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59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5B2F59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B2F59" w:rsidRPr="00D07D5B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598" w:type="dxa"/>
        <w:jc w:val="center"/>
        <w:tblLook w:val="04A0"/>
      </w:tblPr>
      <w:tblGrid>
        <w:gridCol w:w="613"/>
        <w:gridCol w:w="3631"/>
        <w:gridCol w:w="6354"/>
      </w:tblGrid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354" w:type="dxa"/>
          </w:tcPr>
          <w:p w:rsidR="005B2F59" w:rsidRDefault="00960252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5B2F59" w:rsidRPr="00F42297" w:rsidRDefault="005B2F59" w:rsidP="004E72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  <w:r w:rsidR="00C560D3">
              <w:rPr>
                <w:rFonts w:ascii="Times New Roman" w:hAnsi="Times New Roman" w:cs="Times New Roman"/>
                <w:sz w:val="28"/>
                <w:szCs w:val="24"/>
              </w:rPr>
              <w:t xml:space="preserve"> (профиль)</w:t>
            </w:r>
          </w:p>
        </w:tc>
        <w:tc>
          <w:tcPr>
            <w:tcW w:w="6354" w:type="dxa"/>
          </w:tcPr>
          <w:p w:rsidR="005B2F59" w:rsidRPr="00C560D3" w:rsidRDefault="004E725A" w:rsidP="00CC7B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C560D3" w:rsidRPr="00C560D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.03.0</w:t>
            </w:r>
            <w:r w:rsidR="00C560D3" w:rsidRPr="00C560D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560D3"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 (Руководство студией художественного конструирования)</w:t>
            </w:r>
            <w:r w:rsidR="00C560D3" w:rsidRPr="00C560D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5B2F59" w:rsidRPr="00F42297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354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Живопись</w:t>
            </w:r>
          </w:p>
        </w:tc>
      </w:tr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5B2F59" w:rsidRPr="00F42297" w:rsidRDefault="005B2F59" w:rsidP="009602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6354" w:type="dxa"/>
          </w:tcPr>
          <w:p w:rsidR="005B2F59" w:rsidRDefault="005B2F59" w:rsidP="00B13B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5B2F59" w:rsidRPr="00F42297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354" w:type="dxa"/>
          </w:tcPr>
          <w:p w:rsidR="005B2F59" w:rsidRDefault="005B2F59" w:rsidP="009602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</w:t>
            </w:r>
            <w:r w:rsidR="005670E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960252">
              <w:rPr>
                <w:rFonts w:ascii="Times New Roman" w:hAnsi="Times New Roman" w:cs="Times New Roman"/>
                <w:sz w:val="28"/>
                <w:szCs w:val="24"/>
              </w:rPr>
              <w:t>рцева</w:t>
            </w:r>
            <w:proofErr w:type="spellEnd"/>
            <w:r w:rsidR="00960252">
              <w:rPr>
                <w:rFonts w:ascii="Times New Roman" w:hAnsi="Times New Roman" w:cs="Times New Roman"/>
                <w:sz w:val="28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960252">
              <w:rPr>
                <w:rFonts w:ascii="Times New Roman" w:hAnsi="Times New Roman" w:cs="Times New Roman"/>
                <w:sz w:val="28"/>
                <w:szCs w:val="24"/>
              </w:rPr>
              <w:t>енриховна</w:t>
            </w:r>
          </w:p>
        </w:tc>
      </w:tr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5B2F59" w:rsidRPr="00F42297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354" w:type="dxa"/>
          </w:tcPr>
          <w:p w:rsidR="005B2F59" w:rsidRPr="00512AF2" w:rsidRDefault="00960252" w:rsidP="009602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17B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электронная почта преподавателя: </w:t>
            </w:r>
            <w:r w:rsidR="005B2F59" w:rsidRPr="005B2F59">
              <w:rPr>
                <w:rFonts w:ascii="Times New Roman" w:hAnsi="Times New Roman" w:cs="Times New Roman"/>
                <w:sz w:val="28"/>
                <w:szCs w:val="24"/>
              </w:rPr>
              <w:t>ostart29@yandex.ru</w:t>
            </w:r>
          </w:p>
        </w:tc>
      </w:tr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31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354" w:type="dxa"/>
          </w:tcPr>
          <w:p w:rsidR="005B2F59" w:rsidRPr="00512AF2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5B2F59" w:rsidTr="005670ED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31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354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2AF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до 03.04.2020</w:t>
            </w:r>
          </w:p>
          <w:p w:rsidR="005B2F59" w:rsidRDefault="00960252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 т</w:t>
            </w:r>
            <w:r w:rsidR="005B2F59">
              <w:rPr>
                <w:rFonts w:ascii="Times New Roman" w:hAnsi="Times New Roman" w:cs="Times New Roman"/>
                <w:sz w:val="28"/>
                <w:szCs w:val="24"/>
              </w:rPr>
              <w:t>екущая аттестация (зачтено/не зачтено)</w:t>
            </w:r>
          </w:p>
          <w:p w:rsidR="005B2F59" w:rsidRPr="00512AF2" w:rsidRDefault="00960252" w:rsidP="009602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 в</w:t>
            </w:r>
            <w:r w:rsidR="005B2F59">
              <w:rPr>
                <w:rFonts w:ascii="Times New Roman" w:hAnsi="Times New Roman" w:cs="Times New Roman"/>
                <w:sz w:val="28"/>
                <w:szCs w:val="24"/>
              </w:rPr>
              <w:t>ыполненные работы должны быть представлены на просмотр по окончании дистанционного обучения</w:t>
            </w:r>
          </w:p>
        </w:tc>
      </w:tr>
    </w:tbl>
    <w:p w:rsidR="005B2F59" w:rsidRDefault="005B2F59" w:rsidP="005B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59" w:rsidRPr="00B13BDC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DC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5B2F59" w:rsidRPr="00B13BDC" w:rsidRDefault="005B2F59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DC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B2F59" w:rsidRPr="00B13BDC" w:rsidRDefault="005B2F59" w:rsidP="005B2F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F59" w:rsidRPr="00B13BDC" w:rsidRDefault="005B2F59" w:rsidP="005B2F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DC">
        <w:rPr>
          <w:rFonts w:ascii="Times New Roman" w:hAnsi="Times New Roman" w:cs="Times New Roman"/>
          <w:b/>
          <w:sz w:val="28"/>
          <w:szCs w:val="28"/>
        </w:rPr>
        <w:t>Задания для 1 курса (группа № 107</w:t>
      </w:r>
      <w:r w:rsidR="004E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0D3">
        <w:rPr>
          <w:rFonts w:ascii="Times New Roman" w:hAnsi="Times New Roman" w:cs="Times New Roman"/>
          <w:b/>
          <w:sz w:val="28"/>
          <w:szCs w:val="28"/>
        </w:rPr>
        <w:t>СХК</w:t>
      </w:r>
      <w:r w:rsidRPr="00B13BDC">
        <w:rPr>
          <w:rFonts w:ascii="Times New Roman" w:hAnsi="Times New Roman" w:cs="Times New Roman"/>
          <w:b/>
          <w:sz w:val="28"/>
          <w:szCs w:val="28"/>
        </w:rPr>
        <w:t>)</w:t>
      </w:r>
    </w:p>
    <w:p w:rsidR="00BD1F0F" w:rsidRPr="00B13BDC" w:rsidRDefault="00BD1F0F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B2F59" w:rsidRPr="00B13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60252">
        <w:rPr>
          <w:rFonts w:ascii="Times New Roman" w:hAnsi="Times New Roman" w:cs="Times New Roman"/>
          <w:b/>
          <w:sz w:val="28"/>
          <w:szCs w:val="28"/>
        </w:rPr>
        <w:t> </w:t>
      </w:r>
      <w:r w:rsidR="005B2F59" w:rsidRPr="00B13BDC">
        <w:rPr>
          <w:rFonts w:ascii="Times New Roman" w:hAnsi="Times New Roman" w:cs="Times New Roman"/>
          <w:b/>
          <w:sz w:val="28"/>
          <w:szCs w:val="28"/>
        </w:rPr>
        <w:t>1. Натюрморт</w:t>
      </w:r>
    </w:p>
    <w:p w:rsidR="00BD1F0F" w:rsidRPr="00B13BDC" w:rsidRDefault="00BD1F0F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DC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4218B3" w:rsidRPr="00B13BDC">
        <w:rPr>
          <w:rFonts w:ascii="Times New Roman" w:hAnsi="Times New Roman" w:cs="Times New Roman"/>
          <w:sz w:val="28"/>
          <w:szCs w:val="28"/>
        </w:rPr>
        <w:t>8</w:t>
      </w:r>
      <w:r w:rsidR="00960252">
        <w:rPr>
          <w:rFonts w:ascii="Times New Roman" w:hAnsi="Times New Roman" w:cs="Times New Roman"/>
          <w:sz w:val="28"/>
          <w:szCs w:val="28"/>
        </w:rPr>
        <w:t>–</w:t>
      </w:r>
      <w:r w:rsidR="004218B3" w:rsidRPr="00B13BDC">
        <w:rPr>
          <w:rFonts w:ascii="Times New Roman" w:hAnsi="Times New Roman" w:cs="Times New Roman"/>
          <w:sz w:val="28"/>
          <w:szCs w:val="28"/>
        </w:rPr>
        <w:t>10 краткосрочных этюдов</w:t>
      </w:r>
      <w:r w:rsidR="00AD5D21" w:rsidRPr="00B13BDC">
        <w:rPr>
          <w:rFonts w:ascii="Times New Roman" w:hAnsi="Times New Roman" w:cs="Times New Roman"/>
          <w:sz w:val="28"/>
          <w:szCs w:val="28"/>
        </w:rPr>
        <w:t xml:space="preserve"> (2</w:t>
      </w:r>
      <w:r w:rsidR="00960252">
        <w:rPr>
          <w:rFonts w:ascii="Times New Roman" w:hAnsi="Times New Roman" w:cs="Times New Roman"/>
          <w:sz w:val="28"/>
          <w:szCs w:val="28"/>
        </w:rPr>
        <w:t>–</w:t>
      </w:r>
      <w:r w:rsidR="00AD5D21" w:rsidRPr="00B13BDC">
        <w:rPr>
          <w:rFonts w:ascii="Times New Roman" w:hAnsi="Times New Roman" w:cs="Times New Roman"/>
          <w:sz w:val="28"/>
          <w:szCs w:val="28"/>
        </w:rPr>
        <w:t>5 часов)</w:t>
      </w:r>
      <w:r w:rsidR="004218B3" w:rsidRPr="00B13BDC">
        <w:rPr>
          <w:rFonts w:ascii="Times New Roman" w:hAnsi="Times New Roman" w:cs="Times New Roman"/>
          <w:sz w:val="28"/>
          <w:szCs w:val="28"/>
        </w:rPr>
        <w:t xml:space="preserve"> натюрмортов в технике «гуашь».</w:t>
      </w:r>
    </w:p>
    <w:p w:rsidR="004218B3" w:rsidRPr="00B13BDC" w:rsidRDefault="004218B3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DC">
        <w:rPr>
          <w:rFonts w:ascii="Times New Roman" w:hAnsi="Times New Roman" w:cs="Times New Roman"/>
          <w:sz w:val="28"/>
          <w:szCs w:val="28"/>
        </w:rPr>
        <w:t>Цель: развить навыки в работе над этюдами в технике «гуашь».</w:t>
      </w:r>
    </w:p>
    <w:p w:rsidR="005B2F59" w:rsidRPr="00B13BDC" w:rsidRDefault="004218B3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DC">
        <w:rPr>
          <w:rFonts w:ascii="Times New Roman" w:hAnsi="Times New Roman" w:cs="Times New Roman"/>
          <w:sz w:val="28"/>
          <w:szCs w:val="28"/>
        </w:rPr>
        <w:t>Задачи</w:t>
      </w:r>
      <w:r w:rsidR="00960252">
        <w:rPr>
          <w:rFonts w:ascii="Times New Roman" w:hAnsi="Times New Roman" w:cs="Times New Roman"/>
          <w:sz w:val="28"/>
          <w:szCs w:val="28"/>
        </w:rPr>
        <w:t xml:space="preserve"> и методика выполнения</w:t>
      </w:r>
      <w:r w:rsidRPr="00B13BDC">
        <w:rPr>
          <w:rFonts w:ascii="Times New Roman" w:hAnsi="Times New Roman" w:cs="Times New Roman"/>
          <w:sz w:val="28"/>
          <w:szCs w:val="28"/>
        </w:rPr>
        <w:t>:</w:t>
      </w:r>
    </w:p>
    <w:p w:rsidR="005B2F59" w:rsidRPr="00B13BDC" w:rsidRDefault="00CB3E57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DC">
        <w:rPr>
          <w:rFonts w:ascii="Times New Roman" w:hAnsi="Times New Roman" w:cs="Times New Roman"/>
          <w:sz w:val="28"/>
          <w:szCs w:val="28"/>
        </w:rPr>
        <w:t>1.</w:t>
      </w:r>
      <w:r w:rsidR="00C560D3">
        <w:rPr>
          <w:rFonts w:ascii="Times New Roman" w:hAnsi="Times New Roman" w:cs="Times New Roman"/>
          <w:sz w:val="28"/>
          <w:szCs w:val="28"/>
        </w:rPr>
        <w:t> </w:t>
      </w:r>
      <w:r w:rsidR="004218B3" w:rsidRPr="00B13BDC">
        <w:rPr>
          <w:rFonts w:ascii="Times New Roman" w:hAnsi="Times New Roman" w:cs="Times New Roman"/>
          <w:sz w:val="28"/>
          <w:szCs w:val="28"/>
        </w:rPr>
        <w:t>Колористиче</w:t>
      </w:r>
      <w:r w:rsidRPr="00B13BDC">
        <w:rPr>
          <w:rFonts w:ascii="Times New Roman" w:hAnsi="Times New Roman" w:cs="Times New Roman"/>
          <w:sz w:val="28"/>
          <w:szCs w:val="28"/>
        </w:rPr>
        <w:t>ские. Тёплый, холодный, сближенный колорит.</w:t>
      </w:r>
      <w:r w:rsidR="001049ED" w:rsidRPr="00B13BDC">
        <w:rPr>
          <w:rFonts w:ascii="Times New Roman" w:hAnsi="Times New Roman" w:cs="Times New Roman"/>
          <w:sz w:val="28"/>
          <w:szCs w:val="28"/>
        </w:rPr>
        <w:t xml:space="preserve"> </w:t>
      </w:r>
      <w:r w:rsidRPr="00B13BDC">
        <w:rPr>
          <w:rFonts w:ascii="Times New Roman" w:hAnsi="Times New Roman" w:cs="Times New Roman"/>
          <w:sz w:val="28"/>
          <w:szCs w:val="28"/>
        </w:rPr>
        <w:t>Введение в постановку ахроматических предметов</w:t>
      </w:r>
      <w:r w:rsidR="005B2F59" w:rsidRPr="00B13BDC">
        <w:rPr>
          <w:rFonts w:ascii="Times New Roman" w:hAnsi="Times New Roman" w:cs="Times New Roman"/>
          <w:sz w:val="28"/>
          <w:szCs w:val="28"/>
        </w:rPr>
        <w:t>.</w:t>
      </w:r>
    </w:p>
    <w:p w:rsidR="004218B3" w:rsidRPr="00B13BDC" w:rsidRDefault="00AD5D21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DC">
        <w:rPr>
          <w:rFonts w:ascii="Times New Roman" w:hAnsi="Times New Roman" w:cs="Times New Roman"/>
          <w:sz w:val="28"/>
          <w:szCs w:val="28"/>
        </w:rPr>
        <w:t>2.</w:t>
      </w:r>
      <w:r w:rsidR="00C560D3">
        <w:rPr>
          <w:rFonts w:ascii="Times New Roman" w:hAnsi="Times New Roman" w:cs="Times New Roman"/>
          <w:sz w:val="28"/>
          <w:szCs w:val="28"/>
        </w:rPr>
        <w:t> </w:t>
      </w:r>
      <w:r w:rsidRPr="00B13BDC">
        <w:rPr>
          <w:rFonts w:ascii="Times New Roman" w:hAnsi="Times New Roman" w:cs="Times New Roman"/>
          <w:sz w:val="28"/>
          <w:szCs w:val="28"/>
        </w:rPr>
        <w:t>К</w:t>
      </w:r>
      <w:r w:rsidR="00CB3E57" w:rsidRPr="00B13BDC">
        <w:rPr>
          <w:rFonts w:ascii="Times New Roman" w:hAnsi="Times New Roman" w:cs="Times New Roman"/>
          <w:sz w:val="28"/>
          <w:szCs w:val="28"/>
        </w:rPr>
        <w:t>омпозиционные. Небольшие, жанровые композиции из нескольких предметов различной ф</w:t>
      </w:r>
      <w:r w:rsidRPr="00B13BDC">
        <w:rPr>
          <w:rFonts w:ascii="Times New Roman" w:hAnsi="Times New Roman" w:cs="Times New Roman"/>
          <w:sz w:val="28"/>
          <w:szCs w:val="28"/>
        </w:rPr>
        <w:t>актуры, формы и размера.</w:t>
      </w:r>
    </w:p>
    <w:p w:rsidR="005B2F59" w:rsidRDefault="00AD5D21" w:rsidP="00960252">
      <w:pPr>
        <w:spacing w:after="0" w:line="240" w:lineRule="auto"/>
        <w:ind w:firstLine="708"/>
        <w:jc w:val="both"/>
      </w:pPr>
      <w:r w:rsidRPr="00B13BDC">
        <w:rPr>
          <w:rFonts w:ascii="Times New Roman" w:hAnsi="Times New Roman" w:cs="Times New Roman"/>
          <w:sz w:val="28"/>
          <w:szCs w:val="28"/>
        </w:rPr>
        <w:t>Материалы: гуашь, бумага белая и тонированная, формат</w:t>
      </w:r>
      <w:r w:rsidR="001049ED" w:rsidRPr="00B13BDC">
        <w:rPr>
          <w:rFonts w:ascii="Times New Roman" w:hAnsi="Times New Roman" w:cs="Times New Roman"/>
          <w:sz w:val="28"/>
          <w:szCs w:val="28"/>
        </w:rPr>
        <w:t xml:space="preserve"> </w:t>
      </w:r>
      <w:r w:rsidRPr="00B13BDC">
        <w:rPr>
          <w:rFonts w:ascii="Times New Roman" w:hAnsi="Times New Roman" w:cs="Times New Roman"/>
          <w:sz w:val="28"/>
          <w:szCs w:val="28"/>
        </w:rPr>
        <w:t>А3.</w:t>
      </w:r>
      <w:bookmarkStart w:id="0" w:name="_GoBack"/>
      <w:bookmarkEnd w:id="0"/>
    </w:p>
    <w:sectPr w:rsidR="005B2F59" w:rsidSect="005B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42"/>
    <w:rsid w:val="00047D9F"/>
    <w:rsid w:val="001049ED"/>
    <w:rsid w:val="0033087E"/>
    <w:rsid w:val="004218B3"/>
    <w:rsid w:val="004336D5"/>
    <w:rsid w:val="004E725A"/>
    <w:rsid w:val="005670ED"/>
    <w:rsid w:val="005B2F59"/>
    <w:rsid w:val="005D6985"/>
    <w:rsid w:val="00735559"/>
    <w:rsid w:val="008515F3"/>
    <w:rsid w:val="00960252"/>
    <w:rsid w:val="00A9652A"/>
    <w:rsid w:val="00AD5D21"/>
    <w:rsid w:val="00B13BDC"/>
    <w:rsid w:val="00BD1F0F"/>
    <w:rsid w:val="00C560D3"/>
    <w:rsid w:val="00CB3E57"/>
    <w:rsid w:val="00CC7BF7"/>
    <w:rsid w:val="00F8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рбт6</dc:creator>
  <cp:lastModifiedBy>leshukovag</cp:lastModifiedBy>
  <cp:revision>11</cp:revision>
  <dcterms:created xsi:type="dcterms:W3CDTF">2020-03-22T14:49:00Z</dcterms:created>
  <dcterms:modified xsi:type="dcterms:W3CDTF">2020-03-24T09:28:00Z</dcterms:modified>
</cp:coreProperties>
</file>