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E" w:rsidRPr="00540A6E" w:rsidRDefault="00540A6E" w:rsidP="005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E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540A6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40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A6E" w:rsidRPr="00540A6E" w:rsidRDefault="00540A6E" w:rsidP="005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E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540A6E" w:rsidRPr="00540A6E" w:rsidRDefault="00540A6E" w:rsidP="005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0"/>
        <w:gridCol w:w="3619"/>
        <w:gridCol w:w="5342"/>
      </w:tblGrid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Ушакова В. В.</w:t>
            </w:r>
          </w:p>
        </w:tc>
      </w:tr>
      <w:tr w:rsidR="00540A6E" w:rsidRPr="00540A6E" w:rsidTr="007A3E42">
        <w:trPr>
          <w:trHeight w:val="1995"/>
        </w:trPr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- https://vk.com/veraushakova</w:t>
            </w:r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(закрытая) группа в социальной сети (</w:t>
            </w:r>
            <w:proofErr w:type="spellStart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0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540A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https://vk.com/club16740012</w:t>
              </w:r>
            </w:hyperlink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40A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http://notes.tarakanov.net/</w:t>
              </w:r>
            </w:hyperlink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http://www.notarhiv.ru/</w:t>
            </w:r>
          </w:p>
        </w:tc>
      </w:tr>
      <w:tr w:rsidR="00540A6E" w:rsidRPr="00540A6E" w:rsidTr="007A3E42">
        <w:tc>
          <w:tcPr>
            <w:tcW w:w="675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A6E">
              <w:rPr>
                <w:rFonts w:ascii="Times New Roman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  <w:p w:rsidR="00540A6E" w:rsidRPr="00540A6E" w:rsidRDefault="00540A6E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6E" w:rsidRPr="00540A6E" w:rsidRDefault="00540A6E" w:rsidP="0054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A6E" w:rsidRPr="00540A6E" w:rsidRDefault="00540A6E" w:rsidP="0054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540A6E" w:rsidRPr="00540A6E" w:rsidRDefault="00540A6E" w:rsidP="005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540A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0A6E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0A6E" w:rsidRPr="00540A6E" w:rsidRDefault="00540A6E" w:rsidP="00540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6E" w:rsidRPr="00540A6E" w:rsidRDefault="00540A6E" w:rsidP="00540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40A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0A6E">
        <w:rPr>
          <w:rFonts w:ascii="Times New Roman" w:hAnsi="Times New Roman" w:cs="Times New Roman"/>
          <w:sz w:val="28"/>
          <w:szCs w:val="28"/>
        </w:rPr>
        <w:t xml:space="preserve"> курса (309 б группы)</w:t>
      </w:r>
    </w:p>
    <w:p w:rsidR="00540A6E" w:rsidRPr="00540A6E" w:rsidRDefault="00540A6E" w:rsidP="00540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Задание № 1.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Петь наизусть партии из рабочего репертуара. В устной форме провести музыкально-драматургический и художественный анализ произведений.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С. Прокофьев «Шел станицею казак»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A6E">
        <w:rPr>
          <w:rFonts w:ascii="Times New Roman" w:hAnsi="Times New Roman" w:cs="Times New Roman"/>
          <w:sz w:val="28"/>
          <w:szCs w:val="28"/>
        </w:rPr>
        <w:t>А</w:t>
      </w:r>
      <w:r w:rsidRPr="00540A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0A6E">
        <w:rPr>
          <w:rFonts w:ascii="Times New Roman" w:hAnsi="Times New Roman" w:cs="Times New Roman"/>
          <w:sz w:val="28"/>
          <w:szCs w:val="28"/>
        </w:rPr>
        <w:t>Гарсиа</w:t>
      </w:r>
      <w:r w:rsidRPr="00540A6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40A6E">
        <w:rPr>
          <w:rFonts w:ascii="Times New Roman" w:hAnsi="Times New Roman" w:cs="Times New Roman"/>
          <w:sz w:val="28"/>
          <w:szCs w:val="28"/>
        </w:rPr>
        <w:t>Палао</w:t>
      </w:r>
      <w:proofErr w:type="spellEnd"/>
      <w:r w:rsidRPr="00540A6E">
        <w:rPr>
          <w:rFonts w:ascii="Times New Roman" w:hAnsi="Times New Roman" w:cs="Times New Roman"/>
          <w:sz w:val="28"/>
          <w:szCs w:val="28"/>
          <w:lang w:val="en-US"/>
        </w:rPr>
        <w:t xml:space="preserve"> «Ave Maria»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40A6E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540A6E">
        <w:rPr>
          <w:rFonts w:ascii="Times New Roman" w:hAnsi="Times New Roman" w:cs="Times New Roman"/>
          <w:sz w:val="28"/>
          <w:szCs w:val="28"/>
        </w:rPr>
        <w:t xml:space="preserve"> «Чайка»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О. В. Тактакишвили «Дед»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И. Дунаевский «Песня девушек-бойцов»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6E" w:rsidRPr="00540A6E" w:rsidRDefault="00540A6E" w:rsidP="00540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Задание № 2.</w:t>
      </w:r>
    </w:p>
    <w:p w:rsidR="00540A6E" w:rsidRPr="00540A6E" w:rsidRDefault="00540A6E" w:rsidP="005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6E">
        <w:rPr>
          <w:rFonts w:ascii="Times New Roman" w:hAnsi="Times New Roman" w:cs="Times New Roman"/>
          <w:sz w:val="28"/>
          <w:szCs w:val="28"/>
        </w:rPr>
        <w:t>Уметь исполнять свою партию, подыгрывая остальные голоса на инструменте.</w:t>
      </w:r>
    </w:p>
    <w:p w:rsidR="00540A6E" w:rsidRPr="00540A6E" w:rsidRDefault="00540A6E">
      <w:pPr>
        <w:rPr>
          <w:rFonts w:ascii="Times New Roman" w:hAnsi="Times New Roman" w:cs="Times New Roman"/>
          <w:sz w:val="28"/>
          <w:szCs w:val="28"/>
        </w:rPr>
      </w:pPr>
    </w:p>
    <w:sectPr w:rsidR="00540A6E" w:rsidRPr="005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6E"/>
    <w:rsid w:val="0054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tes.tarakanov.net/" TargetMode="External"/><Relationship Id="rId4" Type="http://schemas.openxmlformats.org/officeDocument/2006/relationships/hyperlink" Target="https://vk.com/club1674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2020-04-10T06:28:00Z</dcterms:created>
  <dcterms:modified xsi:type="dcterms:W3CDTF">2020-04-10T06:29:00Z</dcterms:modified>
</cp:coreProperties>
</file>