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5B" w:rsidRPr="00CF22C7" w:rsidRDefault="00D07D5B" w:rsidP="00CF2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C7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УЧЕБНО-МЕТОДИЧЕСКИЕ МАТЕРИАЛЫ </w:t>
      </w:r>
      <w:r w:rsidR="00CF22C7">
        <w:rPr>
          <w:rFonts w:ascii="Times New Roman" w:hAnsi="Times New Roman" w:cs="Times New Roman"/>
          <w:b/>
          <w:sz w:val="24"/>
          <w:szCs w:val="24"/>
        </w:rPr>
        <w:t>ДОТ</w:t>
      </w:r>
      <w:r w:rsidRPr="00CF2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C90">
        <w:rPr>
          <w:rFonts w:ascii="Times New Roman" w:hAnsi="Times New Roman" w:cs="Times New Roman"/>
          <w:b/>
          <w:sz w:val="24"/>
          <w:szCs w:val="24"/>
        </w:rPr>
        <w:t>ЗФО</w:t>
      </w:r>
    </w:p>
    <w:p w:rsidR="00693068" w:rsidRPr="00CF22C7" w:rsidRDefault="00693068" w:rsidP="00CF2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5812"/>
      </w:tblGrid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812" w:type="dxa"/>
          </w:tcPr>
          <w:p w:rsidR="007D6952" w:rsidRPr="00CF22C7" w:rsidRDefault="00225960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</w:t>
            </w:r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6952" w:rsidRPr="00CF22C7" w:rsidRDefault="007D6952" w:rsidP="0034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5812" w:type="dxa"/>
          </w:tcPr>
          <w:p w:rsidR="007D6952" w:rsidRPr="00CF22C7" w:rsidRDefault="006C57F7" w:rsidP="00ED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57F7">
              <w:rPr>
                <w:rFonts w:ascii="Times New Roman" w:hAnsi="Times New Roman" w:cs="Times New Roman"/>
                <w:sz w:val="24"/>
                <w:szCs w:val="24"/>
              </w:rPr>
              <w:t>.03.0</w:t>
            </w:r>
            <w:r w:rsidR="00ED5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0E7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художественная культура </w:t>
            </w:r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812" w:type="dxa"/>
          </w:tcPr>
          <w:p w:rsidR="007D6952" w:rsidRPr="00CF22C7" w:rsidRDefault="00B66081" w:rsidP="00DA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этнокультурного образования</w:t>
            </w:r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6952" w:rsidRPr="00CF22C7" w:rsidRDefault="00824139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7D6952" w:rsidRPr="00CF22C7">
              <w:rPr>
                <w:rFonts w:ascii="Times New Roman" w:hAnsi="Times New Roman" w:cs="Times New Roman"/>
                <w:sz w:val="24"/>
                <w:szCs w:val="24"/>
              </w:rPr>
              <w:t>(ы) обучения</w:t>
            </w:r>
          </w:p>
        </w:tc>
        <w:tc>
          <w:tcPr>
            <w:tcW w:w="5812" w:type="dxa"/>
          </w:tcPr>
          <w:p w:rsidR="007D6952" w:rsidRPr="00CF22C7" w:rsidRDefault="00225960" w:rsidP="006C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7D6952" w:rsidRPr="00CF22C7" w:rsidTr="00955633">
        <w:tc>
          <w:tcPr>
            <w:tcW w:w="675" w:type="dxa"/>
          </w:tcPr>
          <w:p w:rsidR="007D6952" w:rsidRPr="00225960" w:rsidRDefault="00225960" w:rsidP="00CF2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ФИО п</w:t>
            </w:r>
            <w:r w:rsidR="00B224D3" w:rsidRPr="00CF22C7">
              <w:rPr>
                <w:rFonts w:ascii="Times New Roman" w:hAnsi="Times New Roman" w:cs="Times New Roman"/>
                <w:sz w:val="24"/>
                <w:szCs w:val="24"/>
              </w:rPr>
              <w:t>реподавателя</w:t>
            </w:r>
          </w:p>
        </w:tc>
        <w:tc>
          <w:tcPr>
            <w:tcW w:w="5812" w:type="dxa"/>
          </w:tcPr>
          <w:p w:rsidR="007D6952" w:rsidRPr="00CF22C7" w:rsidRDefault="00225960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</w:tr>
      <w:tr w:rsidR="007D6952" w:rsidRPr="00CF22C7" w:rsidTr="00955633">
        <w:tc>
          <w:tcPr>
            <w:tcW w:w="675" w:type="dxa"/>
          </w:tcPr>
          <w:p w:rsidR="007D6952" w:rsidRPr="00225960" w:rsidRDefault="00225960" w:rsidP="00CF2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</w:tcPr>
          <w:p w:rsidR="007D6952" w:rsidRPr="00CF22C7" w:rsidRDefault="007D6952" w:rsidP="0022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обратной связи с педагогом </w:t>
            </w:r>
          </w:p>
        </w:tc>
        <w:tc>
          <w:tcPr>
            <w:tcW w:w="5812" w:type="dxa"/>
          </w:tcPr>
          <w:p w:rsidR="007D6952" w:rsidRPr="00225960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6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25960" w:rsidRPr="00225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irinatkb@mail.ru</w:t>
            </w:r>
            <w:r w:rsidRPr="00225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952" w:rsidRPr="00225960" w:rsidRDefault="007D6952" w:rsidP="00225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96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25960" w:rsidRPr="00225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89068703269</w:t>
            </w:r>
          </w:p>
        </w:tc>
      </w:tr>
      <w:tr w:rsidR="007D6952" w:rsidRPr="00CF22C7" w:rsidTr="00955633">
        <w:tc>
          <w:tcPr>
            <w:tcW w:w="675" w:type="dxa"/>
          </w:tcPr>
          <w:p w:rsidR="007D6952" w:rsidRPr="00225960" w:rsidRDefault="00225960" w:rsidP="00CF2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выполненного задания</w:t>
            </w:r>
          </w:p>
        </w:tc>
        <w:tc>
          <w:tcPr>
            <w:tcW w:w="5812" w:type="dxa"/>
          </w:tcPr>
          <w:p w:rsidR="00225960" w:rsidRPr="00225960" w:rsidRDefault="00693068" w:rsidP="00B8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13F4">
              <w:rPr>
                <w:rFonts w:ascii="Times New Roman" w:hAnsi="Times New Roman" w:cs="Times New Roman"/>
                <w:sz w:val="24"/>
                <w:szCs w:val="24"/>
              </w:rPr>
              <w:t xml:space="preserve"> до 27.06.2020</w:t>
            </w:r>
          </w:p>
        </w:tc>
      </w:tr>
    </w:tbl>
    <w:p w:rsidR="002477B9" w:rsidRPr="00CF22C7" w:rsidRDefault="002477B9" w:rsidP="00CF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FD7" w:rsidRPr="00CF22C7" w:rsidRDefault="00013FD7" w:rsidP="00CF2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C7">
        <w:rPr>
          <w:rFonts w:ascii="Times New Roman" w:hAnsi="Times New Roman" w:cs="Times New Roman"/>
          <w:b/>
          <w:sz w:val="24"/>
          <w:szCs w:val="24"/>
        </w:rPr>
        <w:t>Инструкция для студентов по выполнению задания</w:t>
      </w:r>
    </w:p>
    <w:p w:rsidR="00013FD7" w:rsidRPr="00CF22C7" w:rsidRDefault="00013FD7" w:rsidP="00CF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2C7">
        <w:rPr>
          <w:rFonts w:ascii="Times New Roman" w:hAnsi="Times New Roman" w:cs="Times New Roman"/>
          <w:sz w:val="24"/>
          <w:szCs w:val="24"/>
        </w:rPr>
        <w:t>Все задания должны быть выполнены в полном объеме в соответствии с требованиями и в указанный срок</w:t>
      </w:r>
      <w:r w:rsidR="00D07D5B" w:rsidRPr="00CF22C7">
        <w:rPr>
          <w:rFonts w:ascii="Times New Roman" w:hAnsi="Times New Roman" w:cs="Times New Roman"/>
          <w:sz w:val="24"/>
          <w:szCs w:val="24"/>
        </w:rPr>
        <w:t xml:space="preserve"> (см. таблицу)</w:t>
      </w:r>
      <w:r w:rsidRPr="00CF22C7">
        <w:rPr>
          <w:rFonts w:ascii="Times New Roman" w:hAnsi="Times New Roman" w:cs="Times New Roman"/>
          <w:sz w:val="24"/>
          <w:szCs w:val="24"/>
        </w:rPr>
        <w:t xml:space="preserve">. В случае затруднения при выполнении задания Вы можете обратиться к преподавателю за консультацией, используя тот способ связи, который указан в таблице. </w:t>
      </w:r>
    </w:p>
    <w:p w:rsidR="00693068" w:rsidRPr="00CF22C7" w:rsidRDefault="00693068" w:rsidP="00CF22C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77B9" w:rsidRDefault="00182198" w:rsidP="00CF22C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F2">
        <w:rPr>
          <w:rFonts w:ascii="Times New Roman" w:hAnsi="Times New Roman" w:cs="Times New Roman"/>
          <w:b/>
          <w:sz w:val="24"/>
          <w:szCs w:val="24"/>
        </w:rPr>
        <w:t>Задани</w:t>
      </w:r>
      <w:r w:rsidR="00DB3679" w:rsidRPr="003603F2">
        <w:rPr>
          <w:rFonts w:ascii="Times New Roman" w:hAnsi="Times New Roman" w:cs="Times New Roman"/>
          <w:b/>
          <w:sz w:val="24"/>
          <w:szCs w:val="24"/>
        </w:rPr>
        <w:t>е</w:t>
      </w:r>
      <w:r w:rsidR="0089385D" w:rsidRPr="003603F2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6A0341" w:rsidRPr="003603F2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225960" w:rsidRPr="006C57F7">
        <w:rPr>
          <w:rFonts w:ascii="Times New Roman" w:hAnsi="Times New Roman" w:cs="Times New Roman"/>
          <w:b/>
          <w:sz w:val="24"/>
          <w:szCs w:val="24"/>
        </w:rPr>
        <w:t>1</w:t>
      </w:r>
      <w:r w:rsidR="008119D0" w:rsidRPr="003603F2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225960" w:rsidRPr="003603F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C57F7">
        <w:rPr>
          <w:rFonts w:ascii="Times New Roman" w:hAnsi="Times New Roman" w:cs="Times New Roman"/>
          <w:b/>
          <w:sz w:val="24"/>
          <w:szCs w:val="24"/>
        </w:rPr>
        <w:t xml:space="preserve">группы </w:t>
      </w:r>
      <w:r w:rsidR="00225960" w:rsidRPr="003603F2">
        <w:rPr>
          <w:rFonts w:ascii="Times New Roman" w:hAnsi="Times New Roman" w:cs="Times New Roman"/>
          <w:b/>
          <w:sz w:val="24"/>
          <w:szCs w:val="24"/>
        </w:rPr>
        <w:t>107</w:t>
      </w:r>
      <w:r w:rsidR="006C57F7">
        <w:rPr>
          <w:rFonts w:ascii="Times New Roman" w:hAnsi="Times New Roman" w:cs="Times New Roman"/>
          <w:b/>
          <w:sz w:val="24"/>
          <w:szCs w:val="24"/>
        </w:rPr>
        <w:t>БД</w:t>
      </w:r>
      <w:r w:rsidRPr="003603F2">
        <w:rPr>
          <w:rFonts w:ascii="Times New Roman" w:hAnsi="Times New Roman" w:cs="Times New Roman"/>
          <w:b/>
          <w:sz w:val="24"/>
          <w:szCs w:val="24"/>
        </w:rPr>
        <w:t>)</w:t>
      </w:r>
    </w:p>
    <w:p w:rsidR="003E3B21" w:rsidRPr="003E3B21" w:rsidRDefault="003E3B21" w:rsidP="003E3B2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B21">
        <w:rPr>
          <w:rFonts w:ascii="Times New Roman" w:hAnsi="Times New Roman" w:cs="Times New Roman"/>
          <w:b/>
          <w:bCs/>
          <w:sz w:val="24"/>
          <w:szCs w:val="24"/>
        </w:rPr>
        <w:t>Тема «Методика подготовки и проведения занятия по народному художественному творчеству» (ОПК-2), (ПК-5)</w:t>
      </w:r>
    </w:p>
    <w:p w:rsidR="003E3B21" w:rsidRDefault="003E3B21" w:rsidP="003E3B2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B21">
        <w:rPr>
          <w:rFonts w:ascii="Times New Roman" w:hAnsi="Times New Roman" w:cs="Times New Roman"/>
          <w:sz w:val="24"/>
          <w:szCs w:val="24"/>
        </w:rPr>
        <w:t>Предоста</w:t>
      </w:r>
      <w:r w:rsidR="003759BE">
        <w:rPr>
          <w:rFonts w:ascii="Times New Roman" w:hAnsi="Times New Roman" w:cs="Times New Roman"/>
          <w:sz w:val="24"/>
          <w:szCs w:val="24"/>
        </w:rPr>
        <w:t xml:space="preserve">вьте разработку одного занятия (тема занятия по выбору студента) </w:t>
      </w:r>
      <w:r w:rsidRPr="003E3B21">
        <w:rPr>
          <w:rFonts w:ascii="Times New Roman" w:hAnsi="Times New Roman" w:cs="Times New Roman"/>
          <w:sz w:val="24"/>
          <w:szCs w:val="24"/>
        </w:rPr>
        <w:t>для старшей группы детского сада.</w:t>
      </w:r>
    </w:p>
    <w:p w:rsidR="008D3D48" w:rsidRDefault="008D3D48" w:rsidP="003E3B2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цели и задачи занятия в соответствии с возрастом и программным содержанием по выбранной образовательной области.</w:t>
      </w:r>
    </w:p>
    <w:p w:rsidR="00D603E5" w:rsidRDefault="00D603E5" w:rsidP="003E3B2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конспект занятия</w:t>
      </w:r>
    </w:p>
    <w:p w:rsidR="00D603E5" w:rsidRPr="00ED50E7" w:rsidRDefault="00D603E5" w:rsidP="00D603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E7">
        <w:rPr>
          <w:rFonts w:ascii="Times New Roman" w:hAnsi="Times New Roman" w:cs="Times New Roman"/>
          <w:sz w:val="24"/>
          <w:szCs w:val="24"/>
        </w:rPr>
        <w:t xml:space="preserve">Структура занятия: </w:t>
      </w:r>
      <w:r w:rsidRPr="00ED50E7">
        <w:rPr>
          <w:rFonts w:ascii="Times New Roman" w:hAnsi="Times New Roman" w:cs="Times New Roman"/>
          <w:bCs/>
          <w:sz w:val="24"/>
          <w:szCs w:val="24"/>
        </w:rPr>
        <w:t>цель, задачи (образовательные, развивающие, воспитательные). Предварительная работа, Приемы работы, Материалы и оборудование.</w:t>
      </w:r>
    </w:p>
    <w:p w:rsidR="00D603E5" w:rsidRPr="00ED50E7" w:rsidRDefault="00D603E5" w:rsidP="00D60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0E7">
        <w:rPr>
          <w:rFonts w:ascii="Times New Roman" w:hAnsi="Times New Roman" w:cs="Times New Roman"/>
          <w:bCs/>
          <w:sz w:val="24"/>
          <w:szCs w:val="24"/>
        </w:rPr>
        <w:t>Ход образовательной деятельности:</w:t>
      </w:r>
    </w:p>
    <w:p w:rsidR="00D603E5" w:rsidRPr="00ED50E7" w:rsidRDefault="00D603E5" w:rsidP="00D603E5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0E7">
        <w:rPr>
          <w:rFonts w:ascii="Times New Roman" w:hAnsi="Times New Roman" w:cs="Times New Roman"/>
          <w:bCs/>
          <w:sz w:val="24"/>
          <w:szCs w:val="24"/>
        </w:rPr>
        <w:t>Организационный  момент.</w:t>
      </w:r>
    </w:p>
    <w:p w:rsidR="00D603E5" w:rsidRPr="00ED50E7" w:rsidRDefault="00D603E5" w:rsidP="00D603E5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0E7">
        <w:rPr>
          <w:rFonts w:ascii="Times New Roman" w:hAnsi="Times New Roman" w:cs="Times New Roman"/>
          <w:bCs/>
          <w:sz w:val="24"/>
          <w:szCs w:val="24"/>
        </w:rPr>
        <w:t>Вывод</w:t>
      </w:r>
    </w:p>
    <w:p w:rsidR="00D603E5" w:rsidRPr="00ED50E7" w:rsidRDefault="00D603E5" w:rsidP="00D60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0E7">
        <w:rPr>
          <w:rFonts w:ascii="Times New Roman" w:hAnsi="Times New Roman" w:cs="Times New Roman"/>
          <w:bCs/>
          <w:sz w:val="24"/>
          <w:szCs w:val="24"/>
        </w:rPr>
        <w:t>3. Изучение  нового материала:</w:t>
      </w:r>
    </w:p>
    <w:p w:rsidR="00D603E5" w:rsidRPr="00ED50E7" w:rsidRDefault="00D603E5" w:rsidP="00D60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50E7">
        <w:rPr>
          <w:rFonts w:ascii="Times New Roman" w:hAnsi="Times New Roman" w:cs="Times New Roman"/>
          <w:bCs/>
          <w:sz w:val="24"/>
          <w:szCs w:val="24"/>
        </w:rPr>
        <w:t xml:space="preserve">4. Практическая деятельность:  </w:t>
      </w:r>
    </w:p>
    <w:p w:rsidR="00D603E5" w:rsidRPr="00D603E5" w:rsidRDefault="00D603E5" w:rsidP="00D603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0E7">
        <w:rPr>
          <w:rFonts w:ascii="Times New Roman" w:hAnsi="Times New Roman" w:cs="Times New Roman"/>
          <w:bCs/>
          <w:sz w:val="24"/>
          <w:szCs w:val="24"/>
        </w:rPr>
        <w:t>5. Итог.</w:t>
      </w:r>
    </w:p>
    <w:p w:rsidR="008D3D48" w:rsidRDefault="00D603E5" w:rsidP="003E3B2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="008D3D48">
        <w:rPr>
          <w:rFonts w:ascii="Times New Roman" w:hAnsi="Times New Roman" w:cs="Times New Roman"/>
          <w:sz w:val="24"/>
          <w:szCs w:val="24"/>
        </w:rPr>
        <w:t xml:space="preserve"> занятия представлена ниже.</w:t>
      </w:r>
    </w:p>
    <w:p w:rsidR="008D3D48" w:rsidRPr="003E3B21" w:rsidRDefault="008D3D48" w:rsidP="003E3B2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для воспитанников в возрасте от 3 до 4 лет.</w:t>
      </w:r>
    </w:p>
    <w:p w:rsidR="003E3B21" w:rsidRPr="003E3B21" w:rsidRDefault="003759BE" w:rsidP="003E3B2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Пример см. ниже</w:t>
      </w:r>
    </w:p>
    <w:p w:rsidR="003E3B21" w:rsidRPr="003E3B21" w:rsidRDefault="003E3B21" w:rsidP="003E3B21">
      <w:pPr>
        <w:pStyle w:val="1-"/>
        <w:ind w:firstLine="709"/>
        <w:rPr>
          <w:rFonts w:ascii="Times New Roman" w:hAnsi="Times New Roman"/>
        </w:rPr>
      </w:pPr>
      <w:r w:rsidRPr="003E3B21">
        <w:rPr>
          <w:rFonts w:ascii="Times New Roman" w:hAnsi="Times New Roman"/>
        </w:rPr>
        <w:t xml:space="preserve">Перечень основной и дополнительной учебной литературы, </w:t>
      </w:r>
      <w:r w:rsidRPr="003E3B21">
        <w:rPr>
          <w:rFonts w:ascii="Times New Roman" w:hAnsi="Times New Roman"/>
        </w:rPr>
        <w:br/>
        <w:t xml:space="preserve">необходимой для освоения дисциплины </w:t>
      </w:r>
      <w:r w:rsidRPr="003E3B21">
        <w:rPr>
          <w:rStyle w:val="af0"/>
        </w:rPr>
        <w:footnoteReference w:id="1"/>
      </w:r>
      <w:bookmarkStart w:id="1" w:name="_Toc432598026"/>
    </w:p>
    <w:p w:rsidR="003E3B21" w:rsidRPr="003E3B21" w:rsidRDefault="003E3B21" w:rsidP="003E3B21">
      <w:pPr>
        <w:pStyle w:val="1-"/>
        <w:ind w:firstLine="709"/>
        <w:rPr>
          <w:rFonts w:ascii="Times New Roman" w:hAnsi="Times New Roman"/>
        </w:rPr>
      </w:pPr>
    </w:p>
    <w:p w:rsidR="003E3B21" w:rsidRPr="003E3B21" w:rsidRDefault="003E3B21" w:rsidP="003E3B21">
      <w:pPr>
        <w:pStyle w:val="1-"/>
        <w:ind w:firstLine="709"/>
        <w:rPr>
          <w:rFonts w:ascii="Times New Roman" w:hAnsi="Times New Roman"/>
        </w:rPr>
      </w:pPr>
      <w:bookmarkStart w:id="2" w:name="_Toc9247458"/>
      <w:bookmarkEnd w:id="1"/>
      <w:r w:rsidRPr="003E3B21">
        <w:rPr>
          <w:rFonts w:ascii="Times New Roman" w:hAnsi="Times New Roman"/>
        </w:rPr>
        <w:t>7.1 Основная учебная литература</w:t>
      </w:r>
      <w:bookmarkEnd w:id="2"/>
    </w:p>
    <w:p w:rsidR="003E3B21" w:rsidRPr="003E3B21" w:rsidRDefault="003E3B21" w:rsidP="003E3B21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B21">
        <w:rPr>
          <w:rFonts w:ascii="Times New Roman" w:hAnsi="Times New Roman" w:cs="Times New Roman"/>
          <w:sz w:val="24"/>
          <w:szCs w:val="24"/>
        </w:rPr>
        <w:t xml:space="preserve">Насырова, М.Б. </w:t>
      </w:r>
      <w:proofErr w:type="spellStart"/>
      <w:r w:rsidRPr="003E3B21">
        <w:rPr>
          <w:rFonts w:ascii="Times New Roman" w:hAnsi="Times New Roman" w:cs="Times New Roman"/>
          <w:sz w:val="24"/>
          <w:szCs w:val="24"/>
        </w:rPr>
        <w:t>Этнопедагогика</w:t>
      </w:r>
      <w:proofErr w:type="spellEnd"/>
      <w:r w:rsidRPr="003E3B21">
        <w:rPr>
          <w:rFonts w:ascii="Times New Roman" w:hAnsi="Times New Roman" w:cs="Times New Roman"/>
          <w:sz w:val="24"/>
          <w:szCs w:val="24"/>
        </w:rPr>
        <w:t xml:space="preserve"> и этнопсихология [Электронный ресурс] / М.Б. Насырова. –СПб</w:t>
      </w:r>
      <w:proofErr w:type="gramStart"/>
      <w:r w:rsidRPr="003E3B21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3E3B21">
        <w:rPr>
          <w:rFonts w:ascii="Times New Roman" w:hAnsi="Times New Roman" w:cs="Times New Roman"/>
          <w:sz w:val="24"/>
          <w:szCs w:val="24"/>
        </w:rPr>
        <w:t xml:space="preserve"> Издательство РГПУ им. А. И. Герцена, 2007. –201 с. – ISBN 978-5-8064-1145-8. –Режим доступа : </w:t>
      </w:r>
      <w:hyperlink r:id="rId7" w:history="1">
        <w:r w:rsidRPr="003E3B21">
          <w:rPr>
            <w:rStyle w:val="a8"/>
            <w:rFonts w:ascii="Times New Roman" w:hAnsi="Times New Roman" w:cs="Times New Roman"/>
            <w:sz w:val="24"/>
            <w:szCs w:val="24"/>
          </w:rPr>
          <w:t>https://lib.rucont.ru/efd/278843</w:t>
        </w:r>
      </w:hyperlink>
      <w:r w:rsidRPr="003E3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21" w:rsidRPr="003E3B21" w:rsidRDefault="003E3B21" w:rsidP="003E3B21">
      <w:pPr>
        <w:pStyle w:val="2-"/>
        <w:ind w:firstLine="709"/>
        <w:jc w:val="both"/>
      </w:pPr>
    </w:p>
    <w:p w:rsidR="003E3B21" w:rsidRPr="003E3B21" w:rsidRDefault="003E3B21" w:rsidP="003E3B21">
      <w:pPr>
        <w:pStyle w:val="2-"/>
        <w:ind w:firstLine="709"/>
      </w:pPr>
      <w:bookmarkStart w:id="3" w:name="_Toc9247459"/>
      <w:r w:rsidRPr="003E3B21">
        <w:t>7.</w:t>
      </w:r>
      <w:r w:rsidRPr="003E3B21">
        <w:rPr>
          <w:lang w:val="en-US"/>
        </w:rPr>
        <w:t>2.</w:t>
      </w:r>
      <w:r w:rsidRPr="003E3B21">
        <w:t>Дополнительная литература</w:t>
      </w:r>
      <w:bookmarkEnd w:id="3"/>
    </w:p>
    <w:p w:rsidR="003E3B21" w:rsidRPr="003E3B21" w:rsidRDefault="003E3B21" w:rsidP="003E3B2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3B21">
        <w:rPr>
          <w:rFonts w:ascii="Times New Roman" w:hAnsi="Times New Roman" w:cs="Times New Roman"/>
          <w:sz w:val="24"/>
          <w:szCs w:val="24"/>
        </w:rPr>
        <w:t>Кукушин</w:t>
      </w:r>
      <w:proofErr w:type="spellEnd"/>
      <w:r w:rsidRPr="003E3B21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3E3B21">
        <w:rPr>
          <w:rFonts w:ascii="Times New Roman" w:hAnsi="Times New Roman" w:cs="Times New Roman"/>
          <w:sz w:val="24"/>
          <w:szCs w:val="24"/>
        </w:rPr>
        <w:t>Этнопедагогика</w:t>
      </w:r>
      <w:proofErr w:type="spellEnd"/>
      <w:r w:rsidRPr="003E3B21">
        <w:rPr>
          <w:rFonts w:ascii="Times New Roman" w:hAnsi="Times New Roman" w:cs="Times New Roman"/>
          <w:sz w:val="24"/>
          <w:szCs w:val="24"/>
        </w:rPr>
        <w:t xml:space="preserve"> [Текст]: учеб. пособие / В.С. </w:t>
      </w:r>
      <w:proofErr w:type="spellStart"/>
      <w:r w:rsidRPr="003E3B21">
        <w:rPr>
          <w:rFonts w:ascii="Times New Roman" w:hAnsi="Times New Roman" w:cs="Times New Roman"/>
          <w:sz w:val="24"/>
          <w:szCs w:val="24"/>
        </w:rPr>
        <w:t>Кукушин</w:t>
      </w:r>
      <w:proofErr w:type="spellEnd"/>
      <w:r w:rsidRPr="003E3B21">
        <w:rPr>
          <w:rFonts w:ascii="Times New Roman" w:hAnsi="Times New Roman" w:cs="Times New Roman"/>
          <w:sz w:val="24"/>
          <w:szCs w:val="24"/>
        </w:rPr>
        <w:t xml:space="preserve">; Рос. </w:t>
      </w:r>
      <w:proofErr w:type="spellStart"/>
      <w:proofErr w:type="gramStart"/>
      <w:r w:rsidRPr="003E3B21">
        <w:rPr>
          <w:rFonts w:ascii="Times New Roman" w:hAnsi="Times New Roman" w:cs="Times New Roman"/>
          <w:sz w:val="24"/>
          <w:szCs w:val="24"/>
        </w:rPr>
        <w:t>акад.образавания</w:t>
      </w:r>
      <w:proofErr w:type="spellEnd"/>
      <w:proofErr w:type="gramEnd"/>
      <w:r w:rsidRPr="003E3B2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E3B21">
        <w:rPr>
          <w:rFonts w:ascii="Times New Roman" w:hAnsi="Times New Roman" w:cs="Times New Roman"/>
          <w:sz w:val="24"/>
          <w:szCs w:val="24"/>
        </w:rPr>
        <w:t>Моск.психолого</w:t>
      </w:r>
      <w:proofErr w:type="spellEnd"/>
      <w:r w:rsidRPr="003E3B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E3B21">
        <w:rPr>
          <w:rFonts w:ascii="Times New Roman" w:hAnsi="Times New Roman" w:cs="Times New Roman"/>
          <w:sz w:val="24"/>
          <w:szCs w:val="24"/>
        </w:rPr>
        <w:t>социальн.ин</w:t>
      </w:r>
      <w:proofErr w:type="spellEnd"/>
      <w:r w:rsidRPr="003E3B21">
        <w:rPr>
          <w:rFonts w:ascii="Times New Roman" w:hAnsi="Times New Roman" w:cs="Times New Roman"/>
          <w:sz w:val="24"/>
          <w:szCs w:val="24"/>
        </w:rPr>
        <w:t xml:space="preserve">-т. – М. ; Воронеж: МПСИ; НПО МОДЭК, 2002. – 304 с.  </w:t>
      </w:r>
    </w:p>
    <w:p w:rsidR="003E3B21" w:rsidRPr="003E3B21" w:rsidRDefault="003E3B21" w:rsidP="003E3B2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B21">
        <w:rPr>
          <w:rFonts w:ascii="Times New Roman" w:hAnsi="Times New Roman" w:cs="Times New Roman"/>
          <w:sz w:val="24"/>
          <w:szCs w:val="24"/>
        </w:rPr>
        <w:t>Лазарева, Л.Н. Календарно-обрядовый праздник в тексте современной культуры [Электронный ресурс</w:t>
      </w:r>
      <w:proofErr w:type="gramStart"/>
      <w:r w:rsidRPr="003E3B2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E3B21">
        <w:rPr>
          <w:rFonts w:ascii="Times New Roman" w:hAnsi="Times New Roman" w:cs="Times New Roman"/>
          <w:sz w:val="24"/>
          <w:szCs w:val="24"/>
        </w:rPr>
        <w:t xml:space="preserve"> учеб. пособие по дисциплинам «История и теория праздничной культуры» и «Этнология» / </w:t>
      </w:r>
      <w:proofErr w:type="spellStart"/>
      <w:r w:rsidRPr="003E3B21">
        <w:rPr>
          <w:rFonts w:ascii="Times New Roman" w:hAnsi="Times New Roman" w:cs="Times New Roman"/>
          <w:sz w:val="24"/>
          <w:szCs w:val="24"/>
        </w:rPr>
        <w:t>Челяб</w:t>
      </w:r>
      <w:proofErr w:type="spellEnd"/>
      <w:r w:rsidRPr="003E3B21">
        <w:rPr>
          <w:rFonts w:ascii="Times New Roman" w:hAnsi="Times New Roman" w:cs="Times New Roman"/>
          <w:sz w:val="24"/>
          <w:szCs w:val="24"/>
        </w:rPr>
        <w:t xml:space="preserve">. гос. ин-т культуры, Л.Н. Лазарева. –3-е изд., </w:t>
      </w:r>
      <w:proofErr w:type="spellStart"/>
      <w:r w:rsidRPr="003E3B2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E3B2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E3B21">
        <w:rPr>
          <w:rFonts w:ascii="Times New Roman" w:hAnsi="Times New Roman" w:cs="Times New Roman"/>
          <w:sz w:val="24"/>
          <w:szCs w:val="24"/>
        </w:rPr>
        <w:t>Челябинск :</w:t>
      </w:r>
      <w:proofErr w:type="gramEnd"/>
      <w:r w:rsidRPr="003E3B21">
        <w:rPr>
          <w:rFonts w:ascii="Times New Roman" w:hAnsi="Times New Roman" w:cs="Times New Roman"/>
          <w:sz w:val="24"/>
          <w:szCs w:val="24"/>
        </w:rPr>
        <w:t xml:space="preserve"> ЧГИК, 2017. –217 с. : ил. – ISBN 978-5-94839-585-2. –Режим доступа : </w:t>
      </w:r>
      <w:hyperlink r:id="rId8" w:history="1">
        <w:r w:rsidRPr="003E3B21">
          <w:rPr>
            <w:rStyle w:val="a8"/>
            <w:rFonts w:ascii="Times New Roman" w:hAnsi="Times New Roman" w:cs="Times New Roman"/>
            <w:sz w:val="24"/>
            <w:szCs w:val="24"/>
          </w:rPr>
          <w:t>https://lib.rucont.ru/efd/631974</w:t>
        </w:r>
      </w:hyperlink>
    </w:p>
    <w:p w:rsidR="003E3B21" w:rsidRPr="003E3B21" w:rsidRDefault="003E3B21" w:rsidP="003E3B21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3B21" w:rsidRPr="003E3B21" w:rsidRDefault="003E3B21" w:rsidP="003E3B21">
      <w:pPr>
        <w:pStyle w:val="1-"/>
        <w:ind w:firstLine="709"/>
        <w:rPr>
          <w:rFonts w:ascii="Times New Roman" w:hAnsi="Times New Roman"/>
          <w:i/>
        </w:rPr>
      </w:pPr>
      <w:bookmarkStart w:id="4" w:name="_Toc9247460"/>
      <w:bookmarkStart w:id="5" w:name="_Toc432598028"/>
      <w:r w:rsidRPr="003E3B21">
        <w:rPr>
          <w:rFonts w:ascii="Times New Roman" w:hAnsi="Times New Roman"/>
        </w:rPr>
        <w:t xml:space="preserve">8. Перечень ресурсов информационно-телекоммуникационной </w:t>
      </w:r>
      <w:r w:rsidRPr="003E3B21">
        <w:rPr>
          <w:rFonts w:ascii="Times New Roman" w:hAnsi="Times New Roman"/>
        </w:rPr>
        <w:br/>
        <w:t xml:space="preserve">сети «Интернет» (далее - сеть «Интернет»), необходимых для </w:t>
      </w:r>
      <w:r w:rsidRPr="003E3B21">
        <w:rPr>
          <w:rFonts w:ascii="Times New Roman" w:hAnsi="Times New Roman"/>
        </w:rPr>
        <w:br/>
        <w:t>освоения дисциплины</w:t>
      </w:r>
      <w:bookmarkEnd w:id="4"/>
      <w:bookmarkEnd w:id="5"/>
    </w:p>
    <w:p w:rsidR="003E3B21" w:rsidRPr="003E3B21" w:rsidRDefault="00DA3F1C" w:rsidP="003E3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,Bold" w:hAnsi="Times New Roman" w:cs="Times New Roman"/>
          <w:sz w:val="24"/>
          <w:szCs w:val="24"/>
        </w:rPr>
      </w:pPr>
      <w:hyperlink r:id="rId9" w:history="1">
        <w:r w:rsidR="003E3B21" w:rsidRPr="003E3B21">
          <w:rPr>
            <w:rStyle w:val="a8"/>
            <w:rFonts w:ascii="Times New Roman" w:eastAsia="TimesNewRoman,Bold" w:hAnsi="Times New Roman" w:cs="Times New Roman"/>
            <w:b/>
            <w:sz w:val="24"/>
            <w:szCs w:val="24"/>
          </w:rPr>
          <w:t>http://subscribe.ru/catalog/culture/world</w:t>
        </w:r>
      </w:hyperlink>
      <w:r w:rsidR="003E3B21" w:rsidRPr="003E3B21">
        <w:rPr>
          <w:rFonts w:ascii="Times New Roman" w:eastAsia="TimesNewRoman,Bold" w:hAnsi="Times New Roman" w:cs="Times New Roman"/>
          <w:b/>
          <w:sz w:val="24"/>
          <w:szCs w:val="24"/>
        </w:rPr>
        <w:t>.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>Подписка по культуре и фольклору.</w:t>
      </w:r>
      <w:r w:rsidR="003E3B21" w:rsidRPr="003E3B21">
        <w:rPr>
          <w:rFonts w:ascii="Times New Roman" w:eastAsia="TimesNewRoman,Bold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Ресурс подписки на статьи или книги по мифам народов мира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по культуре народов мира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отдельная подписка на рассылку по традиционной культуре русских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а так же о мероприятиях фольклорного характера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3E3B21" w:rsidRPr="003E3B21" w:rsidRDefault="00DA3F1C" w:rsidP="003E3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,Bold" w:hAnsi="Times New Roman" w:cs="Times New Roman"/>
          <w:sz w:val="24"/>
          <w:szCs w:val="24"/>
        </w:rPr>
      </w:pPr>
      <w:hyperlink r:id="rId10" w:history="1">
        <w:r w:rsidR="003E3B21" w:rsidRPr="003E3B21">
          <w:rPr>
            <w:rStyle w:val="a8"/>
            <w:rFonts w:ascii="Times New Roman" w:eastAsia="TimesNewRoman,Bold" w:hAnsi="Times New Roman" w:cs="Times New Roman"/>
            <w:b/>
            <w:sz w:val="24"/>
            <w:szCs w:val="24"/>
          </w:rPr>
          <w:t>http://www.ethnos.nw.ru/</w:t>
        </w:r>
      </w:hyperlink>
      <w:r w:rsidR="003E3B21" w:rsidRPr="003E3B21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 xml:space="preserve">Этнография народов России.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Приведен полный список национальных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краеведческих музеев России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располагающих этнографическими коллекциями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есть база поиска коллекций по народам и музеям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Обзор публикаций конференций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3E3B21" w:rsidRPr="003E3B21" w:rsidRDefault="00DA3F1C" w:rsidP="003E3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,Bold" w:hAnsi="Times New Roman" w:cs="Times New Roman"/>
          <w:sz w:val="24"/>
          <w:szCs w:val="24"/>
        </w:rPr>
      </w:pPr>
      <w:hyperlink r:id="rId11" w:history="1">
        <w:r w:rsidR="003E3B21" w:rsidRPr="003E3B21">
          <w:rPr>
            <w:rStyle w:val="a8"/>
            <w:rFonts w:ascii="Times New Roman" w:eastAsia="TimesNewRoman,Bold" w:hAnsi="Times New Roman" w:cs="Times New Roman"/>
            <w:b/>
            <w:sz w:val="24"/>
            <w:szCs w:val="24"/>
          </w:rPr>
          <w:t>http://nurali.newmail.ru/</w:t>
        </w:r>
      </w:hyperlink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 xml:space="preserve">Коренные народы России.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Энциклопедическая информация по большинству народностей и этнических групп РФ по культурно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>-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этническим ареалам страны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а также заметки по проблемам национальностей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3E3B21" w:rsidRPr="003E3B21" w:rsidRDefault="00DA3F1C" w:rsidP="003E3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,Bold" w:hAnsi="Times New Roman" w:cs="Times New Roman"/>
          <w:sz w:val="24"/>
          <w:szCs w:val="24"/>
        </w:rPr>
      </w:pPr>
      <w:hyperlink r:id="rId12" w:history="1">
        <w:r w:rsidR="003E3B21" w:rsidRPr="003E3B21">
          <w:rPr>
            <w:rStyle w:val="a8"/>
            <w:rFonts w:ascii="Times New Roman" w:eastAsia="TimesNewRoman,Bold" w:hAnsi="Times New Roman" w:cs="Times New Roman"/>
            <w:b/>
            <w:sz w:val="24"/>
            <w:szCs w:val="24"/>
          </w:rPr>
          <w:t>http://www.cbook.ru/peoples/index/welcome.shtml</w:t>
        </w:r>
      </w:hyperlink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 xml:space="preserve">Народы и религии мир.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Сайт создан на основе одноименной энциклопедии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Включает большое количество статей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посвященных не только самим народам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но и религиям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терминологии этнологии и антропологии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 xml:space="preserve">так же периодически обновляющиеся тематические статьи и живой </w:t>
      </w:r>
      <w:proofErr w:type="gramStart"/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аудио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>-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визуальный</w:t>
      </w:r>
      <w:proofErr w:type="gramEnd"/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 xml:space="preserve"> материал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В приложении полный список кафедр и институтов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3E3B21" w:rsidRPr="003E3B21" w:rsidRDefault="00DA3F1C" w:rsidP="003E3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,Bold" w:hAnsi="Times New Roman" w:cs="Times New Roman"/>
          <w:sz w:val="24"/>
          <w:szCs w:val="24"/>
        </w:rPr>
      </w:pPr>
      <w:hyperlink r:id="rId13" w:history="1">
        <w:r w:rsidR="003E3B21" w:rsidRPr="003E3B21">
          <w:rPr>
            <w:rStyle w:val="a8"/>
            <w:rFonts w:ascii="Times New Roman" w:eastAsia="TimesNewRoman,Bold" w:hAnsi="Times New Roman" w:cs="Times New Roman"/>
            <w:b/>
            <w:sz w:val="24"/>
            <w:szCs w:val="24"/>
          </w:rPr>
          <w:t>http://www.rubricon.ru/nir_1.asp</w:t>
        </w:r>
      </w:hyperlink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 xml:space="preserve">Ресурс </w:t>
      </w:r>
      <w:proofErr w:type="spellStart"/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>Рубрикон</w:t>
      </w:r>
      <w:proofErr w:type="spellEnd"/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 xml:space="preserve">.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Удобная система поиска необходимой информации по народам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религиям мира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 xml:space="preserve">словарю 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>этнографических терминов.</w:t>
      </w:r>
    </w:p>
    <w:p w:rsidR="003E3B21" w:rsidRPr="003E3B21" w:rsidRDefault="00DA3F1C" w:rsidP="003E3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,Bold" w:hAnsi="Times New Roman" w:cs="Times New Roman"/>
          <w:sz w:val="24"/>
          <w:szCs w:val="24"/>
        </w:rPr>
      </w:pPr>
      <w:hyperlink r:id="rId14" w:history="1">
        <w:r w:rsidR="003E3B21" w:rsidRPr="003E3B21">
          <w:rPr>
            <w:rStyle w:val="a8"/>
            <w:rFonts w:ascii="Times New Roman" w:eastAsia="TimesNewRoman,Bold" w:hAnsi="Times New Roman" w:cs="Times New Roman"/>
            <w:b/>
            <w:sz w:val="24"/>
            <w:szCs w:val="24"/>
          </w:rPr>
          <w:t>http://www.japantoday.ru/</w:t>
        </w:r>
      </w:hyperlink>
      <w:r w:rsidR="003E3B21" w:rsidRPr="003E3B21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 xml:space="preserve">Япония сегодня.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Посвящен различным аспектам жизни Японии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в том числе этнографическая и культурная проблематика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 xml:space="preserve">Так же ресурс содержит журнал 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>«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Япония сегодня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>».</w:t>
      </w:r>
    </w:p>
    <w:p w:rsidR="003E3B21" w:rsidRPr="003E3B21" w:rsidRDefault="00DA3F1C" w:rsidP="003E3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,Bold" w:hAnsi="Times New Roman" w:cs="Times New Roman"/>
          <w:sz w:val="24"/>
          <w:szCs w:val="24"/>
        </w:rPr>
      </w:pPr>
      <w:hyperlink r:id="rId15" w:history="1">
        <w:r w:rsidR="003E3B21" w:rsidRPr="003E3B21">
          <w:rPr>
            <w:rStyle w:val="a8"/>
            <w:rFonts w:ascii="Times New Roman" w:eastAsia="TimesNewRoman,Bold" w:hAnsi="Times New Roman" w:cs="Times New Roman"/>
            <w:b/>
            <w:sz w:val="24"/>
            <w:szCs w:val="24"/>
          </w:rPr>
          <w:t>http://www.ca-c.org/</w:t>
        </w:r>
      </w:hyperlink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 xml:space="preserve">Центральная Азия и Кавказ.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Ресурс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содержащий несколько электронных журналов по проблематике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заявленных в названии регионов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 xml:space="preserve">Возможность как электронного ознакомления с текстами статей 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>(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вступление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),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так и подписки на печатное издание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3E3B21" w:rsidRPr="003E3B21" w:rsidRDefault="00DA3F1C" w:rsidP="003E3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,Bold" w:hAnsi="Times New Roman" w:cs="Times New Roman"/>
          <w:sz w:val="24"/>
          <w:szCs w:val="24"/>
        </w:rPr>
      </w:pPr>
      <w:hyperlink r:id="rId16" w:history="1">
        <w:r w:rsidR="003E3B21" w:rsidRPr="003E3B21">
          <w:rPr>
            <w:rStyle w:val="a8"/>
            <w:rFonts w:ascii="Times New Roman" w:eastAsia="TimesNewRoman,Bold" w:hAnsi="Times New Roman" w:cs="Times New Roman"/>
            <w:b/>
            <w:sz w:val="24"/>
            <w:szCs w:val="24"/>
          </w:rPr>
          <w:t>http://www.nsu.ru/icen/grants/etno</w:t>
        </w:r>
      </w:hyperlink>
      <w:r w:rsidR="003E3B21" w:rsidRPr="003E3B21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 xml:space="preserve">Проект «Аборигены Сибири».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Проект посвящен этнографии коренных народов Сибири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 xml:space="preserve">На сайте представлена выборка информации по 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13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народам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живущим в разных экологических условиях от Арктики до Саяно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>-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Алтая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3E3B21" w:rsidRPr="003E3B21" w:rsidRDefault="00DA3F1C" w:rsidP="003E3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,Bold" w:hAnsi="Times New Roman" w:cs="Times New Roman"/>
          <w:bCs/>
          <w:iCs/>
          <w:sz w:val="24"/>
          <w:szCs w:val="24"/>
        </w:rPr>
      </w:pPr>
      <w:hyperlink r:id="rId17" w:history="1">
        <w:r w:rsidR="003E3B21" w:rsidRPr="003E3B21">
          <w:rPr>
            <w:rStyle w:val="a8"/>
            <w:rFonts w:ascii="Times New Roman" w:eastAsia="TimesNewRoman,Bold" w:hAnsi="Times New Roman" w:cs="Times New Roman"/>
            <w:b/>
            <w:sz w:val="24"/>
            <w:szCs w:val="24"/>
          </w:rPr>
          <w:t>http://www.komi.com/Folk/komi/230.htm</w:t>
        </w:r>
      </w:hyperlink>
      <w:r w:rsidR="003E3B21" w:rsidRPr="003E3B21">
        <w:rPr>
          <w:rFonts w:ascii="Times New Roman" w:eastAsia="TimesNewRoman,Bold" w:hAnsi="Times New Roman" w:cs="Times New Roman"/>
          <w:b/>
          <w:sz w:val="24"/>
          <w:szCs w:val="24"/>
        </w:rPr>
        <w:t>.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proofErr w:type="spellStart"/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>Этнографичекская</w:t>
      </w:r>
      <w:proofErr w:type="spellEnd"/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 xml:space="preserve"> электронная энциклопедия</w:t>
      </w:r>
    </w:p>
    <w:p w:rsidR="003E3B21" w:rsidRPr="003E3B21" w:rsidRDefault="00DA3F1C" w:rsidP="003E3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hyperlink r:id="rId18" w:history="1">
        <w:r w:rsidR="003E3B21" w:rsidRPr="003E3B21">
          <w:rPr>
            <w:rStyle w:val="a8"/>
            <w:rFonts w:ascii="Times New Roman" w:eastAsia="TimesNewRoman,Bold" w:hAnsi="Times New Roman" w:cs="Times New Roman"/>
            <w:b/>
            <w:sz w:val="24"/>
            <w:szCs w:val="24"/>
          </w:rPr>
          <w:t>http://xeno.sova-center.ru/</w:t>
        </w:r>
      </w:hyperlink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>СОВА. Центр исследования национализма и ксенофобии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 xml:space="preserve">Центр 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>«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СОВА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»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ведет мониторинг противоправной националистический деятельности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противодействия ей и общественной дискуссии на эту тему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 xml:space="preserve">Обновления этих сюжетов </w:t>
      </w:r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– </w:t>
      </w:r>
      <w:r w:rsidR="003E3B21" w:rsidRPr="003E3B21">
        <w:rPr>
          <w:rFonts w:ascii="Times New Roman" w:eastAsia="TimesNewRoman" w:hAnsi="Times New Roman" w:cs="Times New Roman"/>
          <w:sz w:val="24"/>
          <w:szCs w:val="24"/>
        </w:rPr>
        <w:t>ежедневно.</w:t>
      </w:r>
    </w:p>
    <w:p w:rsidR="003E3B21" w:rsidRPr="003E3B21" w:rsidRDefault="00DA3F1C" w:rsidP="003E3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,Bold" w:hAnsi="Times New Roman" w:cs="Times New Roman"/>
          <w:bCs/>
          <w:iCs/>
          <w:sz w:val="24"/>
          <w:szCs w:val="24"/>
        </w:rPr>
      </w:pPr>
      <w:hyperlink r:id="rId19" w:history="1">
        <w:r w:rsidR="003E3B21" w:rsidRPr="003E3B21">
          <w:rPr>
            <w:rStyle w:val="a8"/>
            <w:rFonts w:ascii="Times New Roman" w:eastAsia="TimesNewRoman,Bold" w:hAnsi="Times New Roman" w:cs="Times New Roman"/>
            <w:sz w:val="24"/>
            <w:szCs w:val="24"/>
          </w:rPr>
          <w:t>http://www.tolerance.ru/p-mag-last.shtml</w:t>
        </w:r>
      </w:hyperlink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>- Журнал «Век толерантности»</w:t>
      </w:r>
    </w:p>
    <w:p w:rsidR="003E3B21" w:rsidRPr="003E3B21" w:rsidRDefault="00DA3F1C" w:rsidP="003E3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,Bold" w:hAnsi="Times New Roman" w:cs="Times New Roman"/>
          <w:bCs/>
          <w:iCs/>
          <w:sz w:val="24"/>
          <w:szCs w:val="24"/>
        </w:rPr>
      </w:pPr>
      <w:hyperlink r:id="rId20" w:history="1">
        <w:r w:rsidR="003E3B21" w:rsidRPr="003E3B21">
          <w:rPr>
            <w:rStyle w:val="a8"/>
            <w:rFonts w:ascii="Times New Roman" w:eastAsia="TimesNewRoman,Bold" w:hAnsi="Times New Roman" w:cs="Times New Roman"/>
            <w:sz w:val="24"/>
            <w:szCs w:val="24"/>
          </w:rPr>
          <w:t>http://www.lko.ru/jur_abaut0.htm</w:t>
        </w:r>
      </w:hyperlink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 - </w:t>
      </w:r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>Журнал «Личность и культура»</w:t>
      </w:r>
    </w:p>
    <w:p w:rsidR="003E3B21" w:rsidRPr="003E3B21" w:rsidRDefault="00DA3F1C" w:rsidP="003E3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,Bold" w:hAnsi="Times New Roman" w:cs="Times New Roman"/>
          <w:bCs/>
          <w:iCs/>
          <w:sz w:val="24"/>
          <w:szCs w:val="24"/>
        </w:rPr>
      </w:pPr>
      <w:hyperlink r:id="rId21" w:history="1">
        <w:r w:rsidR="003E3B21" w:rsidRPr="003E3B21">
          <w:rPr>
            <w:rStyle w:val="a8"/>
            <w:rFonts w:ascii="Times New Roman" w:eastAsia="TimesNewRoman,Bold" w:hAnsi="Times New Roman" w:cs="Times New Roman"/>
            <w:sz w:val="24"/>
            <w:szCs w:val="24"/>
          </w:rPr>
          <w:t>http://www.soc.pu.ru/publications/jssa/</w:t>
        </w:r>
      </w:hyperlink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 -  </w:t>
      </w:r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>Журнал Социологии и социальной антропологии</w:t>
      </w:r>
    </w:p>
    <w:p w:rsidR="003E3B21" w:rsidRPr="003E3B21" w:rsidRDefault="00DA3F1C" w:rsidP="003E3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,Bold" w:hAnsi="Times New Roman" w:cs="Times New Roman"/>
          <w:bCs/>
          <w:iCs/>
          <w:sz w:val="24"/>
          <w:szCs w:val="24"/>
        </w:rPr>
      </w:pPr>
      <w:hyperlink r:id="rId22" w:history="1">
        <w:r w:rsidR="003E3B21" w:rsidRPr="003E3B21">
          <w:rPr>
            <w:rStyle w:val="a8"/>
            <w:rFonts w:ascii="Times New Roman" w:eastAsia="TimesNewRoman,Bold" w:hAnsi="Times New Roman" w:cs="Times New Roman"/>
            <w:sz w:val="24"/>
            <w:szCs w:val="24"/>
          </w:rPr>
          <w:t>http://www.isras.ru/?page=journals</w:t>
        </w:r>
      </w:hyperlink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 - </w:t>
      </w:r>
      <w:proofErr w:type="spellStart"/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>Социологическиежурналы</w:t>
      </w:r>
      <w:proofErr w:type="spellEnd"/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 xml:space="preserve"> Института Социологии</w:t>
      </w:r>
    </w:p>
    <w:p w:rsidR="003E3B21" w:rsidRPr="003E3B21" w:rsidRDefault="00DA3F1C" w:rsidP="003E3B21">
      <w:pPr>
        <w:spacing w:after="0"/>
        <w:ind w:firstLine="709"/>
        <w:jc w:val="both"/>
        <w:rPr>
          <w:rFonts w:ascii="Times New Roman" w:eastAsia="TimesNewRoman,Bold" w:hAnsi="Times New Roman" w:cs="Times New Roman"/>
          <w:bCs/>
          <w:iCs/>
          <w:sz w:val="24"/>
          <w:szCs w:val="24"/>
        </w:rPr>
      </w:pPr>
      <w:hyperlink r:id="rId23" w:history="1">
        <w:r w:rsidR="003E3B21" w:rsidRPr="003E3B21">
          <w:rPr>
            <w:rStyle w:val="a8"/>
            <w:rFonts w:ascii="Times New Roman" w:eastAsia="TimesNewRoman,Bold" w:hAnsi="Times New Roman" w:cs="Times New Roman"/>
            <w:sz w:val="24"/>
            <w:szCs w:val="24"/>
          </w:rPr>
          <w:t>http://conflictolog.isras.ru/jornal.html</w:t>
        </w:r>
      </w:hyperlink>
      <w:r w:rsidR="003E3B21" w:rsidRPr="003E3B21">
        <w:rPr>
          <w:rFonts w:ascii="Times New Roman" w:eastAsia="TimesNewRoman,Bold" w:hAnsi="Times New Roman" w:cs="Times New Roman"/>
          <w:sz w:val="24"/>
          <w:szCs w:val="24"/>
        </w:rPr>
        <w:t xml:space="preserve"> - </w:t>
      </w:r>
      <w:r w:rsidR="003E3B21" w:rsidRPr="003E3B21">
        <w:rPr>
          <w:rFonts w:ascii="Times New Roman" w:eastAsia="TimesNewRoman,Bold" w:hAnsi="Times New Roman" w:cs="Times New Roman"/>
          <w:bCs/>
          <w:iCs/>
          <w:sz w:val="24"/>
          <w:szCs w:val="24"/>
        </w:rPr>
        <w:t>Журнал «Социальные конфликты»</w:t>
      </w:r>
    </w:p>
    <w:p w:rsidR="003E3B21" w:rsidRDefault="003E3B21" w:rsidP="003E3B21">
      <w:pPr>
        <w:ind w:firstLine="851"/>
        <w:rPr>
          <w:rFonts w:eastAsia="Times New Roman"/>
        </w:rPr>
      </w:pPr>
    </w:p>
    <w:p w:rsidR="003E3B21" w:rsidRPr="003E3B21" w:rsidRDefault="003E3B21" w:rsidP="003E3B21">
      <w:pPr>
        <w:tabs>
          <w:tab w:val="left" w:pos="126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0E7" w:rsidRDefault="00ED50E7" w:rsidP="00CF22C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E3B21" w:rsidRDefault="003759BE" w:rsidP="00CF22C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 разработки занятия</w:t>
      </w:r>
    </w:p>
    <w:p w:rsidR="003759BE" w:rsidRPr="00C42378" w:rsidRDefault="003759BE" w:rsidP="00375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78">
        <w:rPr>
          <w:rFonts w:ascii="Times New Roman" w:hAnsi="Times New Roman" w:cs="Times New Roman"/>
          <w:b/>
          <w:sz w:val="28"/>
          <w:szCs w:val="28"/>
        </w:rPr>
        <w:t>Совместная познавательно</w:t>
      </w:r>
      <w:r>
        <w:rPr>
          <w:rFonts w:ascii="Times New Roman" w:hAnsi="Times New Roman"/>
          <w:b/>
          <w:sz w:val="28"/>
          <w:szCs w:val="28"/>
        </w:rPr>
        <w:t>-</w:t>
      </w:r>
      <w:r w:rsidRPr="00C42378">
        <w:rPr>
          <w:rFonts w:ascii="Times New Roman" w:hAnsi="Times New Roman" w:cs="Times New Roman"/>
          <w:b/>
          <w:sz w:val="28"/>
          <w:szCs w:val="28"/>
        </w:rPr>
        <w:t xml:space="preserve"> речевая деятельность воспитателя с детьми в средней группе «Покормите птиц зимой»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D0243">
        <w:rPr>
          <w:rFonts w:ascii="Times New Roman" w:hAnsi="Times New Roman" w:cs="Times New Roman"/>
          <w:sz w:val="24"/>
          <w:szCs w:val="24"/>
        </w:rPr>
        <w:t>формирование у детей обобщённого представления о птицах.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243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243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Образовательные: </w:t>
      </w:r>
    </w:p>
    <w:p w:rsidR="003759BE" w:rsidRPr="00BD0243" w:rsidRDefault="003759BE" w:rsidP="00BD02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уточнить знания о птицах: о внешнем облике, среде обитания, умеют летать в воздухе, имеют типичное строение, о видах питания зимующих птиц;</w:t>
      </w:r>
    </w:p>
    <w:p w:rsidR="003759BE" w:rsidRPr="00BD0243" w:rsidRDefault="003759BE" w:rsidP="00BD02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учить различать птиц по внешнему виду;</w:t>
      </w:r>
    </w:p>
    <w:p w:rsidR="003759BE" w:rsidRPr="00BD0243" w:rsidRDefault="003759BE" w:rsidP="00BD02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 xml:space="preserve">расширять представления о зимующих птицах; </w:t>
      </w:r>
    </w:p>
    <w:p w:rsidR="003759BE" w:rsidRPr="00BD0243" w:rsidRDefault="003759BE" w:rsidP="00BD02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познакомить детей с методом рисования "тычком".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243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3759BE" w:rsidRPr="00BD0243" w:rsidRDefault="003759BE" w:rsidP="00BD024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развивать  внимание, мышление, целостное восприятие предметов;</w:t>
      </w:r>
    </w:p>
    <w:p w:rsidR="003759BE" w:rsidRPr="00BD0243" w:rsidRDefault="003759BE" w:rsidP="00BD024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развивать зрительную память, речь;</w:t>
      </w:r>
    </w:p>
    <w:p w:rsidR="003759BE" w:rsidRPr="00BD0243" w:rsidRDefault="003759BE" w:rsidP="00BD024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развивать логическое мышление;</w:t>
      </w:r>
    </w:p>
    <w:p w:rsidR="003759BE" w:rsidRPr="00BD0243" w:rsidRDefault="003759BE" w:rsidP="00BD024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243">
        <w:rPr>
          <w:rFonts w:ascii="Times New Roman" w:hAnsi="Times New Roman" w:cs="Times New Roman"/>
          <w:sz w:val="24"/>
          <w:szCs w:val="24"/>
        </w:rPr>
        <w:t>развивать  потребность</w:t>
      </w:r>
      <w:proofErr w:type="gramEnd"/>
      <w:r w:rsidRPr="00BD0243">
        <w:rPr>
          <w:rFonts w:ascii="Times New Roman" w:hAnsi="Times New Roman" w:cs="Times New Roman"/>
          <w:sz w:val="24"/>
          <w:szCs w:val="24"/>
        </w:rPr>
        <w:t xml:space="preserve"> вступать в речевые контакты со взрослыми, отвечать на вопросы.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243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3759BE" w:rsidRPr="00BD0243" w:rsidRDefault="003759BE" w:rsidP="00BD024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воспитывать заботливое и доброжелательное отношение к птицам, формировать желание подкармливать птиц зимой;</w:t>
      </w:r>
    </w:p>
    <w:p w:rsidR="003759BE" w:rsidRPr="00BD0243" w:rsidRDefault="003759BE" w:rsidP="00BD024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воспитывать потребность доводить начатое дело до конца, получая продуктивный результат;</w:t>
      </w:r>
    </w:p>
    <w:p w:rsidR="003759BE" w:rsidRPr="00BD0243" w:rsidRDefault="003759BE" w:rsidP="00BD024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воспитывать аккуратность, неторопливость во время работы, умение     пользоваться влажной салфеткой для рук по мере необходимости;</w:t>
      </w:r>
    </w:p>
    <w:p w:rsidR="003759BE" w:rsidRPr="00BD0243" w:rsidRDefault="003759BE" w:rsidP="00BD024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воспитывать уважение друг к другу при ответах на вопросы.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Активизировать в речи обобщающие слова: дикие животные.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Расширить словарный запас: корм, кормушка, холодно, голодно; ввести в пассивный словарь описание зимы: вьюжная, суровая, морозная.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работа: </w:t>
      </w:r>
      <w:r w:rsidRPr="00BD0243">
        <w:rPr>
          <w:rFonts w:ascii="Times New Roman" w:hAnsi="Times New Roman" w:cs="Times New Roman"/>
          <w:sz w:val="24"/>
          <w:szCs w:val="24"/>
        </w:rPr>
        <w:t>Наблюдение за птицами на участке детского сада.  Чтение художественных произведений, стихотво</w:t>
      </w:r>
      <w:r w:rsidR="00BD0243" w:rsidRPr="00BD0243">
        <w:rPr>
          <w:rFonts w:ascii="Times New Roman" w:hAnsi="Times New Roman" w:cs="Times New Roman"/>
          <w:sz w:val="24"/>
          <w:szCs w:val="24"/>
        </w:rPr>
        <w:t xml:space="preserve">рений о птицах. </w:t>
      </w:r>
      <w:r w:rsidRPr="00BD0243">
        <w:rPr>
          <w:rFonts w:ascii="Times New Roman" w:hAnsi="Times New Roman" w:cs="Times New Roman"/>
          <w:sz w:val="24"/>
          <w:szCs w:val="24"/>
        </w:rPr>
        <w:t>Рассматрива</w:t>
      </w:r>
      <w:r w:rsidR="00BD0243" w:rsidRPr="00BD0243">
        <w:rPr>
          <w:rFonts w:ascii="Times New Roman" w:hAnsi="Times New Roman" w:cs="Times New Roman"/>
          <w:sz w:val="24"/>
          <w:szCs w:val="24"/>
        </w:rPr>
        <w:t xml:space="preserve">ние </w:t>
      </w:r>
      <w:r w:rsidRPr="00BD0243">
        <w:rPr>
          <w:rFonts w:ascii="Times New Roman" w:hAnsi="Times New Roman" w:cs="Times New Roman"/>
          <w:sz w:val="24"/>
          <w:szCs w:val="24"/>
        </w:rPr>
        <w:t>иллюстраций "зимующие птицы".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bCs/>
          <w:sz w:val="24"/>
          <w:szCs w:val="24"/>
        </w:rPr>
        <w:t xml:space="preserve">Приёмы работы: </w:t>
      </w:r>
      <w:r w:rsidRPr="00BD0243">
        <w:rPr>
          <w:rFonts w:ascii="Times New Roman" w:hAnsi="Times New Roman" w:cs="Times New Roman"/>
          <w:sz w:val="24"/>
          <w:szCs w:val="24"/>
        </w:rPr>
        <w:t>Игровой, словесный, наглядный.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и </w:t>
      </w:r>
      <w:proofErr w:type="gramStart"/>
      <w:r w:rsidRPr="00BD0243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BD0243">
        <w:rPr>
          <w:rFonts w:ascii="Times New Roman" w:hAnsi="Times New Roman" w:cs="Times New Roman"/>
          <w:bCs/>
          <w:sz w:val="24"/>
          <w:szCs w:val="24"/>
        </w:rPr>
        <w:t>:  мультимедийная</w:t>
      </w:r>
      <w:proofErr w:type="gramEnd"/>
      <w:r w:rsidRPr="00BD0243">
        <w:rPr>
          <w:rFonts w:ascii="Times New Roman" w:hAnsi="Times New Roman" w:cs="Times New Roman"/>
          <w:bCs/>
          <w:sz w:val="24"/>
          <w:szCs w:val="24"/>
        </w:rPr>
        <w:t xml:space="preserve"> установка,</w:t>
      </w:r>
      <w:r w:rsidRPr="00BD0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243">
        <w:rPr>
          <w:rFonts w:ascii="Times New Roman" w:hAnsi="Times New Roman" w:cs="Times New Roman"/>
          <w:sz w:val="24"/>
          <w:szCs w:val="24"/>
        </w:rPr>
        <w:t>мольберт (2 шт.),</w:t>
      </w:r>
      <w:r w:rsidRPr="00BD0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243">
        <w:rPr>
          <w:rFonts w:ascii="Times New Roman" w:hAnsi="Times New Roman" w:cs="Times New Roman"/>
          <w:sz w:val="24"/>
          <w:szCs w:val="24"/>
        </w:rPr>
        <w:t xml:space="preserve">иллюстрации с изображением зайца, белки, лисы, волка, воробья, вороны, снегиря, синицы, картинки с изображением корма, перо птицы, разрезные картинки, магнитофон, аудиозапись с голосами птиц, ёлки, пенёчки (по количеству детей), тычки, краски гуашь, игрушка Сорока, ватман, </w:t>
      </w:r>
      <w:proofErr w:type="spellStart"/>
      <w:r w:rsidRPr="00BD0243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D0243">
        <w:rPr>
          <w:rFonts w:ascii="Times New Roman" w:hAnsi="Times New Roman" w:cs="Times New Roman"/>
          <w:sz w:val="24"/>
          <w:szCs w:val="24"/>
        </w:rPr>
        <w:t>, сугробы, чудесный мешочек с угощением.</w:t>
      </w:r>
    </w:p>
    <w:p w:rsidR="003759BE" w:rsidRPr="00ED50E7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0E7">
        <w:rPr>
          <w:rFonts w:ascii="Times New Roman" w:hAnsi="Times New Roman" w:cs="Times New Roman"/>
          <w:b/>
          <w:bCs/>
          <w:sz w:val="24"/>
          <w:szCs w:val="24"/>
        </w:rPr>
        <w:t>Ход образовательной деятельности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0E7">
        <w:rPr>
          <w:rFonts w:ascii="Times New Roman" w:hAnsi="Times New Roman" w:cs="Times New Roman"/>
          <w:b/>
          <w:bCs/>
          <w:sz w:val="24"/>
          <w:szCs w:val="24"/>
        </w:rPr>
        <w:t>1. Организационный  момент.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D0243">
        <w:rPr>
          <w:rFonts w:ascii="Times New Roman" w:hAnsi="Times New Roman" w:cs="Times New Roman"/>
          <w:sz w:val="24"/>
          <w:szCs w:val="24"/>
        </w:rPr>
        <w:t>Здравствуйте дети, встаньте, пожалуйста в круг, чтоб было всем удобно.                                                                                                                                   Какое у вас н</w:t>
      </w:r>
      <w:r w:rsidR="009C0C6B">
        <w:rPr>
          <w:rFonts w:ascii="Times New Roman" w:hAnsi="Times New Roman" w:cs="Times New Roman"/>
          <w:sz w:val="24"/>
          <w:szCs w:val="24"/>
        </w:rPr>
        <w:t xml:space="preserve">астроение? (ответы детей.) </w:t>
      </w:r>
      <w:r w:rsidRPr="00BD0243">
        <w:rPr>
          <w:rFonts w:ascii="Times New Roman" w:hAnsi="Times New Roman" w:cs="Times New Roman"/>
          <w:sz w:val="24"/>
          <w:szCs w:val="24"/>
        </w:rPr>
        <w:t>Поделимся своим хорошим настроением, улыбнёмся друг другу. У меня есть волшебное перо, передавая его, будем называть друг друга ласковыми именами.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Звучит аудиозапись "Голоса птиц".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 Ребята, чьи голоса мы слышим?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Дети: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Голоса птиц.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Ребята, каких птиц вы знаете?  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 xml:space="preserve">Птицы одинаковые или разные? Как вы думаете? Чем они отличаются друг от друга? (показ 1 слайда). </w:t>
      </w:r>
      <w:r w:rsidRPr="00BD0243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А это что у всех птиц, вы знаете? (показ 2 слайда)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Дети: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Крылья.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Для чего птицам крылья?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Сколько крыльев у птиц?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lastRenderedPageBreak/>
        <w:t>Сколько ног у каждой птицы? (ответы детей).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D0243">
        <w:rPr>
          <w:rFonts w:ascii="Times New Roman" w:hAnsi="Times New Roman" w:cs="Times New Roman"/>
          <w:iCs/>
          <w:sz w:val="24"/>
          <w:szCs w:val="24"/>
        </w:rPr>
        <w:t xml:space="preserve">Птицы </w:t>
      </w:r>
      <w:r w:rsidRPr="00BD0243">
        <w:rPr>
          <w:rFonts w:ascii="Times New Roman" w:hAnsi="Times New Roman" w:cs="Times New Roman"/>
          <w:sz w:val="24"/>
          <w:szCs w:val="24"/>
        </w:rPr>
        <w:t>- это животные, их тело покрыто перьями, они умеют летать, у них два крыла, клюв, два глаза, две ноги, хвост (показ 2 слайда).</w:t>
      </w:r>
    </w:p>
    <w:p w:rsidR="003759BE" w:rsidRPr="00DF4CD6" w:rsidRDefault="003759BE" w:rsidP="00DF4CD6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CD6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>Вывод:</w:t>
      </w:r>
      <w:r w:rsidRPr="00DF4C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F4CD6">
        <w:rPr>
          <w:rFonts w:ascii="Times New Roman" w:hAnsi="Times New Roman" w:cs="Times New Roman"/>
          <w:iCs/>
          <w:sz w:val="24"/>
          <w:szCs w:val="24"/>
        </w:rPr>
        <w:t>Теперь мы всегда сможем отличить птиц от других животных.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А теперь давайте превратимся в птиц (воспитатель взмахивает  пером).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Птица крыльями взмахнула (дети взмахивают руками, как крыльями, и летят по залу за воспитателем).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BD0243">
        <w:rPr>
          <w:rFonts w:ascii="Times New Roman" w:hAnsi="Times New Roman" w:cs="Times New Roman"/>
          <w:sz w:val="24"/>
          <w:szCs w:val="24"/>
        </w:rPr>
        <w:t>(внезапно останавливается):  А человек может взлететь?  Почему?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Дети:</w:t>
      </w:r>
      <w:r w:rsidRPr="00BD0243">
        <w:rPr>
          <w:rFonts w:ascii="Times New Roman" w:hAnsi="Times New Roman" w:cs="Times New Roman"/>
          <w:sz w:val="24"/>
          <w:szCs w:val="24"/>
        </w:rPr>
        <w:t xml:space="preserve"> У человека нет крыльев.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Дети подойдите к столу. Перед вами два листа бумаги. Возьмите один из них и скомкайте его в шарик, а теперь осторожно выпустите его из рук. Что произошло? Возьмите другой лист и осторожно опустите его перед собой. Что вы увидели? Почему так происходит: листы одинаковые, а падают по - разному? Какой лист падал быстрее? Мятый.  А второй листок  падал медленно. </w:t>
      </w:r>
      <w:proofErr w:type="spellStart"/>
      <w:r w:rsidRPr="00BD0243">
        <w:rPr>
          <w:rFonts w:ascii="Times New Roman" w:hAnsi="Times New Roman" w:cs="Times New Roman"/>
          <w:sz w:val="24"/>
          <w:szCs w:val="24"/>
        </w:rPr>
        <w:t>Нескомканный</w:t>
      </w:r>
      <w:proofErr w:type="spellEnd"/>
      <w:r w:rsidRPr="00BD0243">
        <w:rPr>
          <w:rFonts w:ascii="Times New Roman" w:hAnsi="Times New Roman" w:cs="Times New Roman"/>
          <w:sz w:val="24"/>
          <w:szCs w:val="24"/>
        </w:rPr>
        <w:t xml:space="preserve"> лист – широкий, и поэтому он не падал, а летел.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b/>
          <w:iCs/>
          <w:sz w:val="24"/>
          <w:szCs w:val="24"/>
        </w:rPr>
        <w:t xml:space="preserve"> (достает настоящие перья):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Крылья у птиц лёгкие, сильные и гибкие. Птицы - единственные животные на Земле, имеющие перья.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D0243">
        <w:rPr>
          <w:rFonts w:ascii="Times New Roman" w:hAnsi="Times New Roman" w:cs="Times New Roman"/>
          <w:b/>
          <w:iCs/>
          <w:sz w:val="24"/>
          <w:szCs w:val="24"/>
        </w:rPr>
        <w:t>Из – за ширмы появляется Сорока и трещит: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Была сегодня в лесу, одни птицы улетели, другие остались, ничего не пойму, что к чему? Караул!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Тише, тише, не шуми. Ребята, вы узнали, кто это?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Дети:</w:t>
      </w:r>
      <w:r w:rsidRPr="00BD0243">
        <w:rPr>
          <w:rFonts w:ascii="Times New Roman" w:hAnsi="Times New Roman" w:cs="Times New Roman"/>
          <w:sz w:val="24"/>
          <w:szCs w:val="24"/>
        </w:rPr>
        <w:t xml:space="preserve"> Сорока.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Ой, здравствуйте, ребята!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Дети: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Здравствуй, Сорока!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Что случилось, Сорока?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BD0243">
        <w:rPr>
          <w:rFonts w:ascii="Times New Roman" w:hAnsi="Times New Roman" w:cs="Times New Roman"/>
          <w:sz w:val="24"/>
          <w:szCs w:val="24"/>
        </w:rPr>
        <w:t xml:space="preserve"> Так я говорю, была сегодня в лесу. Ничего не пойму! Одни птицы улетели, другие остались, ничего не пойму.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Давайте вместе отправимся в лес и поможем Сороке разобраться.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Сейчас лес в сугробах до ветвей. Мы наденем шапки, шубы, валенки (дети имитируют процесс одевания).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Раз, два, три, повернись, в зимнем лесу окажись!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 xml:space="preserve">Дети поворачиваются вокруг себя и оказываются на лесной опушке.  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Звучит  музыка (звуки зимнего леса).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24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F4CD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Изучение  нового материала: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Посмотрите, ребята, как вокруг красиво. Нас лесные жители встречают. 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(На полу под ёлкой лежат картинки с изображением животных и птиц).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Положите в одну сторону животных, в другую – птиц (дети называют и раскладывают картинки на 2 группы).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Молодцы, правильно. Как одним словом можно назвать белку, волка, зайца и лису?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Дети: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Дикие животные.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Как одним словом можно назвать воробья, синицу, снегиря, ворону?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Дети: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Зимующие птицы. Птицы.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Почему они так называются?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Дети: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Потому что остаются зимовать.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BD0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243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BD0243">
        <w:rPr>
          <w:rFonts w:ascii="Times New Roman" w:hAnsi="Times New Roman" w:cs="Times New Roman"/>
          <w:sz w:val="24"/>
          <w:szCs w:val="24"/>
        </w:rPr>
        <w:t xml:space="preserve"> а вы загадки отгадывать любите?</w:t>
      </w:r>
      <w:r w:rsidRPr="00BD0243">
        <w:rPr>
          <w:rFonts w:ascii="Times New Roman" w:hAnsi="Times New Roman" w:cs="Times New Roman"/>
          <w:i/>
          <w:iCs/>
          <w:sz w:val="24"/>
          <w:szCs w:val="24"/>
        </w:rPr>
        <w:t xml:space="preserve"> (сорока загадывает загадки).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 xml:space="preserve">Чик – </w:t>
      </w:r>
      <w:proofErr w:type="spellStart"/>
      <w:r w:rsidRPr="00BD0243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r w:rsidRPr="00BD0243">
        <w:rPr>
          <w:rFonts w:ascii="Times New Roman" w:hAnsi="Times New Roman" w:cs="Times New Roman"/>
          <w:sz w:val="24"/>
          <w:szCs w:val="24"/>
        </w:rPr>
        <w:t xml:space="preserve"> к зернышкам – прыг.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Клюй – не робей! Кто же это? (Воробей)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Красногрудый, чернокрылый,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Любит зёрнышки клевать,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С первым снегом на рябине он появится опять. (Снегирь)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Спинка зеленовата, животик желтоват,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На голове чёрненькая шапочка, да ещё полоска шарфика. (Синица)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Окраской – сероватая, повадкой – вороватая,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0243">
        <w:rPr>
          <w:rFonts w:ascii="Times New Roman" w:hAnsi="Times New Roman" w:cs="Times New Roman"/>
          <w:sz w:val="24"/>
          <w:szCs w:val="24"/>
        </w:rPr>
        <w:t>Каркунья</w:t>
      </w:r>
      <w:proofErr w:type="spellEnd"/>
      <w:r w:rsidRPr="00BD0243">
        <w:rPr>
          <w:rFonts w:ascii="Times New Roman" w:hAnsi="Times New Roman" w:cs="Times New Roman"/>
          <w:sz w:val="24"/>
          <w:szCs w:val="24"/>
        </w:rPr>
        <w:t xml:space="preserve"> хрипловатая. (Ворона)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D0243">
        <w:rPr>
          <w:rFonts w:ascii="Times New Roman" w:hAnsi="Times New Roman" w:cs="Times New Roman"/>
          <w:b/>
          <w:iCs/>
          <w:sz w:val="24"/>
          <w:szCs w:val="24"/>
        </w:rPr>
        <w:t>Дети находят загаданных птиц и прикрепляют их на мольберты.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D0243">
        <w:rPr>
          <w:rFonts w:ascii="Times New Roman" w:hAnsi="Times New Roman" w:cs="Times New Roman"/>
          <w:b/>
          <w:iCs/>
          <w:sz w:val="24"/>
          <w:szCs w:val="24"/>
        </w:rPr>
        <w:t>Воспитатель рассказывает о птицах.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 Ребята, какое время года сейчас? Зима суровая, вьюжная, морозная. Легко ли птицам зимой в лесу? Почему? (ответы детей).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Да, правильно, ребята. Птицам тяжело найти себе корм под снегом. Они прилетают ближе к людям за помощью, взрослые вместе с детьми делают кормушки и насыпают в них корм.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(говорит таинственным шёпотом). Хотите, я вам расскажу по секрету, какая птица, чем питается?  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D0243">
        <w:rPr>
          <w:rFonts w:ascii="Times New Roman" w:hAnsi="Times New Roman" w:cs="Times New Roman"/>
          <w:b/>
          <w:iCs/>
          <w:sz w:val="24"/>
          <w:szCs w:val="24"/>
        </w:rPr>
        <w:t>Садитесь в кружок на пенёчки.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Воробьи питаются зёрнышками, крошками. Давайте договоримся  их обозначать вот так </w:t>
      </w:r>
      <w:r w:rsidRPr="00BD0243">
        <w:rPr>
          <w:rFonts w:ascii="Times New Roman" w:hAnsi="Times New Roman" w:cs="Times New Roman"/>
          <w:i/>
          <w:iCs/>
          <w:sz w:val="24"/>
          <w:szCs w:val="24"/>
        </w:rPr>
        <w:t>(выставляю карточку с зёрнышками на мольберт).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 xml:space="preserve">Синицы питаются семечками, крошками, любимое их лакомство – сало, его обозначим вот так </w:t>
      </w:r>
      <w:r w:rsidRPr="00BD0243">
        <w:rPr>
          <w:rFonts w:ascii="Times New Roman" w:hAnsi="Times New Roman" w:cs="Times New Roman"/>
          <w:i/>
          <w:iCs/>
          <w:sz w:val="24"/>
          <w:szCs w:val="24"/>
        </w:rPr>
        <w:t>(карточка с салом).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Снегири едят семена, любят клевать ягоды рябины, их обозначим вот так</w:t>
      </w:r>
      <w:r w:rsidRPr="00BD0243">
        <w:rPr>
          <w:rFonts w:ascii="Times New Roman" w:hAnsi="Times New Roman" w:cs="Times New Roman"/>
          <w:i/>
          <w:iCs/>
          <w:sz w:val="24"/>
          <w:szCs w:val="24"/>
        </w:rPr>
        <w:t xml:space="preserve"> (выставляю на мольберт карточку - ягоды рябины).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Вороны питаются остатками пищи, очень любят клевать яблоки. Обозначим вот так (</w:t>
      </w:r>
      <w:r w:rsidRPr="00BD0243">
        <w:rPr>
          <w:rFonts w:ascii="Times New Roman" w:hAnsi="Times New Roman" w:cs="Times New Roman"/>
          <w:i/>
          <w:sz w:val="24"/>
          <w:szCs w:val="24"/>
        </w:rPr>
        <w:t>карточка</w:t>
      </w:r>
      <w:r w:rsidRPr="00BD0243">
        <w:rPr>
          <w:rFonts w:ascii="Times New Roman" w:hAnsi="Times New Roman" w:cs="Times New Roman"/>
          <w:i/>
          <w:iCs/>
          <w:sz w:val="24"/>
          <w:szCs w:val="24"/>
        </w:rPr>
        <w:t xml:space="preserve"> - яблоко).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Давайте теперь поиграем. Ещё раз внимательно посмотрите, кто, чем питается. Я карточки перемешиваю. Кто хочет их расставить?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Дети выходят по одному, выбирают карточку, называют, что на ней нарисовано и говорят, какая птица этим питается.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Молодцы, ребята, правильно!</w:t>
      </w:r>
      <w:r w:rsidRPr="00BD02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0243">
        <w:rPr>
          <w:rFonts w:ascii="Times New Roman" w:hAnsi="Times New Roman" w:cs="Times New Roman"/>
          <w:sz w:val="24"/>
          <w:szCs w:val="24"/>
        </w:rPr>
        <w:t>А вы знаете, птицы тоже умеют играть. Один раз я подсмотрела, как играли снегири, хотите, я вас научу?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Сорока, давай играть вместе с нами.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243">
        <w:rPr>
          <w:rFonts w:ascii="Times New Roman" w:hAnsi="Times New Roman" w:cs="Times New Roman"/>
          <w:b/>
          <w:bCs/>
          <w:sz w:val="24"/>
          <w:szCs w:val="24"/>
        </w:rPr>
        <w:t>Физкультминутка  «Снегири»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Вот на ветках, посмотри.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В красных майках снегири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Распушили пёрышки.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Греются на солнышке.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Головой вертят, улететь хотят.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 xml:space="preserve">- Кыш! Кыш! улетели! 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>За  метелью, за  метелью!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Ой, пока вы здесь играли, я под деревом что-то нашла!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Кто это на пенёчке сидит и немножечко грустит? Это же старичок </w:t>
      </w:r>
      <w:proofErr w:type="spellStart"/>
      <w:r w:rsidRPr="00BD0243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D0243">
        <w:rPr>
          <w:rFonts w:ascii="Times New Roman" w:hAnsi="Times New Roman" w:cs="Times New Roman"/>
          <w:sz w:val="24"/>
          <w:szCs w:val="24"/>
        </w:rPr>
        <w:t xml:space="preserve">. Он мне что – то говорит. Ребята, я все поняла. </w:t>
      </w:r>
      <w:proofErr w:type="spellStart"/>
      <w:r w:rsidRPr="00BD0243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D0243">
        <w:rPr>
          <w:rFonts w:ascii="Times New Roman" w:hAnsi="Times New Roman" w:cs="Times New Roman"/>
          <w:sz w:val="24"/>
          <w:szCs w:val="24"/>
        </w:rPr>
        <w:t xml:space="preserve"> просит нас ему помочь.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Достаёт разрезные картинки для игры "Угадай птицу".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Если сложить части птицы, то получится целая птица. 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Дети собирают разрезные картинки.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D0243">
        <w:rPr>
          <w:rFonts w:ascii="Times New Roman" w:hAnsi="Times New Roman" w:cs="Times New Roman"/>
          <w:sz w:val="24"/>
          <w:szCs w:val="24"/>
        </w:rPr>
        <w:t xml:space="preserve"> (задает вопросы детям): Какая птица на картинке? Как ты догадался?  </w:t>
      </w:r>
      <w:r w:rsidRPr="00BD0243">
        <w:rPr>
          <w:rFonts w:ascii="Times New Roman" w:hAnsi="Times New Roman" w:cs="Times New Roman"/>
          <w:i/>
          <w:iCs/>
          <w:sz w:val="24"/>
          <w:szCs w:val="24"/>
        </w:rPr>
        <w:t>(дети убирают птиц в конверты).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D0243">
        <w:rPr>
          <w:rFonts w:ascii="Times New Roman" w:hAnsi="Times New Roman" w:cs="Times New Roman"/>
          <w:b/>
          <w:iCs/>
          <w:sz w:val="24"/>
          <w:szCs w:val="24"/>
        </w:rPr>
        <w:t xml:space="preserve">А еще ребята </w:t>
      </w:r>
      <w:proofErr w:type="spellStart"/>
      <w:r w:rsidRPr="00BD0243">
        <w:rPr>
          <w:rFonts w:ascii="Times New Roman" w:hAnsi="Times New Roman" w:cs="Times New Roman"/>
          <w:b/>
          <w:iCs/>
          <w:sz w:val="24"/>
          <w:szCs w:val="24"/>
        </w:rPr>
        <w:t>Лесовичок</w:t>
      </w:r>
      <w:proofErr w:type="spellEnd"/>
      <w:r w:rsidRPr="00BD0243">
        <w:rPr>
          <w:rFonts w:ascii="Times New Roman" w:hAnsi="Times New Roman" w:cs="Times New Roman"/>
          <w:b/>
          <w:iCs/>
          <w:sz w:val="24"/>
          <w:szCs w:val="24"/>
        </w:rPr>
        <w:t xml:space="preserve"> просит нарисовать корм для птиц.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CD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4. Практическая </w:t>
      </w:r>
      <w:proofErr w:type="gramStart"/>
      <w:r w:rsidRPr="00DF4CD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деятельность</w:t>
      </w:r>
      <w:r w:rsidRPr="00BD0243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BD024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D0243">
        <w:rPr>
          <w:rFonts w:ascii="Times New Roman" w:hAnsi="Times New Roman" w:cs="Times New Roman"/>
          <w:i/>
          <w:iCs/>
          <w:sz w:val="24"/>
          <w:szCs w:val="24"/>
        </w:rPr>
        <w:t>дети походят к столу и рисуют корм для птиц методом тычка под музыку).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Молодцы, ребята! Птиц вы покормили, давайте угостим Сороку, ей тоже будет нелегко зимой. 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Дети угощают Сороку семечками.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BD0243">
        <w:rPr>
          <w:rFonts w:ascii="Times New Roman" w:hAnsi="Times New Roman" w:cs="Times New Roman"/>
          <w:sz w:val="24"/>
          <w:szCs w:val="24"/>
        </w:rPr>
        <w:t xml:space="preserve"> Спасибо, ребята за угощение. Теперь я всем расскажу, почему не все птицы улетели и что они едят. До свидания, ребята!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Дети прощаются с Сорокой.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0243">
        <w:rPr>
          <w:rFonts w:ascii="Times New Roman" w:hAnsi="Times New Roman" w:cs="Times New Roman"/>
          <w:sz w:val="24"/>
          <w:szCs w:val="24"/>
        </w:rPr>
        <w:t xml:space="preserve"> Ну, что же, ребята, и нам пора возвращаться в детский сад. Один, два, три, по</w:t>
      </w:r>
      <w:r w:rsidRPr="00BD0243">
        <w:rPr>
          <w:rFonts w:ascii="Times New Roman" w:hAnsi="Times New Roman" w:cs="Times New Roman"/>
          <w:sz w:val="24"/>
          <w:szCs w:val="24"/>
        </w:rPr>
        <w:lastRenderedPageBreak/>
        <w:t>вернись, в детский сад возвратись!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243">
        <w:rPr>
          <w:rFonts w:ascii="Times New Roman" w:hAnsi="Times New Roman" w:cs="Times New Roman"/>
          <w:b/>
          <w:bCs/>
          <w:sz w:val="24"/>
          <w:szCs w:val="24"/>
        </w:rPr>
        <w:t>5. Итог:</w:t>
      </w:r>
    </w:p>
    <w:p w:rsidR="003759BE" w:rsidRPr="00BD0243" w:rsidRDefault="003759BE" w:rsidP="00BD024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 xml:space="preserve"> Где мы с вами сегодня были?</w:t>
      </w:r>
    </w:p>
    <w:p w:rsidR="003759BE" w:rsidRPr="00BD0243" w:rsidRDefault="003759BE" w:rsidP="00BD024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 xml:space="preserve"> Каких птиц вы повстречали в лесу? </w:t>
      </w:r>
    </w:p>
    <w:p w:rsidR="003759BE" w:rsidRPr="00BD0243" w:rsidRDefault="003759BE" w:rsidP="00BD024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 xml:space="preserve"> Что вам понравилось? </w:t>
      </w:r>
    </w:p>
    <w:p w:rsidR="003759BE" w:rsidRPr="00BD0243" w:rsidRDefault="003759BE" w:rsidP="00BD024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0243">
        <w:rPr>
          <w:rFonts w:ascii="Times New Roman" w:hAnsi="Times New Roman" w:cs="Times New Roman"/>
          <w:sz w:val="24"/>
          <w:szCs w:val="24"/>
        </w:rPr>
        <w:t xml:space="preserve"> Какие это были птицы?  (зимующие)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243">
        <w:rPr>
          <w:rFonts w:ascii="Times New Roman" w:hAnsi="Times New Roman" w:cs="Times New Roman"/>
          <w:b/>
          <w:sz w:val="24"/>
          <w:szCs w:val="24"/>
        </w:rPr>
        <w:t>В</w:t>
      </w:r>
      <w:r w:rsidRPr="00BD0243">
        <w:rPr>
          <w:rFonts w:ascii="Times New Roman" w:hAnsi="Times New Roman" w:cs="Times New Roman"/>
          <w:b/>
          <w:iCs/>
          <w:sz w:val="24"/>
          <w:szCs w:val="24"/>
        </w:rPr>
        <w:t>оспитатель угощает детей орешками и ягодами.</w:t>
      </w: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59BE" w:rsidRPr="00BD0243" w:rsidRDefault="003759BE" w:rsidP="00BD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59BE" w:rsidRPr="00BC6DB9" w:rsidRDefault="003759BE" w:rsidP="003759B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59BE" w:rsidRPr="003603F2" w:rsidRDefault="003759BE" w:rsidP="00CF22C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59BE" w:rsidRPr="003603F2" w:rsidSect="00955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49" w:rsidRDefault="003A7449" w:rsidP="003E3B21">
      <w:pPr>
        <w:spacing w:after="0" w:line="240" w:lineRule="auto"/>
      </w:pPr>
      <w:r>
        <w:separator/>
      </w:r>
    </w:p>
  </w:endnote>
  <w:endnote w:type="continuationSeparator" w:id="0">
    <w:p w:rsidR="003A7449" w:rsidRDefault="003A7449" w:rsidP="003E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49" w:rsidRDefault="003A7449" w:rsidP="003E3B21">
      <w:pPr>
        <w:spacing w:after="0" w:line="240" w:lineRule="auto"/>
      </w:pPr>
      <w:r>
        <w:separator/>
      </w:r>
    </w:p>
  </w:footnote>
  <w:footnote w:type="continuationSeparator" w:id="0">
    <w:p w:rsidR="003A7449" w:rsidRDefault="003A7449" w:rsidP="003E3B21">
      <w:pPr>
        <w:spacing w:after="0" w:line="240" w:lineRule="auto"/>
      </w:pPr>
      <w:r>
        <w:continuationSeparator/>
      </w:r>
    </w:p>
  </w:footnote>
  <w:footnote w:id="1">
    <w:p w:rsidR="003E3B21" w:rsidRDefault="003E3B21" w:rsidP="003E3B21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color w:val="000000"/>
        </w:rPr>
        <w:t>Обеспечение обучающихся инвалидов и лиц с ограниченными возможностями здоровья печатными и электронными образовательными ресурсами осуществляется в формах, адаптированных к ограничениям их здоровья.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9B"/>
    <w:multiLevelType w:val="hybridMultilevel"/>
    <w:tmpl w:val="85AA46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793073"/>
    <w:multiLevelType w:val="hybridMultilevel"/>
    <w:tmpl w:val="D5F6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42D8"/>
    <w:multiLevelType w:val="hybridMultilevel"/>
    <w:tmpl w:val="D15663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A5940"/>
    <w:multiLevelType w:val="hybridMultilevel"/>
    <w:tmpl w:val="3D929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7376E"/>
    <w:multiLevelType w:val="hybridMultilevel"/>
    <w:tmpl w:val="054C95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D0528"/>
    <w:multiLevelType w:val="hybridMultilevel"/>
    <w:tmpl w:val="9F26E406"/>
    <w:lvl w:ilvl="0" w:tplc="3AD6A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815CE"/>
    <w:multiLevelType w:val="hybridMultilevel"/>
    <w:tmpl w:val="5B34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C34C3"/>
    <w:multiLevelType w:val="hybridMultilevel"/>
    <w:tmpl w:val="FB22E1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BC18C2"/>
    <w:multiLevelType w:val="hybridMultilevel"/>
    <w:tmpl w:val="F328D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B2092"/>
    <w:multiLevelType w:val="hybridMultilevel"/>
    <w:tmpl w:val="B2F6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C79C0"/>
    <w:multiLevelType w:val="hybridMultilevel"/>
    <w:tmpl w:val="3D6CE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32181"/>
    <w:multiLevelType w:val="hybridMultilevel"/>
    <w:tmpl w:val="6DC4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55B39"/>
    <w:multiLevelType w:val="hybridMultilevel"/>
    <w:tmpl w:val="E80EE40C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64A74"/>
    <w:multiLevelType w:val="hybridMultilevel"/>
    <w:tmpl w:val="1EE0F552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5A638F"/>
    <w:multiLevelType w:val="hybridMultilevel"/>
    <w:tmpl w:val="D92060EA"/>
    <w:lvl w:ilvl="0" w:tplc="E7A65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744E77"/>
    <w:multiLevelType w:val="hybridMultilevel"/>
    <w:tmpl w:val="BCDCDB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562870"/>
    <w:multiLevelType w:val="hybridMultilevel"/>
    <w:tmpl w:val="2BF8351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952172"/>
    <w:multiLevelType w:val="hybridMultilevel"/>
    <w:tmpl w:val="73C4A4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57340F"/>
    <w:multiLevelType w:val="hybridMultilevel"/>
    <w:tmpl w:val="232CB7C6"/>
    <w:lvl w:ilvl="0" w:tplc="9D7290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17CA6"/>
    <w:multiLevelType w:val="hybridMultilevel"/>
    <w:tmpl w:val="4054270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F15F41"/>
    <w:multiLevelType w:val="hybridMultilevel"/>
    <w:tmpl w:val="0CAC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3448B"/>
    <w:multiLevelType w:val="hybridMultilevel"/>
    <w:tmpl w:val="CAF49470"/>
    <w:lvl w:ilvl="0" w:tplc="D8B41B82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59747BA6"/>
    <w:multiLevelType w:val="hybridMultilevel"/>
    <w:tmpl w:val="C160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B3756"/>
    <w:multiLevelType w:val="hybridMultilevel"/>
    <w:tmpl w:val="4F56EFB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A1621A"/>
    <w:multiLevelType w:val="hybridMultilevel"/>
    <w:tmpl w:val="79FAE552"/>
    <w:lvl w:ilvl="0" w:tplc="F5B0F8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F272AF4"/>
    <w:multiLevelType w:val="multilevel"/>
    <w:tmpl w:val="CAF49470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6ED11506"/>
    <w:multiLevelType w:val="hybridMultilevel"/>
    <w:tmpl w:val="BA9C7A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17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2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6"/>
  </w:num>
  <w:num w:numId="26">
    <w:abstractNumId w:val="22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FF"/>
    <w:rsid w:val="00013FD7"/>
    <w:rsid w:val="0006380E"/>
    <w:rsid w:val="000B2BB2"/>
    <w:rsid w:val="000B65DF"/>
    <w:rsid w:val="000C4EA9"/>
    <w:rsid w:val="000D776D"/>
    <w:rsid w:val="0014589E"/>
    <w:rsid w:val="00182198"/>
    <w:rsid w:val="0018765D"/>
    <w:rsid w:val="00192491"/>
    <w:rsid w:val="001A7860"/>
    <w:rsid w:val="001F55D8"/>
    <w:rsid w:val="00225960"/>
    <w:rsid w:val="00247100"/>
    <w:rsid w:val="002477B9"/>
    <w:rsid w:val="00281BDB"/>
    <w:rsid w:val="002828E6"/>
    <w:rsid w:val="002C22F3"/>
    <w:rsid w:val="002C4F41"/>
    <w:rsid w:val="002E078F"/>
    <w:rsid w:val="00311EDA"/>
    <w:rsid w:val="003437DB"/>
    <w:rsid w:val="003572CF"/>
    <w:rsid w:val="003603F2"/>
    <w:rsid w:val="003759BE"/>
    <w:rsid w:val="003A7449"/>
    <w:rsid w:val="003C7186"/>
    <w:rsid w:val="003E3B21"/>
    <w:rsid w:val="004453F5"/>
    <w:rsid w:val="00463E81"/>
    <w:rsid w:val="0054614F"/>
    <w:rsid w:val="005C17FC"/>
    <w:rsid w:val="005E5E76"/>
    <w:rsid w:val="00652D17"/>
    <w:rsid w:val="00677A5F"/>
    <w:rsid w:val="00693068"/>
    <w:rsid w:val="006A0341"/>
    <w:rsid w:val="006B343D"/>
    <w:rsid w:val="006C57F7"/>
    <w:rsid w:val="006E6A74"/>
    <w:rsid w:val="00704A40"/>
    <w:rsid w:val="007D6952"/>
    <w:rsid w:val="007F1C63"/>
    <w:rsid w:val="008111B5"/>
    <w:rsid w:val="008119D0"/>
    <w:rsid w:val="00822836"/>
    <w:rsid w:val="00824139"/>
    <w:rsid w:val="008303FF"/>
    <w:rsid w:val="008421C4"/>
    <w:rsid w:val="0089385D"/>
    <w:rsid w:val="008D3D48"/>
    <w:rsid w:val="008E3931"/>
    <w:rsid w:val="00907287"/>
    <w:rsid w:val="009319AE"/>
    <w:rsid w:val="00955633"/>
    <w:rsid w:val="0099470D"/>
    <w:rsid w:val="009C0C6B"/>
    <w:rsid w:val="009E3D2C"/>
    <w:rsid w:val="009F1C3E"/>
    <w:rsid w:val="00A12BDD"/>
    <w:rsid w:val="00AC2DEB"/>
    <w:rsid w:val="00AF1A6D"/>
    <w:rsid w:val="00B13273"/>
    <w:rsid w:val="00B224D3"/>
    <w:rsid w:val="00B60399"/>
    <w:rsid w:val="00B66081"/>
    <w:rsid w:val="00B66C4F"/>
    <w:rsid w:val="00B813F4"/>
    <w:rsid w:val="00B90BBA"/>
    <w:rsid w:val="00BA553F"/>
    <w:rsid w:val="00BD0243"/>
    <w:rsid w:val="00BE0526"/>
    <w:rsid w:val="00BE396B"/>
    <w:rsid w:val="00BE626D"/>
    <w:rsid w:val="00CF22C7"/>
    <w:rsid w:val="00D07D5B"/>
    <w:rsid w:val="00D46C55"/>
    <w:rsid w:val="00D51885"/>
    <w:rsid w:val="00D603E5"/>
    <w:rsid w:val="00DA0E8C"/>
    <w:rsid w:val="00DA3F1C"/>
    <w:rsid w:val="00DB3679"/>
    <w:rsid w:val="00DC1105"/>
    <w:rsid w:val="00DF4CD6"/>
    <w:rsid w:val="00E3515E"/>
    <w:rsid w:val="00E54F6C"/>
    <w:rsid w:val="00EC7887"/>
    <w:rsid w:val="00ED50E7"/>
    <w:rsid w:val="00EE7998"/>
    <w:rsid w:val="00F36A94"/>
    <w:rsid w:val="00F67C90"/>
    <w:rsid w:val="00FB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3C690-DE7B-456A-B256-2D877BBA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F2"/>
  </w:style>
  <w:style w:type="paragraph" w:styleId="1">
    <w:name w:val="heading 1"/>
    <w:basedOn w:val="a"/>
    <w:next w:val="a"/>
    <w:link w:val="10"/>
    <w:uiPriority w:val="9"/>
    <w:qFormat/>
    <w:rsid w:val="00893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67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303FF"/>
    <w:pPr>
      <w:ind w:left="720"/>
      <w:contextualSpacing/>
    </w:pPr>
  </w:style>
  <w:style w:type="table" w:styleId="a5">
    <w:name w:val="Table Grid"/>
    <w:basedOn w:val="a1"/>
    <w:uiPriority w:val="59"/>
    <w:rsid w:val="0024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28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B3679"/>
    <w:rPr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DB3679"/>
  </w:style>
  <w:style w:type="paragraph" w:customStyle="1" w:styleId="11">
    <w:name w:val="Где 1"/>
    <w:basedOn w:val="a"/>
    <w:qFormat/>
    <w:rsid w:val="00DB3679"/>
    <w:pPr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mallCaps/>
      <w:sz w:val="24"/>
      <w:szCs w:val="24"/>
      <w:lang w:eastAsia="ru-RU"/>
    </w:rPr>
  </w:style>
  <w:style w:type="paragraph" w:customStyle="1" w:styleId="21">
    <w:name w:val="Где 2"/>
    <w:basedOn w:val="a"/>
    <w:qFormat/>
    <w:rsid w:val="00DB3679"/>
    <w:pPr>
      <w:widowControl w:val="0"/>
      <w:tabs>
        <w:tab w:val="left" w:pos="590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367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3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semiHidden/>
    <w:unhideWhenUsed/>
    <w:rsid w:val="0089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semiHidden/>
    <w:unhideWhenUsed/>
    <w:rsid w:val="0089385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4"/>
      <w:lang w:eastAsia="ru-RU" w:bidi="mni-IN"/>
    </w:rPr>
  </w:style>
  <w:style w:type="paragraph" w:styleId="aa">
    <w:name w:val="Body Text"/>
    <w:basedOn w:val="a"/>
    <w:link w:val="ab"/>
    <w:semiHidden/>
    <w:unhideWhenUsed/>
    <w:rsid w:val="00893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93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aliases w:val="Основной текст 2 Знак Знак Знак Знак Знак"/>
    <w:basedOn w:val="a0"/>
    <w:link w:val="24"/>
    <w:locked/>
    <w:rsid w:val="0089385D"/>
    <w:rPr>
      <w:sz w:val="24"/>
      <w:szCs w:val="24"/>
    </w:rPr>
  </w:style>
  <w:style w:type="paragraph" w:styleId="24">
    <w:name w:val="Body Text 2"/>
    <w:aliases w:val="Основной текст 2 Знак Знак Знак Знак"/>
    <w:basedOn w:val="a"/>
    <w:link w:val="23"/>
    <w:unhideWhenUsed/>
    <w:rsid w:val="0089385D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89385D"/>
  </w:style>
  <w:style w:type="paragraph" w:styleId="31">
    <w:name w:val="Body Text 3"/>
    <w:basedOn w:val="a"/>
    <w:link w:val="32"/>
    <w:semiHidden/>
    <w:unhideWhenUsed/>
    <w:rsid w:val="008938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938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semiHidden/>
    <w:unhideWhenUsed/>
    <w:rsid w:val="0089385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8938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3E3B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3E3B2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-">
    <w:name w:val="Заг1-Глава"/>
    <w:basedOn w:val="a"/>
    <w:uiPriority w:val="99"/>
    <w:rsid w:val="003E3B21"/>
    <w:pPr>
      <w:widowControl w:val="0"/>
      <w:spacing w:after="0" w:line="240" w:lineRule="auto"/>
      <w:jc w:val="center"/>
    </w:pPr>
    <w:rPr>
      <w:rFonts w:ascii="Times New Roman ??????????" w:eastAsia="Times New Roman" w:hAnsi="Times New Roman ??????????" w:cs="Times New Roman"/>
      <w:b/>
      <w:smallCaps/>
      <w:sz w:val="24"/>
      <w:szCs w:val="24"/>
      <w:lang w:eastAsia="ru-RU"/>
    </w:rPr>
  </w:style>
  <w:style w:type="paragraph" w:customStyle="1" w:styleId="2-">
    <w:name w:val="Заг2-Параграф"/>
    <w:basedOn w:val="a"/>
    <w:uiPriority w:val="99"/>
    <w:rsid w:val="003E3B21"/>
    <w:pPr>
      <w:widowControl w:val="0"/>
      <w:tabs>
        <w:tab w:val="left" w:pos="59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3E3B2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rucont.ru/efd/631974" TargetMode="External"/><Relationship Id="rId13" Type="http://schemas.openxmlformats.org/officeDocument/2006/relationships/hyperlink" Target="http://www.rubricon.ru/nir_1.asp" TargetMode="External"/><Relationship Id="rId18" Type="http://schemas.openxmlformats.org/officeDocument/2006/relationships/hyperlink" Target="http://xeno.sova-cent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c.pu.ru/publications/jssa/" TargetMode="External"/><Relationship Id="rId7" Type="http://schemas.openxmlformats.org/officeDocument/2006/relationships/hyperlink" Target="https://lib.rucont.ru/efd/278843" TargetMode="External"/><Relationship Id="rId12" Type="http://schemas.openxmlformats.org/officeDocument/2006/relationships/hyperlink" Target="http://www.cbook.ru/peoples/index/welcome.shtml" TargetMode="External"/><Relationship Id="rId17" Type="http://schemas.openxmlformats.org/officeDocument/2006/relationships/hyperlink" Target="http://www.komi.com/Folk/komi/230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su.ru/icen/grants/etno" TargetMode="External"/><Relationship Id="rId20" Type="http://schemas.openxmlformats.org/officeDocument/2006/relationships/hyperlink" Target="http://www.lko.ru/jur_abaut0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urali.newmail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a-c.org/" TargetMode="External"/><Relationship Id="rId23" Type="http://schemas.openxmlformats.org/officeDocument/2006/relationships/hyperlink" Target="http://conflictolog.isras.ru/jornal.html" TargetMode="External"/><Relationship Id="rId10" Type="http://schemas.openxmlformats.org/officeDocument/2006/relationships/hyperlink" Target="http://www.ethnos.nw.ru/" TargetMode="External"/><Relationship Id="rId19" Type="http://schemas.openxmlformats.org/officeDocument/2006/relationships/hyperlink" Target="http://www.tolerance.ru/p-mag-last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bscribe.ru/catalog/culture/world" TargetMode="External"/><Relationship Id="rId14" Type="http://schemas.openxmlformats.org/officeDocument/2006/relationships/hyperlink" Target="http://www.japantoday.ru/" TargetMode="External"/><Relationship Id="rId22" Type="http://schemas.openxmlformats.org/officeDocument/2006/relationships/hyperlink" Target="http://www.isras.ru/?page=journ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akkred</dc:creator>
  <cp:lastModifiedBy>terehova</cp:lastModifiedBy>
  <cp:revision>7</cp:revision>
  <cp:lastPrinted>2020-03-18T11:20:00Z</cp:lastPrinted>
  <dcterms:created xsi:type="dcterms:W3CDTF">2020-05-26T05:02:00Z</dcterms:created>
  <dcterms:modified xsi:type="dcterms:W3CDTF">2020-06-03T07:06:00Z</dcterms:modified>
</cp:coreProperties>
</file>