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6095"/>
      </w:tblGrid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7D6952" w:rsidRPr="00A63E4C" w:rsidRDefault="00A63E4C" w:rsidP="0016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4C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F816C7" w:rsidTr="00F816C7">
        <w:trPr>
          <w:trHeight w:val="370"/>
        </w:trPr>
        <w:tc>
          <w:tcPr>
            <w:tcW w:w="675" w:type="dxa"/>
          </w:tcPr>
          <w:p w:rsidR="00F816C7" w:rsidRDefault="00F816C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F816C7" w:rsidRDefault="00F816C7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F816C7" w:rsidRPr="00A63E4C" w:rsidRDefault="00A63E4C" w:rsidP="0016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4C">
              <w:rPr>
                <w:rFonts w:ascii="Times New Roman" w:hAnsi="Times New Roman" w:cs="Times New Roman"/>
                <w:sz w:val="28"/>
                <w:szCs w:val="28"/>
              </w:rPr>
              <w:t>53.03.06 Музыкознание и музыкально-прикладное искусство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7D6952" w:rsidRPr="00A63E4C" w:rsidRDefault="00A63E4C" w:rsidP="0016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4C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Сольфеджио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C4B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 w:rsidRPr="00377C4B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6095" w:type="dxa"/>
          </w:tcPr>
          <w:p w:rsidR="007D6952" w:rsidRPr="0040375F" w:rsidRDefault="00A63E4C" w:rsidP="00AA3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3" w:rsidRPr="0040375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5" w:type="dxa"/>
          </w:tcPr>
          <w:p w:rsidR="007D6952" w:rsidRPr="0040375F" w:rsidRDefault="00B73E23" w:rsidP="0016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75F">
              <w:rPr>
                <w:rFonts w:ascii="Times New Roman" w:hAnsi="Times New Roman" w:cs="Times New Roman"/>
                <w:sz w:val="28"/>
                <w:szCs w:val="28"/>
              </w:rPr>
              <w:t>Шкербина</w:t>
            </w:r>
            <w:proofErr w:type="spellEnd"/>
            <w:r w:rsidRPr="0040375F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6095" w:type="dxa"/>
          </w:tcPr>
          <w:p w:rsidR="007D6952" w:rsidRPr="00B73E23" w:rsidRDefault="00B73E23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</w:t>
            </w:r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5" w:history="1">
              <w:r w:rsidRPr="00B73E2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vselenskoe_oko@mail.ru</w:t>
              </w:r>
            </w:hyperlink>
          </w:p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5" w:type="dxa"/>
          </w:tcPr>
          <w:p w:rsidR="00F308F4" w:rsidRDefault="002C2798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65AA" w:rsidRPr="0081324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http://www.read.in.ua/book219937</w:t>
              </w:r>
            </w:hyperlink>
            <w:r w:rsidR="00C965AA" w:rsidRPr="00EA2ED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65AA" w:rsidRPr="00413E3C">
              <w:rPr>
                <w:rFonts w:ascii="Times New Roman" w:hAnsi="Times New Roman" w:cs="Times New Roman"/>
                <w:sz w:val="28"/>
                <w:szCs w:val="28"/>
              </w:rPr>
              <w:t>Сладков П. Развитие интонационного слуха в курсе сол</w:t>
            </w:r>
            <w:r w:rsidR="00C965AA" w:rsidRPr="00413E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965AA" w:rsidRPr="00413E3C">
              <w:rPr>
                <w:rFonts w:ascii="Times New Roman" w:hAnsi="Times New Roman" w:cs="Times New Roman"/>
                <w:sz w:val="28"/>
                <w:szCs w:val="28"/>
              </w:rPr>
              <w:t>феджио. Ч. 1</w:t>
            </w:r>
            <w:r w:rsidR="000C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7498" w:rsidRPr="00F308F4" w:rsidRDefault="000C7498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Скачанный файл учебника приложен к заданию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095" w:type="dxa"/>
          </w:tcPr>
          <w:p w:rsidR="00AC2DEB" w:rsidRPr="00C965AA" w:rsidRDefault="00693068" w:rsidP="00C9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7D6952" w:rsidRPr="00377C4B">
              <w:rPr>
                <w:rFonts w:ascii="Times New Roman" w:hAnsi="Times New Roman" w:cs="Times New Roman"/>
                <w:sz w:val="28"/>
                <w:szCs w:val="28"/>
              </w:rPr>
              <w:t>кончани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периода дистанционного 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  <w:r w:rsidR="00C965AA">
              <w:rPr>
                <w:rFonts w:ascii="Times New Roman" w:hAnsi="Times New Roman" w:cs="Times New Roman"/>
                <w:sz w:val="28"/>
                <w:szCs w:val="28"/>
              </w:rPr>
              <w:t>, на ближайшем практическом зан</w:t>
            </w:r>
            <w:r w:rsidR="00C96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65AA"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EA2ED3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EA2ED3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EA2ED3">
        <w:rPr>
          <w:rFonts w:ascii="Times New Roman" w:hAnsi="Times New Roman" w:cs="Times New Roman"/>
          <w:sz w:val="28"/>
          <w:szCs w:val="28"/>
        </w:rPr>
        <w:t>о</w:t>
      </w:r>
      <w:r w:rsidRPr="00EA2ED3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EA2E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EA2ED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EA2ED3">
        <w:rPr>
          <w:rFonts w:ascii="Times New Roman" w:hAnsi="Times New Roman" w:cs="Times New Roman"/>
          <w:sz w:val="28"/>
          <w:szCs w:val="28"/>
        </w:rPr>
        <w:t>. таблицу)</w:t>
      </w:r>
      <w:r w:rsidRPr="00EA2ED3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EA2ED3">
        <w:rPr>
          <w:rFonts w:ascii="Times New Roman" w:hAnsi="Times New Roman" w:cs="Times New Roman"/>
          <w:sz w:val="28"/>
          <w:szCs w:val="28"/>
        </w:rPr>
        <w:t>а</w:t>
      </w:r>
      <w:r w:rsidRPr="00EA2ED3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EA2ED3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7B9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Задания</w:t>
      </w:r>
      <w:r w:rsidR="006A0341" w:rsidRPr="00EA2ED3">
        <w:rPr>
          <w:rFonts w:ascii="Times New Roman" w:hAnsi="Times New Roman" w:cs="Times New Roman"/>
          <w:sz w:val="28"/>
          <w:szCs w:val="28"/>
        </w:rPr>
        <w:t xml:space="preserve"> для 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413E3C">
        <w:rPr>
          <w:rFonts w:ascii="Times New Roman" w:hAnsi="Times New Roman" w:cs="Times New Roman"/>
          <w:sz w:val="28"/>
          <w:szCs w:val="28"/>
        </w:rPr>
        <w:t>1</w:t>
      </w:r>
      <w:r w:rsidR="008119D0" w:rsidRPr="00EA2ED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220D0" w:rsidRPr="00EA2ED3">
        <w:rPr>
          <w:rFonts w:ascii="Times New Roman" w:hAnsi="Times New Roman" w:cs="Times New Roman"/>
          <w:sz w:val="28"/>
          <w:szCs w:val="28"/>
        </w:rPr>
        <w:t xml:space="preserve">: </w:t>
      </w:r>
      <w:r w:rsidR="00413E3C">
        <w:rPr>
          <w:rFonts w:ascii="Times New Roman" w:hAnsi="Times New Roman" w:cs="Times New Roman"/>
          <w:sz w:val="28"/>
          <w:szCs w:val="28"/>
        </w:rPr>
        <w:t>171</w:t>
      </w:r>
      <w:r w:rsidR="00E207AE">
        <w:rPr>
          <w:rFonts w:ascii="Times New Roman" w:hAnsi="Times New Roman" w:cs="Times New Roman"/>
          <w:sz w:val="28"/>
          <w:szCs w:val="28"/>
        </w:rPr>
        <w:t>км</w:t>
      </w:r>
    </w:p>
    <w:p w:rsidR="005450B6" w:rsidRPr="00EA2ED3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41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7C36ED" w:rsidRDefault="00F816C7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413E3C">
        <w:rPr>
          <w:rFonts w:ascii="Times New Roman" w:hAnsi="Times New Roman" w:cs="Times New Roman"/>
          <w:i/>
          <w:sz w:val="28"/>
          <w:szCs w:val="28"/>
        </w:rPr>
        <w:t>2</w:t>
      </w:r>
      <w:r w:rsidRPr="00EA2E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3E3C" w:rsidRPr="00413E3C">
        <w:rPr>
          <w:rFonts w:ascii="Times New Roman" w:hAnsi="Times New Roman" w:cs="Times New Roman"/>
          <w:i/>
          <w:sz w:val="28"/>
          <w:szCs w:val="28"/>
        </w:rPr>
        <w:t>Бемольные тональности</w:t>
      </w:r>
    </w:p>
    <w:p w:rsidR="00EA2ED3" w:rsidRPr="00EA2ED3" w:rsidRDefault="00EA2ED3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13E3C" w:rsidRPr="00413E3C" w:rsidRDefault="00413E3C" w:rsidP="00413E3C">
      <w:pPr>
        <w:pStyle w:val="ab"/>
        <w:tabs>
          <w:tab w:val="clear" w:pos="4677"/>
          <w:tab w:val="clear" w:pos="9355"/>
          <w:tab w:val="left" w:pos="9000"/>
        </w:tabs>
        <w:jc w:val="both"/>
        <w:rPr>
          <w:sz w:val="28"/>
          <w:szCs w:val="28"/>
        </w:rPr>
      </w:pPr>
      <w:r w:rsidRPr="00413E3C">
        <w:rPr>
          <w:i/>
          <w:iCs/>
          <w:sz w:val="28"/>
          <w:szCs w:val="28"/>
        </w:rPr>
        <w:t xml:space="preserve">Интонационные упражнения. </w:t>
      </w:r>
      <w:r w:rsidR="00F217E6" w:rsidRPr="00F217E6">
        <w:rPr>
          <w:iCs/>
          <w:sz w:val="28"/>
          <w:szCs w:val="28"/>
        </w:rPr>
        <w:t>Построить и</w:t>
      </w:r>
      <w:r w:rsidR="00F217E6">
        <w:rPr>
          <w:i/>
          <w:iCs/>
          <w:sz w:val="28"/>
          <w:szCs w:val="28"/>
        </w:rPr>
        <w:t xml:space="preserve"> </w:t>
      </w:r>
      <w:r w:rsidR="00F217E6">
        <w:rPr>
          <w:sz w:val="28"/>
          <w:szCs w:val="28"/>
        </w:rPr>
        <w:t>п</w:t>
      </w:r>
      <w:r w:rsidRPr="00413E3C">
        <w:rPr>
          <w:sz w:val="28"/>
          <w:szCs w:val="28"/>
        </w:rPr>
        <w:t>е</w:t>
      </w:r>
      <w:r w:rsidR="00F217E6">
        <w:rPr>
          <w:sz w:val="28"/>
          <w:szCs w:val="28"/>
        </w:rPr>
        <w:t>ть</w:t>
      </w:r>
      <w:r w:rsidRPr="00413E3C">
        <w:rPr>
          <w:sz w:val="28"/>
          <w:szCs w:val="28"/>
        </w:rPr>
        <w:t>:</w:t>
      </w:r>
    </w:p>
    <w:p w:rsidR="00413E3C" w:rsidRPr="00413E3C" w:rsidRDefault="00413E3C" w:rsidP="00413E3C">
      <w:pPr>
        <w:pStyle w:val="ab"/>
        <w:numPr>
          <w:ilvl w:val="0"/>
          <w:numId w:val="11"/>
        </w:numPr>
        <w:tabs>
          <w:tab w:val="clear" w:pos="4677"/>
          <w:tab w:val="clear" w:pos="9355"/>
          <w:tab w:val="left" w:pos="360"/>
          <w:tab w:val="left" w:pos="900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</w:t>
      </w:r>
      <w:r w:rsidRPr="00413E3C">
        <w:rPr>
          <w:sz w:val="28"/>
          <w:szCs w:val="28"/>
        </w:rPr>
        <w:t xml:space="preserve"> </w:t>
      </w:r>
      <w:r w:rsidR="00F217E6">
        <w:rPr>
          <w:sz w:val="28"/>
          <w:szCs w:val="28"/>
        </w:rPr>
        <w:t>минор</w:t>
      </w:r>
      <w:r>
        <w:rPr>
          <w:sz w:val="28"/>
          <w:szCs w:val="28"/>
        </w:rPr>
        <w:t>: натуральный, гармонический, мелодический</w:t>
      </w:r>
      <w:r w:rsidRPr="00413E3C">
        <w:rPr>
          <w:sz w:val="28"/>
          <w:szCs w:val="28"/>
        </w:rPr>
        <w:t>, а также лад</w:t>
      </w:r>
      <w:r w:rsidR="00F217E6">
        <w:rPr>
          <w:sz w:val="28"/>
          <w:szCs w:val="28"/>
        </w:rPr>
        <w:t>ы</w:t>
      </w:r>
      <w:r w:rsidRPr="00413E3C">
        <w:rPr>
          <w:sz w:val="28"/>
          <w:szCs w:val="28"/>
        </w:rPr>
        <w:t xml:space="preserve"> народной музыки: </w:t>
      </w:r>
      <w:proofErr w:type="spellStart"/>
      <w:r>
        <w:rPr>
          <w:sz w:val="28"/>
          <w:szCs w:val="28"/>
        </w:rPr>
        <w:t>дорийский</w:t>
      </w:r>
      <w:proofErr w:type="spellEnd"/>
      <w:r>
        <w:rPr>
          <w:sz w:val="28"/>
          <w:szCs w:val="28"/>
        </w:rPr>
        <w:t>, фригийский</w:t>
      </w:r>
      <w:r w:rsidRPr="00413E3C">
        <w:rPr>
          <w:sz w:val="28"/>
          <w:szCs w:val="28"/>
        </w:rPr>
        <w:t>; минорн</w:t>
      </w:r>
      <w:r>
        <w:rPr>
          <w:sz w:val="28"/>
          <w:szCs w:val="28"/>
        </w:rPr>
        <w:t>ая</w:t>
      </w:r>
      <w:r w:rsidRPr="00413E3C">
        <w:rPr>
          <w:sz w:val="28"/>
          <w:szCs w:val="28"/>
        </w:rPr>
        <w:t xml:space="preserve"> пентатоник</w:t>
      </w:r>
      <w:r>
        <w:rPr>
          <w:sz w:val="28"/>
          <w:szCs w:val="28"/>
        </w:rPr>
        <w:t>а</w:t>
      </w:r>
      <w:r w:rsidRPr="00413E3C">
        <w:rPr>
          <w:sz w:val="28"/>
          <w:szCs w:val="28"/>
        </w:rPr>
        <w:t>;</w:t>
      </w:r>
      <w:proofErr w:type="gramEnd"/>
    </w:p>
    <w:p w:rsidR="00413E3C" w:rsidRPr="00C965AA" w:rsidRDefault="00413E3C" w:rsidP="00413E3C">
      <w:pPr>
        <w:pStyle w:val="ab"/>
        <w:numPr>
          <w:ilvl w:val="0"/>
          <w:numId w:val="11"/>
        </w:numPr>
        <w:tabs>
          <w:tab w:val="clear" w:pos="4677"/>
          <w:tab w:val="clear" w:pos="9355"/>
          <w:tab w:val="left" w:pos="360"/>
          <w:tab w:val="left" w:pos="9000"/>
        </w:tabs>
        <w:ind w:left="0" w:firstLine="0"/>
        <w:jc w:val="both"/>
        <w:rPr>
          <w:sz w:val="28"/>
          <w:szCs w:val="28"/>
        </w:rPr>
      </w:pPr>
      <w:r w:rsidRPr="00413E3C">
        <w:rPr>
          <w:sz w:val="28"/>
          <w:szCs w:val="28"/>
        </w:rPr>
        <w:t>Гармоническ</w:t>
      </w:r>
      <w:r>
        <w:rPr>
          <w:sz w:val="28"/>
          <w:szCs w:val="28"/>
        </w:rPr>
        <w:t>ая</w:t>
      </w:r>
      <w:r w:rsidRPr="00413E3C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ь в тональности до минор, в широком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</w:t>
      </w:r>
      <w:r w:rsidRPr="00413E3C">
        <w:rPr>
          <w:sz w:val="28"/>
          <w:szCs w:val="28"/>
        </w:rPr>
        <w:t xml:space="preserve">: 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VII</w:t>
      </w:r>
      <w:r w:rsidR="001967FA" w:rsidRPr="00C965AA">
        <w:rPr>
          <w:sz w:val="28"/>
          <w:szCs w:val="28"/>
          <w:vertAlign w:val="subscript"/>
        </w:rPr>
        <w:t>7</w:t>
      </w:r>
      <w:r w:rsidR="001967FA" w:rsidRPr="00C965AA">
        <w:rPr>
          <w:sz w:val="28"/>
          <w:szCs w:val="28"/>
          <w:vertAlign w:val="superscript"/>
        </w:rPr>
        <w:t>г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V</w:t>
      </w:r>
      <w:r w:rsidR="001967FA" w:rsidRPr="00C965AA">
        <w:rPr>
          <w:sz w:val="28"/>
          <w:szCs w:val="28"/>
          <w:vertAlign w:val="subscript"/>
        </w:rPr>
        <w:t>5</w:t>
      </w:r>
      <w:r w:rsidR="001967FA" w:rsidRPr="00C965AA">
        <w:rPr>
          <w:sz w:val="28"/>
          <w:szCs w:val="28"/>
          <w:vertAlign w:val="superscript"/>
        </w:rPr>
        <w:t>6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  <w:vertAlign w:val="subscript"/>
        </w:rPr>
        <w:t>6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V</w:t>
      </w:r>
      <w:r w:rsidR="001967FA" w:rsidRPr="00C965AA">
        <w:rPr>
          <w:sz w:val="28"/>
          <w:szCs w:val="28"/>
          <w:vertAlign w:val="subscript"/>
        </w:rPr>
        <w:t>5</w:t>
      </w:r>
      <w:r w:rsidR="001967FA" w:rsidRPr="00C965AA">
        <w:rPr>
          <w:sz w:val="28"/>
          <w:szCs w:val="28"/>
          <w:vertAlign w:val="superscript"/>
        </w:rPr>
        <w:t>6</w:t>
      </w:r>
      <w:r w:rsidR="001967FA" w:rsidRPr="00C965AA">
        <w:rPr>
          <w:sz w:val="28"/>
          <w:szCs w:val="28"/>
        </w:rPr>
        <w:t>→</w:t>
      </w:r>
      <w:r w:rsidR="001967FA" w:rsidRPr="00C965AA">
        <w:rPr>
          <w:sz w:val="28"/>
          <w:szCs w:val="28"/>
          <w:lang w:val="en-US"/>
        </w:rPr>
        <w:t>S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II</w:t>
      </w:r>
      <w:r w:rsidR="001967FA" w:rsidRPr="00C965AA">
        <w:rPr>
          <w:sz w:val="28"/>
          <w:szCs w:val="28"/>
          <w:vertAlign w:val="subscript"/>
        </w:rPr>
        <w:t>5</w:t>
      </w:r>
      <w:r w:rsidR="001967FA" w:rsidRPr="00C965AA">
        <w:rPr>
          <w:sz w:val="28"/>
          <w:szCs w:val="28"/>
          <w:vertAlign w:val="superscript"/>
        </w:rPr>
        <w:t>6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II</w:t>
      </w:r>
      <w:r w:rsidR="001967FA" w:rsidRPr="00C965AA">
        <w:rPr>
          <w:sz w:val="28"/>
          <w:szCs w:val="28"/>
          <w:vertAlign w:val="subscript"/>
        </w:rPr>
        <w:t>5</w:t>
      </w:r>
      <w:r w:rsidR="001967FA" w:rsidRPr="00C965AA">
        <w:rPr>
          <w:sz w:val="28"/>
          <w:szCs w:val="28"/>
          <w:vertAlign w:val="superscript"/>
        </w:rPr>
        <w:t>6#3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K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V</w:t>
      </w:r>
      <w:r w:rsidR="001967FA" w:rsidRPr="00C965AA">
        <w:rPr>
          <w:sz w:val="28"/>
          <w:szCs w:val="28"/>
          <w:vertAlign w:val="subscript"/>
        </w:rPr>
        <w:t>2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  <w:vertAlign w:val="subscript"/>
        </w:rPr>
        <w:t>6</w:t>
      </w:r>
      <w:r w:rsidRPr="00C965AA">
        <w:rPr>
          <w:sz w:val="28"/>
          <w:szCs w:val="28"/>
        </w:rPr>
        <w:t>.</w:t>
      </w:r>
    </w:p>
    <w:p w:rsidR="001967FA" w:rsidRPr="00413E3C" w:rsidRDefault="001967FA" w:rsidP="001967FA">
      <w:pPr>
        <w:pStyle w:val="ab"/>
        <w:tabs>
          <w:tab w:val="clear" w:pos="4677"/>
          <w:tab w:val="clear" w:pos="9355"/>
          <w:tab w:val="left" w:pos="-851"/>
        </w:tabs>
        <w:jc w:val="both"/>
        <w:rPr>
          <w:sz w:val="28"/>
          <w:szCs w:val="28"/>
        </w:rPr>
      </w:pPr>
      <w:proofErr w:type="spellStart"/>
      <w:r w:rsidRPr="00413E3C">
        <w:rPr>
          <w:i/>
          <w:iCs/>
          <w:sz w:val="28"/>
          <w:szCs w:val="28"/>
        </w:rPr>
        <w:t>Одноголосие</w:t>
      </w:r>
      <w:proofErr w:type="spellEnd"/>
      <w:r w:rsidRPr="00413E3C">
        <w:rPr>
          <w:i/>
          <w:iCs/>
          <w:sz w:val="28"/>
          <w:szCs w:val="28"/>
        </w:rPr>
        <w:t>.</w:t>
      </w:r>
      <w:r w:rsidRPr="00413E3C">
        <w:rPr>
          <w:sz w:val="28"/>
          <w:szCs w:val="28"/>
        </w:rPr>
        <w:t xml:space="preserve"> пение номеров из сборник</w:t>
      </w:r>
      <w:r>
        <w:rPr>
          <w:sz w:val="28"/>
          <w:szCs w:val="28"/>
        </w:rPr>
        <w:t>а</w:t>
      </w:r>
      <w:r w:rsidRPr="00413E3C">
        <w:rPr>
          <w:sz w:val="28"/>
          <w:szCs w:val="28"/>
        </w:rPr>
        <w:t>:</w:t>
      </w:r>
    </w:p>
    <w:p w:rsidR="001967FA" w:rsidRPr="0081324F" w:rsidRDefault="001967FA" w:rsidP="001967FA">
      <w:pPr>
        <w:pStyle w:val="ab"/>
        <w:tabs>
          <w:tab w:val="clear" w:pos="4677"/>
          <w:tab w:val="clear" w:pos="9355"/>
          <w:tab w:val="left" w:pos="9000"/>
        </w:tabs>
        <w:jc w:val="both"/>
        <w:rPr>
          <w:i/>
          <w:iCs/>
          <w:sz w:val="28"/>
          <w:szCs w:val="28"/>
        </w:rPr>
      </w:pPr>
      <w:r w:rsidRPr="00413E3C">
        <w:rPr>
          <w:sz w:val="28"/>
          <w:szCs w:val="28"/>
        </w:rPr>
        <w:t>Сладков П. Развитие интонационного слуха в курсе сольфеджио. Ч. 1</w:t>
      </w:r>
      <w:r w:rsidR="0081324F">
        <w:rPr>
          <w:sz w:val="28"/>
          <w:szCs w:val="28"/>
        </w:rPr>
        <w:t xml:space="preserve"> № 328,334</w:t>
      </w:r>
    </w:p>
    <w:p w:rsidR="001967FA" w:rsidRDefault="001967FA" w:rsidP="00413E3C">
      <w:pPr>
        <w:pStyle w:val="ab"/>
        <w:tabs>
          <w:tab w:val="clear" w:pos="4677"/>
          <w:tab w:val="clear" w:pos="9355"/>
          <w:tab w:val="left" w:pos="9000"/>
        </w:tabs>
        <w:jc w:val="both"/>
        <w:rPr>
          <w:i/>
          <w:iCs/>
          <w:sz w:val="28"/>
          <w:szCs w:val="28"/>
        </w:rPr>
      </w:pPr>
    </w:p>
    <w:p w:rsidR="005450B6" w:rsidRPr="00EA2ED3" w:rsidRDefault="005450B6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7C36ED" w:rsidRDefault="002C2798" w:rsidP="007C36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324F" w:rsidRPr="0081324F">
          <w:rPr>
            <w:rStyle w:val="a8"/>
            <w:rFonts w:ascii="Times New Roman" w:hAnsi="Times New Roman" w:cs="Times New Roman"/>
            <w:sz w:val="28"/>
            <w:szCs w:val="28"/>
          </w:rPr>
          <w:t>http://www.read.in.ua/book219937</w:t>
        </w:r>
      </w:hyperlink>
      <w:r w:rsidR="007C36ED" w:rsidRPr="00EA2ED3">
        <w:rPr>
          <w:rFonts w:ascii="Times New Roman" w:hAnsi="Times New Roman" w:cs="Times New Roman"/>
          <w:sz w:val="28"/>
          <w:szCs w:val="28"/>
        </w:rPr>
        <w:t xml:space="preserve">– </w:t>
      </w:r>
      <w:r w:rsidR="0081324F" w:rsidRPr="00413E3C">
        <w:rPr>
          <w:rFonts w:ascii="Times New Roman" w:hAnsi="Times New Roman" w:cs="Times New Roman"/>
          <w:sz w:val="28"/>
          <w:szCs w:val="28"/>
        </w:rPr>
        <w:t>Сладков П. Развитие интонационного слуха в курсе сольфеджио. Ч. 1</w:t>
      </w:r>
      <w:r w:rsidR="0081324F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7C36ED" w:rsidRPr="00EA2ED3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9C0493" w:rsidRPr="0081324F" w:rsidRDefault="009C0493" w:rsidP="007C36ED">
      <w:pPr>
        <w:jc w:val="both"/>
      </w:pPr>
      <w:r>
        <w:rPr>
          <w:rFonts w:ascii="Times New Roman" w:hAnsi="Times New Roman" w:cs="Times New Roman"/>
          <w:sz w:val="28"/>
          <w:szCs w:val="28"/>
        </w:rPr>
        <w:t>Скачанный файл учебника приложен к заданию.</w:t>
      </w:r>
    </w:p>
    <w:p w:rsidR="005450B6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ABB" w:rsidRDefault="00814AB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D0"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816C7" w:rsidRDefault="00F816C7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413E3C">
        <w:rPr>
          <w:rFonts w:ascii="Times New Roman" w:hAnsi="Times New Roman" w:cs="Times New Roman"/>
          <w:i/>
          <w:sz w:val="28"/>
          <w:szCs w:val="28"/>
        </w:rPr>
        <w:t>2</w:t>
      </w:r>
      <w:r w:rsidRPr="00EA2E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3E3C" w:rsidRPr="00413E3C">
        <w:rPr>
          <w:rFonts w:ascii="Times New Roman" w:hAnsi="Times New Roman" w:cs="Times New Roman"/>
          <w:i/>
          <w:sz w:val="28"/>
          <w:szCs w:val="28"/>
        </w:rPr>
        <w:t>Бемольные тональности</w:t>
      </w:r>
    </w:p>
    <w:p w:rsidR="00EA2ED3" w:rsidRPr="00EA2ED3" w:rsidRDefault="00EA2ED3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965AA" w:rsidRPr="00C965AA" w:rsidRDefault="00C965AA" w:rsidP="00C965AA">
      <w:pPr>
        <w:pStyle w:val="ab"/>
        <w:tabs>
          <w:tab w:val="clear" w:pos="4677"/>
          <w:tab w:val="clear" w:pos="9355"/>
          <w:tab w:val="left" w:pos="9000"/>
        </w:tabs>
        <w:jc w:val="both"/>
        <w:rPr>
          <w:sz w:val="28"/>
          <w:szCs w:val="28"/>
        </w:rPr>
      </w:pPr>
      <w:r w:rsidRPr="00C965AA">
        <w:rPr>
          <w:i/>
          <w:iCs/>
          <w:sz w:val="28"/>
          <w:szCs w:val="28"/>
        </w:rPr>
        <w:t xml:space="preserve">Интонационные упражнения. </w:t>
      </w:r>
      <w:r w:rsidRPr="00C965AA">
        <w:rPr>
          <w:iCs/>
          <w:sz w:val="28"/>
          <w:szCs w:val="28"/>
        </w:rPr>
        <w:t>Построить и</w:t>
      </w:r>
      <w:r w:rsidRPr="00C965AA">
        <w:rPr>
          <w:i/>
          <w:iCs/>
          <w:sz w:val="28"/>
          <w:szCs w:val="28"/>
        </w:rPr>
        <w:t xml:space="preserve"> </w:t>
      </w:r>
      <w:r w:rsidRPr="00C965AA">
        <w:rPr>
          <w:sz w:val="28"/>
          <w:szCs w:val="28"/>
        </w:rPr>
        <w:t>петь:</w:t>
      </w:r>
    </w:p>
    <w:p w:rsidR="00C965AA" w:rsidRPr="00C965AA" w:rsidRDefault="004156A0" w:rsidP="00C965AA">
      <w:pPr>
        <w:pStyle w:val="ab"/>
        <w:numPr>
          <w:ilvl w:val="0"/>
          <w:numId w:val="13"/>
        </w:numPr>
        <w:tabs>
          <w:tab w:val="clear" w:pos="720"/>
          <w:tab w:val="clear" w:pos="4677"/>
          <w:tab w:val="clear" w:pos="9355"/>
          <w:tab w:val="left" w:pos="-567"/>
          <w:tab w:val="left" w:pos="-284"/>
        </w:tabs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Ля</w:t>
      </w:r>
      <w:r w:rsidR="00C965AA" w:rsidRPr="00C965AA">
        <w:rPr>
          <w:sz w:val="28"/>
          <w:szCs w:val="28"/>
        </w:rPr>
        <w:t xml:space="preserve">  </w:t>
      </w:r>
      <w:r>
        <w:rPr>
          <w:sz w:val="28"/>
          <w:szCs w:val="28"/>
        </w:rPr>
        <w:t>бемоль мажор</w:t>
      </w:r>
      <w:r w:rsidR="00C965AA" w:rsidRPr="00C965AA">
        <w:rPr>
          <w:sz w:val="28"/>
          <w:szCs w:val="28"/>
        </w:rPr>
        <w:t>: натуральный, гармонический, мелодический, а также лады народной музыки:</w:t>
      </w:r>
      <w:r w:rsidR="00C965AA">
        <w:t xml:space="preserve"> </w:t>
      </w:r>
      <w:r w:rsidR="00C965AA" w:rsidRPr="00C965AA">
        <w:rPr>
          <w:sz w:val="28"/>
          <w:szCs w:val="28"/>
        </w:rPr>
        <w:t>лидийск</w:t>
      </w:r>
      <w:r w:rsidR="00C965AA">
        <w:rPr>
          <w:sz w:val="28"/>
          <w:szCs w:val="28"/>
        </w:rPr>
        <w:t>ий</w:t>
      </w:r>
      <w:r w:rsidR="00C965AA" w:rsidRPr="00C965AA">
        <w:rPr>
          <w:sz w:val="28"/>
          <w:szCs w:val="28"/>
        </w:rPr>
        <w:t>, миксолидийск</w:t>
      </w:r>
      <w:r w:rsidR="00C965AA">
        <w:rPr>
          <w:sz w:val="28"/>
          <w:szCs w:val="28"/>
        </w:rPr>
        <w:t>ий</w:t>
      </w:r>
      <w:r w:rsidR="00413E3C" w:rsidRPr="00C965AA">
        <w:rPr>
          <w:sz w:val="28"/>
          <w:szCs w:val="28"/>
        </w:rPr>
        <w:t>; мажорн</w:t>
      </w:r>
      <w:r w:rsidR="00C965AA">
        <w:rPr>
          <w:sz w:val="28"/>
          <w:szCs w:val="28"/>
        </w:rPr>
        <w:t>ая</w:t>
      </w:r>
      <w:r w:rsidR="00413E3C" w:rsidRPr="00C965AA">
        <w:rPr>
          <w:sz w:val="28"/>
          <w:szCs w:val="28"/>
        </w:rPr>
        <w:t xml:space="preserve"> </w:t>
      </w:r>
      <w:r w:rsidR="00C965AA">
        <w:rPr>
          <w:sz w:val="28"/>
          <w:szCs w:val="28"/>
        </w:rPr>
        <w:t>пентатоника</w:t>
      </w:r>
      <w:r w:rsidR="00413E3C" w:rsidRPr="00C965AA">
        <w:rPr>
          <w:sz w:val="28"/>
          <w:szCs w:val="28"/>
        </w:rPr>
        <w:t>;</w:t>
      </w:r>
      <w:proofErr w:type="gramEnd"/>
    </w:p>
    <w:p w:rsidR="001967FA" w:rsidRPr="00C965AA" w:rsidRDefault="00C965AA" w:rsidP="00C965AA">
      <w:pPr>
        <w:pStyle w:val="ab"/>
        <w:numPr>
          <w:ilvl w:val="0"/>
          <w:numId w:val="13"/>
        </w:numPr>
        <w:tabs>
          <w:tab w:val="clear" w:pos="720"/>
          <w:tab w:val="clear" w:pos="4677"/>
          <w:tab w:val="clear" w:pos="9355"/>
          <w:tab w:val="left" w:pos="-567"/>
          <w:tab w:val="left" w:pos="-284"/>
        </w:tabs>
        <w:ind w:left="0" w:firstLine="0"/>
        <w:rPr>
          <w:sz w:val="28"/>
          <w:szCs w:val="28"/>
        </w:rPr>
      </w:pPr>
      <w:r w:rsidRPr="00C965AA">
        <w:rPr>
          <w:sz w:val="28"/>
          <w:szCs w:val="28"/>
        </w:rPr>
        <w:t xml:space="preserve">Гармоническая последовательность в тональности </w:t>
      </w:r>
      <w:r w:rsidR="004156A0">
        <w:rPr>
          <w:sz w:val="28"/>
          <w:szCs w:val="28"/>
        </w:rPr>
        <w:t>Ля</w:t>
      </w:r>
      <w:r w:rsidR="004156A0" w:rsidRPr="00C965AA">
        <w:rPr>
          <w:sz w:val="28"/>
          <w:szCs w:val="28"/>
        </w:rPr>
        <w:t xml:space="preserve">  </w:t>
      </w:r>
      <w:r w:rsidR="004156A0">
        <w:rPr>
          <w:sz w:val="28"/>
          <w:szCs w:val="28"/>
        </w:rPr>
        <w:t>бемоль мажор</w:t>
      </w:r>
      <w:r w:rsidRPr="00C965AA">
        <w:rPr>
          <w:sz w:val="28"/>
          <w:szCs w:val="28"/>
        </w:rPr>
        <w:t xml:space="preserve">, в широком расположении: </w:t>
      </w:r>
      <w:r>
        <w:rPr>
          <w:sz w:val="28"/>
          <w:szCs w:val="28"/>
        </w:rPr>
        <w:t xml:space="preserve"> 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  <w:vertAlign w:val="subscript"/>
        </w:rPr>
        <w:t>6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S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S</w:t>
      </w:r>
      <w:r w:rsidR="001967FA" w:rsidRPr="00C965AA">
        <w:rPr>
          <w:sz w:val="28"/>
          <w:szCs w:val="28"/>
          <w:vertAlign w:val="superscript"/>
        </w:rPr>
        <w:t>г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  <w:vertAlign w:val="subscript"/>
        </w:rPr>
        <w:t>6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V</w:t>
      </w:r>
      <w:r w:rsidR="001967FA" w:rsidRPr="00C965AA">
        <w:rPr>
          <w:sz w:val="28"/>
          <w:szCs w:val="28"/>
          <w:vertAlign w:val="subscript"/>
        </w:rPr>
        <w:t>3</w:t>
      </w:r>
      <w:r w:rsidR="001967FA" w:rsidRPr="00C965AA">
        <w:rPr>
          <w:sz w:val="28"/>
          <w:szCs w:val="28"/>
          <w:vertAlign w:val="superscript"/>
        </w:rPr>
        <w:t>4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V</w:t>
      </w:r>
      <w:r w:rsidR="001967FA" w:rsidRPr="00C965AA">
        <w:rPr>
          <w:sz w:val="28"/>
          <w:szCs w:val="28"/>
          <w:vertAlign w:val="subscript"/>
        </w:rPr>
        <w:t>2</w:t>
      </w:r>
      <w:r w:rsidR="001967FA" w:rsidRPr="00C965AA">
        <w:rPr>
          <w:sz w:val="28"/>
          <w:szCs w:val="28"/>
        </w:rPr>
        <w:t>→</w:t>
      </w:r>
      <w:r w:rsidR="001967FA" w:rsidRPr="00C965AA">
        <w:rPr>
          <w:sz w:val="28"/>
          <w:szCs w:val="28"/>
          <w:lang w:val="en-US"/>
        </w:rPr>
        <w:t>S</w:t>
      </w:r>
      <w:r w:rsidR="001967FA" w:rsidRPr="00C965AA">
        <w:rPr>
          <w:sz w:val="28"/>
          <w:szCs w:val="28"/>
          <w:vertAlign w:val="subscript"/>
        </w:rPr>
        <w:t>6</w:t>
      </w:r>
      <w:r w:rsidR="001967FA" w:rsidRPr="00C965AA">
        <w:rPr>
          <w:sz w:val="28"/>
          <w:szCs w:val="28"/>
          <w:vertAlign w:val="superscript"/>
        </w:rPr>
        <w:t>г</w:t>
      </w:r>
      <w:r w:rsidR="001967FA" w:rsidRPr="00C965AA">
        <w:rPr>
          <w:sz w:val="28"/>
          <w:szCs w:val="28"/>
        </w:rPr>
        <w:t xml:space="preserve">= 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  <w:vertAlign w:val="subscript"/>
        </w:rPr>
        <w:t>6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S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II</w:t>
      </w:r>
      <w:r w:rsidR="001967FA" w:rsidRPr="00C965AA">
        <w:rPr>
          <w:sz w:val="28"/>
          <w:szCs w:val="28"/>
          <w:vertAlign w:val="subscript"/>
        </w:rPr>
        <w:t>5</w:t>
      </w:r>
      <w:r w:rsidR="001967FA" w:rsidRPr="00C965AA">
        <w:rPr>
          <w:sz w:val="28"/>
          <w:szCs w:val="28"/>
          <w:vertAlign w:val="superscript"/>
        </w:rPr>
        <w:t>6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II</w:t>
      </w:r>
      <w:r w:rsidR="001967FA" w:rsidRPr="00C965AA">
        <w:rPr>
          <w:sz w:val="28"/>
          <w:szCs w:val="28"/>
          <w:vertAlign w:val="subscript"/>
        </w:rPr>
        <w:t>5</w:t>
      </w:r>
      <w:r w:rsidR="001967FA" w:rsidRPr="00C965AA">
        <w:rPr>
          <w:sz w:val="28"/>
          <w:szCs w:val="28"/>
          <w:vertAlign w:val="superscript"/>
        </w:rPr>
        <w:t>6#3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K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V</w:t>
      </w:r>
      <w:r w:rsidR="001967FA" w:rsidRPr="00C965AA">
        <w:rPr>
          <w:sz w:val="28"/>
          <w:szCs w:val="28"/>
          <w:vertAlign w:val="subscript"/>
        </w:rPr>
        <w:t>7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i/>
          <w:iCs/>
          <w:sz w:val="28"/>
          <w:szCs w:val="28"/>
        </w:rPr>
        <w:t xml:space="preserve"> </w:t>
      </w:r>
    </w:p>
    <w:p w:rsidR="00C965AA" w:rsidRPr="00413E3C" w:rsidRDefault="00C965AA" w:rsidP="00C965AA">
      <w:pPr>
        <w:pStyle w:val="ab"/>
        <w:tabs>
          <w:tab w:val="clear" w:pos="4677"/>
          <w:tab w:val="clear" w:pos="9355"/>
          <w:tab w:val="left" w:pos="-851"/>
        </w:tabs>
        <w:jc w:val="both"/>
        <w:rPr>
          <w:sz w:val="28"/>
          <w:szCs w:val="28"/>
        </w:rPr>
      </w:pPr>
      <w:proofErr w:type="spellStart"/>
      <w:r w:rsidRPr="00413E3C">
        <w:rPr>
          <w:i/>
          <w:iCs/>
          <w:sz w:val="28"/>
          <w:szCs w:val="28"/>
        </w:rPr>
        <w:t>Одноголосие</w:t>
      </w:r>
      <w:proofErr w:type="spellEnd"/>
      <w:r w:rsidRPr="00413E3C">
        <w:rPr>
          <w:i/>
          <w:iCs/>
          <w:sz w:val="28"/>
          <w:szCs w:val="28"/>
        </w:rPr>
        <w:t>.</w:t>
      </w:r>
      <w:r w:rsidRPr="00413E3C">
        <w:rPr>
          <w:sz w:val="28"/>
          <w:szCs w:val="28"/>
        </w:rPr>
        <w:t xml:space="preserve"> пение номеров из сборник</w:t>
      </w:r>
      <w:r>
        <w:rPr>
          <w:sz w:val="28"/>
          <w:szCs w:val="28"/>
        </w:rPr>
        <w:t>а</w:t>
      </w:r>
      <w:r w:rsidRPr="00413E3C">
        <w:rPr>
          <w:sz w:val="28"/>
          <w:szCs w:val="28"/>
        </w:rPr>
        <w:t>:</w:t>
      </w:r>
    </w:p>
    <w:p w:rsidR="00F816C7" w:rsidRPr="00EA2ED3" w:rsidRDefault="00C965AA" w:rsidP="00C965AA">
      <w:pPr>
        <w:pStyle w:val="21"/>
        <w:spacing w:after="0" w:line="240" w:lineRule="auto"/>
        <w:ind w:left="0" w:right="7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3C">
        <w:rPr>
          <w:sz w:val="28"/>
          <w:szCs w:val="28"/>
        </w:rPr>
        <w:t>Сладков П. Развитие интонационного слуха в курсе сольфеджио. Ч. 1</w:t>
      </w:r>
      <w:r>
        <w:rPr>
          <w:sz w:val="28"/>
          <w:szCs w:val="28"/>
        </w:rPr>
        <w:t xml:space="preserve"> № 335,342</w:t>
      </w:r>
    </w:p>
    <w:p w:rsidR="00F816C7" w:rsidRPr="00EA2ED3" w:rsidRDefault="00F816C7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965AA" w:rsidRPr="00EA2ED3" w:rsidRDefault="00C965AA" w:rsidP="00C965AA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C965AA" w:rsidRDefault="002C2798" w:rsidP="00C965A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965AA" w:rsidRPr="0081324F">
          <w:rPr>
            <w:rStyle w:val="a8"/>
            <w:rFonts w:ascii="Times New Roman" w:hAnsi="Times New Roman" w:cs="Times New Roman"/>
            <w:sz w:val="28"/>
            <w:szCs w:val="28"/>
          </w:rPr>
          <w:t>http://www.read.in.ua/book219937</w:t>
        </w:r>
      </w:hyperlink>
      <w:r w:rsidR="00C965AA" w:rsidRPr="00EA2ED3">
        <w:rPr>
          <w:rFonts w:ascii="Times New Roman" w:hAnsi="Times New Roman" w:cs="Times New Roman"/>
          <w:sz w:val="28"/>
          <w:szCs w:val="28"/>
        </w:rPr>
        <w:t xml:space="preserve">– </w:t>
      </w:r>
      <w:r w:rsidR="00C965AA" w:rsidRPr="00413E3C">
        <w:rPr>
          <w:rFonts w:ascii="Times New Roman" w:hAnsi="Times New Roman" w:cs="Times New Roman"/>
          <w:sz w:val="28"/>
          <w:szCs w:val="28"/>
        </w:rPr>
        <w:t>Сладков П. Развитие интонационного слуха в курсе сольфеджио. Ч. 1</w:t>
      </w:r>
      <w:r w:rsidR="00C965AA" w:rsidRPr="00EA2ED3">
        <w:rPr>
          <w:rFonts w:ascii="Times New Roman" w:hAnsi="Times New Roman" w:cs="Times New Roman"/>
          <w:sz w:val="28"/>
          <w:szCs w:val="28"/>
        </w:rPr>
        <w:t xml:space="preserve"> (Дата обращения 23.03.2020).</w:t>
      </w:r>
    </w:p>
    <w:p w:rsidR="00C965AA" w:rsidRPr="0081324F" w:rsidRDefault="00C965AA" w:rsidP="00C965AA">
      <w:pPr>
        <w:jc w:val="both"/>
      </w:pPr>
      <w:r>
        <w:rPr>
          <w:rFonts w:ascii="Times New Roman" w:hAnsi="Times New Roman" w:cs="Times New Roman"/>
          <w:sz w:val="28"/>
          <w:szCs w:val="28"/>
        </w:rPr>
        <w:t>Скачанный файл учебника приложен к заданию.</w:t>
      </w:r>
    </w:p>
    <w:p w:rsidR="00EA2ED3" w:rsidRPr="00EA2ED3" w:rsidRDefault="00EA2ED3" w:rsidP="00F220D0">
      <w:pPr>
        <w:jc w:val="both"/>
      </w:pPr>
    </w:p>
    <w:p w:rsidR="005450B6" w:rsidRDefault="005450B6" w:rsidP="005450B6">
      <w:pPr>
        <w:widowControl w:val="0"/>
        <w:tabs>
          <w:tab w:val="left" w:pos="1260"/>
        </w:tabs>
        <w:jc w:val="center"/>
        <w:rPr>
          <w:i/>
        </w:rPr>
      </w:pPr>
    </w:p>
    <w:p w:rsidR="00182198" w:rsidRPr="00182198" w:rsidRDefault="00182198" w:rsidP="006930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DAF"/>
    <w:multiLevelType w:val="hybridMultilevel"/>
    <w:tmpl w:val="EB08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51AB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4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71C25"/>
    <w:multiLevelType w:val="hybridMultilevel"/>
    <w:tmpl w:val="7234A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620A4E"/>
    <w:multiLevelType w:val="hybridMultilevel"/>
    <w:tmpl w:val="260C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6459E7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11">
    <w:nsid w:val="63F57A95"/>
    <w:multiLevelType w:val="hybridMultilevel"/>
    <w:tmpl w:val="36F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12DA"/>
    <w:multiLevelType w:val="hybridMultilevel"/>
    <w:tmpl w:val="260C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93BCE"/>
    <w:rsid w:val="000C4EA9"/>
    <w:rsid w:val="000C7498"/>
    <w:rsid w:val="0014589E"/>
    <w:rsid w:val="0016197D"/>
    <w:rsid w:val="00182198"/>
    <w:rsid w:val="0018765D"/>
    <w:rsid w:val="00192491"/>
    <w:rsid w:val="001967FA"/>
    <w:rsid w:val="001A7860"/>
    <w:rsid w:val="001C5882"/>
    <w:rsid w:val="001F55D8"/>
    <w:rsid w:val="00224E91"/>
    <w:rsid w:val="0023253D"/>
    <w:rsid w:val="002477B9"/>
    <w:rsid w:val="002828E6"/>
    <w:rsid w:val="002C22F3"/>
    <w:rsid w:val="002C2798"/>
    <w:rsid w:val="002E078F"/>
    <w:rsid w:val="003572CF"/>
    <w:rsid w:val="00377C4B"/>
    <w:rsid w:val="00381379"/>
    <w:rsid w:val="003E1353"/>
    <w:rsid w:val="0040375F"/>
    <w:rsid w:val="00413E3C"/>
    <w:rsid w:val="004156A0"/>
    <w:rsid w:val="004453F5"/>
    <w:rsid w:val="00463E81"/>
    <w:rsid w:val="005450B6"/>
    <w:rsid w:val="0054614F"/>
    <w:rsid w:val="00584926"/>
    <w:rsid w:val="0059115A"/>
    <w:rsid w:val="005C17FC"/>
    <w:rsid w:val="005D1366"/>
    <w:rsid w:val="005E5E76"/>
    <w:rsid w:val="00677A5F"/>
    <w:rsid w:val="00693068"/>
    <w:rsid w:val="006A0341"/>
    <w:rsid w:val="006E6A74"/>
    <w:rsid w:val="00704A40"/>
    <w:rsid w:val="0076495A"/>
    <w:rsid w:val="007C36ED"/>
    <w:rsid w:val="007D6952"/>
    <w:rsid w:val="007F1C63"/>
    <w:rsid w:val="008111B5"/>
    <w:rsid w:val="008119D0"/>
    <w:rsid w:val="0081324F"/>
    <w:rsid w:val="00814ABB"/>
    <w:rsid w:val="00822836"/>
    <w:rsid w:val="00824139"/>
    <w:rsid w:val="008303FF"/>
    <w:rsid w:val="008421C4"/>
    <w:rsid w:val="0089525B"/>
    <w:rsid w:val="008A338B"/>
    <w:rsid w:val="008E3931"/>
    <w:rsid w:val="00907287"/>
    <w:rsid w:val="009319AE"/>
    <w:rsid w:val="00955633"/>
    <w:rsid w:val="0099470D"/>
    <w:rsid w:val="009C0493"/>
    <w:rsid w:val="009E3D2C"/>
    <w:rsid w:val="009F1C3E"/>
    <w:rsid w:val="00A12BDD"/>
    <w:rsid w:val="00A63E4C"/>
    <w:rsid w:val="00AA326B"/>
    <w:rsid w:val="00AC2DEB"/>
    <w:rsid w:val="00B13273"/>
    <w:rsid w:val="00B224D3"/>
    <w:rsid w:val="00B5451E"/>
    <w:rsid w:val="00B73E23"/>
    <w:rsid w:val="00B90BBA"/>
    <w:rsid w:val="00BA553F"/>
    <w:rsid w:val="00BE396B"/>
    <w:rsid w:val="00BE626D"/>
    <w:rsid w:val="00C965AA"/>
    <w:rsid w:val="00CB3824"/>
    <w:rsid w:val="00D07D5B"/>
    <w:rsid w:val="00D43618"/>
    <w:rsid w:val="00DA1A8B"/>
    <w:rsid w:val="00E207AE"/>
    <w:rsid w:val="00E3515E"/>
    <w:rsid w:val="00E54F6C"/>
    <w:rsid w:val="00EA2ED3"/>
    <w:rsid w:val="00EC7887"/>
    <w:rsid w:val="00F217E6"/>
    <w:rsid w:val="00F220D0"/>
    <w:rsid w:val="00F308F4"/>
    <w:rsid w:val="00F55D9C"/>
    <w:rsid w:val="00F816C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23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73E23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22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450B6"/>
  </w:style>
  <w:style w:type="character" w:styleId="aa">
    <w:name w:val="FollowedHyperlink"/>
    <w:basedOn w:val="a0"/>
    <w:uiPriority w:val="99"/>
    <w:semiHidden/>
    <w:unhideWhenUsed/>
    <w:rsid w:val="007C36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F816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3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13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.in.ua/book219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.in.ua/book219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.in.ua/book219937" TargetMode="External"/><Relationship Id="rId5" Type="http://schemas.openxmlformats.org/officeDocument/2006/relationships/hyperlink" Target="mailto:vselenskoe_ok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24</cp:revision>
  <cp:lastPrinted>2020-03-18T11:20:00Z</cp:lastPrinted>
  <dcterms:created xsi:type="dcterms:W3CDTF">2020-03-19T10:42:00Z</dcterms:created>
  <dcterms:modified xsi:type="dcterms:W3CDTF">2020-03-25T03:55:00Z</dcterms:modified>
</cp:coreProperties>
</file>