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364D37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E23CEF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>ОРГАНИЗАЦИИ ДИСТАНЦИОННОГО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2"/>
        <w:gridCol w:w="3631"/>
        <w:gridCol w:w="5328"/>
      </w:tblGrid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Консерваторский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631" w:type="dxa"/>
          </w:tcPr>
          <w:p w:rsidR="00364D37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Направление подготовки 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28" w:type="dxa"/>
          </w:tcPr>
          <w:p w:rsidR="00BD3B26" w:rsidRDefault="00BD3B26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BD3B26">
              <w:rPr>
                <w:rFonts w:ascii="Times New Roman" w:hAnsi="Times New Roman"/>
                <w:sz w:val="28"/>
                <w:szCs w:val="24"/>
              </w:rPr>
              <w:t>53.03.04 Искусство народного пения</w:t>
            </w:r>
          </w:p>
          <w:p w:rsidR="00BD3B26" w:rsidRPr="00364D37" w:rsidRDefault="00BD3B26" w:rsidP="00112C0F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328" w:type="dxa"/>
          </w:tcPr>
          <w:p w:rsidR="00364D37" w:rsidRPr="00364D37" w:rsidRDefault="00112C0F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Сольфеджио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Кур</w:t>
            </w:r>
            <w:proofErr w:type="gramStart"/>
            <w:r w:rsidRPr="00364D37">
              <w:rPr>
                <w:rFonts w:ascii="Times New Roman" w:hAnsi="Times New Roman"/>
                <w:sz w:val="28"/>
                <w:szCs w:val="24"/>
              </w:rPr>
              <w:t>с(</w:t>
            </w:r>
            <w:proofErr w:type="gramEnd"/>
            <w:r w:rsidRPr="00364D37">
              <w:rPr>
                <w:rFonts w:ascii="Times New Roman" w:hAnsi="Times New Roman"/>
                <w:sz w:val="28"/>
                <w:szCs w:val="24"/>
              </w:rPr>
              <w:t>ы) обучения</w:t>
            </w:r>
          </w:p>
        </w:tc>
        <w:tc>
          <w:tcPr>
            <w:tcW w:w="5328" w:type="dxa"/>
          </w:tcPr>
          <w:p w:rsidR="00364D37" w:rsidRPr="00112C0F" w:rsidRDefault="00112C0F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328" w:type="dxa"/>
          </w:tcPr>
          <w:p w:rsidR="00364D37" w:rsidRPr="00364D37" w:rsidRDefault="00FB5430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Ширяева О.Ф.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31" w:type="dxa"/>
          </w:tcPr>
          <w:p w:rsidR="00364D37" w:rsidRPr="00364D37" w:rsidRDefault="00364D37" w:rsidP="0003256E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proofErr w:type="spellStart"/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shiryeva</w:t>
            </w:r>
            <w:proofErr w:type="spellEnd"/>
            <w:r w:rsidR="00FB5430" w:rsidRPr="00FB5430">
              <w:rPr>
                <w:rFonts w:ascii="Times New Roman" w:hAnsi="Times New Roman"/>
                <w:sz w:val="28"/>
                <w:szCs w:val="24"/>
              </w:rPr>
              <w:t>_</w:t>
            </w:r>
            <w:proofErr w:type="spellStart"/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olga</w:t>
            </w:r>
            <w:proofErr w:type="spellEnd"/>
            <w:r w:rsidR="00FB5430" w:rsidRPr="00FB5430">
              <w:rPr>
                <w:rFonts w:ascii="Times New Roman" w:hAnsi="Times New Roman"/>
                <w:sz w:val="28"/>
                <w:szCs w:val="24"/>
              </w:rPr>
              <w:t>72@</w:t>
            </w:r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 w:rsidR="00FB5430" w:rsidRPr="00FB5430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специально организованная</w:t>
            </w:r>
            <w:r w:rsidR="00F3213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(закрытая) группа в социальной сети (</w:t>
            </w:r>
            <w:proofErr w:type="spellStart"/>
            <w:r w:rsidRPr="00364D37">
              <w:rPr>
                <w:rFonts w:ascii="Times New Roman" w:hAnsi="Times New Roman"/>
                <w:sz w:val="28"/>
                <w:szCs w:val="24"/>
              </w:rPr>
              <w:t>Вконтакте</w:t>
            </w:r>
            <w:proofErr w:type="spellEnd"/>
            <w:r w:rsidRPr="00364D37">
              <w:rPr>
                <w:rFonts w:ascii="Times New Roman" w:hAnsi="Times New Roman"/>
                <w:sz w:val="28"/>
                <w:szCs w:val="24"/>
              </w:rPr>
              <w:t>)</w:t>
            </w:r>
            <w:r w:rsidR="0003256E">
              <w:rPr>
                <w:rFonts w:ascii="Times New Roman" w:hAnsi="Times New Roman"/>
                <w:sz w:val="28"/>
                <w:szCs w:val="24"/>
              </w:rPr>
              <w:br/>
            </w:r>
            <w:r w:rsidR="0003256E" w:rsidRPr="0003256E">
              <w:rPr>
                <w:rFonts w:ascii="Times New Roman" w:hAnsi="Times New Roman"/>
                <w:sz w:val="28"/>
                <w:szCs w:val="24"/>
              </w:rPr>
              <w:t>club193211919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мессенджеры (</w:t>
            </w:r>
            <w:r w:rsidRPr="00364D37">
              <w:rPr>
                <w:rFonts w:ascii="Times New Roman" w:hAnsi="Times New Roman"/>
                <w:sz w:val="28"/>
                <w:szCs w:val="24"/>
                <w:lang w:val="en-US"/>
              </w:rPr>
              <w:t>Viber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364D37">
              <w:rPr>
                <w:rFonts w:ascii="Times New Roman" w:hAnsi="Times New Roman"/>
                <w:sz w:val="28"/>
                <w:szCs w:val="24"/>
                <w:lang w:val="en-US"/>
              </w:rPr>
              <w:t>WhatsApp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328" w:type="dxa"/>
          </w:tcPr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Виртуальная справочная служба НБ ЧГИК </w:t>
            </w:r>
            <w:hyperlink r:id="rId7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http://lib.chgaki.ru/default.aspx</w:t>
              </w:r>
            </w:hyperlink>
          </w:p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ЭБС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Руконт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https://lib.rucont.ru/search, Лань https://e.lanbook.com/ , Профи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Либ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https://biblio.profy-lib.ru/home,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Юрайт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https://urait.ru/ 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АйПиЭр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медиа http://www.iprbookshop.ru/, </w:t>
            </w:r>
            <w:proofErr w:type="spellStart"/>
            <w:proofErr w:type="gramStart"/>
            <w:r w:rsidRPr="0003256E">
              <w:rPr>
                <w:rFonts w:ascii="Times New Roman" w:hAnsi="Times New Roman"/>
                <w:sz w:val="28"/>
                <w:szCs w:val="24"/>
              </w:rPr>
              <w:t>A</w:t>
            </w:r>
            <w:proofErr w:type="gramEnd"/>
            <w:r w:rsidRPr="0003256E">
              <w:rPr>
                <w:rFonts w:ascii="Times New Roman" w:hAnsi="Times New Roman"/>
                <w:sz w:val="28"/>
                <w:szCs w:val="24"/>
              </w:rPr>
              <w:t>йбукс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hyperlink r:id="rId8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https://ibooks.ru/routine=bookshelf</w:t>
              </w:r>
            </w:hyperlink>
            <w:r w:rsidRPr="0003256E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>ресурсы свободного доступа e-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Library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https://elibrary.ru/,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Киберленинка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hyperlink r:id="rId9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https://cyberleninka.ru/</w:t>
              </w:r>
            </w:hyperlink>
            <w:r w:rsidRPr="0003256E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03256E" w:rsidRPr="00364D37" w:rsidRDefault="0003256E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По окончании</w:t>
            </w:r>
            <w:r w:rsidR="00F67CB7" w:rsidRPr="00F67CB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периода дистанционного взаимодействия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</w:tbl>
    <w:p w:rsid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</w:p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>Инструкция для студентов по выполнению задания</w:t>
      </w:r>
    </w:p>
    <w:p w:rsidR="00364D37" w:rsidRP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  <w:r w:rsidRPr="00364D37">
        <w:rPr>
          <w:rFonts w:ascii="Times New Roman" w:hAnsi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64D37" w:rsidRP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</w:p>
    <w:p w:rsidR="00F32134" w:rsidRDefault="00F32134" w:rsidP="00364D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5B8" w:rsidRDefault="00364D37" w:rsidP="00AA35B8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 xml:space="preserve">Задания для  </w:t>
      </w:r>
      <w:r w:rsidR="00112C0F">
        <w:rPr>
          <w:rFonts w:ascii="Times New Roman" w:hAnsi="Times New Roman"/>
          <w:b/>
          <w:sz w:val="28"/>
          <w:szCs w:val="28"/>
        </w:rPr>
        <w:t>I</w:t>
      </w:r>
      <w:r w:rsidR="00F67CB7" w:rsidRPr="00F67CB7">
        <w:rPr>
          <w:rFonts w:ascii="Times New Roman" w:hAnsi="Times New Roman"/>
          <w:b/>
          <w:sz w:val="28"/>
          <w:szCs w:val="28"/>
        </w:rPr>
        <w:t xml:space="preserve"> </w:t>
      </w:r>
      <w:r w:rsidRPr="00364D37">
        <w:rPr>
          <w:rFonts w:ascii="Times New Roman" w:hAnsi="Times New Roman"/>
          <w:b/>
          <w:sz w:val="28"/>
          <w:szCs w:val="28"/>
        </w:rPr>
        <w:t xml:space="preserve">курса </w:t>
      </w:r>
    </w:p>
    <w:p w:rsidR="00AA35B8" w:rsidRPr="0076221B" w:rsidRDefault="00AA35B8" w:rsidP="00AA35B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пройденным темам (повторение и закрепление материала) </w:t>
      </w:r>
    </w:p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5B8" w:rsidRDefault="00364D37" w:rsidP="00430146">
      <w:pPr>
        <w:jc w:val="center"/>
        <w:rPr>
          <w:rFonts w:ascii="Times New Roman" w:hAnsi="Times New Roman"/>
          <w:sz w:val="28"/>
          <w:szCs w:val="28"/>
        </w:rPr>
      </w:pPr>
      <w:r w:rsidRPr="00364D37">
        <w:rPr>
          <w:rFonts w:ascii="Times New Roman" w:hAnsi="Times New Roman"/>
          <w:sz w:val="28"/>
          <w:szCs w:val="28"/>
        </w:rPr>
        <w:t xml:space="preserve">Задание </w:t>
      </w:r>
      <w:r w:rsidR="00AA35B8">
        <w:rPr>
          <w:rFonts w:ascii="Times New Roman" w:hAnsi="Times New Roman"/>
          <w:sz w:val="28"/>
          <w:szCs w:val="28"/>
        </w:rPr>
        <w:t>№ 1</w:t>
      </w:r>
    </w:p>
    <w:p w:rsidR="00AA35B8" w:rsidRPr="00AA35B8" w:rsidRDefault="00AA35B8" w:rsidP="00AA35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35B8">
        <w:rPr>
          <w:rFonts w:ascii="Times New Roman" w:hAnsi="Times New Roman"/>
          <w:sz w:val="28"/>
          <w:szCs w:val="28"/>
        </w:rPr>
        <w:t>1.</w:t>
      </w:r>
      <w:r w:rsidRPr="00AA35B8">
        <w:rPr>
          <w:rFonts w:ascii="Times New Roman" w:hAnsi="Times New Roman"/>
          <w:sz w:val="28"/>
          <w:szCs w:val="28"/>
        </w:rPr>
        <w:tab/>
        <w:t>Спеть: от звука «ми» - минор гармонический, лад дорийский, минорная пентатоника; в тональности ми-минор - характерные интервалы.</w:t>
      </w:r>
    </w:p>
    <w:p w:rsidR="00AA35B8" w:rsidRPr="00AA35B8" w:rsidRDefault="00AA35B8" w:rsidP="00AA35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35B8">
        <w:rPr>
          <w:rFonts w:ascii="Times New Roman" w:hAnsi="Times New Roman"/>
          <w:sz w:val="28"/>
          <w:szCs w:val="28"/>
        </w:rPr>
        <w:t>2.</w:t>
      </w:r>
      <w:r w:rsidRPr="00AA35B8">
        <w:rPr>
          <w:rFonts w:ascii="Times New Roman" w:hAnsi="Times New Roman"/>
          <w:sz w:val="28"/>
          <w:szCs w:val="28"/>
        </w:rPr>
        <w:tab/>
        <w:t>Спеть: цепочку ч.4 от «до» до «до» вверх.</w:t>
      </w:r>
    </w:p>
    <w:p w:rsidR="00AA35B8" w:rsidRPr="00AA35B8" w:rsidRDefault="00AA35B8" w:rsidP="00AA35B8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A35B8">
        <w:rPr>
          <w:rFonts w:ascii="Times New Roman" w:hAnsi="Times New Roman"/>
          <w:sz w:val="28"/>
          <w:szCs w:val="28"/>
        </w:rPr>
        <w:lastRenderedPageBreak/>
        <w:t xml:space="preserve">3.    </w:t>
      </w:r>
      <w:r w:rsidRPr="00AA35B8">
        <w:rPr>
          <w:rFonts w:ascii="Times New Roman" w:hAnsi="Times New Roman"/>
          <w:sz w:val="28"/>
          <w:szCs w:val="28"/>
          <w:lang w:val="en-US"/>
        </w:rPr>
        <w:t>g-moll</w:t>
      </w:r>
    </w:p>
    <w:p w:rsidR="00AA35B8" w:rsidRPr="00AA35B8" w:rsidRDefault="00AA35B8" w:rsidP="00AA35B8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A35B8">
        <w:rPr>
          <w:rFonts w:ascii="Times New Roman" w:hAnsi="Times New Roman"/>
          <w:sz w:val="28"/>
          <w:szCs w:val="28"/>
          <w:lang w:val="en-US"/>
        </w:rPr>
        <w:t>t-III-s-D-D2-t6-II</w:t>
      </w:r>
      <w:proofErr w:type="gramEnd"/>
      <w:r w:rsidRPr="00AA35B8">
        <w:rPr>
          <w:rFonts w:ascii="Times New Roman" w:hAnsi="Times New Roman"/>
          <w:sz w:val="28"/>
          <w:szCs w:val="28"/>
          <w:lang w:val="en-US"/>
        </w:rPr>
        <w:t xml:space="preserve"> 65-K64-D-t- II65-DD65-DDVII7-K64-D7-</w:t>
      </w:r>
      <w:r>
        <w:rPr>
          <w:rFonts w:ascii="Times New Roman" w:hAnsi="Times New Roman"/>
          <w:sz w:val="28"/>
          <w:szCs w:val="28"/>
          <w:lang w:val="en-US"/>
        </w:rPr>
        <w:t>t</w:t>
      </w:r>
    </w:p>
    <w:p w:rsidR="0076221B" w:rsidRDefault="00AA35B8" w:rsidP="00AA35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35B8">
        <w:rPr>
          <w:rFonts w:ascii="Times New Roman" w:hAnsi="Times New Roman"/>
          <w:sz w:val="28"/>
          <w:szCs w:val="28"/>
        </w:rPr>
        <w:t>4.</w:t>
      </w:r>
      <w:r w:rsidRPr="00AA35B8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AA35B8">
        <w:rPr>
          <w:rFonts w:ascii="Times New Roman" w:hAnsi="Times New Roman"/>
          <w:sz w:val="28"/>
          <w:szCs w:val="28"/>
        </w:rPr>
        <w:t xml:space="preserve">П. Сладков, Развитие интонационного слуха в курсе сольфеджио. – Ч.2. – </w:t>
      </w:r>
      <w:proofErr w:type="spellStart"/>
      <w:r w:rsidRPr="00AA35B8">
        <w:rPr>
          <w:rFonts w:ascii="Times New Roman" w:hAnsi="Times New Roman"/>
          <w:sz w:val="28"/>
          <w:szCs w:val="28"/>
        </w:rPr>
        <w:t>Альтерационные</w:t>
      </w:r>
      <w:proofErr w:type="spellEnd"/>
      <w:r w:rsidRPr="00AA35B8">
        <w:rPr>
          <w:rFonts w:ascii="Times New Roman" w:hAnsi="Times New Roman"/>
          <w:sz w:val="28"/>
          <w:szCs w:val="28"/>
        </w:rPr>
        <w:t xml:space="preserve"> лады, особые диатонические и модуляции. – Москва: «МАШМИР», - 1994. – 198 с. </w:t>
      </w:r>
      <w:proofErr w:type="spellStart"/>
      <w:r w:rsidRPr="00AA35B8">
        <w:rPr>
          <w:rFonts w:ascii="Times New Roman" w:hAnsi="Times New Roman"/>
          <w:sz w:val="28"/>
          <w:szCs w:val="28"/>
        </w:rPr>
        <w:t>Одноголосие</w:t>
      </w:r>
      <w:proofErr w:type="spellEnd"/>
      <w:r w:rsidRPr="00AA35B8">
        <w:rPr>
          <w:rFonts w:ascii="Times New Roman" w:hAnsi="Times New Roman"/>
          <w:sz w:val="28"/>
          <w:szCs w:val="28"/>
        </w:rPr>
        <w:t xml:space="preserve"> - № 129; </w:t>
      </w:r>
      <w:proofErr w:type="spellStart"/>
      <w:r w:rsidRPr="00AA35B8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AA35B8">
        <w:rPr>
          <w:rFonts w:ascii="Times New Roman" w:hAnsi="Times New Roman"/>
          <w:sz w:val="28"/>
          <w:szCs w:val="28"/>
        </w:rPr>
        <w:t xml:space="preserve"> №225.</w:t>
      </w:r>
    </w:p>
    <w:p w:rsidR="00AA35B8" w:rsidRDefault="00AA35B8" w:rsidP="00AA35B8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35B8" w:rsidRPr="00AA35B8" w:rsidRDefault="00AA35B8" w:rsidP="00AA35B8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 2</w:t>
      </w:r>
    </w:p>
    <w:p w:rsidR="00AA35B8" w:rsidRPr="00AA35B8" w:rsidRDefault="00AA35B8" w:rsidP="00AA35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35B8">
        <w:rPr>
          <w:rFonts w:ascii="Times New Roman" w:hAnsi="Times New Roman"/>
          <w:sz w:val="28"/>
          <w:szCs w:val="28"/>
        </w:rPr>
        <w:t>1.</w:t>
      </w:r>
      <w:r w:rsidRPr="00AA35B8">
        <w:rPr>
          <w:rFonts w:ascii="Times New Roman" w:hAnsi="Times New Roman"/>
          <w:sz w:val="28"/>
          <w:szCs w:val="28"/>
        </w:rPr>
        <w:tab/>
      </w:r>
      <w:proofErr w:type="gramStart"/>
      <w:r w:rsidRPr="00AA35B8">
        <w:rPr>
          <w:rFonts w:ascii="Times New Roman" w:hAnsi="Times New Roman"/>
          <w:sz w:val="28"/>
          <w:szCs w:val="28"/>
        </w:rPr>
        <w:t>Спеть: от звука «ре» - мажор гармонический, лад лидийский, мажорная пентатоника; В Ре-мажоре - натуральные тритоны.</w:t>
      </w:r>
      <w:proofErr w:type="gramEnd"/>
    </w:p>
    <w:p w:rsidR="00AA35B8" w:rsidRPr="00AA35B8" w:rsidRDefault="00AA35B8" w:rsidP="00AA35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35B8">
        <w:rPr>
          <w:rFonts w:ascii="Times New Roman" w:hAnsi="Times New Roman"/>
          <w:sz w:val="28"/>
          <w:szCs w:val="28"/>
        </w:rPr>
        <w:t>2.</w:t>
      </w:r>
      <w:r w:rsidRPr="00AA35B8">
        <w:rPr>
          <w:rFonts w:ascii="Times New Roman" w:hAnsi="Times New Roman"/>
          <w:sz w:val="28"/>
          <w:szCs w:val="28"/>
        </w:rPr>
        <w:tab/>
        <w:t>Спеть: цепочку м.3 от «до» до «до» вверх.</w:t>
      </w:r>
    </w:p>
    <w:p w:rsidR="00AA35B8" w:rsidRDefault="00AA35B8" w:rsidP="00AA35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35B8">
        <w:rPr>
          <w:rFonts w:ascii="Times New Roman" w:hAnsi="Times New Roman"/>
          <w:sz w:val="28"/>
          <w:szCs w:val="28"/>
        </w:rPr>
        <w:t>3.    F-</w:t>
      </w:r>
      <w:proofErr w:type="spellStart"/>
      <w:r w:rsidRPr="00AA35B8">
        <w:rPr>
          <w:rFonts w:ascii="Times New Roman" w:hAnsi="Times New Roman"/>
          <w:sz w:val="28"/>
          <w:szCs w:val="28"/>
        </w:rPr>
        <w:t>dur</w:t>
      </w:r>
      <w:proofErr w:type="spellEnd"/>
      <w:r w:rsidRPr="00AA35B8">
        <w:rPr>
          <w:rFonts w:ascii="Times New Roman" w:hAnsi="Times New Roman"/>
          <w:sz w:val="28"/>
          <w:szCs w:val="28"/>
        </w:rPr>
        <w:t xml:space="preserve"> </w:t>
      </w:r>
    </w:p>
    <w:p w:rsidR="00AA35B8" w:rsidRPr="00AA35B8" w:rsidRDefault="00AA35B8" w:rsidP="00AA35B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5B8">
        <w:rPr>
          <w:rFonts w:ascii="Times New Roman" w:hAnsi="Times New Roman"/>
          <w:sz w:val="28"/>
          <w:szCs w:val="28"/>
          <w:lang w:val="en-US"/>
        </w:rPr>
        <w:t>T</w:t>
      </w:r>
      <w:r w:rsidRPr="00AA35B8">
        <w:rPr>
          <w:rFonts w:ascii="Times New Roman" w:hAnsi="Times New Roman"/>
          <w:sz w:val="28"/>
          <w:szCs w:val="28"/>
        </w:rPr>
        <w:t>-</w:t>
      </w:r>
      <w:r w:rsidRPr="00AA35B8">
        <w:rPr>
          <w:rFonts w:ascii="Times New Roman" w:hAnsi="Times New Roman"/>
          <w:sz w:val="28"/>
          <w:szCs w:val="28"/>
          <w:lang w:val="en-US"/>
        </w:rPr>
        <w:t>III</w:t>
      </w:r>
      <w:r w:rsidRPr="00AA35B8">
        <w:rPr>
          <w:rFonts w:ascii="Times New Roman" w:hAnsi="Times New Roman"/>
          <w:sz w:val="28"/>
          <w:szCs w:val="28"/>
        </w:rPr>
        <w:t>-</w:t>
      </w:r>
      <w:r w:rsidRPr="00AA35B8">
        <w:rPr>
          <w:rFonts w:ascii="Times New Roman" w:hAnsi="Times New Roman"/>
          <w:sz w:val="28"/>
          <w:szCs w:val="28"/>
          <w:lang w:val="en-US"/>
        </w:rPr>
        <w:t>T</w:t>
      </w:r>
      <w:r w:rsidRPr="00AA35B8">
        <w:rPr>
          <w:rFonts w:ascii="Times New Roman" w:hAnsi="Times New Roman"/>
          <w:sz w:val="28"/>
          <w:szCs w:val="28"/>
        </w:rPr>
        <w:t>-</w:t>
      </w:r>
      <w:r w:rsidRPr="00AA35B8">
        <w:rPr>
          <w:rFonts w:ascii="Times New Roman" w:hAnsi="Times New Roman"/>
          <w:sz w:val="28"/>
          <w:szCs w:val="28"/>
          <w:lang w:val="en-US"/>
        </w:rPr>
        <w:t>VI</w:t>
      </w:r>
      <w:r w:rsidRPr="00AA35B8">
        <w:rPr>
          <w:rFonts w:ascii="Times New Roman" w:hAnsi="Times New Roman"/>
          <w:sz w:val="28"/>
          <w:szCs w:val="28"/>
        </w:rPr>
        <w:t>-</w:t>
      </w:r>
      <w:r w:rsidRPr="00AA35B8">
        <w:rPr>
          <w:rFonts w:ascii="Times New Roman" w:hAnsi="Times New Roman"/>
          <w:sz w:val="28"/>
          <w:szCs w:val="28"/>
          <w:lang w:val="en-US"/>
        </w:rPr>
        <w:t>II</w:t>
      </w:r>
      <w:r w:rsidRPr="00AA35B8">
        <w:rPr>
          <w:rFonts w:ascii="Times New Roman" w:hAnsi="Times New Roman"/>
          <w:sz w:val="28"/>
          <w:szCs w:val="28"/>
        </w:rPr>
        <w:t xml:space="preserve"> 43г- </w:t>
      </w:r>
      <w:r w:rsidRPr="00AA35B8">
        <w:rPr>
          <w:rFonts w:ascii="Times New Roman" w:hAnsi="Times New Roman"/>
          <w:sz w:val="28"/>
          <w:szCs w:val="28"/>
          <w:lang w:val="en-US"/>
        </w:rPr>
        <w:t>DD</w:t>
      </w:r>
      <w:r w:rsidRPr="00AA35B8">
        <w:rPr>
          <w:rFonts w:ascii="Times New Roman" w:hAnsi="Times New Roman"/>
          <w:sz w:val="28"/>
          <w:szCs w:val="28"/>
        </w:rPr>
        <w:t>43-</w:t>
      </w:r>
      <w:r w:rsidRPr="00AA35B8">
        <w:rPr>
          <w:rFonts w:ascii="Times New Roman" w:hAnsi="Times New Roman"/>
          <w:sz w:val="28"/>
          <w:szCs w:val="28"/>
          <w:lang w:val="en-US"/>
        </w:rPr>
        <w:t>K</w:t>
      </w:r>
      <w:r w:rsidRPr="00AA35B8">
        <w:rPr>
          <w:rFonts w:ascii="Times New Roman" w:hAnsi="Times New Roman"/>
          <w:sz w:val="28"/>
          <w:szCs w:val="28"/>
        </w:rPr>
        <w:t>64-</w:t>
      </w:r>
      <w:r w:rsidRPr="00AA35B8">
        <w:rPr>
          <w:rFonts w:ascii="Times New Roman" w:hAnsi="Times New Roman"/>
          <w:sz w:val="28"/>
          <w:szCs w:val="28"/>
          <w:lang w:val="en-US"/>
        </w:rPr>
        <w:t>D</w:t>
      </w:r>
      <w:r w:rsidRPr="00AA35B8">
        <w:rPr>
          <w:rFonts w:ascii="Times New Roman" w:hAnsi="Times New Roman"/>
          <w:sz w:val="28"/>
          <w:szCs w:val="28"/>
        </w:rPr>
        <w:t>7-</w:t>
      </w:r>
      <w:r w:rsidRPr="00AA35B8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AA35B8">
        <w:rPr>
          <w:rFonts w:ascii="Times New Roman" w:hAnsi="Times New Roman"/>
          <w:sz w:val="28"/>
          <w:szCs w:val="28"/>
        </w:rPr>
        <w:t xml:space="preserve"> - </w:t>
      </w:r>
      <w:r w:rsidRPr="00AA35B8">
        <w:rPr>
          <w:rFonts w:ascii="Times New Roman" w:hAnsi="Times New Roman"/>
          <w:sz w:val="28"/>
          <w:szCs w:val="28"/>
          <w:lang w:val="en-US"/>
        </w:rPr>
        <w:t>II</w:t>
      </w:r>
      <w:r w:rsidRPr="00AA35B8">
        <w:rPr>
          <w:rFonts w:ascii="Times New Roman" w:hAnsi="Times New Roman"/>
          <w:sz w:val="28"/>
          <w:szCs w:val="28"/>
        </w:rPr>
        <w:t>65-</w:t>
      </w:r>
      <w:r w:rsidRPr="00AA35B8">
        <w:rPr>
          <w:rFonts w:ascii="Times New Roman" w:hAnsi="Times New Roman"/>
          <w:sz w:val="28"/>
          <w:szCs w:val="28"/>
          <w:lang w:val="en-US"/>
        </w:rPr>
        <w:t>DD</w:t>
      </w:r>
      <w:r w:rsidRPr="00AA35B8">
        <w:rPr>
          <w:rFonts w:ascii="Times New Roman" w:hAnsi="Times New Roman"/>
          <w:sz w:val="28"/>
          <w:szCs w:val="28"/>
        </w:rPr>
        <w:t>65-</w:t>
      </w:r>
      <w:r w:rsidRPr="00AA35B8">
        <w:rPr>
          <w:rFonts w:ascii="Times New Roman" w:hAnsi="Times New Roman"/>
          <w:sz w:val="28"/>
          <w:szCs w:val="28"/>
          <w:lang w:val="en-US"/>
        </w:rPr>
        <w:t>DDVII</w:t>
      </w:r>
      <w:r w:rsidRPr="00AA35B8">
        <w:rPr>
          <w:rFonts w:ascii="Times New Roman" w:hAnsi="Times New Roman"/>
          <w:sz w:val="28"/>
          <w:szCs w:val="28"/>
        </w:rPr>
        <w:t>7-</w:t>
      </w:r>
      <w:r w:rsidRPr="00AA35B8">
        <w:rPr>
          <w:rFonts w:ascii="Times New Roman" w:hAnsi="Times New Roman"/>
          <w:sz w:val="28"/>
          <w:szCs w:val="28"/>
          <w:lang w:val="en-US"/>
        </w:rPr>
        <w:t>K</w:t>
      </w:r>
      <w:r w:rsidRPr="00AA35B8">
        <w:rPr>
          <w:rFonts w:ascii="Times New Roman" w:hAnsi="Times New Roman"/>
          <w:sz w:val="28"/>
          <w:szCs w:val="28"/>
        </w:rPr>
        <w:t>64-</w:t>
      </w:r>
      <w:r w:rsidRPr="00AA35B8">
        <w:rPr>
          <w:rFonts w:ascii="Times New Roman" w:hAnsi="Times New Roman"/>
          <w:sz w:val="28"/>
          <w:szCs w:val="28"/>
          <w:lang w:val="en-US"/>
        </w:rPr>
        <w:t>D</w:t>
      </w:r>
      <w:r w:rsidRPr="00AA35B8">
        <w:rPr>
          <w:rFonts w:ascii="Times New Roman" w:hAnsi="Times New Roman"/>
          <w:sz w:val="28"/>
          <w:szCs w:val="28"/>
        </w:rPr>
        <w:t>7-</w:t>
      </w:r>
      <w:r w:rsidRPr="00AA35B8">
        <w:rPr>
          <w:rFonts w:ascii="Times New Roman" w:hAnsi="Times New Roman"/>
          <w:sz w:val="28"/>
          <w:szCs w:val="28"/>
          <w:lang w:val="en-US"/>
        </w:rPr>
        <w:t>T</w:t>
      </w:r>
      <w:r w:rsidRPr="00AA35B8">
        <w:rPr>
          <w:rFonts w:ascii="Times New Roman" w:hAnsi="Times New Roman"/>
          <w:sz w:val="28"/>
          <w:szCs w:val="28"/>
        </w:rPr>
        <w:t>.</w:t>
      </w:r>
      <w:proofErr w:type="gramEnd"/>
    </w:p>
    <w:p w:rsidR="00AA35B8" w:rsidRDefault="00AA35B8" w:rsidP="00AA35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35B8">
        <w:rPr>
          <w:rFonts w:ascii="Times New Roman" w:hAnsi="Times New Roman"/>
          <w:sz w:val="28"/>
          <w:szCs w:val="28"/>
        </w:rPr>
        <w:t>4.</w:t>
      </w:r>
      <w:r w:rsidRPr="00AA35B8">
        <w:rPr>
          <w:rFonts w:ascii="Times New Roman" w:hAnsi="Times New Roman"/>
          <w:sz w:val="28"/>
          <w:szCs w:val="28"/>
        </w:rPr>
        <w:tab/>
        <w:t xml:space="preserve">П. Сладков, Развитие интонационного слуха в курсе сольфеджио. – Ч.2. – </w:t>
      </w:r>
      <w:proofErr w:type="spellStart"/>
      <w:r w:rsidRPr="00AA35B8">
        <w:rPr>
          <w:rFonts w:ascii="Times New Roman" w:hAnsi="Times New Roman"/>
          <w:sz w:val="28"/>
          <w:szCs w:val="28"/>
        </w:rPr>
        <w:t>Альтерационные</w:t>
      </w:r>
      <w:proofErr w:type="spellEnd"/>
      <w:r w:rsidRPr="00AA35B8">
        <w:rPr>
          <w:rFonts w:ascii="Times New Roman" w:hAnsi="Times New Roman"/>
          <w:sz w:val="28"/>
          <w:szCs w:val="28"/>
        </w:rPr>
        <w:t xml:space="preserve"> лады, особые диатонические и модуляции. – Москва: «МАШМИР», - 1994. – 198 с. </w:t>
      </w:r>
      <w:proofErr w:type="spellStart"/>
      <w:r w:rsidRPr="00AA35B8">
        <w:rPr>
          <w:rFonts w:ascii="Times New Roman" w:hAnsi="Times New Roman"/>
          <w:sz w:val="28"/>
          <w:szCs w:val="28"/>
        </w:rPr>
        <w:t>Одноголосие</w:t>
      </w:r>
      <w:proofErr w:type="spellEnd"/>
      <w:r w:rsidRPr="00AA35B8">
        <w:rPr>
          <w:rFonts w:ascii="Times New Roman" w:hAnsi="Times New Roman"/>
          <w:sz w:val="28"/>
          <w:szCs w:val="28"/>
        </w:rPr>
        <w:t xml:space="preserve"> - № 138; </w:t>
      </w:r>
      <w:proofErr w:type="spellStart"/>
      <w:r w:rsidRPr="00AA35B8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AA35B8">
        <w:rPr>
          <w:rFonts w:ascii="Times New Roman" w:hAnsi="Times New Roman"/>
          <w:sz w:val="28"/>
          <w:szCs w:val="28"/>
        </w:rPr>
        <w:t xml:space="preserve"> №228.</w:t>
      </w:r>
    </w:p>
    <w:sectPr w:rsidR="00AA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520"/>
    <w:multiLevelType w:val="hybridMultilevel"/>
    <w:tmpl w:val="5D921A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2545CF"/>
    <w:multiLevelType w:val="hybridMultilevel"/>
    <w:tmpl w:val="C60C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67FB"/>
    <w:multiLevelType w:val="hybridMultilevel"/>
    <w:tmpl w:val="BBC2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56B04"/>
    <w:multiLevelType w:val="hybridMultilevel"/>
    <w:tmpl w:val="84927C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E3703A"/>
    <w:multiLevelType w:val="hybridMultilevel"/>
    <w:tmpl w:val="7FAED8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60"/>
    <w:rsid w:val="0003256E"/>
    <w:rsid w:val="00055FD4"/>
    <w:rsid w:val="00112C0F"/>
    <w:rsid w:val="001F6682"/>
    <w:rsid w:val="00364D37"/>
    <w:rsid w:val="00430146"/>
    <w:rsid w:val="005A3A58"/>
    <w:rsid w:val="0076221B"/>
    <w:rsid w:val="00783960"/>
    <w:rsid w:val="00AA35B8"/>
    <w:rsid w:val="00BC48EA"/>
    <w:rsid w:val="00BD3B26"/>
    <w:rsid w:val="00CF625F"/>
    <w:rsid w:val="00E23CEF"/>
    <w:rsid w:val="00E9183C"/>
    <w:rsid w:val="00E9677B"/>
    <w:rsid w:val="00F32134"/>
    <w:rsid w:val="00F67CB7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rsid w:val="00CF62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F62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625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62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F625F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CF625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625F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625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F625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CF625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CF625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CF625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CF625F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9"/>
    <w:semiHidden/>
    <w:rsid w:val="00CF625F"/>
    <w:rPr>
      <w:rFonts w:ascii="Cambria" w:eastAsiaTheme="majorEastAsia" w:hAnsi="Cambria" w:cstheme="majorBidi"/>
      <w:i/>
      <w:iCs/>
      <w:color w:val="404040"/>
    </w:rPr>
  </w:style>
  <w:style w:type="character" w:styleId="a3">
    <w:name w:val="Strong"/>
    <w:uiPriority w:val="99"/>
    <w:qFormat/>
    <w:rsid w:val="00CF625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CF625F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5">
    <w:name w:val="Абзац списка Знак"/>
    <w:link w:val="a4"/>
    <w:uiPriority w:val="99"/>
    <w:locked/>
    <w:rsid w:val="00CF625F"/>
    <w:rPr>
      <w:rFonts w:ascii="Times New Roman" w:hAnsi="Times New Roman"/>
    </w:rPr>
  </w:style>
  <w:style w:type="table" w:styleId="a6">
    <w:name w:val="Table Grid"/>
    <w:basedOn w:val="a1"/>
    <w:uiPriority w:val="59"/>
    <w:rsid w:val="00364D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32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rsid w:val="00CF62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F62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625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62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F625F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CF625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625F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625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F625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CF625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CF625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CF625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CF625F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9"/>
    <w:semiHidden/>
    <w:rsid w:val="00CF625F"/>
    <w:rPr>
      <w:rFonts w:ascii="Cambria" w:eastAsiaTheme="majorEastAsia" w:hAnsi="Cambria" w:cstheme="majorBidi"/>
      <w:i/>
      <w:iCs/>
      <w:color w:val="404040"/>
    </w:rPr>
  </w:style>
  <w:style w:type="character" w:styleId="a3">
    <w:name w:val="Strong"/>
    <w:uiPriority w:val="99"/>
    <w:qFormat/>
    <w:rsid w:val="00CF625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CF625F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5">
    <w:name w:val="Абзац списка Знак"/>
    <w:link w:val="a4"/>
    <w:uiPriority w:val="99"/>
    <w:locked/>
    <w:rsid w:val="00CF625F"/>
    <w:rPr>
      <w:rFonts w:ascii="Times New Roman" w:hAnsi="Times New Roman"/>
    </w:rPr>
  </w:style>
  <w:style w:type="table" w:styleId="a6">
    <w:name w:val="Table Grid"/>
    <w:basedOn w:val="a1"/>
    <w:uiPriority w:val="59"/>
    <w:rsid w:val="00364D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32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routine=bookshel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chgaki.ru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695F-7B78-4D63-B157-ABC84F01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dcterms:created xsi:type="dcterms:W3CDTF">2020-03-21T15:21:00Z</dcterms:created>
  <dcterms:modified xsi:type="dcterms:W3CDTF">2020-03-22T15:46:00Z</dcterms:modified>
</cp:coreProperties>
</file>