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4B" w:rsidRDefault="00D3164B" w:rsidP="00D3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ДОТ </w:t>
      </w:r>
    </w:p>
    <w:p w:rsidR="00D3164B" w:rsidRDefault="00D3164B" w:rsidP="00D3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24"/>
        <w:gridCol w:w="3671"/>
        <w:gridCol w:w="5276"/>
      </w:tblGrid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62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Консерваторский</w:t>
            </w: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 w:rsidP="005F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5F705A" w:rsidP="005F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53.03.05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академическим хором; 220 ДО;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оркестром; 53.03.02 МИИ Фортепиано; ОСИ; </w:t>
            </w: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6254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7">
              <w:rPr>
                <w:rFonts w:ascii="Times New Roman" w:hAnsi="Times New Roman" w:cs="Times New Roman"/>
                <w:b/>
                <w:sz w:val="24"/>
                <w:szCs w:val="24"/>
              </w:rPr>
              <w:t>Полифония</w:t>
            </w:r>
          </w:p>
          <w:p w:rsidR="002A1327" w:rsidRPr="002A1327" w:rsidRDefault="002A13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Курс(ы) 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5F7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327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  <w:r w:rsidR="00E766DD" w:rsidRPr="002A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(210 </w:t>
            </w:r>
            <w:proofErr w:type="spellStart"/>
            <w:r w:rsidR="00E766DD" w:rsidRPr="002A1327">
              <w:rPr>
                <w:rFonts w:ascii="Times New Roman" w:hAnsi="Times New Roman" w:cs="Times New Roman"/>
                <w:b/>
                <w:sz w:val="24"/>
                <w:szCs w:val="24"/>
              </w:rPr>
              <w:t>дхб</w:t>
            </w:r>
            <w:proofErr w:type="spellEnd"/>
            <w:r w:rsidR="00E766DD" w:rsidRPr="002A1327">
              <w:rPr>
                <w:rFonts w:ascii="Times New Roman" w:hAnsi="Times New Roman" w:cs="Times New Roman"/>
                <w:b/>
                <w:sz w:val="24"/>
                <w:szCs w:val="24"/>
              </w:rPr>
              <w:t>, 290, 291, 220)</w:t>
            </w:r>
            <w:bookmarkStart w:id="0" w:name="_GoBack"/>
            <w:bookmarkEnd w:id="0"/>
          </w:p>
          <w:p w:rsidR="002A1327" w:rsidRPr="002A1327" w:rsidRDefault="002A13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5F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 w:rsidP="005F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5F705A" w:rsidP="005F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электронная почта педагога: </w:t>
            </w:r>
            <w:hyperlink r:id="rId4" w:history="1">
              <w:r w:rsidRPr="00D911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tatsin</w:t>
              </w:r>
              <w:r w:rsidRPr="005F70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_1@</w:t>
              </w:r>
              <w:r w:rsidRPr="00D911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F70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11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7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62629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26296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626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26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26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6296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5F705A" w:rsidRPr="005F705A" w:rsidRDefault="005F705A" w:rsidP="005F70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tamisi41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телефон: 89048038964</w:t>
            </w: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5F70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05A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ентам высланы все материалы и д</w:t>
            </w:r>
            <w:r w:rsidRPr="005F705A">
              <w:rPr>
                <w:rFonts w:ascii="Times New Roman" w:hAnsi="Times New Roman" w:cs="Times New Roman"/>
                <w:sz w:val="24"/>
                <w:szCs w:val="24"/>
              </w:rPr>
              <w:t>омашние задания по каждой теме во время первой сессии</w:t>
            </w:r>
            <w:r w:rsidR="008F4C19">
              <w:rPr>
                <w:rFonts w:ascii="Times New Roman" w:hAnsi="Times New Roman" w:cs="Times New Roman"/>
                <w:sz w:val="24"/>
                <w:szCs w:val="24"/>
              </w:rPr>
              <w:t>; дано задание в межсессионный период прослушать 1-й том ХТК И. С. Баха и «24 прелюдии и фуги для фортепиано» Д. Д. Шостаковича.</w:t>
            </w:r>
          </w:p>
        </w:tc>
      </w:tr>
      <w:tr w:rsidR="00D3164B" w:rsidTr="00D31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4B" w:rsidRDefault="00D316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3164B" w:rsidRDefault="00D3164B" w:rsidP="00D31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B" w:rsidRDefault="00D3164B" w:rsidP="00D31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D3164B" w:rsidRDefault="00D3164B" w:rsidP="00D31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D3164B" w:rsidRDefault="00D3164B" w:rsidP="00D3164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64B" w:rsidRDefault="00D3164B" w:rsidP="00D3164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</w:t>
      </w:r>
      <w:r w:rsidR="00E766DD" w:rsidRPr="00E766DD">
        <w:rPr>
          <w:rFonts w:ascii="Times New Roman" w:hAnsi="Times New Roman" w:cs="Times New Roman"/>
          <w:sz w:val="24"/>
          <w:szCs w:val="24"/>
        </w:rPr>
        <w:t>2-го</w:t>
      </w:r>
      <w:r w:rsidRPr="00E76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E766DD">
        <w:rPr>
          <w:rFonts w:ascii="Times New Roman" w:hAnsi="Times New Roman" w:cs="Times New Roman"/>
          <w:sz w:val="24"/>
          <w:szCs w:val="24"/>
        </w:rPr>
        <w:t xml:space="preserve">210 </w:t>
      </w:r>
      <w:proofErr w:type="spellStart"/>
      <w:r w:rsidR="00E766DD">
        <w:rPr>
          <w:rFonts w:ascii="Times New Roman" w:hAnsi="Times New Roman" w:cs="Times New Roman"/>
          <w:sz w:val="24"/>
          <w:szCs w:val="24"/>
        </w:rPr>
        <w:t>дхб</w:t>
      </w:r>
      <w:proofErr w:type="spellEnd"/>
      <w:r w:rsidR="00E766DD">
        <w:rPr>
          <w:rFonts w:ascii="Times New Roman" w:hAnsi="Times New Roman" w:cs="Times New Roman"/>
          <w:sz w:val="24"/>
          <w:szCs w:val="24"/>
        </w:rPr>
        <w:t>, 290, 291, 220</w:t>
      </w:r>
    </w:p>
    <w:p w:rsidR="00D3164B" w:rsidRDefault="00D3164B" w:rsidP="00D3164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1.</w:t>
      </w:r>
    </w:p>
    <w:p w:rsidR="00D3164B" w:rsidRDefault="008F4C19" w:rsidP="00D31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C19">
        <w:rPr>
          <w:rFonts w:ascii="Times New Roman" w:hAnsi="Times New Roman" w:cs="Times New Roman"/>
          <w:i/>
          <w:sz w:val="24"/>
          <w:szCs w:val="24"/>
        </w:rPr>
        <w:t>Выучить теоретический материал двух семестров. Отвечать на экзамене в качестве первого вопроса одну из тем, предложенных педагогом. Например, «Сложный вертикально-подвижной контрапункт», «Сочинение мелодии строгого письма», «Свободный стиль. Фуга», «Имитация и её виды» и т.д.</w:t>
      </w:r>
    </w:p>
    <w:p w:rsidR="008F4C19" w:rsidRDefault="008F4C19" w:rsidP="00D31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C19" w:rsidRPr="008F4C19" w:rsidRDefault="008F4C19" w:rsidP="00D31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C19">
        <w:rPr>
          <w:rFonts w:ascii="Times New Roman" w:hAnsi="Times New Roman" w:cs="Times New Roman"/>
          <w:sz w:val="24"/>
          <w:szCs w:val="24"/>
        </w:rPr>
        <w:t>Работат</w:t>
      </w:r>
      <w:r>
        <w:rPr>
          <w:rFonts w:ascii="Times New Roman" w:hAnsi="Times New Roman" w:cs="Times New Roman"/>
          <w:sz w:val="24"/>
          <w:szCs w:val="24"/>
        </w:rPr>
        <w:t xml:space="preserve">ь с вопросами для подготовки к </w:t>
      </w:r>
      <w:r w:rsidRPr="008F4C19">
        <w:rPr>
          <w:rFonts w:ascii="Times New Roman" w:hAnsi="Times New Roman" w:cs="Times New Roman"/>
          <w:sz w:val="24"/>
          <w:szCs w:val="24"/>
        </w:rPr>
        <w:t>экзамену.</w:t>
      </w:r>
    </w:p>
    <w:p w:rsidR="008F4C19" w:rsidRPr="008F4C19" w:rsidRDefault="008F4C19" w:rsidP="00D31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164B" w:rsidRDefault="00D3164B" w:rsidP="00D3164B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2.</w:t>
      </w:r>
    </w:p>
    <w:p w:rsidR="00D3164B" w:rsidRPr="008F4C19" w:rsidRDefault="008F4C19" w:rsidP="00D31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C19">
        <w:rPr>
          <w:rFonts w:ascii="Times New Roman" w:hAnsi="Times New Roman" w:cs="Times New Roman"/>
          <w:i/>
          <w:sz w:val="24"/>
          <w:szCs w:val="24"/>
        </w:rPr>
        <w:t xml:space="preserve">Проанализировать следующие фуги для ответа на экзамене: И. С. Бах 1-й том ХТК – </w:t>
      </w:r>
      <w:proofErr w:type="gramStart"/>
      <w:r w:rsidRPr="008F4C1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8F4C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F4C19">
        <w:rPr>
          <w:rFonts w:ascii="Times New Roman" w:hAnsi="Times New Roman" w:cs="Times New Roman"/>
          <w:i/>
          <w:sz w:val="24"/>
          <w:szCs w:val="24"/>
        </w:rPr>
        <w:t>минор</w:t>
      </w:r>
      <w:proofErr w:type="gramEnd"/>
      <w:r w:rsidRPr="008F4C19">
        <w:rPr>
          <w:rFonts w:ascii="Times New Roman" w:hAnsi="Times New Roman" w:cs="Times New Roman"/>
          <w:i/>
          <w:sz w:val="24"/>
          <w:szCs w:val="24"/>
        </w:rPr>
        <w:t>, фа мажор, ми минор, до мажор; Д. Д. Шостаковича: до мажор, ля минор.</w:t>
      </w:r>
    </w:p>
    <w:p w:rsidR="00FB60A7" w:rsidRDefault="00FB60A7"/>
    <w:p w:rsidR="008F4C19" w:rsidRDefault="008F4C19">
      <w:pPr>
        <w:rPr>
          <w:rFonts w:ascii="Times New Roman" w:hAnsi="Times New Roman" w:cs="Times New Roman"/>
          <w:sz w:val="24"/>
          <w:szCs w:val="24"/>
        </w:rPr>
      </w:pPr>
      <w:r w:rsidRPr="008F4C19">
        <w:rPr>
          <w:rFonts w:ascii="Times New Roman" w:hAnsi="Times New Roman" w:cs="Times New Roman"/>
          <w:sz w:val="24"/>
          <w:szCs w:val="24"/>
        </w:rPr>
        <w:t>Обязательно использовать План анализа фуги</w:t>
      </w:r>
      <w:r>
        <w:rPr>
          <w:rFonts w:ascii="Times New Roman" w:hAnsi="Times New Roman" w:cs="Times New Roman"/>
          <w:sz w:val="24"/>
          <w:szCs w:val="24"/>
        </w:rPr>
        <w:t>, имеющийся в материалах по курсу.</w:t>
      </w:r>
    </w:p>
    <w:p w:rsidR="008F4C19" w:rsidRPr="008F4C19" w:rsidRDefault="008F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7D7959">
        <w:rPr>
          <w:rFonts w:ascii="Times New Roman" w:hAnsi="Times New Roman" w:cs="Times New Roman"/>
          <w:sz w:val="24"/>
          <w:szCs w:val="24"/>
        </w:rPr>
        <w:t xml:space="preserve"> литературу, указанную в списке.</w:t>
      </w:r>
    </w:p>
    <w:sectPr w:rsidR="008F4C19" w:rsidRPr="008F4C19" w:rsidSect="0050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3164B"/>
    <w:rsid w:val="002A1327"/>
    <w:rsid w:val="0050166F"/>
    <w:rsid w:val="005F705A"/>
    <w:rsid w:val="00625479"/>
    <w:rsid w:val="00702D2E"/>
    <w:rsid w:val="007D7959"/>
    <w:rsid w:val="008F4C19"/>
    <w:rsid w:val="00D3164B"/>
    <w:rsid w:val="00E766DD"/>
    <w:rsid w:val="00FB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4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6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7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sin_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pro-ozo2</cp:lastModifiedBy>
  <cp:revision>2</cp:revision>
  <dcterms:created xsi:type="dcterms:W3CDTF">2020-06-08T06:02:00Z</dcterms:created>
  <dcterms:modified xsi:type="dcterms:W3CDTF">2020-06-08T06:02:00Z</dcterms:modified>
</cp:coreProperties>
</file>