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28" w:rsidRDefault="003F1D28" w:rsidP="003F1D28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3F1D28" w:rsidRDefault="003F1D28" w:rsidP="003F1D28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3"/>
        <w:tblW w:w="0" w:type="auto"/>
        <w:tblLook w:val="04A0"/>
      </w:tblPr>
      <w:tblGrid>
        <w:gridCol w:w="599"/>
        <w:gridCol w:w="3557"/>
        <w:gridCol w:w="5415"/>
      </w:tblGrid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415" w:type="dxa"/>
          </w:tcPr>
          <w:p w:rsidR="00EB7F00" w:rsidRPr="0006576A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Консерваторский</w:t>
            </w: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415" w:type="dxa"/>
          </w:tcPr>
          <w:p w:rsidR="00EB7F00" w:rsidRPr="0006576A" w:rsidRDefault="005D23F1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r w:rsidR="009E56D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415" w:type="dxa"/>
          </w:tcPr>
          <w:p w:rsidR="00EB7F00" w:rsidRPr="0006576A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415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2 курс, </w:t>
            </w:r>
            <w:r w:rsidR="000A69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F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D28">
              <w:rPr>
                <w:rFonts w:ascii="Times New Roman" w:hAnsi="Times New Roman" w:cs="Times New Roman"/>
                <w:sz w:val="24"/>
                <w:szCs w:val="24"/>
              </w:rPr>
              <w:t>дхб</w:t>
            </w:r>
            <w:proofErr w:type="spellEnd"/>
            <w:r w:rsidR="000A6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3F1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0A6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23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A69BA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  <w:p w:rsidR="000A69BA" w:rsidRPr="0006576A" w:rsidRDefault="000A69BA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415" w:type="dxa"/>
          </w:tcPr>
          <w:p w:rsidR="00EB7F00" w:rsidRPr="0006576A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3F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415" w:type="dxa"/>
          </w:tcPr>
          <w:p w:rsidR="0006576A" w:rsidRPr="0006576A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Электронная почта. Адрес:</w:t>
            </w:r>
            <w:hyperlink r:id="rId4" w:history="1">
              <w:r w:rsidR="0006576A" w:rsidRPr="000657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tatsin</w:t>
              </w:r>
              <w:r w:rsidR="0006576A" w:rsidRPr="00065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_1@</w:t>
              </w:r>
              <w:r w:rsidR="0006576A" w:rsidRPr="000657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6576A" w:rsidRPr="00065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76A" w:rsidRPr="000657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телефон:89048038964Т. М. </w:t>
            </w:r>
            <w:proofErr w:type="spellStart"/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СинецкаяВсе</w:t>
            </w:r>
            <w:proofErr w:type="spellEnd"/>
            <w:r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по </w:t>
            </w:r>
            <w:proofErr w:type="spellStart"/>
            <w:r w:rsidRPr="0006576A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  <w:r w:rsidR="0006576A" w:rsidRPr="0006576A">
              <w:rPr>
                <w:rFonts w:ascii="Times New Roman" w:hAnsi="Times New Roman" w:cs="Times New Roman"/>
                <w:sz w:val="24"/>
                <w:szCs w:val="24"/>
              </w:rPr>
              <w:t>Образовать</w:t>
            </w:r>
            <w:proofErr w:type="spellEnd"/>
            <w:r w:rsidR="0006576A"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скайп для коллективного обсуждения материала и решения </w:t>
            </w:r>
            <w:proofErr w:type="spellStart"/>
            <w:r w:rsidR="0006576A" w:rsidRPr="0006576A">
              <w:rPr>
                <w:rFonts w:ascii="Times New Roman" w:hAnsi="Times New Roman" w:cs="Times New Roman"/>
                <w:sz w:val="24"/>
                <w:szCs w:val="24"/>
              </w:rPr>
              <w:t>задач.Скайп</w:t>
            </w:r>
            <w:proofErr w:type="spellEnd"/>
            <w:r w:rsidR="0006576A" w:rsidRPr="000657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</w:t>
            </w:r>
            <w:proofErr w:type="spellStart"/>
            <w:r w:rsidR="0006576A" w:rsidRPr="0006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tamisi</w:t>
            </w:r>
            <w:proofErr w:type="spellEnd"/>
            <w:r w:rsidR="0006576A" w:rsidRPr="000657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415" w:type="dxa"/>
          </w:tcPr>
          <w:p w:rsidR="004578BA" w:rsidRDefault="004578BA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теоретический материал дан студентам до конца года вместе со списком основной и дополнительной литературы. На данном этапе: </w:t>
            </w:r>
          </w:p>
          <w:p w:rsidR="00EB7F00" w:rsidRDefault="004578BA" w:rsidP="003F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A">
              <w:rPr>
                <w:rFonts w:ascii="Times New Roman" w:hAnsi="Times New Roman" w:cs="Times New Roman"/>
                <w:sz w:val="24"/>
                <w:szCs w:val="24"/>
              </w:rPr>
              <w:t>А. Чугаев особенности строения клавирных фуг 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Музыка, 1975</w:t>
            </w:r>
          </w:p>
          <w:p w:rsidR="004578BA" w:rsidRPr="004578BA" w:rsidRDefault="004578BA" w:rsidP="003F1D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утраченного смысла: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Яворский о «Хорошо темперированном клавире». – Классика-ХХI. – Москва, 2008</w:t>
            </w:r>
          </w:p>
        </w:tc>
      </w:tr>
      <w:tr w:rsidR="00EB7F00" w:rsidTr="003F1D28">
        <w:tc>
          <w:tcPr>
            <w:tcW w:w="599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57" w:type="dxa"/>
          </w:tcPr>
          <w:p w:rsidR="00EB7F00" w:rsidRDefault="00EB7F00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415" w:type="dxa"/>
          </w:tcPr>
          <w:p w:rsidR="004864EC" w:rsidRDefault="004864EC" w:rsidP="003F1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6576A" w:rsidRPr="0006576A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8 апреля</w:t>
            </w:r>
            <w:r w:rsidR="0006576A" w:rsidRPr="0006576A">
              <w:rPr>
                <w:rFonts w:ascii="Times New Roman" w:hAnsi="Times New Roman" w:cs="Times New Roman"/>
                <w:sz w:val="28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дхб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280 д</w:t>
            </w:r>
            <w:r w:rsidR="005D23F1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3215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соответствии с расписанием!</w:t>
            </w:r>
          </w:p>
          <w:p w:rsidR="00A32158" w:rsidRDefault="00A32158" w:rsidP="003F1D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B7F00" w:rsidRDefault="00EB7F00" w:rsidP="00EB7F00">
      <w:pPr>
        <w:rPr>
          <w:rFonts w:ascii="Times New Roman" w:hAnsi="Times New Roman" w:cs="Times New Roman"/>
          <w:sz w:val="28"/>
          <w:szCs w:val="28"/>
        </w:rPr>
      </w:pPr>
    </w:p>
    <w:p w:rsidR="00EB7F00" w:rsidRPr="005D23F1" w:rsidRDefault="00EB7F00" w:rsidP="005D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F1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EB7F00" w:rsidRPr="005D23F1" w:rsidRDefault="00EB7F00" w:rsidP="005D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F1"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9668F" w:rsidRDefault="00C9668F" w:rsidP="005D23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7F00" w:rsidRPr="00C9668F" w:rsidRDefault="00C9668F" w:rsidP="00C966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>Задания для 2 курса (группы 210дхб, 280 дно)</w:t>
      </w:r>
    </w:p>
    <w:p w:rsidR="004578BA" w:rsidRPr="00C9668F" w:rsidRDefault="004578BA" w:rsidP="00C96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68F" w:rsidRPr="00C9668F" w:rsidRDefault="00C9668F" w:rsidP="00C9668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>Задание № 1.</w:t>
      </w:r>
    </w:p>
    <w:p w:rsidR="00C9668F" w:rsidRPr="00C9668F" w:rsidRDefault="00C9668F" w:rsidP="00C96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>Теоретический материал: «</w:t>
      </w:r>
      <w:r w:rsidRPr="00C9668F">
        <w:rPr>
          <w:rFonts w:ascii="Times New Roman" w:hAnsi="Times New Roman" w:cs="Times New Roman"/>
          <w:b/>
          <w:sz w:val="24"/>
          <w:szCs w:val="24"/>
        </w:rPr>
        <w:t>Свободный стиль. Фуга</w:t>
      </w:r>
      <w:r w:rsidRPr="00C9668F">
        <w:rPr>
          <w:rFonts w:ascii="Times New Roman" w:hAnsi="Times New Roman" w:cs="Times New Roman"/>
          <w:sz w:val="24"/>
          <w:szCs w:val="24"/>
        </w:rPr>
        <w:t>». Проработка, свободное владение текстом.</w:t>
      </w:r>
    </w:p>
    <w:p w:rsidR="00C9668F" w:rsidRPr="00C9668F" w:rsidRDefault="00C9668F" w:rsidP="00C96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>Работать с указанной литературой.</w:t>
      </w:r>
    </w:p>
    <w:p w:rsidR="00C9668F" w:rsidRDefault="00C9668F" w:rsidP="00C9668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68F" w:rsidRPr="00C9668F" w:rsidRDefault="00C9668F" w:rsidP="00C9668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>Задание № 2.</w:t>
      </w:r>
    </w:p>
    <w:p w:rsidR="00C9668F" w:rsidRPr="00C9668F" w:rsidRDefault="00C9668F" w:rsidP="00C96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 xml:space="preserve">Практическое задание: анализ фуги: I ХТК              И. С. </w:t>
      </w:r>
      <w:proofErr w:type="spellStart"/>
      <w:r w:rsidRPr="00C9668F">
        <w:rPr>
          <w:rFonts w:ascii="Times New Roman" w:hAnsi="Times New Roman" w:cs="Times New Roman"/>
          <w:sz w:val="24"/>
          <w:szCs w:val="24"/>
        </w:rPr>
        <w:t>Бах,</w:t>
      </w:r>
      <w:r w:rsidRPr="00C9668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9668F">
        <w:rPr>
          <w:rFonts w:ascii="Times New Roman" w:hAnsi="Times New Roman" w:cs="Times New Roman"/>
          <w:b/>
          <w:sz w:val="24"/>
          <w:szCs w:val="24"/>
        </w:rPr>
        <w:t xml:space="preserve"> мажор</w:t>
      </w:r>
      <w:r w:rsidRPr="00C9668F">
        <w:rPr>
          <w:rFonts w:ascii="Times New Roman" w:hAnsi="Times New Roman" w:cs="Times New Roman"/>
          <w:sz w:val="24"/>
          <w:szCs w:val="24"/>
        </w:rPr>
        <w:t>.</w:t>
      </w:r>
    </w:p>
    <w:p w:rsidR="00C9668F" w:rsidRPr="00C9668F" w:rsidRDefault="00C9668F" w:rsidP="00C96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68F">
        <w:rPr>
          <w:rFonts w:ascii="Times New Roman" w:hAnsi="Times New Roman" w:cs="Times New Roman"/>
          <w:sz w:val="24"/>
          <w:szCs w:val="24"/>
        </w:rPr>
        <w:t xml:space="preserve">Отчётность – письменный анализ, компьютерный набор, прислать по почте. Обратить особое внимание на классификацию </w:t>
      </w:r>
      <w:proofErr w:type="spellStart"/>
      <w:r w:rsidRPr="00C9668F">
        <w:rPr>
          <w:rFonts w:ascii="Times New Roman" w:hAnsi="Times New Roman" w:cs="Times New Roman"/>
          <w:sz w:val="24"/>
          <w:szCs w:val="24"/>
        </w:rPr>
        <w:t>стретт</w:t>
      </w:r>
      <w:proofErr w:type="spellEnd"/>
      <w:r w:rsidRPr="00C9668F">
        <w:rPr>
          <w:rFonts w:ascii="Times New Roman" w:hAnsi="Times New Roman" w:cs="Times New Roman"/>
          <w:sz w:val="24"/>
          <w:szCs w:val="24"/>
        </w:rPr>
        <w:t xml:space="preserve"> и технику горизонтально-подвижного контрапункта в </w:t>
      </w:r>
      <w:proofErr w:type="spellStart"/>
      <w:r w:rsidRPr="00C9668F">
        <w:rPr>
          <w:rFonts w:ascii="Times New Roman" w:hAnsi="Times New Roman" w:cs="Times New Roman"/>
          <w:sz w:val="24"/>
          <w:szCs w:val="24"/>
        </w:rPr>
        <w:t>стреттах</w:t>
      </w:r>
      <w:proofErr w:type="spellEnd"/>
      <w:r w:rsidRPr="00C9668F">
        <w:rPr>
          <w:rFonts w:ascii="Times New Roman" w:hAnsi="Times New Roman" w:cs="Times New Roman"/>
          <w:sz w:val="24"/>
          <w:szCs w:val="24"/>
        </w:rPr>
        <w:t xml:space="preserve"> разного типа. Всё остальное – в соответствии с конспектом и «Планом анализа фуги» (находится на руках у студентов).</w:t>
      </w:r>
    </w:p>
    <w:p w:rsidR="00C9668F" w:rsidRDefault="00C9668F" w:rsidP="00C9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68F" w:rsidRDefault="00C9668F" w:rsidP="00C9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ВНИМАНИЕ:</w:t>
      </w:r>
    </w:p>
    <w:p w:rsidR="00C9668F" w:rsidRDefault="00C9668F" w:rsidP="00C9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самостоятельная подготовка к викторине по полифонии Д. Д. Шостаковича («24 прелюдии и фуги» для фортепиано)</w:t>
      </w:r>
    </w:p>
    <w:p w:rsidR="005D23F1" w:rsidRDefault="005D23F1" w:rsidP="005D23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3F1" w:rsidSect="0051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7F00"/>
    <w:rsid w:val="0006576A"/>
    <w:rsid w:val="000A69BA"/>
    <w:rsid w:val="00280537"/>
    <w:rsid w:val="003D01CD"/>
    <w:rsid w:val="003F1D28"/>
    <w:rsid w:val="004578BA"/>
    <w:rsid w:val="004864EC"/>
    <w:rsid w:val="004D07B9"/>
    <w:rsid w:val="0051003E"/>
    <w:rsid w:val="005D23F1"/>
    <w:rsid w:val="009E56DB"/>
    <w:rsid w:val="00A32158"/>
    <w:rsid w:val="00B43792"/>
    <w:rsid w:val="00C9668F"/>
    <w:rsid w:val="00E95F9E"/>
    <w:rsid w:val="00EB7F00"/>
    <w:rsid w:val="00FB60A7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7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sin_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2020-04-06T11:15:00Z</dcterms:created>
  <dcterms:modified xsi:type="dcterms:W3CDTF">2020-04-06T11:29:00Z</dcterms:modified>
</cp:coreProperties>
</file>