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F7" w:rsidRPr="00242EF7" w:rsidRDefault="00242EF7" w:rsidP="00242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EF7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УЧЕБНО-МЕТОДИЧЕСКИЕ МАТЕРИАЛЫ </w:t>
      </w:r>
      <w:proofErr w:type="gramStart"/>
      <w:r w:rsidRPr="00242EF7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242E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2EF7" w:rsidRPr="00242EF7" w:rsidRDefault="00242EF7" w:rsidP="00242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EF7">
        <w:rPr>
          <w:rFonts w:ascii="Times New Roman" w:hAnsi="Times New Roman" w:cs="Times New Roman"/>
          <w:b/>
          <w:sz w:val="28"/>
          <w:szCs w:val="28"/>
        </w:rPr>
        <w:t xml:space="preserve">ОРГАНИЗАЦИИ ДИСТАНЦИОННОГО ОБУЧЕНИЯ </w:t>
      </w:r>
    </w:p>
    <w:p w:rsidR="00242EF7" w:rsidRPr="00242EF7" w:rsidRDefault="00242EF7" w:rsidP="00242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00"/>
        <w:gridCol w:w="3569"/>
        <w:gridCol w:w="5402"/>
      </w:tblGrid>
      <w:tr w:rsidR="00242EF7" w:rsidRPr="00242EF7" w:rsidTr="007A3E42">
        <w:tc>
          <w:tcPr>
            <w:tcW w:w="675" w:type="dxa"/>
          </w:tcPr>
          <w:p w:rsidR="00242EF7" w:rsidRPr="00242EF7" w:rsidRDefault="00242EF7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242EF7" w:rsidRPr="00242EF7" w:rsidRDefault="00242EF7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EF7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812" w:type="dxa"/>
          </w:tcPr>
          <w:p w:rsidR="00242EF7" w:rsidRPr="00242EF7" w:rsidRDefault="00242EF7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EF7">
              <w:rPr>
                <w:rFonts w:ascii="Times New Roman" w:hAnsi="Times New Roman" w:cs="Times New Roman"/>
                <w:sz w:val="28"/>
                <w:szCs w:val="28"/>
              </w:rPr>
              <w:t>Консерваторский</w:t>
            </w:r>
          </w:p>
        </w:tc>
      </w:tr>
      <w:tr w:rsidR="00242EF7" w:rsidRPr="00242EF7" w:rsidTr="007A3E42">
        <w:tc>
          <w:tcPr>
            <w:tcW w:w="675" w:type="dxa"/>
          </w:tcPr>
          <w:p w:rsidR="00242EF7" w:rsidRPr="00242EF7" w:rsidRDefault="00242EF7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242EF7" w:rsidRPr="00242EF7" w:rsidRDefault="00242EF7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EF7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242EF7" w:rsidRPr="00242EF7" w:rsidRDefault="00242EF7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EF7">
              <w:rPr>
                <w:rFonts w:ascii="Times New Roman" w:hAnsi="Times New Roman" w:cs="Times New Roman"/>
                <w:sz w:val="28"/>
                <w:szCs w:val="28"/>
              </w:rPr>
              <w:t>53.03.03 Вокальное искусство</w:t>
            </w:r>
          </w:p>
        </w:tc>
      </w:tr>
      <w:tr w:rsidR="00242EF7" w:rsidRPr="00242EF7" w:rsidTr="007A3E42">
        <w:tc>
          <w:tcPr>
            <w:tcW w:w="675" w:type="dxa"/>
          </w:tcPr>
          <w:p w:rsidR="00242EF7" w:rsidRPr="00242EF7" w:rsidRDefault="00242EF7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E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42EF7" w:rsidRPr="00242EF7" w:rsidRDefault="00242EF7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EF7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812" w:type="dxa"/>
          </w:tcPr>
          <w:p w:rsidR="00242EF7" w:rsidRPr="00242EF7" w:rsidRDefault="00242EF7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EF7">
              <w:rPr>
                <w:rFonts w:ascii="Times New Roman" w:hAnsi="Times New Roman" w:cs="Times New Roman"/>
                <w:sz w:val="28"/>
                <w:szCs w:val="28"/>
              </w:rPr>
              <w:t>Методика обучения вокалу</w:t>
            </w:r>
          </w:p>
        </w:tc>
      </w:tr>
      <w:tr w:rsidR="00242EF7" w:rsidRPr="00242EF7" w:rsidTr="007A3E42">
        <w:tc>
          <w:tcPr>
            <w:tcW w:w="675" w:type="dxa"/>
          </w:tcPr>
          <w:p w:rsidR="00242EF7" w:rsidRPr="00242EF7" w:rsidRDefault="00242EF7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E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242EF7" w:rsidRPr="00242EF7" w:rsidRDefault="00242EF7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EF7"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proofErr w:type="gramStart"/>
            <w:r w:rsidRPr="00242EF7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spellStart"/>
            <w:proofErr w:type="gramEnd"/>
            <w:r w:rsidRPr="00242EF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242EF7">
              <w:rPr>
                <w:rFonts w:ascii="Times New Roman" w:hAnsi="Times New Roman" w:cs="Times New Roman"/>
                <w:sz w:val="28"/>
                <w:szCs w:val="28"/>
              </w:rPr>
              <w:t>) обучения</w:t>
            </w:r>
          </w:p>
        </w:tc>
        <w:tc>
          <w:tcPr>
            <w:tcW w:w="5812" w:type="dxa"/>
          </w:tcPr>
          <w:p w:rsidR="00242EF7" w:rsidRPr="00242EF7" w:rsidRDefault="00242EF7" w:rsidP="007A3E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2E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242EF7" w:rsidRPr="00242EF7" w:rsidTr="007A3E42">
        <w:tc>
          <w:tcPr>
            <w:tcW w:w="675" w:type="dxa"/>
          </w:tcPr>
          <w:p w:rsidR="00242EF7" w:rsidRPr="00242EF7" w:rsidRDefault="00242EF7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E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242EF7" w:rsidRPr="00242EF7" w:rsidRDefault="00242EF7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EF7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812" w:type="dxa"/>
          </w:tcPr>
          <w:p w:rsidR="00242EF7" w:rsidRPr="00242EF7" w:rsidRDefault="00242EF7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EF7">
              <w:rPr>
                <w:rFonts w:ascii="Times New Roman" w:hAnsi="Times New Roman" w:cs="Times New Roman"/>
                <w:sz w:val="28"/>
                <w:szCs w:val="28"/>
              </w:rPr>
              <w:t>Боровик Л. Г.</w:t>
            </w:r>
          </w:p>
        </w:tc>
      </w:tr>
      <w:tr w:rsidR="00242EF7" w:rsidRPr="00242EF7" w:rsidTr="007A3E42">
        <w:trPr>
          <w:trHeight w:val="1995"/>
        </w:trPr>
        <w:tc>
          <w:tcPr>
            <w:tcW w:w="675" w:type="dxa"/>
          </w:tcPr>
          <w:p w:rsidR="00242EF7" w:rsidRPr="00242EF7" w:rsidRDefault="00242EF7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E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242EF7" w:rsidRPr="00242EF7" w:rsidRDefault="00242EF7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EF7">
              <w:rPr>
                <w:rFonts w:ascii="Times New Roman" w:hAnsi="Times New Roman" w:cs="Times New Roman"/>
                <w:sz w:val="28"/>
                <w:szCs w:val="28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242EF7" w:rsidRPr="00242EF7" w:rsidRDefault="00242EF7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EF7">
              <w:rPr>
                <w:rFonts w:ascii="Times New Roman" w:hAnsi="Times New Roman" w:cs="Times New Roman"/>
                <w:sz w:val="28"/>
                <w:szCs w:val="28"/>
              </w:rPr>
              <w:t xml:space="preserve">- страница </w:t>
            </w:r>
            <w:proofErr w:type="spellStart"/>
            <w:r w:rsidRPr="00242EF7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242EF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4" w:history="1">
              <w:r w:rsidRPr="00242EF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https://vk.com/im?sel=207077445</w:t>
              </w:r>
            </w:hyperlink>
          </w:p>
          <w:p w:rsidR="00242EF7" w:rsidRPr="00242EF7" w:rsidRDefault="00242EF7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EF7">
              <w:rPr>
                <w:rFonts w:ascii="Times New Roman" w:hAnsi="Times New Roman" w:cs="Times New Roman"/>
                <w:sz w:val="28"/>
                <w:szCs w:val="28"/>
              </w:rPr>
              <w:t>- специально организованная (закрытая) группа в социальной сети (</w:t>
            </w:r>
            <w:proofErr w:type="spellStart"/>
            <w:r w:rsidRPr="00242EF7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242E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42E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5" w:history="1">
              <w:r w:rsidRPr="00242EF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https://vk.com/club16740012</w:t>
              </w:r>
            </w:hyperlink>
          </w:p>
          <w:p w:rsidR="00242EF7" w:rsidRPr="00242EF7" w:rsidRDefault="00242EF7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EF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242EF7">
              <w:rPr>
                <w:rFonts w:ascii="Times New Roman" w:hAnsi="Times New Roman" w:cs="Times New Roman"/>
                <w:sz w:val="28"/>
                <w:szCs w:val="28"/>
              </w:rPr>
              <w:t>мессенджеры</w:t>
            </w:r>
            <w:proofErr w:type="spellEnd"/>
            <w:r w:rsidRPr="00242EF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42E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242E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2E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42E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42EF7" w:rsidRPr="00242EF7" w:rsidRDefault="00242EF7" w:rsidP="007A3E4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42EF7" w:rsidRPr="00242EF7" w:rsidTr="007A3E42">
        <w:tc>
          <w:tcPr>
            <w:tcW w:w="675" w:type="dxa"/>
          </w:tcPr>
          <w:p w:rsidR="00242EF7" w:rsidRPr="00242EF7" w:rsidRDefault="00242EF7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E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242EF7" w:rsidRPr="00242EF7" w:rsidRDefault="00242EF7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EF7"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242EF7" w:rsidRPr="00242EF7" w:rsidRDefault="00242EF7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EF7">
              <w:rPr>
                <w:rFonts w:ascii="Times New Roman" w:hAnsi="Times New Roman" w:cs="Times New Roman"/>
                <w:sz w:val="28"/>
                <w:szCs w:val="28"/>
              </w:rPr>
              <w:t>https://www.youtube.com/</w:t>
            </w:r>
          </w:p>
          <w:p w:rsidR="00242EF7" w:rsidRPr="00242EF7" w:rsidRDefault="00242EF7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242E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https://vk.com/tample_capella</w:t>
              </w:r>
            </w:hyperlink>
          </w:p>
          <w:p w:rsidR="00242EF7" w:rsidRPr="00242EF7" w:rsidRDefault="00242EF7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242E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https://vk.com/artofopera</w:t>
              </w:r>
            </w:hyperlink>
          </w:p>
          <w:p w:rsidR="00242EF7" w:rsidRPr="00242EF7" w:rsidRDefault="00242EF7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EF7">
              <w:rPr>
                <w:rFonts w:ascii="Times New Roman" w:hAnsi="Times New Roman" w:cs="Times New Roman"/>
                <w:sz w:val="28"/>
                <w:szCs w:val="28"/>
              </w:rPr>
              <w:t>https://vk.com/world_theater</w:t>
            </w:r>
          </w:p>
        </w:tc>
      </w:tr>
      <w:tr w:rsidR="00242EF7" w:rsidRPr="00242EF7" w:rsidTr="007A3E42">
        <w:tc>
          <w:tcPr>
            <w:tcW w:w="675" w:type="dxa"/>
          </w:tcPr>
          <w:p w:rsidR="00242EF7" w:rsidRPr="00242EF7" w:rsidRDefault="00242EF7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E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242EF7" w:rsidRPr="00242EF7" w:rsidRDefault="00242EF7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EF7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242EF7" w:rsidRPr="00242EF7" w:rsidRDefault="00242EF7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EF7">
              <w:rPr>
                <w:rFonts w:ascii="Times New Roman" w:hAnsi="Times New Roman" w:cs="Times New Roman"/>
                <w:sz w:val="28"/>
                <w:szCs w:val="28"/>
              </w:rPr>
              <w:t>– По окончании периода дистанционного взаимодействия</w:t>
            </w:r>
          </w:p>
          <w:p w:rsidR="00242EF7" w:rsidRPr="00242EF7" w:rsidRDefault="00242EF7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2EF7" w:rsidRPr="00242EF7" w:rsidRDefault="00242EF7" w:rsidP="00242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EF7" w:rsidRPr="00242EF7" w:rsidRDefault="00242EF7" w:rsidP="00242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EF7">
        <w:rPr>
          <w:rFonts w:ascii="Times New Roman" w:hAnsi="Times New Roman" w:cs="Times New Roman"/>
          <w:b/>
          <w:sz w:val="28"/>
          <w:szCs w:val="28"/>
        </w:rPr>
        <w:t>Инструкция для студентов по выполнению задания</w:t>
      </w:r>
    </w:p>
    <w:p w:rsidR="00242EF7" w:rsidRPr="00242EF7" w:rsidRDefault="00242EF7" w:rsidP="00242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EF7">
        <w:rPr>
          <w:rFonts w:ascii="Times New Roman" w:hAnsi="Times New Roman" w:cs="Times New Roman"/>
          <w:sz w:val="28"/>
          <w:szCs w:val="28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 w:rsidRPr="00242EF7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242EF7">
        <w:rPr>
          <w:rFonts w:ascii="Times New Roman" w:hAnsi="Times New Roman" w:cs="Times New Roman"/>
          <w:sz w:val="28"/>
          <w:szCs w:val="28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242EF7" w:rsidRPr="00242EF7" w:rsidRDefault="00242EF7" w:rsidP="00242EF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EF7" w:rsidRPr="00242EF7" w:rsidRDefault="00242EF7" w:rsidP="00242EF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EF7">
        <w:rPr>
          <w:rFonts w:ascii="Times New Roman" w:hAnsi="Times New Roman" w:cs="Times New Roman"/>
          <w:sz w:val="28"/>
          <w:szCs w:val="28"/>
        </w:rPr>
        <w:t xml:space="preserve">Задания для </w:t>
      </w:r>
      <w:r w:rsidRPr="00242EF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42EF7">
        <w:rPr>
          <w:rFonts w:ascii="Times New Roman" w:hAnsi="Times New Roman" w:cs="Times New Roman"/>
          <w:sz w:val="28"/>
          <w:szCs w:val="28"/>
        </w:rPr>
        <w:t xml:space="preserve"> курса (309 б группы)</w:t>
      </w:r>
    </w:p>
    <w:p w:rsidR="00242EF7" w:rsidRPr="00242EF7" w:rsidRDefault="00242EF7" w:rsidP="00242EF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EF7">
        <w:rPr>
          <w:rFonts w:ascii="Times New Roman" w:hAnsi="Times New Roman" w:cs="Times New Roman"/>
          <w:sz w:val="28"/>
          <w:szCs w:val="28"/>
        </w:rPr>
        <w:t>Задание № 1.</w:t>
      </w:r>
    </w:p>
    <w:p w:rsidR="00242EF7" w:rsidRPr="00242EF7" w:rsidRDefault="00242EF7" w:rsidP="00242EF7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242EF7">
        <w:rPr>
          <w:rFonts w:ascii="Times New Roman" w:hAnsi="Times New Roman" w:cs="Times New Roman"/>
          <w:sz w:val="28"/>
          <w:szCs w:val="28"/>
        </w:rPr>
        <w:t>Выполняя поставленные задачи, написать курсовую работу.</w:t>
      </w:r>
    </w:p>
    <w:p w:rsidR="00242EF7" w:rsidRPr="00242EF7" w:rsidRDefault="00242EF7" w:rsidP="00242EF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EF7" w:rsidRPr="00242EF7" w:rsidRDefault="00242EF7" w:rsidP="00242EF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EF7">
        <w:rPr>
          <w:rFonts w:ascii="Times New Roman" w:hAnsi="Times New Roman" w:cs="Times New Roman"/>
          <w:sz w:val="28"/>
          <w:szCs w:val="28"/>
        </w:rPr>
        <w:t>Задание № 2.</w:t>
      </w:r>
    </w:p>
    <w:p w:rsidR="00242EF7" w:rsidRPr="00242EF7" w:rsidRDefault="00242EF7" w:rsidP="00242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EF7">
        <w:rPr>
          <w:rFonts w:ascii="Times New Roman" w:hAnsi="Times New Roman" w:cs="Times New Roman"/>
          <w:sz w:val="28"/>
          <w:szCs w:val="28"/>
        </w:rPr>
        <w:t xml:space="preserve">Тема </w:t>
      </w:r>
      <w:r w:rsidRPr="00242EF7">
        <w:rPr>
          <w:rFonts w:ascii="Times New Roman" w:hAnsi="Times New Roman" w:cs="Times New Roman"/>
          <w:b/>
          <w:sz w:val="28"/>
          <w:szCs w:val="28"/>
        </w:rPr>
        <w:t>«Основные педагогические принципы воспитания певца»</w:t>
      </w:r>
    </w:p>
    <w:p w:rsidR="00242EF7" w:rsidRPr="00242EF7" w:rsidRDefault="00242EF7" w:rsidP="0024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EF7">
        <w:rPr>
          <w:rFonts w:ascii="Times New Roman" w:hAnsi="Times New Roman" w:cs="Times New Roman"/>
          <w:sz w:val="28"/>
          <w:szCs w:val="28"/>
        </w:rPr>
        <w:t>Посмотреть видеозаписи мастер-классов по вокальной подготовке и интервью ведущих певцов и вокальных педагогов современности (минимум 4, на выбор). В свободной</w:t>
      </w:r>
      <w:r w:rsidRPr="00242EF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242EF7">
        <w:rPr>
          <w:rFonts w:ascii="Times New Roman" w:hAnsi="Times New Roman" w:cs="Times New Roman"/>
          <w:sz w:val="28"/>
          <w:szCs w:val="28"/>
        </w:rPr>
        <w:t>форме</w:t>
      </w:r>
      <w:r w:rsidRPr="00242E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2EF7">
        <w:rPr>
          <w:rFonts w:ascii="Times New Roman" w:hAnsi="Times New Roman" w:cs="Times New Roman"/>
          <w:sz w:val="28"/>
          <w:szCs w:val="28"/>
        </w:rPr>
        <w:t>вести записи своих просмотров (с указанием выходных данных и анализа просмотренного материала).</w:t>
      </w:r>
    </w:p>
    <w:p w:rsidR="00242EF7" w:rsidRPr="00242EF7" w:rsidRDefault="00242EF7" w:rsidP="00242EF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242EF7" w:rsidRPr="00242EF7" w:rsidRDefault="00242EF7">
      <w:pPr>
        <w:rPr>
          <w:rFonts w:ascii="Times New Roman" w:hAnsi="Times New Roman" w:cs="Times New Roman"/>
          <w:sz w:val="28"/>
          <w:szCs w:val="28"/>
        </w:rPr>
      </w:pPr>
    </w:p>
    <w:sectPr w:rsidR="00242EF7" w:rsidRPr="00242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EF7"/>
    <w:rsid w:val="00242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2E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rtofope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tample_capella" TargetMode="External"/><Relationship Id="rId5" Type="http://schemas.openxmlformats.org/officeDocument/2006/relationships/hyperlink" Target="https://vk.com/club16740012" TargetMode="External"/><Relationship Id="rId4" Type="http://schemas.openxmlformats.org/officeDocument/2006/relationships/hyperlink" Target="https://vk.com/im?sel=20707744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</cp:revision>
  <dcterms:created xsi:type="dcterms:W3CDTF">2020-04-10T06:25:00Z</dcterms:created>
  <dcterms:modified xsi:type="dcterms:W3CDTF">2020-04-10T06:26:00Z</dcterms:modified>
</cp:coreProperties>
</file>