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46" w:rsidRPr="005017B4" w:rsidRDefault="006A0346" w:rsidP="006A0346">
      <w:pPr>
        <w:jc w:val="center"/>
        <w:rPr>
          <w:sz w:val="28"/>
          <w:szCs w:val="28"/>
        </w:rPr>
      </w:pPr>
      <w:r w:rsidRPr="005017B4">
        <w:rPr>
          <w:sz w:val="28"/>
          <w:szCs w:val="28"/>
        </w:rPr>
        <w:t>УЧЕБНО-МЕТОДИЧЕСКИЕ МАТЕРИАЛЫ ДЛЯ ОРГАНИЗАЦИИ ДИСТАЦИОННОГО ОБУЧЕНИЯ</w:t>
      </w:r>
    </w:p>
    <w:tbl>
      <w:tblPr>
        <w:tblStyle w:val="a3"/>
        <w:tblpPr w:leftFromText="180" w:rightFromText="180" w:vertAnchor="page" w:horzAnchor="margin" w:tblpY="2131"/>
        <w:tblW w:w="0" w:type="auto"/>
        <w:tblLook w:val="04A0"/>
      </w:tblPr>
      <w:tblGrid>
        <w:gridCol w:w="778"/>
        <w:gridCol w:w="4254"/>
        <w:gridCol w:w="4539"/>
      </w:tblGrid>
      <w:tr w:rsidR="006A0346" w:rsidRPr="005017B4" w:rsidTr="00392DF1">
        <w:tc>
          <w:tcPr>
            <w:tcW w:w="817" w:type="dxa"/>
          </w:tcPr>
          <w:p w:rsidR="006A0346" w:rsidRPr="005017B4" w:rsidRDefault="006A0346" w:rsidP="00392D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A0346" w:rsidRPr="005017B4" w:rsidRDefault="006A0346" w:rsidP="00392DF1">
            <w:pPr>
              <w:rPr>
                <w:sz w:val="28"/>
                <w:szCs w:val="28"/>
              </w:rPr>
            </w:pPr>
            <w:r w:rsidRPr="005017B4">
              <w:rPr>
                <w:sz w:val="28"/>
                <w:szCs w:val="28"/>
              </w:rPr>
              <w:t>Факультет</w:t>
            </w:r>
          </w:p>
        </w:tc>
        <w:tc>
          <w:tcPr>
            <w:tcW w:w="4643" w:type="dxa"/>
          </w:tcPr>
          <w:p w:rsidR="006A0346" w:rsidRPr="005017B4" w:rsidRDefault="006A0346" w:rsidP="00392DF1">
            <w:pPr>
              <w:rPr>
                <w:sz w:val="28"/>
                <w:szCs w:val="28"/>
              </w:rPr>
            </w:pPr>
            <w:r w:rsidRPr="005017B4">
              <w:rPr>
                <w:sz w:val="28"/>
                <w:szCs w:val="28"/>
              </w:rPr>
              <w:t>культурологический</w:t>
            </w:r>
          </w:p>
        </w:tc>
      </w:tr>
      <w:tr w:rsidR="006A0346" w:rsidRPr="005017B4" w:rsidTr="00392DF1">
        <w:tc>
          <w:tcPr>
            <w:tcW w:w="817" w:type="dxa"/>
          </w:tcPr>
          <w:p w:rsidR="006A0346" w:rsidRPr="005017B4" w:rsidRDefault="006A0346" w:rsidP="00392D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A0346" w:rsidRPr="005017B4" w:rsidRDefault="006A0346" w:rsidP="00392DF1">
            <w:pPr>
              <w:rPr>
                <w:sz w:val="28"/>
                <w:szCs w:val="28"/>
              </w:rPr>
            </w:pPr>
            <w:r w:rsidRPr="005017B4">
              <w:rPr>
                <w:sz w:val="28"/>
                <w:szCs w:val="28"/>
              </w:rPr>
              <w:t>Направление подготовки (профиль, уровень)</w:t>
            </w:r>
          </w:p>
        </w:tc>
        <w:tc>
          <w:tcPr>
            <w:tcW w:w="4643" w:type="dxa"/>
          </w:tcPr>
          <w:p w:rsidR="006A0346" w:rsidRPr="005017B4" w:rsidRDefault="006A0346" w:rsidP="00392DF1">
            <w:pPr>
              <w:widowControl w:val="0"/>
              <w:rPr>
                <w:sz w:val="28"/>
                <w:szCs w:val="28"/>
              </w:rPr>
            </w:pPr>
            <w:r w:rsidRPr="005017B4">
              <w:rPr>
                <w:sz w:val="28"/>
                <w:szCs w:val="28"/>
              </w:rPr>
              <w:t xml:space="preserve"> 51.04.03 Социально-культурная деятельность</w:t>
            </w:r>
          </w:p>
        </w:tc>
      </w:tr>
      <w:tr w:rsidR="006A0346" w:rsidRPr="005017B4" w:rsidTr="00392DF1">
        <w:tc>
          <w:tcPr>
            <w:tcW w:w="817" w:type="dxa"/>
          </w:tcPr>
          <w:p w:rsidR="006A0346" w:rsidRPr="005017B4" w:rsidRDefault="006A0346" w:rsidP="00392D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A0346" w:rsidRPr="005017B4" w:rsidRDefault="006A0346" w:rsidP="00392DF1">
            <w:pPr>
              <w:rPr>
                <w:sz w:val="28"/>
                <w:szCs w:val="28"/>
              </w:rPr>
            </w:pPr>
            <w:r w:rsidRPr="005017B4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43" w:type="dxa"/>
          </w:tcPr>
          <w:p w:rsidR="006A0346" w:rsidRPr="005017B4" w:rsidRDefault="006A0346" w:rsidP="006A0346">
            <w:pPr>
              <w:rPr>
                <w:sz w:val="28"/>
                <w:szCs w:val="28"/>
              </w:rPr>
            </w:pPr>
            <w:r w:rsidRPr="005017B4">
              <w:rPr>
                <w:sz w:val="28"/>
                <w:szCs w:val="28"/>
              </w:rPr>
              <w:t>Маркетинг  социально-культурной деятельности</w:t>
            </w:r>
          </w:p>
        </w:tc>
      </w:tr>
      <w:tr w:rsidR="006A0346" w:rsidRPr="005017B4" w:rsidTr="00392DF1">
        <w:tc>
          <w:tcPr>
            <w:tcW w:w="817" w:type="dxa"/>
          </w:tcPr>
          <w:p w:rsidR="006A0346" w:rsidRPr="005017B4" w:rsidRDefault="006A0346" w:rsidP="00392D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A0346" w:rsidRPr="005017B4" w:rsidRDefault="006A0346" w:rsidP="00392DF1">
            <w:pPr>
              <w:rPr>
                <w:sz w:val="28"/>
                <w:szCs w:val="28"/>
              </w:rPr>
            </w:pPr>
            <w:r w:rsidRPr="005017B4">
              <w:rPr>
                <w:sz w:val="28"/>
                <w:szCs w:val="28"/>
              </w:rPr>
              <w:t>Курсы обучения</w:t>
            </w:r>
          </w:p>
        </w:tc>
        <w:tc>
          <w:tcPr>
            <w:tcW w:w="4643" w:type="dxa"/>
          </w:tcPr>
          <w:p w:rsidR="006A0346" w:rsidRPr="005017B4" w:rsidRDefault="00E23A59" w:rsidP="004C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0346" w:rsidRPr="005017B4">
              <w:rPr>
                <w:sz w:val="28"/>
                <w:szCs w:val="28"/>
              </w:rPr>
              <w:t xml:space="preserve"> курс  </w:t>
            </w:r>
          </w:p>
        </w:tc>
      </w:tr>
      <w:tr w:rsidR="006A0346" w:rsidRPr="005017B4" w:rsidTr="00392DF1">
        <w:tc>
          <w:tcPr>
            <w:tcW w:w="817" w:type="dxa"/>
          </w:tcPr>
          <w:p w:rsidR="006A0346" w:rsidRPr="005017B4" w:rsidRDefault="006A0346" w:rsidP="00392D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A0346" w:rsidRPr="005017B4" w:rsidRDefault="006A0346" w:rsidP="00392DF1">
            <w:pPr>
              <w:rPr>
                <w:sz w:val="28"/>
                <w:szCs w:val="28"/>
              </w:rPr>
            </w:pPr>
            <w:r w:rsidRPr="005017B4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4643" w:type="dxa"/>
          </w:tcPr>
          <w:p w:rsidR="006A0346" w:rsidRPr="005017B4" w:rsidRDefault="006A0346" w:rsidP="00392DF1">
            <w:pPr>
              <w:rPr>
                <w:sz w:val="28"/>
                <w:szCs w:val="28"/>
              </w:rPr>
            </w:pPr>
            <w:r w:rsidRPr="005017B4">
              <w:rPr>
                <w:sz w:val="28"/>
                <w:szCs w:val="28"/>
              </w:rPr>
              <w:t>Богдан Светлана Владимировна</w:t>
            </w:r>
          </w:p>
        </w:tc>
      </w:tr>
      <w:tr w:rsidR="006A0346" w:rsidRPr="005017B4" w:rsidTr="00392DF1">
        <w:tc>
          <w:tcPr>
            <w:tcW w:w="817" w:type="dxa"/>
          </w:tcPr>
          <w:p w:rsidR="006A0346" w:rsidRPr="005017B4" w:rsidRDefault="006A0346" w:rsidP="00392D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A0346" w:rsidRPr="005017B4" w:rsidRDefault="006A0346" w:rsidP="00392DF1">
            <w:pPr>
              <w:rPr>
                <w:sz w:val="28"/>
                <w:szCs w:val="28"/>
              </w:rPr>
            </w:pPr>
            <w:r w:rsidRPr="005017B4">
              <w:rPr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4643" w:type="dxa"/>
          </w:tcPr>
          <w:p w:rsidR="006A0346" w:rsidRPr="00E23A59" w:rsidRDefault="00E23A59" w:rsidP="006A0346">
            <w:pPr>
              <w:rPr>
                <w:sz w:val="28"/>
                <w:szCs w:val="28"/>
              </w:rPr>
            </w:pPr>
            <w:r w:rsidRPr="00E23A59">
              <w:rPr>
                <w:sz w:val="28"/>
                <w:szCs w:val="28"/>
              </w:rPr>
              <w:t xml:space="preserve">Электронная почта педагога </w:t>
            </w:r>
            <w:hyperlink r:id="rId5" w:history="1">
              <w:r w:rsidRPr="00E23A59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bogdansveta@gmail.com</w:t>
              </w:r>
            </w:hyperlink>
          </w:p>
        </w:tc>
      </w:tr>
      <w:tr w:rsidR="006A0346" w:rsidRPr="005017B4" w:rsidTr="00392DF1">
        <w:tc>
          <w:tcPr>
            <w:tcW w:w="817" w:type="dxa"/>
          </w:tcPr>
          <w:p w:rsidR="006A0346" w:rsidRPr="005017B4" w:rsidRDefault="006A0346" w:rsidP="00392D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A0346" w:rsidRPr="005017B4" w:rsidRDefault="006A0346" w:rsidP="00392DF1">
            <w:pPr>
              <w:rPr>
                <w:sz w:val="28"/>
                <w:szCs w:val="28"/>
              </w:rPr>
            </w:pPr>
            <w:r w:rsidRPr="005017B4">
              <w:rPr>
                <w:sz w:val="28"/>
                <w:szCs w:val="28"/>
              </w:rPr>
              <w:t>Дополнительные материалы</w:t>
            </w:r>
          </w:p>
        </w:tc>
        <w:tc>
          <w:tcPr>
            <w:tcW w:w="4643" w:type="dxa"/>
          </w:tcPr>
          <w:p w:rsidR="006A0346" w:rsidRPr="005017B4" w:rsidRDefault="004C6387" w:rsidP="00392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A0346" w:rsidRPr="005017B4" w:rsidTr="00392DF1">
        <w:tc>
          <w:tcPr>
            <w:tcW w:w="817" w:type="dxa"/>
          </w:tcPr>
          <w:p w:rsidR="006A0346" w:rsidRPr="005017B4" w:rsidRDefault="006A0346" w:rsidP="00392D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A0346" w:rsidRPr="005017B4" w:rsidRDefault="006A0346" w:rsidP="00392DF1">
            <w:pPr>
              <w:rPr>
                <w:sz w:val="28"/>
                <w:szCs w:val="28"/>
              </w:rPr>
            </w:pPr>
            <w:r w:rsidRPr="005017B4">
              <w:rPr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4643" w:type="dxa"/>
          </w:tcPr>
          <w:p w:rsidR="006A0346" w:rsidRPr="005017B4" w:rsidRDefault="006A0346" w:rsidP="00392DF1">
            <w:pPr>
              <w:rPr>
                <w:sz w:val="28"/>
                <w:szCs w:val="28"/>
              </w:rPr>
            </w:pPr>
            <w:r w:rsidRPr="005017B4">
              <w:rPr>
                <w:sz w:val="28"/>
                <w:szCs w:val="28"/>
              </w:rPr>
              <w:t>По окончании периода дистанционного взаимодействия</w:t>
            </w:r>
          </w:p>
        </w:tc>
      </w:tr>
    </w:tbl>
    <w:p w:rsidR="006A0346" w:rsidRPr="005017B4" w:rsidRDefault="006A0346" w:rsidP="006A0346">
      <w:pPr>
        <w:jc w:val="center"/>
        <w:rPr>
          <w:sz w:val="28"/>
          <w:szCs w:val="28"/>
        </w:rPr>
      </w:pPr>
    </w:p>
    <w:p w:rsidR="006A0346" w:rsidRPr="005017B4" w:rsidRDefault="006A0346" w:rsidP="006A0346">
      <w:pPr>
        <w:jc w:val="center"/>
        <w:rPr>
          <w:sz w:val="28"/>
          <w:szCs w:val="28"/>
        </w:rPr>
      </w:pPr>
      <w:bookmarkStart w:id="0" w:name="_GoBack"/>
      <w:bookmarkEnd w:id="0"/>
    </w:p>
    <w:p w:rsidR="006A0346" w:rsidRPr="005017B4" w:rsidRDefault="006A0346" w:rsidP="006A0346">
      <w:pPr>
        <w:jc w:val="center"/>
        <w:rPr>
          <w:b/>
          <w:sz w:val="28"/>
          <w:szCs w:val="28"/>
        </w:rPr>
      </w:pPr>
      <w:r w:rsidRPr="005017B4">
        <w:rPr>
          <w:b/>
          <w:sz w:val="28"/>
          <w:szCs w:val="28"/>
        </w:rPr>
        <w:t>Инструкция для студентов по выполнению задания</w:t>
      </w:r>
    </w:p>
    <w:p w:rsidR="006A0346" w:rsidRPr="005017B4" w:rsidRDefault="006A0346" w:rsidP="006A0346">
      <w:pPr>
        <w:ind w:firstLine="709"/>
        <w:jc w:val="both"/>
        <w:rPr>
          <w:sz w:val="28"/>
          <w:szCs w:val="28"/>
        </w:rPr>
      </w:pPr>
    </w:p>
    <w:p w:rsidR="006A0346" w:rsidRPr="005017B4" w:rsidRDefault="006A0346" w:rsidP="006A0346">
      <w:pPr>
        <w:ind w:firstLine="709"/>
        <w:jc w:val="both"/>
        <w:rPr>
          <w:sz w:val="28"/>
          <w:szCs w:val="28"/>
        </w:rPr>
      </w:pPr>
      <w:r w:rsidRPr="005017B4">
        <w:rPr>
          <w:sz w:val="28"/>
          <w:szCs w:val="28"/>
        </w:rPr>
        <w:t>Все задания должны быть выполнены в полном объёме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</w:t>
      </w:r>
    </w:p>
    <w:p w:rsidR="006A0346" w:rsidRPr="005017B4" w:rsidRDefault="006A0346" w:rsidP="006A0346">
      <w:pPr>
        <w:ind w:firstLine="709"/>
        <w:jc w:val="both"/>
        <w:rPr>
          <w:sz w:val="28"/>
          <w:szCs w:val="28"/>
        </w:rPr>
      </w:pPr>
    </w:p>
    <w:p w:rsidR="006A0346" w:rsidRPr="005017B4" w:rsidRDefault="006A0346" w:rsidP="004C6387">
      <w:pPr>
        <w:ind w:firstLine="709"/>
        <w:jc w:val="center"/>
        <w:rPr>
          <w:sz w:val="28"/>
          <w:szCs w:val="28"/>
        </w:rPr>
      </w:pPr>
      <w:r w:rsidRPr="005017B4">
        <w:rPr>
          <w:sz w:val="28"/>
          <w:szCs w:val="28"/>
        </w:rPr>
        <w:t>Задания для 1 курса группы 102 М</w:t>
      </w:r>
    </w:p>
    <w:p w:rsidR="006A0346" w:rsidRPr="005017B4" w:rsidRDefault="006A0346" w:rsidP="004C6387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6A0346" w:rsidRPr="005017B4" w:rsidRDefault="006A0346" w:rsidP="004C6387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  <w:r w:rsidRPr="005017B4">
        <w:rPr>
          <w:b/>
          <w:sz w:val="28"/>
          <w:szCs w:val="28"/>
        </w:rPr>
        <w:t>Задание № 1</w:t>
      </w:r>
    </w:p>
    <w:p w:rsidR="000A5B4D" w:rsidRPr="005017B4" w:rsidRDefault="000A5B4D" w:rsidP="000A5B4D">
      <w:pPr>
        <w:tabs>
          <w:tab w:val="left" w:pos="567"/>
          <w:tab w:val="left" w:pos="2268"/>
        </w:tabs>
        <w:rPr>
          <w:i/>
          <w:iCs/>
          <w:sz w:val="28"/>
          <w:szCs w:val="28"/>
        </w:rPr>
      </w:pPr>
      <w:r w:rsidRPr="005017B4">
        <w:rPr>
          <w:i/>
          <w:sz w:val="28"/>
          <w:szCs w:val="28"/>
        </w:rPr>
        <w:t xml:space="preserve">1.  </w:t>
      </w:r>
      <w:r w:rsidRPr="005017B4">
        <w:rPr>
          <w:sz w:val="28"/>
          <w:szCs w:val="28"/>
        </w:rPr>
        <w:t>Распространение мнений, идей, учений, взглядов, теорий, сопровождающееся усиленной агитацией организациями социально-культурной сферы – это</w:t>
      </w:r>
    </w:p>
    <w:p w:rsidR="000A5B4D" w:rsidRPr="005017B4" w:rsidRDefault="000A5B4D" w:rsidP="000A5B4D">
      <w:pPr>
        <w:shd w:val="clear" w:color="auto" w:fill="FFFFFF"/>
        <w:rPr>
          <w:sz w:val="28"/>
          <w:szCs w:val="28"/>
        </w:rPr>
      </w:pPr>
      <w:r w:rsidRPr="005017B4">
        <w:rPr>
          <w:b/>
          <w:iCs/>
          <w:sz w:val="28"/>
          <w:szCs w:val="28"/>
        </w:rPr>
        <w:t xml:space="preserve">            </w:t>
      </w:r>
      <w:r w:rsidRPr="005017B4">
        <w:rPr>
          <w:sz w:val="28"/>
          <w:szCs w:val="28"/>
        </w:rPr>
        <w:t>а) пропаганда;</w:t>
      </w:r>
    </w:p>
    <w:p w:rsidR="000A5B4D" w:rsidRPr="005017B4" w:rsidRDefault="000A5B4D" w:rsidP="000A5B4D">
      <w:pPr>
        <w:shd w:val="clear" w:color="auto" w:fill="FFFFFF"/>
        <w:rPr>
          <w:sz w:val="28"/>
          <w:szCs w:val="28"/>
        </w:rPr>
      </w:pPr>
      <w:r w:rsidRPr="005017B4">
        <w:rPr>
          <w:sz w:val="28"/>
          <w:szCs w:val="28"/>
        </w:rPr>
        <w:t xml:space="preserve">             б) реклама;</w:t>
      </w:r>
    </w:p>
    <w:p w:rsidR="000A5B4D" w:rsidRPr="005017B4" w:rsidRDefault="000A5B4D" w:rsidP="000A5B4D">
      <w:pPr>
        <w:shd w:val="clear" w:color="auto" w:fill="FFFFFF"/>
        <w:rPr>
          <w:sz w:val="28"/>
          <w:szCs w:val="28"/>
        </w:rPr>
      </w:pPr>
      <w:r w:rsidRPr="005017B4">
        <w:rPr>
          <w:sz w:val="28"/>
          <w:szCs w:val="28"/>
        </w:rPr>
        <w:t xml:space="preserve">             в) паблисити </w:t>
      </w:r>
    </w:p>
    <w:p w:rsidR="000A5B4D" w:rsidRPr="005017B4" w:rsidRDefault="000A5B4D" w:rsidP="000A5B4D">
      <w:pPr>
        <w:shd w:val="clear" w:color="auto" w:fill="FFFFFF"/>
        <w:rPr>
          <w:sz w:val="28"/>
          <w:szCs w:val="28"/>
        </w:rPr>
      </w:pPr>
      <w:r w:rsidRPr="005017B4">
        <w:rPr>
          <w:sz w:val="28"/>
          <w:szCs w:val="28"/>
        </w:rPr>
        <w:t xml:space="preserve">             г) мероприятия по стимулированию сбыта </w:t>
      </w:r>
    </w:p>
    <w:p w:rsidR="000A5B4D" w:rsidRPr="005017B4" w:rsidRDefault="000A5B4D" w:rsidP="000A5B4D">
      <w:pPr>
        <w:tabs>
          <w:tab w:val="left" w:pos="567"/>
          <w:tab w:val="left" w:pos="2268"/>
        </w:tabs>
        <w:rPr>
          <w:i/>
          <w:sz w:val="28"/>
          <w:szCs w:val="28"/>
        </w:rPr>
      </w:pPr>
      <w:r w:rsidRPr="005017B4">
        <w:rPr>
          <w:sz w:val="28"/>
          <w:szCs w:val="28"/>
        </w:rPr>
        <w:t xml:space="preserve">    </w:t>
      </w:r>
      <w:r w:rsidRPr="005017B4">
        <w:rPr>
          <w:i/>
          <w:sz w:val="28"/>
          <w:szCs w:val="28"/>
        </w:rPr>
        <w:t xml:space="preserve">2. </w:t>
      </w:r>
      <w:r w:rsidRPr="005017B4">
        <w:rPr>
          <w:sz w:val="28"/>
          <w:szCs w:val="28"/>
        </w:rPr>
        <w:t xml:space="preserve">Организованная деятельность учреждений социально-культурной сферы с целью формирования своего имиджа  и положительных отзывов о своей деятельности, услугах – это </w:t>
      </w:r>
    </w:p>
    <w:p w:rsidR="000A5B4D" w:rsidRPr="005017B4" w:rsidRDefault="000A5B4D" w:rsidP="000A5B4D">
      <w:pPr>
        <w:tabs>
          <w:tab w:val="left" w:pos="567"/>
          <w:tab w:val="left" w:pos="2268"/>
        </w:tabs>
        <w:ind w:firstLine="567"/>
        <w:rPr>
          <w:sz w:val="28"/>
          <w:szCs w:val="28"/>
        </w:rPr>
      </w:pPr>
      <w:r w:rsidRPr="005017B4">
        <w:rPr>
          <w:sz w:val="28"/>
          <w:szCs w:val="28"/>
        </w:rPr>
        <w:t>а) паблисити;</w:t>
      </w:r>
    </w:p>
    <w:p w:rsidR="000A5B4D" w:rsidRPr="005017B4" w:rsidRDefault="000A5B4D" w:rsidP="000A5B4D">
      <w:pPr>
        <w:tabs>
          <w:tab w:val="left" w:pos="567"/>
          <w:tab w:val="left" w:pos="2268"/>
        </w:tabs>
        <w:ind w:firstLine="567"/>
        <w:rPr>
          <w:sz w:val="28"/>
          <w:szCs w:val="28"/>
        </w:rPr>
      </w:pPr>
      <w:r w:rsidRPr="005017B4">
        <w:rPr>
          <w:sz w:val="28"/>
          <w:szCs w:val="28"/>
        </w:rPr>
        <w:t>б) пропаганда;</w:t>
      </w:r>
    </w:p>
    <w:p w:rsidR="000A5B4D" w:rsidRPr="005017B4" w:rsidRDefault="000A5B4D" w:rsidP="000A5B4D">
      <w:pPr>
        <w:shd w:val="clear" w:color="auto" w:fill="FFFFFF"/>
        <w:rPr>
          <w:sz w:val="28"/>
          <w:szCs w:val="28"/>
        </w:rPr>
      </w:pPr>
      <w:r w:rsidRPr="005017B4">
        <w:rPr>
          <w:sz w:val="28"/>
          <w:szCs w:val="28"/>
        </w:rPr>
        <w:t xml:space="preserve">          в) мероприятия по стимулированию сбыта;</w:t>
      </w:r>
    </w:p>
    <w:p w:rsidR="000A5B4D" w:rsidRPr="005017B4" w:rsidRDefault="000A5B4D" w:rsidP="000A5B4D">
      <w:pPr>
        <w:tabs>
          <w:tab w:val="left" w:pos="567"/>
          <w:tab w:val="left" w:pos="2268"/>
        </w:tabs>
        <w:ind w:firstLine="567"/>
        <w:rPr>
          <w:sz w:val="28"/>
          <w:szCs w:val="28"/>
        </w:rPr>
      </w:pPr>
      <w:r w:rsidRPr="005017B4">
        <w:rPr>
          <w:sz w:val="28"/>
          <w:szCs w:val="28"/>
        </w:rPr>
        <w:t>г) связи с  общественностью (</w:t>
      </w:r>
      <w:r w:rsidRPr="005017B4">
        <w:rPr>
          <w:sz w:val="28"/>
          <w:szCs w:val="28"/>
          <w:lang w:val="en-US"/>
        </w:rPr>
        <w:t>PR</w:t>
      </w:r>
      <w:r w:rsidRPr="005017B4">
        <w:rPr>
          <w:sz w:val="28"/>
          <w:szCs w:val="28"/>
        </w:rPr>
        <w:t>)</w:t>
      </w:r>
    </w:p>
    <w:p w:rsidR="000A5B4D" w:rsidRPr="005017B4" w:rsidRDefault="000A5B4D" w:rsidP="000A5B4D">
      <w:pPr>
        <w:tabs>
          <w:tab w:val="left" w:pos="567"/>
          <w:tab w:val="left" w:pos="2268"/>
        </w:tabs>
        <w:rPr>
          <w:i/>
          <w:sz w:val="28"/>
          <w:szCs w:val="28"/>
        </w:rPr>
      </w:pPr>
      <w:r w:rsidRPr="005017B4">
        <w:rPr>
          <w:i/>
          <w:sz w:val="28"/>
          <w:szCs w:val="28"/>
        </w:rPr>
        <w:t>3.Укажите к</w:t>
      </w:r>
      <w:r w:rsidRPr="005017B4">
        <w:rPr>
          <w:i/>
          <w:iCs/>
          <w:sz w:val="28"/>
          <w:szCs w:val="28"/>
        </w:rPr>
        <w:t>оммуникации   в   сфере   контроля   над   качеством   услуг организаций социально-культурной сферы</w:t>
      </w:r>
      <w:r w:rsidRPr="005017B4">
        <w:rPr>
          <w:i/>
          <w:sz w:val="28"/>
          <w:szCs w:val="28"/>
        </w:rPr>
        <w:t>:</w:t>
      </w:r>
    </w:p>
    <w:p w:rsidR="000A5B4D" w:rsidRPr="005017B4" w:rsidRDefault="000A5B4D" w:rsidP="000A5B4D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017B4">
        <w:rPr>
          <w:rFonts w:ascii="Times New Roman" w:hAnsi="Times New Roman" w:cs="Times New Roman"/>
          <w:spacing w:val="-1"/>
          <w:sz w:val="28"/>
          <w:szCs w:val="28"/>
        </w:rPr>
        <w:t>отзывы и предложения потребителей;</w:t>
      </w:r>
    </w:p>
    <w:p w:rsidR="000A5B4D" w:rsidRPr="005017B4" w:rsidRDefault="000A5B4D" w:rsidP="000A5B4D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017B4">
        <w:rPr>
          <w:rFonts w:ascii="Times New Roman" w:hAnsi="Times New Roman" w:cs="Times New Roman"/>
          <w:spacing w:val="-1"/>
          <w:sz w:val="28"/>
          <w:szCs w:val="28"/>
        </w:rPr>
        <w:t>партнерские отношения с другими организациями;</w:t>
      </w:r>
    </w:p>
    <w:p w:rsidR="000A5B4D" w:rsidRPr="005017B4" w:rsidRDefault="000A5B4D" w:rsidP="000A5B4D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5017B4">
        <w:rPr>
          <w:rFonts w:ascii="Times New Roman" w:hAnsi="Times New Roman" w:cs="Times New Roman"/>
          <w:spacing w:val="-1"/>
          <w:sz w:val="28"/>
          <w:szCs w:val="28"/>
        </w:rPr>
        <w:lastRenderedPageBreak/>
        <w:t>бенчмаркинг</w:t>
      </w:r>
      <w:proofErr w:type="spellEnd"/>
      <w:r w:rsidRPr="005017B4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0A5B4D" w:rsidRPr="005017B4" w:rsidRDefault="000A5B4D" w:rsidP="000A5B4D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017B4">
        <w:rPr>
          <w:rFonts w:ascii="Times New Roman" w:hAnsi="Times New Roman" w:cs="Times New Roman"/>
          <w:spacing w:val="-1"/>
          <w:sz w:val="28"/>
          <w:szCs w:val="28"/>
        </w:rPr>
        <w:t>разработку и использование систем качества (TQM);</w:t>
      </w:r>
    </w:p>
    <w:p w:rsidR="000A5B4D" w:rsidRPr="005017B4" w:rsidRDefault="000A5B4D" w:rsidP="000A5B4D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017B4">
        <w:rPr>
          <w:rFonts w:ascii="Times New Roman" w:hAnsi="Times New Roman" w:cs="Times New Roman"/>
          <w:spacing w:val="-1"/>
          <w:sz w:val="28"/>
          <w:szCs w:val="28"/>
        </w:rPr>
        <w:t>контроль над устранением дефектов на всех стадиях разработки услуг;</w:t>
      </w:r>
    </w:p>
    <w:p w:rsidR="000A5B4D" w:rsidRPr="005017B4" w:rsidRDefault="000A5B4D" w:rsidP="000A5B4D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017B4">
        <w:rPr>
          <w:rFonts w:ascii="Times New Roman" w:hAnsi="Times New Roman" w:cs="Times New Roman"/>
          <w:spacing w:val="-1"/>
          <w:sz w:val="28"/>
          <w:szCs w:val="28"/>
        </w:rPr>
        <w:t>предпродажное и послепродажное обслуживание;</w:t>
      </w:r>
    </w:p>
    <w:p w:rsidR="000A5B4D" w:rsidRPr="005017B4" w:rsidRDefault="000A5B4D" w:rsidP="000A5B4D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017B4">
        <w:rPr>
          <w:rFonts w:ascii="Times New Roman" w:hAnsi="Times New Roman" w:cs="Times New Roman"/>
          <w:spacing w:val="-1"/>
          <w:sz w:val="28"/>
          <w:szCs w:val="28"/>
        </w:rPr>
        <w:t>выставочную деятельность;</w:t>
      </w:r>
    </w:p>
    <w:p w:rsidR="000A5B4D" w:rsidRPr="005017B4" w:rsidRDefault="000A5B4D" w:rsidP="000A5B4D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017B4">
        <w:rPr>
          <w:rFonts w:ascii="Times New Roman" w:hAnsi="Times New Roman" w:cs="Times New Roman"/>
          <w:spacing w:val="-1"/>
          <w:sz w:val="28"/>
          <w:szCs w:val="28"/>
        </w:rPr>
        <w:t>участие в конкурсах и фестивалях и т.д.;</w:t>
      </w:r>
    </w:p>
    <w:p w:rsidR="005017B4" w:rsidRDefault="000A5B4D" w:rsidP="005017B4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017B4">
        <w:rPr>
          <w:rFonts w:ascii="Times New Roman" w:hAnsi="Times New Roman" w:cs="Times New Roman"/>
          <w:spacing w:val="-1"/>
          <w:sz w:val="28"/>
          <w:szCs w:val="28"/>
        </w:rPr>
        <w:t>научные исследования и обмен опытом по улучшению качества услуг и т. п.;</w:t>
      </w:r>
    </w:p>
    <w:p w:rsidR="000A5B4D" w:rsidRPr="005017B4" w:rsidRDefault="000A5B4D" w:rsidP="005017B4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017B4">
        <w:rPr>
          <w:rFonts w:ascii="Times New Roman" w:hAnsi="Times New Roman" w:cs="Times New Roman"/>
          <w:spacing w:val="-1"/>
          <w:sz w:val="28"/>
          <w:szCs w:val="28"/>
        </w:rPr>
        <w:t>социальная инфраструктура (детский сад, медпункт, профилакторий, дом культуры);</w:t>
      </w:r>
    </w:p>
    <w:p w:rsidR="000A5B4D" w:rsidRPr="005017B4" w:rsidRDefault="000A5B4D" w:rsidP="000A5B4D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017B4">
        <w:rPr>
          <w:rFonts w:ascii="Times New Roman" w:hAnsi="Times New Roman" w:cs="Times New Roman"/>
          <w:spacing w:val="-1"/>
          <w:sz w:val="28"/>
          <w:szCs w:val="28"/>
        </w:rPr>
        <w:t>поощрение личной инициативы и способностей сотрудников;</w:t>
      </w:r>
    </w:p>
    <w:p w:rsidR="000A5B4D" w:rsidRPr="005017B4" w:rsidRDefault="000A5B4D" w:rsidP="000A5B4D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017B4">
        <w:rPr>
          <w:rFonts w:ascii="Times New Roman" w:hAnsi="Times New Roman" w:cs="Times New Roman"/>
          <w:spacing w:val="-1"/>
          <w:sz w:val="28"/>
          <w:szCs w:val="28"/>
        </w:rPr>
        <w:t>гарантия занятости;</w:t>
      </w:r>
    </w:p>
    <w:p w:rsidR="000A5B4D" w:rsidRPr="005017B4" w:rsidRDefault="000A5B4D" w:rsidP="000A5B4D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017B4">
        <w:rPr>
          <w:rFonts w:ascii="Times New Roman" w:hAnsi="Times New Roman" w:cs="Times New Roman"/>
          <w:spacing w:val="-1"/>
          <w:sz w:val="28"/>
          <w:szCs w:val="28"/>
        </w:rPr>
        <w:t>акцент руководства на успехах учреждения и т.д.</w:t>
      </w:r>
    </w:p>
    <w:p w:rsidR="000A5B4D" w:rsidRPr="005017B4" w:rsidRDefault="000A5B4D" w:rsidP="000A5B4D">
      <w:pPr>
        <w:tabs>
          <w:tab w:val="num" w:pos="24"/>
        </w:tabs>
        <w:ind w:left="24" w:firstLine="24"/>
        <w:jc w:val="both"/>
        <w:rPr>
          <w:iCs/>
          <w:sz w:val="28"/>
          <w:szCs w:val="28"/>
        </w:rPr>
      </w:pPr>
      <w:r w:rsidRPr="005017B4">
        <w:rPr>
          <w:i/>
          <w:sz w:val="28"/>
          <w:szCs w:val="28"/>
        </w:rPr>
        <w:t xml:space="preserve">4. </w:t>
      </w:r>
      <w:r w:rsidRPr="005017B4">
        <w:rPr>
          <w:i/>
          <w:iCs/>
          <w:sz w:val="28"/>
          <w:szCs w:val="28"/>
        </w:rPr>
        <w:t>Показатели и качественные характеристики, определяющие содержание маркетинговой деятельности организаций социально-культурной сферы для конкретного промежутка времени – это</w:t>
      </w:r>
    </w:p>
    <w:p w:rsidR="000A5B4D" w:rsidRPr="005017B4" w:rsidRDefault="000A5B4D" w:rsidP="000A5B4D">
      <w:pPr>
        <w:jc w:val="both"/>
        <w:rPr>
          <w:iCs/>
          <w:sz w:val="28"/>
          <w:szCs w:val="28"/>
        </w:rPr>
      </w:pPr>
      <w:r w:rsidRPr="005017B4">
        <w:rPr>
          <w:iCs/>
          <w:sz w:val="28"/>
          <w:szCs w:val="28"/>
        </w:rPr>
        <w:t xml:space="preserve">      а) цели маркетинговой деятельности;</w:t>
      </w:r>
    </w:p>
    <w:p w:rsidR="000A5B4D" w:rsidRPr="005017B4" w:rsidRDefault="000A5B4D" w:rsidP="000A5B4D">
      <w:pPr>
        <w:jc w:val="both"/>
        <w:rPr>
          <w:iCs/>
          <w:sz w:val="28"/>
          <w:szCs w:val="28"/>
        </w:rPr>
      </w:pPr>
      <w:r w:rsidRPr="005017B4">
        <w:rPr>
          <w:iCs/>
          <w:sz w:val="28"/>
          <w:szCs w:val="28"/>
        </w:rPr>
        <w:t xml:space="preserve">      б) задачи маркетинговой деятельности;</w:t>
      </w:r>
    </w:p>
    <w:p w:rsidR="000A5B4D" w:rsidRPr="005017B4" w:rsidRDefault="000A5B4D" w:rsidP="000A5B4D">
      <w:pPr>
        <w:jc w:val="both"/>
        <w:rPr>
          <w:iCs/>
          <w:sz w:val="28"/>
          <w:szCs w:val="28"/>
        </w:rPr>
      </w:pPr>
      <w:r w:rsidRPr="005017B4">
        <w:rPr>
          <w:iCs/>
          <w:sz w:val="28"/>
          <w:szCs w:val="28"/>
        </w:rPr>
        <w:t xml:space="preserve">      в) функции маркетинговой деятельности;</w:t>
      </w:r>
    </w:p>
    <w:p w:rsidR="000A5B4D" w:rsidRPr="005017B4" w:rsidRDefault="000A5B4D" w:rsidP="000A5B4D">
      <w:pPr>
        <w:jc w:val="both"/>
        <w:rPr>
          <w:iCs/>
          <w:sz w:val="28"/>
          <w:szCs w:val="28"/>
        </w:rPr>
      </w:pPr>
      <w:r w:rsidRPr="005017B4">
        <w:rPr>
          <w:iCs/>
          <w:sz w:val="28"/>
          <w:szCs w:val="28"/>
        </w:rPr>
        <w:t xml:space="preserve">      г) информационно-рекламные материалы</w:t>
      </w:r>
    </w:p>
    <w:p w:rsidR="000A5B4D" w:rsidRPr="005017B4" w:rsidRDefault="000A5B4D" w:rsidP="004C6387">
      <w:pPr>
        <w:jc w:val="center"/>
        <w:rPr>
          <w:b/>
          <w:iCs/>
          <w:sz w:val="28"/>
          <w:szCs w:val="28"/>
        </w:rPr>
      </w:pPr>
    </w:p>
    <w:p w:rsidR="00D00EF0" w:rsidRPr="005017B4" w:rsidRDefault="005017B4" w:rsidP="004C6387">
      <w:pPr>
        <w:tabs>
          <w:tab w:val="num" w:pos="24"/>
        </w:tabs>
        <w:ind w:left="24" w:firstLine="24"/>
        <w:jc w:val="center"/>
        <w:rPr>
          <w:b/>
          <w:iCs/>
          <w:sz w:val="28"/>
          <w:szCs w:val="28"/>
        </w:rPr>
      </w:pPr>
      <w:r w:rsidRPr="005017B4">
        <w:rPr>
          <w:b/>
          <w:iCs/>
          <w:sz w:val="28"/>
          <w:szCs w:val="28"/>
        </w:rPr>
        <w:t>Задание № 2</w:t>
      </w:r>
    </w:p>
    <w:p w:rsidR="000A5B4D" w:rsidRPr="005017B4" w:rsidRDefault="000A5B4D" w:rsidP="000A5B4D">
      <w:pPr>
        <w:tabs>
          <w:tab w:val="num" w:pos="24"/>
        </w:tabs>
        <w:ind w:left="24" w:firstLine="24"/>
        <w:jc w:val="both"/>
        <w:rPr>
          <w:iCs/>
          <w:sz w:val="28"/>
          <w:szCs w:val="28"/>
        </w:rPr>
      </w:pPr>
      <w:r w:rsidRPr="005017B4">
        <w:rPr>
          <w:i/>
          <w:iCs/>
          <w:sz w:val="28"/>
          <w:szCs w:val="28"/>
        </w:rPr>
        <w:t xml:space="preserve"> 1.Совокупность целей, стратегий маркетинговой деятельности, а также мероприятий по их реализации на определённый интервал времени</w:t>
      </w:r>
      <w:r w:rsidRPr="005017B4">
        <w:rPr>
          <w:iCs/>
          <w:sz w:val="28"/>
          <w:szCs w:val="28"/>
        </w:rPr>
        <w:t xml:space="preserve"> – это </w:t>
      </w:r>
    </w:p>
    <w:p w:rsidR="000A5B4D" w:rsidRPr="005017B4" w:rsidRDefault="000A5B4D" w:rsidP="000A5B4D">
      <w:pPr>
        <w:jc w:val="both"/>
        <w:rPr>
          <w:iCs/>
          <w:sz w:val="28"/>
          <w:szCs w:val="28"/>
        </w:rPr>
      </w:pPr>
      <w:r w:rsidRPr="005017B4">
        <w:rPr>
          <w:iCs/>
          <w:sz w:val="28"/>
          <w:szCs w:val="28"/>
        </w:rPr>
        <w:t xml:space="preserve">          а) план маркетинга;            </w:t>
      </w:r>
    </w:p>
    <w:p w:rsidR="000A5B4D" w:rsidRPr="005017B4" w:rsidRDefault="000A5B4D" w:rsidP="000A5B4D">
      <w:pPr>
        <w:jc w:val="both"/>
        <w:rPr>
          <w:iCs/>
          <w:sz w:val="28"/>
          <w:szCs w:val="28"/>
        </w:rPr>
      </w:pPr>
      <w:r w:rsidRPr="005017B4">
        <w:rPr>
          <w:iCs/>
          <w:sz w:val="28"/>
          <w:szCs w:val="28"/>
        </w:rPr>
        <w:t xml:space="preserve">          б) прогнозирование деятельности организаций социально-культурной сферы;</w:t>
      </w:r>
    </w:p>
    <w:p w:rsidR="000A5B4D" w:rsidRPr="005017B4" w:rsidRDefault="000A5B4D" w:rsidP="000A5B4D">
      <w:pPr>
        <w:tabs>
          <w:tab w:val="left" w:pos="567"/>
          <w:tab w:val="left" w:pos="2268"/>
        </w:tabs>
        <w:ind w:firstLine="567"/>
        <w:rPr>
          <w:iCs/>
          <w:sz w:val="28"/>
          <w:szCs w:val="28"/>
        </w:rPr>
      </w:pPr>
      <w:r w:rsidRPr="005017B4">
        <w:rPr>
          <w:iCs/>
          <w:sz w:val="28"/>
          <w:szCs w:val="28"/>
        </w:rPr>
        <w:t>в) программа маркетинга;</w:t>
      </w:r>
    </w:p>
    <w:p w:rsidR="000A5B4D" w:rsidRPr="005017B4" w:rsidRDefault="000A5B4D" w:rsidP="000A5B4D">
      <w:pPr>
        <w:tabs>
          <w:tab w:val="left" w:pos="567"/>
          <w:tab w:val="left" w:pos="2268"/>
        </w:tabs>
        <w:ind w:firstLine="567"/>
        <w:rPr>
          <w:iCs/>
          <w:sz w:val="28"/>
          <w:szCs w:val="28"/>
        </w:rPr>
      </w:pPr>
      <w:r w:rsidRPr="005017B4">
        <w:rPr>
          <w:iCs/>
          <w:sz w:val="28"/>
          <w:szCs w:val="28"/>
        </w:rPr>
        <w:t xml:space="preserve">г)  интегрированные маркетинговые коммуникации     </w:t>
      </w:r>
    </w:p>
    <w:p w:rsidR="005017B4" w:rsidRDefault="005017B4" w:rsidP="000A5B4D">
      <w:pPr>
        <w:tabs>
          <w:tab w:val="num" w:pos="24"/>
        </w:tabs>
        <w:ind w:left="24" w:firstLine="24"/>
        <w:jc w:val="both"/>
        <w:rPr>
          <w:i/>
          <w:sz w:val="28"/>
          <w:szCs w:val="28"/>
        </w:rPr>
      </w:pPr>
    </w:p>
    <w:p w:rsidR="000A5B4D" w:rsidRPr="005017B4" w:rsidRDefault="000A5B4D" w:rsidP="000A5B4D">
      <w:pPr>
        <w:tabs>
          <w:tab w:val="num" w:pos="24"/>
        </w:tabs>
        <w:ind w:left="24" w:firstLine="24"/>
        <w:jc w:val="both"/>
        <w:rPr>
          <w:iCs/>
          <w:sz w:val="28"/>
          <w:szCs w:val="28"/>
        </w:rPr>
      </w:pPr>
      <w:r w:rsidRPr="005017B4">
        <w:rPr>
          <w:i/>
          <w:sz w:val="28"/>
          <w:szCs w:val="28"/>
        </w:rPr>
        <w:t xml:space="preserve">   2. </w:t>
      </w:r>
      <w:r w:rsidRPr="005017B4">
        <w:rPr>
          <w:i/>
          <w:iCs/>
          <w:sz w:val="28"/>
          <w:szCs w:val="28"/>
        </w:rPr>
        <w:t>Совокупность мероприятий в составе плана маркетинга, направленных на решение особо важных задач, намеченных к осуществлению, объединённый единой целью и приуроченный к определённым срокам комплекс взаимосвязанных задач и адресных мероприятий с указанием используемых ресурсов и источников их получения – это</w:t>
      </w:r>
      <w:r w:rsidRPr="005017B4">
        <w:rPr>
          <w:iCs/>
          <w:sz w:val="28"/>
          <w:szCs w:val="28"/>
        </w:rPr>
        <w:t xml:space="preserve"> </w:t>
      </w:r>
    </w:p>
    <w:p w:rsidR="000A5B4D" w:rsidRPr="005017B4" w:rsidRDefault="000A5B4D" w:rsidP="000A5B4D">
      <w:pPr>
        <w:jc w:val="both"/>
        <w:rPr>
          <w:iCs/>
          <w:sz w:val="28"/>
          <w:szCs w:val="28"/>
        </w:rPr>
      </w:pPr>
      <w:r w:rsidRPr="005017B4">
        <w:rPr>
          <w:iCs/>
          <w:sz w:val="28"/>
          <w:szCs w:val="28"/>
        </w:rPr>
        <w:t xml:space="preserve">            а) план маркетинга;             </w:t>
      </w:r>
    </w:p>
    <w:p w:rsidR="000A5B4D" w:rsidRPr="005017B4" w:rsidRDefault="000A5B4D" w:rsidP="000A5B4D">
      <w:pPr>
        <w:jc w:val="both"/>
        <w:rPr>
          <w:iCs/>
          <w:sz w:val="28"/>
          <w:szCs w:val="28"/>
        </w:rPr>
      </w:pPr>
      <w:r w:rsidRPr="005017B4">
        <w:rPr>
          <w:iCs/>
          <w:sz w:val="28"/>
          <w:szCs w:val="28"/>
        </w:rPr>
        <w:t xml:space="preserve">            б) деятельности организаций социально-культурной сферы;</w:t>
      </w:r>
    </w:p>
    <w:p w:rsidR="000A5B4D" w:rsidRPr="005017B4" w:rsidRDefault="000A5B4D" w:rsidP="000A5B4D">
      <w:pPr>
        <w:jc w:val="both"/>
        <w:rPr>
          <w:iCs/>
          <w:sz w:val="28"/>
          <w:szCs w:val="28"/>
        </w:rPr>
      </w:pPr>
      <w:r w:rsidRPr="005017B4">
        <w:rPr>
          <w:iCs/>
          <w:sz w:val="28"/>
          <w:szCs w:val="28"/>
        </w:rPr>
        <w:t xml:space="preserve">            в) программа маркетинга;</w:t>
      </w:r>
    </w:p>
    <w:p w:rsidR="000A5B4D" w:rsidRPr="005017B4" w:rsidRDefault="000A5B4D" w:rsidP="000A5B4D">
      <w:pPr>
        <w:jc w:val="both"/>
        <w:rPr>
          <w:iCs/>
          <w:sz w:val="28"/>
          <w:szCs w:val="28"/>
        </w:rPr>
      </w:pPr>
      <w:r w:rsidRPr="005017B4">
        <w:rPr>
          <w:iCs/>
          <w:sz w:val="28"/>
          <w:szCs w:val="28"/>
        </w:rPr>
        <w:t xml:space="preserve">            г) управление    </w:t>
      </w:r>
    </w:p>
    <w:p w:rsidR="000A5B4D" w:rsidRPr="005017B4" w:rsidRDefault="000A5B4D" w:rsidP="000A5B4D">
      <w:pPr>
        <w:jc w:val="both"/>
        <w:rPr>
          <w:i/>
          <w:sz w:val="28"/>
          <w:szCs w:val="28"/>
        </w:rPr>
      </w:pPr>
      <w:r w:rsidRPr="005017B4">
        <w:rPr>
          <w:i/>
          <w:iCs/>
          <w:sz w:val="28"/>
          <w:szCs w:val="28"/>
        </w:rPr>
        <w:t xml:space="preserve">  3</w:t>
      </w:r>
      <w:r w:rsidRPr="005017B4">
        <w:rPr>
          <w:i/>
          <w:sz w:val="28"/>
          <w:szCs w:val="28"/>
        </w:rPr>
        <w:t>. Дополните последовательность проведения маркетинговых исследований</w:t>
      </w:r>
    </w:p>
    <w:p w:rsidR="000A5B4D" w:rsidRPr="005017B4" w:rsidRDefault="000A5B4D" w:rsidP="000A5B4D">
      <w:pPr>
        <w:jc w:val="both"/>
        <w:rPr>
          <w:sz w:val="28"/>
          <w:szCs w:val="28"/>
        </w:rPr>
      </w:pPr>
      <w:r w:rsidRPr="005017B4">
        <w:rPr>
          <w:i/>
          <w:sz w:val="28"/>
          <w:szCs w:val="28"/>
        </w:rPr>
        <w:t xml:space="preserve">        </w:t>
      </w:r>
      <w:r w:rsidRPr="005017B4">
        <w:rPr>
          <w:sz w:val="28"/>
          <w:szCs w:val="28"/>
        </w:rPr>
        <w:t>1) выявление проблем и формулирование целей исследования;</w:t>
      </w:r>
    </w:p>
    <w:p w:rsidR="000A5B4D" w:rsidRPr="005017B4" w:rsidRDefault="000A5B4D" w:rsidP="000A5B4D">
      <w:pPr>
        <w:jc w:val="both"/>
        <w:rPr>
          <w:sz w:val="28"/>
          <w:szCs w:val="28"/>
        </w:rPr>
      </w:pPr>
      <w:r w:rsidRPr="005017B4">
        <w:rPr>
          <w:sz w:val="28"/>
          <w:szCs w:val="28"/>
        </w:rPr>
        <w:t xml:space="preserve">        2)………………..;</w:t>
      </w:r>
    </w:p>
    <w:p w:rsidR="000A5B4D" w:rsidRPr="005017B4" w:rsidRDefault="000A5B4D" w:rsidP="000A5B4D">
      <w:pPr>
        <w:jc w:val="both"/>
        <w:rPr>
          <w:sz w:val="28"/>
          <w:szCs w:val="28"/>
        </w:rPr>
      </w:pPr>
      <w:r w:rsidRPr="005017B4">
        <w:rPr>
          <w:sz w:val="28"/>
          <w:szCs w:val="28"/>
        </w:rPr>
        <w:t xml:space="preserve">        3) сбор информации;</w:t>
      </w:r>
    </w:p>
    <w:p w:rsidR="000A5B4D" w:rsidRPr="005017B4" w:rsidRDefault="000A5B4D" w:rsidP="000A5B4D">
      <w:pPr>
        <w:jc w:val="both"/>
        <w:rPr>
          <w:sz w:val="28"/>
          <w:szCs w:val="28"/>
        </w:rPr>
      </w:pPr>
      <w:r w:rsidRPr="005017B4">
        <w:rPr>
          <w:sz w:val="28"/>
          <w:szCs w:val="28"/>
        </w:rPr>
        <w:t xml:space="preserve">        4)……………………….;</w:t>
      </w:r>
    </w:p>
    <w:p w:rsidR="000A5B4D" w:rsidRPr="005017B4" w:rsidRDefault="000A5B4D" w:rsidP="000A5B4D">
      <w:pPr>
        <w:jc w:val="both"/>
        <w:rPr>
          <w:rFonts w:eastAsia="Calibri"/>
          <w:sz w:val="28"/>
          <w:szCs w:val="28"/>
        </w:rPr>
      </w:pPr>
      <w:r w:rsidRPr="005017B4">
        <w:rPr>
          <w:rFonts w:eastAsia="Calibri"/>
          <w:sz w:val="28"/>
          <w:szCs w:val="28"/>
        </w:rPr>
        <w:t xml:space="preserve">        5) представление полученных результатов</w:t>
      </w:r>
    </w:p>
    <w:p w:rsidR="000A5B4D" w:rsidRPr="005017B4" w:rsidRDefault="000A5B4D" w:rsidP="000A5B4D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line="322" w:lineRule="exact"/>
        <w:rPr>
          <w:rFonts w:eastAsia="Calibri"/>
          <w:spacing w:val="-3"/>
          <w:sz w:val="28"/>
          <w:szCs w:val="28"/>
        </w:rPr>
      </w:pPr>
      <w:r w:rsidRPr="005017B4">
        <w:rPr>
          <w:rFonts w:eastAsia="Calibri"/>
          <w:sz w:val="28"/>
          <w:szCs w:val="28"/>
        </w:rPr>
        <w:lastRenderedPageBreak/>
        <w:t>.</w:t>
      </w:r>
    </w:p>
    <w:p w:rsidR="000A5B4D" w:rsidRPr="005017B4" w:rsidRDefault="000A5B4D" w:rsidP="000A5B4D">
      <w:pPr>
        <w:tabs>
          <w:tab w:val="left" w:pos="567"/>
          <w:tab w:val="left" w:pos="2268"/>
        </w:tabs>
        <w:rPr>
          <w:i/>
          <w:sz w:val="28"/>
          <w:szCs w:val="28"/>
        </w:rPr>
      </w:pPr>
      <w:r w:rsidRPr="005017B4">
        <w:rPr>
          <w:i/>
          <w:sz w:val="28"/>
          <w:szCs w:val="28"/>
        </w:rPr>
        <w:t>4. Дайте характеристику «пилотного опроса» как метода маркетингового исследования по следующему плану</w:t>
      </w:r>
      <w:proofErr w:type="gramStart"/>
      <w:r w:rsidRPr="005017B4">
        <w:rPr>
          <w:i/>
          <w:sz w:val="28"/>
          <w:szCs w:val="28"/>
        </w:rPr>
        <w:t>:</w:t>
      </w:r>
      <w:r w:rsidRPr="005017B4">
        <w:rPr>
          <w:rFonts w:eastAsia="Calibri"/>
          <w:i/>
          <w:sz w:val="28"/>
          <w:szCs w:val="28"/>
        </w:rPr>
        <w:t>.</w:t>
      </w:r>
      <w:r w:rsidRPr="005017B4">
        <w:rPr>
          <w:i/>
          <w:sz w:val="28"/>
          <w:szCs w:val="28"/>
        </w:rPr>
        <w:t xml:space="preserve"> </w:t>
      </w:r>
      <w:proofErr w:type="gramEnd"/>
    </w:p>
    <w:p w:rsidR="000A5B4D" w:rsidRPr="005017B4" w:rsidRDefault="000A5B4D" w:rsidP="000A5B4D">
      <w:pPr>
        <w:numPr>
          <w:ilvl w:val="0"/>
          <w:numId w:val="3"/>
        </w:numPr>
        <w:jc w:val="both"/>
        <w:outlineLvl w:val="1"/>
        <w:rPr>
          <w:bCs/>
          <w:sz w:val="28"/>
          <w:szCs w:val="28"/>
        </w:rPr>
      </w:pPr>
      <w:r w:rsidRPr="005017B4">
        <w:rPr>
          <w:bCs/>
          <w:sz w:val="28"/>
          <w:szCs w:val="28"/>
        </w:rPr>
        <w:t>Назначение метода</w:t>
      </w:r>
    </w:p>
    <w:p w:rsidR="000A5B4D" w:rsidRPr="005017B4" w:rsidRDefault="000A5B4D" w:rsidP="000A5B4D">
      <w:pPr>
        <w:numPr>
          <w:ilvl w:val="0"/>
          <w:numId w:val="3"/>
        </w:numPr>
        <w:jc w:val="both"/>
        <w:outlineLvl w:val="1"/>
        <w:rPr>
          <w:bCs/>
          <w:sz w:val="28"/>
          <w:szCs w:val="28"/>
        </w:rPr>
      </w:pPr>
      <w:r w:rsidRPr="005017B4">
        <w:rPr>
          <w:bCs/>
          <w:sz w:val="28"/>
          <w:szCs w:val="28"/>
        </w:rPr>
        <w:t>Цель метода</w:t>
      </w:r>
    </w:p>
    <w:p w:rsidR="000A5B4D" w:rsidRPr="005017B4" w:rsidRDefault="000A5B4D" w:rsidP="000A5B4D">
      <w:pPr>
        <w:numPr>
          <w:ilvl w:val="0"/>
          <w:numId w:val="3"/>
        </w:numPr>
        <w:jc w:val="both"/>
        <w:outlineLvl w:val="1"/>
        <w:rPr>
          <w:bCs/>
          <w:sz w:val="28"/>
          <w:szCs w:val="28"/>
        </w:rPr>
      </w:pPr>
      <w:r w:rsidRPr="005017B4">
        <w:rPr>
          <w:bCs/>
          <w:sz w:val="28"/>
          <w:szCs w:val="28"/>
        </w:rPr>
        <w:t>План действий</w:t>
      </w:r>
      <w:r w:rsidRPr="005017B4">
        <w:rPr>
          <w:sz w:val="28"/>
          <w:szCs w:val="28"/>
        </w:rPr>
        <w:t xml:space="preserve"> </w:t>
      </w:r>
      <w:r w:rsidRPr="005017B4">
        <w:rPr>
          <w:sz w:val="28"/>
          <w:szCs w:val="28"/>
        </w:rPr>
        <w:tab/>
      </w:r>
    </w:p>
    <w:p w:rsidR="000A5B4D" w:rsidRPr="005017B4" w:rsidRDefault="000A5B4D" w:rsidP="000A5B4D">
      <w:pPr>
        <w:numPr>
          <w:ilvl w:val="0"/>
          <w:numId w:val="3"/>
        </w:numPr>
        <w:jc w:val="both"/>
        <w:outlineLvl w:val="1"/>
        <w:rPr>
          <w:bCs/>
          <w:sz w:val="28"/>
          <w:szCs w:val="28"/>
        </w:rPr>
      </w:pPr>
      <w:r w:rsidRPr="005017B4">
        <w:rPr>
          <w:bCs/>
          <w:sz w:val="28"/>
          <w:szCs w:val="28"/>
        </w:rPr>
        <w:t>Особенности метода</w:t>
      </w:r>
    </w:p>
    <w:p w:rsidR="000A5B4D" w:rsidRPr="005017B4" w:rsidRDefault="000A5B4D" w:rsidP="000A5B4D">
      <w:pPr>
        <w:numPr>
          <w:ilvl w:val="0"/>
          <w:numId w:val="3"/>
        </w:numPr>
        <w:jc w:val="both"/>
        <w:outlineLvl w:val="1"/>
        <w:rPr>
          <w:bCs/>
          <w:sz w:val="28"/>
          <w:szCs w:val="28"/>
        </w:rPr>
      </w:pPr>
      <w:r w:rsidRPr="005017B4">
        <w:rPr>
          <w:bCs/>
          <w:sz w:val="28"/>
          <w:szCs w:val="28"/>
        </w:rPr>
        <w:t>Достоинства метода</w:t>
      </w:r>
    </w:p>
    <w:p w:rsidR="000A5B4D" w:rsidRPr="005017B4" w:rsidRDefault="000A5B4D" w:rsidP="000A5B4D">
      <w:pPr>
        <w:numPr>
          <w:ilvl w:val="0"/>
          <w:numId w:val="3"/>
        </w:numPr>
        <w:jc w:val="both"/>
        <w:outlineLvl w:val="1"/>
        <w:rPr>
          <w:bCs/>
          <w:sz w:val="28"/>
          <w:szCs w:val="28"/>
        </w:rPr>
      </w:pPr>
      <w:r w:rsidRPr="005017B4">
        <w:rPr>
          <w:bCs/>
          <w:sz w:val="28"/>
          <w:szCs w:val="28"/>
        </w:rPr>
        <w:t>Недостатки метода</w:t>
      </w:r>
    </w:p>
    <w:p w:rsidR="000A5B4D" w:rsidRPr="005017B4" w:rsidRDefault="000A5B4D" w:rsidP="000A5B4D">
      <w:pPr>
        <w:numPr>
          <w:ilvl w:val="0"/>
          <w:numId w:val="3"/>
        </w:numPr>
        <w:jc w:val="both"/>
        <w:outlineLvl w:val="1"/>
        <w:rPr>
          <w:bCs/>
          <w:sz w:val="28"/>
          <w:szCs w:val="28"/>
        </w:rPr>
      </w:pPr>
      <w:r w:rsidRPr="005017B4">
        <w:rPr>
          <w:bCs/>
          <w:sz w:val="28"/>
          <w:szCs w:val="28"/>
        </w:rPr>
        <w:t>Ожидаемый результат</w:t>
      </w:r>
    </w:p>
    <w:p w:rsidR="005017B4" w:rsidRDefault="005017B4" w:rsidP="000A5B4D">
      <w:pPr>
        <w:ind w:firstLine="709"/>
        <w:rPr>
          <w:sz w:val="28"/>
          <w:szCs w:val="28"/>
        </w:rPr>
      </w:pPr>
    </w:p>
    <w:p w:rsidR="005017B4" w:rsidRPr="005017B4" w:rsidRDefault="005017B4" w:rsidP="004C63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3</w:t>
      </w:r>
    </w:p>
    <w:p w:rsidR="000A5B4D" w:rsidRPr="005017B4" w:rsidRDefault="000A5B4D" w:rsidP="000A5B4D">
      <w:pPr>
        <w:ind w:firstLine="709"/>
        <w:rPr>
          <w:sz w:val="28"/>
          <w:szCs w:val="28"/>
        </w:rPr>
      </w:pPr>
      <w:r w:rsidRPr="005017B4">
        <w:rPr>
          <w:i/>
          <w:sz w:val="28"/>
          <w:szCs w:val="28"/>
        </w:rPr>
        <w:t xml:space="preserve"> </w:t>
      </w:r>
      <w:r w:rsidRPr="005017B4">
        <w:rPr>
          <w:i/>
          <w:snapToGrid w:val="0"/>
          <w:sz w:val="28"/>
          <w:szCs w:val="28"/>
        </w:rPr>
        <w:t>Реклама как коммуникационный процесс</w:t>
      </w:r>
    </w:p>
    <w:p w:rsidR="000A5B4D" w:rsidRPr="005017B4" w:rsidRDefault="000A5B4D" w:rsidP="000A5B4D">
      <w:pPr>
        <w:shd w:val="clear" w:color="auto" w:fill="FFFFFF"/>
        <w:ind w:firstLine="706"/>
        <w:rPr>
          <w:sz w:val="28"/>
          <w:szCs w:val="28"/>
        </w:rPr>
      </w:pPr>
      <w:r w:rsidRPr="005017B4">
        <w:rPr>
          <w:sz w:val="28"/>
          <w:szCs w:val="28"/>
        </w:rPr>
        <w:t>Воссоздайте последовательность этапов рекламной кампании с помощью следующих элементов:</w:t>
      </w:r>
    </w:p>
    <w:p w:rsidR="000A5B4D" w:rsidRPr="005017B4" w:rsidRDefault="000A5B4D" w:rsidP="000A5B4D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hanging="360"/>
        <w:rPr>
          <w:spacing w:val="-4"/>
          <w:sz w:val="28"/>
          <w:szCs w:val="28"/>
        </w:rPr>
      </w:pPr>
      <w:r w:rsidRPr="005017B4">
        <w:rPr>
          <w:sz w:val="28"/>
          <w:szCs w:val="28"/>
        </w:rPr>
        <w:t>подготовка концепции рекламного обращения;</w:t>
      </w:r>
    </w:p>
    <w:p w:rsidR="000A5B4D" w:rsidRPr="005017B4" w:rsidRDefault="000A5B4D" w:rsidP="000A5B4D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hanging="360"/>
        <w:rPr>
          <w:spacing w:val="-4"/>
          <w:sz w:val="28"/>
          <w:szCs w:val="28"/>
        </w:rPr>
      </w:pPr>
      <w:r w:rsidRPr="005017B4">
        <w:rPr>
          <w:sz w:val="28"/>
          <w:szCs w:val="28"/>
        </w:rPr>
        <w:t>составление графика размещения рекламных мероприятий во времени;</w:t>
      </w:r>
    </w:p>
    <w:p w:rsidR="000A5B4D" w:rsidRPr="005017B4" w:rsidRDefault="000A5B4D" w:rsidP="000A5B4D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hanging="360"/>
        <w:rPr>
          <w:spacing w:val="-4"/>
          <w:sz w:val="28"/>
          <w:szCs w:val="28"/>
        </w:rPr>
      </w:pPr>
      <w:r w:rsidRPr="005017B4">
        <w:rPr>
          <w:sz w:val="28"/>
          <w:szCs w:val="28"/>
        </w:rPr>
        <w:t>выбор средств рекламы и каналов ее распространения;</w:t>
      </w:r>
    </w:p>
    <w:p w:rsidR="000A5B4D" w:rsidRPr="005017B4" w:rsidRDefault="000A5B4D" w:rsidP="000A5B4D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hanging="360"/>
        <w:rPr>
          <w:spacing w:val="-3"/>
          <w:sz w:val="28"/>
          <w:szCs w:val="28"/>
        </w:rPr>
      </w:pPr>
      <w:r w:rsidRPr="005017B4">
        <w:rPr>
          <w:sz w:val="28"/>
          <w:szCs w:val="28"/>
        </w:rPr>
        <w:t>создание и испытание рекламы;</w:t>
      </w:r>
    </w:p>
    <w:p w:rsidR="000A5B4D" w:rsidRPr="005017B4" w:rsidRDefault="000A5B4D" w:rsidP="000A5B4D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hanging="360"/>
        <w:rPr>
          <w:spacing w:val="-3"/>
          <w:sz w:val="28"/>
          <w:szCs w:val="28"/>
        </w:rPr>
      </w:pPr>
      <w:r w:rsidRPr="005017B4">
        <w:rPr>
          <w:sz w:val="28"/>
          <w:szCs w:val="28"/>
        </w:rPr>
        <w:t>определение направления и темы рекламы;</w:t>
      </w:r>
    </w:p>
    <w:p w:rsidR="000A5B4D" w:rsidRPr="005017B4" w:rsidRDefault="000A5B4D" w:rsidP="000A5B4D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hanging="360"/>
        <w:rPr>
          <w:spacing w:val="-3"/>
          <w:sz w:val="28"/>
          <w:szCs w:val="28"/>
        </w:rPr>
      </w:pPr>
      <w:r w:rsidRPr="005017B4">
        <w:rPr>
          <w:spacing w:val="-2"/>
          <w:sz w:val="28"/>
          <w:szCs w:val="28"/>
        </w:rPr>
        <w:t>осуществление рекламной кампании по графику намеченных акций;</w:t>
      </w:r>
    </w:p>
    <w:p w:rsidR="000A5B4D" w:rsidRPr="005017B4" w:rsidRDefault="000A5B4D" w:rsidP="000A5B4D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hanging="360"/>
        <w:rPr>
          <w:spacing w:val="-4"/>
          <w:sz w:val="28"/>
          <w:szCs w:val="28"/>
        </w:rPr>
      </w:pPr>
      <w:r w:rsidRPr="005017B4">
        <w:rPr>
          <w:sz w:val="28"/>
          <w:szCs w:val="28"/>
        </w:rPr>
        <w:t>планирование рекламных мероприятий;</w:t>
      </w:r>
    </w:p>
    <w:p w:rsidR="000A5B4D" w:rsidRPr="005017B4" w:rsidRDefault="000A5B4D" w:rsidP="000A5B4D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hanging="360"/>
        <w:rPr>
          <w:spacing w:val="-3"/>
          <w:sz w:val="28"/>
          <w:szCs w:val="28"/>
        </w:rPr>
      </w:pPr>
      <w:r w:rsidRPr="005017B4">
        <w:rPr>
          <w:sz w:val="28"/>
          <w:szCs w:val="28"/>
        </w:rPr>
        <w:t>описание целевой аудитории;</w:t>
      </w:r>
    </w:p>
    <w:p w:rsidR="005017B4" w:rsidRDefault="000A5B4D" w:rsidP="005017B4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hanging="360"/>
        <w:rPr>
          <w:spacing w:val="-3"/>
          <w:sz w:val="28"/>
          <w:szCs w:val="28"/>
        </w:rPr>
      </w:pPr>
      <w:r w:rsidRPr="005017B4">
        <w:rPr>
          <w:sz w:val="28"/>
          <w:szCs w:val="28"/>
        </w:rPr>
        <w:t>постановка задач рекламной кампании;</w:t>
      </w:r>
    </w:p>
    <w:p w:rsidR="005017B4" w:rsidRDefault="005017B4" w:rsidP="005017B4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hanging="36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0A5B4D" w:rsidRPr="005017B4">
        <w:rPr>
          <w:sz w:val="28"/>
          <w:szCs w:val="28"/>
        </w:rPr>
        <w:t>оценка результатов, контроль эффективности рекламной кампании;</w:t>
      </w:r>
    </w:p>
    <w:p w:rsidR="000A5B4D" w:rsidRPr="005017B4" w:rsidRDefault="000A5B4D" w:rsidP="005017B4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20" w:hanging="360"/>
        <w:rPr>
          <w:spacing w:val="-3"/>
          <w:sz w:val="28"/>
          <w:szCs w:val="28"/>
        </w:rPr>
      </w:pPr>
      <w:r w:rsidRPr="005017B4">
        <w:rPr>
          <w:sz w:val="28"/>
          <w:szCs w:val="28"/>
        </w:rPr>
        <w:t>формирование бюджета рекламной кампании.</w:t>
      </w:r>
    </w:p>
    <w:p w:rsidR="000A5B4D" w:rsidRPr="005017B4" w:rsidRDefault="000A5B4D" w:rsidP="000A5B4D">
      <w:pPr>
        <w:shd w:val="clear" w:color="auto" w:fill="FFFFFF"/>
        <w:ind w:left="110" w:firstLine="710"/>
        <w:rPr>
          <w:sz w:val="28"/>
          <w:szCs w:val="28"/>
        </w:rPr>
      </w:pPr>
    </w:p>
    <w:p w:rsidR="005017B4" w:rsidRPr="005017B4" w:rsidRDefault="005017B4" w:rsidP="004C6387">
      <w:pPr>
        <w:shd w:val="clear" w:color="auto" w:fill="FFFFFF"/>
        <w:ind w:left="10" w:right="5" w:firstLine="605"/>
        <w:jc w:val="center"/>
        <w:rPr>
          <w:b/>
          <w:sz w:val="28"/>
          <w:szCs w:val="28"/>
        </w:rPr>
      </w:pPr>
      <w:r w:rsidRPr="005017B4">
        <w:rPr>
          <w:b/>
          <w:sz w:val="28"/>
          <w:szCs w:val="28"/>
        </w:rPr>
        <w:t>Задание № 4</w:t>
      </w:r>
    </w:p>
    <w:p w:rsidR="000A5B4D" w:rsidRPr="005017B4" w:rsidRDefault="000A5B4D" w:rsidP="000A5B4D">
      <w:pPr>
        <w:shd w:val="clear" w:color="auto" w:fill="FFFFFF"/>
        <w:ind w:left="10" w:right="5" w:firstLine="605"/>
        <w:jc w:val="both"/>
        <w:rPr>
          <w:sz w:val="28"/>
          <w:szCs w:val="28"/>
        </w:rPr>
      </w:pPr>
      <w:r w:rsidRPr="005017B4">
        <w:rPr>
          <w:sz w:val="28"/>
          <w:szCs w:val="28"/>
        </w:rPr>
        <w:t xml:space="preserve"> </w:t>
      </w:r>
      <w:proofErr w:type="spellStart"/>
      <w:r w:rsidRPr="005017B4">
        <w:rPr>
          <w:i/>
          <w:sz w:val="28"/>
          <w:szCs w:val="28"/>
        </w:rPr>
        <w:t>М</w:t>
      </w:r>
      <w:r w:rsidRPr="005017B4">
        <w:rPr>
          <w:i/>
          <w:iCs/>
          <w:sz w:val="28"/>
          <w:szCs w:val="28"/>
        </w:rPr>
        <w:t>ерчендайзинг</w:t>
      </w:r>
      <w:proofErr w:type="spellEnd"/>
      <w:r w:rsidRPr="005017B4">
        <w:rPr>
          <w:sz w:val="28"/>
          <w:szCs w:val="28"/>
        </w:rPr>
        <w:t xml:space="preserve"> (</w:t>
      </w:r>
      <w:r w:rsidRPr="005017B4">
        <w:rPr>
          <w:sz w:val="28"/>
          <w:szCs w:val="28"/>
          <w:lang w:val="en-US"/>
        </w:rPr>
        <w:t>merchandising</w:t>
      </w:r>
      <w:r w:rsidRPr="005017B4">
        <w:rPr>
          <w:sz w:val="28"/>
          <w:szCs w:val="28"/>
        </w:rPr>
        <w:t>) подразумевает совокупность мер по продвижению товара через точки конечного потребления. Важность этого элемента продвижения подтверждается тем, что в 80% случаев решения о конкретных покупках принимаются в местах продажи. Не существует единственно верного набора форм продвижения. Но есть универсальные стадии разработки форм коммуникаций. Назовите основные стадии разработки форм маркетинговых коммуникаций. Приведите пример.</w:t>
      </w:r>
    </w:p>
    <w:p w:rsidR="000A5B4D" w:rsidRPr="005017B4" w:rsidRDefault="000A5B4D" w:rsidP="000A5B4D">
      <w:pPr>
        <w:shd w:val="clear" w:color="auto" w:fill="FFFFFF"/>
        <w:ind w:left="10" w:right="5" w:firstLine="605"/>
        <w:jc w:val="both"/>
        <w:rPr>
          <w:sz w:val="28"/>
          <w:szCs w:val="28"/>
        </w:rPr>
      </w:pPr>
    </w:p>
    <w:p w:rsidR="005017B4" w:rsidRPr="005017B4" w:rsidRDefault="005017B4" w:rsidP="004C6387">
      <w:pPr>
        <w:shd w:val="clear" w:color="auto" w:fill="FFFFFF"/>
        <w:ind w:left="10" w:right="5" w:firstLine="605"/>
        <w:jc w:val="center"/>
        <w:rPr>
          <w:b/>
          <w:sz w:val="28"/>
          <w:szCs w:val="28"/>
        </w:rPr>
      </w:pPr>
      <w:r w:rsidRPr="005017B4">
        <w:rPr>
          <w:b/>
          <w:sz w:val="28"/>
          <w:szCs w:val="28"/>
        </w:rPr>
        <w:t>Задание № 5</w:t>
      </w:r>
    </w:p>
    <w:p w:rsidR="000A5B4D" w:rsidRPr="005017B4" w:rsidRDefault="000A5B4D" w:rsidP="000A5B4D">
      <w:pPr>
        <w:shd w:val="clear" w:color="auto" w:fill="FFFFFF"/>
        <w:ind w:left="10" w:right="5" w:firstLine="605"/>
        <w:jc w:val="both"/>
        <w:rPr>
          <w:sz w:val="28"/>
          <w:szCs w:val="28"/>
        </w:rPr>
      </w:pPr>
      <w:r w:rsidRPr="005017B4">
        <w:rPr>
          <w:snapToGrid w:val="0"/>
          <w:sz w:val="28"/>
          <w:szCs w:val="28"/>
        </w:rPr>
        <w:t>Исследование факторов деятельности учреждений культуры</w:t>
      </w:r>
    </w:p>
    <w:p w:rsidR="000A5B4D" w:rsidRPr="005017B4" w:rsidRDefault="000A5B4D" w:rsidP="000A5B4D">
      <w:pPr>
        <w:shd w:val="clear" w:color="auto" w:fill="FFFFFF"/>
        <w:ind w:firstLine="567"/>
        <w:jc w:val="both"/>
        <w:rPr>
          <w:sz w:val="28"/>
          <w:szCs w:val="28"/>
        </w:rPr>
      </w:pPr>
      <w:r w:rsidRPr="005017B4">
        <w:rPr>
          <w:sz w:val="28"/>
          <w:szCs w:val="28"/>
        </w:rPr>
        <w:t xml:space="preserve"> Даны две фирмы и информация о каждой из них. На основе ее </w:t>
      </w:r>
      <w:r w:rsidRPr="005017B4">
        <w:rPr>
          <w:spacing w:val="-2"/>
          <w:sz w:val="28"/>
          <w:szCs w:val="28"/>
        </w:rPr>
        <w:t xml:space="preserve">решите, какая фирма ориентирована на маркетинг, а какая – на </w:t>
      </w:r>
      <w:r w:rsidRPr="005017B4">
        <w:rPr>
          <w:sz w:val="28"/>
          <w:szCs w:val="28"/>
        </w:rPr>
        <w:t>производство. Дайте свой комментарий к каждому случаю:</w:t>
      </w:r>
    </w:p>
    <w:p w:rsidR="000A5B4D" w:rsidRPr="005017B4" w:rsidRDefault="000A5B4D" w:rsidP="000A5B4D">
      <w:pPr>
        <w:shd w:val="clear" w:color="auto" w:fill="FFFFFF"/>
        <w:tabs>
          <w:tab w:val="left" w:pos="288"/>
        </w:tabs>
        <w:ind w:firstLine="567"/>
        <w:jc w:val="both"/>
        <w:rPr>
          <w:sz w:val="28"/>
          <w:szCs w:val="28"/>
        </w:rPr>
      </w:pPr>
      <w:r w:rsidRPr="005017B4">
        <w:rPr>
          <w:spacing w:val="-3"/>
          <w:sz w:val="28"/>
          <w:szCs w:val="28"/>
        </w:rPr>
        <w:t xml:space="preserve">а) </w:t>
      </w:r>
      <w:r w:rsidRPr="005017B4">
        <w:rPr>
          <w:spacing w:val="-2"/>
          <w:sz w:val="28"/>
          <w:szCs w:val="28"/>
        </w:rPr>
        <w:t>Фирма А. Наши транспортные издержки слишком высоки. Нам придется</w:t>
      </w:r>
      <w:r w:rsidR="005017B4">
        <w:rPr>
          <w:spacing w:val="-2"/>
          <w:sz w:val="28"/>
          <w:szCs w:val="28"/>
        </w:rPr>
        <w:t xml:space="preserve"> </w:t>
      </w:r>
      <w:r w:rsidRPr="005017B4">
        <w:rPr>
          <w:sz w:val="28"/>
          <w:szCs w:val="28"/>
        </w:rPr>
        <w:t>использовать более дешевый способ транспортировки, даже если клиентам придется дольше ждать выполнения своего заказа.</w:t>
      </w:r>
    </w:p>
    <w:p w:rsidR="000A5B4D" w:rsidRPr="005017B4" w:rsidRDefault="000A5B4D" w:rsidP="000A5B4D">
      <w:pPr>
        <w:shd w:val="clear" w:color="auto" w:fill="FFFFFF"/>
        <w:ind w:firstLine="567"/>
        <w:jc w:val="both"/>
        <w:rPr>
          <w:sz w:val="28"/>
          <w:szCs w:val="28"/>
        </w:rPr>
      </w:pPr>
      <w:r w:rsidRPr="005017B4">
        <w:rPr>
          <w:spacing w:val="-2"/>
          <w:sz w:val="28"/>
          <w:szCs w:val="28"/>
        </w:rPr>
        <w:lastRenderedPageBreak/>
        <w:t xml:space="preserve">Фирма В. Конечно, наши транспортные издержки высоки. Но сколько </w:t>
      </w:r>
      <w:r w:rsidRPr="005017B4">
        <w:rPr>
          <w:sz w:val="28"/>
          <w:szCs w:val="28"/>
        </w:rPr>
        <w:t>бы клиентов мы бы потеряли, если бы не выполняли заказы в срок;</w:t>
      </w:r>
    </w:p>
    <w:p w:rsidR="000A5B4D" w:rsidRPr="005017B4" w:rsidRDefault="000A5B4D" w:rsidP="000A5B4D">
      <w:pPr>
        <w:shd w:val="clear" w:color="auto" w:fill="FFFFFF"/>
        <w:tabs>
          <w:tab w:val="left" w:pos="288"/>
        </w:tabs>
        <w:ind w:firstLine="567"/>
        <w:jc w:val="both"/>
        <w:rPr>
          <w:sz w:val="28"/>
          <w:szCs w:val="28"/>
        </w:rPr>
      </w:pPr>
      <w:r w:rsidRPr="005017B4">
        <w:rPr>
          <w:spacing w:val="-2"/>
          <w:sz w:val="28"/>
          <w:szCs w:val="28"/>
        </w:rPr>
        <w:t xml:space="preserve">б) </w:t>
      </w:r>
      <w:r w:rsidRPr="005017B4">
        <w:rPr>
          <w:sz w:val="28"/>
          <w:szCs w:val="28"/>
        </w:rPr>
        <w:t>Фирма А. Аренда зала в торговом центре стоила бы нам больших</w:t>
      </w:r>
      <w:r w:rsidRPr="005017B4">
        <w:rPr>
          <w:sz w:val="28"/>
          <w:szCs w:val="28"/>
        </w:rPr>
        <w:br/>
      </w:r>
      <w:r w:rsidRPr="005017B4">
        <w:rPr>
          <w:spacing w:val="-2"/>
          <w:sz w:val="28"/>
          <w:szCs w:val="28"/>
        </w:rPr>
        <w:t>денег. Мы расположили наш офис через несколько микрорайонов, где</w:t>
      </w:r>
      <w:r w:rsidRPr="005017B4">
        <w:rPr>
          <w:spacing w:val="-2"/>
          <w:sz w:val="28"/>
          <w:szCs w:val="28"/>
        </w:rPr>
        <w:br/>
        <w:t>земля дешевле. Наши низкие цены и популярность наших услуг</w:t>
      </w:r>
      <w:r w:rsidRPr="005017B4">
        <w:rPr>
          <w:sz w:val="28"/>
          <w:szCs w:val="28"/>
        </w:rPr>
        <w:t xml:space="preserve"> приведут к нам покупателя.</w:t>
      </w:r>
    </w:p>
    <w:p w:rsidR="000A5B4D" w:rsidRPr="005017B4" w:rsidRDefault="000A5B4D" w:rsidP="000A5B4D">
      <w:pPr>
        <w:shd w:val="clear" w:color="auto" w:fill="FFFFFF"/>
        <w:ind w:firstLine="567"/>
        <w:jc w:val="both"/>
        <w:rPr>
          <w:sz w:val="28"/>
          <w:szCs w:val="28"/>
        </w:rPr>
      </w:pPr>
      <w:r w:rsidRPr="005017B4">
        <w:rPr>
          <w:sz w:val="28"/>
          <w:szCs w:val="28"/>
        </w:rPr>
        <w:t xml:space="preserve">Фирма В. Сегодня людям удобно делать покупки в одном месте, и мы </w:t>
      </w:r>
      <w:r w:rsidRPr="005017B4">
        <w:rPr>
          <w:spacing w:val="-2"/>
          <w:sz w:val="28"/>
          <w:szCs w:val="28"/>
        </w:rPr>
        <w:t xml:space="preserve">пойдем туда, где есть покупатели. Нам придется заплатить дороже за аренду зала в торговом центре, но мы добьемся увеличения объема  продаж, а </w:t>
      </w:r>
      <w:r w:rsidRPr="005017B4">
        <w:rPr>
          <w:sz w:val="28"/>
          <w:szCs w:val="28"/>
        </w:rPr>
        <w:t>это ключ к прибыли;</w:t>
      </w:r>
    </w:p>
    <w:p w:rsidR="000A5B4D" w:rsidRPr="005017B4" w:rsidRDefault="000A5B4D" w:rsidP="000A5B4D">
      <w:pPr>
        <w:shd w:val="clear" w:color="auto" w:fill="FFFFFF"/>
        <w:tabs>
          <w:tab w:val="left" w:pos="288"/>
        </w:tabs>
        <w:ind w:firstLine="567"/>
        <w:jc w:val="both"/>
        <w:rPr>
          <w:sz w:val="28"/>
          <w:szCs w:val="28"/>
        </w:rPr>
      </w:pPr>
      <w:r w:rsidRPr="005017B4">
        <w:rPr>
          <w:spacing w:val="-4"/>
          <w:sz w:val="28"/>
          <w:szCs w:val="28"/>
        </w:rPr>
        <w:t xml:space="preserve">в) </w:t>
      </w:r>
      <w:r w:rsidRPr="005017B4">
        <w:rPr>
          <w:sz w:val="28"/>
          <w:szCs w:val="28"/>
        </w:rPr>
        <w:t>Фирма А. Наша группа исследований и разработок создала новый вид</w:t>
      </w:r>
      <w:r w:rsidRPr="005017B4">
        <w:rPr>
          <w:sz w:val="28"/>
          <w:szCs w:val="28"/>
        </w:rPr>
        <w:br/>
        <w:t>услуг, который мы могли бы производить с меньшими затратами, ис</w:t>
      </w:r>
      <w:r w:rsidRPr="005017B4">
        <w:rPr>
          <w:spacing w:val="-2"/>
          <w:sz w:val="28"/>
          <w:szCs w:val="28"/>
        </w:rPr>
        <w:t xml:space="preserve">пользуя незанятые мощности нашего учреждения. Давайте посмотрим, смогут </w:t>
      </w:r>
      <w:r w:rsidRPr="005017B4">
        <w:rPr>
          <w:sz w:val="28"/>
          <w:szCs w:val="28"/>
        </w:rPr>
        <w:t>ли наши сотрудники продать его и получить прибыль.</w:t>
      </w:r>
    </w:p>
    <w:p w:rsidR="000A5B4D" w:rsidRPr="005017B4" w:rsidRDefault="000A5B4D" w:rsidP="000A5B4D">
      <w:pPr>
        <w:shd w:val="clear" w:color="auto" w:fill="FFFFFF"/>
        <w:tabs>
          <w:tab w:val="left" w:pos="288"/>
        </w:tabs>
        <w:ind w:firstLine="567"/>
        <w:jc w:val="both"/>
        <w:rPr>
          <w:sz w:val="28"/>
          <w:szCs w:val="28"/>
        </w:rPr>
      </w:pPr>
      <w:r w:rsidRPr="005017B4">
        <w:rPr>
          <w:sz w:val="28"/>
          <w:szCs w:val="28"/>
        </w:rPr>
        <w:t>Фирма В. Маркетинговые исследования показывают, что некоторые клиенты хотят, чтобы услуги были качественнее и моднее. Давайте по</w:t>
      </w:r>
      <w:r w:rsidRPr="005017B4">
        <w:rPr>
          <w:spacing w:val="-2"/>
          <w:sz w:val="28"/>
          <w:szCs w:val="28"/>
        </w:rPr>
        <w:t xml:space="preserve">смотрим, может ли наша группа исследований и разработок создать услугу, </w:t>
      </w:r>
      <w:r w:rsidRPr="005017B4">
        <w:rPr>
          <w:sz w:val="28"/>
          <w:szCs w:val="28"/>
        </w:rPr>
        <w:t>которая будет удовлетворять этим требованиям и, одновременно, лучше использовать ресурсы нашей фирмы;</w:t>
      </w:r>
    </w:p>
    <w:p w:rsidR="000A5B4D" w:rsidRPr="005017B4" w:rsidRDefault="000A5B4D" w:rsidP="000A5B4D">
      <w:pPr>
        <w:shd w:val="clear" w:color="auto" w:fill="FFFFFF"/>
        <w:ind w:firstLine="567"/>
        <w:jc w:val="both"/>
        <w:rPr>
          <w:sz w:val="28"/>
          <w:szCs w:val="28"/>
        </w:rPr>
      </w:pPr>
      <w:r w:rsidRPr="005017B4">
        <w:rPr>
          <w:spacing w:val="-1"/>
          <w:sz w:val="28"/>
          <w:szCs w:val="28"/>
        </w:rPr>
        <w:t>г) Фирма А. Какие потребности покупателей удовлетворила бы предла</w:t>
      </w:r>
      <w:r w:rsidRPr="005017B4">
        <w:rPr>
          <w:sz w:val="28"/>
          <w:szCs w:val="28"/>
        </w:rPr>
        <w:t>гаемая новая услуга?</w:t>
      </w:r>
    </w:p>
    <w:p w:rsidR="000A5B4D" w:rsidRPr="005017B4" w:rsidRDefault="000A5B4D" w:rsidP="000A5B4D">
      <w:pPr>
        <w:shd w:val="clear" w:color="auto" w:fill="FFFFFF"/>
        <w:ind w:firstLine="567"/>
        <w:jc w:val="both"/>
        <w:rPr>
          <w:sz w:val="28"/>
          <w:szCs w:val="28"/>
        </w:rPr>
      </w:pPr>
      <w:r w:rsidRPr="005017B4">
        <w:rPr>
          <w:spacing w:val="-1"/>
          <w:sz w:val="28"/>
          <w:szCs w:val="28"/>
        </w:rPr>
        <w:t xml:space="preserve">Фирма В. Новая услуга – это прекрасная идея. Давайте посмотрим, что </w:t>
      </w:r>
      <w:r w:rsidRPr="005017B4">
        <w:rPr>
          <w:sz w:val="28"/>
          <w:szCs w:val="28"/>
        </w:rPr>
        <w:t>об этом думают клиенты.</w:t>
      </w:r>
    </w:p>
    <w:p w:rsidR="005017B4" w:rsidRDefault="005017B4" w:rsidP="000A5B4D">
      <w:pPr>
        <w:shd w:val="clear" w:color="auto" w:fill="FFFFFF"/>
        <w:ind w:firstLine="538"/>
        <w:jc w:val="both"/>
        <w:rPr>
          <w:sz w:val="28"/>
          <w:szCs w:val="28"/>
        </w:rPr>
      </w:pPr>
    </w:p>
    <w:p w:rsidR="005017B4" w:rsidRPr="005017B4" w:rsidRDefault="005017B4" w:rsidP="004C6387">
      <w:pPr>
        <w:shd w:val="clear" w:color="auto" w:fill="FFFFFF"/>
        <w:ind w:firstLine="538"/>
        <w:jc w:val="center"/>
        <w:rPr>
          <w:b/>
          <w:sz w:val="28"/>
          <w:szCs w:val="28"/>
        </w:rPr>
      </w:pPr>
      <w:r w:rsidRPr="005017B4">
        <w:rPr>
          <w:b/>
          <w:sz w:val="28"/>
          <w:szCs w:val="28"/>
        </w:rPr>
        <w:t>Задание № 6</w:t>
      </w:r>
    </w:p>
    <w:p w:rsidR="000A5B4D" w:rsidRPr="005017B4" w:rsidRDefault="000A5B4D" w:rsidP="000A5B4D">
      <w:pPr>
        <w:shd w:val="clear" w:color="auto" w:fill="FFFFFF"/>
        <w:ind w:firstLine="538"/>
        <w:jc w:val="both"/>
        <w:rPr>
          <w:sz w:val="28"/>
          <w:szCs w:val="28"/>
        </w:rPr>
      </w:pPr>
      <w:r w:rsidRPr="005017B4">
        <w:rPr>
          <w:sz w:val="28"/>
          <w:szCs w:val="28"/>
        </w:rPr>
        <w:t>Нередко в процессе сегментации обнаруживаются отдельные части рынка, которыми производители социально-культурных услуг по тем или иным причинам пренебрегают. Потребители, составляющие эти сегменты, не удовлетворяют полностью своих желаний и предпочтений. Подобную ситуацию называют рыночным окном. При каких факторах производителя, стремящегося закрыть это окно, может ожидать  успех. Перечислите факторы. Обоснуйте ответ.</w:t>
      </w:r>
    </w:p>
    <w:p w:rsidR="005017B4" w:rsidRDefault="005017B4" w:rsidP="00D00EF0">
      <w:pPr>
        <w:widowControl w:val="0"/>
        <w:ind w:firstLine="709"/>
        <w:jc w:val="both"/>
        <w:rPr>
          <w:b/>
          <w:sz w:val="28"/>
          <w:szCs w:val="28"/>
        </w:rPr>
      </w:pPr>
    </w:p>
    <w:p w:rsidR="005017B4" w:rsidRDefault="005017B4" w:rsidP="004C6387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7</w:t>
      </w:r>
    </w:p>
    <w:p w:rsidR="00D00EF0" w:rsidRPr="00B96280" w:rsidRDefault="00D00EF0" w:rsidP="00D00EF0">
      <w:pPr>
        <w:widowControl w:val="0"/>
        <w:ind w:firstLine="709"/>
        <w:jc w:val="both"/>
        <w:rPr>
          <w:sz w:val="28"/>
          <w:szCs w:val="28"/>
        </w:rPr>
      </w:pPr>
      <w:r w:rsidRPr="00B96280">
        <w:rPr>
          <w:sz w:val="28"/>
          <w:szCs w:val="28"/>
        </w:rPr>
        <w:t>Маркетинговые коммуникаций суть понятия и перспективы</w:t>
      </w:r>
      <w:r w:rsidR="005017B4" w:rsidRPr="00B96280">
        <w:rPr>
          <w:sz w:val="28"/>
          <w:szCs w:val="28"/>
        </w:rPr>
        <w:t xml:space="preserve"> в современной реальности</w:t>
      </w:r>
    </w:p>
    <w:p w:rsidR="00D00EF0" w:rsidRPr="005017B4" w:rsidRDefault="00D00EF0" w:rsidP="00D00EF0">
      <w:pPr>
        <w:widowControl w:val="0"/>
        <w:ind w:firstLine="709"/>
        <w:jc w:val="both"/>
        <w:rPr>
          <w:sz w:val="28"/>
          <w:szCs w:val="28"/>
        </w:rPr>
      </w:pPr>
      <w:r w:rsidRPr="00B96280">
        <w:rPr>
          <w:sz w:val="28"/>
          <w:szCs w:val="28"/>
        </w:rPr>
        <w:t>Цель работы закрепить</w:t>
      </w:r>
      <w:r w:rsidRPr="005017B4">
        <w:rPr>
          <w:sz w:val="28"/>
          <w:szCs w:val="28"/>
        </w:rPr>
        <w:t xml:space="preserve"> расширенное понимание маркетинговых коммуникаций.</w:t>
      </w:r>
    </w:p>
    <w:p w:rsidR="00D00EF0" w:rsidRPr="005017B4" w:rsidRDefault="00D00EF0" w:rsidP="00D00EF0">
      <w:pPr>
        <w:widowControl w:val="0"/>
        <w:ind w:firstLine="709"/>
        <w:jc w:val="both"/>
        <w:rPr>
          <w:sz w:val="28"/>
          <w:szCs w:val="28"/>
        </w:rPr>
      </w:pPr>
      <w:r w:rsidRPr="005017B4">
        <w:rPr>
          <w:sz w:val="28"/>
          <w:szCs w:val="28"/>
        </w:rPr>
        <w:t>Задание и методика выполнения:</w:t>
      </w:r>
    </w:p>
    <w:p w:rsidR="00D00EF0" w:rsidRPr="005017B4" w:rsidRDefault="00D00EF0" w:rsidP="00D00EF0">
      <w:pPr>
        <w:widowControl w:val="0"/>
        <w:ind w:firstLine="709"/>
        <w:jc w:val="both"/>
        <w:rPr>
          <w:sz w:val="28"/>
          <w:szCs w:val="28"/>
        </w:rPr>
      </w:pPr>
      <w:r w:rsidRPr="005017B4">
        <w:rPr>
          <w:sz w:val="28"/>
          <w:szCs w:val="28"/>
        </w:rPr>
        <w:t>Изучите литературу и определите:</w:t>
      </w:r>
    </w:p>
    <w:p w:rsidR="00D00EF0" w:rsidRPr="005017B4" w:rsidRDefault="00D00EF0" w:rsidP="00D00EF0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5017B4">
        <w:rPr>
          <w:sz w:val="28"/>
          <w:szCs w:val="28"/>
        </w:rPr>
        <w:t>Стратегические задачи маркетологов.</w:t>
      </w:r>
    </w:p>
    <w:p w:rsidR="00D00EF0" w:rsidRPr="005017B4" w:rsidRDefault="00D00EF0" w:rsidP="00D00EF0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5017B4">
        <w:rPr>
          <w:sz w:val="28"/>
          <w:szCs w:val="28"/>
        </w:rPr>
        <w:t xml:space="preserve">Закон убывающей доходности. </w:t>
      </w:r>
    </w:p>
    <w:p w:rsidR="00D00EF0" w:rsidRPr="005017B4" w:rsidRDefault="00D00EF0" w:rsidP="00D00EF0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5017B4">
        <w:rPr>
          <w:sz w:val="28"/>
          <w:szCs w:val="28"/>
        </w:rPr>
        <w:t xml:space="preserve">Понятие маркетинговые коммуникации: </w:t>
      </w:r>
    </w:p>
    <w:p w:rsidR="00D00EF0" w:rsidRPr="005017B4" w:rsidRDefault="00D00EF0" w:rsidP="00D00EF0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 w:rsidRPr="005017B4">
        <w:rPr>
          <w:sz w:val="28"/>
          <w:szCs w:val="28"/>
        </w:rPr>
        <w:t xml:space="preserve">преднамеренные и не преднамеренные маркетинговые, </w:t>
      </w:r>
    </w:p>
    <w:p w:rsidR="00D00EF0" w:rsidRPr="005017B4" w:rsidRDefault="00D00EF0" w:rsidP="00D00EF0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 w:rsidRPr="005017B4">
        <w:rPr>
          <w:sz w:val="28"/>
          <w:szCs w:val="28"/>
        </w:rPr>
        <w:t>внутренние и внешние коммуникации,</w:t>
      </w:r>
    </w:p>
    <w:p w:rsidR="00D00EF0" w:rsidRPr="005017B4" w:rsidRDefault="00D00EF0" w:rsidP="00D00EF0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 w:rsidRPr="005017B4">
        <w:rPr>
          <w:sz w:val="28"/>
          <w:szCs w:val="28"/>
        </w:rPr>
        <w:lastRenderedPageBreak/>
        <w:t>неудачные коммуникации,</w:t>
      </w:r>
    </w:p>
    <w:p w:rsidR="00D00EF0" w:rsidRPr="005017B4" w:rsidRDefault="00D00EF0" w:rsidP="00D00EF0">
      <w:pPr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 w:rsidRPr="005017B4">
        <w:rPr>
          <w:sz w:val="28"/>
          <w:szCs w:val="28"/>
        </w:rPr>
        <w:t>коммуникационный набор традиционного маркетинга,</w:t>
      </w:r>
    </w:p>
    <w:p w:rsidR="00D00EF0" w:rsidRPr="005017B4" w:rsidRDefault="00D00EF0" w:rsidP="00D00EF0">
      <w:pPr>
        <w:widowControl w:val="0"/>
        <w:tabs>
          <w:tab w:val="left" w:pos="2623"/>
        </w:tabs>
        <w:ind w:firstLine="2625"/>
        <w:jc w:val="both"/>
        <w:rPr>
          <w:b/>
          <w:sz w:val="28"/>
          <w:szCs w:val="28"/>
        </w:rPr>
      </w:pPr>
    </w:p>
    <w:p w:rsidR="00B96280" w:rsidRDefault="00B96280" w:rsidP="004C6387">
      <w:pPr>
        <w:tabs>
          <w:tab w:val="left" w:pos="1260"/>
          <w:tab w:val="left" w:pos="1800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 8</w:t>
      </w:r>
    </w:p>
    <w:p w:rsidR="00D00EF0" w:rsidRPr="00B96280" w:rsidRDefault="00D00EF0" w:rsidP="00D00EF0">
      <w:pPr>
        <w:tabs>
          <w:tab w:val="left" w:pos="1260"/>
          <w:tab w:val="left" w:pos="1800"/>
        </w:tabs>
        <w:ind w:firstLine="567"/>
        <w:jc w:val="both"/>
        <w:rPr>
          <w:bCs/>
          <w:sz w:val="28"/>
          <w:szCs w:val="28"/>
        </w:rPr>
      </w:pPr>
      <w:r w:rsidRPr="00B96280">
        <w:rPr>
          <w:bCs/>
          <w:sz w:val="28"/>
          <w:szCs w:val="28"/>
        </w:rPr>
        <w:t>Классификационные признаки, виды и назначение рекламы»</w:t>
      </w:r>
    </w:p>
    <w:p w:rsidR="00D00EF0" w:rsidRPr="005017B4" w:rsidRDefault="00D00EF0" w:rsidP="00D00EF0">
      <w:pPr>
        <w:ind w:firstLine="567"/>
        <w:jc w:val="both"/>
        <w:rPr>
          <w:bCs/>
          <w:sz w:val="28"/>
          <w:szCs w:val="28"/>
        </w:rPr>
      </w:pPr>
      <w:r w:rsidRPr="00B96280">
        <w:rPr>
          <w:bCs/>
          <w:sz w:val="28"/>
          <w:szCs w:val="28"/>
        </w:rPr>
        <w:t>Цель работы – закрепить</w:t>
      </w:r>
      <w:r w:rsidRPr="005017B4">
        <w:rPr>
          <w:bCs/>
          <w:sz w:val="28"/>
          <w:szCs w:val="28"/>
        </w:rPr>
        <w:t xml:space="preserve"> знания о классификационных признаках, видах и назначении рекламы.</w:t>
      </w:r>
    </w:p>
    <w:p w:rsidR="00D00EF0" w:rsidRPr="005017B4" w:rsidRDefault="00D00EF0" w:rsidP="00D00EF0">
      <w:pPr>
        <w:ind w:firstLine="567"/>
        <w:jc w:val="both"/>
        <w:rPr>
          <w:bCs/>
          <w:sz w:val="28"/>
          <w:szCs w:val="28"/>
        </w:rPr>
      </w:pPr>
      <w:r w:rsidRPr="005017B4">
        <w:rPr>
          <w:bCs/>
          <w:sz w:val="28"/>
          <w:szCs w:val="28"/>
        </w:rPr>
        <w:t>Задание и методика выполнения:</w:t>
      </w:r>
    </w:p>
    <w:p w:rsidR="00D00EF0" w:rsidRPr="005017B4" w:rsidRDefault="00D00EF0" w:rsidP="00D00EF0">
      <w:pPr>
        <w:ind w:firstLine="567"/>
        <w:jc w:val="both"/>
        <w:rPr>
          <w:bCs/>
          <w:sz w:val="28"/>
          <w:szCs w:val="28"/>
        </w:rPr>
      </w:pPr>
      <w:r w:rsidRPr="005017B4">
        <w:rPr>
          <w:bCs/>
          <w:sz w:val="28"/>
          <w:szCs w:val="28"/>
        </w:rPr>
        <w:t>Тренинг. В таблице приводятся классификационные признаки, виды и назначение рекламы. Пользуясь литературой по теме и конспектом лекции, заполните пропуски в таблице.</w:t>
      </w:r>
    </w:p>
    <w:p w:rsidR="00D00EF0" w:rsidRPr="005017B4" w:rsidRDefault="00D00EF0" w:rsidP="00D00EF0">
      <w:pPr>
        <w:ind w:firstLine="567"/>
        <w:jc w:val="both"/>
        <w:rPr>
          <w:bCs/>
          <w:i/>
          <w:sz w:val="28"/>
          <w:szCs w:val="28"/>
        </w:rPr>
      </w:pPr>
    </w:p>
    <w:p w:rsidR="00D00EF0" w:rsidRPr="005017B4" w:rsidRDefault="00D00EF0" w:rsidP="00D00EF0">
      <w:pPr>
        <w:ind w:firstLine="567"/>
        <w:jc w:val="both"/>
        <w:rPr>
          <w:b/>
          <w:bCs/>
          <w:sz w:val="28"/>
          <w:szCs w:val="28"/>
        </w:rPr>
      </w:pPr>
      <w:r w:rsidRPr="005017B4">
        <w:rPr>
          <w:b/>
          <w:bCs/>
          <w:sz w:val="28"/>
          <w:szCs w:val="28"/>
        </w:rPr>
        <w:t xml:space="preserve"> Классификационные признаки, виды и назначение рекламы</w:t>
      </w: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2842"/>
        <w:gridCol w:w="4790"/>
      </w:tblGrid>
      <w:tr w:rsidR="00D00EF0" w:rsidRPr="00B96280" w:rsidTr="00392DF1">
        <w:trPr>
          <w:trHeight w:hRule="exact" w:val="57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B96280" w:rsidRDefault="00D00EF0" w:rsidP="00392DF1">
            <w:pPr>
              <w:shd w:val="clear" w:color="auto" w:fill="FFFFFF"/>
              <w:ind w:right="139"/>
              <w:jc w:val="center"/>
            </w:pPr>
            <w:r w:rsidRPr="00B96280">
              <w:rPr>
                <w:spacing w:val="-8"/>
              </w:rPr>
              <w:t>Классифика</w:t>
            </w:r>
            <w:r w:rsidRPr="00B96280">
              <w:rPr>
                <w:spacing w:val="-7"/>
              </w:rPr>
              <w:t>ционный признак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B96280" w:rsidRDefault="00D00EF0" w:rsidP="00392DF1">
            <w:pPr>
              <w:shd w:val="clear" w:color="auto" w:fill="FFFFFF"/>
              <w:ind w:left="773" w:firstLine="567"/>
              <w:jc w:val="center"/>
            </w:pPr>
            <w:r w:rsidRPr="00B96280">
              <w:rPr>
                <w:spacing w:val="-9"/>
              </w:rPr>
              <w:t>Вид  рекламы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B96280" w:rsidRDefault="00D00EF0" w:rsidP="00392DF1">
            <w:pPr>
              <w:shd w:val="clear" w:color="auto" w:fill="FFFFFF"/>
            </w:pPr>
            <w:r w:rsidRPr="00B96280">
              <w:t xml:space="preserve">                            Назначение</w:t>
            </w:r>
          </w:p>
        </w:tc>
      </w:tr>
      <w:tr w:rsidR="00D00EF0" w:rsidRPr="00B96280" w:rsidTr="00392DF1">
        <w:trPr>
          <w:trHeight w:hRule="exact" w:val="29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B96280" w:rsidRDefault="00D00EF0" w:rsidP="00392DF1">
            <w:pPr>
              <w:shd w:val="clear" w:color="auto" w:fill="FFFFFF"/>
              <w:ind w:right="139"/>
              <w:jc w:val="center"/>
              <w:rPr>
                <w:spacing w:val="-8"/>
              </w:rPr>
            </w:pPr>
            <w:r w:rsidRPr="00B96280">
              <w:rPr>
                <w:spacing w:val="-8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B96280" w:rsidRDefault="00D00EF0" w:rsidP="00392DF1">
            <w:pPr>
              <w:shd w:val="clear" w:color="auto" w:fill="FFFFFF"/>
              <w:ind w:left="773" w:firstLine="567"/>
              <w:jc w:val="center"/>
              <w:rPr>
                <w:spacing w:val="-9"/>
              </w:rPr>
            </w:pPr>
            <w:r w:rsidRPr="00B96280">
              <w:rPr>
                <w:spacing w:val="-9"/>
              </w:rPr>
              <w:t>2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B96280" w:rsidRDefault="00D00EF0" w:rsidP="00392DF1">
            <w:pPr>
              <w:shd w:val="clear" w:color="auto" w:fill="FFFFFF"/>
              <w:jc w:val="center"/>
            </w:pPr>
            <w:r w:rsidRPr="00B96280">
              <w:t>3</w:t>
            </w:r>
          </w:p>
        </w:tc>
      </w:tr>
      <w:tr w:rsidR="00D00EF0" w:rsidRPr="00B96280" w:rsidTr="00392DF1">
        <w:trPr>
          <w:trHeight w:hRule="exact" w:val="141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B96280" w:rsidRDefault="00D00EF0" w:rsidP="00392DF1">
            <w:pPr>
              <w:shd w:val="clear" w:color="auto" w:fill="FFFFFF"/>
            </w:pPr>
            <w:r w:rsidRPr="00B96280">
              <w:rPr>
                <w:spacing w:val="-9"/>
              </w:rPr>
              <w:t>Решаемые задачи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B96280" w:rsidRDefault="00D00EF0" w:rsidP="00392DF1">
            <w:pPr>
              <w:shd w:val="clear" w:color="auto" w:fill="FFFFFF"/>
              <w:ind w:firstLine="567"/>
            </w:pPr>
            <w:r w:rsidRPr="00B96280">
              <w:t>Информативная</w:t>
            </w:r>
          </w:p>
          <w:p w:rsidR="00D00EF0" w:rsidRPr="00B96280" w:rsidRDefault="00D00EF0" w:rsidP="00392DF1">
            <w:pPr>
              <w:shd w:val="clear" w:color="auto" w:fill="FFFFFF"/>
              <w:ind w:firstLine="567"/>
            </w:pPr>
          </w:p>
          <w:p w:rsidR="00D00EF0" w:rsidRPr="00B96280" w:rsidRDefault="00D00EF0" w:rsidP="00392DF1">
            <w:pPr>
              <w:shd w:val="clear" w:color="auto" w:fill="FFFFFF"/>
              <w:ind w:firstLine="567"/>
            </w:pPr>
            <w:r w:rsidRPr="00B96280">
              <w:t>Побудительная</w:t>
            </w:r>
          </w:p>
          <w:p w:rsidR="00D00EF0" w:rsidRPr="00B96280" w:rsidRDefault="00D00EF0" w:rsidP="00392DF1">
            <w:pPr>
              <w:shd w:val="clear" w:color="auto" w:fill="FFFFFF"/>
              <w:ind w:firstLine="567"/>
            </w:pPr>
          </w:p>
          <w:p w:rsidR="00D00EF0" w:rsidRPr="00B96280" w:rsidRDefault="00D00EF0" w:rsidP="00392DF1">
            <w:pPr>
              <w:shd w:val="clear" w:color="auto" w:fill="FFFFFF"/>
              <w:ind w:firstLine="567"/>
            </w:pPr>
            <w:r w:rsidRPr="00B96280">
              <w:t>Напоминающая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B96280" w:rsidRDefault="00D00EF0" w:rsidP="00392DF1">
            <w:pPr>
              <w:shd w:val="clear" w:color="auto" w:fill="FFFFFF"/>
              <w:ind w:right="101" w:firstLine="567"/>
            </w:pPr>
            <w:r w:rsidRPr="00B96280">
              <w:rPr>
                <w:spacing w:val="-7"/>
              </w:rPr>
              <w:t xml:space="preserve">Создание первоначального спроса на товар </w:t>
            </w:r>
            <w:r w:rsidRPr="00B96280">
              <w:t>(услугу)</w:t>
            </w:r>
          </w:p>
          <w:p w:rsidR="00D00EF0" w:rsidRPr="00B96280" w:rsidRDefault="00D00EF0" w:rsidP="00392DF1">
            <w:pPr>
              <w:shd w:val="clear" w:color="auto" w:fill="FFFFFF"/>
              <w:ind w:right="101" w:firstLine="567"/>
              <w:rPr>
                <w:spacing w:val="-6"/>
              </w:rPr>
            </w:pPr>
            <w:r w:rsidRPr="00B96280">
              <w:rPr>
                <w:spacing w:val="-6"/>
              </w:rPr>
              <w:t xml:space="preserve">Доказательство преимуществ товара перед аналогичными товарами конкурентов </w:t>
            </w:r>
            <w:r w:rsidRPr="00B96280">
              <w:t>_______//________</w:t>
            </w:r>
          </w:p>
        </w:tc>
      </w:tr>
      <w:tr w:rsidR="00D00EF0" w:rsidRPr="00B96280" w:rsidTr="00392DF1">
        <w:trPr>
          <w:trHeight w:hRule="exact" w:val="99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B96280" w:rsidRDefault="00D00EF0" w:rsidP="00392DF1">
            <w:pPr>
              <w:shd w:val="clear" w:color="auto" w:fill="FFFFFF"/>
              <w:ind w:right="158"/>
            </w:pPr>
            <w:r w:rsidRPr="00B96280">
              <w:rPr>
                <w:spacing w:val="-8"/>
              </w:rPr>
              <w:t>Степень агрессив</w:t>
            </w:r>
            <w:r w:rsidRPr="00B96280">
              <w:t>ности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B96280" w:rsidRDefault="00D00EF0" w:rsidP="00392DF1">
            <w:pPr>
              <w:shd w:val="clear" w:color="auto" w:fill="FFFFFF"/>
            </w:pPr>
            <w:r w:rsidRPr="00B96280">
              <w:t xml:space="preserve">Мягкая </w:t>
            </w:r>
          </w:p>
          <w:p w:rsidR="00D00EF0" w:rsidRPr="00B96280" w:rsidRDefault="00D00EF0" w:rsidP="00392DF1">
            <w:pPr>
              <w:shd w:val="clear" w:color="auto" w:fill="FFFFFF"/>
            </w:pPr>
          </w:p>
          <w:p w:rsidR="00D00EF0" w:rsidRPr="00B96280" w:rsidRDefault="00D00EF0" w:rsidP="00392DF1">
            <w:pPr>
              <w:shd w:val="clear" w:color="auto" w:fill="FFFFFF"/>
            </w:pPr>
            <w:r w:rsidRPr="00B96280">
              <w:t>Жесткая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B96280" w:rsidRDefault="00D00EF0" w:rsidP="00392DF1">
            <w:pPr>
              <w:shd w:val="clear" w:color="auto" w:fill="FFFFFF"/>
              <w:ind w:right="125"/>
            </w:pPr>
            <w:r w:rsidRPr="00B96280">
              <w:t xml:space="preserve">     _______//________</w:t>
            </w:r>
          </w:p>
          <w:p w:rsidR="00D00EF0" w:rsidRPr="00B96280" w:rsidRDefault="00D00EF0" w:rsidP="00392DF1">
            <w:pPr>
              <w:shd w:val="clear" w:color="auto" w:fill="FFFFFF"/>
              <w:ind w:right="125"/>
            </w:pPr>
            <w:r w:rsidRPr="00B96280">
              <w:rPr>
                <w:spacing w:val="-8"/>
              </w:rPr>
              <w:t>Получение немедленной реакции под воздей</w:t>
            </w:r>
            <w:r w:rsidRPr="00B96280">
              <w:rPr>
                <w:spacing w:val="-6"/>
              </w:rPr>
              <w:t xml:space="preserve">ствием методов плотного психологического </w:t>
            </w:r>
            <w:r w:rsidRPr="00B96280">
              <w:t>давления на аудиторию</w:t>
            </w:r>
          </w:p>
        </w:tc>
      </w:tr>
      <w:tr w:rsidR="00D00EF0" w:rsidRPr="00B96280" w:rsidTr="00392DF1">
        <w:trPr>
          <w:trHeight w:hRule="exact" w:val="115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B96280" w:rsidRDefault="00D00EF0" w:rsidP="00392DF1">
            <w:pPr>
              <w:shd w:val="clear" w:color="auto" w:fill="FFFFFF"/>
              <w:ind w:right="149"/>
            </w:pPr>
            <w:r w:rsidRPr="00B96280">
              <w:rPr>
                <w:spacing w:val="-8"/>
              </w:rPr>
              <w:t>Предмет реклами</w:t>
            </w:r>
            <w:r w:rsidRPr="00B96280">
              <w:t>рования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B96280" w:rsidRDefault="00D00EF0" w:rsidP="00392DF1">
            <w:pPr>
              <w:shd w:val="clear" w:color="auto" w:fill="FFFFFF"/>
            </w:pPr>
            <w:r w:rsidRPr="00B96280">
              <w:t>Товарная</w:t>
            </w:r>
          </w:p>
          <w:p w:rsidR="00D00EF0" w:rsidRPr="00B96280" w:rsidRDefault="00D00EF0" w:rsidP="00392DF1">
            <w:pPr>
              <w:shd w:val="clear" w:color="auto" w:fill="FFFFFF"/>
              <w:ind w:right="173"/>
            </w:pPr>
            <w:proofErr w:type="spellStart"/>
            <w:r w:rsidRPr="00B96280">
              <w:rPr>
                <w:spacing w:val="-8"/>
              </w:rPr>
              <w:t>Имиджевая</w:t>
            </w:r>
            <w:proofErr w:type="spellEnd"/>
            <w:r w:rsidRPr="00B96280">
              <w:rPr>
                <w:spacing w:val="-8"/>
              </w:rPr>
              <w:t xml:space="preserve"> (корпора</w:t>
            </w:r>
            <w:r w:rsidRPr="00B96280">
              <w:t>тивная)</w:t>
            </w:r>
          </w:p>
          <w:p w:rsidR="00D00EF0" w:rsidRPr="00B96280" w:rsidRDefault="00D00EF0" w:rsidP="00392DF1">
            <w:pPr>
              <w:shd w:val="clear" w:color="auto" w:fill="FFFFFF"/>
              <w:ind w:right="173"/>
            </w:pPr>
            <w:r w:rsidRPr="00B96280">
              <w:t xml:space="preserve"> _______//________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B96280" w:rsidRDefault="00D00EF0" w:rsidP="00392DF1">
            <w:pPr>
              <w:shd w:val="clear" w:color="auto" w:fill="FFFFFF"/>
            </w:pPr>
            <w:r w:rsidRPr="00B96280">
              <w:t>Рекламирование товара (услуги)</w:t>
            </w:r>
          </w:p>
          <w:p w:rsidR="00D00EF0" w:rsidRPr="00B96280" w:rsidRDefault="00D00EF0" w:rsidP="00392DF1">
            <w:pPr>
              <w:shd w:val="clear" w:color="auto" w:fill="FFFFFF"/>
            </w:pPr>
            <w:r w:rsidRPr="00B96280">
              <w:t>_______//________</w:t>
            </w:r>
          </w:p>
          <w:p w:rsidR="00D00EF0" w:rsidRPr="00B96280" w:rsidRDefault="00D00EF0" w:rsidP="00392DF1">
            <w:pPr>
              <w:shd w:val="clear" w:color="auto" w:fill="FFFFFF"/>
            </w:pPr>
            <w:r w:rsidRPr="00B96280">
              <w:rPr>
                <w:spacing w:val="-8"/>
              </w:rPr>
              <w:t>Рекламирование социально значимых идей и</w:t>
            </w:r>
          </w:p>
          <w:p w:rsidR="00D00EF0" w:rsidRPr="00B96280" w:rsidRDefault="00D00EF0" w:rsidP="00392DF1">
            <w:pPr>
              <w:shd w:val="clear" w:color="auto" w:fill="FFFFFF"/>
            </w:pPr>
            <w:r w:rsidRPr="00B96280">
              <w:t>Начинаний</w:t>
            </w:r>
          </w:p>
        </w:tc>
      </w:tr>
      <w:tr w:rsidR="00D00EF0" w:rsidRPr="00B96280" w:rsidTr="00392DF1">
        <w:trPr>
          <w:trHeight w:hRule="exact" w:val="70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B96280" w:rsidRDefault="00D00EF0" w:rsidP="00392DF1">
            <w:pPr>
              <w:shd w:val="clear" w:color="auto" w:fill="FFFFFF"/>
            </w:pPr>
            <w:r w:rsidRPr="00B96280">
              <w:t>Конечная цель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B96280" w:rsidRDefault="00D00EF0" w:rsidP="00392DF1">
            <w:pPr>
              <w:shd w:val="clear" w:color="auto" w:fill="FFFFFF"/>
              <w:ind w:right="677"/>
            </w:pPr>
            <w:r w:rsidRPr="00B96280">
              <w:t>Коммерческая _______//________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B96280" w:rsidRDefault="00D00EF0" w:rsidP="00392DF1">
            <w:pPr>
              <w:shd w:val="clear" w:color="auto" w:fill="FFFFFF"/>
              <w:ind w:right="1368"/>
            </w:pPr>
            <w:r w:rsidRPr="00B96280">
              <w:t xml:space="preserve">Получение прибыли </w:t>
            </w:r>
          </w:p>
          <w:p w:rsidR="00D00EF0" w:rsidRPr="00B96280" w:rsidRDefault="00D00EF0" w:rsidP="00392DF1">
            <w:pPr>
              <w:shd w:val="clear" w:color="auto" w:fill="FFFFFF"/>
              <w:ind w:right="1368"/>
            </w:pPr>
            <w:r w:rsidRPr="00B96280">
              <w:t>Получение социального эффекта</w:t>
            </w:r>
          </w:p>
        </w:tc>
      </w:tr>
      <w:tr w:rsidR="00D00EF0" w:rsidRPr="00B96280" w:rsidTr="00B96280">
        <w:trPr>
          <w:trHeight w:hRule="exact" w:val="362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B96280" w:rsidRDefault="00D00EF0" w:rsidP="00392DF1">
            <w:pPr>
              <w:shd w:val="clear" w:color="auto" w:fill="FFFFFF"/>
              <w:ind w:right="96"/>
            </w:pPr>
            <w:r w:rsidRPr="00B96280">
              <w:rPr>
                <w:spacing w:val="-6"/>
              </w:rPr>
              <w:t xml:space="preserve">Стадия </w:t>
            </w:r>
            <w:proofErr w:type="spellStart"/>
            <w:r w:rsidRPr="00B96280">
              <w:rPr>
                <w:spacing w:val="-6"/>
              </w:rPr>
              <w:t>продвиже-</w:t>
            </w:r>
            <w:r w:rsidRPr="00B96280">
              <w:rPr>
                <w:spacing w:val="-8"/>
              </w:rPr>
              <w:t>ния</w:t>
            </w:r>
            <w:proofErr w:type="spellEnd"/>
            <w:r w:rsidRPr="00B96280">
              <w:rPr>
                <w:spacing w:val="-8"/>
              </w:rPr>
              <w:t xml:space="preserve"> товара на </w:t>
            </w:r>
            <w:proofErr w:type="spellStart"/>
            <w:r w:rsidRPr="00B96280">
              <w:rPr>
                <w:spacing w:val="-8"/>
              </w:rPr>
              <w:t>рын-</w:t>
            </w:r>
            <w:r w:rsidRPr="00B96280">
              <w:t>ке</w:t>
            </w:r>
            <w:proofErr w:type="spellEnd"/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B96280" w:rsidRDefault="00D00EF0" w:rsidP="00392DF1">
            <w:pPr>
              <w:shd w:val="clear" w:color="auto" w:fill="FFFFFF"/>
            </w:pPr>
            <w:r w:rsidRPr="00B96280">
              <w:t>Информационная</w:t>
            </w:r>
          </w:p>
          <w:p w:rsidR="00D00EF0" w:rsidRPr="00B96280" w:rsidRDefault="00D00EF0" w:rsidP="00392DF1">
            <w:pPr>
              <w:shd w:val="clear" w:color="auto" w:fill="FFFFFF"/>
            </w:pPr>
          </w:p>
          <w:p w:rsidR="00D00EF0" w:rsidRPr="00B96280" w:rsidRDefault="00D00EF0" w:rsidP="00392DF1">
            <w:pPr>
              <w:shd w:val="clear" w:color="auto" w:fill="FFFFFF"/>
              <w:ind w:right="182"/>
              <w:rPr>
                <w:spacing w:val="-9"/>
              </w:rPr>
            </w:pPr>
          </w:p>
          <w:p w:rsidR="00D00EF0" w:rsidRPr="00B96280" w:rsidRDefault="00D00EF0" w:rsidP="00392DF1">
            <w:pPr>
              <w:shd w:val="clear" w:color="auto" w:fill="FFFFFF"/>
              <w:ind w:right="182"/>
              <w:rPr>
                <w:spacing w:val="-9"/>
              </w:rPr>
            </w:pPr>
          </w:p>
          <w:p w:rsidR="00D00EF0" w:rsidRPr="00B96280" w:rsidRDefault="00D00EF0" w:rsidP="00392DF1">
            <w:pPr>
              <w:shd w:val="clear" w:color="auto" w:fill="FFFFFF"/>
              <w:ind w:right="182"/>
            </w:pPr>
            <w:r w:rsidRPr="00B96280">
              <w:t>_______//________</w:t>
            </w:r>
          </w:p>
          <w:p w:rsidR="00D00EF0" w:rsidRPr="00B96280" w:rsidRDefault="00D00EF0" w:rsidP="00392DF1">
            <w:pPr>
              <w:shd w:val="clear" w:color="auto" w:fill="FFFFFF"/>
              <w:ind w:right="182"/>
            </w:pPr>
          </w:p>
          <w:p w:rsidR="00D00EF0" w:rsidRPr="00B96280" w:rsidRDefault="00D00EF0" w:rsidP="00392DF1">
            <w:pPr>
              <w:shd w:val="clear" w:color="auto" w:fill="FFFFFF"/>
              <w:ind w:right="182"/>
            </w:pPr>
          </w:p>
          <w:p w:rsidR="00D00EF0" w:rsidRPr="00B96280" w:rsidRDefault="00D00EF0" w:rsidP="00392DF1">
            <w:pPr>
              <w:shd w:val="clear" w:color="auto" w:fill="FFFFFF"/>
              <w:ind w:right="182"/>
            </w:pPr>
          </w:p>
          <w:p w:rsidR="00D00EF0" w:rsidRPr="00B96280" w:rsidRDefault="00D00EF0" w:rsidP="00392DF1">
            <w:pPr>
              <w:shd w:val="clear" w:color="auto" w:fill="FFFFFF"/>
              <w:ind w:right="182"/>
            </w:pPr>
            <w:r w:rsidRPr="00B96280">
              <w:rPr>
                <w:spacing w:val="-8"/>
              </w:rPr>
              <w:t>Напоминающая (под</w:t>
            </w:r>
            <w:r w:rsidRPr="00B96280">
              <w:rPr>
                <w:spacing w:val="-8"/>
                <w:lang w:val="en-US"/>
              </w:rPr>
              <w:t>к</w:t>
            </w:r>
            <w:proofErr w:type="spellStart"/>
            <w:r w:rsidRPr="00B96280">
              <w:t>репляющая</w:t>
            </w:r>
            <w:proofErr w:type="spellEnd"/>
            <w:r w:rsidRPr="00B96280">
              <w:t>)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B96280" w:rsidRDefault="00D00EF0" w:rsidP="00392DF1">
            <w:pPr>
              <w:shd w:val="clear" w:color="auto" w:fill="FFFFFF"/>
              <w:ind w:right="24"/>
            </w:pPr>
            <w:r w:rsidRPr="00B96280">
              <w:rPr>
                <w:spacing w:val="-6"/>
              </w:rPr>
              <w:t xml:space="preserve">Рекламируются новые товары, впервые </w:t>
            </w:r>
            <w:proofErr w:type="gramStart"/>
            <w:r w:rsidRPr="00B96280">
              <w:rPr>
                <w:spacing w:val="-6"/>
              </w:rPr>
              <w:t>вы-шедшие</w:t>
            </w:r>
            <w:proofErr w:type="gramEnd"/>
            <w:r w:rsidRPr="00B96280">
              <w:rPr>
                <w:spacing w:val="-6"/>
              </w:rPr>
              <w:t xml:space="preserve"> на рынок, объясняются их </w:t>
            </w:r>
            <w:proofErr w:type="spellStart"/>
            <w:r w:rsidRPr="00B96280">
              <w:rPr>
                <w:spacing w:val="-6"/>
              </w:rPr>
              <w:t>утилитар-ные</w:t>
            </w:r>
            <w:proofErr w:type="spellEnd"/>
            <w:r w:rsidRPr="00B96280">
              <w:rPr>
                <w:spacing w:val="-6"/>
              </w:rPr>
              <w:t xml:space="preserve"> свойства и принципы действия, т.е. </w:t>
            </w:r>
            <w:proofErr w:type="spellStart"/>
            <w:r w:rsidRPr="00B96280">
              <w:rPr>
                <w:spacing w:val="-6"/>
              </w:rPr>
              <w:t>фор-</w:t>
            </w:r>
            <w:r w:rsidRPr="00B96280">
              <w:t>мируется</w:t>
            </w:r>
            <w:proofErr w:type="spellEnd"/>
            <w:r w:rsidRPr="00B96280">
              <w:t xml:space="preserve"> образ товара и фирмы.</w:t>
            </w:r>
          </w:p>
          <w:p w:rsidR="00D00EF0" w:rsidRPr="00B96280" w:rsidRDefault="00D00EF0" w:rsidP="00392DF1">
            <w:pPr>
              <w:shd w:val="clear" w:color="auto" w:fill="FFFFFF"/>
              <w:ind w:right="24"/>
            </w:pPr>
            <w:r w:rsidRPr="00B96280">
              <w:rPr>
                <w:spacing w:val="-6"/>
              </w:rPr>
              <w:t>У покупателей формируется предпочтение определенной марки товара перед остальны</w:t>
            </w:r>
            <w:r w:rsidRPr="00B96280">
              <w:rPr>
                <w:spacing w:val="-8"/>
              </w:rPr>
              <w:t xml:space="preserve">ми, убеждает совершать покупку или воспользоваться услугами, может быть избирательной </w:t>
            </w:r>
            <w:r w:rsidRPr="00B96280">
              <w:t>или сравнительной.</w:t>
            </w:r>
          </w:p>
          <w:p w:rsidR="00D00EF0" w:rsidRPr="00B96280" w:rsidRDefault="00D00EF0" w:rsidP="00392DF1">
            <w:pPr>
              <w:shd w:val="clear" w:color="auto" w:fill="FFFFFF"/>
              <w:ind w:right="24"/>
            </w:pPr>
            <w:r w:rsidRPr="00B96280">
              <w:t xml:space="preserve">                   ______//________</w:t>
            </w:r>
          </w:p>
        </w:tc>
      </w:tr>
      <w:tr w:rsidR="00D00EF0" w:rsidRPr="00B96280" w:rsidTr="00392DF1">
        <w:trPr>
          <w:trHeight w:hRule="exact" w:val="12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B96280" w:rsidRDefault="00D00EF0" w:rsidP="00392DF1">
            <w:pPr>
              <w:shd w:val="clear" w:color="auto" w:fill="FFFFFF"/>
              <w:ind w:right="451"/>
            </w:pPr>
            <w:r w:rsidRPr="00B96280">
              <w:t>Степень охвата рынков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B96280" w:rsidRDefault="00D00EF0" w:rsidP="00392DF1">
            <w:pPr>
              <w:shd w:val="clear" w:color="auto" w:fill="FFFFFF"/>
            </w:pPr>
            <w:r w:rsidRPr="00B96280">
              <w:rPr>
                <w:spacing w:val="-9"/>
              </w:rPr>
              <w:t>Общенациональная</w:t>
            </w:r>
          </w:p>
          <w:p w:rsidR="00D00EF0" w:rsidRPr="00B96280" w:rsidRDefault="00D00EF0" w:rsidP="00392DF1">
            <w:pPr>
              <w:shd w:val="clear" w:color="auto" w:fill="FFFFFF"/>
              <w:ind w:right="394"/>
            </w:pPr>
            <w:r w:rsidRPr="00B96280">
              <w:t xml:space="preserve"> </w:t>
            </w:r>
          </w:p>
          <w:p w:rsidR="00D00EF0" w:rsidRPr="00B96280" w:rsidRDefault="00D00EF0" w:rsidP="00392DF1">
            <w:pPr>
              <w:shd w:val="clear" w:color="auto" w:fill="FFFFFF"/>
              <w:ind w:right="394"/>
            </w:pPr>
            <w:r w:rsidRPr="00B96280">
              <w:t>Розничная</w:t>
            </w:r>
          </w:p>
          <w:p w:rsidR="00D00EF0" w:rsidRPr="00B96280" w:rsidRDefault="00D00EF0" w:rsidP="00392DF1">
            <w:pPr>
              <w:shd w:val="clear" w:color="auto" w:fill="FFFFFF"/>
              <w:ind w:right="394"/>
            </w:pPr>
            <w:r w:rsidRPr="00B96280">
              <w:t xml:space="preserve"> _______//________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B96280" w:rsidRDefault="00D00EF0" w:rsidP="00392DF1">
            <w:pPr>
              <w:shd w:val="clear" w:color="auto" w:fill="FFFFFF"/>
            </w:pPr>
            <w:r w:rsidRPr="00B96280">
              <w:rPr>
                <w:spacing w:val="-6"/>
              </w:rPr>
              <w:t>Продвижение в масштабах страны известных</w:t>
            </w:r>
          </w:p>
          <w:p w:rsidR="00D00EF0" w:rsidRPr="00B96280" w:rsidRDefault="00D00EF0" w:rsidP="00392DF1">
            <w:pPr>
              <w:shd w:val="clear" w:color="auto" w:fill="FFFFFF"/>
            </w:pPr>
            <w:r w:rsidRPr="00B96280">
              <w:t>фирменных, марочных товаров</w:t>
            </w:r>
          </w:p>
          <w:p w:rsidR="00D00EF0" w:rsidRPr="00B96280" w:rsidRDefault="00D00EF0" w:rsidP="00392DF1">
            <w:pPr>
              <w:shd w:val="clear" w:color="auto" w:fill="FFFFFF"/>
            </w:pPr>
            <w:r w:rsidRPr="00B96280">
              <w:t xml:space="preserve">                  _______//________</w:t>
            </w:r>
          </w:p>
          <w:p w:rsidR="00D00EF0" w:rsidRPr="00B96280" w:rsidRDefault="00D00EF0" w:rsidP="00392DF1">
            <w:pPr>
              <w:shd w:val="clear" w:color="auto" w:fill="FFFFFF"/>
            </w:pPr>
            <w:r w:rsidRPr="00B96280">
              <w:rPr>
                <w:spacing w:val="-8"/>
              </w:rPr>
              <w:t>Рассчитана только на производителей товаров</w:t>
            </w:r>
          </w:p>
        </w:tc>
      </w:tr>
      <w:tr w:rsidR="00D00EF0" w:rsidRPr="00B96280" w:rsidTr="00B96280">
        <w:trPr>
          <w:trHeight w:hRule="exact" w:val="127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B96280" w:rsidRDefault="00D00EF0" w:rsidP="00392DF1">
            <w:pPr>
              <w:shd w:val="clear" w:color="auto" w:fill="FFFFFF"/>
            </w:pPr>
            <w:r w:rsidRPr="00B96280">
              <w:rPr>
                <w:spacing w:val="-9"/>
              </w:rPr>
              <w:lastRenderedPageBreak/>
              <w:t>Направленность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B96280" w:rsidRDefault="00D00EF0" w:rsidP="00392DF1">
            <w:pPr>
              <w:shd w:val="clear" w:color="auto" w:fill="FFFFFF"/>
              <w:ind w:right="514"/>
            </w:pPr>
            <w:r w:rsidRPr="00B96280">
              <w:t xml:space="preserve">Непосредственная </w:t>
            </w:r>
          </w:p>
          <w:p w:rsidR="00D00EF0" w:rsidRPr="00B96280" w:rsidRDefault="00D00EF0" w:rsidP="00392DF1">
            <w:pPr>
              <w:shd w:val="clear" w:color="auto" w:fill="FFFFFF"/>
              <w:ind w:right="514"/>
            </w:pPr>
          </w:p>
          <w:p w:rsidR="00D00EF0" w:rsidRPr="00B96280" w:rsidRDefault="00D00EF0" w:rsidP="00392DF1">
            <w:pPr>
              <w:shd w:val="clear" w:color="auto" w:fill="FFFFFF"/>
              <w:ind w:right="514"/>
            </w:pPr>
            <w:r w:rsidRPr="00B96280">
              <w:t>Косвенная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B96280" w:rsidRDefault="00D00EF0" w:rsidP="00392DF1">
            <w:pPr>
              <w:shd w:val="clear" w:color="auto" w:fill="FFFFFF"/>
              <w:ind w:right="96"/>
            </w:pPr>
            <w:r w:rsidRPr="00B96280">
              <w:t xml:space="preserve">          _______//________</w:t>
            </w:r>
          </w:p>
          <w:p w:rsidR="00D00EF0" w:rsidRPr="00B96280" w:rsidRDefault="00D00EF0" w:rsidP="00392DF1">
            <w:pPr>
              <w:shd w:val="clear" w:color="auto" w:fill="FFFFFF"/>
              <w:ind w:right="96"/>
            </w:pPr>
            <w:r w:rsidRPr="00B96280">
              <w:rPr>
                <w:spacing w:val="-8"/>
              </w:rPr>
              <w:t xml:space="preserve">Рекламируется не сам товар, а методы и </w:t>
            </w:r>
            <w:proofErr w:type="spellStart"/>
            <w:r w:rsidRPr="00B96280">
              <w:rPr>
                <w:spacing w:val="-8"/>
              </w:rPr>
              <w:t>усло-</w:t>
            </w:r>
            <w:r w:rsidRPr="00B96280">
              <w:t>вия</w:t>
            </w:r>
            <w:proofErr w:type="spellEnd"/>
            <w:r w:rsidRPr="00B96280">
              <w:t xml:space="preserve"> его использования</w:t>
            </w:r>
          </w:p>
        </w:tc>
      </w:tr>
      <w:tr w:rsidR="00D00EF0" w:rsidRPr="00B96280" w:rsidTr="00B96280">
        <w:trPr>
          <w:trHeight w:hRule="exact" w:val="157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B96280" w:rsidRDefault="00D00EF0" w:rsidP="00392DF1">
            <w:pPr>
              <w:shd w:val="clear" w:color="auto" w:fill="FFFFFF"/>
              <w:ind w:right="24"/>
            </w:pPr>
            <w:r w:rsidRPr="00B96280">
              <w:rPr>
                <w:spacing w:val="-9"/>
              </w:rPr>
              <w:t xml:space="preserve">Сумма выделенных </w:t>
            </w:r>
            <w:r w:rsidRPr="00B96280">
              <w:rPr>
                <w:spacing w:val="-7"/>
              </w:rPr>
              <w:t>на рекламу средств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B96280" w:rsidRDefault="00D00EF0" w:rsidP="00392DF1">
            <w:pPr>
              <w:shd w:val="clear" w:color="auto" w:fill="FFFFFF"/>
            </w:pPr>
            <w:r w:rsidRPr="00B96280">
              <w:t>Превентивная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B96280" w:rsidRDefault="00D00EF0" w:rsidP="00392DF1">
            <w:pPr>
              <w:shd w:val="clear" w:color="auto" w:fill="FFFFFF"/>
              <w:ind w:right="254"/>
            </w:pPr>
            <w:r w:rsidRPr="00B96280">
              <w:rPr>
                <w:spacing w:val="-8"/>
              </w:rPr>
              <w:t xml:space="preserve">На рекламу выделяется больше средств, чем </w:t>
            </w:r>
            <w:r w:rsidRPr="00B96280">
              <w:rPr>
                <w:spacing w:val="-6"/>
              </w:rPr>
              <w:t xml:space="preserve">оптимально обусловлено, чтобы подорвать </w:t>
            </w:r>
            <w:r w:rsidRPr="00B96280">
              <w:t>позиции конкурентов</w:t>
            </w:r>
          </w:p>
        </w:tc>
      </w:tr>
    </w:tbl>
    <w:p w:rsidR="00D00EF0" w:rsidRPr="005017B4" w:rsidRDefault="00D00EF0" w:rsidP="00D00EF0">
      <w:pPr>
        <w:widowControl w:val="0"/>
        <w:jc w:val="both"/>
        <w:rPr>
          <w:smallCaps/>
          <w:sz w:val="28"/>
          <w:szCs w:val="28"/>
        </w:rPr>
      </w:pPr>
    </w:p>
    <w:p w:rsidR="00D00EF0" w:rsidRPr="005017B4" w:rsidRDefault="00D00EF0" w:rsidP="00D00EF0">
      <w:pPr>
        <w:widowControl w:val="0"/>
        <w:jc w:val="both"/>
        <w:rPr>
          <w:smallCaps/>
          <w:sz w:val="28"/>
          <w:szCs w:val="28"/>
        </w:rPr>
      </w:pPr>
    </w:p>
    <w:p w:rsidR="00B96280" w:rsidRDefault="00B96280" w:rsidP="004C6387">
      <w:pPr>
        <w:tabs>
          <w:tab w:val="left" w:pos="1260"/>
          <w:tab w:val="left" w:pos="1800"/>
        </w:tabs>
        <w:spacing w:after="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9</w:t>
      </w:r>
    </w:p>
    <w:p w:rsidR="00D00EF0" w:rsidRPr="00B96280" w:rsidRDefault="00D00EF0" w:rsidP="00D00EF0">
      <w:pPr>
        <w:tabs>
          <w:tab w:val="left" w:pos="1260"/>
          <w:tab w:val="left" w:pos="1800"/>
        </w:tabs>
        <w:spacing w:after="40"/>
        <w:ind w:firstLine="709"/>
        <w:jc w:val="both"/>
        <w:rPr>
          <w:sz w:val="28"/>
          <w:szCs w:val="28"/>
        </w:rPr>
      </w:pPr>
      <w:r w:rsidRPr="00B96280">
        <w:rPr>
          <w:sz w:val="28"/>
          <w:szCs w:val="28"/>
        </w:rPr>
        <w:t xml:space="preserve">Коммуникационные инструменты маркетинга» </w:t>
      </w:r>
    </w:p>
    <w:p w:rsidR="00D00EF0" w:rsidRPr="005017B4" w:rsidRDefault="00D00EF0" w:rsidP="00D00EF0">
      <w:pPr>
        <w:tabs>
          <w:tab w:val="left" w:pos="1260"/>
          <w:tab w:val="left" w:pos="1800"/>
        </w:tabs>
        <w:spacing w:after="40"/>
        <w:ind w:firstLine="709"/>
        <w:jc w:val="both"/>
        <w:rPr>
          <w:sz w:val="28"/>
          <w:szCs w:val="28"/>
        </w:rPr>
      </w:pPr>
      <w:r w:rsidRPr="005017B4">
        <w:rPr>
          <w:sz w:val="28"/>
          <w:szCs w:val="28"/>
        </w:rPr>
        <w:t>Цель работы: закрепление знания о коммуникационных инструментах маркетинга</w:t>
      </w:r>
    </w:p>
    <w:p w:rsidR="00D00EF0" w:rsidRPr="005017B4" w:rsidRDefault="00D00EF0" w:rsidP="00D00EF0">
      <w:pPr>
        <w:tabs>
          <w:tab w:val="left" w:pos="1260"/>
          <w:tab w:val="left" w:pos="1800"/>
        </w:tabs>
        <w:spacing w:after="40"/>
        <w:ind w:firstLine="709"/>
        <w:jc w:val="both"/>
        <w:rPr>
          <w:sz w:val="28"/>
          <w:szCs w:val="28"/>
        </w:rPr>
      </w:pPr>
      <w:r w:rsidRPr="005017B4">
        <w:rPr>
          <w:sz w:val="28"/>
          <w:szCs w:val="28"/>
        </w:rPr>
        <w:t>Задание и методика выполнения:</w:t>
      </w:r>
    </w:p>
    <w:p w:rsidR="00D00EF0" w:rsidRPr="005017B4" w:rsidRDefault="00D00EF0" w:rsidP="00D00EF0">
      <w:pPr>
        <w:shd w:val="clear" w:color="auto" w:fill="FFFFFF"/>
        <w:ind w:firstLine="567"/>
        <w:jc w:val="both"/>
        <w:rPr>
          <w:sz w:val="28"/>
          <w:szCs w:val="28"/>
        </w:rPr>
      </w:pPr>
      <w:r w:rsidRPr="005017B4">
        <w:rPr>
          <w:sz w:val="28"/>
          <w:szCs w:val="28"/>
        </w:rPr>
        <w:t xml:space="preserve">1. Рассмотрите коммуникации какого-либо учреждения социально-культурной сферы (по выбору студента). </w:t>
      </w:r>
      <w:proofErr w:type="gramStart"/>
      <w:r w:rsidRPr="005017B4">
        <w:rPr>
          <w:spacing w:val="-2"/>
          <w:sz w:val="28"/>
          <w:szCs w:val="28"/>
        </w:rPr>
        <w:t xml:space="preserve">Для каждого из четырех коммуникационных пространств  </w:t>
      </w:r>
      <w:r w:rsidRPr="005017B4">
        <w:rPr>
          <w:sz w:val="28"/>
          <w:szCs w:val="28"/>
        </w:rPr>
        <w:t>преднамеренные и непреднамеренные, а  внешние и внутренние выбранного учреждения</w:t>
      </w:r>
      <w:r w:rsidRPr="005017B4">
        <w:rPr>
          <w:spacing w:val="-2"/>
          <w:sz w:val="28"/>
          <w:szCs w:val="28"/>
        </w:rPr>
        <w:t xml:space="preserve"> определите свои </w:t>
      </w:r>
      <w:r w:rsidRPr="005017B4">
        <w:rPr>
          <w:sz w:val="28"/>
          <w:szCs w:val="28"/>
        </w:rPr>
        <w:t>наборы коммуникаций и инструменты маркетинга (средства осуществления коммуникации), которые зависят от направленности воздействия того или иного вида коммуникаций.</w:t>
      </w:r>
      <w:proofErr w:type="gramEnd"/>
      <w:r w:rsidRPr="005017B4">
        <w:rPr>
          <w:sz w:val="28"/>
          <w:szCs w:val="28"/>
        </w:rPr>
        <w:t xml:space="preserve"> Кратко опишите их.</w:t>
      </w:r>
    </w:p>
    <w:p w:rsidR="00D00EF0" w:rsidRPr="005017B4" w:rsidRDefault="00D00EF0" w:rsidP="00D00EF0">
      <w:pPr>
        <w:shd w:val="clear" w:color="auto" w:fill="FFFFFF"/>
        <w:ind w:left="720" w:right="5"/>
        <w:jc w:val="both"/>
        <w:rPr>
          <w:sz w:val="28"/>
          <w:szCs w:val="28"/>
        </w:rPr>
      </w:pPr>
      <w:r w:rsidRPr="005017B4">
        <w:rPr>
          <w:i/>
          <w:iCs/>
          <w:sz w:val="28"/>
          <w:szCs w:val="28"/>
        </w:rPr>
        <w:t xml:space="preserve">Коммуникационный набор </w:t>
      </w:r>
      <w:r w:rsidRPr="005017B4">
        <w:rPr>
          <w:sz w:val="28"/>
          <w:szCs w:val="28"/>
        </w:rPr>
        <w:t>т</w:t>
      </w:r>
      <w:r w:rsidRPr="005017B4">
        <w:rPr>
          <w:i/>
          <w:iCs/>
          <w:sz w:val="28"/>
          <w:szCs w:val="28"/>
        </w:rPr>
        <w:t>радиционного маркетинга включает следующие коммуникационные инструменты</w:t>
      </w:r>
      <w:r w:rsidRPr="005017B4">
        <w:rPr>
          <w:sz w:val="28"/>
          <w:szCs w:val="28"/>
        </w:rPr>
        <w:t>:</w:t>
      </w:r>
    </w:p>
    <w:p w:rsidR="00D00EF0" w:rsidRPr="005017B4" w:rsidRDefault="00D00EF0" w:rsidP="00D00EF0">
      <w:pPr>
        <w:numPr>
          <w:ilvl w:val="0"/>
          <w:numId w:val="10"/>
        </w:numPr>
        <w:shd w:val="clear" w:color="auto" w:fill="FFFFFF"/>
        <w:ind w:right="5"/>
        <w:jc w:val="both"/>
        <w:rPr>
          <w:sz w:val="28"/>
          <w:szCs w:val="28"/>
        </w:rPr>
      </w:pPr>
      <w:r w:rsidRPr="005017B4">
        <w:rPr>
          <w:spacing w:val="-1"/>
          <w:sz w:val="28"/>
          <w:szCs w:val="28"/>
        </w:rPr>
        <w:t>продавцы;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017B4">
        <w:rPr>
          <w:spacing w:val="-1"/>
          <w:sz w:val="28"/>
          <w:szCs w:val="28"/>
        </w:rPr>
        <w:t>реклама;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017B4">
        <w:rPr>
          <w:sz w:val="28"/>
          <w:szCs w:val="28"/>
        </w:rPr>
        <w:t>кампании продвижения продаж;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017B4">
        <w:rPr>
          <w:sz w:val="28"/>
          <w:szCs w:val="28"/>
        </w:rPr>
        <w:t>прямой маркетинг;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017B4">
        <w:rPr>
          <w:sz w:val="28"/>
          <w:szCs w:val="28"/>
        </w:rPr>
        <w:t xml:space="preserve">паблик </w:t>
      </w:r>
      <w:proofErr w:type="spellStart"/>
      <w:r w:rsidRPr="005017B4">
        <w:rPr>
          <w:sz w:val="28"/>
          <w:szCs w:val="28"/>
        </w:rPr>
        <w:t>рилейшнз</w:t>
      </w:r>
      <w:proofErr w:type="spellEnd"/>
      <w:r w:rsidRPr="005017B4">
        <w:rPr>
          <w:sz w:val="28"/>
          <w:szCs w:val="28"/>
        </w:rPr>
        <w:t>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017B4">
        <w:rPr>
          <w:sz w:val="28"/>
          <w:szCs w:val="28"/>
        </w:rPr>
        <w:t>спонсорство;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017B4">
        <w:rPr>
          <w:spacing w:val="-1"/>
          <w:sz w:val="28"/>
          <w:szCs w:val="28"/>
        </w:rPr>
        <w:t>упаковка;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017B4">
        <w:rPr>
          <w:sz w:val="28"/>
          <w:szCs w:val="28"/>
        </w:rPr>
        <w:t>выставочная деятельность;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017B4">
        <w:rPr>
          <w:sz w:val="28"/>
          <w:szCs w:val="28"/>
        </w:rPr>
        <w:t>неформальное мнение;</w:t>
      </w:r>
    </w:p>
    <w:p w:rsidR="00D00EF0" w:rsidRPr="005017B4" w:rsidRDefault="00D00EF0" w:rsidP="00D00EF0">
      <w:pPr>
        <w:numPr>
          <w:ilvl w:val="0"/>
          <w:numId w:val="10"/>
        </w:numPr>
        <w:shd w:val="clear" w:color="auto" w:fill="FFFFFF"/>
        <w:ind w:right="5"/>
        <w:jc w:val="both"/>
        <w:rPr>
          <w:sz w:val="28"/>
          <w:szCs w:val="28"/>
        </w:rPr>
      </w:pPr>
      <w:r w:rsidRPr="005017B4">
        <w:rPr>
          <w:sz w:val="28"/>
          <w:szCs w:val="28"/>
        </w:rPr>
        <w:t xml:space="preserve">интернет и </w:t>
      </w:r>
      <w:r w:rsidRPr="005017B4">
        <w:rPr>
          <w:spacing w:val="-1"/>
          <w:sz w:val="28"/>
          <w:szCs w:val="28"/>
        </w:rPr>
        <w:t>новые</w:t>
      </w:r>
      <w:r w:rsidRPr="005017B4">
        <w:rPr>
          <w:sz w:val="28"/>
          <w:szCs w:val="28"/>
        </w:rPr>
        <w:t xml:space="preserve"> среды.</w:t>
      </w:r>
    </w:p>
    <w:p w:rsidR="00D00EF0" w:rsidRPr="005017B4" w:rsidRDefault="00D00EF0" w:rsidP="00D00EF0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5017B4">
        <w:rPr>
          <w:i/>
          <w:iCs/>
          <w:sz w:val="28"/>
          <w:szCs w:val="28"/>
        </w:rPr>
        <w:t>К инструментам традиционного маркетинга, с помощью которых информация доводится до потребителей, следует отнести:</w:t>
      </w:r>
    </w:p>
    <w:p w:rsidR="00D00EF0" w:rsidRPr="005017B4" w:rsidRDefault="00D00EF0" w:rsidP="00D00EF0">
      <w:pPr>
        <w:numPr>
          <w:ilvl w:val="0"/>
          <w:numId w:val="10"/>
        </w:numPr>
        <w:shd w:val="clear" w:color="auto" w:fill="FFFFFF"/>
        <w:ind w:right="5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прессу (газеты, журналы);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печатную продукцию (книги, релизы, прайсы, листовки, брошюры, плакаты и т.п.);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радио;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телевидение (обычное, спутниковое, кабельное, интерактивное);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телефон;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почту;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lastRenderedPageBreak/>
        <w:t>прямые рассылки в том числе через электронную почту и т.д.</w:t>
      </w:r>
    </w:p>
    <w:p w:rsidR="00D00EF0" w:rsidRPr="005017B4" w:rsidRDefault="00D00EF0" w:rsidP="00D00EF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017B4">
        <w:rPr>
          <w:spacing w:val="-1"/>
          <w:sz w:val="28"/>
          <w:szCs w:val="28"/>
        </w:rPr>
        <w:t xml:space="preserve"> </w:t>
      </w:r>
      <w:r w:rsidRPr="005017B4">
        <w:rPr>
          <w:i/>
          <w:iCs/>
          <w:sz w:val="28"/>
          <w:szCs w:val="28"/>
        </w:rPr>
        <w:t>К  коммуникационному  набору   управления  персоналом  следует отнести</w:t>
      </w:r>
      <w:r w:rsidRPr="005017B4">
        <w:rPr>
          <w:sz w:val="28"/>
          <w:szCs w:val="28"/>
        </w:rPr>
        <w:t>: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определение должностных обязанностей;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планирование и нормирование деятельности персонала;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распределение поручений;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распределение полномочий;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контроль над исполнением обязанностей и поручений;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моральное стимулирование;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материальное стимулирование;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обучение персонала и повышение его квалификации;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 xml:space="preserve">программы карьерного продвижения и т.п. </w:t>
      </w:r>
    </w:p>
    <w:p w:rsidR="00D00EF0" w:rsidRPr="005017B4" w:rsidRDefault="00D00EF0" w:rsidP="00D00EF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4"/>
        <w:ind w:right="1843"/>
        <w:jc w:val="both"/>
        <w:rPr>
          <w:sz w:val="28"/>
          <w:szCs w:val="28"/>
        </w:rPr>
      </w:pPr>
      <w:r w:rsidRPr="005017B4">
        <w:rPr>
          <w:i/>
          <w:iCs/>
          <w:spacing w:val="-2"/>
          <w:sz w:val="28"/>
          <w:szCs w:val="28"/>
        </w:rPr>
        <w:t xml:space="preserve">Коммуникационные </w:t>
      </w:r>
      <w:r w:rsidRPr="005017B4">
        <w:rPr>
          <w:spacing w:val="-2"/>
          <w:sz w:val="28"/>
          <w:szCs w:val="28"/>
        </w:rPr>
        <w:t xml:space="preserve">инструменты </w:t>
      </w:r>
      <w:r w:rsidRPr="005017B4">
        <w:rPr>
          <w:i/>
          <w:iCs/>
          <w:spacing w:val="-2"/>
          <w:sz w:val="28"/>
          <w:szCs w:val="28"/>
        </w:rPr>
        <w:t>управления персоналом: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приказы и распоряжения;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поощрения и наказания;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должностные инструкции, правила внутреннего трудового распорядка;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внутренние нормативные документы и трудовое законодательство;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планерки, заседания всякого рода комитетов и собрания;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отчеты и проверки;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обучающие семинары, тренинги, курсы повышения квалификации;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внутрифирменные соревнования;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обнародование   результатов   соревнований   и   личных  достижений сотрудников;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вынесение    благодарностей,    награждение    грамотами,    ценными подарками, премирование, повышение зарплаты, индивидуальные надбавки;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объявление замечаний, выговоров, общественное порицание;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назначение на новую должность;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перевод на другое рабочее место или в иное подразделение;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присвоение  почетных  званий,  представление  к  государственным наградам;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оплата фирмой обучения, отдыха, лечения, питания сотрудников;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017B4">
        <w:rPr>
          <w:spacing w:val="-1"/>
          <w:sz w:val="28"/>
          <w:szCs w:val="28"/>
        </w:rPr>
        <w:t>предоставление    служебных   мобильных    телефонов,    служебного автомобиля, служебного жилья и т.п</w:t>
      </w:r>
      <w:r w:rsidRPr="005017B4">
        <w:rPr>
          <w:sz w:val="28"/>
          <w:szCs w:val="28"/>
        </w:rPr>
        <w:t>.</w:t>
      </w:r>
    </w:p>
    <w:p w:rsidR="00D00EF0" w:rsidRPr="005017B4" w:rsidRDefault="00D00EF0" w:rsidP="00D00EF0">
      <w:pPr>
        <w:shd w:val="clear" w:color="auto" w:fill="FFFFFF"/>
        <w:tabs>
          <w:tab w:val="left" w:pos="845"/>
        </w:tabs>
        <w:ind w:left="360"/>
        <w:jc w:val="both"/>
        <w:rPr>
          <w:sz w:val="28"/>
          <w:szCs w:val="28"/>
        </w:rPr>
      </w:pPr>
      <w:r w:rsidRPr="005017B4">
        <w:rPr>
          <w:i/>
          <w:iCs/>
          <w:sz w:val="28"/>
          <w:szCs w:val="28"/>
        </w:rPr>
        <w:t>В зависимости от типа организационной культуры ее коммуникации могут включать в себя</w:t>
      </w:r>
      <w:r w:rsidRPr="005017B4">
        <w:rPr>
          <w:sz w:val="28"/>
          <w:szCs w:val="28"/>
        </w:rPr>
        <w:t>: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ценности корпоративной культуры, декларируемые организацией;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принципы, связующие организацию в единое целое;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традиции и символические события;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репутацию предприятия и известность бренда;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структуры социальных и личных взаимосвязей сотрудников внутри организации;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моральный климат и сплоченность коллектива;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условия для совершенствования личности.</w:t>
      </w:r>
    </w:p>
    <w:p w:rsidR="00D00EF0" w:rsidRPr="005017B4" w:rsidRDefault="00D00EF0" w:rsidP="00D00EF0">
      <w:pPr>
        <w:numPr>
          <w:ilvl w:val="2"/>
          <w:numId w:val="10"/>
        </w:numPr>
        <w:shd w:val="clear" w:color="auto" w:fill="FFFFFF"/>
        <w:jc w:val="both"/>
        <w:rPr>
          <w:sz w:val="28"/>
          <w:szCs w:val="28"/>
        </w:rPr>
      </w:pPr>
      <w:r w:rsidRPr="005017B4">
        <w:rPr>
          <w:i/>
          <w:iCs/>
          <w:spacing w:val="-2"/>
          <w:sz w:val="28"/>
          <w:szCs w:val="28"/>
        </w:rPr>
        <w:t xml:space="preserve">Инструментами формирования и управления организационной культуры </w:t>
      </w:r>
      <w:r w:rsidRPr="005017B4">
        <w:rPr>
          <w:i/>
          <w:iCs/>
          <w:sz w:val="28"/>
          <w:szCs w:val="28"/>
        </w:rPr>
        <w:t>являются</w:t>
      </w:r>
      <w:r w:rsidRPr="005017B4">
        <w:rPr>
          <w:sz w:val="28"/>
          <w:szCs w:val="28"/>
        </w:rPr>
        <w:t>: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lastRenderedPageBreak/>
        <w:t>забота менеджеров о своих сотрудниках;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доброе отношение к потребителям и индивидуальность подхода к клиентам;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подбор   новых   сотрудников,   соответствующих   организационной культуре предприятия;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метафоры (слоганы) и символы (девизы, эмблемы, гимны и т.п.);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системы контроля за результатами работы и правилами поведения;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корпоративные мероприятия (обучение, вечеринки, выезды на природу и экскурсии);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социальная инфраструктура (детский сад, медпункт, профилакторий, дом культуры);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поощрение личной инициативы и способностей сотрудников;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 xml:space="preserve">гарантия занятости (в японских корпорациях – пожизненный </w:t>
      </w:r>
      <w:proofErr w:type="spellStart"/>
      <w:r w:rsidRPr="005017B4">
        <w:rPr>
          <w:spacing w:val="-1"/>
          <w:sz w:val="28"/>
          <w:szCs w:val="28"/>
        </w:rPr>
        <w:t>найм</w:t>
      </w:r>
      <w:proofErr w:type="spellEnd"/>
      <w:r w:rsidRPr="005017B4">
        <w:rPr>
          <w:spacing w:val="-1"/>
          <w:sz w:val="28"/>
          <w:szCs w:val="28"/>
        </w:rPr>
        <w:t>);</w:t>
      </w:r>
    </w:p>
    <w:p w:rsidR="00D00EF0" w:rsidRPr="005017B4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акцент руководства на успехах предприятия и т.д.</w:t>
      </w:r>
    </w:p>
    <w:p w:rsidR="00D00EF0" w:rsidRPr="00B96280" w:rsidRDefault="00D00EF0" w:rsidP="00D00EF0">
      <w:pPr>
        <w:shd w:val="clear" w:color="auto" w:fill="FFFFFF"/>
        <w:jc w:val="both"/>
        <w:rPr>
          <w:sz w:val="28"/>
          <w:szCs w:val="28"/>
        </w:rPr>
      </w:pPr>
      <w:r w:rsidRPr="00B96280">
        <w:rPr>
          <w:i/>
          <w:iCs/>
          <w:sz w:val="28"/>
          <w:szCs w:val="28"/>
        </w:rPr>
        <w:t>Коммуникации   в   сфере   контроля   над   качеством   продукции включают</w:t>
      </w:r>
      <w:r w:rsidRPr="00B96280">
        <w:rPr>
          <w:sz w:val="28"/>
          <w:szCs w:val="28"/>
        </w:rPr>
        <w:t>:</w:t>
      </w:r>
    </w:p>
    <w:p w:rsidR="00D00EF0" w:rsidRPr="00B96280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96280">
        <w:rPr>
          <w:spacing w:val="-1"/>
          <w:sz w:val="28"/>
          <w:szCs w:val="28"/>
        </w:rPr>
        <w:t>отзывы и предложения потребителей;</w:t>
      </w:r>
    </w:p>
    <w:p w:rsidR="00D00EF0" w:rsidRPr="00B96280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96280">
        <w:rPr>
          <w:spacing w:val="-1"/>
          <w:sz w:val="28"/>
          <w:szCs w:val="28"/>
        </w:rPr>
        <w:t>партнерские отношения с поставщиками;</w:t>
      </w:r>
    </w:p>
    <w:p w:rsidR="00D00EF0" w:rsidRPr="00B96280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proofErr w:type="spellStart"/>
      <w:r w:rsidRPr="00B96280">
        <w:rPr>
          <w:spacing w:val="-1"/>
          <w:sz w:val="28"/>
          <w:szCs w:val="28"/>
        </w:rPr>
        <w:t>бенчмаркинг</w:t>
      </w:r>
      <w:proofErr w:type="spellEnd"/>
      <w:r w:rsidRPr="00B96280">
        <w:rPr>
          <w:spacing w:val="-1"/>
          <w:sz w:val="28"/>
          <w:szCs w:val="28"/>
        </w:rPr>
        <w:t>;</w:t>
      </w:r>
    </w:p>
    <w:p w:rsidR="00D00EF0" w:rsidRPr="00B96280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96280">
        <w:rPr>
          <w:spacing w:val="-1"/>
          <w:sz w:val="28"/>
          <w:szCs w:val="28"/>
        </w:rPr>
        <w:t>разработку и использование систем качества (TQM);</w:t>
      </w:r>
    </w:p>
    <w:p w:rsidR="00D00EF0" w:rsidRPr="00B96280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96280">
        <w:rPr>
          <w:spacing w:val="-1"/>
          <w:sz w:val="28"/>
          <w:szCs w:val="28"/>
        </w:rPr>
        <w:t>контроль над устранением дефектов на всех стадиях производства;</w:t>
      </w:r>
    </w:p>
    <w:p w:rsidR="00D00EF0" w:rsidRPr="00B96280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96280">
        <w:rPr>
          <w:spacing w:val="-1"/>
          <w:sz w:val="28"/>
          <w:szCs w:val="28"/>
        </w:rPr>
        <w:t>предпродажное и послепродажное обслуживание;</w:t>
      </w:r>
    </w:p>
    <w:p w:rsidR="00D00EF0" w:rsidRPr="00B96280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96280">
        <w:rPr>
          <w:spacing w:val="-1"/>
          <w:sz w:val="28"/>
          <w:szCs w:val="28"/>
        </w:rPr>
        <w:t>создание   «торговых   марок»   и   «брендов»,   ассоциирующихся   с качеством;</w:t>
      </w:r>
    </w:p>
    <w:p w:rsidR="00D00EF0" w:rsidRPr="00B96280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96280">
        <w:rPr>
          <w:spacing w:val="-1"/>
          <w:sz w:val="28"/>
          <w:szCs w:val="28"/>
        </w:rPr>
        <w:t>гарантийные обязательства предприятия;</w:t>
      </w:r>
    </w:p>
    <w:p w:rsidR="00D00EF0" w:rsidRPr="00B96280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96280">
        <w:rPr>
          <w:spacing w:val="-1"/>
          <w:sz w:val="28"/>
          <w:szCs w:val="28"/>
        </w:rPr>
        <w:t>выставочную деятельность;</w:t>
      </w:r>
    </w:p>
    <w:p w:rsidR="00D00EF0" w:rsidRPr="00B96280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96280">
        <w:rPr>
          <w:spacing w:val="-1"/>
          <w:sz w:val="28"/>
          <w:szCs w:val="28"/>
        </w:rPr>
        <w:t>участие в конкурсах и соревнованиях (например, автомобильные фирмы традиционно участвуют в гонках «Формула – 1», в ралли «Париж -Дакар») и т.д.;</w:t>
      </w:r>
    </w:p>
    <w:p w:rsidR="00D00EF0" w:rsidRPr="00B96280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96280">
        <w:rPr>
          <w:spacing w:val="-1"/>
          <w:sz w:val="28"/>
          <w:szCs w:val="28"/>
        </w:rPr>
        <w:t>научные исследования и обмен опытом по улучшению качества продукции и т.п.</w:t>
      </w:r>
    </w:p>
    <w:p w:rsidR="00D00EF0" w:rsidRPr="00B96280" w:rsidRDefault="00D00EF0" w:rsidP="00D00EF0">
      <w:pPr>
        <w:shd w:val="clear" w:color="auto" w:fill="FFFFFF"/>
        <w:jc w:val="both"/>
        <w:rPr>
          <w:sz w:val="28"/>
          <w:szCs w:val="28"/>
        </w:rPr>
      </w:pPr>
      <w:r w:rsidRPr="00B96280">
        <w:rPr>
          <w:i/>
          <w:iCs/>
          <w:sz w:val="28"/>
          <w:szCs w:val="28"/>
        </w:rPr>
        <w:t>Инструментами контроля качества продукции являются</w:t>
      </w:r>
      <w:r w:rsidRPr="00B96280">
        <w:rPr>
          <w:sz w:val="28"/>
          <w:szCs w:val="28"/>
        </w:rPr>
        <w:t>:</w:t>
      </w:r>
    </w:p>
    <w:p w:rsidR="00D00EF0" w:rsidRPr="00B96280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96280">
        <w:rPr>
          <w:spacing w:val="-1"/>
          <w:sz w:val="28"/>
          <w:szCs w:val="28"/>
        </w:rPr>
        <w:t>кружки и группы контроля качества;</w:t>
      </w:r>
    </w:p>
    <w:p w:rsidR="00D00EF0" w:rsidRPr="00B96280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96280">
        <w:rPr>
          <w:spacing w:val="-1"/>
          <w:sz w:val="28"/>
          <w:szCs w:val="28"/>
        </w:rPr>
        <w:t>бригадная форма оплаты труда;</w:t>
      </w:r>
    </w:p>
    <w:p w:rsidR="00D00EF0" w:rsidRPr="00B96280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96280">
        <w:rPr>
          <w:spacing w:val="-1"/>
          <w:sz w:val="28"/>
          <w:szCs w:val="28"/>
        </w:rPr>
        <w:t>разрешение лучшим работникам ставить личные знаки качества на своей продукции;</w:t>
      </w:r>
    </w:p>
    <w:p w:rsidR="00D00EF0" w:rsidRPr="00B96280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96280">
        <w:rPr>
          <w:spacing w:val="-1"/>
          <w:sz w:val="28"/>
          <w:szCs w:val="28"/>
        </w:rPr>
        <w:t>диаграммы приоритетов Парето и графики контроля Стюарта;</w:t>
      </w:r>
    </w:p>
    <w:p w:rsidR="00D00EF0" w:rsidRPr="00B96280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96280">
        <w:rPr>
          <w:spacing w:val="-1"/>
          <w:sz w:val="28"/>
          <w:szCs w:val="28"/>
        </w:rPr>
        <w:t>применение стандартов качества (например, ISO серии 9000);</w:t>
      </w:r>
    </w:p>
    <w:p w:rsidR="00D00EF0" w:rsidRPr="00B96280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96280">
        <w:rPr>
          <w:spacing w:val="-1"/>
          <w:sz w:val="28"/>
          <w:szCs w:val="28"/>
        </w:rPr>
        <w:t>повышение квалификации сотрудников;</w:t>
      </w:r>
    </w:p>
    <w:p w:rsidR="00D00EF0" w:rsidRPr="00B96280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96280">
        <w:rPr>
          <w:spacing w:val="-1"/>
          <w:sz w:val="28"/>
          <w:szCs w:val="28"/>
        </w:rPr>
        <w:t>создание отделов контроля над качеством продукции;</w:t>
      </w:r>
    </w:p>
    <w:p w:rsidR="00D00EF0" w:rsidRPr="00B96280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96280">
        <w:rPr>
          <w:spacing w:val="-1"/>
          <w:sz w:val="28"/>
          <w:szCs w:val="28"/>
        </w:rPr>
        <w:t>применение методов поощрения за высокие показатели качества;</w:t>
      </w:r>
    </w:p>
    <w:p w:rsidR="00D00EF0" w:rsidRPr="00B96280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96280">
        <w:rPr>
          <w:spacing w:val="-1"/>
          <w:sz w:val="28"/>
          <w:szCs w:val="28"/>
        </w:rPr>
        <w:t>конкуренция между поставщиками за заказы;</w:t>
      </w:r>
    </w:p>
    <w:p w:rsidR="00D00EF0" w:rsidRPr="00B96280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96280">
        <w:rPr>
          <w:spacing w:val="-1"/>
          <w:sz w:val="28"/>
          <w:szCs w:val="28"/>
        </w:rPr>
        <w:t>внутрифирменные соревнования;</w:t>
      </w:r>
    </w:p>
    <w:p w:rsidR="00D00EF0" w:rsidRPr="00B96280" w:rsidRDefault="00D00EF0" w:rsidP="00D00EF0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96280">
        <w:rPr>
          <w:spacing w:val="-1"/>
          <w:sz w:val="28"/>
          <w:szCs w:val="28"/>
        </w:rPr>
        <w:t>организация пунктов сервисного обслуживания и т.п.</w:t>
      </w:r>
    </w:p>
    <w:p w:rsidR="00D00EF0" w:rsidRDefault="00D00EF0" w:rsidP="00D00EF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pacing w:val="-1"/>
          <w:sz w:val="28"/>
          <w:szCs w:val="28"/>
        </w:rPr>
      </w:pPr>
    </w:p>
    <w:p w:rsidR="00B96280" w:rsidRPr="00B96280" w:rsidRDefault="00B96280" w:rsidP="004C638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/>
        <w:jc w:val="center"/>
        <w:rPr>
          <w:b/>
          <w:spacing w:val="-1"/>
          <w:sz w:val="28"/>
          <w:szCs w:val="28"/>
        </w:rPr>
      </w:pPr>
      <w:r w:rsidRPr="00B96280">
        <w:rPr>
          <w:b/>
          <w:spacing w:val="-1"/>
          <w:sz w:val="28"/>
          <w:szCs w:val="28"/>
        </w:rPr>
        <w:lastRenderedPageBreak/>
        <w:t>Задание № 10</w:t>
      </w:r>
    </w:p>
    <w:p w:rsidR="00D00EF0" w:rsidRPr="00B96280" w:rsidRDefault="00D00EF0" w:rsidP="00D00EF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96280">
        <w:rPr>
          <w:sz w:val="28"/>
          <w:szCs w:val="28"/>
        </w:rPr>
        <w:t xml:space="preserve">Методика разработки форм маркетинговых </w:t>
      </w:r>
      <w:r w:rsidR="00B96280" w:rsidRPr="00B96280">
        <w:rPr>
          <w:sz w:val="28"/>
          <w:szCs w:val="28"/>
        </w:rPr>
        <w:t>коммуникаций</w:t>
      </w:r>
    </w:p>
    <w:p w:rsidR="00D00EF0" w:rsidRPr="005017B4" w:rsidRDefault="00D00EF0" w:rsidP="00D00EF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5017B4">
        <w:rPr>
          <w:sz w:val="28"/>
          <w:szCs w:val="28"/>
        </w:rPr>
        <w:t>Цель работы: закрепить знания о методике разработки маркетинговых коммуникаций</w:t>
      </w:r>
    </w:p>
    <w:p w:rsidR="00D00EF0" w:rsidRPr="005017B4" w:rsidRDefault="00D00EF0" w:rsidP="00D00EF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5017B4">
        <w:rPr>
          <w:sz w:val="28"/>
          <w:szCs w:val="28"/>
        </w:rPr>
        <w:t>Задания и методика выполнения:</w:t>
      </w:r>
    </w:p>
    <w:p w:rsidR="00D00EF0" w:rsidRPr="005017B4" w:rsidRDefault="00D00EF0" w:rsidP="00D00EF0">
      <w:pPr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5017B4">
        <w:rPr>
          <w:sz w:val="28"/>
          <w:szCs w:val="28"/>
        </w:rPr>
        <w:t xml:space="preserve">Познакомьтесь с опытом работы учреждения социально-культурной сферы. </w:t>
      </w:r>
    </w:p>
    <w:p w:rsidR="00D00EF0" w:rsidRPr="005017B4" w:rsidRDefault="00D00EF0" w:rsidP="00D00EF0">
      <w:pPr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5017B4">
        <w:rPr>
          <w:sz w:val="28"/>
          <w:szCs w:val="28"/>
        </w:rPr>
        <w:t>Проанализируйте, как выстраиваются маркетинговые коммуникации в продвижении культурно-досуговых услуг.</w:t>
      </w:r>
    </w:p>
    <w:p w:rsidR="00D00EF0" w:rsidRPr="005017B4" w:rsidRDefault="00D00EF0" w:rsidP="00D00EF0">
      <w:pPr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5017B4">
        <w:rPr>
          <w:sz w:val="28"/>
          <w:szCs w:val="28"/>
        </w:rPr>
        <w:t xml:space="preserve">Опишите содержание и последовательность разработки маркетинговых коммуникаций  в следующем порядке. </w:t>
      </w:r>
    </w:p>
    <w:p w:rsidR="00D00EF0" w:rsidRPr="005017B4" w:rsidRDefault="00D00EF0" w:rsidP="00D00EF0">
      <w:pPr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5017B4">
        <w:rPr>
          <w:sz w:val="28"/>
          <w:szCs w:val="28"/>
        </w:rPr>
        <w:t>Приведите примеры.</w:t>
      </w:r>
    </w:p>
    <w:p w:rsidR="00D00EF0" w:rsidRPr="005017B4" w:rsidRDefault="00D00EF0" w:rsidP="00D00EF0">
      <w:pPr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5017B4">
        <w:rPr>
          <w:sz w:val="28"/>
          <w:szCs w:val="28"/>
        </w:rPr>
        <w:t>Определите целевую аудиторию.</w:t>
      </w:r>
    </w:p>
    <w:p w:rsidR="00D00EF0" w:rsidRPr="005017B4" w:rsidRDefault="00D00EF0" w:rsidP="00D00EF0">
      <w:pPr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5017B4">
        <w:rPr>
          <w:sz w:val="28"/>
          <w:szCs w:val="28"/>
        </w:rPr>
        <w:t>Определите желаемую ответную реакцию.</w:t>
      </w:r>
    </w:p>
    <w:p w:rsidR="00D00EF0" w:rsidRPr="005017B4" w:rsidRDefault="00D00EF0" w:rsidP="00D00EF0">
      <w:pPr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5017B4">
        <w:rPr>
          <w:sz w:val="28"/>
          <w:szCs w:val="28"/>
        </w:rPr>
        <w:t>Выберите обращение к аудитории.</w:t>
      </w:r>
    </w:p>
    <w:p w:rsidR="00D00EF0" w:rsidRPr="005017B4" w:rsidRDefault="00D00EF0" w:rsidP="00D00EF0">
      <w:pPr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5017B4">
        <w:rPr>
          <w:sz w:val="28"/>
          <w:szCs w:val="28"/>
        </w:rPr>
        <w:t xml:space="preserve">Проведите оценку результатов (сбор информации, поступающей по канала  обратной связи). </w:t>
      </w:r>
    </w:p>
    <w:p w:rsidR="00D00EF0" w:rsidRPr="005017B4" w:rsidRDefault="00D00EF0" w:rsidP="00D00EF0">
      <w:pPr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5017B4">
        <w:rPr>
          <w:sz w:val="28"/>
          <w:szCs w:val="28"/>
        </w:rPr>
        <w:t>Проследите этапы покупательской готовности  (осведомлённость, знание, отношение к товару, преимущества товара и избавление от недостатков, убеждение, покупка, льготы</w:t>
      </w:r>
      <w:proofErr w:type="gramStart"/>
      <w:r w:rsidRPr="005017B4">
        <w:rPr>
          <w:sz w:val="28"/>
          <w:szCs w:val="28"/>
        </w:rPr>
        <w:t>.</w:t>
      </w:r>
      <w:proofErr w:type="gramEnd"/>
      <w:r w:rsidRPr="005017B4">
        <w:rPr>
          <w:sz w:val="28"/>
          <w:szCs w:val="28"/>
        </w:rPr>
        <w:t xml:space="preserve"> </w:t>
      </w:r>
      <w:proofErr w:type="gramStart"/>
      <w:r w:rsidRPr="005017B4">
        <w:rPr>
          <w:sz w:val="28"/>
          <w:szCs w:val="28"/>
        </w:rPr>
        <w:t>п</w:t>
      </w:r>
      <w:proofErr w:type="gramEnd"/>
      <w:r w:rsidRPr="005017B4">
        <w:rPr>
          <w:sz w:val="28"/>
          <w:szCs w:val="28"/>
        </w:rPr>
        <w:t xml:space="preserve">ремии, скидки). </w:t>
      </w:r>
    </w:p>
    <w:p w:rsidR="00D00EF0" w:rsidRPr="005017B4" w:rsidRDefault="00D00EF0" w:rsidP="00D00EF0">
      <w:pPr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5017B4">
        <w:rPr>
          <w:sz w:val="28"/>
          <w:szCs w:val="28"/>
        </w:rPr>
        <w:t xml:space="preserve">Определите иерархия воздействия. </w:t>
      </w:r>
    </w:p>
    <w:p w:rsidR="00D00EF0" w:rsidRPr="005017B4" w:rsidRDefault="00D00EF0" w:rsidP="00D00EF0">
      <w:pPr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5017B4">
        <w:rPr>
          <w:sz w:val="28"/>
          <w:szCs w:val="28"/>
        </w:rPr>
        <w:t xml:space="preserve">Определите модели покупательского поведения. </w:t>
      </w:r>
    </w:p>
    <w:p w:rsidR="00D00EF0" w:rsidRPr="005017B4" w:rsidRDefault="00D00EF0" w:rsidP="00D00EF0">
      <w:pPr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5017B4">
        <w:rPr>
          <w:sz w:val="28"/>
          <w:szCs w:val="28"/>
        </w:rPr>
        <w:t xml:space="preserve">На основе  анализа поведения покупателей выберите обращение (модель </w:t>
      </w:r>
      <w:r w:rsidRPr="005017B4">
        <w:rPr>
          <w:sz w:val="28"/>
          <w:szCs w:val="28"/>
          <w:lang w:val="en-US"/>
        </w:rPr>
        <w:t>AIDA</w:t>
      </w:r>
      <w:r w:rsidRPr="005017B4">
        <w:rPr>
          <w:sz w:val="28"/>
          <w:szCs w:val="28"/>
        </w:rPr>
        <w:t>).</w:t>
      </w:r>
    </w:p>
    <w:p w:rsidR="00D00EF0" w:rsidRPr="005017B4" w:rsidRDefault="00D00EF0" w:rsidP="00D00EF0">
      <w:pPr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5017B4">
        <w:rPr>
          <w:sz w:val="28"/>
          <w:szCs w:val="28"/>
        </w:rPr>
        <w:t xml:space="preserve">Определите содержание различных подходов воздействия на покупателя. </w:t>
      </w:r>
    </w:p>
    <w:p w:rsidR="00D00EF0" w:rsidRPr="005017B4" w:rsidRDefault="00D00EF0" w:rsidP="00D00EF0">
      <w:pPr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5017B4">
        <w:rPr>
          <w:sz w:val="28"/>
          <w:szCs w:val="28"/>
        </w:rPr>
        <w:t>Выберите средства распространения обращения.</w:t>
      </w:r>
    </w:p>
    <w:p w:rsidR="00D00EF0" w:rsidRPr="005017B4" w:rsidRDefault="00D00EF0" w:rsidP="00D00EF0">
      <w:pPr>
        <w:widowControl w:val="0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5017B4">
        <w:rPr>
          <w:sz w:val="28"/>
          <w:szCs w:val="28"/>
        </w:rPr>
        <w:t>Определите факторы, влияющие на формирование программ продвижения.</w:t>
      </w:r>
    </w:p>
    <w:p w:rsidR="00D00EF0" w:rsidRPr="00B96280" w:rsidRDefault="00D00EF0" w:rsidP="00D00EF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pacing w:val="-1"/>
          <w:sz w:val="28"/>
          <w:szCs w:val="28"/>
        </w:rPr>
      </w:pPr>
    </w:p>
    <w:p w:rsidR="00B96280" w:rsidRPr="00B96280" w:rsidRDefault="00B96280" w:rsidP="004C638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/>
        <w:jc w:val="center"/>
        <w:rPr>
          <w:b/>
          <w:spacing w:val="-1"/>
          <w:sz w:val="28"/>
          <w:szCs w:val="28"/>
        </w:rPr>
      </w:pPr>
      <w:r w:rsidRPr="00B96280">
        <w:rPr>
          <w:b/>
          <w:spacing w:val="-1"/>
          <w:sz w:val="28"/>
          <w:szCs w:val="28"/>
        </w:rPr>
        <w:t>Задание № 11</w:t>
      </w:r>
    </w:p>
    <w:p w:rsidR="00D00EF0" w:rsidRPr="00B96280" w:rsidRDefault="00D00EF0" w:rsidP="00D00EF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pacing w:val="-1"/>
          <w:sz w:val="28"/>
          <w:szCs w:val="28"/>
        </w:rPr>
      </w:pPr>
      <w:r w:rsidRPr="00B96280">
        <w:rPr>
          <w:spacing w:val="-1"/>
          <w:sz w:val="28"/>
          <w:szCs w:val="28"/>
        </w:rPr>
        <w:t>Воздействие рекламы на конкурентоспособность товаров</w:t>
      </w:r>
    </w:p>
    <w:p w:rsidR="00D00EF0" w:rsidRPr="005017B4" w:rsidRDefault="00D00EF0" w:rsidP="00D00EF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Цель работы – закрепить знания о специфике воздействия рекламы  на конкурентоспособность товаров</w:t>
      </w:r>
    </w:p>
    <w:p w:rsidR="00D00EF0" w:rsidRPr="005017B4" w:rsidRDefault="00D00EF0" w:rsidP="00D00EF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Методика выполнения:</w:t>
      </w:r>
    </w:p>
    <w:p w:rsidR="00D00EF0" w:rsidRPr="005017B4" w:rsidRDefault="00D00EF0" w:rsidP="00D00EF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pacing w:val="-1"/>
          <w:sz w:val="28"/>
          <w:szCs w:val="28"/>
        </w:rPr>
      </w:pPr>
      <w:r w:rsidRPr="005017B4">
        <w:rPr>
          <w:spacing w:val="-1"/>
          <w:sz w:val="28"/>
          <w:szCs w:val="28"/>
        </w:rPr>
        <w:t>Заполните пропуски в сравнительных характеристиках воздействия рекламы на конкурентоспособность  товаров производственного и индивидуального назначения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98"/>
        <w:gridCol w:w="4070"/>
        <w:gridCol w:w="2842"/>
      </w:tblGrid>
      <w:tr w:rsidR="00D00EF0" w:rsidRPr="005017B4" w:rsidTr="00392DF1">
        <w:trPr>
          <w:trHeight w:hRule="exact" w:val="653"/>
        </w:trPr>
        <w:tc>
          <w:tcPr>
            <w:tcW w:w="90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ind w:left="293"/>
              <w:rPr>
                <w:sz w:val="28"/>
                <w:szCs w:val="28"/>
              </w:rPr>
            </w:pPr>
            <w:r w:rsidRPr="005017B4">
              <w:rPr>
                <w:b/>
                <w:spacing w:val="-3"/>
                <w:sz w:val="28"/>
                <w:szCs w:val="28"/>
              </w:rPr>
              <w:t>Таблица 5.2.3.</w:t>
            </w:r>
            <w:r w:rsidRPr="005017B4">
              <w:rPr>
                <w:spacing w:val="-3"/>
                <w:sz w:val="28"/>
                <w:szCs w:val="28"/>
              </w:rPr>
              <w:t xml:space="preserve">  </w:t>
            </w:r>
            <w:r w:rsidRPr="005017B4">
              <w:rPr>
                <w:b/>
                <w:bCs/>
                <w:spacing w:val="-8"/>
                <w:sz w:val="28"/>
                <w:szCs w:val="28"/>
              </w:rPr>
              <w:t>Воздействие рекламы на конкурентоспособность различных товаров</w:t>
            </w:r>
          </w:p>
        </w:tc>
      </w:tr>
      <w:tr w:rsidR="00D00EF0" w:rsidRPr="005017B4" w:rsidTr="00392DF1">
        <w:trPr>
          <w:trHeight w:hRule="exact" w:val="637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rPr>
                <w:sz w:val="28"/>
                <w:szCs w:val="28"/>
              </w:rPr>
            </w:pPr>
            <w:r w:rsidRPr="005017B4">
              <w:rPr>
                <w:sz w:val="28"/>
                <w:szCs w:val="28"/>
              </w:rPr>
              <w:t>Параметр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rPr>
                <w:sz w:val="28"/>
                <w:szCs w:val="28"/>
              </w:rPr>
            </w:pPr>
            <w:r w:rsidRPr="005017B4">
              <w:rPr>
                <w:spacing w:val="-8"/>
                <w:sz w:val="28"/>
                <w:szCs w:val="28"/>
              </w:rPr>
              <w:t>Товары производственного назначения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ind w:left="58" w:right="72"/>
              <w:rPr>
                <w:sz w:val="28"/>
                <w:szCs w:val="28"/>
              </w:rPr>
            </w:pPr>
            <w:r w:rsidRPr="005017B4">
              <w:rPr>
                <w:spacing w:val="-8"/>
                <w:sz w:val="28"/>
                <w:szCs w:val="28"/>
              </w:rPr>
              <w:t xml:space="preserve">Товары индивидуального </w:t>
            </w:r>
            <w:r w:rsidRPr="005017B4">
              <w:rPr>
                <w:sz w:val="28"/>
                <w:szCs w:val="28"/>
              </w:rPr>
              <w:t>назначения</w:t>
            </w:r>
          </w:p>
        </w:tc>
      </w:tr>
      <w:tr w:rsidR="00D00EF0" w:rsidRPr="005017B4" w:rsidTr="00392DF1">
        <w:trPr>
          <w:trHeight w:hRule="exact" w:val="1127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ind w:right="139"/>
              <w:rPr>
                <w:sz w:val="28"/>
                <w:szCs w:val="28"/>
              </w:rPr>
            </w:pPr>
            <w:r w:rsidRPr="005017B4">
              <w:rPr>
                <w:sz w:val="28"/>
                <w:szCs w:val="28"/>
              </w:rPr>
              <w:lastRenderedPageBreak/>
              <w:t xml:space="preserve">Необходимое </w:t>
            </w:r>
            <w:r w:rsidRPr="005017B4">
              <w:rPr>
                <w:spacing w:val="-2"/>
                <w:sz w:val="28"/>
                <w:szCs w:val="28"/>
              </w:rPr>
              <w:t>воздействие рек</w:t>
            </w:r>
            <w:r w:rsidRPr="005017B4">
              <w:rPr>
                <w:sz w:val="28"/>
                <w:szCs w:val="28"/>
              </w:rPr>
              <w:t>ламы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ind w:right="154"/>
              <w:rPr>
                <w:sz w:val="28"/>
                <w:szCs w:val="28"/>
              </w:rPr>
            </w:pPr>
            <w:r w:rsidRPr="005017B4">
              <w:rPr>
                <w:spacing w:val="-2"/>
                <w:sz w:val="28"/>
                <w:szCs w:val="28"/>
              </w:rPr>
              <w:t>Комплексное и многоаспектное, направленное на многих людей, нахо</w:t>
            </w:r>
            <w:r w:rsidRPr="005017B4">
              <w:rPr>
                <w:sz w:val="28"/>
                <w:szCs w:val="28"/>
              </w:rPr>
              <w:t>дящихся на разных уровнях управления и производства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ind w:right="240"/>
              <w:rPr>
                <w:sz w:val="28"/>
                <w:szCs w:val="28"/>
              </w:rPr>
            </w:pPr>
            <w:proofErr w:type="spellStart"/>
            <w:r w:rsidRPr="005017B4">
              <w:rPr>
                <w:spacing w:val="-2"/>
                <w:sz w:val="28"/>
                <w:szCs w:val="28"/>
              </w:rPr>
              <w:t>Одноплановое</w:t>
            </w:r>
            <w:proofErr w:type="spellEnd"/>
            <w:r w:rsidRPr="005017B4">
              <w:rPr>
                <w:spacing w:val="-2"/>
                <w:sz w:val="28"/>
                <w:szCs w:val="28"/>
              </w:rPr>
              <w:t>, рассчитанное на одного чело</w:t>
            </w:r>
            <w:r w:rsidRPr="005017B4">
              <w:rPr>
                <w:sz w:val="28"/>
                <w:szCs w:val="28"/>
              </w:rPr>
              <w:t>века или максимум на семью</w:t>
            </w:r>
          </w:p>
        </w:tc>
      </w:tr>
      <w:tr w:rsidR="00D00EF0" w:rsidRPr="005017B4" w:rsidTr="00392DF1">
        <w:trPr>
          <w:trHeight w:hRule="exact" w:val="562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ind w:right="154"/>
              <w:rPr>
                <w:sz w:val="28"/>
                <w:szCs w:val="28"/>
              </w:rPr>
            </w:pPr>
            <w:r w:rsidRPr="005017B4">
              <w:rPr>
                <w:spacing w:val="-2"/>
                <w:sz w:val="28"/>
                <w:szCs w:val="28"/>
              </w:rPr>
              <w:t>Роль в обеспече</w:t>
            </w:r>
            <w:r w:rsidRPr="005017B4">
              <w:rPr>
                <w:sz w:val="28"/>
                <w:szCs w:val="28"/>
              </w:rPr>
              <w:t>нии продажи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rPr>
                <w:sz w:val="28"/>
                <w:szCs w:val="28"/>
              </w:rPr>
            </w:pPr>
            <w:r w:rsidRPr="005017B4">
              <w:rPr>
                <w:sz w:val="28"/>
                <w:szCs w:val="28"/>
              </w:rPr>
              <w:t>Решающая</w:t>
            </w:r>
          </w:p>
        </w:tc>
      </w:tr>
      <w:tr w:rsidR="00D00EF0" w:rsidRPr="005017B4" w:rsidTr="00392DF1">
        <w:trPr>
          <w:trHeight w:hRule="exact" w:val="1151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ind w:right="48"/>
              <w:rPr>
                <w:sz w:val="28"/>
                <w:szCs w:val="28"/>
              </w:rPr>
            </w:pPr>
            <w:r w:rsidRPr="005017B4">
              <w:rPr>
                <w:sz w:val="28"/>
                <w:szCs w:val="28"/>
              </w:rPr>
              <w:t xml:space="preserve">Время, необходимое для принятия </w:t>
            </w:r>
            <w:r w:rsidRPr="005017B4">
              <w:rPr>
                <w:spacing w:val="-2"/>
                <w:sz w:val="28"/>
                <w:szCs w:val="28"/>
              </w:rPr>
              <w:t>решения о покуп</w:t>
            </w:r>
            <w:r w:rsidRPr="005017B4">
              <w:rPr>
                <w:sz w:val="28"/>
                <w:szCs w:val="28"/>
              </w:rPr>
              <w:t>ке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ind w:right="202"/>
              <w:rPr>
                <w:sz w:val="28"/>
                <w:szCs w:val="28"/>
              </w:rPr>
            </w:pPr>
            <w:r w:rsidRPr="005017B4">
              <w:rPr>
                <w:spacing w:val="-2"/>
                <w:sz w:val="28"/>
                <w:szCs w:val="28"/>
              </w:rPr>
              <w:t xml:space="preserve">Значительное, достигающее иногда </w:t>
            </w:r>
            <w:r w:rsidRPr="005017B4">
              <w:rPr>
                <w:sz w:val="28"/>
                <w:szCs w:val="28"/>
              </w:rPr>
              <w:t>1-2 лет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ind w:right="154"/>
              <w:rPr>
                <w:sz w:val="28"/>
                <w:szCs w:val="28"/>
              </w:rPr>
            </w:pPr>
          </w:p>
        </w:tc>
      </w:tr>
      <w:tr w:rsidR="00D00EF0" w:rsidRPr="005017B4" w:rsidTr="00392DF1">
        <w:trPr>
          <w:trHeight w:hRule="exact" w:val="83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rPr>
                <w:sz w:val="28"/>
                <w:szCs w:val="28"/>
              </w:rPr>
            </w:pPr>
            <w:r w:rsidRPr="005017B4">
              <w:rPr>
                <w:spacing w:val="-2"/>
                <w:sz w:val="28"/>
                <w:szCs w:val="28"/>
              </w:rPr>
              <w:t>Связь покупки с</w:t>
            </w:r>
          </w:p>
          <w:p w:rsidR="00D00EF0" w:rsidRPr="005017B4" w:rsidRDefault="00D00EF0" w:rsidP="00392DF1">
            <w:pPr>
              <w:shd w:val="clear" w:color="auto" w:fill="FFFFFF"/>
              <w:rPr>
                <w:sz w:val="28"/>
                <w:szCs w:val="28"/>
              </w:rPr>
            </w:pPr>
            <w:r w:rsidRPr="005017B4">
              <w:rPr>
                <w:sz w:val="28"/>
                <w:szCs w:val="28"/>
              </w:rPr>
              <w:t>воздействием</w:t>
            </w:r>
          </w:p>
          <w:p w:rsidR="00D00EF0" w:rsidRPr="005017B4" w:rsidRDefault="00D00EF0" w:rsidP="00392DF1">
            <w:pPr>
              <w:shd w:val="clear" w:color="auto" w:fill="FFFFFF"/>
              <w:rPr>
                <w:sz w:val="28"/>
                <w:szCs w:val="28"/>
              </w:rPr>
            </w:pPr>
            <w:r w:rsidRPr="005017B4">
              <w:rPr>
                <w:sz w:val="28"/>
                <w:szCs w:val="28"/>
              </w:rPr>
              <w:t>рекламы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ind w:right="58"/>
              <w:rPr>
                <w:sz w:val="28"/>
                <w:szCs w:val="28"/>
              </w:rPr>
            </w:pPr>
            <w:r w:rsidRPr="005017B4">
              <w:rPr>
                <w:spacing w:val="-2"/>
                <w:sz w:val="28"/>
                <w:szCs w:val="28"/>
              </w:rPr>
              <w:t>Прямая, очень часто лег</w:t>
            </w:r>
            <w:r w:rsidRPr="005017B4">
              <w:rPr>
                <w:sz w:val="28"/>
                <w:szCs w:val="28"/>
              </w:rPr>
              <w:t>ко прослеживается</w:t>
            </w:r>
          </w:p>
        </w:tc>
      </w:tr>
      <w:tr w:rsidR="00D00EF0" w:rsidRPr="005017B4" w:rsidTr="00392DF1">
        <w:trPr>
          <w:trHeight w:hRule="exact" w:val="84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ind w:right="202"/>
              <w:rPr>
                <w:sz w:val="28"/>
                <w:szCs w:val="28"/>
              </w:rPr>
            </w:pPr>
            <w:r w:rsidRPr="005017B4">
              <w:rPr>
                <w:spacing w:val="-2"/>
                <w:sz w:val="28"/>
                <w:szCs w:val="28"/>
              </w:rPr>
              <w:t>Пробные продаж</w:t>
            </w:r>
            <w:r w:rsidRPr="005017B4">
              <w:rPr>
                <w:spacing w:val="-1"/>
                <w:sz w:val="28"/>
                <w:szCs w:val="28"/>
              </w:rPr>
              <w:t xml:space="preserve">и (рыночный </w:t>
            </w:r>
            <w:r w:rsidRPr="005017B4">
              <w:rPr>
                <w:sz w:val="28"/>
                <w:szCs w:val="28"/>
              </w:rPr>
              <w:t>тест)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ind w:right="62"/>
              <w:rPr>
                <w:sz w:val="28"/>
                <w:szCs w:val="28"/>
              </w:rPr>
            </w:pPr>
            <w:r w:rsidRPr="005017B4">
              <w:rPr>
                <w:spacing w:val="-2"/>
                <w:sz w:val="28"/>
                <w:szCs w:val="28"/>
              </w:rPr>
              <w:t>Производится редко, объем незначи</w:t>
            </w:r>
            <w:r w:rsidRPr="005017B4">
              <w:rPr>
                <w:sz w:val="28"/>
                <w:szCs w:val="28"/>
              </w:rPr>
              <w:t>тельный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ind w:right="374"/>
              <w:rPr>
                <w:sz w:val="28"/>
                <w:szCs w:val="28"/>
              </w:rPr>
            </w:pPr>
          </w:p>
        </w:tc>
      </w:tr>
      <w:tr w:rsidR="00D00EF0" w:rsidRPr="005017B4" w:rsidTr="00392DF1">
        <w:trPr>
          <w:trHeight w:hRule="exact" w:val="86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ind w:right="67"/>
              <w:rPr>
                <w:sz w:val="28"/>
                <w:szCs w:val="28"/>
              </w:rPr>
            </w:pPr>
            <w:r w:rsidRPr="005017B4">
              <w:rPr>
                <w:spacing w:val="-2"/>
                <w:sz w:val="28"/>
                <w:szCs w:val="28"/>
              </w:rPr>
              <w:t xml:space="preserve">Бюджет расходов </w:t>
            </w:r>
            <w:r w:rsidRPr="005017B4">
              <w:rPr>
                <w:sz w:val="28"/>
                <w:szCs w:val="28"/>
              </w:rPr>
              <w:t>на рекламу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ind w:right="250"/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ind w:right="86"/>
              <w:rPr>
                <w:sz w:val="28"/>
                <w:szCs w:val="28"/>
              </w:rPr>
            </w:pPr>
            <w:r w:rsidRPr="005017B4">
              <w:rPr>
                <w:sz w:val="28"/>
                <w:szCs w:val="28"/>
              </w:rPr>
              <w:t xml:space="preserve">Зависит от результатов </w:t>
            </w:r>
            <w:r w:rsidRPr="005017B4">
              <w:rPr>
                <w:spacing w:val="-2"/>
                <w:sz w:val="28"/>
                <w:szCs w:val="28"/>
              </w:rPr>
              <w:t xml:space="preserve">рыночных исследований </w:t>
            </w:r>
            <w:r w:rsidRPr="005017B4">
              <w:rPr>
                <w:sz w:val="28"/>
                <w:szCs w:val="28"/>
              </w:rPr>
              <w:t>и прогнозных факторов</w:t>
            </w:r>
          </w:p>
        </w:tc>
      </w:tr>
      <w:tr w:rsidR="00D00EF0" w:rsidRPr="005017B4" w:rsidTr="00392DF1">
        <w:trPr>
          <w:trHeight w:hRule="exact" w:val="1417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ind w:right="82"/>
              <w:rPr>
                <w:sz w:val="28"/>
                <w:szCs w:val="28"/>
              </w:rPr>
            </w:pPr>
            <w:r w:rsidRPr="005017B4">
              <w:rPr>
                <w:spacing w:val="-2"/>
                <w:sz w:val="28"/>
                <w:szCs w:val="28"/>
              </w:rPr>
              <w:t>Главный элемент рекламы, опреде</w:t>
            </w:r>
            <w:r w:rsidRPr="005017B4">
              <w:rPr>
                <w:sz w:val="28"/>
                <w:szCs w:val="28"/>
              </w:rPr>
              <w:t>ляющий ее эффективность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ind w:right="355"/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 w:rsidRPr="005017B4">
              <w:rPr>
                <w:spacing w:val="-2"/>
                <w:sz w:val="28"/>
                <w:szCs w:val="28"/>
              </w:rPr>
              <w:t xml:space="preserve">Эмоциональность текста, </w:t>
            </w:r>
            <w:r w:rsidRPr="005017B4">
              <w:rPr>
                <w:sz w:val="28"/>
                <w:szCs w:val="28"/>
              </w:rPr>
              <w:t>его простота и легкость восприятия, определенный «имидж» товара, фирменная марка</w:t>
            </w:r>
          </w:p>
        </w:tc>
      </w:tr>
      <w:tr w:rsidR="00D00EF0" w:rsidRPr="005017B4" w:rsidTr="00644C41">
        <w:trPr>
          <w:trHeight w:hRule="exact" w:val="1637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ind w:right="110"/>
              <w:rPr>
                <w:sz w:val="28"/>
                <w:szCs w:val="28"/>
              </w:rPr>
            </w:pPr>
            <w:r w:rsidRPr="005017B4">
              <w:rPr>
                <w:sz w:val="28"/>
                <w:szCs w:val="28"/>
              </w:rPr>
              <w:t>Каналы распред</w:t>
            </w:r>
            <w:r w:rsidRPr="005017B4">
              <w:rPr>
                <w:spacing w:val="-3"/>
                <w:sz w:val="28"/>
                <w:szCs w:val="28"/>
              </w:rPr>
              <w:t>еления рекламы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ind w:right="34"/>
              <w:rPr>
                <w:sz w:val="28"/>
                <w:szCs w:val="28"/>
              </w:rPr>
            </w:pPr>
            <w:r w:rsidRPr="005017B4">
              <w:rPr>
                <w:sz w:val="28"/>
                <w:szCs w:val="28"/>
              </w:rPr>
              <w:t xml:space="preserve">Специальные (отраслевые) издания, рассчитанные на специалистов и </w:t>
            </w:r>
            <w:r w:rsidRPr="005017B4">
              <w:rPr>
                <w:spacing w:val="-2"/>
                <w:sz w:val="28"/>
                <w:szCs w:val="28"/>
              </w:rPr>
              <w:t>бизнесменов, прямая и почтовая рек</w:t>
            </w:r>
            <w:r w:rsidRPr="005017B4">
              <w:rPr>
                <w:sz w:val="28"/>
                <w:szCs w:val="28"/>
              </w:rPr>
              <w:t>лама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ind w:right="130"/>
              <w:rPr>
                <w:sz w:val="28"/>
                <w:szCs w:val="28"/>
              </w:rPr>
            </w:pPr>
            <w:r w:rsidRPr="005017B4">
              <w:rPr>
                <w:sz w:val="28"/>
                <w:szCs w:val="28"/>
              </w:rPr>
              <w:t>.</w:t>
            </w:r>
          </w:p>
        </w:tc>
      </w:tr>
      <w:tr w:rsidR="00D00EF0" w:rsidRPr="005017B4" w:rsidTr="00392DF1">
        <w:trPr>
          <w:trHeight w:hRule="exact" w:val="2218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rPr>
                <w:sz w:val="28"/>
                <w:szCs w:val="28"/>
              </w:rPr>
            </w:pPr>
            <w:r w:rsidRPr="005017B4">
              <w:rPr>
                <w:sz w:val="28"/>
                <w:szCs w:val="28"/>
              </w:rPr>
              <w:t>Чисто утилитарная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ind w:right="149"/>
              <w:rPr>
                <w:sz w:val="28"/>
                <w:szCs w:val="28"/>
              </w:rPr>
            </w:pPr>
            <w:r w:rsidRPr="005017B4">
              <w:rPr>
                <w:spacing w:val="-2"/>
                <w:sz w:val="28"/>
                <w:szCs w:val="28"/>
              </w:rPr>
              <w:t xml:space="preserve">Привлечение внимания, </w:t>
            </w:r>
            <w:r w:rsidRPr="005017B4">
              <w:rPr>
                <w:sz w:val="28"/>
                <w:szCs w:val="28"/>
              </w:rPr>
              <w:t>выделение товара из группы аналогичных, удобство выкладки в розничной торговле, удобство потребления, надежная сохранность товара</w:t>
            </w:r>
          </w:p>
        </w:tc>
      </w:tr>
      <w:tr w:rsidR="00D00EF0" w:rsidRPr="005017B4" w:rsidTr="00392DF1">
        <w:trPr>
          <w:trHeight w:hRule="exact" w:val="62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ind w:right="58"/>
              <w:rPr>
                <w:sz w:val="28"/>
                <w:szCs w:val="28"/>
              </w:rPr>
            </w:pPr>
            <w:r w:rsidRPr="005017B4">
              <w:rPr>
                <w:spacing w:val="-2"/>
                <w:sz w:val="28"/>
                <w:szCs w:val="28"/>
              </w:rPr>
              <w:t>Известность фирм</w:t>
            </w:r>
            <w:r w:rsidRPr="005017B4">
              <w:rPr>
                <w:sz w:val="28"/>
                <w:szCs w:val="28"/>
              </w:rPr>
              <w:t>енной марки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rPr>
                <w:sz w:val="28"/>
                <w:szCs w:val="28"/>
              </w:rPr>
            </w:pPr>
            <w:r w:rsidRPr="005017B4">
              <w:rPr>
                <w:sz w:val="28"/>
                <w:szCs w:val="28"/>
              </w:rPr>
              <w:t>Определяющее значение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EF0" w:rsidRPr="005017B4" w:rsidRDefault="00D00EF0" w:rsidP="00392DF1">
            <w:pPr>
              <w:shd w:val="clear" w:color="auto" w:fill="FFFFFF"/>
              <w:ind w:right="120"/>
              <w:rPr>
                <w:sz w:val="28"/>
                <w:szCs w:val="28"/>
              </w:rPr>
            </w:pPr>
          </w:p>
        </w:tc>
      </w:tr>
    </w:tbl>
    <w:p w:rsidR="00D00EF0" w:rsidRPr="005017B4" w:rsidRDefault="00D00EF0" w:rsidP="00D00EF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/>
        <w:jc w:val="both"/>
        <w:rPr>
          <w:b/>
          <w:spacing w:val="-1"/>
          <w:sz w:val="28"/>
          <w:szCs w:val="28"/>
        </w:rPr>
      </w:pPr>
    </w:p>
    <w:p w:rsidR="00B96280" w:rsidRPr="00B96280" w:rsidRDefault="00B96280" w:rsidP="00D00EF0">
      <w:pPr>
        <w:widowControl w:val="0"/>
        <w:jc w:val="both"/>
        <w:rPr>
          <w:b/>
          <w:sz w:val="28"/>
          <w:szCs w:val="28"/>
        </w:rPr>
      </w:pPr>
    </w:p>
    <w:p w:rsidR="00B96280" w:rsidRPr="00B96280" w:rsidRDefault="00B96280" w:rsidP="004C6387">
      <w:pPr>
        <w:widowControl w:val="0"/>
        <w:jc w:val="center"/>
        <w:rPr>
          <w:b/>
          <w:sz w:val="28"/>
          <w:szCs w:val="28"/>
        </w:rPr>
      </w:pPr>
      <w:r w:rsidRPr="00B96280">
        <w:rPr>
          <w:b/>
          <w:sz w:val="28"/>
          <w:szCs w:val="28"/>
        </w:rPr>
        <w:t>Задание № 1</w:t>
      </w:r>
      <w:r w:rsidR="004C6387">
        <w:rPr>
          <w:b/>
          <w:sz w:val="28"/>
          <w:szCs w:val="28"/>
        </w:rPr>
        <w:t>2</w:t>
      </w:r>
    </w:p>
    <w:p w:rsidR="00D00EF0" w:rsidRPr="00B96280" w:rsidRDefault="00D00EF0" w:rsidP="00D00EF0">
      <w:pPr>
        <w:widowControl w:val="0"/>
        <w:jc w:val="both"/>
        <w:rPr>
          <w:sz w:val="28"/>
          <w:szCs w:val="28"/>
        </w:rPr>
      </w:pPr>
      <w:r w:rsidRPr="00B96280">
        <w:rPr>
          <w:sz w:val="28"/>
          <w:szCs w:val="28"/>
        </w:rPr>
        <w:t>Цели и формы  (виды) маркетинговых коммуникаций и их особенно</w:t>
      </w:r>
      <w:r w:rsidR="00B96280" w:rsidRPr="00B96280">
        <w:rPr>
          <w:sz w:val="28"/>
          <w:szCs w:val="28"/>
        </w:rPr>
        <w:t>сти</w:t>
      </w:r>
    </w:p>
    <w:p w:rsidR="00D00EF0" w:rsidRPr="005017B4" w:rsidRDefault="00D00EF0" w:rsidP="00D00EF0">
      <w:pPr>
        <w:widowControl w:val="0"/>
        <w:jc w:val="both"/>
        <w:rPr>
          <w:sz w:val="28"/>
          <w:szCs w:val="28"/>
        </w:rPr>
      </w:pPr>
      <w:r w:rsidRPr="005017B4">
        <w:rPr>
          <w:sz w:val="28"/>
          <w:szCs w:val="28"/>
        </w:rPr>
        <w:t>Цель работы:</w:t>
      </w:r>
    </w:p>
    <w:p w:rsidR="00D00EF0" w:rsidRPr="005017B4" w:rsidRDefault="00D00EF0" w:rsidP="00D00EF0">
      <w:pPr>
        <w:widowControl w:val="0"/>
        <w:jc w:val="both"/>
        <w:rPr>
          <w:sz w:val="28"/>
          <w:szCs w:val="28"/>
        </w:rPr>
      </w:pPr>
      <w:r w:rsidRPr="005017B4">
        <w:rPr>
          <w:sz w:val="28"/>
          <w:szCs w:val="28"/>
        </w:rPr>
        <w:t>Задание и методика выполнения:</w:t>
      </w:r>
    </w:p>
    <w:p w:rsidR="00D00EF0" w:rsidRPr="005017B4" w:rsidRDefault="00D00EF0" w:rsidP="00D00EF0">
      <w:pPr>
        <w:widowControl w:val="0"/>
        <w:jc w:val="both"/>
        <w:rPr>
          <w:sz w:val="28"/>
          <w:szCs w:val="28"/>
        </w:rPr>
      </w:pPr>
      <w:r w:rsidRPr="005017B4">
        <w:rPr>
          <w:sz w:val="28"/>
          <w:szCs w:val="28"/>
        </w:rPr>
        <w:t>Познакомьтесь с опыт работы учреждения социально-культурной сферы (на выбор) и изучите, какие маркетинговые коммуникации применяются в практике данного учреждения</w:t>
      </w:r>
    </w:p>
    <w:p w:rsidR="00D00EF0" w:rsidRPr="005017B4" w:rsidRDefault="00D00EF0" w:rsidP="00D00EF0">
      <w:pPr>
        <w:widowControl w:val="0"/>
        <w:ind w:firstLine="851"/>
        <w:jc w:val="both"/>
        <w:rPr>
          <w:sz w:val="28"/>
          <w:szCs w:val="28"/>
        </w:rPr>
      </w:pPr>
      <w:r w:rsidRPr="005017B4">
        <w:rPr>
          <w:sz w:val="28"/>
          <w:szCs w:val="28"/>
        </w:rPr>
        <w:t>Продвижение.</w:t>
      </w:r>
    </w:p>
    <w:p w:rsidR="00D00EF0" w:rsidRPr="005017B4" w:rsidRDefault="00D00EF0" w:rsidP="00D00EF0">
      <w:pPr>
        <w:widowControl w:val="0"/>
        <w:ind w:firstLine="851"/>
        <w:jc w:val="both"/>
        <w:rPr>
          <w:sz w:val="28"/>
          <w:szCs w:val="28"/>
        </w:rPr>
      </w:pPr>
      <w:r w:rsidRPr="005017B4">
        <w:rPr>
          <w:sz w:val="28"/>
          <w:szCs w:val="28"/>
        </w:rPr>
        <w:lastRenderedPageBreak/>
        <w:t xml:space="preserve"> Методы и формы подачи информации. </w:t>
      </w:r>
    </w:p>
    <w:p w:rsidR="00D00EF0" w:rsidRPr="005017B4" w:rsidRDefault="00D00EF0" w:rsidP="00D00EF0">
      <w:pPr>
        <w:widowControl w:val="0"/>
        <w:ind w:firstLine="851"/>
        <w:jc w:val="both"/>
        <w:rPr>
          <w:sz w:val="28"/>
          <w:szCs w:val="28"/>
        </w:rPr>
      </w:pPr>
      <w:r w:rsidRPr="005017B4">
        <w:rPr>
          <w:sz w:val="28"/>
          <w:szCs w:val="28"/>
        </w:rPr>
        <w:t xml:space="preserve">Формы коммуникаций. </w:t>
      </w:r>
    </w:p>
    <w:p w:rsidR="00D00EF0" w:rsidRPr="005017B4" w:rsidRDefault="00D00EF0" w:rsidP="00D00EF0">
      <w:pPr>
        <w:widowControl w:val="0"/>
        <w:ind w:firstLine="851"/>
        <w:jc w:val="both"/>
        <w:rPr>
          <w:sz w:val="28"/>
          <w:szCs w:val="28"/>
        </w:rPr>
      </w:pPr>
      <w:r w:rsidRPr="005017B4">
        <w:rPr>
          <w:sz w:val="28"/>
          <w:szCs w:val="28"/>
        </w:rPr>
        <w:t xml:space="preserve">Реклама, виды рекламы. Достоинство и недостатки всех форм и видов рекламы. Связи с общественностью. Мероприятия по стимулированию и сбыта. Прямой маркетинг. </w:t>
      </w:r>
      <w:r w:rsidRPr="005017B4">
        <w:rPr>
          <w:sz w:val="28"/>
          <w:szCs w:val="28"/>
          <w:lang w:val="en-US"/>
        </w:rPr>
        <w:t>Direct</w:t>
      </w:r>
      <w:r w:rsidRPr="005017B4">
        <w:rPr>
          <w:sz w:val="28"/>
          <w:szCs w:val="28"/>
        </w:rPr>
        <w:t>-</w:t>
      </w:r>
      <w:r w:rsidRPr="005017B4">
        <w:rPr>
          <w:sz w:val="28"/>
          <w:szCs w:val="28"/>
          <w:lang w:val="en-US"/>
        </w:rPr>
        <w:t>mail</w:t>
      </w:r>
      <w:r w:rsidRPr="005017B4">
        <w:rPr>
          <w:sz w:val="28"/>
          <w:szCs w:val="28"/>
        </w:rPr>
        <w:t xml:space="preserve">. Интернет-маркетинг. Личные продажи. Типы поведения </w:t>
      </w:r>
      <w:proofErr w:type="spellStart"/>
      <w:r w:rsidRPr="005017B4">
        <w:rPr>
          <w:sz w:val="28"/>
          <w:szCs w:val="28"/>
        </w:rPr>
        <w:t>продовца</w:t>
      </w:r>
      <w:proofErr w:type="spellEnd"/>
      <w:r w:rsidRPr="005017B4">
        <w:rPr>
          <w:sz w:val="28"/>
          <w:szCs w:val="28"/>
        </w:rPr>
        <w:t xml:space="preserve"> в процессе личной продажи. </w:t>
      </w:r>
      <w:proofErr w:type="spellStart"/>
      <w:r w:rsidRPr="005017B4">
        <w:rPr>
          <w:sz w:val="28"/>
          <w:szCs w:val="28"/>
        </w:rPr>
        <w:t>Мерчендайзинг</w:t>
      </w:r>
      <w:proofErr w:type="spellEnd"/>
      <w:r w:rsidRPr="005017B4">
        <w:rPr>
          <w:sz w:val="28"/>
          <w:szCs w:val="28"/>
        </w:rPr>
        <w:t xml:space="preserve">. </w:t>
      </w:r>
    </w:p>
    <w:p w:rsidR="00D00EF0" w:rsidRPr="005017B4" w:rsidRDefault="00D00EF0" w:rsidP="004C638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20"/>
        <w:jc w:val="center"/>
        <w:rPr>
          <w:b/>
          <w:spacing w:val="-1"/>
          <w:sz w:val="28"/>
          <w:szCs w:val="28"/>
        </w:rPr>
      </w:pPr>
    </w:p>
    <w:p w:rsidR="00B96280" w:rsidRDefault="00B96280" w:rsidP="004C6387">
      <w:pPr>
        <w:tabs>
          <w:tab w:val="left" w:pos="1260"/>
          <w:tab w:val="left" w:pos="1800"/>
        </w:tabs>
        <w:spacing w:after="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№ 1</w:t>
      </w:r>
      <w:r w:rsidR="004C6387">
        <w:rPr>
          <w:b/>
          <w:sz w:val="28"/>
          <w:szCs w:val="28"/>
        </w:rPr>
        <w:t>3</w:t>
      </w:r>
    </w:p>
    <w:p w:rsidR="00B96280" w:rsidRPr="00B96280" w:rsidRDefault="00D00EF0" w:rsidP="00B96280">
      <w:pPr>
        <w:tabs>
          <w:tab w:val="left" w:pos="1260"/>
          <w:tab w:val="left" w:pos="1800"/>
        </w:tabs>
        <w:spacing w:after="40"/>
        <w:ind w:firstLine="709"/>
        <w:jc w:val="both"/>
        <w:rPr>
          <w:sz w:val="28"/>
          <w:szCs w:val="28"/>
        </w:rPr>
      </w:pPr>
      <w:r w:rsidRPr="00B96280">
        <w:rPr>
          <w:sz w:val="28"/>
          <w:szCs w:val="28"/>
        </w:rPr>
        <w:t>Этапы разработки эффективной коммуникации</w:t>
      </w:r>
    </w:p>
    <w:p w:rsidR="00D00EF0" w:rsidRPr="005017B4" w:rsidRDefault="00B96280" w:rsidP="00B96280">
      <w:pPr>
        <w:tabs>
          <w:tab w:val="left" w:pos="1260"/>
          <w:tab w:val="left" w:pos="1800"/>
        </w:tabs>
        <w:spacing w:after="40"/>
        <w:ind w:firstLine="709"/>
        <w:jc w:val="both"/>
        <w:rPr>
          <w:sz w:val="28"/>
          <w:szCs w:val="28"/>
        </w:rPr>
      </w:pPr>
      <w:r w:rsidRPr="005017B4">
        <w:rPr>
          <w:sz w:val="28"/>
          <w:szCs w:val="28"/>
        </w:rPr>
        <w:t xml:space="preserve"> </w:t>
      </w:r>
      <w:r w:rsidR="00D00EF0" w:rsidRPr="005017B4">
        <w:rPr>
          <w:sz w:val="28"/>
          <w:szCs w:val="28"/>
        </w:rPr>
        <w:t>Цель работы: приобретение студентами опыта разработки и анализа маркетинговых коммуникаций.</w:t>
      </w:r>
    </w:p>
    <w:p w:rsidR="00D00EF0" w:rsidRPr="005017B4" w:rsidRDefault="00D00EF0" w:rsidP="00D00EF0">
      <w:pPr>
        <w:widowControl w:val="0"/>
        <w:tabs>
          <w:tab w:val="left" w:pos="1260"/>
          <w:tab w:val="left" w:pos="1800"/>
        </w:tabs>
        <w:ind w:firstLine="851"/>
        <w:jc w:val="both"/>
        <w:rPr>
          <w:sz w:val="28"/>
          <w:szCs w:val="28"/>
        </w:rPr>
      </w:pPr>
      <w:r w:rsidRPr="005017B4">
        <w:rPr>
          <w:sz w:val="28"/>
          <w:szCs w:val="28"/>
        </w:rPr>
        <w:t>Задание и методика выполнения:</w:t>
      </w:r>
    </w:p>
    <w:p w:rsidR="00D00EF0" w:rsidRPr="005017B4" w:rsidRDefault="00D00EF0" w:rsidP="00D00EF0">
      <w:pPr>
        <w:tabs>
          <w:tab w:val="left" w:pos="1260"/>
          <w:tab w:val="left" w:pos="1800"/>
        </w:tabs>
        <w:spacing w:after="40"/>
        <w:ind w:firstLine="709"/>
        <w:jc w:val="both"/>
        <w:rPr>
          <w:sz w:val="28"/>
          <w:szCs w:val="28"/>
        </w:rPr>
      </w:pPr>
      <w:r w:rsidRPr="005017B4">
        <w:rPr>
          <w:sz w:val="28"/>
          <w:szCs w:val="28"/>
        </w:rPr>
        <w:t>1. Определите этапы разработки маркетинговых коммуникаций какого-либо учреждения социально-культурной сферы (на выбор) и определите их эффективность.</w:t>
      </w:r>
    </w:p>
    <w:p w:rsidR="00D00EF0" w:rsidRPr="005017B4" w:rsidRDefault="00D00EF0" w:rsidP="00D00EF0">
      <w:pPr>
        <w:tabs>
          <w:tab w:val="left" w:pos="1260"/>
          <w:tab w:val="left" w:pos="1800"/>
        </w:tabs>
        <w:spacing w:after="40"/>
        <w:ind w:firstLine="709"/>
        <w:jc w:val="both"/>
        <w:rPr>
          <w:sz w:val="28"/>
          <w:szCs w:val="28"/>
        </w:rPr>
      </w:pPr>
      <w:r w:rsidRPr="005017B4">
        <w:rPr>
          <w:sz w:val="28"/>
          <w:szCs w:val="28"/>
        </w:rPr>
        <w:t>1. Выявите целевую аудиторию.</w:t>
      </w:r>
    </w:p>
    <w:p w:rsidR="00D00EF0" w:rsidRPr="005017B4" w:rsidRDefault="00D00EF0" w:rsidP="00D00EF0">
      <w:pPr>
        <w:tabs>
          <w:tab w:val="left" w:pos="1260"/>
          <w:tab w:val="left" w:pos="1800"/>
        </w:tabs>
        <w:spacing w:after="40"/>
        <w:ind w:firstLine="709"/>
        <w:jc w:val="both"/>
        <w:rPr>
          <w:sz w:val="28"/>
          <w:szCs w:val="28"/>
        </w:rPr>
      </w:pPr>
      <w:r w:rsidRPr="005017B4">
        <w:rPr>
          <w:sz w:val="28"/>
          <w:szCs w:val="28"/>
        </w:rPr>
        <w:t>2. Определите желаемую ответную реакцию.</w:t>
      </w:r>
    </w:p>
    <w:p w:rsidR="00D00EF0" w:rsidRPr="005017B4" w:rsidRDefault="00D00EF0" w:rsidP="00D00EF0">
      <w:pPr>
        <w:tabs>
          <w:tab w:val="left" w:pos="1260"/>
          <w:tab w:val="left" w:pos="1800"/>
        </w:tabs>
        <w:spacing w:after="40"/>
        <w:ind w:firstLine="709"/>
        <w:jc w:val="both"/>
        <w:rPr>
          <w:sz w:val="28"/>
          <w:szCs w:val="28"/>
        </w:rPr>
      </w:pPr>
      <w:r w:rsidRPr="005017B4">
        <w:rPr>
          <w:sz w:val="28"/>
          <w:szCs w:val="28"/>
        </w:rPr>
        <w:t>3. Выберите обращение к аудитории.</w:t>
      </w:r>
    </w:p>
    <w:p w:rsidR="00D00EF0" w:rsidRPr="005017B4" w:rsidRDefault="00D00EF0" w:rsidP="00D00EF0">
      <w:pPr>
        <w:tabs>
          <w:tab w:val="left" w:pos="1260"/>
          <w:tab w:val="left" w:pos="1800"/>
        </w:tabs>
        <w:spacing w:after="40"/>
        <w:ind w:firstLine="709"/>
        <w:jc w:val="both"/>
        <w:rPr>
          <w:sz w:val="28"/>
          <w:szCs w:val="28"/>
        </w:rPr>
      </w:pPr>
      <w:r w:rsidRPr="005017B4">
        <w:rPr>
          <w:sz w:val="28"/>
          <w:szCs w:val="28"/>
        </w:rPr>
        <w:t>4. Выберите средства распространения информации.</w:t>
      </w:r>
    </w:p>
    <w:p w:rsidR="00D00EF0" w:rsidRPr="005017B4" w:rsidRDefault="00D00EF0" w:rsidP="00D00EF0">
      <w:pPr>
        <w:tabs>
          <w:tab w:val="left" w:pos="1260"/>
          <w:tab w:val="left" w:pos="1800"/>
        </w:tabs>
        <w:spacing w:after="40"/>
        <w:ind w:firstLine="709"/>
        <w:jc w:val="both"/>
        <w:rPr>
          <w:sz w:val="28"/>
          <w:szCs w:val="28"/>
        </w:rPr>
      </w:pPr>
      <w:r w:rsidRPr="005017B4">
        <w:rPr>
          <w:sz w:val="28"/>
          <w:szCs w:val="28"/>
        </w:rPr>
        <w:t>5. Определите свойства источника обращения.</w:t>
      </w:r>
    </w:p>
    <w:p w:rsidR="00D00EF0" w:rsidRPr="005017B4" w:rsidRDefault="00D00EF0" w:rsidP="00D00EF0">
      <w:pPr>
        <w:tabs>
          <w:tab w:val="left" w:pos="1260"/>
          <w:tab w:val="left" w:pos="1800"/>
        </w:tabs>
        <w:spacing w:after="40"/>
        <w:ind w:firstLine="709"/>
        <w:jc w:val="both"/>
        <w:rPr>
          <w:sz w:val="28"/>
          <w:szCs w:val="28"/>
        </w:rPr>
      </w:pPr>
      <w:r w:rsidRPr="005017B4">
        <w:rPr>
          <w:sz w:val="28"/>
          <w:szCs w:val="28"/>
        </w:rPr>
        <w:t>6. Учитывайте поток обратной связи.</w:t>
      </w:r>
    </w:p>
    <w:p w:rsidR="00D00EF0" w:rsidRPr="005017B4" w:rsidRDefault="00D00EF0" w:rsidP="00D00EF0">
      <w:pPr>
        <w:tabs>
          <w:tab w:val="left" w:pos="1260"/>
          <w:tab w:val="left" w:pos="1800"/>
        </w:tabs>
        <w:spacing w:after="40"/>
        <w:ind w:firstLine="709"/>
        <w:jc w:val="both"/>
        <w:rPr>
          <w:sz w:val="28"/>
          <w:szCs w:val="28"/>
        </w:rPr>
      </w:pPr>
      <w:r w:rsidRPr="005017B4">
        <w:rPr>
          <w:sz w:val="28"/>
          <w:szCs w:val="28"/>
        </w:rPr>
        <w:t>7. Подготовьте обращение к потенциальным потребителям культурно-досуговых услуг в различных формах коммуникаций, сравните их эффективность.</w:t>
      </w:r>
    </w:p>
    <w:p w:rsidR="00D00EF0" w:rsidRPr="005017B4" w:rsidRDefault="00D00EF0" w:rsidP="00D00EF0">
      <w:pPr>
        <w:tabs>
          <w:tab w:val="left" w:pos="1260"/>
          <w:tab w:val="left" w:pos="1800"/>
        </w:tabs>
        <w:ind w:firstLine="567"/>
        <w:jc w:val="both"/>
        <w:rPr>
          <w:b/>
          <w:bCs/>
          <w:sz w:val="28"/>
          <w:szCs w:val="28"/>
        </w:rPr>
      </w:pPr>
    </w:p>
    <w:p w:rsidR="00B96280" w:rsidRPr="00B96280" w:rsidRDefault="00B96280" w:rsidP="004C6387">
      <w:pPr>
        <w:tabs>
          <w:tab w:val="left" w:pos="1260"/>
          <w:tab w:val="left" w:pos="1800"/>
        </w:tabs>
        <w:ind w:firstLine="567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 1</w:t>
      </w:r>
      <w:r w:rsidR="004C6387">
        <w:rPr>
          <w:b/>
          <w:bCs/>
          <w:sz w:val="28"/>
          <w:szCs w:val="28"/>
        </w:rPr>
        <w:t>4</w:t>
      </w:r>
    </w:p>
    <w:p w:rsidR="00D00EF0" w:rsidRPr="00B96280" w:rsidRDefault="00D00EF0" w:rsidP="00D00EF0">
      <w:pPr>
        <w:tabs>
          <w:tab w:val="left" w:pos="1260"/>
          <w:tab w:val="left" w:pos="1800"/>
        </w:tabs>
        <w:ind w:firstLine="567"/>
        <w:jc w:val="both"/>
        <w:rPr>
          <w:bCs/>
          <w:i/>
          <w:sz w:val="28"/>
          <w:szCs w:val="28"/>
        </w:rPr>
      </w:pPr>
      <w:r w:rsidRPr="00B96280">
        <w:rPr>
          <w:bCs/>
          <w:sz w:val="28"/>
          <w:szCs w:val="28"/>
        </w:rPr>
        <w:t>Маркетинговые коммуникации в товарной политике</w:t>
      </w:r>
      <w:r w:rsidRPr="00B96280">
        <w:rPr>
          <w:bCs/>
          <w:i/>
          <w:sz w:val="28"/>
          <w:szCs w:val="28"/>
        </w:rPr>
        <w:t xml:space="preserve"> </w:t>
      </w:r>
    </w:p>
    <w:p w:rsidR="00D00EF0" w:rsidRPr="005017B4" w:rsidRDefault="00D00EF0" w:rsidP="00D00EF0">
      <w:pPr>
        <w:widowControl w:val="0"/>
        <w:tabs>
          <w:tab w:val="left" w:pos="1260"/>
          <w:tab w:val="left" w:pos="1800"/>
        </w:tabs>
        <w:ind w:firstLine="851"/>
        <w:jc w:val="both"/>
        <w:rPr>
          <w:sz w:val="28"/>
          <w:szCs w:val="28"/>
        </w:rPr>
      </w:pPr>
      <w:r w:rsidRPr="005017B4">
        <w:rPr>
          <w:sz w:val="28"/>
          <w:szCs w:val="28"/>
        </w:rPr>
        <w:t>Цель работы: закрепить знания о возможностях маркетинговых коммуникаций в товарной политике.</w:t>
      </w:r>
    </w:p>
    <w:p w:rsidR="00D00EF0" w:rsidRPr="005017B4" w:rsidRDefault="00D00EF0" w:rsidP="00D00EF0">
      <w:pPr>
        <w:widowControl w:val="0"/>
        <w:tabs>
          <w:tab w:val="left" w:pos="1260"/>
          <w:tab w:val="left" w:pos="1800"/>
        </w:tabs>
        <w:ind w:firstLine="851"/>
        <w:jc w:val="both"/>
        <w:rPr>
          <w:sz w:val="28"/>
          <w:szCs w:val="28"/>
        </w:rPr>
      </w:pPr>
      <w:r w:rsidRPr="005017B4">
        <w:rPr>
          <w:sz w:val="28"/>
          <w:szCs w:val="28"/>
        </w:rPr>
        <w:t>Задание и методика выполнения:</w:t>
      </w:r>
    </w:p>
    <w:p w:rsidR="00D00EF0" w:rsidRPr="005017B4" w:rsidRDefault="00D00EF0" w:rsidP="00D00EF0">
      <w:pPr>
        <w:ind w:firstLine="708"/>
        <w:jc w:val="both"/>
        <w:rPr>
          <w:bCs/>
          <w:sz w:val="28"/>
          <w:szCs w:val="28"/>
        </w:rPr>
      </w:pPr>
      <w:r w:rsidRPr="005017B4">
        <w:rPr>
          <w:sz w:val="28"/>
          <w:szCs w:val="28"/>
        </w:rPr>
        <w:t>Цель работы: закрепление знаний о проведении товарной политике, формирование понятий марка и марочное название.</w:t>
      </w:r>
    </w:p>
    <w:p w:rsidR="00D00EF0" w:rsidRPr="005017B4" w:rsidRDefault="00D00EF0" w:rsidP="00D00EF0">
      <w:pPr>
        <w:ind w:firstLine="708"/>
        <w:jc w:val="both"/>
        <w:rPr>
          <w:bCs/>
          <w:sz w:val="28"/>
          <w:szCs w:val="28"/>
        </w:rPr>
      </w:pPr>
      <w:r w:rsidRPr="005017B4">
        <w:rPr>
          <w:bCs/>
          <w:sz w:val="28"/>
          <w:szCs w:val="28"/>
        </w:rPr>
        <w:t>Задания и методика проведения:</w:t>
      </w:r>
    </w:p>
    <w:p w:rsidR="00D00EF0" w:rsidRPr="005017B4" w:rsidRDefault="00D00EF0" w:rsidP="00D00EF0">
      <w:pPr>
        <w:widowControl w:val="0"/>
        <w:tabs>
          <w:tab w:val="left" w:pos="708"/>
          <w:tab w:val="left" w:pos="1423"/>
        </w:tabs>
        <w:suppressAutoHyphens/>
        <w:autoSpaceDE w:val="0"/>
        <w:ind w:left="1428"/>
        <w:rPr>
          <w:sz w:val="28"/>
          <w:szCs w:val="28"/>
        </w:rPr>
      </w:pPr>
      <w:r w:rsidRPr="005017B4">
        <w:rPr>
          <w:sz w:val="28"/>
          <w:szCs w:val="28"/>
        </w:rPr>
        <w:t>Проанализируйте литературу и составьте эссе  по следующим вопросам:</w:t>
      </w:r>
    </w:p>
    <w:p w:rsidR="00D00EF0" w:rsidRPr="005017B4" w:rsidRDefault="00D00EF0" w:rsidP="00D00EF0">
      <w:pPr>
        <w:widowControl w:val="0"/>
        <w:numPr>
          <w:ilvl w:val="0"/>
          <w:numId w:val="6"/>
        </w:numPr>
        <w:tabs>
          <w:tab w:val="left" w:pos="708"/>
          <w:tab w:val="left" w:pos="1423"/>
        </w:tabs>
        <w:suppressAutoHyphens/>
        <w:autoSpaceDE w:val="0"/>
        <w:ind w:left="1428"/>
        <w:rPr>
          <w:sz w:val="28"/>
          <w:szCs w:val="28"/>
        </w:rPr>
      </w:pPr>
      <w:r w:rsidRPr="005017B4">
        <w:rPr>
          <w:sz w:val="28"/>
          <w:szCs w:val="28"/>
        </w:rPr>
        <w:t>Основные решения товарной политики.</w:t>
      </w:r>
    </w:p>
    <w:p w:rsidR="00D00EF0" w:rsidRPr="005017B4" w:rsidRDefault="00D00EF0" w:rsidP="00D00EF0">
      <w:pPr>
        <w:widowControl w:val="0"/>
        <w:numPr>
          <w:ilvl w:val="0"/>
          <w:numId w:val="6"/>
        </w:numPr>
        <w:tabs>
          <w:tab w:val="left" w:pos="708"/>
          <w:tab w:val="left" w:pos="1423"/>
        </w:tabs>
        <w:suppressAutoHyphens/>
        <w:autoSpaceDE w:val="0"/>
        <w:ind w:left="1428"/>
        <w:rPr>
          <w:sz w:val="28"/>
          <w:szCs w:val="28"/>
        </w:rPr>
      </w:pPr>
      <w:r w:rsidRPr="005017B4">
        <w:rPr>
          <w:sz w:val="28"/>
          <w:szCs w:val="28"/>
        </w:rPr>
        <w:t>Марка и марочное название в социально-культурной   сфере.</w:t>
      </w:r>
    </w:p>
    <w:p w:rsidR="00D00EF0" w:rsidRPr="005017B4" w:rsidRDefault="00D00EF0" w:rsidP="00D00EF0">
      <w:pPr>
        <w:widowControl w:val="0"/>
        <w:numPr>
          <w:ilvl w:val="0"/>
          <w:numId w:val="6"/>
        </w:numPr>
        <w:tabs>
          <w:tab w:val="left" w:pos="708"/>
          <w:tab w:val="left" w:pos="1423"/>
        </w:tabs>
        <w:suppressAutoHyphens/>
        <w:autoSpaceDE w:val="0"/>
        <w:ind w:left="1428"/>
        <w:rPr>
          <w:sz w:val="28"/>
          <w:szCs w:val="28"/>
        </w:rPr>
      </w:pPr>
      <w:r w:rsidRPr="005017B4">
        <w:rPr>
          <w:sz w:val="28"/>
          <w:szCs w:val="28"/>
        </w:rPr>
        <w:t>Решения по товарной номенклатуре и товарному ассортименту</w:t>
      </w:r>
    </w:p>
    <w:p w:rsidR="00D00EF0" w:rsidRPr="005017B4" w:rsidRDefault="00D00EF0" w:rsidP="00D00EF0">
      <w:pPr>
        <w:widowControl w:val="0"/>
        <w:numPr>
          <w:ilvl w:val="0"/>
          <w:numId w:val="6"/>
        </w:numPr>
        <w:tabs>
          <w:tab w:val="left" w:pos="708"/>
          <w:tab w:val="left" w:pos="1423"/>
        </w:tabs>
        <w:suppressAutoHyphens/>
        <w:autoSpaceDE w:val="0"/>
        <w:ind w:left="1428"/>
        <w:rPr>
          <w:sz w:val="28"/>
          <w:szCs w:val="28"/>
        </w:rPr>
      </w:pPr>
      <w:r w:rsidRPr="005017B4">
        <w:rPr>
          <w:sz w:val="28"/>
          <w:szCs w:val="28"/>
        </w:rPr>
        <w:t>Сервис как функция маркетинговой деятельности.</w:t>
      </w:r>
    </w:p>
    <w:p w:rsidR="00D00EF0" w:rsidRPr="005017B4" w:rsidRDefault="00D00EF0" w:rsidP="00D00EF0">
      <w:pPr>
        <w:widowControl w:val="0"/>
        <w:numPr>
          <w:ilvl w:val="0"/>
          <w:numId w:val="6"/>
        </w:numPr>
        <w:tabs>
          <w:tab w:val="left" w:pos="708"/>
          <w:tab w:val="left" w:pos="1423"/>
        </w:tabs>
        <w:suppressAutoHyphens/>
        <w:autoSpaceDE w:val="0"/>
        <w:ind w:left="1428"/>
        <w:rPr>
          <w:sz w:val="28"/>
          <w:szCs w:val="28"/>
        </w:rPr>
      </w:pPr>
      <w:r w:rsidRPr="005017B4">
        <w:rPr>
          <w:sz w:val="28"/>
          <w:szCs w:val="28"/>
        </w:rPr>
        <w:t xml:space="preserve">Основные решения товарной политики: об использовании марки, об упаковке, о сервисных услугах, о товарном ассортименте и товарной номенклатуре. </w:t>
      </w:r>
    </w:p>
    <w:p w:rsidR="00D00EF0" w:rsidRPr="005017B4" w:rsidRDefault="00D00EF0" w:rsidP="00D00EF0">
      <w:pPr>
        <w:widowControl w:val="0"/>
        <w:numPr>
          <w:ilvl w:val="0"/>
          <w:numId w:val="6"/>
        </w:numPr>
        <w:tabs>
          <w:tab w:val="left" w:pos="708"/>
          <w:tab w:val="left" w:pos="1423"/>
        </w:tabs>
        <w:suppressAutoHyphens/>
        <w:autoSpaceDE w:val="0"/>
        <w:ind w:left="1428"/>
        <w:rPr>
          <w:sz w:val="28"/>
          <w:szCs w:val="28"/>
        </w:rPr>
      </w:pPr>
      <w:r w:rsidRPr="005017B4">
        <w:rPr>
          <w:sz w:val="28"/>
          <w:szCs w:val="28"/>
        </w:rPr>
        <w:lastRenderedPageBreak/>
        <w:t xml:space="preserve">Товарная политика учреждений искусств и культуры. </w:t>
      </w:r>
    </w:p>
    <w:p w:rsidR="00D00EF0" w:rsidRPr="005017B4" w:rsidRDefault="00D00EF0" w:rsidP="00D00EF0">
      <w:pPr>
        <w:widowControl w:val="0"/>
        <w:numPr>
          <w:ilvl w:val="0"/>
          <w:numId w:val="6"/>
        </w:numPr>
        <w:tabs>
          <w:tab w:val="left" w:pos="708"/>
          <w:tab w:val="left" w:pos="1423"/>
        </w:tabs>
        <w:suppressAutoHyphens/>
        <w:autoSpaceDE w:val="0"/>
        <w:ind w:left="1428"/>
        <w:rPr>
          <w:sz w:val="28"/>
          <w:szCs w:val="28"/>
        </w:rPr>
      </w:pPr>
      <w:r w:rsidRPr="005017B4">
        <w:rPr>
          <w:sz w:val="28"/>
          <w:szCs w:val="28"/>
        </w:rPr>
        <w:t xml:space="preserve">Значение маркетинга для международной рыночной деятельности. </w:t>
      </w:r>
    </w:p>
    <w:p w:rsidR="00D00EF0" w:rsidRPr="005017B4" w:rsidRDefault="00D00EF0" w:rsidP="00D00EF0">
      <w:pPr>
        <w:widowControl w:val="0"/>
        <w:numPr>
          <w:ilvl w:val="0"/>
          <w:numId w:val="6"/>
        </w:numPr>
        <w:tabs>
          <w:tab w:val="left" w:pos="708"/>
          <w:tab w:val="left" w:pos="1423"/>
        </w:tabs>
        <w:suppressAutoHyphens/>
        <w:autoSpaceDE w:val="0"/>
        <w:ind w:left="1428"/>
        <w:rPr>
          <w:sz w:val="28"/>
          <w:szCs w:val="28"/>
        </w:rPr>
      </w:pPr>
      <w:r w:rsidRPr="005017B4">
        <w:rPr>
          <w:sz w:val="28"/>
          <w:szCs w:val="28"/>
        </w:rPr>
        <w:t>Решение о целесообразности выхода на внешний рынок.</w:t>
      </w:r>
    </w:p>
    <w:p w:rsidR="00D00EF0" w:rsidRPr="005017B4" w:rsidRDefault="00D00EF0" w:rsidP="00D00EF0">
      <w:pPr>
        <w:widowControl w:val="0"/>
        <w:numPr>
          <w:ilvl w:val="0"/>
          <w:numId w:val="6"/>
        </w:numPr>
        <w:tabs>
          <w:tab w:val="left" w:pos="708"/>
          <w:tab w:val="left" w:pos="1423"/>
        </w:tabs>
        <w:suppressAutoHyphens/>
        <w:autoSpaceDE w:val="0"/>
        <w:ind w:left="1428"/>
        <w:rPr>
          <w:sz w:val="28"/>
          <w:szCs w:val="28"/>
        </w:rPr>
      </w:pPr>
      <w:r w:rsidRPr="005017B4">
        <w:rPr>
          <w:sz w:val="28"/>
          <w:szCs w:val="28"/>
        </w:rPr>
        <w:t>Международный маркетинг в социально-культурной   сфере.</w:t>
      </w:r>
    </w:p>
    <w:p w:rsidR="00B96280" w:rsidRPr="00B96280" w:rsidRDefault="00B96280" w:rsidP="00D00EF0">
      <w:pPr>
        <w:tabs>
          <w:tab w:val="left" w:pos="1260"/>
          <w:tab w:val="left" w:pos="1800"/>
        </w:tabs>
        <w:spacing w:after="40"/>
        <w:ind w:firstLine="709"/>
        <w:jc w:val="both"/>
        <w:rPr>
          <w:b/>
          <w:sz w:val="28"/>
          <w:szCs w:val="28"/>
        </w:rPr>
      </w:pPr>
    </w:p>
    <w:p w:rsidR="00B96280" w:rsidRPr="00B96280" w:rsidRDefault="00B96280" w:rsidP="004C6387">
      <w:pPr>
        <w:tabs>
          <w:tab w:val="left" w:pos="1260"/>
          <w:tab w:val="left" w:pos="1800"/>
        </w:tabs>
        <w:spacing w:after="40"/>
        <w:ind w:firstLine="709"/>
        <w:jc w:val="center"/>
        <w:rPr>
          <w:b/>
          <w:sz w:val="28"/>
          <w:szCs w:val="28"/>
        </w:rPr>
      </w:pPr>
      <w:r w:rsidRPr="00B96280">
        <w:rPr>
          <w:b/>
          <w:sz w:val="28"/>
          <w:szCs w:val="28"/>
        </w:rPr>
        <w:t>Задание № 1</w:t>
      </w:r>
      <w:r w:rsidR="004C6387">
        <w:rPr>
          <w:b/>
          <w:sz w:val="28"/>
          <w:szCs w:val="28"/>
        </w:rPr>
        <w:t>5</w:t>
      </w:r>
    </w:p>
    <w:p w:rsidR="00D00EF0" w:rsidRPr="00B96280" w:rsidRDefault="00B96280" w:rsidP="00D00EF0">
      <w:pPr>
        <w:tabs>
          <w:tab w:val="left" w:pos="1260"/>
          <w:tab w:val="left" w:pos="1800"/>
        </w:tabs>
        <w:spacing w:after="40"/>
        <w:ind w:firstLine="709"/>
        <w:jc w:val="both"/>
        <w:rPr>
          <w:sz w:val="28"/>
          <w:szCs w:val="28"/>
        </w:rPr>
      </w:pPr>
      <w:r w:rsidRPr="00B96280">
        <w:rPr>
          <w:sz w:val="28"/>
          <w:szCs w:val="28"/>
        </w:rPr>
        <w:t>Сортировка затрат</w:t>
      </w:r>
    </w:p>
    <w:p w:rsidR="00D00EF0" w:rsidRPr="005017B4" w:rsidRDefault="00D00EF0" w:rsidP="00D00EF0">
      <w:pPr>
        <w:tabs>
          <w:tab w:val="left" w:pos="1260"/>
          <w:tab w:val="left" w:pos="1800"/>
        </w:tabs>
        <w:spacing w:after="40"/>
        <w:ind w:firstLine="709"/>
        <w:jc w:val="both"/>
        <w:rPr>
          <w:sz w:val="28"/>
          <w:szCs w:val="28"/>
        </w:rPr>
      </w:pPr>
      <w:r w:rsidRPr="005017B4">
        <w:rPr>
          <w:sz w:val="28"/>
          <w:szCs w:val="28"/>
        </w:rPr>
        <w:t xml:space="preserve">Цель работы: закрепить знания о сортировке затрат </w:t>
      </w:r>
    </w:p>
    <w:p w:rsidR="00D00EF0" w:rsidRPr="005017B4" w:rsidRDefault="00D00EF0" w:rsidP="00D00EF0">
      <w:pPr>
        <w:tabs>
          <w:tab w:val="left" w:pos="1260"/>
          <w:tab w:val="left" w:pos="1800"/>
        </w:tabs>
        <w:spacing w:after="40"/>
        <w:ind w:firstLine="709"/>
        <w:jc w:val="both"/>
        <w:rPr>
          <w:sz w:val="28"/>
          <w:szCs w:val="28"/>
        </w:rPr>
      </w:pPr>
      <w:r w:rsidRPr="005017B4">
        <w:rPr>
          <w:sz w:val="28"/>
          <w:szCs w:val="28"/>
        </w:rPr>
        <w:t>Задание и методика выполнения:</w:t>
      </w:r>
    </w:p>
    <w:p w:rsidR="00D00EF0" w:rsidRPr="005017B4" w:rsidRDefault="00D00EF0" w:rsidP="00D00EF0">
      <w:pPr>
        <w:shd w:val="clear" w:color="auto" w:fill="FFFFFF"/>
        <w:ind w:left="110" w:firstLine="710"/>
        <w:rPr>
          <w:sz w:val="28"/>
          <w:szCs w:val="28"/>
        </w:rPr>
      </w:pPr>
      <w:r w:rsidRPr="005017B4">
        <w:rPr>
          <w:spacing w:val="-1"/>
          <w:sz w:val="28"/>
          <w:szCs w:val="28"/>
        </w:rPr>
        <w:t xml:space="preserve">Изучите литературу и выполните сортировку представленных затрат по двум категориям – </w:t>
      </w:r>
      <w:r w:rsidRPr="005017B4">
        <w:rPr>
          <w:sz w:val="28"/>
          <w:szCs w:val="28"/>
        </w:rPr>
        <w:t>прямые затраты и косвенные:</w:t>
      </w:r>
    </w:p>
    <w:p w:rsidR="00D00EF0" w:rsidRPr="005017B4" w:rsidRDefault="00D00EF0" w:rsidP="00D00EF0">
      <w:pPr>
        <w:widowControl w:val="0"/>
        <w:numPr>
          <w:ilvl w:val="0"/>
          <w:numId w:val="1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right="120"/>
        <w:jc w:val="both"/>
        <w:rPr>
          <w:spacing w:val="-3"/>
          <w:sz w:val="28"/>
          <w:szCs w:val="28"/>
        </w:rPr>
      </w:pPr>
      <w:r w:rsidRPr="005017B4">
        <w:rPr>
          <w:spacing w:val="-2"/>
          <w:sz w:val="28"/>
          <w:szCs w:val="28"/>
        </w:rPr>
        <w:t xml:space="preserve">сырье и материалы, которые составляют часть выпускаемого изделия </w:t>
      </w:r>
      <w:r w:rsidRPr="005017B4">
        <w:rPr>
          <w:sz w:val="28"/>
          <w:szCs w:val="28"/>
        </w:rPr>
        <w:t>или его компонентов;</w:t>
      </w:r>
    </w:p>
    <w:p w:rsidR="00D00EF0" w:rsidRPr="005017B4" w:rsidRDefault="00D00EF0" w:rsidP="00D00EF0">
      <w:pPr>
        <w:widowControl w:val="0"/>
        <w:numPr>
          <w:ilvl w:val="0"/>
          <w:numId w:val="1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 w:rsidRPr="005017B4">
        <w:rPr>
          <w:sz w:val="28"/>
          <w:szCs w:val="28"/>
        </w:rPr>
        <w:t>стоимость аренды;</w:t>
      </w:r>
    </w:p>
    <w:p w:rsidR="00D00EF0" w:rsidRPr="005017B4" w:rsidRDefault="00D00EF0" w:rsidP="00D00EF0">
      <w:pPr>
        <w:widowControl w:val="0"/>
        <w:numPr>
          <w:ilvl w:val="0"/>
          <w:numId w:val="1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 w:rsidRPr="005017B4">
        <w:rPr>
          <w:sz w:val="28"/>
          <w:szCs w:val="28"/>
        </w:rPr>
        <w:t>отчисления на социальные нужды (отчисления в пенсионный фонд, фонды обязательного медицинского и социального страхования, фонд занятости);</w:t>
      </w:r>
    </w:p>
    <w:p w:rsidR="00D00EF0" w:rsidRPr="005017B4" w:rsidRDefault="00D00EF0" w:rsidP="00D00EF0">
      <w:pPr>
        <w:widowControl w:val="0"/>
        <w:numPr>
          <w:ilvl w:val="0"/>
          <w:numId w:val="1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 w:rsidRPr="005017B4">
        <w:rPr>
          <w:sz w:val="28"/>
          <w:szCs w:val="28"/>
        </w:rPr>
        <w:t>затраты материалов, используемых в производственном процессе (смазочные масла и средства для очистки, запасные части и пр.);</w:t>
      </w:r>
    </w:p>
    <w:p w:rsidR="00D00EF0" w:rsidRPr="005017B4" w:rsidRDefault="00D00EF0" w:rsidP="00D00EF0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jc w:val="both"/>
        <w:rPr>
          <w:spacing w:val="-3"/>
          <w:sz w:val="28"/>
          <w:szCs w:val="28"/>
        </w:rPr>
      </w:pPr>
      <w:r w:rsidRPr="005017B4">
        <w:rPr>
          <w:sz w:val="28"/>
          <w:szCs w:val="28"/>
        </w:rPr>
        <w:t xml:space="preserve">объем заработной платы основных производственных рабочих, </w:t>
      </w:r>
      <w:proofErr w:type="gramStart"/>
      <w:r w:rsidRPr="005017B4">
        <w:rPr>
          <w:sz w:val="28"/>
          <w:szCs w:val="28"/>
        </w:rPr>
        <w:t>вы-плаченный</w:t>
      </w:r>
      <w:proofErr w:type="gramEnd"/>
      <w:r w:rsidRPr="005017B4">
        <w:rPr>
          <w:sz w:val="28"/>
          <w:szCs w:val="28"/>
        </w:rPr>
        <w:t xml:space="preserve"> за изготовление данного изделия или его компонентов;</w:t>
      </w:r>
    </w:p>
    <w:p w:rsidR="00D00EF0" w:rsidRPr="005017B4" w:rsidRDefault="00D00EF0" w:rsidP="00D00EF0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10"/>
        <w:jc w:val="both"/>
        <w:rPr>
          <w:spacing w:val="-3"/>
          <w:sz w:val="28"/>
          <w:szCs w:val="28"/>
        </w:rPr>
      </w:pPr>
      <w:r w:rsidRPr="005017B4">
        <w:rPr>
          <w:sz w:val="28"/>
          <w:szCs w:val="28"/>
        </w:rPr>
        <w:t>заработная плата подсобных рабочих, рабочих по обслуживанию оборудования, кладовщиков;</w:t>
      </w:r>
    </w:p>
    <w:p w:rsidR="00D00EF0" w:rsidRPr="005017B4" w:rsidRDefault="00D00EF0" w:rsidP="00D00EF0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 w:rsidRPr="005017B4">
        <w:rPr>
          <w:sz w:val="28"/>
          <w:szCs w:val="28"/>
        </w:rPr>
        <w:t>заработная плата руководителей и административных работников;</w:t>
      </w:r>
    </w:p>
    <w:p w:rsidR="00D00EF0" w:rsidRPr="005017B4" w:rsidRDefault="00D00EF0" w:rsidP="00D00EF0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jc w:val="both"/>
        <w:rPr>
          <w:spacing w:val="-3"/>
          <w:sz w:val="28"/>
          <w:szCs w:val="28"/>
        </w:rPr>
      </w:pPr>
      <w:r w:rsidRPr="005017B4">
        <w:rPr>
          <w:spacing w:val="-1"/>
          <w:sz w:val="28"/>
          <w:szCs w:val="28"/>
        </w:rPr>
        <w:t xml:space="preserve">цеховые расходы, размер которых находится в зависимости от </w:t>
      </w:r>
      <w:proofErr w:type="spellStart"/>
      <w:proofErr w:type="gramStart"/>
      <w:r w:rsidRPr="005017B4">
        <w:rPr>
          <w:spacing w:val="-1"/>
          <w:sz w:val="28"/>
          <w:szCs w:val="28"/>
        </w:rPr>
        <w:t>коли-</w:t>
      </w:r>
      <w:r w:rsidRPr="005017B4">
        <w:rPr>
          <w:sz w:val="28"/>
          <w:szCs w:val="28"/>
        </w:rPr>
        <w:t>чества</w:t>
      </w:r>
      <w:proofErr w:type="spellEnd"/>
      <w:proofErr w:type="gramEnd"/>
      <w:r w:rsidRPr="005017B4">
        <w:rPr>
          <w:sz w:val="28"/>
          <w:szCs w:val="28"/>
        </w:rPr>
        <w:t xml:space="preserve"> выпущенных изделий (например, стоимость электроэнергии или других услуг, необходимых для работы);</w:t>
      </w:r>
    </w:p>
    <w:p w:rsidR="00D00EF0" w:rsidRPr="005017B4" w:rsidRDefault="00D00EF0" w:rsidP="00D00EF0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 w:rsidRPr="005017B4">
        <w:rPr>
          <w:sz w:val="28"/>
          <w:szCs w:val="28"/>
        </w:rPr>
        <w:t>страховые платежи;</w:t>
      </w:r>
    </w:p>
    <w:p w:rsidR="00D00EF0" w:rsidRPr="005017B4" w:rsidRDefault="00D00EF0" w:rsidP="00D00EF0">
      <w:pPr>
        <w:numPr>
          <w:ilvl w:val="0"/>
          <w:numId w:val="11"/>
        </w:numPr>
        <w:shd w:val="clear" w:color="auto" w:fill="FFFFFF"/>
        <w:tabs>
          <w:tab w:val="left" w:pos="806"/>
        </w:tabs>
        <w:jc w:val="both"/>
        <w:rPr>
          <w:sz w:val="28"/>
          <w:szCs w:val="28"/>
        </w:rPr>
      </w:pPr>
      <w:r w:rsidRPr="005017B4">
        <w:rPr>
          <w:sz w:val="28"/>
          <w:szCs w:val="28"/>
        </w:rPr>
        <w:t>транспортные расходы.</w:t>
      </w:r>
    </w:p>
    <w:p w:rsidR="00D00EF0" w:rsidRPr="005017B4" w:rsidRDefault="00D00EF0" w:rsidP="00D00EF0">
      <w:pPr>
        <w:widowControl w:val="0"/>
        <w:ind w:left="720"/>
        <w:jc w:val="both"/>
        <w:rPr>
          <w:b/>
          <w:sz w:val="28"/>
          <w:szCs w:val="28"/>
        </w:rPr>
      </w:pPr>
    </w:p>
    <w:p w:rsidR="00B96280" w:rsidRPr="00B96280" w:rsidRDefault="00B96280" w:rsidP="004C6387">
      <w:pPr>
        <w:widowControl w:val="0"/>
        <w:ind w:left="720"/>
        <w:jc w:val="center"/>
        <w:rPr>
          <w:b/>
          <w:sz w:val="28"/>
          <w:szCs w:val="28"/>
        </w:rPr>
      </w:pPr>
      <w:r w:rsidRPr="00B96280">
        <w:rPr>
          <w:b/>
          <w:sz w:val="28"/>
          <w:szCs w:val="28"/>
        </w:rPr>
        <w:t>Задание № 1</w:t>
      </w:r>
      <w:r w:rsidR="004C6387">
        <w:rPr>
          <w:b/>
          <w:sz w:val="28"/>
          <w:szCs w:val="28"/>
        </w:rPr>
        <w:t>6</w:t>
      </w:r>
    </w:p>
    <w:p w:rsidR="00D00EF0" w:rsidRPr="00B96280" w:rsidRDefault="00D00EF0" w:rsidP="00D00EF0">
      <w:pPr>
        <w:widowControl w:val="0"/>
        <w:ind w:left="720"/>
        <w:jc w:val="both"/>
        <w:rPr>
          <w:sz w:val="28"/>
          <w:szCs w:val="28"/>
        </w:rPr>
      </w:pPr>
      <w:r w:rsidRPr="00B96280">
        <w:rPr>
          <w:sz w:val="28"/>
          <w:szCs w:val="28"/>
        </w:rPr>
        <w:t>Интегрированные маркетинговые коммуникации в учреждениях социально-культурной сферы</w:t>
      </w:r>
    </w:p>
    <w:p w:rsidR="00D00EF0" w:rsidRPr="005017B4" w:rsidRDefault="00D00EF0" w:rsidP="00D00EF0">
      <w:pPr>
        <w:widowControl w:val="0"/>
        <w:ind w:left="720"/>
        <w:jc w:val="both"/>
        <w:rPr>
          <w:sz w:val="28"/>
          <w:szCs w:val="28"/>
        </w:rPr>
      </w:pPr>
      <w:r w:rsidRPr="005017B4">
        <w:rPr>
          <w:sz w:val="28"/>
          <w:szCs w:val="28"/>
        </w:rPr>
        <w:t>Цель работы:</w:t>
      </w:r>
    </w:p>
    <w:p w:rsidR="00D00EF0" w:rsidRPr="005017B4" w:rsidRDefault="00D00EF0" w:rsidP="00D00EF0">
      <w:pPr>
        <w:widowControl w:val="0"/>
        <w:ind w:left="720"/>
        <w:jc w:val="both"/>
        <w:rPr>
          <w:sz w:val="28"/>
          <w:szCs w:val="28"/>
        </w:rPr>
      </w:pPr>
      <w:r w:rsidRPr="005017B4">
        <w:rPr>
          <w:sz w:val="28"/>
          <w:szCs w:val="28"/>
        </w:rPr>
        <w:t>Задание и методика выполнения:</w:t>
      </w:r>
    </w:p>
    <w:p w:rsidR="00D00EF0" w:rsidRPr="005017B4" w:rsidRDefault="00D00EF0" w:rsidP="00D00EF0">
      <w:pPr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 w:rsidRPr="005017B4">
        <w:rPr>
          <w:sz w:val="28"/>
          <w:szCs w:val="28"/>
        </w:rPr>
        <w:t>Проанализируйте опыт применения интегрированных маркетинговых коммуникаций в практике учреждений социально-культурной сферы (на выбор).</w:t>
      </w:r>
    </w:p>
    <w:p w:rsidR="00D00EF0" w:rsidRPr="005017B4" w:rsidRDefault="00D00EF0" w:rsidP="00D00EF0">
      <w:pPr>
        <w:widowControl w:val="0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5017B4">
        <w:rPr>
          <w:bCs/>
          <w:sz w:val="28"/>
          <w:szCs w:val="28"/>
        </w:rPr>
        <w:t>Управление и координация процесса маркетингового продвижения.</w:t>
      </w:r>
    </w:p>
    <w:p w:rsidR="00D00EF0" w:rsidRPr="005017B4" w:rsidRDefault="00D00EF0" w:rsidP="00D00EF0">
      <w:pPr>
        <w:widowControl w:val="0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5017B4">
        <w:rPr>
          <w:bCs/>
          <w:sz w:val="28"/>
          <w:szCs w:val="28"/>
        </w:rPr>
        <w:t xml:space="preserve">Оценка результатов (сбор информации, поступающей по каналам обратной связи). Концепция ИМК. </w:t>
      </w:r>
    </w:p>
    <w:p w:rsidR="00D00EF0" w:rsidRPr="005017B4" w:rsidRDefault="00D00EF0" w:rsidP="00D00EF0">
      <w:pPr>
        <w:widowControl w:val="0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5017B4">
        <w:rPr>
          <w:bCs/>
          <w:sz w:val="28"/>
          <w:szCs w:val="28"/>
        </w:rPr>
        <w:t xml:space="preserve">Экономические методы контроля над элементами продвижения. </w:t>
      </w:r>
    </w:p>
    <w:p w:rsidR="00D00EF0" w:rsidRPr="005017B4" w:rsidRDefault="00D00EF0" w:rsidP="00D00EF0">
      <w:pPr>
        <w:widowControl w:val="0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5017B4">
        <w:rPr>
          <w:bCs/>
          <w:sz w:val="28"/>
          <w:szCs w:val="28"/>
        </w:rPr>
        <w:lastRenderedPageBreak/>
        <w:t>Неэкономические методы контроля над элементами продвижения.</w:t>
      </w:r>
    </w:p>
    <w:p w:rsidR="00D00EF0" w:rsidRPr="005017B4" w:rsidRDefault="00D00EF0" w:rsidP="00D00EF0">
      <w:pPr>
        <w:widowControl w:val="0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5017B4">
        <w:rPr>
          <w:bCs/>
          <w:sz w:val="28"/>
          <w:szCs w:val="28"/>
        </w:rPr>
        <w:t>Оценка эффективности мероприятий по стимулированию продаж.</w:t>
      </w:r>
    </w:p>
    <w:p w:rsidR="00D00EF0" w:rsidRPr="005017B4" w:rsidRDefault="00D00EF0" w:rsidP="00D00EF0">
      <w:pPr>
        <w:widowControl w:val="0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5017B4">
        <w:rPr>
          <w:bCs/>
          <w:sz w:val="28"/>
          <w:szCs w:val="28"/>
        </w:rPr>
        <w:t>Исследование отношения к рекламе.</w:t>
      </w:r>
    </w:p>
    <w:p w:rsidR="00D00EF0" w:rsidRPr="005017B4" w:rsidRDefault="00D00EF0" w:rsidP="00D00EF0">
      <w:pPr>
        <w:widowControl w:val="0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5017B4">
        <w:rPr>
          <w:bCs/>
          <w:sz w:val="28"/>
          <w:szCs w:val="28"/>
        </w:rPr>
        <w:t xml:space="preserve">Причины снижения эффективности  маркетинговых коммуникаций. </w:t>
      </w:r>
    </w:p>
    <w:p w:rsidR="00D00EF0" w:rsidRPr="005017B4" w:rsidRDefault="00D00EF0" w:rsidP="00D00EF0">
      <w:pPr>
        <w:widowControl w:val="0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5017B4">
        <w:rPr>
          <w:bCs/>
          <w:sz w:val="28"/>
          <w:szCs w:val="28"/>
        </w:rPr>
        <w:t xml:space="preserve">Разработка рекламного бюджета. </w:t>
      </w:r>
    </w:p>
    <w:p w:rsidR="00D00EF0" w:rsidRPr="005017B4" w:rsidRDefault="00D00EF0" w:rsidP="00D00EF0">
      <w:pPr>
        <w:widowControl w:val="0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5017B4">
        <w:rPr>
          <w:bCs/>
          <w:sz w:val="28"/>
          <w:szCs w:val="28"/>
        </w:rPr>
        <w:t>Определение общего объёма средств на рекламу.</w:t>
      </w:r>
    </w:p>
    <w:p w:rsidR="00D00EF0" w:rsidRPr="005017B4" w:rsidRDefault="00D00EF0" w:rsidP="00D00EF0">
      <w:pPr>
        <w:widowControl w:val="0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5017B4">
        <w:rPr>
          <w:bCs/>
          <w:sz w:val="28"/>
          <w:szCs w:val="28"/>
        </w:rPr>
        <w:t xml:space="preserve">Распределение средств по направлениям и статьям расходов. </w:t>
      </w:r>
    </w:p>
    <w:p w:rsidR="00D00EF0" w:rsidRPr="005017B4" w:rsidRDefault="00D00EF0" w:rsidP="00D00EF0">
      <w:pPr>
        <w:widowControl w:val="0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5017B4">
        <w:rPr>
          <w:bCs/>
          <w:sz w:val="28"/>
          <w:szCs w:val="28"/>
        </w:rPr>
        <w:t>Принципы формирования рекламного бюджета.</w:t>
      </w:r>
    </w:p>
    <w:p w:rsidR="00D00EF0" w:rsidRPr="005017B4" w:rsidRDefault="00D00EF0" w:rsidP="00D00EF0">
      <w:pPr>
        <w:widowControl w:val="0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5017B4">
        <w:rPr>
          <w:bCs/>
          <w:sz w:val="28"/>
          <w:szCs w:val="28"/>
        </w:rPr>
        <w:t>Корректирующие методы расчёта бюджета:</w:t>
      </w:r>
    </w:p>
    <w:p w:rsidR="00D00EF0" w:rsidRPr="005017B4" w:rsidRDefault="00D00EF0" w:rsidP="00D00EF0">
      <w:pPr>
        <w:widowControl w:val="0"/>
        <w:ind w:left="720"/>
        <w:jc w:val="both"/>
        <w:rPr>
          <w:bCs/>
          <w:sz w:val="28"/>
          <w:szCs w:val="28"/>
        </w:rPr>
      </w:pPr>
      <w:r w:rsidRPr="005017B4">
        <w:rPr>
          <w:bCs/>
          <w:sz w:val="28"/>
          <w:szCs w:val="28"/>
        </w:rPr>
        <w:t>-метод остатка,</w:t>
      </w:r>
    </w:p>
    <w:p w:rsidR="00D00EF0" w:rsidRPr="005017B4" w:rsidRDefault="00D00EF0" w:rsidP="00D00EF0">
      <w:pPr>
        <w:widowControl w:val="0"/>
        <w:ind w:left="720"/>
        <w:jc w:val="both"/>
        <w:rPr>
          <w:bCs/>
          <w:sz w:val="28"/>
          <w:szCs w:val="28"/>
        </w:rPr>
      </w:pPr>
      <w:r w:rsidRPr="005017B4">
        <w:rPr>
          <w:bCs/>
          <w:sz w:val="28"/>
          <w:szCs w:val="28"/>
        </w:rPr>
        <w:t xml:space="preserve">- метод прироста, </w:t>
      </w:r>
    </w:p>
    <w:p w:rsidR="00D00EF0" w:rsidRPr="005017B4" w:rsidRDefault="00D00EF0" w:rsidP="00D00EF0">
      <w:pPr>
        <w:widowControl w:val="0"/>
        <w:ind w:left="720"/>
        <w:jc w:val="both"/>
        <w:rPr>
          <w:bCs/>
          <w:sz w:val="28"/>
          <w:szCs w:val="28"/>
        </w:rPr>
      </w:pPr>
      <w:r w:rsidRPr="005017B4">
        <w:rPr>
          <w:bCs/>
          <w:sz w:val="28"/>
          <w:szCs w:val="28"/>
        </w:rPr>
        <w:t>-метод паритета с конкурентами.</w:t>
      </w:r>
    </w:p>
    <w:p w:rsidR="00D00EF0" w:rsidRPr="005017B4" w:rsidRDefault="00D00EF0" w:rsidP="00D00EF0">
      <w:pPr>
        <w:widowControl w:val="0"/>
        <w:ind w:left="720"/>
        <w:jc w:val="both"/>
        <w:rPr>
          <w:bCs/>
          <w:sz w:val="28"/>
          <w:szCs w:val="28"/>
        </w:rPr>
      </w:pPr>
      <w:r w:rsidRPr="005017B4">
        <w:rPr>
          <w:bCs/>
          <w:sz w:val="28"/>
          <w:szCs w:val="28"/>
        </w:rPr>
        <w:t xml:space="preserve"> -доля от продаж, </w:t>
      </w:r>
    </w:p>
    <w:p w:rsidR="00D00EF0" w:rsidRPr="005017B4" w:rsidRDefault="00D00EF0" w:rsidP="00D00EF0">
      <w:pPr>
        <w:widowControl w:val="0"/>
        <w:ind w:left="720"/>
        <w:jc w:val="both"/>
        <w:rPr>
          <w:bCs/>
          <w:sz w:val="28"/>
          <w:szCs w:val="28"/>
        </w:rPr>
      </w:pPr>
      <w:r w:rsidRPr="005017B4">
        <w:rPr>
          <w:bCs/>
          <w:sz w:val="28"/>
          <w:szCs w:val="28"/>
        </w:rPr>
        <w:t xml:space="preserve">-метод расчёта на основе целей и задач). </w:t>
      </w:r>
    </w:p>
    <w:p w:rsidR="00D00EF0" w:rsidRPr="005017B4" w:rsidRDefault="00D00EF0" w:rsidP="00D00EF0">
      <w:pPr>
        <w:widowControl w:val="0"/>
        <w:ind w:left="720"/>
        <w:jc w:val="both"/>
        <w:rPr>
          <w:bCs/>
          <w:sz w:val="28"/>
          <w:szCs w:val="28"/>
        </w:rPr>
      </w:pPr>
      <w:r w:rsidRPr="005017B4">
        <w:rPr>
          <w:bCs/>
          <w:sz w:val="28"/>
          <w:szCs w:val="28"/>
        </w:rPr>
        <w:t xml:space="preserve">       14. Аналитический подход функциональной зависимости между расходами на продвижение и уровнем достижения целей.</w:t>
      </w:r>
    </w:p>
    <w:p w:rsidR="00D00EF0" w:rsidRPr="005017B4" w:rsidRDefault="00D00EF0" w:rsidP="00D00EF0">
      <w:pPr>
        <w:widowControl w:val="0"/>
        <w:ind w:left="720"/>
        <w:jc w:val="both"/>
        <w:rPr>
          <w:bCs/>
          <w:sz w:val="28"/>
          <w:szCs w:val="28"/>
        </w:rPr>
      </w:pPr>
      <w:r w:rsidRPr="005017B4">
        <w:rPr>
          <w:bCs/>
          <w:sz w:val="28"/>
          <w:szCs w:val="28"/>
        </w:rPr>
        <w:t xml:space="preserve">       15.  Разработка бюджетов отдельных коммуникационных средств. </w:t>
      </w:r>
    </w:p>
    <w:p w:rsidR="00D00EF0" w:rsidRPr="005017B4" w:rsidRDefault="00D00EF0" w:rsidP="00D00EF0">
      <w:pPr>
        <w:widowControl w:val="0"/>
        <w:ind w:left="720"/>
        <w:jc w:val="both"/>
        <w:rPr>
          <w:bCs/>
          <w:sz w:val="28"/>
          <w:szCs w:val="28"/>
        </w:rPr>
      </w:pPr>
      <w:r w:rsidRPr="005017B4">
        <w:rPr>
          <w:bCs/>
          <w:sz w:val="28"/>
          <w:szCs w:val="28"/>
        </w:rPr>
        <w:t xml:space="preserve">       16. Правовое регулирование маркетинговых коммуникаций.</w:t>
      </w:r>
    </w:p>
    <w:p w:rsidR="00D00EF0" w:rsidRPr="005017B4" w:rsidRDefault="00D00EF0" w:rsidP="00D00EF0">
      <w:pPr>
        <w:widowControl w:val="0"/>
        <w:ind w:left="720"/>
        <w:jc w:val="both"/>
        <w:rPr>
          <w:sz w:val="28"/>
          <w:szCs w:val="28"/>
        </w:rPr>
      </w:pPr>
      <w:r w:rsidRPr="005017B4">
        <w:rPr>
          <w:bCs/>
          <w:sz w:val="28"/>
          <w:szCs w:val="28"/>
        </w:rPr>
        <w:t xml:space="preserve">       17. Способы правового регулирования маркетинговых коммуникаций.</w:t>
      </w:r>
    </w:p>
    <w:p w:rsidR="00D00EF0" w:rsidRPr="005017B4" w:rsidRDefault="00D00EF0" w:rsidP="00D00EF0">
      <w:pPr>
        <w:tabs>
          <w:tab w:val="left" w:pos="1260"/>
          <w:tab w:val="left" w:pos="1800"/>
        </w:tabs>
        <w:spacing w:after="40"/>
        <w:ind w:firstLine="709"/>
        <w:jc w:val="both"/>
        <w:rPr>
          <w:b/>
          <w:bCs/>
          <w:sz w:val="28"/>
          <w:szCs w:val="28"/>
        </w:rPr>
      </w:pPr>
    </w:p>
    <w:p w:rsidR="00644C41" w:rsidRDefault="00644C41" w:rsidP="000A5B4D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644C41" w:rsidRPr="00644C41" w:rsidRDefault="00644C41" w:rsidP="00644C41">
      <w:pPr>
        <w:widowControl w:val="0"/>
        <w:jc w:val="center"/>
        <w:outlineLvl w:val="3"/>
        <w:rPr>
          <w:b/>
          <w:sz w:val="28"/>
          <w:szCs w:val="28"/>
        </w:rPr>
      </w:pPr>
      <w:r w:rsidRPr="00644C41">
        <w:rPr>
          <w:b/>
          <w:sz w:val="28"/>
          <w:szCs w:val="28"/>
        </w:rPr>
        <w:t>Основная учебная литература</w:t>
      </w:r>
    </w:p>
    <w:p w:rsidR="00644C41" w:rsidRPr="00644C41" w:rsidRDefault="00644C41" w:rsidP="00644C41">
      <w:pPr>
        <w:widowControl w:val="0"/>
        <w:numPr>
          <w:ilvl w:val="0"/>
          <w:numId w:val="17"/>
        </w:numPr>
        <w:jc w:val="both"/>
        <w:rPr>
          <w:sz w:val="28"/>
          <w:szCs w:val="28"/>
          <w:shd w:val="clear" w:color="auto" w:fill="FFFFFF"/>
        </w:rPr>
      </w:pPr>
      <w:r w:rsidRPr="00644C41">
        <w:rPr>
          <w:sz w:val="28"/>
          <w:szCs w:val="28"/>
          <w:shd w:val="clear" w:color="auto" w:fill="FFFFFF"/>
        </w:rPr>
        <w:t>Булатова, С.Н. Теория и практика связей с общественностью : учебное пособие / Булатова С.Н., С.Н. Булатова</w:t>
      </w:r>
      <w:proofErr w:type="gramStart"/>
      <w:r w:rsidRPr="00644C41">
        <w:rPr>
          <w:sz w:val="28"/>
          <w:szCs w:val="28"/>
          <w:shd w:val="clear" w:color="auto" w:fill="FFFFFF"/>
        </w:rPr>
        <w:t xml:space="preserve"> .</w:t>
      </w:r>
      <w:proofErr w:type="gramEnd"/>
      <w:r w:rsidRPr="00644C41">
        <w:rPr>
          <w:sz w:val="28"/>
          <w:szCs w:val="28"/>
          <w:shd w:val="clear" w:color="auto" w:fill="FFFFFF"/>
        </w:rPr>
        <w:t xml:space="preserve">— Кемерово : </w:t>
      </w:r>
      <w:proofErr w:type="spellStart"/>
      <w:r w:rsidRPr="00644C41">
        <w:rPr>
          <w:sz w:val="28"/>
          <w:szCs w:val="28"/>
          <w:shd w:val="clear" w:color="auto" w:fill="FFFFFF"/>
        </w:rPr>
        <w:t>КемГУКИ</w:t>
      </w:r>
      <w:proofErr w:type="spellEnd"/>
      <w:r w:rsidRPr="00644C41">
        <w:rPr>
          <w:sz w:val="28"/>
          <w:szCs w:val="28"/>
          <w:shd w:val="clear" w:color="auto" w:fill="FFFFFF"/>
        </w:rPr>
        <w:t>, 2012. – 80 с.</w:t>
      </w:r>
    </w:p>
    <w:p w:rsidR="00644C41" w:rsidRPr="00644C41" w:rsidRDefault="00644C41" w:rsidP="00644C41">
      <w:pPr>
        <w:widowControl w:val="0"/>
        <w:numPr>
          <w:ilvl w:val="0"/>
          <w:numId w:val="17"/>
        </w:numPr>
        <w:jc w:val="both"/>
        <w:rPr>
          <w:sz w:val="28"/>
          <w:szCs w:val="28"/>
          <w:shd w:val="clear" w:color="auto" w:fill="FFFFFF"/>
        </w:rPr>
      </w:pPr>
      <w:r w:rsidRPr="00644C41">
        <w:rPr>
          <w:sz w:val="28"/>
          <w:szCs w:val="28"/>
          <w:shd w:val="clear" w:color="auto" w:fill="FFFFFF"/>
        </w:rPr>
        <w:t xml:space="preserve">Евланов, В. Н. Менеджмент и маркетинг в сфере культуры: практикум / В. Н. Евланов, Э. В. Новаторов, Г. Л. </w:t>
      </w:r>
      <w:proofErr w:type="spellStart"/>
      <w:r w:rsidRPr="00644C41">
        <w:rPr>
          <w:sz w:val="28"/>
          <w:szCs w:val="28"/>
          <w:shd w:val="clear" w:color="auto" w:fill="FFFFFF"/>
        </w:rPr>
        <w:t>Тульчинский</w:t>
      </w:r>
      <w:proofErr w:type="spellEnd"/>
      <w:r w:rsidRPr="00644C41">
        <w:rPr>
          <w:sz w:val="28"/>
          <w:szCs w:val="28"/>
          <w:shd w:val="clear" w:color="auto" w:fill="FFFFFF"/>
        </w:rPr>
        <w:t xml:space="preserve">, Е. Л. </w:t>
      </w:r>
      <w:proofErr w:type="spellStart"/>
      <w:r w:rsidRPr="00644C41">
        <w:rPr>
          <w:sz w:val="28"/>
          <w:szCs w:val="28"/>
          <w:shd w:val="clear" w:color="auto" w:fill="FFFFFF"/>
        </w:rPr>
        <w:t>Шекова</w:t>
      </w:r>
      <w:proofErr w:type="spellEnd"/>
      <w:r w:rsidRPr="00644C41">
        <w:rPr>
          <w:sz w:val="28"/>
          <w:szCs w:val="28"/>
          <w:shd w:val="clear" w:color="auto" w:fill="FFFFFF"/>
        </w:rPr>
        <w:t xml:space="preserve"> Санкт-Петербург•Москва•Краснодар 2012. – 155 с. </w:t>
      </w:r>
    </w:p>
    <w:p w:rsidR="00644C41" w:rsidRPr="00644C41" w:rsidRDefault="00644C41" w:rsidP="00644C41">
      <w:pPr>
        <w:widowControl w:val="0"/>
        <w:numPr>
          <w:ilvl w:val="0"/>
          <w:numId w:val="17"/>
        </w:numPr>
        <w:jc w:val="both"/>
        <w:rPr>
          <w:sz w:val="28"/>
          <w:szCs w:val="28"/>
          <w:shd w:val="clear" w:color="auto" w:fill="FFFFFF"/>
        </w:rPr>
      </w:pPr>
      <w:r w:rsidRPr="00644C41">
        <w:rPr>
          <w:sz w:val="28"/>
          <w:szCs w:val="28"/>
          <w:shd w:val="clear" w:color="auto" w:fill="FFFFFF"/>
        </w:rPr>
        <w:t>Кузнецов, Б.Т. "Стратегический менеджмент. Учебное пособие. Гриф МО РФ. Гриф УМЦ ""Профессиональный учебник""" / Б.Т. Кузнецов</w:t>
      </w:r>
      <w:proofErr w:type="gramStart"/>
      <w:r w:rsidRPr="00644C41">
        <w:rPr>
          <w:sz w:val="28"/>
          <w:szCs w:val="28"/>
          <w:shd w:val="clear" w:color="auto" w:fill="FFFFFF"/>
        </w:rPr>
        <w:t xml:space="preserve"> .</w:t>
      </w:r>
      <w:proofErr w:type="gramEnd"/>
      <w:r w:rsidRPr="00644C41">
        <w:rPr>
          <w:sz w:val="28"/>
          <w:szCs w:val="28"/>
          <w:shd w:val="clear" w:color="auto" w:fill="FFFFFF"/>
        </w:rPr>
        <w:t>— М. : ЮНИТИ-ДАНА, 2015 . – 623 с.</w:t>
      </w:r>
    </w:p>
    <w:p w:rsidR="00644C41" w:rsidRPr="00644C41" w:rsidRDefault="00644C41" w:rsidP="00644C41">
      <w:pPr>
        <w:widowControl w:val="0"/>
        <w:numPr>
          <w:ilvl w:val="0"/>
          <w:numId w:val="17"/>
        </w:numPr>
        <w:jc w:val="both"/>
        <w:rPr>
          <w:smallCaps/>
          <w:sz w:val="28"/>
          <w:szCs w:val="28"/>
        </w:rPr>
      </w:pPr>
      <w:proofErr w:type="spellStart"/>
      <w:r w:rsidRPr="00644C41">
        <w:rPr>
          <w:sz w:val="28"/>
          <w:szCs w:val="28"/>
          <w:shd w:val="clear" w:color="auto" w:fill="FFFFFF"/>
        </w:rPr>
        <w:t>Лысикова</w:t>
      </w:r>
      <w:proofErr w:type="spellEnd"/>
      <w:r w:rsidRPr="00644C41">
        <w:rPr>
          <w:sz w:val="28"/>
          <w:szCs w:val="28"/>
          <w:shd w:val="clear" w:color="auto" w:fill="FFFFFF"/>
        </w:rPr>
        <w:t xml:space="preserve">, О.В. </w:t>
      </w:r>
      <w:proofErr w:type="spellStart"/>
      <w:r w:rsidRPr="00644C41">
        <w:rPr>
          <w:sz w:val="28"/>
          <w:szCs w:val="28"/>
          <w:shd w:val="clear" w:color="auto" w:fill="FFFFFF"/>
        </w:rPr>
        <w:t>Имиджелогия</w:t>
      </w:r>
      <w:proofErr w:type="spellEnd"/>
      <w:r w:rsidRPr="00644C41">
        <w:rPr>
          <w:sz w:val="28"/>
          <w:szCs w:val="28"/>
          <w:shd w:val="clear" w:color="auto" w:fill="FFFFFF"/>
        </w:rPr>
        <w:t xml:space="preserve"> и паблик </w:t>
      </w:r>
      <w:proofErr w:type="spellStart"/>
      <w:r w:rsidRPr="00644C41">
        <w:rPr>
          <w:sz w:val="28"/>
          <w:szCs w:val="28"/>
          <w:shd w:val="clear" w:color="auto" w:fill="FFFFFF"/>
        </w:rPr>
        <w:t>рилейшенз</w:t>
      </w:r>
      <w:proofErr w:type="spellEnd"/>
      <w:r w:rsidRPr="00644C41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644C41">
        <w:rPr>
          <w:sz w:val="28"/>
          <w:szCs w:val="28"/>
          <w:shd w:val="clear" w:color="auto" w:fill="FFFFFF"/>
        </w:rPr>
        <w:t>социокультурной</w:t>
      </w:r>
      <w:proofErr w:type="spellEnd"/>
      <w:r w:rsidRPr="00644C41">
        <w:rPr>
          <w:sz w:val="28"/>
          <w:szCs w:val="28"/>
          <w:shd w:val="clear" w:color="auto" w:fill="FFFFFF"/>
        </w:rPr>
        <w:t xml:space="preserve"> сфере : учеб</w:t>
      </w:r>
      <w:proofErr w:type="gramStart"/>
      <w:r w:rsidRPr="00644C41">
        <w:rPr>
          <w:sz w:val="28"/>
          <w:szCs w:val="28"/>
          <w:shd w:val="clear" w:color="auto" w:fill="FFFFFF"/>
        </w:rPr>
        <w:t>.</w:t>
      </w:r>
      <w:proofErr w:type="gramEnd"/>
      <w:r w:rsidRPr="00644C41">
        <w:rPr>
          <w:sz w:val="28"/>
          <w:szCs w:val="28"/>
          <w:shd w:val="clear" w:color="auto" w:fill="FFFFFF"/>
        </w:rPr>
        <w:t xml:space="preserve"> </w:t>
      </w:r>
      <w:proofErr w:type="gramStart"/>
      <w:r w:rsidRPr="00644C41">
        <w:rPr>
          <w:sz w:val="28"/>
          <w:szCs w:val="28"/>
          <w:shd w:val="clear" w:color="auto" w:fill="FFFFFF"/>
        </w:rPr>
        <w:t>п</w:t>
      </w:r>
      <w:proofErr w:type="gramEnd"/>
      <w:r w:rsidRPr="00644C41">
        <w:rPr>
          <w:sz w:val="28"/>
          <w:szCs w:val="28"/>
          <w:shd w:val="clear" w:color="auto" w:fill="FFFFFF"/>
        </w:rPr>
        <w:t xml:space="preserve">особие / Н.П. </w:t>
      </w:r>
      <w:proofErr w:type="spellStart"/>
      <w:r w:rsidRPr="00644C41">
        <w:rPr>
          <w:sz w:val="28"/>
          <w:szCs w:val="28"/>
          <w:shd w:val="clear" w:color="auto" w:fill="FFFFFF"/>
        </w:rPr>
        <w:t>Лысикова</w:t>
      </w:r>
      <w:proofErr w:type="spellEnd"/>
      <w:r w:rsidRPr="00644C41">
        <w:rPr>
          <w:sz w:val="28"/>
          <w:szCs w:val="28"/>
          <w:shd w:val="clear" w:color="auto" w:fill="FFFFFF"/>
        </w:rPr>
        <w:t xml:space="preserve">, О.В. </w:t>
      </w:r>
      <w:proofErr w:type="spellStart"/>
      <w:r w:rsidRPr="00644C41">
        <w:rPr>
          <w:sz w:val="28"/>
          <w:szCs w:val="28"/>
          <w:shd w:val="clear" w:color="auto" w:fill="FFFFFF"/>
        </w:rPr>
        <w:t>Лысикова</w:t>
      </w:r>
      <w:proofErr w:type="spellEnd"/>
      <w:r w:rsidRPr="00644C41">
        <w:rPr>
          <w:sz w:val="28"/>
          <w:szCs w:val="28"/>
          <w:shd w:val="clear" w:color="auto" w:fill="FFFFFF"/>
        </w:rPr>
        <w:t xml:space="preserve"> .— 2-е изд., стер. — М.</w:t>
      </w:r>
      <w:proofErr w:type="gramStart"/>
      <w:r w:rsidRPr="00644C41">
        <w:rPr>
          <w:sz w:val="28"/>
          <w:szCs w:val="28"/>
          <w:shd w:val="clear" w:color="auto" w:fill="FFFFFF"/>
        </w:rPr>
        <w:t xml:space="preserve"> :</w:t>
      </w:r>
      <w:proofErr w:type="gramEnd"/>
      <w:r w:rsidRPr="00644C41">
        <w:rPr>
          <w:sz w:val="28"/>
          <w:szCs w:val="28"/>
          <w:shd w:val="clear" w:color="auto" w:fill="FFFFFF"/>
        </w:rPr>
        <w:t xml:space="preserve"> ФЛИНТА, 2014. – 168 с. </w:t>
      </w:r>
    </w:p>
    <w:p w:rsidR="00644C41" w:rsidRPr="00644C41" w:rsidRDefault="00644C41" w:rsidP="00644C4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C41">
        <w:rPr>
          <w:rFonts w:ascii="Times New Roman" w:hAnsi="Times New Roman" w:cs="Times New Roman"/>
          <w:sz w:val="28"/>
          <w:szCs w:val="28"/>
          <w:shd w:val="clear" w:color="auto" w:fill="FFFFFF"/>
        </w:rPr>
        <w:t>Маркетинговые коммуникации в учреждениях культуры и искусства: учебное пособие / И.М. Суслова</w:t>
      </w:r>
      <w:proofErr w:type="gramStart"/>
      <w:r w:rsidRPr="00644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644C41">
        <w:rPr>
          <w:rFonts w:ascii="Times New Roman" w:hAnsi="Times New Roman" w:cs="Times New Roman"/>
          <w:sz w:val="28"/>
          <w:szCs w:val="28"/>
          <w:shd w:val="clear" w:color="auto" w:fill="FFFFFF"/>
        </w:rPr>
        <w:t>— учебное пособие .— М. : «Центральный коллектор библиотек «БИБКОМ», 2012 . – 165 с.</w:t>
      </w:r>
    </w:p>
    <w:p w:rsidR="00644C41" w:rsidRPr="00644C41" w:rsidRDefault="00644C41" w:rsidP="00644C4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C41">
        <w:rPr>
          <w:rFonts w:ascii="Times New Roman" w:hAnsi="Times New Roman" w:cs="Times New Roman"/>
          <w:bCs/>
          <w:sz w:val="28"/>
          <w:szCs w:val="28"/>
        </w:rPr>
        <w:t>Продюсерство</w:t>
      </w:r>
      <w:proofErr w:type="spellEnd"/>
      <w:r w:rsidRPr="00644C41">
        <w:rPr>
          <w:rFonts w:ascii="Times New Roman" w:hAnsi="Times New Roman" w:cs="Times New Roman"/>
          <w:bCs/>
          <w:sz w:val="28"/>
          <w:szCs w:val="28"/>
        </w:rPr>
        <w:t>. Управленческие решения</w:t>
      </w:r>
      <w:proofErr w:type="gramStart"/>
      <w:r w:rsidRPr="00644C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C41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proofErr w:type="spellStart"/>
      <w:r w:rsidRPr="00644C41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44C41">
        <w:rPr>
          <w:rFonts w:ascii="Times New Roman" w:hAnsi="Times New Roman" w:cs="Times New Roman"/>
          <w:sz w:val="28"/>
          <w:szCs w:val="28"/>
        </w:rPr>
        <w:t xml:space="preserve">. гос. ун-т </w:t>
      </w:r>
      <w:proofErr w:type="spellStart"/>
      <w:r w:rsidRPr="00644C41">
        <w:rPr>
          <w:rFonts w:ascii="Times New Roman" w:hAnsi="Times New Roman" w:cs="Times New Roman"/>
          <w:sz w:val="28"/>
          <w:szCs w:val="28"/>
        </w:rPr>
        <w:t>кинематогр</w:t>
      </w:r>
      <w:proofErr w:type="spellEnd"/>
      <w:r w:rsidRPr="00644C41">
        <w:rPr>
          <w:rFonts w:ascii="Times New Roman" w:hAnsi="Times New Roman" w:cs="Times New Roman"/>
          <w:sz w:val="28"/>
          <w:szCs w:val="28"/>
        </w:rPr>
        <w:t>. (ВГИК)</w:t>
      </w:r>
      <w:proofErr w:type="gramStart"/>
      <w:r w:rsidRPr="00644C4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44C41">
        <w:rPr>
          <w:rFonts w:ascii="Times New Roman" w:hAnsi="Times New Roman" w:cs="Times New Roman"/>
          <w:sz w:val="28"/>
          <w:szCs w:val="28"/>
        </w:rPr>
        <w:t xml:space="preserve"> под ред. В. С. Малышева, Ю. В. </w:t>
      </w:r>
      <w:proofErr w:type="spellStart"/>
      <w:r w:rsidRPr="00644C41">
        <w:rPr>
          <w:rFonts w:ascii="Times New Roman" w:hAnsi="Times New Roman" w:cs="Times New Roman"/>
          <w:sz w:val="28"/>
          <w:szCs w:val="28"/>
        </w:rPr>
        <w:t>Криволуцкого</w:t>
      </w:r>
      <w:proofErr w:type="spellEnd"/>
      <w:r w:rsidRPr="00644C41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644C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C41">
        <w:rPr>
          <w:rFonts w:ascii="Times New Roman" w:hAnsi="Times New Roman" w:cs="Times New Roman"/>
          <w:sz w:val="28"/>
          <w:szCs w:val="28"/>
        </w:rPr>
        <w:t xml:space="preserve"> ЮНИТИ - ДАНА, 2014. - 376 с. </w:t>
      </w:r>
    </w:p>
    <w:p w:rsidR="00644C41" w:rsidRPr="00644C41" w:rsidRDefault="00644C41" w:rsidP="00644C4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C41">
        <w:rPr>
          <w:rFonts w:ascii="Times New Roman" w:hAnsi="Times New Roman" w:cs="Times New Roman"/>
          <w:bCs/>
          <w:sz w:val="28"/>
          <w:szCs w:val="28"/>
        </w:rPr>
        <w:lastRenderedPageBreak/>
        <w:t>Романов, А. А.</w:t>
      </w:r>
      <w:r w:rsidRPr="00644C41">
        <w:rPr>
          <w:rFonts w:ascii="Times New Roman" w:hAnsi="Times New Roman" w:cs="Times New Roman"/>
          <w:sz w:val="28"/>
          <w:szCs w:val="28"/>
        </w:rPr>
        <w:t xml:space="preserve"> Массовые коммуникации</w:t>
      </w:r>
      <w:proofErr w:type="gramStart"/>
      <w:r w:rsidRPr="00644C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C41">
        <w:rPr>
          <w:rFonts w:ascii="Times New Roman" w:hAnsi="Times New Roman" w:cs="Times New Roman"/>
          <w:sz w:val="28"/>
          <w:szCs w:val="28"/>
        </w:rPr>
        <w:t xml:space="preserve"> учебное пособие / А. А. Романов, Г. А. Васильев : Вузовский учебник ; Москва : ИНФРА-М, 2012. - 236 с.;  </w:t>
      </w:r>
    </w:p>
    <w:p w:rsidR="00644C41" w:rsidRPr="00644C41" w:rsidRDefault="00644C41" w:rsidP="00644C41">
      <w:pPr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644C41">
        <w:rPr>
          <w:bCs/>
          <w:sz w:val="28"/>
          <w:szCs w:val="28"/>
        </w:rPr>
        <w:t>Системы, методы и</w:t>
      </w:r>
      <w:r w:rsidRPr="00644C41">
        <w:rPr>
          <w:sz w:val="28"/>
          <w:szCs w:val="28"/>
        </w:rPr>
        <w:t xml:space="preserve"> инструменты менеджмента качества</w:t>
      </w:r>
      <w:proofErr w:type="gramStart"/>
      <w:r w:rsidRPr="00644C41">
        <w:rPr>
          <w:sz w:val="28"/>
          <w:szCs w:val="28"/>
        </w:rPr>
        <w:t xml:space="preserve"> :</w:t>
      </w:r>
      <w:proofErr w:type="gramEnd"/>
      <w:r w:rsidRPr="00644C41">
        <w:rPr>
          <w:sz w:val="28"/>
          <w:szCs w:val="28"/>
        </w:rPr>
        <w:t xml:space="preserve"> учебник / М. М. Кане, Б. В. Иванов, В. Н. Корешков, А. Г. </w:t>
      </w:r>
      <w:proofErr w:type="spellStart"/>
      <w:r w:rsidRPr="00644C41">
        <w:rPr>
          <w:sz w:val="28"/>
          <w:szCs w:val="28"/>
        </w:rPr>
        <w:t>Схиртладзе</w:t>
      </w:r>
      <w:proofErr w:type="spellEnd"/>
      <w:r w:rsidRPr="00644C41">
        <w:rPr>
          <w:sz w:val="28"/>
          <w:szCs w:val="28"/>
        </w:rPr>
        <w:t xml:space="preserve">. - 2-е изд., </w:t>
      </w:r>
      <w:proofErr w:type="spellStart"/>
      <w:r w:rsidRPr="00644C41">
        <w:rPr>
          <w:sz w:val="28"/>
          <w:szCs w:val="28"/>
        </w:rPr>
        <w:t>обновл</w:t>
      </w:r>
      <w:proofErr w:type="spellEnd"/>
      <w:r w:rsidRPr="00644C41">
        <w:rPr>
          <w:sz w:val="28"/>
          <w:szCs w:val="28"/>
        </w:rPr>
        <w:t>. и доп. - Санкт-Петербург : Питер , 2012. - 576 с.</w:t>
      </w:r>
    </w:p>
    <w:p w:rsidR="00644C41" w:rsidRPr="00644C41" w:rsidRDefault="00644C41" w:rsidP="00644C41">
      <w:pPr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644C41">
        <w:rPr>
          <w:bCs/>
          <w:sz w:val="28"/>
          <w:szCs w:val="28"/>
        </w:rPr>
        <w:t>Социально-культурная деятельность как</w:t>
      </w:r>
      <w:r w:rsidRPr="00644C41">
        <w:rPr>
          <w:sz w:val="28"/>
          <w:szCs w:val="28"/>
        </w:rPr>
        <w:t xml:space="preserve"> феномен педагогики / сост. С. В. Богдан. - Челябинск</w:t>
      </w:r>
      <w:proofErr w:type="gramStart"/>
      <w:r w:rsidRPr="00644C41">
        <w:rPr>
          <w:sz w:val="28"/>
          <w:szCs w:val="28"/>
        </w:rPr>
        <w:t xml:space="preserve"> :</w:t>
      </w:r>
      <w:proofErr w:type="gramEnd"/>
      <w:r w:rsidRPr="00644C41">
        <w:rPr>
          <w:sz w:val="28"/>
          <w:szCs w:val="28"/>
        </w:rPr>
        <w:t xml:space="preserve"> ЧГАКИ, 2013. - 235  с.</w:t>
      </w:r>
    </w:p>
    <w:p w:rsidR="00644C41" w:rsidRPr="00644C41" w:rsidRDefault="00644C41" w:rsidP="00644C41">
      <w:pPr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644C41">
        <w:rPr>
          <w:sz w:val="28"/>
          <w:szCs w:val="28"/>
          <w:shd w:val="clear" w:color="auto" w:fill="FFFFFF"/>
        </w:rPr>
        <w:t>Тихомирова, Н.В. Современные проблемы управления в условиях информационного общества. Науч. издание. Гриф НИИ образования и науки. Гриф УМЦ «Профессиональный учебник». / Н.В. Тихомирова</w:t>
      </w:r>
      <w:proofErr w:type="gramStart"/>
      <w:r w:rsidRPr="00644C41">
        <w:rPr>
          <w:sz w:val="28"/>
          <w:szCs w:val="28"/>
          <w:shd w:val="clear" w:color="auto" w:fill="FFFFFF"/>
        </w:rPr>
        <w:t xml:space="preserve"> .</w:t>
      </w:r>
      <w:proofErr w:type="gramEnd"/>
      <w:r w:rsidRPr="00644C41">
        <w:rPr>
          <w:sz w:val="28"/>
          <w:szCs w:val="28"/>
          <w:shd w:val="clear" w:color="auto" w:fill="FFFFFF"/>
        </w:rPr>
        <w:t>— М. : ЮНИТИ-ДАНА, 2015 . – 752 с.</w:t>
      </w:r>
    </w:p>
    <w:p w:rsidR="00644C41" w:rsidRPr="00644C41" w:rsidRDefault="00644C41" w:rsidP="00644C41">
      <w:pPr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44C41">
        <w:rPr>
          <w:bCs/>
          <w:sz w:val="28"/>
          <w:szCs w:val="28"/>
        </w:rPr>
        <w:t>Тульчинский</w:t>
      </w:r>
      <w:proofErr w:type="spellEnd"/>
      <w:r w:rsidRPr="00644C41">
        <w:rPr>
          <w:bCs/>
          <w:sz w:val="28"/>
          <w:szCs w:val="28"/>
        </w:rPr>
        <w:t>, Г. Л.</w:t>
      </w:r>
      <w:r w:rsidRPr="00644C41">
        <w:rPr>
          <w:sz w:val="28"/>
          <w:szCs w:val="28"/>
        </w:rPr>
        <w:t xml:space="preserve">  Менеджмент в сфере культуры</w:t>
      </w:r>
      <w:proofErr w:type="gramStart"/>
      <w:r w:rsidRPr="00644C41">
        <w:rPr>
          <w:sz w:val="28"/>
          <w:szCs w:val="28"/>
        </w:rPr>
        <w:t xml:space="preserve"> :</w:t>
      </w:r>
      <w:proofErr w:type="gramEnd"/>
      <w:r w:rsidRPr="00644C41">
        <w:rPr>
          <w:sz w:val="28"/>
          <w:szCs w:val="28"/>
        </w:rPr>
        <w:t xml:space="preserve"> учебное пособие / Г. Л. </w:t>
      </w:r>
      <w:proofErr w:type="spellStart"/>
      <w:r w:rsidRPr="00644C41">
        <w:rPr>
          <w:sz w:val="28"/>
          <w:szCs w:val="28"/>
        </w:rPr>
        <w:t>Тульчинский</w:t>
      </w:r>
      <w:proofErr w:type="spellEnd"/>
      <w:r w:rsidRPr="00644C41">
        <w:rPr>
          <w:sz w:val="28"/>
          <w:szCs w:val="28"/>
        </w:rPr>
        <w:t xml:space="preserve">, Е. Л. </w:t>
      </w:r>
      <w:proofErr w:type="spellStart"/>
      <w:r w:rsidRPr="00644C41">
        <w:rPr>
          <w:sz w:val="28"/>
          <w:szCs w:val="28"/>
        </w:rPr>
        <w:t>Шекова</w:t>
      </w:r>
      <w:proofErr w:type="spellEnd"/>
      <w:r w:rsidRPr="00644C41">
        <w:rPr>
          <w:sz w:val="28"/>
          <w:szCs w:val="28"/>
        </w:rPr>
        <w:t xml:space="preserve"> ; </w:t>
      </w:r>
      <w:proofErr w:type="spellStart"/>
      <w:r w:rsidRPr="00644C41">
        <w:rPr>
          <w:sz w:val="28"/>
          <w:szCs w:val="28"/>
        </w:rPr>
        <w:t>Нац</w:t>
      </w:r>
      <w:proofErr w:type="spellEnd"/>
      <w:r w:rsidRPr="00644C41">
        <w:rPr>
          <w:sz w:val="28"/>
          <w:szCs w:val="28"/>
        </w:rPr>
        <w:t xml:space="preserve">. </w:t>
      </w:r>
      <w:proofErr w:type="spellStart"/>
      <w:r w:rsidRPr="00644C41">
        <w:rPr>
          <w:sz w:val="28"/>
          <w:szCs w:val="28"/>
        </w:rPr>
        <w:t>исслед</w:t>
      </w:r>
      <w:proofErr w:type="spellEnd"/>
      <w:r w:rsidRPr="00644C41">
        <w:rPr>
          <w:sz w:val="28"/>
          <w:szCs w:val="28"/>
        </w:rPr>
        <w:t xml:space="preserve">. ун-т; </w:t>
      </w:r>
      <w:proofErr w:type="spellStart"/>
      <w:r w:rsidRPr="00644C41">
        <w:rPr>
          <w:sz w:val="28"/>
          <w:szCs w:val="28"/>
        </w:rPr>
        <w:t>Высш</w:t>
      </w:r>
      <w:proofErr w:type="spellEnd"/>
      <w:r w:rsidRPr="00644C41">
        <w:rPr>
          <w:sz w:val="28"/>
          <w:szCs w:val="28"/>
        </w:rPr>
        <w:t xml:space="preserve">. </w:t>
      </w:r>
      <w:proofErr w:type="spellStart"/>
      <w:r w:rsidRPr="00644C41">
        <w:rPr>
          <w:sz w:val="28"/>
          <w:szCs w:val="28"/>
        </w:rPr>
        <w:t>шк</w:t>
      </w:r>
      <w:proofErr w:type="spellEnd"/>
      <w:r w:rsidRPr="00644C41">
        <w:rPr>
          <w:sz w:val="28"/>
          <w:szCs w:val="28"/>
        </w:rPr>
        <w:t xml:space="preserve">. </w:t>
      </w:r>
      <w:proofErr w:type="spellStart"/>
      <w:r w:rsidRPr="00644C41">
        <w:rPr>
          <w:sz w:val="28"/>
          <w:szCs w:val="28"/>
        </w:rPr>
        <w:t>экон</w:t>
      </w:r>
      <w:proofErr w:type="spellEnd"/>
      <w:r w:rsidRPr="00644C41">
        <w:rPr>
          <w:sz w:val="28"/>
          <w:szCs w:val="28"/>
        </w:rPr>
        <w:t xml:space="preserve">. Санкт-Петербурга. - 5-е изд., </w:t>
      </w:r>
      <w:proofErr w:type="spellStart"/>
      <w:r w:rsidRPr="00644C41">
        <w:rPr>
          <w:sz w:val="28"/>
          <w:szCs w:val="28"/>
        </w:rPr>
        <w:t>испр</w:t>
      </w:r>
      <w:proofErr w:type="spellEnd"/>
      <w:r w:rsidRPr="00644C41">
        <w:rPr>
          <w:sz w:val="28"/>
          <w:szCs w:val="28"/>
        </w:rPr>
        <w:t>. и доп. - Санкт-Петербург</w:t>
      </w:r>
      <w:proofErr w:type="gramStart"/>
      <w:r w:rsidRPr="00644C41">
        <w:rPr>
          <w:sz w:val="28"/>
          <w:szCs w:val="28"/>
        </w:rPr>
        <w:t xml:space="preserve"> :</w:t>
      </w:r>
      <w:proofErr w:type="gramEnd"/>
      <w:r w:rsidRPr="00644C41">
        <w:rPr>
          <w:sz w:val="28"/>
          <w:szCs w:val="28"/>
        </w:rPr>
        <w:t xml:space="preserve"> Лань</w:t>
      </w:r>
      <w:proofErr w:type="gramStart"/>
      <w:r w:rsidRPr="00644C41">
        <w:rPr>
          <w:sz w:val="28"/>
          <w:szCs w:val="28"/>
        </w:rPr>
        <w:t xml:space="preserve"> ;</w:t>
      </w:r>
      <w:proofErr w:type="gramEnd"/>
      <w:r w:rsidRPr="00644C41">
        <w:rPr>
          <w:sz w:val="28"/>
          <w:szCs w:val="28"/>
        </w:rPr>
        <w:t xml:space="preserve"> Санкт-Петербург : Планета музыки, 2013. - 544 </w:t>
      </w:r>
      <w:proofErr w:type="gramStart"/>
      <w:r w:rsidRPr="00644C41">
        <w:rPr>
          <w:sz w:val="28"/>
          <w:szCs w:val="28"/>
        </w:rPr>
        <w:t>с</w:t>
      </w:r>
      <w:proofErr w:type="gramEnd"/>
      <w:r w:rsidRPr="00644C41">
        <w:rPr>
          <w:sz w:val="28"/>
          <w:szCs w:val="28"/>
        </w:rPr>
        <w:t>.</w:t>
      </w:r>
    </w:p>
    <w:p w:rsidR="00644C41" w:rsidRPr="00644C41" w:rsidRDefault="00644C41" w:rsidP="00644C41">
      <w:pPr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44C41">
        <w:rPr>
          <w:bCs/>
          <w:sz w:val="28"/>
          <w:szCs w:val="28"/>
        </w:rPr>
        <w:t>Уродовских</w:t>
      </w:r>
      <w:proofErr w:type="spellEnd"/>
      <w:r w:rsidRPr="00644C41">
        <w:rPr>
          <w:bCs/>
          <w:sz w:val="28"/>
          <w:szCs w:val="28"/>
        </w:rPr>
        <w:t xml:space="preserve"> В. Н.</w:t>
      </w:r>
      <w:r w:rsidRPr="00644C41">
        <w:rPr>
          <w:sz w:val="28"/>
          <w:szCs w:val="28"/>
        </w:rPr>
        <w:t xml:space="preserve">  Управление рисками предприятия</w:t>
      </w:r>
      <w:proofErr w:type="gramStart"/>
      <w:r w:rsidRPr="00644C41">
        <w:rPr>
          <w:sz w:val="28"/>
          <w:szCs w:val="28"/>
        </w:rPr>
        <w:t xml:space="preserve"> :</w:t>
      </w:r>
      <w:proofErr w:type="gramEnd"/>
      <w:r w:rsidRPr="00644C41">
        <w:rPr>
          <w:sz w:val="28"/>
          <w:szCs w:val="28"/>
        </w:rPr>
        <w:t xml:space="preserve"> учебное пособие / В. Н. </w:t>
      </w:r>
      <w:proofErr w:type="spellStart"/>
      <w:r w:rsidRPr="00644C41">
        <w:rPr>
          <w:sz w:val="28"/>
          <w:szCs w:val="28"/>
        </w:rPr>
        <w:t>Уродовских</w:t>
      </w:r>
      <w:proofErr w:type="spellEnd"/>
      <w:r w:rsidRPr="00644C41">
        <w:rPr>
          <w:sz w:val="28"/>
          <w:szCs w:val="28"/>
        </w:rPr>
        <w:t xml:space="preserve"> : Вузовский учебник ; Москва : ИНФРА-М, 2014. - 168 с.</w:t>
      </w:r>
    </w:p>
    <w:p w:rsidR="00644C41" w:rsidRPr="00644C41" w:rsidRDefault="00644C41" w:rsidP="00644C41">
      <w:pPr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44C41">
        <w:rPr>
          <w:bCs/>
          <w:sz w:val="28"/>
          <w:szCs w:val="28"/>
        </w:rPr>
        <w:t>Шамшина</w:t>
      </w:r>
      <w:proofErr w:type="spellEnd"/>
      <w:r w:rsidRPr="00644C41">
        <w:rPr>
          <w:bCs/>
          <w:sz w:val="28"/>
          <w:szCs w:val="28"/>
        </w:rPr>
        <w:t>, Ю. О.</w:t>
      </w:r>
      <w:r w:rsidRPr="00644C41">
        <w:rPr>
          <w:sz w:val="28"/>
          <w:szCs w:val="28"/>
        </w:rPr>
        <w:t xml:space="preserve"> Гостиничный сервис и туризм</w:t>
      </w:r>
      <w:proofErr w:type="gramStart"/>
      <w:r w:rsidRPr="00644C41">
        <w:rPr>
          <w:sz w:val="28"/>
          <w:szCs w:val="28"/>
        </w:rPr>
        <w:t xml:space="preserve"> :</w:t>
      </w:r>
      <w:proofErr w:type="gramEnd"/>
      <w:r w:rsidRPr="00644C41">
        <w:rPr>
          <w:sz w:val="28"/>
          <w:szCs w:val="28"/>
        </w:rPr>
        <w:t xml:space="preserve"> конспект лекций: учебное пособие  / Ю. О. </w:t>
      </w:r>
      <w:proofErr w:type="spellStart"/>
      <w:r w:rsidRPr="00644C41">
        <w:rPr>
          <w:sz w:val="28"/>
          <w:szCs w:val="28"/>
        </w:rPr>
        <w:t>Шамшина</w:t>
      </w:r>
      <w:proofErr w:type="spellEnd"/>
      <w:r w:rsidRPr="00644C41">
        <w:rPr>
          <w:sz w:val="28"/>
          <w:szCs w:val="28"/>
        </w:rPr>
        <w:t>. - Ростов-на-Дону</w:t>
      </w:r>
      <w:proofErr w:type="gramStart"/>
      <w:r w:rsidRPr="00644C41">
        <w:rPr>
          <w:sz w:val="28"/>
          <w:szCs w:val="28"/>
        </w:rPr>
        <w:t xml:space="preserve"> :</w:t>
      </w:r>
      <w:proofErr w:type="gramEnd"/>
      <w:r w:rsidRPr="00644C41">
        <w:rPr>
          <w:sz w:val="28"/>
          <w:szCs w:val="28"/>
        </w:rPr>
        <w:t xml:space="preserve"> Феникс, 2014. - 208 </w:t>
      </w:r>
      <w:proofErr w:type="gramStart"/>
      <w:r w:rsidRPr="00644C41">
        <w:rPr>
          <w:sz w:val="28"/>
          <w:szCs w:val="28"/>
        </w:rPr>
        <w:t>с</w:t>
      </w:r>
      <w:proofErr w:type="gramEnd"/>
      <w:r w:rsidRPr="00644C41">
        <w:rPr>
          <w:sz w:val="28"/>
          <w:szCs w:val="28"/>
        </w:rPr>
        <w:t>.</w:t>
      </w:r>
    </w:p>
    <w:p w:rsidR="00644C41" w:rsidRPr="00644C41" w:rsidRDefault="00644C41" w:rsidP="00644C41">
      <w:pPr>
        <w:pStyle w:val="a4"/>
        <w:spacing w:before="24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442359109"/>
      <w:bookmarkStart w:id="2" w:name="_Toc443405644"/>
      <w:r w:rsidRPr="00644C41">
        <w:rPr>
          <w:rFonts w:ascii="Times New Roman" w:hAnsi="Times New Roman" w:cs="Times New Roman"/>
          <w:b/>
          <w:sz w:val="28"/>
          <w:szCs w:val="28"/>
        </w:rPr>
        <w:t xml:space="preserve"> Дополнительная литература</w:t>
      </w:r>
      <w:bookmarkEnd w:id="1"/>
      <w:bookmarkEnd w:id="2"/>
    </w:p>
    <w:p w:rsidR="00644C41" w:rsidRPr="00644C41" w:rsidRDefault="00644C41" w:rsidP="00644C4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C41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644C41">
        <w:rPr>
          <w:rFonts w:ascii="Times New Roman" w:hAnsi="Times New Roman" w:cs="Times New Roman"/>
          <w:sz w:val="28"/>
          <w:szCs w:val="28"/>
        </w:rPr>
        <w:t>, О. С. Менеджмент [Текст]: учеб</w:t>
      </w:r>
      <w:proofErr w:type="gramStart"/>
      <w:r w:rsidRPr="00644C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4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C4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44C41">
        <w:rPr>
          <w:rFonts w:ascii="Times New Roman" w:hAnsi="Times New Roman" w:cs="Times New Roman"/>
          <w:sz w:val="28"/>
          <w:szCs w:val="28"/>
        </w:rPr>
        <w:t xml:space="preserve">ля сред. спец. учеб.  </w:t>
      </w:r>
      <w:proofErr w:type="spellStart"/>
      <w:r w:rsidRPr="00644C41">
        <w:rPr>
          <w:rFonts w:ascii="Times New Roman" w:hAnsi="Times New Roman" w:cs="Times New Roman"/>
          <w:sz w:val="28"/>
          <w:szCs w:val="28"/>
        </w:rPr>
        <w:t>заве-дений</w:t>
      </w:r>
      <w:proofErr w:type="spellEnd"/>
      <w:r w:rsidRPr="00644C41">
        <w:rPr>
          <w:rFonts w:ascii="Times New Roman" w:hAnsi="Times New Roman" w:cs="Times New Roman"/>
          <w:sz w:val="28"/>
          <w:szCs w:val="28"/>
        </w:rPr>
        <w:t xml:space="preserve"> / О. С. </w:t>
      </w:r>
      <w:proofErr w:type="spellStart"/>
      <w:r w:rsidRPr="00644C41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644C41">
        <w:rPr>
          <w:rFonts w:ascii="Times New Roman" w:hAnsi="Times New Roman" w:cs="Times New Roman"/>
          <w:sz w:val="28"/>
          <w:szCs w:val="28"/>
        </w:rPr>
        <w:t xml:space="preserve">, А. И. Наумов.– 2-е изд., </w:t>
      </w:r>
      <w:proofErr w:type="spellStart"/>
      <w:r w:rsidRPr="00644C4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44C41">
        <w:rPr>
          <w:rFonts w:ascii="Times New Roman" w:hAnsi="Times New Roman" w:cs="Times New Roman"/>
          <w:sz w:val="28"/>
          <w:szCs w:val="28"/>
        </w:rPr>
        <w:t xml:space="preserve">. и доп.– Москва: Магистр, 2009.– 285 с.      </w:t>
      </w:r>
    </w:p>
    <w:p w:rsidR="00644C41" w:rsidRPr="00644C41" w:rsidRDefault="00644C41" w:rsidP="00644C41">
      <w:pPr>
        <w:pStyle w:val="a4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C41">
        <w:rPr>
          <w:rFonts w:ascii="Times New Roman" w:hAnsi="Times New Roman" w:cs="Times New Roman"/>
          <w:sz w:val="28"/>
          <w:szCs w:val="28"/>
        </w:rPr>
        <w:t xml:space="preserve">Глухов, В. В. Менеджмент [Текст]: учеб. для студ. </w:t>
      </w:r>
      <w:proofErr w:type="spellStart"/>
      <w:r w:rsidRPr="00644C41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644C41">
        <w:rPr>
          <w:rFonts w:ascii="Times New Roman" w:hAnsi="Times New Roman" w:cs="Times New Roman"/>
          <w:sz w:val="28"/>
          <w:szCs w:val="28"/>
        </w:rPr>
        <w:t xml:space="preserve">. спец. вузов / В. В. Глухов.– 3-е изд.– СПб.: Питер, 2010. – 608 с. </w:t>
      </w:r>
    </w:p>
    <w:p w:rsidR="00644C41" w:rsidRPr="00644C41" w:rsidRDefault="00644C41" w:rsidP="00644C41">
      <w:pPr>
        <w:pStyle w:val="a4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C41">
        <w:rPr>
          <w:rFonts w:ascii="Times New Roman" w:hAnsi="Times New Roman" w:cs="Times New Roman"/>
          <w:sz w:val="28"/>
          <w:szCs w:val="28"/>
        </w:rPr>
        <w:t>Еремин, В. Н. Маркетинг : основы и маркетинг информации: учеб</w:t>
      </w:r>
      <w:proofErr w:type="gramStart"/>
      <w:r w:rsidRPr="00644C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4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C4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44C41">
        <w:rPr>
          <w:rFonts w:ascii="Times New Roman" w:hAnsi="Times New Roman" w:cs="Times New Roman"/>
          <w:sz w:val="28"/>
          <w:szCs w:val="28"/>
        </w:rPr>
        <w:t>ля студ. вузов / В. Н. Ерёмин.– Москва: КНОРУС, 2009. – 656 с.</w:t>
      </w:r>
    </w:p>
    <w:p w:rsidR="00644C41" w:rsidRPr="00644C41" w:rsidRDefault="00644C41" w:rsidP="00644C41">
      <w:pPr>
        <w:pStyle w:val="a4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C41">
        <w:rPr>
          <w:rFonts w:ascii="Times New Roman" w:hAnsi="Times New Roman" w:cs="Times New Roman"/>
          <w:sz w:val="28"/>
          <w:szCs w:val="28"/>
        </w:rPr>
        <w:t>Каменева, Н. Г. Маркетинговые исследования [Текст]: учеб</w:t>
      </w:r>
      <w:proofErr w:type="gramStart"/>
      <w:r w:rsidRPr="00644C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4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C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4C41">
        <w:rPr>
          <w:rFonts w:ascii="Times New Roman" w:hAnsi="Times New Roman" w:cs="Times New Roman"/>
          <w:sz w:val="28"/>
          <w:szCs w:val="28"/>
        </w:rPr>
        <w:t xml:space="preserve">особие / Н. Г. Каменева, В. А. Поляков.– М.: Вузовский учебник; ВЗФИ, 2008. –  439 </w:t>
      </w:r>
      <w:proofErr w:type="gramStart"/>
      <w:r w:rsidRPr="00644C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4C41">
        <w:rPr>
          <w:rFonts w:ascii="Times New Roman" w:hAnsi="Times New Roman" w:cs="Times New Roman"/>
          <w:sz w:val="28"/>
          <w:szCs w:val="28"/>
        </w:rPr>
        <w:t>.</w:t>
      </w:r>
    </w:p>
    <w:p w:rsidR="00644C41" w:rsidRPr="00644C41" w:rsidRDefault="00644C41" w:rsidP="00644C4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C41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644C41">
        <w:rPr>
          <w:rFonts w:ascii="Times New Roman" w:hAnsi="Times New Roman" w:cs="Times New Roman"/>
          <w:sz w:val="28"/>
          <w:szCs w:val="28"/>
        </w:rPr>
        <w:t xml:space="preserve">, Ф. Маркетинг менеджмент [Текст] / Ф. </w:t>
      </w:r>
      <w:proofErr w:type="spellStart"/>
      <w:r w:rsidRPr="00644C41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644C41">
        <w:rPr>
          <w:rFonts w:ascii="Times New Roman" w:hAnsi="Times New Roman" w:cs="Times New Roman"/>
          <w:sz w:val="28"/>
          <w:szCs w:val="28"/>
        </w:rPr>
        <w:t xml:space="preserve">, К. Л. </w:t>
      </w:r>
      <w:proofErr w:type="spellStart"/>
      <w:r w:rsidRPr="00644C41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644C41">
        <w:rPr>
          <w:rFonts w:ascii="Times New Roman" w:hAnsi="Times New Roman" w:cs="Times New Roman"/>
          <w:sz w:val="28"/>
          <w:szCs w:val="28"/>
        </w:rPr>
        <w:t xml:space="preserve">.– 12-е изд.– СПб.: Питер, 2007. – 816 с. </w:t>
      </w:r>
    </w:p>
    <w:p w:rsidR="00644C41" w:rsidRPr="00644C41" w:rsidRDefault="00644C41" w:rsidP="00644C4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C41">
        <w:rPr>
          <w:rFonts w:ascii="Times New Roman" w:hAnsi="Times New Roman" w:cs="Times New Roman"/>
          <w:sz w:val="28"/>
          <w:szCs w:val="28"/>
        </w:rPr>
        <w:t xml:space="preserve">Маркетинг в отраслях и сферах деятельности [Текст]: учеб. пособие для студ. вузов / под ред. Н. А. </w:t>
      </w:r>
      <w:proofErr w:type="spellStart"/>
      <w:r w:rsidRPr="00644C41">
        <w:rPr>
          <w:rFonts w:ascii="Times New Roman" w:hAnsi="Times New Roman" w:cs="Times New Roman"/>
          <w:sz w:val="28"/>
          <w:szCs w:val="28"/>
        </w:rPr>
        <w:t>Нагапетьянца</w:t>
      </w:r>
      <w:proofErr w:type="spellEnd"/>
      <w:r w:rsidRPr="00644C41">
        <w:rPr>
          <w:rFonts w:ascii="Times New Roman" w:hAnsi="Times New Roman" w:cs="Times New Roman"/>
          <w:sz w:val="28"/>
          <w:szCs w:val="28"/>
        </w:rPr>
        <w:t xml:space="preserve">. – М.: Вузовский  учебник, 2007.– 272 </w:t>
      </w:r>
      <w:proofErr w:type="gramStart"/>
      <w:r w:rsidRPr="00644C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4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C41" w:rsidRPr="00644C41" w:rsidRDefault="00644C41" w:rsidP="00644C4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C41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Pr="00644C41">
        <w:rPr>
          <w:rFonts w:ascii="Times New Roman" w:hAnsi="Times New Roman" w:cs="Times New Roman"/>
          <w:sz w:val="28"/>
          <w:szCs w:val="28"/>
        </w:rPr>
        <w:t>, И. М. Маркетинговые коммуникации  [Текст]: учеб</w:t>
      </w:r>
      <w:proofErr w:type="gramStart"/>
      <w:r w:rsidRPr="00644C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4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C4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44C41">
        <w:rPr>
          <w:rFonts w:ascii="Times New Roman" w:hAnsi="Times New Roman" w:cs="Times New Roman"/>
          <w:sz w:val="28"/>
          <w:szCs w:val="28"/>
        </w:rPr>
        <w:t xml:space="preserve">ля  студ.    вузов / И. М. </w:t>
      </w:r>
      <w:proofErr w:type="spellStart"/>
      <w:r w:rsidRPr="00644C41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Pr="00644C41">
        <w:rPr>
          <w:rFonts w:ascii="Times New Roman" w:hAnsi="Times New Roman" w:cs="Times New Roman"/>
          <w:sz w:val="28"/>
          <w:szCs w:val="28"/>
        </w:rPr>
        <w:t xml:space="preserve">, С. В. Земляк, В. В. </w:t>
      </w:r>
      <w:proofErr w:type="spellStart"/>
      <w:r w:rsidRPr="00644C41">
        <w:rPr>
          <w:rFonts w:ascii="Times New Roman" w:hAnsi="Times New Roman" w:cs="Times New Roman"/>
          <w:sz w:val="28"/>
          <w:szCs w:val="28"/>
        </w:rPr>
        <w:t>Синяев</w:t>
      </w:r>
      <w:proofErr w:type="spellEnd"/>
      <w:r w:rsidRPr="00644C41">
        <w:rPr>
          <w:rFonts w:ascii="Times New Roman" w:hAnsi="Times New Roman" w:cs="Times New Roman"/>
          <w:sz w:val="28"/>
          <w:szCs w:val="28"/>
        </w:rPr>
        <w:t>.– 3-е изд.– М.: Дашков и К, 2008.– 324 с.</w:t>
      </w:r>
    </w:p>
    <w:p w:rsidR="00644C41" w:rsidRPr="00644C41" w:rsidRDefault="009C4852" w:rsidP="00644C4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="00644C41" w:rsidRPr="00644C41">
          <w:rPr>
            <w:rFonts w:ascii="Times New Roman" w:hAnsi="Times New Roman" w:cs="Times New Roman"/>
            <w:bCs/>
            <w:sz w:val="28"/>
            <w:szCs w:val="28"/>
          </w:rPr>
          <w:t>Тульчинский</w:t>
        </w:r>
        <w:proofErr w:type="spellEnd"/>
        <w:r w:rsidR="00644C41" w:rsidRPr="00644C41">
          <w:rPr>
            <w:rFonts w:ascii="Times New Roman" w:hAnsi="Times New Roman" w:cs="Times New Roman"/>
            <w:bCs/>
            <w:sz w:val="28"/>
            <w:szCs w:val="28"/>
          </w:rPr>
          <w:t>, Г. Л</w:t>
        </w:r>
      </w:hyperlink>
      <w:r w:rsidR="00644C41" w:rsidRPr="00644C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44C41" w:rsidRPr="00644C41">
        <w:rPr>
          <w:rFonts w:ascii="Times New Roman" w:hAnsi="Times New Roman" w:cs="Times New Roman"/>
          <w:sz w:val="28"/>
          <w:szCs w:val="28"/>
        </w:rPr>
        <w:t> </w:t>
      </w:r>
      <w:r w:rsidR="00644C41" w:rsidRPr="00644C41">
        <w:rPr>
          <w:rFonts w:ascii="Times New Roman" w:hAnsi="Times New Roman" w:cs="Times New Roman"/>
          <w:sz w:val="28"/>
          <w:szCs w:val="28"/>
          <w:shd w:val="clear" w:color="auto" w:fill="FFFFFF"/>
        </w:rPr>
        <w:t>Маркетинг в сфере культуры [Текст]</w:t>
      </w:r>
      <w:proofErr w:type="gramStart"/>
      <w:r w:rsidR="00644C41" w:rsidRPr="00644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644C41" w:rsidRPr="00644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Г. Л. </w:t>
      </w:r>
      <w:proofErr w:type="spellStart"/>
      <w:r w:rsidR="00644C41" w:rsidRPr="00644C41">
        <w:rPr>
          <w:rFonts w:ascii="Times New Roman" w:hAnsi="Times New Roman" w:cs="Times New Roman"/>
          <w:sz w:val="28"/>
          <w:szCs w:val="28"/>
          <w:shd w:val="clear" w:color="auto" w:fill="FFFFFF"/>
        </w:rPr>
        <w:t>Тульчинский</w:t>
      </w:r>
      <w:proofErr w:type="spellEnd"/>
      <w:r w:rsidR="00644C41" w:rsidRPr="00644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Е. Л. </w:t>
      </w:r>
      <w:proofErr w:type="spellStart"/>
      <w:r w:rsidR="00644C41" w:rsidRPr="00644C41">
        <w:rPr>
          <w:rFonts w:ascii="Times New Roman" w:hAnsi="Times New Roman" w:cs="Times New Roman"/>
          <w:sz w:val="28"/>
          <w:szCs w:val="28"/>
          <w:shd w:val="clear" w:color="auto" w:fill="FFFFFF"/>
        </w:rPr>
        <w:t>Шекова</w:t>
      </w:r>
      <w:proofErr w:type="spellEnd"/>
      <w:r w:rsidR="00644C41" w:rsidRPr="00644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</w:t>
      </w:r>
      <w:proofErr w:type="spellStart"/>
      <w:r w:rsidR="00644C41" w:rsidRPr="00644C41">
        <w:rPr>
          <w:rFonts w:ascii="Times New Roman" w:hAnsi="Times New Roman" w:cs="Times New Roman"/>
          <w:sz w:val="28"/>
          <w:szCs w:val="28"/>
          <w:shd w:val="clear" w:color="auto" w:fill="FFFFFF"/>
        </w:rPr>
        <w:t>С.-Петерб</w:t>
      </w:r>
      <w:proofErr w:type="spellEnd"/>
      <w:r w:rsidR="00644C41" w:rsidRPr="00644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фил. Гос. ун-та, </w:t>
      </w:r>
      <w:proofErr w:type="spellStart"/>
      <w:r w:rsidR="00644C41" w:rsidRPr="00644C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Высш</w:t>
      </w:r>
      <w:proofErr w:type="spellEnd"/>
      <w:r w:rsidR="00644C41" w:rsidRPr="00644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644C41" w:rsidRPr="00644C41">
        <w:rPr>
          <w:rFonts w:ascii="Times New Roman" w:hAnsi="Times New Roman" w:cs="Times New Roman"/>
          <w:sz w:val="28"/>
          <w:szCs w:val="28"/>
          <w:shd w:val="clear" w:color="auto" w:fill="FFFFFF"/>
        </w:rPr>
        <w:t>шк</w:t>
      </w:r>
      <w:proofErr w:type="spellEnd"/>
      <w:r w:rsidR="00644C41" w:rsidRPr="00644C41">
        <w:rPr>
          <w:rFonts w:ascii="Times New Roman" w:hAnsi="Times New Roman" w:cs="Times New Roman"/>
          <w:sz w:val="28"/>
          <w:szCs w:val="28"/>
          <w:shd w:val="clear" w:color="auto" w:fill="FFFFFF"/>
        </w:rPr>
        <w:t>. экономики. - Санкт-Петербург</w:t>
      </w:r>
      <w:proofErr w:type="gramStart"/>
      <w:r w:rsidR="00644C41" w:rsidRPr="00644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="00644C41" w:rsidRPr="00644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 ; Краснодар : Лань, 2009. - 496 </w:t>
      </w:r>
      <w:proofErr w:type="gramStart"/>
      <w:r w:rsidR="00644C41" w:rsidRPr="00644C4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</w:p>
    <w:p w:rsidR="00644C41" w:rsidRPr="00644C41" w:rsidRDefault="00644C41" w:rsidP="00644C4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C41">
        <w:rPr>
          <w:rFonts w:ascii="Times New Roman" w:hAnsi="Times New Roman" w:cs="Times New Roman"/>
          <w:bCs/>
          <w:sz w:val="28"/>
          <w:szCs w:val="28"/>
        </w:rPr>
        <w:t>Тульчинский</w:t>
      </w:r>
      <w:proofErr w:type="spellEnd"/>
      <w:r w:rsidRPr="00644C41">
        <w:rPr>
          <w:rFonts w:ascii="Times New Roman" w:hAnsi="Times New Roman" w:cs="Times New Roman"/>
          <w:bCs/>
          <w:sz w:val="28"/>
          <w:szCs w:val="28"/>
        </w:rPr>
        <w:t>, Г. Л.</w:t>
      </w:r>
      <w:r w:rsidRPr="00644C41">
        <w:rPr>
          <w:rFonts w:ascii="Times New Roman" w:hAnsi="Times New Roman" w:cs="Times New Roman"/>
          <w:sz w:val="28"/>
          <w:szCs w:val="28"/>
        </w:rPr>
        <w:t xml:space="preserve"> Менеджмент в сфере культуры</w:t>
      </w:r>
      <w:proofErr w:type="gramStart"/>
      <w:r w:rsidRPr="00644C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C41">
        <w:rPr>
          <w:rFonts w:ascii="Times New Roman" w:hAnsi="Times New Roman" w:cs="Times New Roman"/>
          <w:sz w:val="28"/>
          <w:szCs w:val="28"/>
        </w:rPr>
        <w:t xml:space="preserve"> учебное пособие / Г. Л. </w:t>
      </w:r>
      <w:proofErr w:type="spellStart"/>
      <w:r w:rsidRPr="00644C41">
        <w:rPr>
          <w:rFonts w:ascii="Times New Roman" w:hAnsi="Times New Roman" w:cs="Times New Roman"/>
          <w:sz w:val="28"/>
          <w:szCs w:val="28"/>
        </w:rPr>
        <w:t>Тульчинский</w:t>
      </w:r>
      <w:proofErr w:type="spellEnd"/>
      <w:r w:rsidRPr="00644C41">
        <w:rPr>
          <w:rFonts w:ascii="Times New Roman" w:hAnsi="Times New Roman" w:cs="Times New Roman"/>
          <w:sz w:val="28"/>
          <w:szCs w:val="28"/>
        </w:rPr>
        <w:t xml:space="preserve">, Е. Л. </w:t>
      </w:r>
      <w:proofErr w:type="spellStart"/>
      <w:r w:rsidRPr="00644C41">
        <w:rPr>
          <w:rFonts w:ascii="Times New Roman" w:hAnsi="Times New Roman" w:cs="Times New Roman"/>
          <w:sz w:val="28"/>
          <w:szCs w:val="28"/>
        </w:rPr>
        <w:t>Шекова</w:t>
      </w:r>
      <w:proofErr w:type="spellEnd"/>
      <w:r w:rsidRPr="00644C41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Pr="00644C4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44C41">
        <w:rPr>
          <w:rFonts w:ascii="Times New Roman" w:hAnsi="Times New Roman" w:cs="Times New Roman"/>
          <w:sz w:val="28"/>
          <w:szCs w:val="28"/>
        </w:rPr>
        <w:t>. и доп. - Санкт-Петербург : Лань</w:t>
      </w:r>
      <w:proofErr w:type="gramStart"/>
      <w:r w:rsidRPr="00644C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C41">
        <w:rPr>
          <w:rFonts w:ascii="Times New Roman" w:hAnsi="Times New Roman" w:cs="Times New Roman"/>
          <w:sz w:val="28"/>
          <w:szCs w:val="28"/>
        </w:rPr>
        <w:t xml:space="preserve"> ПЛАНЕТА МУЗЫКИ, 2009. - 544 </w:t>
      </w:r>
      <w:proofErr w:type="gramStart"/>
      <w:r w:rsidRPr="00644C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4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C41" w:rsidRPr="00644C41" w:rsidRDefault="00644C41" w:rsidP="000A5B4D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644C41" w:rsidRPr="00644C41" w:rsidRDefault="00644C41" w:rsidP="000A5B4D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644C41" w:rsidRPr="00644C41" w:rsidRDefault="00644C41" w:rsidP="000A5B4D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644C41" w:rsidRDefault="00644C41" w:rsidP="000A5B4D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644C41" w:rsidRDefault="00644C41" w:rsidP="000A5B4D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644C41" w:rsidRDefault="00644C41" w:rsidP="000A5B4D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644C41" w:rsidRDefault="00644C41" w:rsidP="000A5B4D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644C41" w:rsidRDefault="00644C41" w:rsidP="000A5B4D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644C41" w:rsidRDefault="00644C41" w:rsidP="000A5B4D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644C41" w:rsidRDefault="00644C41" w:rsidP="000A5B4D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644C41" w:rsidRDefault="00644C41" w:rsidP="000A5B4D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644C41" w:rsidRDefault="00644C41" w:rsidP="000A5B4D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644C41" w:rsidRPr="005017B4" w:rsidRDefault="00644C41" w:rsidP="000A5B4D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121591" w:rsidRPr="005017B4" w:rsidRDefault="00121591">
      <w:pPr>
        <w:rPr>
          <w:sz w:val="28"/>
          <w:szCs w:val="28"/>
        </w:rPr>
      </w:pPr>
    </w:p>
    <w:sectPr w:rsidR="00121591" w:rsidRPr="005017B4" w:rsidSect="0012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BEB086"/>
    <w:lvl w:ilvl="0">
      <w:numFmt w:val="bullet"/>
      <w:lvlText w:val="*"/>
      <w:lvlJc w:val="left"/>
    </w:lvl>
  </w:abstractNum>
  <w:abstractNum w:abstractNumId="1">
    <w:nsid w:val="0AC5601A"/>
    <w:multiLevelType w:val="hybridMultilevel"/>
    <w:tmpl w:val="28BE7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0BAF"/>
    <w:multiLevelType w:val="hybridMultilevel"/>
    <w:tmpl w:val="4BFA416C"/>
    <w:lvl w:ilvl="0" w:tplc="3D789D0A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1B24199"/>
    <w:multiLevelType w:val="singleLevel"/>
    <w:tmpl w:val="EFC0330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B443F04"/>
    <w:multiLevelType w:val="hybridMultilevel"/>
    <w:tmpl w:val="59A449D4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370EB"/>
    <w:multiLevelType w:val="hybridMultilevel"/>
    <w:tmpl w:val="54EECA0C"/>
    <w:lvl w:ilvl="0" w:tplc="09B6C80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lowerLetter"/>
      <w:lvlText w:val="%2."/>
      <w:lvlJc w:val="left"/>
      <w:pPr>
        <w:ind w:left="2148" w:hanging="360"/>
      </w:pPr>
    </w:lvl>
    <w:lvl w:ilvl="2" w:tplc="04190005" w:tentative="1">
      <w:start w:val="1"/>
      <w:numFmt w:val="lowerRoman"/>
      <w:lvlText w:val="%3."/>
      <w:lvlJc w:val="right"/>
      <w:pPr>
        <w:ind w:left="2868" w:hanging="180"/>
      </w:pPr>
    </w:lvl>
    <w:lvl w:ilvl="3" w:tplc="04190001" w:tentative="1">
      <w:start w:val="1"/>
      <w:numFmt w:val="decimal"/>
      <w:lvlText w:val="%4."/>
      <w:lvlJc w:val="left"/>
      <w:pPr>
        <w:ind w:left="3588" w:hanging="360"/>
      </w:pPr>
    </w:lvl>
    <w:lvl w:ilvl="4" w:tplc="04190003" w:tentative="1">
      <w:start w:val="1"/>
      <w:numFmt w:val="lowerLetter"/>
      <w:lvlText w:val="%5."/>
      <w:lvlJc w:val="left"/>
      <w:pPr>
        <w:ind w:left="4308" w:hanging="360"/>
      </w:pPr>
    </w:lvl>
    <w:lvl w:ilvl="5" w:tplc="04190005" w:tentative="1">
      <w:start w:val="1"/>
      <w:numFmt w:val="lowerRoman"/>
      <w:lvlText w:val="%6."/>
      <w:lvlJc w:val="right"/>
      <w:pPr>
        <w:ind w:left="5028" w:hanging="180"/>
      </w:pPr>
    </w:lvl>
    <w:lvl w:ilvl="6" w:tplc="04190001" w:tentative="1">
      <w:start w:val="1"/>
      <w:numFmt w:val="decimal"/>
      <w:lvlText w:val="%7."/>
      <w:lvlJc w:val="left"/>
      <w:pPr>
        <w:ind w:left="5748" w:hanging="360"/>
      </w:pPr>
    </w:lvl>
    <w:lvl w:ilvl="7" w:tplc="04190003" w:tentative="1">
      <w:start w:val="1"/>
      <w:numFmt w:val="lowerLetter"/>
      <w:lvlText w:val="%8."/>
      <w:lvlJc w:val="left"/>
      <w:pPr>
        <w:ind w:left="6468" w:hanging="360"/>
      </w:pPr>
    </w:lvl>
    <w:lvl w:ilvl="8" w:tplc="04190005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2236199"/>
    <w:multiLevelType w:val="hybridMultilevel"/>
    <w:tmpl w:val="F0381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F60F7"/>
    <w:multiLevelType w:val="singleLevel"/>
    <w:tmpl w:val="5A0AAFB0"/>
    <w:lvl w:ilvl="0">
      <w:start w:val="10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8">
    <w:nsid w:val="55D91AED"/>
    <w:multiLevelType w:val="singleLevel"/>
    <w:tmpl w:val="EFC0330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8237E51"/>
    <w:multiLevelType w:val="hybridMultilevel"/>
    <w:tmpl w:val="7F100A0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93908"/>
    <w:multiLevelType w:val="hybridMultilevel"/>
    <w:tmpl w:val="3B6E794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D2877"/>
    <w:multiLevelType w:val="hybridMultilevel"/>
    <w:tmpl w:val="3F0AC97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182997"/>
    <w:multiLevelType w:val="hybridMultilevel"/>
    <w:tmpl w:val="9FB44E04"/>
    <w:lvl w:ilvl="0" w:tplc="FFFFFFFF">
      <w:start w:val="1"/>
      <w:numFmt w:val="bullet"/>
      <w:lvlText w:val=""/>
      <w:lvlJc w:val="left"/>
      <w:pPr>
        <w:ind w:left="1349" w:hanging="360"/>
      </w:pPr>
      <w:rPr>
        <w:rFonts w:ascii="Symbol" w:hAnsi="Symbol" w:hint="default"/>
        <w:spacing w:val="0"/>
      </w:rPr>
    </w:lvl>
    <w:lvl w:ilvl="1" w:tplc="FFFFFFFF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3">
    <w:nsid w:val="6D0F24B9"/>
    <w:multiLevelType w:val="singleLevel"/>
    <w:tmpl w:val="EFC0330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70925FD9"/>
    <w:multiLevelType w:val="hybridMultilevel"/>
    <w:tmpl w:val="884C6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66D80"/>
    <w:multiLevelType w:val="hybridMultilevel"/>
    <w:tmpl w:val="0826EE7E"/>
    <w:lvl w:ilvl="0" w:tplc="30709D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C5AFC"/>
    <w:multiLevelType w:val="hybridMultilevel"/>
    <w:tmpl w:val="808E34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73E7A"/>
    <w:multiLevelType w:val="hybridMultilevel"/>
    <w:tmpl w:val="0A70B56A"/>
    <w:lvl w:ilvl="0" w:tplc="29341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4"/>
  </w:num>
  <w:num w:numId="11">
    <w:abstractNumId w:val="17"/>
  </w:num>
  <w:num w:numId="12">
    <w:abstractNumId w:val="12"/>
  </w:num>
  <w:num w:numId="13">
    <w:abstractNumId w:val="15"/>
  </w:num>
  <w:num w:numId="14">
    <w:abstractNumId w:val="10"/>
  </w:num>
  <w:num w:numId="15">
    <w:abstractNumId w:val="2"/>
  </w:num>
  <w:num w:numId="16">
    <w:abstractNumId w:val="11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346"/>
    <w:rsid w:val="000A5B4D"/>
    <w:rsid w:val="00121591"/>
    <w:rsid w:val="004C6387"/>
    <w:rsid w:val="005017B4"/>
    <w:rsid w:val="00644C41"/>
    <w:rsid w:val="006A0346"/>
    <w:rsid w:val="009C4852"/>
    <w:rsid w:val="00B96280"/>
    <w:rsid w:val="00CF5130"/>
    <w:rsid w:val="00D00EF0"/>
    <w:rsid w:val="00DE5402"/>
    <w:rsid w:val="00E2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A03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6A0346"/>
  </w:style>
  <w:style w:type="character" w:customStyle="1" w:styleId="FontStyle11">
    <w:name w:val="Font Style11"/>
    <w:basedOn w:val="a0"/>
    <w:uiPriority w:val="99"/>
    <w:rsid w:val="000A5B4D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E23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s.chgaki.ru/Cgi/irbis64r_14/cgiirbis_64.exe?LNG=&amp;Z21ID=&amp;I21DBN=BOOK&amp;P21DBN=BOOK&amp;S21STN=1&amp;S21REF=3&amp;S21FMT=fullwebr&amp;C21COM=S&amp;S21CNR=10&amp;S21P01=0&amp;S21P02=1&amp;S21P03=A=&amp;S21STR=%D0%A2%D1%83%D0%BB%D1%8C%D1%87%D0%B8%D0%BD%D1%81%D0%BA%D0%B8%D0%B9,%20%D0%93%D1%80%D0%B8%D0%B3%D0%BE%D1%80%D0%B8%D0%B9%20%D0%9B%D1%8C%D0%B2%D0%BE%D0%B2%D0%B8%D1%87" TargetMode="External"/><Relationship Id="rId5" Type="http://schemas.openxmlformats.org/officeDocument/2006/relationships/hyperlink" Target="mailto:bogdansve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3950</Words>
  <Characters>22516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dek-kf</cp:lastModifiedBy>
  <cp:revision>5</cp:revision>
  <dcterms:created xsi:type="dcterms:W3CDTF">2020-03-22T11:05:00Z</dcterms:created>
  <dcterms:modified xsi:type="dcterms:W3CDTF">2020-03-24T04:44:00Z</dcterms:modified>
</cp:coreProperties>
</file>