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6E" w:rsidRDefault="0053376E" w:rsidP="0053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</w:p>
    <w:p w:rsidR="0053376E" w:rsidRDefault="0053376E" w:rsidP="0053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53376E" w:rsidRPr="00D07D5B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3376E" w:rsidRPr="00B30DFD" w:rsidTr="006C32BE">
        <w:tc>
          <w:tcPr>
            <w:tcW w:w="675" w:type="dxa"/>
          </w:tcPr>
          <w:p w:rsidR="0053376E" w:rsidRPr="00B30DFD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3376E" w:rsidRPr="00B30DFD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53376E" w:rsidRPr="00B30DFD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53376E" w:rsidRPr="00B30DFD" w:rsidTr="006C32BE">
        <w:tc>
          <w:tcPr>
            <w:tcW w:w="675" w:type="dxa"/>
          </w:tcPr>
          <w:p w:rsidR="0053376E" w:rsidRPr="00B30DFD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3376E" w:rsidRPr="00B30DFD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3376E" w:rsidRPr="00B30DFD" w:rsidRDefault="00607D4E" w:rsidP="00C1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30DFD">
              <w:rPr>
                <w:rFonts w:ascii="Times New Roman" w:eastAsia="Calibri" w:hAnsi="Times New Roman" w:cs="Times New Roman"/>
                <w:sz w:val="28"/>
                <w:szCs w:val="28"/>
              </w:rPr>
              <w:t>53.03.04 Искусство народного пения</w:t>
            </w:r>
          </w:p>
        </w:tc>
      </w:tr>
      <w:tr w:rsidR="0053376E" w:rsidRPr="00B30DFD" w:rsidTr="006C32BE">
        <w:tc>
          <w:tcPr>
            <w:tcW w:w="675" w:type="dxa"/>
          </w:tcPr>
          <w:p w:rsidR="0053376E" w:rsidRPr="00B30DFD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3376E" w:rsidRPr="00B30DFD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53376E" w:rsidRPr="00B30DFD" w:rsidRDefault="009116A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межкультурные взаимодействия в современном мире</w:t>
            </w:r>
          </w:p>
        </w:tc>
      </w:tr>
      <w:tr w:rsidR="0053376E" w:rsidRPr="00B30DFD" w:rsidTr="006C32BE">
        <w:tc>
          <w:tcPr>
            <w:tcW w:w="675" w:type="dxa"/>
          </w:tcPr>
          <w:p w:rsidR="0053376E" w:rsidRPr="00B30DFD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3376E" w:rsidRPr="00B30DFD" w:rsidRDefault="00830C98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53376E" w:rsidRPr="00B30DF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5812" w:type="dxa"/>
          </w:tcPr>
          <w:p w:rsidR="0053376E" w:rsidRPr="00B30DFD" w:rsidRDefault="009116AE" w:rsidP="00B3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376E" w:rsidRPr="00B30DFD" w:rsidTr="006C32BE">
        <w:tc>
          <w:tcPr>
            <w:tcW w:w="675" w:type="dxa"/>
          </w:tcPr>
          <w:p w:rsidR="0053376E" w:rsidRPr="00B30DFD" w:rsidRDefault="009116A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53376E" w:rsidRPr="00B30DFD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53376E" w:rsidRPr="00B30DFD" w:rsidRDefault="009116A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Баштанар</w:t>
            </w:r>
            <w:proofErr w:type="spellEnd"/>
            <w:r w:rsidRPr="00B30DFD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</w:tr>
      <w:tr w:rsidR="0053376E" w:rsidRPr="00B30DFD" w:rsidTr="006C32BE">
        <w:tc>
          <w:tcPr>
            <w:tcW w:w="675" w:type="dxa"/>
          </w:tcPr>
          <w:p w:rsidR="0053376E" w:rsidRPr="00B30DFD" w:rsidRDefault="009116A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</w:tcPr>
          <w:p w:rsidR="0053376E" w:rsidRPr="00B30DFD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3376E" w:rsidRPr="00B30DFD" w:rsidRDefault="009116AE" w:rsidP="005337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 педагога</w:t>
            </w:r>
            <w:r w:rsidR="0053376E" w:rsidRPr="00B30DF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76E" w:rsidRPr="00B30DFD" w:rsidRDefault="00360C00" w:rsidP="009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116AE" w:rsidRPr="00B30DFD">
                <w:rPr>
                  <w:rFonts w:ascii="Times New Roman" w:eastAsia="Calibri" w:hAnsi="Times New Roman" w:cs="Times New Roman"/>
                  <w:sz w:val="28"/>
                  <w:szCs w:val="28"/>
                </w:rPr>
                <w:t>science@chgaki.ru</w:t>
              </w:r>
            </w:hyperlink>
            <w:r w:rsidR="009116AE" w:rsidRPr="00B30D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376E" w:rsidRPr="00B30DFD" w:rsidTr="006C32BE">
        <w:tc>
          <w:tcPr>
            <w:tcW w:w="675" w:type="dxa"/>
          </w:tcPr>
          <w:p w:rsidR="0053376E" w:rsidRPr="00B30DFD" w:rsidRDefault="009116A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</w:tcPr>
          <w:p w:rsidR="0053376E" w:rsidRPr="00B30DFD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3376E" w:rsidRPr="00B30DFD" w:rsidRDefault="009116AE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Задание №1 – 30</w:t>
            </w:r>
            <w:r w:rsidR="0053376E" w:rsidRPr="00B30D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76E" w:rsidRPr="00B30D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53376E" w:rsidRPr="00B30DFD" w:rsidRDefault="009116AE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Задание №2 – 06</w:t>
            </w:r>
            <w:r w:rsidR="0053376E" w:rsidRPr="00B30DF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53376E" w:rsidRPr="00B30DFD" w:rsidRDefault="009116AE" w:rsidP="009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Задание №3 – 13</w:t>
            </w:r>
            <w:r w:rsidR="0053376E" w:rsidRPr="00B30DF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9116AE" w:rsidRPr="00B30DFD" w:rsidRDefault="009116AE" w:rsidP="0083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№4 – </w:t>
            </w:r>
            <w:r w:rsidRPr="00B30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B30DF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</w:tbl>
    <w:p w:rsidR="0053376E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53376E" w:rsidRPr="00013FD7" w:rsidRDefault="0053376E" w:rsidP="0053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3376E" w:rsidRPr="00013FD7" w:rsidRDefault="0053376E" w:rsidP="0053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задания Вы можете обратиться к преподавателю за консультацией, используя</w:t>
      </w:r>
      <w:r w:rsidR="003E6652" w:rsidRPr="003E6652">
        <w:rPr>
          <w:rFonts w:ascii="Times New Roman" w:hAnsi="Times New Roman" w:cs="Times New Roman"/>
          <w:sz w:val="28"/>
          <w:szCs w:val="24"/>
        </w:rPr>
        <w:t xml:space="preserve"> </w:t>
      </w:r>
      <w:hyperlink r:id="rId6" w:history="1">
        <w:r w:rsidR="003E6652" w:rsidRPr="009116AE">
          <w:rPr>
            <w:rFonts w:ascii="Times New Roman" w:eastAsia="Calibri" w:hAnsi="Times New Roman" w:cs="Times New Roman"/>
            <w:sz w:val="24"/>
            <w:szCs w:val="24"/>
          </w:rPr>
          <w:t>science@chgaki.ru</w:t>
        </w:r>
      </w:hyperlink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 xml:space="preserve">Задания для </w:t>
      </w:r>
      <w:r w:rsidR="003E6652" w:rsidRPr="003E6652">
        <w:rPr>
          <w:rFonts w:ascii="Times New Roman" w:hAnsi="Times New Roman" w:cs="Times New Roman"/>
          <w:b/>
          <w:sz w:val="28"/>
        </w:rPr>
        <w:t>3</w:t>
      </w:r>
      <w:r w:rsidRPr="008312BA">
        <w:rPr>
          <w:rFonts w:ascii="Times New Roman" w:hAnsi="Times New Roman" w:cs="Times New Roman"/>
          <w:b/>
          <w:sz w:val="28"/>
        </w:rPr>
        <w:t xml:space="preserve"> курса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B1BFB">
        <w:rPr>
          <w:rFonts w:ascii="Times New Roman" w:hAnsi="Times New Roman" w:cs="Times New Roman"/>
          <w:b/>
          <w:sz w:val="28"/>
        </w:rPr>
        <w:t>Консерваторского</w:t>
      </w:r>
      <w:r>
        <w:rPr>
          <w:rFonts w:ascii="Times New Roman" w:hAnsi="Times New Roman" w:cs="Times New Roman"/>
          <w:b/>
          <w:sz w:val="28"/>
        </w:rPr>
        <w:t xml:space="preserve"> ф</w:t>
      </w:r>
      <w:r w:rsidR="001B1BFB">
        <w:rPr>
          <w:rFonts w:ascii="Times New Roman" w:hAnsi="Times New Roman" w:cs="Times New Roman"/>
          <w:b/>
          <w:sz w:val="28"/>
        </w:rPr>
        <w:t>акультета</w:t>
      </w:r>
      <w:r w:rsidRPr="008312BA">
        <w:rPr>
          <w:rFonts w:ascii="Times New Roman" w:hAnsi="Times New Roman" w:cs="Times New Roman"/>
          <w:b/>
          <w:sz w:val="28"/>
        </w:rPr>
        <w:t xml:space="preserve"> </w:t>
      </w:r>
    </w:p>
    <w:p w:rsidR="0053376E" w:rsidRPr="008312BA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(</w:t>
      </w:r>
      <w:r w:rsidR="003E6652">
        <w:rPr>
          <w:rFonts w:ascii="Times New Roman" w:hAnsi="Times New Roman" w:cs="Times New Roman"/>
          <w:b/>
          <w:sz w:val="28"/>
        </w:rPr>
        <w:t xml:space="preserve">группа </w:t>
      </w:r>
      <w:r w:rsidR="003E6652" w:rsidRPr="003E6652">
        <w:rPr>
          <w:rFonts w:ascii="Times New Roman" w:hAnsi="Times New Roman" w:cs="Times New Roman"/>
          <w:b/>
          <w:sz w:val="28"/>
        </w:rPr>
        <w:t>3</w:t>
      </w:r>
      <w:r w:rsidR="003E6652">
        <w:rPr>
          <w:rFonts w:ascii="Times New Roman" w:hAnsi="Times New Roman" w:cs="Times New Roman"/>
          <w:b/>
          <w:sz w:val="28"/>
        </w:rPr>
        <w:t>10</w:t>
      </w:r>
      <w:r w:rsidRPr="008312BA">
        <w:rPr>
          <w:rFonts w:ascii="Times New Roman" w:hAnsi="Times New Roman" w:cs="Times New Roman"/>
          <w:b/>
          <w:sz w:val="28"/>
        </w:rPr>
        <w:t>)</w:t>
      </w: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6E" w:rsidRPr="003E6652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52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3E6652" w:rsidRPr="003E6652" w:rsidRDefault="003E6652" w:rsidP="003E6652">
      <w:pPr>
        <w:tabs>
          <w:tab w:val="left" w:pos="1260"/>
          <w:tab w:val="left" w:pos="1800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652">
        <w:rPr>
          <w:rFonts w:ascii="Times New Roman" w:hAnsi="Times New Roman" w:cs="Times New Roman"/>
          <w:i/>
          <w:sz w:val="28"/>
          <w:szCs w:val="28"/>
        </w:rPr>
        <w:t>Тема «История возникновения и развития культурного взаимодействия»</w:t>
      </w:r>
    </w:p>
    <w:p w:rsidR="003E6652" w:rsidRPr="003E6652" w:rsidRDefault="003E6652" w:rsidP="003E6652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</w:t>
      </w:r>
    </w:p>
    <w:p w:rsidR="003E6652" w:rsidRPr="003E6652" w:rsidRDefault="003E6652" w:rsidP="003E6652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Студентам необходимо подготовить краткие доклады-сообщения по следующим темам</w:t>
      </w:r>
      <w:r w:rsidR="00CD193C">
        <w:rPr>
          <w:rFonts w:ascii="Times New Roman" w:hAnsi="Times New Roman" w:cs="Times New Roman"/>
          <w:sz w:val="28"/>
          <w:szCs w:val="28"/>
        </w:rPr>
        <w:t xml:space="preserve"> (1 тема по выбору студента)</w:t>
      </w:r>
      <w:r w:rsidRPr="003E6652">
        <w:rPr>
          <w:rFonts w:ascii="Times New Roman" w:hAnsi="Times New Roman" w:cs="Times New Roman"/>
          <w:sz w:val="28"/>
          <w:szCs w:val="28"/>
        </w:rPr>
        <w:t>:</w:t>
      </w:r>
    </w:p>
    <w:p w:rsidR="003E6652" w:rsidRPr="003E6652" w:rsidRDefault="003E6652" w:rsidP="003E6652">
      <w:pPr>
        <w:numPr>
          <w:ilvl w:val="0"/>
          <w:numId w:val="1"/>
        </w:numPr>
        <w:tabs>
          <w:tab w:val="left" w:pos="1260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Интеграция дисциплины «Культура и межкультурное взаимодействие в современном мире» с другими науками.</w:t>
      </w:r>
    </w:p>
    <w:p w:rsidR="003E6652" w:rsidRPr="003E6652" w:rsidRDefault="003E6652" w:rsidP="003E6652">
      <w:pPr>
        <w:numPr>
          <w:ilvl w:val="0"/>
          <w:numId w:val="1"/>
        </w:numPr>
        <w:tabs>
          <w:tab w:val="left" w:pos="1260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Межкультурная коммуникация в системе гуманитарных знаний.</w:t>
      </w:r>
    </w:p>
    <w:p w:rsidR="003E6652" w:rsidRPr="003E6652" w:rsidRDefault="003E6652" w:rsidP="003E6652">
      <w:pPr>
        <w:numPr>
          <w:ilvl w:val="0"/>
          <w:numId w:val="1"/>
        </w:numPr>
        <w:tabs>
          <w:tab w:val="left" w:pos="1260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Особенности институционализации дисциплины.</w:t>
      </w:r>
    </w:p>
    <w:p w:rsidR="003E6652" w:rsidRPr="003E6652" w:rsidRDefault="003E6652" w:rsidP="003E6652">
      <w:pPr>
        <w:numPr>
          <w:ilvl w:val="0"/>
          <w:numId w:val="1"/>
        </w:numPr>
        <w:tabs>
          <w:tab w:val="left" w:pos="1260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 xml:space="preserve">Научные взгляды Вильгельма фон </w:t>
      </w:r>
      <w:proofErr w:type="spellStart"/>
      <w:r w:rsidRPr="003E6652">
        <w:rPr>
          <w:rFonts w:ascii="Times New Roman" w:hAnsi="Times New Roman" w:cs="Times New Roman"/>
          <w:sz w:val="28"/>
          <w:szCs w:val="28"/>
        </w:rPr>
        <w:t>Гумбольта</w:t>
      </w:r>
      <w:proofErr w:type="spellEnd"/>
      <w:r w:rsidRPr="003E6652">
        <w:rPr>
          <w:rFonts w:ascii="Times New Roman" w:hAnsi="Times New Roman" w:cs="Times New Roman"/>
          <w:sz w:val="28"/>
          <w:szCs w:val="28"/>
        </w:rPr>
        <w:t xml:space="preserve"> и их роль в развитии языкознания и </w:t>
      </w:r>
      <w:proofErr w:type="spellStart"/>
      <w:r w:rsidRPr="003E6652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Pr="003E6652">
        <w:rPr>
          <w:rFonts w:ascii="Times New Roman" w:hAnsi="Times New Roman" w:cs="Times New Roman"/>
          <w:sz w:val="28"/>
          <w:szCs w:val="28"/>
        </w:rPr>
        <w:t>.</w:t>
      </w:r>
    </w:p>
    <w:p w:rsidR="003E6652" w:rsidRPr="003E6652" w:rsidRDefault="003E6652" w:rsidP="003E6652">
      <w:pPr>
        <w:numPr>
          <w:ilvl w:val="0"/>
          <w:numId w:val="1"/>
        </w:numPr>
        <w:tabs>
          <w:tab w:val="left" w:pos="1260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Концепция «культурной грамматики» Эдварда Холла.</w:t>
      </w:r>
    </w:p>
    <w:p w:rsidR="003E6652" w:rsidRPr="003E6652" w:rsidRDefault="003E6652" w:rsidP="003E6652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Студентам предстоит письменно ответить на вопросы:</w:t>
      </w:r>
    </w:p>
    <w:p w:rsidR="003E6652" w:rsidRPr="003E6652" w:rsidRDefault="003E6652" w:rsidP="003E665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Определите основные этапы становления и развития коммуникации.</w:t>
      </w:r>
    </w:p>
    <w:p w:rsidR="003E6652" w:rsidRPr="003E6652" w:rsidRDefault="003E6652" w:rsidP="003E665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Каким образом осуществлялось становление культурного взаимодействия как научной и учебной дисциплины.</w:t>
      </w:r>
    </w:p>
    <w:p w:rsidR="003E6652" w:rsidRPr="003E6652" w:rsidRDefault="003E6652" w:rsidP="003E665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 xml:space="preserve">Назовите и охарактеризуйте основные принципы </w:t>
      </w:r>
      <w:proofErr w:type="spellStart"/>
      <w:r w:rsidRPr="003E6652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Pr="003E66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652">
        <w:rPr>
          <w:rFonts w:ascii="Times New Roman" w:hAnsi="Times New Roman" w:cs="Times New Roman"/>
          <w:sz w:val="28"/>
          <w:szCs w:val="28"/>
        </w:rPr>
        <w:t>кросскультурного</w:t>
      </w:r>
      <w:proofErr w:type="spellEnd"/>
      <w:r w:rsidRPr="003E6652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E6652" w:rsidRPr="003E6652" w:rsidRDefault="003E6652" w:rsidP="003E6652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Формой контроля выполненной работы станет проверка задания.</w:t>
      </w:r>
    </w:p>
    <w:p w:rsidR="003E6652" w:rsidRPr="003E6652" w:rsidRDefault="003E6652" w:rsidP="003E665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52" w:rsidRPr="003E6652" w:rsidRDefault="003E6652" w:rsidP="00CD193C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52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E6652">
        <w:rPr>
          <w:rFonts w:ascii="Times New Roman" w:hAnsi="Times New Roman" w:cs="Times New Roman"/>
          <w:b/>
          <w:sz w:val="28"/>
          <w:szCs w:val="28"/>
        </w:rPr>
        <w:t>.</w:t>
      </w:r>
    </w:p>
    <w:p w:rsidR="003E6652" w:rsidRPr="003E6652" w:rsidRDefault="003E6652" w:rsidP="00CD193C">
      <w:pPr>
        <w:tabs>
          <w:tab w:val="left" w:pos="1260"/>
          <w:tab w:val="left" w:pos="1800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652">
        <w:rPr>
          <w:rFonts w:ascii="Times New Roman" w:hAnsi="Times New Roman" w:cs="Times New Roman"/>
          <w:i/>
          <w:sz w:val="28"/>
          <w:szCs w:val="28"/>
        </w:rPr>
        <w:lastRenderedPageBreak/>
        <w:t>Тема «</w:t>
      </w:r>
      <w:proofErr w:type="spellStart"/>
      <w:r w:rsidRPr="003E6652">
        <w:rPr>
          <w:rFonts w:ascii="Times New Roman" w:hAnsi="Times New Roman" w:cs="Times New Roman"/>
          <w:i/>
          <w:sz w:val="28"/>
          <w:szCs w:val="28"/>
        </w:rPr>
        <w:t>Социокультурные</w:t>
      </w:r>
      <w:proofErr w:type="spellEnd"/>
      <w:r w:rsidRPr="003E6652">
        <w:rPr>
          <w:rFonts w:ascii="Times New Roman" w:hAnsi="Times New Roman" w:cs="Times New Roman"/>
          <w:i/>
          <w:sz w:val="28"/>
          <w:szCs w:val="28"/>
        </w:rPr>
        <w:t xml:space="preserve"> закономерности межкультурного взаимодействия»</w:t>
      </w:r>
    </w:p>
    <w:p w:rsidR="003E6652" w:rsidRPr="003E6652" w:rsidRDefault="003E6652" w:rsidP="00CD193C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</w:t>
      </w:r>
    </w:p>
    <w:p w:rsidR="003E6652" w:rsidRPr="003E6652" w:rsidRDefault="003E6652" w:rsidP="00CD193C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Студентам необходимо подготовить сообщение по теме:</w:t>
      </w:r>
    </w:p>
    <w:p w:rsidR="003E6652" w:rsidRPr="003E6652" w:rsidRDefault="003E6652" w:rsidP="00CD19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Культура и коммуникация. Культура и поведение.</w:t>
      </w:r>
    </w:p>
    <w:p w:rsidR="003E6652" w:rsidRPr="003E6652" w:rsidRDefault="003E6652" w:rsidP="00CD19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Сущность культурных ценностей и их место в межкультурной коммуникации.</w:t>
      </w:r>
    </w:p>
    <w:p w:rsidR="003E6652" w:rsidRPr="003E6652" w:rsidRDefault="003E6652" w:rsidP="00CD19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Межкультурное общение в современном мире.</w:t>
      </w:r>
    </w:p>
    <w:p w:rsidR="003E6652" w:rsidRPr="003E6652" w:rsidRDefault="003E6652" w:rsidP="00CD19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3E6652">
        <w:rPr>
          <w:rFonts w:ascii="Times New Roman" w:hAnsi="Times New Roman" w:cs="Times New Roman"/>
          <w:sz w:val="28"/>
          <w:szCs w:val="28"/>
        </w:rPr>
        <w:t>мультикультурализма</w:t>
      </w:r>
      <w:proofErr w:type="spellEnd"/>
      <w:r w:rsidRPr="003E6652">
        <w:rPr>
          <w:rFonts w:ascii="Times New Roman" w:hAnsi="Times New Roman" w:cs="Times New Roman"/>
          <w:sz w:val="28"/>
          <w:szCs w:val="28"/>
        </w:rPr>
        <w:t>.</w:t>
      </w:r>
    </w:p>
    <w:p w:rsidR="003E6652" w:rsidRPr="003E6652" w:rsidRDefault="003E6652" w:rsidP="00CD193C">
      <w:pPr>
        <w:tabs>
          <w:tab w:val="left" w:pos="1260"/>
          <w:tab w:val="left" w:pos="180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Формой контроля выполненной работы станет оценка за сообщение.</w:t>
      </w:r>
    </w:p>
    <w:p w:rsidR="003E6652" w:rsidRDefault="003E6652" w:rsidP="003E665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3</w:t>
      </w:r>
    </w:p>
    <w:p w:rsidR="003E6652" w:rsidRPr="003E6652" w:rsidRDefault="003E6652" w:rsidP="003E6652">
      <w:pPr>
        <w:tabs>
          <w:tab w:val="left" w:pos="1260"/>
          <w:tab w:val="left" w:pos="1800"/>
        </w:tabs>
        <w:spacing w:after="4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652">
        <w:rPr>
          <w:rFonts w:ascii="Times New Roman" w:hAnsi="Times New Roman" w:cs="Times New Roman"/>
          <w:i/>
          <w:sz w:val="28"/>
          <w:szCs w:val="28"/>
        </w:rPr>
        <w:t>Тема «Проблемы диалога культур»</w:t>
      </w:r>
    </w:p>
    <w:p w:rsidR="003E6652" w:rsidRPr="003E6652" w:rsidRDefault="003E6652" w:rsidP="003E6652">
      <w:pPr>
        <w:tabs>
          <w:tab w:val="left" w:pos="1260"/>
          <w:tab w:val="left" w:pos="1800"/>
        </w:tabs>
        <w:spacing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</w:t>
      </w:r>
    </w:p>
    <w:p w:rsidR="003E6652" w:rsidRPr="003E6652" w:rsidRDefault="003E6652" w:rsidP="003E6652">
      <w:pPr>
        <w:tabs>
          <w:tab w:val="left" w:pos="1260"/>
          <w:tab w:val="left" w:pos="1800"/>
        </w:tabs>
        <w:spacing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Знакомство с дополнительной литературой по теме, подготовка эссе на заданную тему:</w:t>
      </w:r>
    </w:p>
    <w:p w:rsidR="003E6652" w:rsidRPr="003E6652" w:rsidRDefault="003E6652" w:rsidP="00CD193C">
      <w:pPr>
        <w:numPr>
          <w:ilvl w:val="0"/>
          <w:numId w:val="4"/>
        </w:numPr>
        <w:tabs>
          <w:tab w:val="left" w:pos="1260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Диалог культур в познании мира.</w:t>
      </w:r>
    </w:p>
    <w:p w:rsidR="003E6652" w:rsidRPr="003E6652" w:rsidRDefault="003E6652" w:rsidP="00CD193C">
      <w:pPr>
        <w:numPr>
          <w:ilvl w:val="0"/>
          <w:numId w:val="4"/>
        </w:numPr>
        <w:tabs>
          <w:tab w:val="left" w:pos="1260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Проблема диалога культур между Востоком и Западом.</w:t>
      </w:r>
    </w:p>
    <w:p w:rsidR="003E6652" w:rsidRPr="003E6652" w:rsidRDefault="00360C00" w:rsidP="00CD193C">
      <w:pPr>
        <w:numPr>
          <w:ilvl w:val="0"/>
          <w:numId w:val="4"/>
        </w:numPr>
        <w:tabs>
          <w:tab w:val="left" w:pos="1260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E6652" w:rsidRPr="003E6652">
          <w:rPr>
            <w:rFonts w:ascii="Times New Roman" w:hAnsi="Times New Roman" w:cs="Times New Roman"/>
            <w:sz w:val="28"/>
            <w:szCs w:val="28"/>
          </w:rPr>
          <w:t>Проблемы</w:t>
        </w:r>
      </w:hyperlink>
      <w:r w:rsidR="003E6652" w:rsidRPr="003E6652">
        <w:rPr>
          <w:rFonts w:ascii="Times New Roman" w:hAnsi="Times New Roman" w:cs="Times New Roman"/>
          <w:sz w:val="28"/>
          <w:szCs w:val="28"/>
        </w:rPr>
        <w:t xml:space="preserve"> диалога </w:t>
      </w:r>
      <w:proofErr w:type="spellStart"/>
      <w:r w:rsidR="003E6652" w:rsidRPr="003E6652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3E6652">
        <w:rPr>
          <w:rFonts w:ascii="Times New Roman" w:hAnsi="Times New Roman" w:cs="Times New Roman"/>
          <w:sz w:val="28"/>
          <w:szCs w:val="28"/>
        </w:rPr>
        <w:t>.</w:t>
      </w:r>
      <w:r w:rsidR="003E6652" w:rsidRPr="003E6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652" w:rsidRPr="003E6652" w:rsidRDefault="003E6652" w:rsidP="00CD193C">
      <w:pPr>
        <w:numPr>
          <w:ilvl w:val="0"/>
          <w:numId w:val="4"/>
        </w:numPr>
        <w:tabs>
          <w:tab w:val="left" w:pos="1260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>Религиозная толерантность.</w:t>
      </w:r>
    </w:p>
    <w:p w:rsidR="003E6652" w:rsidRPr="003E6652" w:rsidRDefault="003E6652" w:rsidP="00CD193C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652">
        <w:rPr>
          <w:rFonts w:ascii="Times New Roman" w:hAnsi="Times New Roman" w:cs="Times New Roman"/>
          <w:sz w:val="28"/>
          <w:szCs w:val="28"/>
        </w:rPr>
        <w:t xml:space="preserve">Формой контроля выполненной работы станет </w:t>
      </w:r>
      <w:r w:rsidR="00CD193C">
        <w:rPr>
          <w:rFonts w:ascii="Times New Roman" w:hAnsi="Times New Roman" w:cs="Times New Roman"/>
          <w:sz w:val="28"/>
          <w:szCs w:val="28"/>
        </w:rPr>
        <w:t>собеседование</w:t>
      </w:r>
      <w:r w:rsidRPr="003E6652">
        <w:rPr>
          <w:rFonts w:ascii="Times New Roman" w:hAnsi="Times New Roman" w:cs="Times New Roman"/>
          <w:sz w:val="28"/>
          <w:szCs w:val="28"/>
        </w:rPr>
        <w:t xml:space="preserve"> </w:t>
      </w:r>
      <w:r w:rsidR="00CD193C">
        <w:rPr>
          <w:rFonts w:ascii="Times New Roman" w:hAnsi="Times New Roman" w:cs="Times New Roman"/>
          <w:sz w:val="28"/>
          <w:szCs w:val="28"/>
        </w:rPr>
        <w:t xml:space="preserve">по </w:t>
      </w:r>
      <w:r w:rsidRPr="003E6652">
        <w:rPr>
          <w:rFonts w:ascii="Times New Roman" w:hAnsi="Times New Roman" w:cs="Times New Roman"/>
          <w:sz w:val="28"/>
          <w:szCs w:val="28"/>
        </w:rPr>
        <w:t>письменной работ</w:t>
      </w:r>
      <w:r w:rsidR="00CD193C">
        <w:rPr>
          <w:rFonts w:ascii="Times New Roman" w:hAnsi="Times New Roman" w:cs="Times New Roman"/>
          <w:sz w:val="28"/>
          <w:szCs w:val="28"/>
        </w:rPr>
        <w:t>е</w:t>
      </w:r>
      <w:r w:rsidRPr="003E6652">
        <w:rPr>
          <w:rFonts w:ascii="Times New Roman" w:hAnsi="Times New Roman" w:cs="Times New Roman"/>
          <w:sz w:val="28"/>
          <w:szCs w:val="28"/>
        </w:rPr>
        <w:t xml:space="preserve"> студента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93C" w:rsidRDefault="00CD193C" w:rsidP="00CD193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4</w:t>
      </w:r>
    </w:p>
    <w:p w:rsidR="00CD193C" w:rsidRPr="00CD193C" w:rsidRDefault="00CD193C" w:rsidP="00CD193C">
      <w:pPr>
        <w:tabs>
          <w:tab w:val="left" w:pos="1260"/>
          <w:tab w:val="left" w:pos="1800"/>
        </w:tabs>
        <w:spacing w:after="4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193C">
        <w:rPr>
          <w:rFonts w:ascii="Times New Roman" w:hAnsi="Times New Roman" w:cs="Times New Roman"/>
          <w:i/>
          <w:sz w:val="28"/>
          <w:szCs w:val="28"/>
        </w:rPr>
        <w:t>Тема «Виды культурного взаимодействия»</w:t>
      </w:r>
    </w:p>
    <w:p w:rsidR="00CD193C" w:rsidRPr="00CD193C" w:rsidRDefault="00CD193C" w:rsidP="00CD193C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C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</w:t>
      </w:r>
    </w:p>
    <w:p w:rsidR="00CD193C" w:rsidRPr="00CD193C" w:rsidRDefault="00CD193C" w:rsidP="00CD193C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C">
        <w:rPr>
          <w:rFonts w:ascii="Times New Roman" w:hAnsi="Times New Roman" w:cs="Times New Roman"/>
          <w:sz w:val="28"/>
          <w:szCs w:val="28"/>
        </w:rPr>
        <w:t>Студенту необходимо письменно ответить на вопросы:</w:t>
      </w:r>
    </w:p>
    <w:p w:rsidR="00CD193C" w:rsidRPr="00CD193C" w:rsidRDefault="00CD193C" w:rsidP="00CD193C">
      <w:pPr>
        <w:numPr>
          <w:ilvl w:val="0"/>
          <w:numId w:val="5"/>
        </w:numPr>
        <w:tabs>
          <w:tab w:val="left" w:pos="1260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C">
        <w:rPr>
          <w:rFonts w:ascii="Times New Roman" w:hAnsi="Times New Roman" w:cs="Times New Roman"/>
          <w:sz w:val="28"/>
          <w:szCs w:val="28"/>
        </w:rPr>
        <w:t>Вербальные и невербальные языки.</w:t>
      </w:r>
    </w:p>
    <w:p w:rsidR="00CD193C" w:rsidRPr="00CD193C" w:rsidRDefault="00CD193C" w:rsidP="00CD193C">
      <w:pPr>
        <w:numPr>
          <w:ilvl w:val="0"/>
          <w:numId w:val="5"/>
        </w:numPr>
        <w:tabs>
          <w:tab w:val="left" w:pos="1260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C">
        <w:rPr>
          <w:rFonts w:ascii="Times New Roman" w:hAnsi="Times New Roman" w:cs="Times New Roman"/>
          <w:sz w:val="28"/>
          <w:szCs w:val="28"/>
        </w:rPr>
        <w:t>Особенности стилей вербальной коммуникации в «</w:t>
      </w:r>
      <w:proofErr w:type="spellStart"/>
      <w:r w:rsidRPr="00CD193C">
        <w:rPr>
          <w:rFonts w:ascii="Times New Roman" w:hAnsi="Times New Roman" w:cs="Times New Roman"/>
          <w:sz w:val="28"/>
          <w:szCs w:val="28"/>
        </w:rPr>
        <w:t>высококонтекстуальных</w:t>
      </w:r>
      <w:proofErr w:type="spellEnd"/>
      <w:r w:rsidRPr="00CD193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D193C">
        <w:rPr>
          <w:rFonts w:ascii="Times New Roman" w:hAnsi="Times New Roman" w:cs="Times New Roman"/>
          <w:sz w:val="28"/>
          <w:szCs w:val="28"/>
        </w:rPr>
        <w:t>низкоконтекстуальных</w:t>
      </w:r>
      <w:proofErr w:type="spellEnd"/>
      <w:r w:rsidRPr="00CD193C">
        <w:rPr>
          <w:rFonts w:ascii="Times New Roman" w:hAnsi="Times New Roman" w:cs="Times New Roman"/>
          <w:sz w:val="28"/>
          <w:szCs w:val="28"/>
        </w:rPr>
        <w:t>» культурах.</w:t>
      </w:r>
    </w:p>
    <w:p w:rsidR="00CD193C" w:rsidRPr="00CD193C" w:rsidRDefault="00CD193C" w:rsidP="00CD193C">
      <w:pPr>
        <w:numPr>
          <w:ilvl w:val="0"/>
          <w:numId w:val="5"/>
        </w:numPr>
        <w:tabs>
          <w:tab w:val="left" w:pos="1260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C">
        <w:rPr>
          <w:rFonts w:ascii="Times New Roman" w:hAnsi="Times New Roman" w:cs="Times New Roman"/>
          <w:sz w:val="28"/>
          <w:szCs w:val="28"/>
        </w:rPr>
        <w:t>Невербальный компонент в межкультурном общении</w:t>
      </w:r>
    </w:p>
    <w:p w:rsidR="00CD193C" w:rsidRPr="00CD193C" w:rsidRDefault="00CD193C" w:rsidP="00CD193C">
      <w:pPr>
        <w:numPr>
          <w:ilvl w:val="0"/>
          <w:numId w:val="5"/>
        </w:numPr>
        <w:tabs>
          <w:tab w:val="left" w:pos="1260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C">
        <w:rPr>
          <w:rFonts w:ascii="Times New Roman" w:hAnsi="Times New Roman" w:cs="Times New Roman"/>
          <w:sz w:val="28"/>
          <w:szCs w:val="28"/>
        </w:rPr>
        <w:t>Знаки и символы как составляющая межкультурной коммуникации</w:t>
      </w:r>
    </w:p>
    <w:p w:rsidR="00CD193C" w:rsidRPr="00CD193C" w:rsidRDefault="00CD193C" w:rsidP="00CD193C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C">
        <w:rPr>
          <w:rFonts w:ascii="Times New Roman" w:hAnsi="Times New Roman" w:cs="Times New Roman"/>
          <w:sz w:val="28"/>
          <w:szCs w:val="28"/>
        </w:rPr>
        <w:t>Формой контроля выполненной работы станет оценка письменной работы.</w:t>
      </w:r>
    </w:p>
    <w:p w:rsidR="008361CC" w:rsidRDefault="008361CC" w:rsidP="008361CC">
      <w:pPr>
        <w:pStyle w:val="4"/>
      </w:pPr>
    </w:p>
    <w:p w:rsidR="008361CC" w:rsidRPr="009B25AB" w:rsidRDefault="008361CC" w:rsidP="008361CC">
      <w:pPr>
        <w:pStyle w:val="4"/>
        <w:ind w:right="0"/>
        <w:rPr>
          <w:smallCaps/>
          <w:sz w:val="28"/>
          <w:szCs w:val="28"/>
        </w:rPr>
      </w:pPr>
      <w:r w:rsidRPr="009B25AB">
        <w:rPr>
          <w:sz w:val="28"/>
          <w:szCs w:val="28"/>
        </w:rPr>
        <w:t>Перечень учебной литературы, необходимой для выполнения заданий</w:t>
      </w:r>
    </w:p>
    <w:p w:rsidR="008361CC" w:rsidRPr="009B25AB" w:rsidRDefault="008361CC" w:rsidP="008361CC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B25AB">
        <w:rPr>
          <w:sz w:val="28"/>
          <w:szCs w:val="28"/>
        </w:rPr>
        <w:t xml:space="preserve">Самостоятельная работа студентов по педагогике: учебное пособие [Текст] / авт.-сост. Г. Я. </w:t>
      </w:r>
      <w:proofErr w:type="spellStart"/>
      <w:r w:rsidRPr="009B25AB">
        <w:rPr>
          <w:sz w:val="28"/>
          <w:szCs w:val="28"/>
        </w:rPr>
        <w:t>Гревцева</w:t>
      </w:r>
      <w:proofErr w:type="spellEnd"/>
      <w:r w:rsidRPr="009B25AB">
        <w:rPr>
          <w:sz w:val="28"/>
          <w:szCs w:val="28"/>
        </w:rPr>
        <w:t xml:space="preserve">, Р. А. Литвак; </w:t>
      </w:r>
      <w:proofErr w:type="spellStart"/>
      <w:r w:rsidRPr="009B25AB">
        <w:rPr>
          <w:sz w:val="28"/>
          <w:szCs w:val="28"/>
        </w:rPr>
        <w:t>Челяб</w:t>
      </w:r>
      <w:proofErr w:type="spellEnd"/>
      <w:r w:rsidRPr="009B25AB">
        <w:rPr>
          <w:sz w:val="28"/>
          <w:szCs w:val="28"/>
        </w:rPr>
        <w:t xml:space="preserve">. </w:t>
      </w:r>
      <w:proofErr w:type="spellStart"/>
      <w:r w:rsidRPr="009B25AB">
        <w:rPr>
          <w:sz w:val="28"/>
          <w:szCs w:val="28"/>
        </w:rPr>
        <w:t>гос</w:t>
      </w:r>
      <w:proofErr w:type="spellEnd"/>
      <w:r w:rsidRPr="009B25AB">
        <w:rPr>
          <w:sz w:val="28"/>
          <w:szCs w:val="28"/>
        </w:rPr>
        <w:t xml:space="preserve">. акад. культуры и искусств. – Челябинск: Цицеро, 2015. – 168 </w:t>
      </w:r>
      <w:proofErr w:type="gramStart"/>
      <w:r w:rsidRPr="009B25AB">
        <w:rPr>
          <w:sz w:val="28"/>
          <w:szCs w:val="28"/>
        </w:rPr>
        <w:t>с</w:t>
      </w:r>
      <w:proofErr w:type="gramEnd"/>
      <w:r w:rsidRPr="009B25AB">
        <w:rPr>
          <w:sz w:val="28"/>
          <w:szCs w:val="28"/>
        </w:rPr>
        <w:t xml:space="preserve">. </w:t>
      </w:r>
    </w:p>
    <w:p w:rsidR="008361CC" w:rsidRPr="009B25AB" w:rsidRDefault="008361CC" w:rsidP="008361CC">
      <w:pPr>
        <w:pStyle w:val="a6"/>
        <w:widowControl w:val="0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9B25AB">
        <w:rPr>
          <w:bCs/>
          <w:sz w:val="28"/>
          <w:szCs w:val="28"/>
        </w:rPr>
        <w:t>Жукова, Е. Д.</w:t>
      </w:r>
      <w:r w:rsidRPr="009B25AB">
        <w:rPr>
          <w:sz w:val="28"/>
          <w:szCs w:val="28"/>
        </w:rPr>
        <w:t xml:space="preserve"> Организация самостоятельной работы студентов [Текст] : учеб</w:t>
      </w:r>
      <w:proofErr w:type="gramStart"/>
      <w:r w:rsidRPr="009B25AB">
        <w:rPr>
          <w:sz w:val="28"/>
          <w:szCs w:val="28"/>
        </w:rPr>
        <w:t>.</w:t>
      </w:r>
      <w:proofErr w:type="gramEnd"/>
      <w:r w:rsidRPr="009B25AB">
        <w:rPr>
          <w:sz w:val="28"/>
          <w:szCs w:val="28"/>
        </w:rPr>
        <w:t xml:space="preserve"> </w:t>
      </w:r>
      <w:proofErr w:type="gramStart"/>
      <w:r w:rsidRPr="009B25AB">
        <w:rPr>
          <w:sz w:val="28"/>
          <w:szCs w:val="28"/>
        </w:rPr>
        <w:t>п</w:t>
      </w:r>
      <w:proofErr w:type="gramEnd"/>
      <w:r w:rsidRPr="009B25AB">
        <w:rPr>
          <w:sz w:val="28"/>
          <w:szCs w:val="28"/>
        </w:rPr>
        <w:t xml:space="preserve">особие / Е. Д. Жукова. – Уфа, 2007. – 164 </w:t>
      </w:r>
      <w:proofErr w:type="gramStart"/>
      <w:r w:rsidRPr="009B25AB">
        <w:rPr>
          <w:sz w:val="28"/>
          <w:szCs w:val="28"/>
        </w:rPr>
        <w:t>с</w:t>
      </w:r>
      <w:proofErr w:type="gramEnd"/>
      <w:r w:rsidRPr="009B25AB">
        <w:rPr>
          <w:sz w:val="28"/>
          <w:szCs w:val="28"/>
        </w:rPr>
        <w:t>.</w:t>
      </w:r>
    </w:p>
    <w:p w:rsidR="008361CC" w:rsidRPr="009B25AB" w:rsidRDefault="008361CC" w:rsidP="008361CC">
      <w:pPr>
        <w:pStyle w:val="a6"/>
        <w:widowControl w:val="0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8361CC" w:rsidRPr="009B25AB" w:rsidRDefault="008361CC" w:rsidP="008361CC">
      <w:pPr>
        <w:pStyle w:val="4"/>
        <w:ind w:right="0"/>
        <w:rPr>
          <w:sz w:val="28"/>
          <w:szCs w:val="28"/>
        </w:rPr>
      </w:pPr>
      <w:bookmarkStart w:id="1" w:name="_Toc10196845"/>
      <w:bookmarkStart w:id="2" w:name="_Toc8926464"/>
      <w:bookmarkStart w:id="3" w:name="_Toc432598004"/>
      <w:r w:rsidRPr="009B25AB">
        <w:rPr>
          <w:sz w:val="28"/>
          <w:szCs w:val="28"/>
        </w:rPr>
        <w:t xml:space="preserve">Перечень ресурсов информационно-телекоммуникационной сети «Интернет», необходимых для </w:t>
      </w:r>
      <w:bookmarkEnd w:id="1"/>
      <w:bookmarkEnd w:id="2"/>
      <w:bookmarkEnd w:id="3"/>
      <w:r w:rsidRPr="009B25AB">
        <w:rPr>
          <w:sz w:val="28"/>
          <w:szCs w:val="28"/>
        </w:rPr>
        <w:t>выполнения заданий</w:t>
      </w:r>
    </w:p>
    <w:p w:rsidR="008361CC" w:rsidRPr="009B25AB" w:rsidRDefault="00360C00" w:rsidP="008361CC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361CC" w:rsidRPr="009B25A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www.edu.ru</w:t>
        </w:r>
      </w:hyperlink>
      <w:r w:rsidR="008361CC" w:rsidRPr="009B25AB">
        <w:rPr>
          <w:rFonts w:ascii="Times New Roman" w:hAnsi="Times New Roman" w:cs="Times New Roman"/>
          <w:sz w:val="28"/>
          <w:szCs w:val="28"/>
        </w:rPr>
        <w:t xml:space="preserve"> –  Российское образование. Федеральный портал</w:t>
      </w:r>
    </w:p>
    <w:p w:rsidR="008361CC" w:rsidRPr="009B25AB" w:rsidRDefault="00360C00" w:rsidP="008361C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361CC" w:rsidRPr="009B25AB">
          <w:rPr>
            <w:rStyle w:val="a4"/>
            <w:rFonts w:ascii="Times New Roman" w:hAnsi="Times New Roman" w:cs="Times New Roman"/>
            <w:sz w:val="28"/>
            <w:szCs w:val="28"/>
          </w:rPr>
          <w:t>www.gramota.ru</w:t>
        </w:r>
      </w:hyperlink>
      <w:r w:rsidR="008361CC" w:rsidRPr="009B25AB">
        <w:rPr>
          <w:rFonts w:ascii="Times New Roman" w:hAnsi="Times New Roman" w:cs="Times New Roman"/>
          <w:sz w:val="28"/>
          <w:szCs w:val="28"/>
        </w:rPr>
        <w:t xml:space="preserve">  – Справочно-информационный портал </w:t>
      </w:r>
      <w:proofErr w:type="spellStart"/>
      <w:r w:rsidR="008361CC" w:rsidRPr="009B25AB">
        <w:rPr>
          <w:rFonts w:ascii="Times New Roman" w:hAnsi="Times New Roman" w:cs="Times New Roman"/>
          <w:b/>
          <w:sz w:val="28"/>
          <w:szCs w:val="28"/>
        </w:rPr>
        <w:t>Г</w:t>
      </w:r>
      <w:r w:rsidR="008361CC" w:rsidRPr="009B25AB">
        <w:rPr>
          <w:rStyle w:val="em15"/>
          <w:sz w:val="28"/>
          <w:szCs w:val="28"/>
        </w:rPr>
        <w:t>рамота</w:t>
      </w:r>
      <w:proofErr w:type="gramStart"/>
      <w:r w:rsidR="008361CC" w:rsidRPr="009B25AB">
        <w:rPr>
          <w:rStyle w:val="em15"/>
          <w:sz w:val="28"/>
          <w:szCs w:val="28"/>
        </w:rPr>
        <w:t>.р</w:t>
      </w:r>
      <w:proofErr w:type="gramEnd"/>
      <w:r w:rsidR="008361CC" w:rsidRPr="009B25AB">
        <w:rPr>
          <w:rStyle w:val="em15"/>
          <w:sz w:val="28"/>
          <w:szCs w:val="28"/>
        </w:rPr>
        <w:t>у</w:t>
      </w:r>
      <w:proofErr w:type="spellEnd"/>
      <w:r w:rsidR="008361CC" w:rsidRPr="009B25AB">
        <w:rPr>
          <w:rFonts w:ascii="Times New Roman" w:hAnsi="Times New Roman" w:cs="Times New Roman"/>
          <w:sz w:val="28"/>
          <w:szCs w:val="28"/>
        </w:rPr>
        <w:t xml:space="preserve"> – русский язык для всех </w:t>
      </w:r>
      <w:r w:rsidR="008361CC" w:rsidRPr="009B2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85" cy="6985"/>
            <wp:effectExtent l="0" t="0" r="0" b="0"/>
            <wp:docPr id="3" name="Рисунок 6" descr="http://dc.cd.b1.a0.top.list.ru/counter?id=122002;js=13;r=;j=true;s=1280*1024;d=24;rand=0.46229576434700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c.cd.b1.a0.top.list.ru/counter?id=122002;js=13;r=;j=true;s=1280*1024;d=24;rand=0.462295764347004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1CC" w:rsidRPr="009B2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85" cy="6985"/>
            <wp:effectExtent l="0" t="0" r="0" b="0"/>
            <wp:docPr id="4" name="Рисунок 7" descr="http://counter.rambler.ru/top100.cnt?193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counter.rambler.ru/top100.cnt?19387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1CC" w:rsidRPr="009B25AB" w:rsidRDefault="00360C00" w:rsidP="008361CC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361CC" w:rsidRPr="009B25AB">
          <w:rPr>
            <w:rStyle w:val="a4"/>
            <w:rFonts w:ascii="Times New Roman" w:hAnsi="Times New Roman" w:cs="Times New Roman"/>
            <w:sz w:val="28"/>
            <w:szCs w:val="28"/>
          </w:rPr>
          <w:t>www.study.ru</w:t>
        </w:r>
      </w:hyperlink>
      <w:r w:rsidR="008361CC" w:rsidRPr="009B25AB">
        <w:rPr>
          <w:rFonts w:ascii="Times New Roman" w:hAnsi="Times New Roman" w:cs="Times New Roman"/>
          <w:sz w:val="28"/>
          <w:szCs w:val="28"/>
        </w:rPr>
        <w:t>  –  Языковой сайт</w:t>
      </w:r>
    </w:p>
    <w:p w:rsidR="003E6652" w:rsidRPr="003E6652" w:rsidRDefault="00360C00" w:rsidP="003018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8361CC" w:rsidRPr="009B25AB">
          <w:rPr>
            <w:rStyle w:val="a4"/>
            <w:rFonts w:ascii="Times New Roman" w:hAnsi="Times New Roman" w:cs="Times New Roman"/>
            <w:sz w:val="28"/>
            <w:szCs w:val="28"/>
          </w:rPr>
          <w:t>www.twirpx.com/</w:t>
        </w:r>
      </w:hyperlink>
      <w:r w:rsidR="008361CC" w:rsidRPr="009B25AB">
        <w:rPr>
          <w:rFonts w:ascii="Times New Roman" w:hAnsi="Times New Roman" w:cs="Times New Roman"/>
          <w:sz w:val="28"/>
          <w:szCs w:val="28"/>
        </w:rPr>
        <w:t xml:space="preserve"> – Все для студента</w:t>
      </w:r>
    </w:p>
    <w:sectPr w:rsidR="003E6652" w:rsidRPr="003E665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849"/>
    <w:multiLevelType w:val="hybridMultilevel"/>
    <w:tmpl w:val="D78E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C127E"/>
    <w:multiLevelType w:val="hybridMultilevel"/>
    <w:tmpl w:val="D78E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531DF"/>
    <w:multiLevelType w:val="hybridMultilevel"/>
    <w:tmpl w:val="901AB4E2"/>
    <w:lvl w:ilvl="0" w:tplc="E5768F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C0ACA"/>
    <w:multiLevelType w:val="hybridMultilevel"/>
    <w:tmpl w:val="2138B58C"/>
    <w:lvl w:ilvl="0" w:tplc="E5768FA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51F21"/>
    <w:multiLevelType w:val="hybridMultilevel"/>
    <w:tmpl w:val="B35A0C2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4591C"/>
    <w:multiLevelType w:val="hybridMultilevel"/>
    <w:tmpl w:val="B2423E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376E"/>
    <w:rsid w:val="000165A7"/>
    <w:rsid w:val="00020534"/>
    <w:rsid w:val="0004370E"/>
    <w:rsid w:val="001103B2"/>
    <w:rsid w:val="00176AA5"/>
    <w:rsid w:val="001A7FDA"/>
    <w:rsid w:val="001B1BFB"/>
    <w:rsid w:val="001C58F2"/>
    <w:rsid w:val="001D2B90"/>
    <w:rsid w:val="001F7B6C"/>
    <w:rsid w:val="00282DEA"/>
    <w:rsid w:val="00290627"/>
    <w:rsid w:val="00301820"/>
    <w:rsid w:val="003216A1"/>
    <w:rsid w:val="00360C00"/>
    <w:rsid w:val="003C50CE"/>
    <w:rsid w:val="003E03A7"/>
    <w:rsid w:val="003E6652"/>
    <w:rsid w:val="0044179E"/>
    <w:rsid w:val="0045397A"/>
    <w:rsid w:val="0051389D"/>
    <w:rsid w:val="0053376E"/>
    <w:rsid w:val="00550F0D"/>
    <w:rsid w:val="005B53B8"/>
    <w:rsid w:val="00607D4E"/>
    <w:rsid w:val="006722D1"/>
    <w:rsid w:val="006A5283"/>
    <w:rsid w:val="006D19ED"/>
    <w:rsid w:val="00721D9A"/>
    <w:rsid w:val="007E1AD4"/>
    <w:rsid w:val="00830C98"/>
    <w:rsid w:val="008316C2"/>
    <w:rsid w:val="008361CC"/>
    <w:rsid w:val="00875F85"/>
    <w:rsid w:val="009116AE"/>
    <w:rsid w:val="009177F5"/>
    <w:rsid w:val="009A47FF"/>
    <w:rsid w:val="009B1FE2"/>
    <w:rsid w:val="009B25AB"/>
    <w:rsid w:val="00AE54FB"/>
    <w:rsid w:val="00B30DFD"/>
    <w:rsid w:val="00B65E63"/>
    <w:rsid w:val="00C125EB"/>
    <w:rsid w:val="00C311CF"/>
    <w:rsid w:val="00C84789"/>
    <w:rsid w:val="00CB3B43"/>
    <w:rsid w:val="00CD193C"/>
    <w:rsid w:val="00D1446C"/>
    <w:rsid w:val="00E11AA8"/>
    <w:rsid w:val="00E1353C"/>
    <w:rsid w:val="00EA77BB"/>
    <w:rsid w:val="00EC09F0"/>
    <w:rsid w:val="00F97175"/>
    <w:rsid w:val="00FA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16AE"/>
    <w:rPr>
      <w:color w:val="0000FF"/>
      <w:u w:val="single"/>
    </w:rPr>
  </w:style>
  <w:style w:type="character" w:customStyle="1" w:styleId="a5">
    <w:name w:val="Абзац списка Знак"/>
    <w:link w:val="a6"/>
    <w:uiPriority w:val="34"/>
    <w:locked/>
    <w:rsid w:val="008361C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36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">
    <w:name w:val="Заг3-Пункт"/>
    <w:basedOn w:val="2"/>
    <w:uiPriority w:val="99"/>
    <w:rsid w:val="008361CC"/>
    <w:pPr>
      <w:widowControl w:val="0"/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i/>
      <w:spacing w:val="-2"/>
      <w:sz w:val="24"/>
      <w:szCs w:val="24"/>
      <w:lang w:eastAsia="ru-RU"/>
    </w:rPr>
  </w:style>
  <w:style w:type="paragraph" w:customStyle="1" w:styleId="4">
    <w:name w:val="В4"/>
    <w:basedOn w:val="3-"/>
    <w:qFormat/>
    <w:rsid w:val="008361CC"/>
    <w:pPr>
      <w:suppressAutoHyphens/>
      <w:ind w:right="567"/>
    </w:pPr>
  </w:style>
  <w:style w:type="character" w:customStyle="1" w:styleId="em15">
    <w:name w:val="em15"/>
    <w:uiPriority w:val="99"/>
    <w:rsid w:val="008361CC"/>
    <w:rPr>
      <w:rFonts w:ascii="Times New Roman" w:hAnsi="Times New Roman" w:cs="Times New Roman" w:hint="default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61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61CC"/>
  </w:style>
  <w:style w:type="paragraph" w:styleId="a7">
    <w:name w:val="Balloon Text"/>
    <w:basedOn w:val="a"/>
    <w:link w:val="a8"/>
    <w:uiPriority w:val="99"/>
    <w:semiHidden/>
    <w:unhideWhenUsed/>
    <w:rsid w:val="0083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twirp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%D0%BF%D1%80%D0%BE%D0%B1%D0%BB%D0%B5%D0%BC%D1%8B%20%D0%B4%D0%B8%D0%B0%D0%BB%D0%BE%D0%B3%D0%B0%20%D0%BA%D0%BE%D0%BD%D1%84%D0%B5%D1%81%D1%81%D0%B8%D0%B9%20%D0%B8%20%D1%80%D0%B5%D0%BB%D0%B8%D0%B3%D0%B8%D0%BE%D0%B7%D0%BD%D0%B0%D1%8F%20%D1%82%D0%BE%D0%BB%D0%B5%D1%80%D0%B0%D0%BD%D1%82%D0%BD%D0%BE%D1%81%D1%82%D1%8C&amp;clid=1823140&amp;win=32&amp;lr=56&amp;rq=1" TargetMode="External"/><Relationship Id="rId12" Type="http://schemas.openxmlformats.org/officeDocument/2006/relationships/hyperlink" Target="http://www.stu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e@chgaki.ru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science@chgaki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kaf-lit</dc:creator>
  <cp:lastModifiedBy>suetinaee</cp:lastModifiedBy>
  <cp:revision>14</cp:revision>
  <dcterms:created xsi:type="dcterms:W3CDTF">2020-03-23T07:55:00Z</dcterms:created>
  <dcterms:modified xsi:type="dcterms:W3CDTF">2020-03-25T03:58:00Z</dcterms:modified>
</cp:coreProperties>
</file>