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60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F2F60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F2F60" w:rsidRPr="00D07D5B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4"/>
        <w:gridCol w:w="3639"/>
        <w:gridCol w:w="5318"/>
      </w:tblGrid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51.03.02. Народная художественная культура </w:t>
            </w:r>
            <w:r w:rsidRPr="00C30632">
              <w:rPr>
                <w:rFonts w:ascii="Times New Roman" w:hAnsi="Times New Roman" w:cs="Times New Roman"/>
                <w:i/>
                <w:sz w:val="28"/>
                <w:szCs w:val="24"/>
              </w:rPr>
              <w:t>(руководитель студии ДПТ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7F2F60" w:rsidRPr="007A663F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Композиция в ДПИ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7F2F60" w:rsidRPr="007A663F" w:rsidRDefault="007F2F60" w:rsidP="00287B5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F2F60" w:rsidRPr="003159B3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беседа (закрытая)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7F2F60" w:rsidRPr="008119D0" w:rsidRDefault="007F2F60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7F2F60" w:rsidTr="00287B53"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F2F60" w:rsidRPr="008119D0" w:rsidRDefault="007F2F60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7F2F60" w:rsidTr="00287B53">
        <w:trPr>
          <w:trHeight w:val="76"/>
        </w:trPr>
        <w:tc>
          <w:tcPr>
            <w:tcW w:w="675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F2F60" w:rsidRDefault="007F2F60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 28.03.2020</w:t>
            </w:r>
          </w:p>
          <w:p w:rsidR="007F2F60" w:rsidRDefault="007F2F60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3.04.2020</w:t>
            </w:r>
          </w:p>
        </w:tc>
      </w:tr>
    </w:tbl>
    <w:p w:rsidR="007F2F60" w:rsidRDefault="007F2F60" w:rsidP="007F2F6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F2F60" w:rsidRPr="00013FD7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F2F60" w:rsidRPr="00013FD7" w:rsidRDefault="007F2F60" w:rsidP="007F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F2F60" w:rsidRDefault="007F2F60" w:rsidP="007F2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2F60" w:rsidRPr="006A0341" w:rsidRDefault="007F2F60" w:rsidP="007F2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(307 ДПТ)</w:t>
      </w:r>
    </w:p>
    <w:p w:rsidR="007F2F60" w:rsidRPr="00792DEB" w:rsidRDefault="007F2F60" w:rsidP="007F2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792DEB">
        <w:rPr>
          <w:rFonts w:ascii="Times New Roman" w:hAnsi="Times New Roman" w:cs="Times New Roman"/>
          <w:sz w:val="28"/>
          <w:szCs w:val="24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Оверлеппинг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декоративной композиции</w:t>
      </w:r>
      <w:r w:rsidRPr="00792DEB">
        <w:rPr>
          <w:rFonts w:ascii="Times New Roman" w:hAnsi="Times New Roman" w:cs="Times New Roman"/>
          <w:sz w:val="28"/>
          <w:szCs w:val="24"/>
        </w:rPr>
        <w:t>»</w:t>
      </w:r>
    </w:p>
    <w:p w:rsidR="007F2F60" w:rsidRDefault="007F2F60" w:rsidP="007F2F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2F60" w:rsidRPr="00792DEB" w:rsidRDefault="007F2F60" w:rsidP="007F2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7F2F60" w:rsidRDefault="007F2F60" w:rsidP="007F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Выполнить ряд графических и цветовых эскизов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оверлеппинга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из 3-5 бытовых предметов, один из предметов выделить как доминанту. Предметы должны быть объединены одной темой.</w:t>
      </w:r>
      <w:r w:rsidRPr="00A821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Эскизы отправлять в личных сообщениях в соц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>ети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». Работу над композицией продолжать после обсуждения и корректировки.</w:t>
      </w:r>
    </w:p>
    <w:p w:rsidR="007F2F60" w:rsidRDefault="007F2F60" w:rsidP="007F2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7F2F60" w:rsidRDefault="007F2F60" w:rsidP="007F2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</w:p>
    <w:p w:rsidR="00002D8D" w:rsidRDefault="007F2F60" w:rsidP="007F2F6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Выполнить ряд графических и цветовых эскизов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оверлеппинга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пейзаже с использованием декоративного приема членения плоскости на части. Эскизы отправлять в личных сообщениях в соц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>ети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». Работу над композицией продолжать после обсуждения и корректировки.</w:t>
      </w:r>
    </w:p>
    <w:sectPr w:rsidR="00002D8D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2F60"/>
    <w:rsid w:val="00002D8D"/>
    <w:rsid w:val="00091CDE"/>
    <w:rsid w:val="002F3E3E"/>
    <w:rsid w:val="005124DD"/>
    <w:rsid w:val="00581CFD"/>
    <w:rsid w:val="005C20DA"/>
    <w:rsid w:val="00613AA4"/>
    <w:rsid w:val="007F2F60"/>
    <w:rsid w:val="008037BF"/>
    <w:rsid w:val="00890097"/>
    <w:rsid w:val="008929F2"/>
    <w:rsid w:val="009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fakeevavv</dc:creator>
  <cp:lastModifiedBy>fakeevavv</cp:lastModifiedBy>
  <cp:revision>1</cp:revision>
  <dcterms:created xsi:type="dcterms:W3CDTF">2020-03-24T08:58:00Z</dcterms:created>
  <dcterms:modified xsi:type="dcterms:W3CDTF">2020-03-24T08:59:00Z</dcterms:modified>
</cp:coreProperties>
</file>