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A9" w:rsidRDefault="00D87AA9"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ДЛЯ </w:t>
      </w:r>
    </w:p>
    <w:p w:rsidR="00D87AA9" w:rsidRDefault="00D87AA9"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D87AA9" w:rsidRPr="00D07D5B" w:rsidRDefault="00D87AA9" w:rsidP="00693068">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812"/>
      </w:tblGrid>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1</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Факультет</w:t>
            </w:r>
          </w:p>
        </w:tc>
        <w:tc>
          <w:tcPr>
            <w:tcW w:w="5812" w:type="dxa"/>
          </w:tcPr>
          <w:p w:rsidR="00D87AA9" w:rsidRPr="00EA6465" w:rsidRDefault="00D87AA9" w:rsidP="00837412">
            <w:pPr>
              <w:spacing w:after="0" w:line="240" w:lineRule="auto"/>
              <w:rPr>
                <w:rFonts w:ascii="Times New Roman" w:hAnsi="Times New Roman"/>
                <w:sz w:val="28"/>
                <w:szCs w:val="24"/>
              </w:rPr>
            </w:pPr>
            <w:r>
              <w:rPr>
                <w:rFonts w:ascii="Times New Roman" w:hAnsi="Times New Roman"/>
                <w:sz w:val="28"/>
                <w:szCs w:val="24"/>
              </w:rPr>
              <w:t>ФДКТ</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2</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D87AA9" w:rsidRPr="001C2751" w:rsidRDefault="00EF37BE" w:rsidP="00837412">
            <w:pPr>
              <w:spacing w:after="0" w:line="240" w:lineRule="auto"/>
              <w:rPr>
                <w:rFonts w:ascii="Times New Roman" w:hAnsi="Times New Roman"/>
                <w:sz w:val="28"/>
                <w:szCs w:val="24"/>
              </w:rPr>
            </w:pPr>
            <w:r w:rsidRPr="00EF37BE">
              <w:rPr>
                <w:rFonts w:ascii="Times New Roman" w:hAnsi="Times New Roman"/>
                <w:sz w:val="28"/>
                <w:szCs w:val="24"/>
              </w:rPr>
              <w:t xml:space="preserve">51.03.04. </w:t>
            </w:r>
            <w:proofErr w:type="spellStart"/>
            <w:r w:rsidRPr="00EF37BE">
              <w:rPr>
                <w:rFonts w:ascii="Times New Roman" w:hAnsi="Times New Roman"/>
                <w:sz w:val="28"/>
                <w:szCs w:val="24"/>
              </w:rPr>
              <w:t>Музеология</w:t>
            </w:r>
            <w:proofErr w:type="spellEnd"/>
            <w:r w:rsidRPr="00EF37BE">
              <w:rPr>
                <w:rFonts w:ascii="Times New Roman" w:hAnsi="Times New Roman"/>
                <w:sz w:val="28"/>
                <w:szCs w:val="24"/>
              </w:rPr>
              <w:t xml:space="preserve"> и охрана объектов кул</w:t>
            </w:r>
            <w:r w:rsidRPr="00EF37BE">
              <w:rPr>
                <w:rFonts w:ascii="Times New Roman" w:hAnsi="Times New Roman"/>
                <w:sz w:val="28"/>
                <w:szCs w:val="24"/>
              </w:rPr>
              <w:t>ь</w:t>
            </w:r>
            <w:r w:rsidRPr="00EF37BE">
              <w:rPr>
                <w:rFonts w:ascii="Times New Roman" w:hAnsi="Times New Roman"/>
                <w:sz w:val="28"/>
                <w:szCs w:val="24"/>
              </w:rPr>
              <w:t>турного и природного наследия</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3</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D87AA9" w:rsidRPr="005763DB" w:rsidRDefault="00D87AA9" w:rsidP="00837412">
            <w:pPr>
              <w:spacing w:after="0" w:line="240" w:lineRule="auto"/>
              <w:rPr>
                <w:rFonts w:ascii="Times New Roman" w:hAnsi="Times New Roman"/>
                <w:sz w:val="28"/>
                <w:szCs w:val="24"/>
              </w:rPr>
            </w:pPr>
            <w:r>
              <w:rPr>
                <w:rFonts w:ascii="Times New Roman" w:hAnsi="Times New Roman"/>
                <w:sz w:val="28"/>
                <w:szCs w:val="24"/>
              </w:rPr>
              <w:t>История мировых религий</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4</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Курс(</w:t>
            </w:r>
            <w:proofErr w:type="spellStart"/>
            <w:r w:rsidRPr="00837412">
              <w:rPr>
                <w:rFonts w:ascii="Times New Roman" w:hAnsi="Times New Roman"/>
                <w:sz w:val="28"/>
                <w:szCs w:val="24"/>
              </w:rPr>
              <w:t>ы</w:t>
            </w:r>
            <w:proofErr w:type="spellEnd"/>
            <w:r w:rsidRPr="00837412">
              <w:rPr>
                <w:rFonts w:ascii="Times New Roman" w:hAnsi="Times New Roman"/>
                <w:sz w:val="28"/>
                <w:szCs w:val="24"/>
              </w:rPr>
              <w:t>) обучения</w:t>
            </w:r>
          </w:p>
        </w:tc>
        <w:tc>
          <w:tcPr>
            <w:tcW w:w="5812" w:type="dxa"/>
          </w:tcPr>
          <w:p w:rsidR="00D87AA9" w:rsidRPr="00837412" w:rsidRDefault="00D87AA9" w:rsidP="00837412">
            <w:pPr>
              <w:spacing w:after="0" w:line="240" w:lineRule="auto"/>
              <w:rPr>
                <w:rFonts w:ascii="Times New Roman" w:hAnsi="Times New Roman"/>
                <w:sz w:val="28"/>
                <w:szCs w:val="24"/>
              </w:rPr>
            </w:pPr>
            <w:r>
              <w:rPr>
                <w:rFonts w:ascii="Times New Roman" w:hAnsi="Times New Roman"/>
                <w:sz w:val="28"/>
                <w:szCs w:val="24"/>
              </w:rPr>
              <w:t>первый</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D87AA9" w:rsidRPr="00837412" w:rsidRDefault="00D87AA9" w:rsidP="00837412">
            <w:pPr>
              <w:spacing w:after="0" w:line="240" w:lineRule="auto"/>
              <w:rPr>
                <w:rFonts w:ascii="Times New Roman" w:hAnsi="Times New Roman"/>
                <w:sz w:val="28"/>
                <w:szCs w:val="24"/>
              </w:rPr>
            </w:pPr>
            <w:r>
              <w:rPr>
                <w:rFonts w:ascii="Times New Roman" w:hAnsi="Times New Roman"/>
                <w:sz w:val="28"/>
                <w:szCs w:val="24"/>
              </w:rPr>
              <w:t>Тищенко Е.В.</w:t>
            </w: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Способ обратной связи с пед</w:t>
            </w:r>
            <w:r w:rsidRPr="00837412">
              <w:rPr>
                <w:rFonts w:ascii="Times New Roman" w:hAnsi="Times New Roman"/>
                <w:sz w:val="28"/>
                <w:szCs w:val="24"/>
              </w:rPr>
              <w:t>а</w:t>
            </w:r>
            <w:r w:rsidRPr="00837412">
              <w:rPr>
                <w:rFonts w:ascii="Times New Roman" w:hAnsi="Times New Roman"/>
                <w:sz w:val="28"/>
                <w:szCs w:val="24"/>
              </w:rPr>
              <w:t xml:space="preserve">гогом </w:t>
            </w:r>
          </w:p>
        </w:tc>
        <w:tc>
          <w:tcPr>
            <w:tcW w:w="5812" w:type="dxa"/>
          </w:tcPr>
          <w:p w:rsidR="00D87AA9" w:rsidRPr="00CB6ECE" w:rsidRDefault="00D87AA9" w:rsidP="00CB6ECE">
            <w:pPr>
              <w:spacing w:after="0" w:line="240" w:lineRule="auto"/>
              <w:rPr>
                <w:rFonts w:ascii="Times New Roman" w:hAnsi="Times New Roman"/>
                <w:sz w:val="28"/>
                <w:szCs w:val="24"/>
              </w:rPr>
            </w:pPr>
            <w:r w:rsidRPr="00CB6ECE">
              <w:rPr>
                <w:rFonts w:ascii="Times New Roman" w:hAnsi="Times New Roman"/>
                <w:sz w:val="28"/>
                <w:szCs w:val="24"/>
              </w:rPr>
              <w:t xml:space="preserve">– электронная почта </w:t>
            </w:r>
          </w:p>
          <w:p w:rsidR="00D87AA9" w:rsidRPr="00EF37BE" w:rsidRDefault="00D87AA9" w:rsidP="00837412">
            <w:pPr>
              <w:spacing w:after="0" w:line="240" w:lineRule="auto"/>
              <w:rPr>
                <w:rFonts w:ascii="Times New Roman" w:hAnsi="Times New Roman"/>
                <w:color w:val="FF0000"/>
                <w:sz w:val="28"/>
                <w:szCs w:val="24"/>
              </w:rPr>
            </w:pPr>
            <w:proofErr w:type="spellStart"/>
            <w:r w:rsidRPr="00CB6ECE">
              <w:rPr>
                <w:rFonts w:ascii="Times New Roman" w:hAnsi="Times New Roman"/>
                <w:sz w:val="28"/>
                <w:szCs w:val="24"/>
                <w:lang w:val="en-US"/>
              </w:rPr>
              <w:t>tishenko</w:t>
            </w:r>
            <w:proofErr w:type="spellEnd"/>
            <w:r w:rsidRPr="00EF37BE">
              <w:rPr>
                <w:rFonts w:ascii="Times New Roman" w:hAnsi="Times New Roman"/>
                <w:sz w:val="28"/>
                <w:szCs w:val="24"/>
              </w:rPr>
              <w:t>_</w:t>
            </w:r>
            <w:proofErr w:type="spellStart"/>
            <w:r w:rsidRPr="00CB6ECE">
              <w:rPr>
                <w:rFonts w:ascii="Times New Roman" w:hAnsi="Times New Roman"/>
                <w:sz w:val="28"/>
                <w:szCs w:val="24"/>
                <w:lang w:val="en-US"/>
              </w:rPr>
              <w:t>ev</w:t>
            </w:r>
            <w:proofErr w:type="spellEnd"/>
            <w:r w:rsidRPr="00EF37BE">
              <w:rPr>
                <w:rFonts w:ascii="Times New Roman" w:hAnsi="Times New Roman"/>
                <w:sz w:val="28"/>
                <w:szCs w:val="24"/>
              </w:rPr>
              <w:t>65@</w:t>
            </w:r>
            <w:r w:rsidRPr="00CB6ECE">
              <w:rPr>
                <w:rFonts w:ascii="Times New Roman" w:hAnsi="Times New Roman"/>
                <w:sz w:val="28"/>
                <w:szCs w:val="24"/>
                <w:lang w:val="en-US"/>
              </w:rPr>
              <w:t>mail</w:t>
            </w:r>
            <w:r w:rsidRPr="00EF37BE">
              <w:rPr>
                <w:rFonts w:ascii="Times New Roman" w:hAnsi="Times New Roman"/>
                <w:sz w:val="28"/>
                <w:szCs w:val="24"/>
              </w:rPr>
              <w:t>.</w:t>
            </w:r>
            <w:proofErr w:type="spellStart"/>
            <w:r w:rsidRPr="00CB6ECE">
              <w:rPr>
                <w:rFonts w:ascii="Times New Roman" w:hAnsi="Times New Roman"/>
                <w:sz w:val="28"/>
                <w:szCs w:val="24"/>
                <w:lang w:val="en-US"/>
              </w:rPr>
              <w:t>ru</w:t>
            </w:r>
            <w:proofErr w:type="spellEnd"/>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5</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D87AA9" w:rsidRPr="00837412" w:rsidRDefault="00D87AA9" w:rsidP="00837412">
            <w:pPr>
              <w:spacing w:after="0" w:line="240" w:lineRule="auto"/>
              <w:rPr>
                <w:rFonts w:ascii="Times New Roman" w:hAnsi="Times New Roman"/>
                <w:color w:val="FF0000"/>
                <w:sz w:val="28"/>
                <w:szCs w:val="24"/>
              </w:rPr>
            </w:pPr>
          </w:p>
        </w:tc>
      </w:tr>
      <w:tr w:rsidR="00D87AA9" w:rsidRPr="00837412" w:rsidTr="00837412">
        <w:tc>
          <w:tcPr>
            <w:tcW w:w="675"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6</w:t>
            </w:r>
          </w:p>
        </w:tc>
        <w:tc>
          <w:tcPr>
            <w:tcW w:w="3969" w:type="dxa"/>
          </w:tcPr>
          <w:p w:rsidR="00D87AA9" w:rsidRPr="00837412" w:rsidRDefault="00D87AA9" w:rsidP="00837412">
            <w:pPr>
              <w:spacing w:after="0" w:line="240" w:lineRule="auto"/>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D87AA9" w:rsidRPr="00B23F9F" w:rsidRDefault="00D87AA9" w:rsidP="00837412">
            <w:pPr>
              <w:spacing w:after="0" w:line="240" w:lineRule="auto"/>
              <w:rPr>
                <w:rFonts w:ascii="Times New Roman" w:hAnsi="Times New Roman"/>
                <w:sz w:val="28"/>
                <w:szCs w:val="24"/>
              </w:rPr>
            </w:pPr>
            <w:r w:rsidRPr="00B23F9F">
              <w:rPr>
                <w:rFonts w:ascii="Times New Roman" w:hAnsi="Times New Roman"/>
                <w:sz w:val="28"/>
                <w:szCs w:val="24"/>
              </w:rPr>
              <w:t>– Конкретные даты</w:t>
            </w:r>
            <w:r w:rsidRPr="00B23F9F">
              <w:rPr>
                <w:rFonts w:ascii="Times New Roman" w:hAnsi="Times New Roman"/>
                <w:sz w:val="28"/>
                <w:szCs w:val="24"/>
                <w:lang w:val="en-US"/>
              </w:rPr>
              <w:t xml:space="preserve"> </w:t>
            </w:r>
            <w:proofErr w:type="spellStart"/>
            <w:r w:rsidRPr="00B23F9F">
              <w:rPr>
                <w:rFonts w:ascii="Times New Roman" w:hAnsi="Times New Roman"/>
                <w:sz w:val="28"/>
                <w:szCs w:val="24"/>
                <w:lang w:val="en-US"/>
              </w:rPr>
              <w:t>указаны</w:t>
            </w:r>
            <w:proofErr w:type="spellEnd"/>
            <w:r w:rsidRPr="00B23F9F">
              <w:rPr>
                <w:rFonts w:ascii="Times New Roman" w:hAnsi="Times New Roman"/>
                <w:sz w:val="28"/>
                <w:szCs w:val="24"/>
                <w:lang w:val="en-US"/>
              </w:rPr>
              <w:t xml:space="preserve"> в </w:t>
            </w:r>
            <w:proofErr w:type="spellStart"/>
            <w:r w:rsidRPr="00B23F9F">
              <w:rPr>
                <w:rFonts w:ascii="Times New Roman" w:hAnsi="Times New Roman"/>
                <w:sz w:val="28"/>
                <w:szCs w:val="24"/>
                <w:lang w:val="en-US"/>
              </w:rPr>
              <w:t>заданиях</w:t>
            </w:r>
            <w:proofErr w:type="spellEnd"/>
          </w:p>
          <w:p w:rsidR="00D87AA9" w:rsidRPr="00837412" w:rsidRDefault="00D87AA9" w:rsidP="00837412">
            <w:pPr>
              <w:spacing w:after="0" w:line="240" w:lineRule="auto"/>
              <w:rPr>
                <w:rFonts w:ascii="Times New Roman" w:hAnsi="Times New Roman"/>
                <w:color w:val="FF0000"/>
                <w:sz w:val="28"/>
                <w:szCs w:val="24"/>
              </w:rPr>
            </w:pPr>
          </w:p>
        </w:tc>
      </w:tr>
    </w:tbl>
    <w:p w:rsidR="00D87AA9" w:rsidRDefault="00D87AA9" w:rsidP="00693068">
      <w:pPr>
        <w:spacing w:after="0" w:line="240" w:lineRule="auto"/>
        <w:rPr>
          <w:rFonts w:ascii="Times New Roman" w:hAnsi="Times New Roman"/>
          <w:sz w:val="36"/>
          <w:szCs w:val="24"/>
        </w:rPr>
      </w:pPr>
    </w:p>
    <w:p w:rsidR="00D87AA9" w:rsidRPr="00013FD7" w:rsidRDefault="00D87AA9" w:rsidP="00693068">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D87AA9" w:rsidRPr="00EA6465" w:rsidRDefault="00D87AA9" w:rsidP="00693068">
      <w:pPr>
        <w:spacing w:after="0" w:line="240" w:lineRule="auto"/>
        <w:ind w:firstLine="708"/>
        <w:jc w:val="both"/>
        <w:rPr>
          <w:rFonts w:ascii="Times New Roman" w:hAnsi="Times New Roman"/>
          <w:sz w:val="28"/>
          <w:szCs w:val="28"/>
        </w:rPr>
      </w:pPr>
      <w:r w:rsidRPr="00EA6465">
        <w:rPr>
          <w:rFonts w:ascii="Times New Roman" w:hAnsi="Times New Roman"/>
          <w:sz w:val="28"/>
          <w:szCs w:val="28"/>
        </w:rPr>
        <w:t>Все задания должны быть выполнены в полном объеме в соответствии с треб</w:t>
      </w:r>
      <w:r w:rsidRPr="00EA6465">
        <w:rPr>
          <w:rFonts w:ascii="Times New Roman" w:hAnsi="Times New Roman"/>
          <w:sz w:val="28"/>
          <w:szCs w:val="28"/>
        </w:rPr>
        <w:t>о</w:t>
      </w:r>
      <w:r w:rsidRPr="00EA6465">
        <w:rPr>
          <w:rFonts w:ascii="Times New Roman" w:hAnsi="Times New Roman"/>
          <w:sz w:val="28"/>
          <w:szCs w:val="28"/>
        </w:rPr>
        <w:t>ваниями и в указанный срок (см. таблицу). В случае затруднения при выполнении з</w:t>
      </w:r>
      <w:r w:rsidRPr="00EA6465">
        <w:rPr>
          <w:rFonts w:ascii="Times New Roman" w:hAnsi="Times New Roman"/>
          <w:sz w:val="28"/>
          <w:szCs w:val="28"/>
        </w:rPr>
        <w:t>а</w:t>
      </w:r>
      <w:r w:rsidRPr="00EA6465">
        <w:rPr>
          <w:rFonts w:ascii="Times New Roman" w:hAnsi="Times New Roman"/>
          <w:sz w:val="28"/>
          <w:szCs w:val="28"/>
        </w:rPr>
        <w:t xml:space="preserve">дания Вы можете обратиться к преподавателю за консультацией, используя тот способ связи, который указан в таблице. </w:t>
      </w:r>
    </w:p>
    <w:p w:rsidR="00D87AA9" w:rsidRPr="00EA6465" w:rsidRDefault="00D87AA9" w:rsidP="00693068">
      <w:pPr>
        <w:tabs>
          <w:tab w:val="left" w:pos="0"/>
          <w:tab w:val="left" w:pos="495"/>
        </w:tabs>
        <w:spacing w:after="0" w:line="240" w:lineRule="auto"/>
        <w:jc w:val="center"/>
        <w:rPr>
          <w:rFonts w:ascii="Times New Roman" w:hAnsi="Times New Roman"/>
          <w:color w:val="FF0000"/>
          <w:sz w:val="28"/>
          <w:szCs w:val="28"/>
        </w:rPr>
      </w:pPr>
    </w:p>
    <w:p w:rsidR="00D87AA9" w:rsidRDefault="00D87AA9" w:rsidP="004848F4">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 xml:space="preserve">Задания для </w:t>
      </w:r>
      <w:r w:rsidRPr="00EF37BE">
        <w:rPr>
          <w:rFonts w:ascii="Times New Roman" w:hAnsi="Times New Roman"/>
          <w:sz w:val="28"/>
          <w:szCs w:val="28"/>
        </w:rPr>
        <w:t>1</w:t>
      </w:r>
      <w:r w:rsidRPr="00EA6465">
        <w:rPr>
          <w:rFonts w:ascii="Times New Roman" w:hAnsi="Times New Roman"/>
          <w:sz w:val="28"/>
          <w:szCs w:val="28"/>
        </w:rPr>
        <w:t xml:space="preserve"> курса (90</w:t>
      </w:r>
      <w:r>
        <w:rPr>
          <w:rFonts w:ascii="Times New Roman" w:hAnsi="Times New Roman"/>
          <w:sz w:val="28"/>
          <w:szCs w:val="28"/>
        </w:rPr>
        <w:t>1</w:t>
      </w:r>
      <w:r w:rsidRPr="00EA6465">
        <w:rPr>
          <w:rFonts w:ascii="Times New Roman" w:hAnsi="Times New Roman"/>
          <w:sz w:val="28"/>
          <w:szCs w:val="28"/>
        </w:rPr>
        <w:t>групп</w:t>
      </w:r>
      <w:r>
        <w:rPr>
          <w:rFonts w:ascii="Times New Roman" w:hAnsi="Times New Roman"/>
          <w:sz w:val="28"/>
          <w:szCs w:val="28"/>
        </w:rPr>
        <w:t>ы</w:t>
      </w:r>
      <w:r w:rsidRPr="00EA6465">
        <w:rPr>
          <w:rFonts w:ascii="Times New Roman" w:hAnsi="Times New Roman"/>
          <w:sz w:val="28"/>
          <w:szCs w:val="28"/>
        </w:rPr>
        <w:t>).</w:t>
      </w:r>
    </w:p>
    <w:p w:rsidR="00D87AA9" w:rsidRPr="00EA6465" w:rsidRDefault="00D87AA9" w:rsidP="004848F4">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sz w:val="28"/>
          <w:szCs w:val="28"/>
        </w:rPr>
        <w:t xml:space="preserve">  </w:t>
      </w:r>
    </w:p>
    <w:p w:rsidR="00D87AA9" w:rsidRDefault="00D87AA9" w:rsidP="00693068">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Задание № 1.</w:t>
      </w:r>
    </w:p>
    <w:p w:rsidR="00D87AA9" w:rsidRPr="00EA6465" w:rsidRDefault="00D87AA9" w:rsidP="004848F4">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Выполнить к 30 марта и прислать.</w:t>
      </w:r>
    </w:p>
    <w:p w:rsidR="00D87AA9" w:rsidRDefault="00D87AA9" w:rsidP="00693068">
      <w:pPr>
        <w:tabs>
          <w:tab w:val="left" w:pos="0"/>
          <w:tab w:val="left" w:pos="495"/>
        </w:tabs>
        <w:spacing w:after="0" w:line="240" w:lineRule="auto"/>
        <w:jc w:val="center"/>
        <w:rPr>
          <w:rFonts w:ascii="Times New Roman" w:hAnsi="Times New Roman"/>
          <w:sz w:val="28"/>
          <w:szCs w:val="28"/>
        </w:rPr>
      </w:pPr>
    </w:p>
    <w:p w:rsidR="00D87AA9" w:rsidRPr="00B2272E" w:rsidRDefault="00D87AA9" w:rsidP="00B2272E">
      <w:pPr>
        <w:tabs>
          <w:tab w:val="left" w:pos="0"/>
          <w:tab w:val="left" w:pos="495"/>
        </w:tabs>
        <w:spacing w:after="0" w:line="240" w:lineRule="auto"/>
        <w:rPr>
          <w:rFonts w:ascii="Times New Roman" w:hAnsi="Times New Roman"/>
          <w:sz w:val="28"/>
          <w:szCs w:val="28"/>
        </w:rPr>
      </w:pPr>
      <w:r w:rsidRPr="00B2272E">
        <w:rPr>
          <w:rFonts w:ascii="Times New Roman" w:hAnsi="Times New Roman"/>
          <w:sz w:val="28"/>
          <w:szCs w:val="28"/>
        </w:rPr>
        <w:t xml:space="preserve">1. Основные теории происхождения религии. </w:t>
      </w:r>
    </w:p>
    <w:p w:rsidR="00D87AA9" w:rsidRPr="00B2272E" w:rsidRDefault="00D87AA9" w:rsidP="00B2272E">
      <w:pPr>
        <w:tabs>
          <w:tab w:val="left" w:pos="0"/>
          <w:tab w:val="left" w:pos="495"/>
        </w:tabs>
        <w:spacing w:after="0" w:line="240" w:lineRule="auto"/>
        <w:rPr>
          <w:rFonts w:ascii="Times New Roman" w:hAnsi="Times New Roman"/>
          <w:sz w:val="28"/>
          <w:szCs w:val="28"/>
        </w:rPr>
      </w:pPr>
      <w:r w:rsidRPr="00B2272E">
        <w:rPr>
          <w:rFonts w:ascii="Times New Roman" w:hAnsi="Times New Roman"/>
          <w:sz w:val="28"/>
          <w:szCs w:val="28"/>
        </w:rPr>
        <w:t xml:space="preserve">2. Первобытные религии: тотемизм, фетишизм, магия, анимизм.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Историю религии можно представить как последовательный процесс эволюции, перехода от ранних примитивных верований первобытного человека к ее совреме</w:t>
      </w:r>
      <w:r w:rsidRPr="00B2272E">
        <w:rPr>
          <w:rFonts w:ascii="Times New Roman" w:hAnsi="Times New Roman"/>
          <w:sz w:val="28"/>
          <w:szCs w:val="28"/>
        </w:rPr>
        <w:t>н</w:t>
      </w:r>
      <w:r w:rsidRPr="00B2272E">
        <w:rPr>
          <w:rFonts w:ascii="Times New Roman" w:hAnsi="Times New Roman"/>
          <w:sz w:val="28"/>
          <w:szCs w:val="28"/>
        </w:rPr>
        <w:t>ным сложным формам. Практически невозможно выделить первую исходную форму религии, так как религия возникла очень давно – с тех пор, как существует человек р</w:t>
      </w:r>
      <w:r w:rsidRPr="00B2272E">
        <w:rPr>
          <w:rFonts w:ascii="Times New Roman" w:hAnsi="Times New Roman"/>
          <w:sz w:val="28"/>
          <w:szCs w:val="28"/>
        </w:rPr>
        <w:t>а</w:t>
      </w:r>
      <w:r w:rsidRPr="00B2272E">
        <w:rPr>
          <w:rFonts w:ascii="Times New Roman" w:hAnsi="Times New Roman"/>
          <w:sz w:val="28"/>
          <w:szCs w:val="28"/>
        </w:rPr>
        <w:t xml:space="preserve">зумный.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Проблему происхождения религии характеризуют различные подходы. Сторонн</w:t>
      </w:r>
      <w:r w:rsidRPr="00B2272E">
        <w:rPr>
          <w:rFonts w:ascii="Times New Roman" w:hAnsi="Times New Roman"/>
          <w:sz w:val="28"/>
          <w:szCs w:val="28"/>
        </w:rPr>
        <w:t>и</w:t>
      </w:r>
      <w:r w:rsidRPr="00B2272E">
        <w:rPr>
          <w:rFonts w:ascii="Times New Roman" w:hAnsi="Times New Roman"/>
          <w:sz w:val="28"/>
          <w:szCs w:val="28"/>
        </w:rPr>
        <w:t>ки религиозного похода считают, что религия была дарована людям сверхъестестве</w:t>
      </w:r>
      <w:r w:rsidRPr="00B2272E">
        <w:rPr>
          <w:rFonts w:ascii="Times New Roman" w:hAnsi="Times New Roman"/>
          <w:sz w:val="28"/>
          <w:szCs w:val="28"/>
        </w:rPr>
        <w:t>н</w:t>
      </w:r>
      <w:r w:rsidRPr="00B2272E">
        <w:rPr>
          <w:rFonts w:ascii="Times New Roman" w:hAnsi="Times New Roman"/>
          <w:sz w:val="28"/>
          <w:szCs w:val="28"/>
        </w:rPr>
        <w:t>ной силой и затем открыта в истинах священных текстов. Примером богословского подхода может служить теория «прамонотеизма». В чем ее сущность? Светский по</w:t>
      </w:r>
      <w:r w:rsidRPr="00B2272E">
        <w:rPr>
          <w:rFonts w:ascii="Times New Roman" w:hAnsi="Times New Roman"/>
          <w:sz w:val="28"/>
          <w:szCs w:val="28"/>
        </w:rPr>
        <w:t>д</w:t>
      </w:r>
      <w:r w:rsidRPr="00B2272E">
        <w:rPr>
          <w:rFonts w:ascii="Times New Roman" w:hAnsi="Times New Roman"/>
          <w:sz w:val="28"/>
          <w:szCs w:val="28"/>
        </w:rPr>
        <w:t>ход не дает однозначного ответа на вопрос о происхождении религии. Большинство научных теорий исходит из предположения о том, что природа человека, перенесенная на окружающий мир, стала основой для представлений о сверхъестественных силах и богах. Рассмотрите подробнее наиболее распространенные теории происхождения р</w:t>
      </w:r>
      <w:r w:rsidRPr="00B2272E">
        <w:rPr>
          <w:rFonts w:ascii="Times New Roman" w:hAnsi="Times New Roman"/>
          <w:sz w:val="28"/>
          <w:szCs w:val="28"/>
        </w:rPr>
        <w:t>е</w:t>
      </w:r>
      <w:r w:rsidRPr="00B2272E">
        <w:rPr>
          <w:rFonts w:ascii="Times New Roman" w:hAnsi="Times New Roman"/>
          <w:sz w:val="28"/>
          <w:szCs w:val="28"/>
        </w:rPr>
        <w:t xml:space="preserve">лигии: натуралистическую, социологическую, этнологическую, психологическую.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Сегодня в науке проблема происхождения религии рассматривается как ко</w:t>
      </w:r>
      <w:r w:rsidRPr="00B2272E">
        <w:rPr>
          <w:rFonts w:ascii="Times New Roman" w:hAnsi="Times New Roman"/>
          <w:sz w:val="28"/>
          <w:szCs w:val="28"/>
        </w:rPr>
        <w:t>м</w:t>
      </w:r>
      <w:r w:rsidRPr="00B2272E">
        <w:rPr>
          <w:rFonts w:ascii="Times New Roman" w:hAnsi="Times New Roman"/>
          <w:sz w:val="28"/>
          <w:szCs w:val="28"/>
        </w:rPr>
        <w:t>плексная, результат взаимодействия материальных, социально-экономических, духо</w:t>
      </w:r>
      <w:r w:rsidRPr="00B2272E">
        <w:rPr>
          <w:rFonts w:ascii="Times New Roman" w:hAnsi="Times New Roman"/>
          <w:sz w:val="28"/>
          <w:szCs w:val="28"/>
        </w:rPr>
        <w:t>в</w:t>
      </w:r>
      <w:r w:rsidRPr="00B2272E">
        <w:rPr>
          <w:rFonts w:ascii="Times New Roman" w:hAnsi="Times New Roman"/>
          <w:sz w:val="28"/>
          <w:szCs w:val="28"/>
        </w:rPr>
        <w:lastRenderedPageBreak/>
        <w:t>ных факторов. Древнейшие формы религий заметно отличаются от современных рел</w:t>
      </w:r>
      <w:r w:rsidRPr="00B2272E">
        <w:rPr>
          <w:rFonts w:ascii="Times New Roman" w:hAnsi="Times New Roman"/>
          <w:sz w:val="28"/>
          <w:szCs w:val="28"/>
        </w:rPr>
        <w:t>и</w:t>
      </w:r>
      <w:r w:rsidRPr="00B2272E">
        <w:rPr>
          <w:rFonts w:ascii="Times New Roman" w:hAnsi="Times New Roman"/>
          <w:sz w:val="28"/>
          <w:szCs w:val="28"/>
        </w:rPr>
        <w:t xml:space="preserve">гиозных верований по характеру вероучений, культа, организаций.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B2272E">
        <w:rPr>
          <w:rFonts w:ascii="Times New Roman" w:hAnsi="Times New Roman"/>
          <w:sz w:val="28"/>
          <w:szCs w:val="28"/>
        </w:rPr>
        <w:t>Чем отличались религиозный культ, религиозная организация в ранних религ</w:t>
      </w:r>
      <w:r w:rsidRPr="00B2272E">
        <w:rPr>
          <w:rFonts w:ascii="Times New Roman" w:hAnsi="Times New Roman"/>
          <w:sz w:val="28"/>
          <w:szCs w:val="28"/>
        </w:rPr>
        <w:t>и</w:t>
      </w:r>
      <w:r w:rsidRPr="00B2272E">
        <w:rPr>
          <w:rFonts w:ascii="Times New Roman" w:hAnsi="Times New Roman"/>
          <w:sz w:val="28"/>
          <w:szCs w:val="28"/>
        </w:rPr>
        <w:t xml:space="preserve">ях от современных мировых религий? Что их объединяет?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B2272E">
        <w:rPr>
          <w:rFonts w:ascii="Times New Roman" w:hAnsi="Times New Roman"/>
          <w:sz w:val="28"/>
          <w:szCs w:val="28"/>
        </w:rPr>
        <w:t xml:space="preserve">Главной особенностью религиозного миропонимания людей </w:t>
      </w:r>
      <w:proofErr w:type="spellStart"/>
      <w:r w:rsidRPr="00B2272E">
        <w:rPr>
          <w:rFonts w:ascii="Times New Roman" w:hAnsi="Times New Roman"/>
          <w:sz w:val="28"/>
          <w:szCs w:val="28"/>
        </w:rPr>
        <w:t>раннепервобытной</w:t>
      </w:r>
      <w:proofErr w:type="spellEnd"/>
      <w:r w:rsidRPr="00B2272E">
        <w:rPr>
          <w:rFonts w:ascii="Times New Roman" w:hAnsi="Times New Roman"/>
          <w:sz w:val="28"/>
          <w:szCs w:val="28"/>
        </w:rPr>
        <w:t xml:space="preserve"> общины было то, что они не выделяли себя из окружающей среды. Природе припис</w:t>
      </w:r>
      <w:r w:rsidRPr="00B2272E">
        <w:rPr>
          <w:rFonts w:ascii="Times New Roman" w:hAnsi="Times New Roman"/>
          <w:sz w:val="28"/>
          <w:szCs w:val="28"/>
        </w:rPr>
        <w:t>ы</w:t>
      </w:r>
      <w:r w:rsidRPr="00B2272E">
        <w:rPr>
          <w:rFonts w:ascii="Times New Roman" w:hAnsi="Times New Roman"/>
          <w:sz w:val="28"/>
          <w:szCs w:val="28"/>
        </w:rPr>
        <w:t xml:space="preserve">вались человеческие свойства, людям – свойства природы.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B2272E">
        <w:rPr>
          <w:rFonts w:ascii="Times New Roman" w:hAnsi="Times New Roman"/>
          <w:sz w:val="28"/>
          <w:szCs w:val="28"/>
        </w:rPr>
        <w:t>Какие методы используются для изучения ранних форм религии? Большинство ученых в качестве самой ранней формы религии выделяют тотемизм. Проанализиру</w:t>
      </w:r>
      <w:r w:rsidRPr="00B2272E">
        <w:rPr>
          <w:rFonts w:ascii="Times New Roman" w:hAnsi="Times New Roman"/>
          <w:sz w:val="28"/>
          <w:szCs w:val="28"/>
        </w:rPr>
        <w:t>й</w:t>
      </w:r>
      <w:r w:rsidRPr="00B2272E">
        <w:rPr>
          <w:rFonts w:ascii="Times New Roman" w:hAnsi="Times New Roman"/>
          <w:sz w:val="28"/>
          <w:szCs w:val="28"/>
        </w:rPr>
        <w:t xml:space="preserve">те, какие факторы влияли на выбор тотема. Дайте характеристику </w:t>
      </w:r>
      <w:proofErr w:type="spellStart"/>
      <w:r w:rsidRPr="00B2272E">
        <w:rPr>
          <w:rFonts w:ascii="Times New Roman" w:hAnsi="Times New Roman"/>
          <w:sz w:val="28"/>
          <w:szCs w:val="28"/>
        </w:rPr>
        <w:t>тотемической</w:t>
      </w:r>
      <w:proofErr w:type="spellEnd"/>
      <w:r w:rsidRPr="00B2272E">
        <w:rPr>
          <w:rFonts w:ascii="Times New Roman" w:hAnsi="Times New Roman"/>
          <w:sz w:val="28"/>
          <w:szCs w:val="28"/>
        </w:rPr>
        <w:t xml:space="preserve"> о</w:t>
      </w:r>
      <w:r w:rsidRPr="00B2272E">
        <w:rPr>
          <w:rFonts w:ascii="Times New Roman" w:hAnsi="Times New Roman"/>
          <w:sz w:val="28"/>
          <w:szCs w:val="28"/>
        </w:rPr>
        <w:t>б</w:t>
      </w:r>
      <w:r w:rsidRPr="00B2272E">
        <w:rPr>
          <w:rFonts w:ascii="Times New Roman" w:hAnsi="Times New Roman"/>
          <w:sz w:val="28"/>
          <w:szCs w:val="28"/>
        </w:rPr>
        <w:t>рядности. Какие разновидности тотемных табу вы знаете? В чем заключались соц</w:t>
      </w:r>
      <w:r w:rsidRPr="00B2272E">
        <w:rPr>
          <w:rFonts w:ascii="Times New Roman" w:hAnsi="Times New Roman"/>
          <w:sz w:val="28"/>
          <w:szCs w:val="28"/>
        </w:rPr>
        <w:t>и</w:t>
      </w:r>
      <w:r w:rsidRPr="00B2272E">
        <w:rPr>
          <w:rFonts w:ascii="Times New Roman" w:hAnsi="Times New Roman"/>
          <w:sz w:val="28"/>
          <w:szCs w:val="28"/>
        </w:rPr>
        <w:t xml:space="preserve">альные функции тотемизма?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4</w:t>
      </w:r>
      <w:r>
        <w:rPr>
          <w:rFonts w:ascii="Times New Roman" w:hAnsi="Times New Roman"/>
          <w:sz w:val="28"/>
          <w:szCs w:val="28"/>
        </w:rPr>
        <w:t>.</w:t>
      </w:r>
      <w:r w:rsidRPr="00B2272E">
        <w:rPr>
          <w:rFonts w:ascii="Times New Roman" w:hAnsi="Times New Roman"/>
          <w:sz w:val="28"/>
          <w:szCs w:val="28"/>
        </w:rPr>
        <w:t xml:space="preserve"> Наряду с тотемизмом значительное место в жизнедеятельности первобытного человека занимала магия. Можно ли согласиться с точкой зрения Д. Фрезера, который не считал магию религией? Рассмотрите психологическую теорию происхождения м</w:t>
      </w:r>
      <w:r w:rsidRPr="00B2272E">
        <w:rPr>
          <w:rFonts w:ascii="Times New Roman" w:hAnsi="Times New Roman"/>
          <w:sz w:val="28"/>
          <w:szCs w:val="28"/>
        </w:rPr>
        <w:t>а</w:t>
      </w:r>
      <w:r w:rsidRPr="00B2272E">
        <w:rPr>
          <w:rFonts w:ascii="Times New Roman" w:hAnsi="Times New Roman"/>
          <w:sz w:val="28"/>
          <w:szCs w:val="28"/>
        </w:rPr>
        <w:t xml:space="preserve">гии английского этнографа Б. Малиновского. Какие типы и виды магии вы знаете?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5. </w:t>
      </w:r>
      <w:r w:rsidRPr="00B2272E">
        <w:rPr>
          <w:rFonts w:ascii="Times New Roman" w:hAnsi="Times New Roman"/>
          <w:sz w:val="28"/>
          <w:szCs w:val="28"/>
        </w:rPr>
        <w:t>В первобытном обществе существовала вера в сверхъестественные свойства н</w:t>
      </w:r>
      <w:r w:rsidRPr="00B2272E">
        <w:rPr>
          <w:rFonts w:ascii="Times New Roman" w:hAnsi="Times New Roman"/>
          <w:sz w:val="28"/>
          <w:szCs w:val="28"/>
        </w:rPr>
        <w:t>е</w:t>
      </w:r>
      <w:r w:rsidRPr="00B2272E">
        <w:rPr>
          <w:rFonts w:ascii="Times New Roman" w:hAnsi="Times New Roman"/>
          <w:sz w:val="28"/>
          <w:szCs w:val="28"/>
        </w:rPr>
        <w:t>одушевленных предметов. Проследите механизм образования фетишей. В чем состо</w:t>
      </w:r>
      <w:r w:rsidRPr="00B2272E">
        <w:rPr>
          <w:rFonts w:ascii="Times New Roman" w:hAnsi="Times New Roman"/>
          <w:sz w:val="28"/>
          <w:szCs w:val="28"/>
        </w:rPr>
        <w:t>я</w:t>
      </w:r>
      <w:r w:rsidRPr="00B2272E">
        <w:rPr>
          <w:rFonts w:ascii="Times New Roman" w:hAnsi="Times New Roman"/>
          <w:sz w:val="28"/>
          <w:szCs w:val="28"/>
        </w:rPr>
        <w:t>ло поклонение фетишу? Дайте характеристику одной из разновидностей фетишизма идолопоклонству. Выскажите свое мнение по поводу современного пережитка фет</w:t>
      </w:r>
      <w:r w:rsidRPr="00B2272E">
        <w:rPr>
          <w:rFonts w:ascii="Times New Roman" w:hAnsi="Times New Roman"/>
          <w:sz w:val="28"/>
          <w:szCs w:val="28"/>
        </w:rPr>
        <w:t>и</w:t>
      </w:r>
      <w:r w:rsidRPr="00B2272E">
        <w:rPr>
          <w:rFonts w:ascii="Times New Roman" w:hAnsi="Times New Roman"/>
          <w:sz w:val="28"/>
          <w:szCs w:val="28"/>
        </w:rPr>
        <w:t xml:space="preserve">шизма – веры в талисманы и амулеты.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6. </w:t>
      </w:r>
      <w:r w:rsidRPr="00B2272E">
        <w:rPr>
          <w:rFonts w:ascii="Times New Roman" w:hAnsi="Times New Roman"/>
          <w:sz w:val="28"/>
          <w:szCs w:val="28"/>
        </w:rPr>
        <w:t>Еще одним распространенным верованием первобытного человека является анимизм. Проанализируйте два основных догмата анимизма: – веру в существование души после смерти или уничтожение тела; – веру в существование духовных существ, которые управляют явлениями материального мира и жизнью человека.</w:t>
      </w:r>
    </w:p>
    <w:p w:rsidR="00D87AA9" w:rsidRDefault="00D87AA9" w:rsidP="004848F4">
      <w:pPr>
        <w:pStyle w:val="1"/>
        <w:spacing w:before="0" w:line="345" w:lineRule="atLeast"/>
        <w:textAlignment w:val="top"/>
        <w:rPr>
          <w:rFonts w:ascii="Times New Roman" w:hAnsi="Times New Roman"/>
          <w:i/>
          <w:iCs/>
          <w:caps/>
          <w:color w:val="000000"/>
          <w:sz w:val="27"/>
          <w:szCs w:val="27"/>
          <w:bdr w:val="none" w:sz="0" w:space="0" w:color="auto" w:frame="1"/>
        </w:rPr>
      </w:pPr>
    </w:p>
    <w:p w:rsidR="00D87AA9" w:rsidRDefault="00D87AA9" w:rsidP="004848F4">
      <w:pPr>
        <w:widowControl w:val="0"/>
        <w:tabs>
          <w:tab w:val="left" w:pos="709"/>
          <w:tab w:val="left" w:pos="1800"/>
        </w:tabs>
        <w:jc w:val="both"/>
        <w:rPr>
          <w:rFonts w:ascii="Times New Roman" w:hAnsi="Times New Roman"/>
          <w:sz w:val="28"/>
          <w:szCs w:val="28"/>
        </w:rPr>
      </w:pPr>
      <w:r>
        <w:rPr>
          <w:rFonts w:ascii="Times New Roman" w:hAnsi="Times New Roman"/>
          <w:i/>
          <w:iCs/>
          <w:caps/>
          <w:color w:val="000000"/>
          <w:sz w:val="27"/>
          <w:szCs w:val="27"/>
          <w:bdr w:val="none" w:sz="0" w:space="0" w:color="auto" w:frame="1"/>
        </w:rPr>
        <w:tab/>
      </w:r>
      <w:r w:rsidRPr="004848F4">
        <w:rPr>
          <w:rFonts w:ascii="Times New Roman" w:hAnsi="Times New Roman"/>
          <w:b/>
          <w:bCs/>
          <w:caps/>
          <w:color w:val="000000"/>
          <w:sz w:val="27"/>
          <w:szCs w:val="27"/>
          <w:bdr w:val="none" w:sz="0" w:space="0" w:color="auto" w:frame="1"/>
        </w:rPr>
        <w:t xml:space="preserve">7. </w:t>
      </w:r>
      <w:r w:rsidRPr="004848F4">
        <w:rPr>
          <w:rFonts w:ascii="Times New Roman" w:hAnsi="Times New Roman"/>
          <w:sz w:val="28"/>
          <w:szCs w:val="28"/>
        </w:rPr>
        <w:t>Подготовить аннотацию к научной статье.</w:t>
      </w:r>
      <w:r>
        <w:rPr>
          <w:rFonts w:ascii="Times New Roman" w:hAnsi="Times New Roman"/>
          <w:sz w:val="28"/>
          <w:szCs w:val="28"/>
        </w:rPr>
        <w:t xml:space="preserve"> </w:t>
      </w:r>
    </w:p>
    <w:p w:rsidR="00D87AA9" w:rsidRPr="00040EFC" w:rsidRDefault="00D87AA9" w:rsidP="004848F4">
      <w:pPr>
        <w:pStyle w:val="1"/>
        <w:spacing w:before="0" w:line="345" w:lineRule="atLeast"/>
        <w:textAlignment w:val="top"/>
        <w:rPr>
          <w:rFonts w:ascii="Times New Roman" w:hAnsi="Times New Roman"/>
          <w:szCs w:val="28"/>
        </w:rPr>
      </w:pPr>
      <w:r w:rsidRPr="00040EFC">
        <w:rPr>
          <w:rFonts w:ascii="Times New Roman" w:hAnsi="Times New Roman"/>
          <w:i/>
          <w:iCs/>
          <w:bdr w:val="none" w:sz="0" w:space="0" w:color="auto" w:frame="1"/>
        </w:rPr>
        <w:t xml:space="preserve">   Гаврилова Ю.В. «</w:t>
      </w:r>
      <w:r w:rsidRPr="00040EFC">
        <w:rPr>
          <w:rFonts w:ascii="Times New Roman" w:hAnsi="Times New Roman"/>
          <w:bdr w:val="none" w:sz="0" w:space="0" w:color="auto" w:frame="1"/>
        </w:rPr>
        <w:t>ИСТОРИКО-ФИЛОСОФСКИЙ АНАЛИЗ ПРОБЛЕМЫ ВО</w:t>
      </w:r>
      <w:r w:rsidRPr="00040EFC">
        <w:rPr>
          <w:rFonts w:ascii="Times New Roman" w:hAnsi="Times New Roman"/>
          <w:bdr w:val="none" w:sz="0" w:space="0" w:color="auto" w:frame="1"/>
        </w:rPr>
        <w:t>З</w:t>
      </w:r>
      <w:r w:rsidRPr="00040EFC">
        <w:rPr>
          <w:rFonts w:ascii="Times New Roman" w:hAnsi="Times New Roman"/>
          <w:bdr w:val="none" w:sz="0" w:space="0" w:color="auto" w:frame="1"/>
        </w:rPr>
        <w:t xml:space="preserve">НИКНОВЕНИЯ РЕЛИГИИ» </w:t>
      </w:r>
      <w:hyperlink r:id="rId7" w:history="1">
        <w:r w:rsidRPr="00040EFC">
          <w:rPr>
            <w:rStyle w:val="a8"/>
            <w:rFonts w:ascii="Times New Roman" w:hAnsi="Times New Roman"/>
          </w:rPr>
          <w:t>https://cyberleninka.ru/article/n/istoriko-filosofskiy-analiz-problemy-vozniknoveniya-religii</w:t>
        </w:r>
      </w:hyperlink>
    </w:p>
    <w:p w:rsidR="00D87AA9" w:rsidRPr="00040EFC" w:rsidRDefault="00D87AA9" w:rsidP="004848F4">
      <w:pPr>
        <w:widowControl w:val="0"/>
        <w:tabs>
          <w:tab w:val="left" w:pos="709"/>
          <w:tab w:val="left" w:pos="1800"/>
        </w:tabs>
        <w:jc w:val="both"/>
        <w:rPr>
          <w:rFonts w:ascii="Times New Roman" w:hAnsi="Times New Roman"/>
          <w:sz w:val="28"/>
          <w:szCs w:val="28"/>
        </w:rPr>
      </w:pPr>
    </w:p>
    <w:p w:rsidR="00D87AA9" w:rsidRPr="004848F4" w:rsidRDefault="00D87AA9" w:rsidP="004848F4">
      <w:pPr>
        <w:tabs>
          <w:tab w:val="left" w:pos="1080"/>
          <w:tab w:val="left" w:pos="2168"/>
        </w:tabs>
        <w:suppressAutoHyphens/>
        <w:autoSpaceDE w:val="0"/>
        <w:autoSpaceDN w:val="0"/>
        <w:adjustRightInd w:val="0"/>
        <w:ind w:firstLine="709"/>
        <w:jc w:val="both"/>
        <w:rPr>
          <w:rFonts w:ascii="Times New Roman" w:hAnsi="Times New Roman"/>
          <w:b/>
          <w:bCs/>
          <w:sz w:val="28"/>
          <w:szCs w:val="28"/>
        </w:rPr>
      </w:pPr>
      <w:r w:rsidRPr="004848F4">
        <w:rPr>
          <w:rFonts w:ascii="Times New Roman" w:hAnsi="Times New Roman"/>
          <w:i/>
          <w:iCs/>
          <w:sz w:val="28"/>
          <w:szCs w:val="28"/>
        </w:rPr>
        <w:t xml:space="preserve">Аннотация – </w:t>
      </w:r>
      <w:r w:rsidRPr="004848F4">
        <w:rPr>
          <w:rFonts w:ascii="Times New Roman" w:hAnsi="Times New Roman"/>
          <w:sz w:val="28"/>
          <w:szCs w:val="28"/>
        </w:rPr>
        <w:t>краткая характеристика текста, книги, статьи, рукописи с точки зрения назначения, содержания, формы.</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
          <w:sz w:val="28"/>
          <w:szCs w:val="28"/>
        </w:rPr>
      </w:pPr>
      <w:r w:rsidRPr="004848F4">
        <w:rPr>
          <w:rFonts w:ascii="Times New Roman" w:hAnsi="Times New Roman"/>
          <w:bCs/>
          <w:i/>
          <w:sz w:val="28"/>
          <w:szCs w:val="28"/>
        </w:rPr>
        <w:t xml:space="preserve">Как написать аннотацию к статье? </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Вопрос о написании аннотации к статье актуален, поскольку научным трудам требуется характеристика-заключение (чем, по сути, и является аннотация). Какие требования следует учесть, чтобы аннотация достигла своей цели, в том числе, убедила читателя в том, что данную статью обязательно следует прочесть?</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 xml:space="preserve">Изначально необходимо уяснить – аннотация не является пересказом текста. В связи с этим весьма нежелательным является цитирование оригинала без заключения текста в кавычки и ссылки на первоисточник. Если перед автором возникает проблема, как написать аннотацию к статье, сделав это качественно, нужно учитывать, что такие </w:t>
      </w:r>
      <w:r w:rsidRPr="004848F4">
        <w:rPr>
          <w:rFonts w:ascii="Times New Roman" w:hAnsi="Times New Roman"/>
          <w:bCs/>
          <w:iCs/>
          <w:sz w:val="28"/>
          <w:szCs w:val="28"/>
        </w:rPr>
        <w:lastRenderedPageBreak/>
        <w:t xml:space="preserve">выражения, как «я думаю», «я считаю» следует сразу исключить, так как вкусы каждого человека субъективны. Кроме того, существует определенный стиль, свойственный научным изданиям. </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 xml:space="preserve">При написании аннотации следует исходить из того, что в ней должна максимально точно отображаться суть аннотируемой статьи. При этом вполне уместно привести несколько отзывов, источников, знакомых со статьей, достаточно популярных в той области, к которой относится аннотируемый материал. </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 xml:space="preserve">Необходимо определить, какими критериями Вы будете руководствоваться при написании текста аннотации. Рекомендуется соблюдать лаконичность, точность, доступность в своих высказываниях. Ваша аннотация должна быть понятна любому человеку, поэтому, если она будет перенасыщена научными терминами, сложными речевыми оборотами, никоим образом не проясняемых по ходу текста, возможности ее восприятия окажутся существенным образом затруднены, что снижает общее впечатление о качестве статьи. Постарайтесь избежать общеизвестной информации, штампов. </w:t>
      </w:r>
    </w:p>
    <w:p w:rsidR="00D87AA9" w:rsidRPr="004848F4" w:rsidRDefault="00D87AA9" w:rsidP="004848F4">
      <w:pPr>
        <w:tabs>
          <w:tab w:val="left" w:pos="1080"/>
          <w:tab w:val="left" w:pos="1134"/>
        </w:tabs>
        <w:suppressAutoHyphens/>
        <w:autoSpaceDE w:val="0"/>
        <w:autoSpaceDN w:val="0"/>
        <w:adjustRightInd w:val="0"/>
        <w:ind w:firstLine="709"/>
        <w:jc w:val="both"/>
        <w:rPr>
          <w:rFonts w:ascii="Times New Roman" w:hAnsi="Times New Roman"/>
          <w:bCs/>
          <w:iCs/>
          <w:sz w:val="28"/>
          <w:szCs w:val="28"/>
        </w:rPr>
      </w:pPr>
      <w:r w:rsidRPr="004848F4">
        <w:rPr>
          <w:rFonts w:ascii="Times New Roman" w:hAnsi="Times New Roman"/>
          <w:bCs/>
          <w:iCs/>
          <w:sz w:val="28"/>
          <w:szCs w:val="28"/>
        </w:rPr>
        <w:t>Оказывается полезным указание целевой аудитории аннотируемого текста, информация о наличии изображений, которыми он дополняется. В то же время, не стоит размещать сведения, которые не имеют отношение к тематике аннотируемой статьи, всякого рода избыточной информации. В зависимости от источника, стиль аннотации может быть художественным, публицистическим, научным.</w:t>
      </w:r>
    </w:p>
    <w:p w:rsidR="00D87AA9" w:rsidRPr="004848F4" w:rsidRDefault="00D87AA9" w:rsidP="004848F4">
      <w:pPr>
        <w:pStyle w:val="1"/>
        <w:spacing w:before="0" w:line="345" w:lineRule="atLeast"/>
        <w:textAlignment w:val="top"/>
        <w:rPr>
          <w:rFonts w:ascii="Times New Roman" w:hAnsi="Times New Roman"/>
          <w:i/>
          <w:iCs/>
          <w:caps/>
          <w:color w:val="000000"/>
          <w:szCs w:val="28"/>
          <w:bdr w:val="none" w:sz="0" w:space="0" w:color="auto" w:frame="1"/>
        </w:rPr>
      </w:pPr>
    </w:p>
    <w:p w:rsidR="00D87AA9" w:rsidRDefault="00D87AA9" w:rsidP="00693068">
      <w:pPr>
        <w:tabs>
          <w:tab w:val="left" w:pos="0"/>
          <w:tab w:val="left" w:pos="495"/>
        </w:tabs>
        <w:spacing w:after="0" w:line="240" w:lineRule="auto"/>
        <w:jc w:val="center"/>
        <w:rPr>
          <w:rFonts w:ascii="Times New Roman" w:hAnsi="Times New Roman"/>
          <w:sz w:val="28"/>
          <w:szCs w:val="28"/>
        </w:rPr>
      </w:pPr>
    </w:p>
    <w:p w:rsidR="00D87AA9" w:rsidRDefault="00D87AA9" w:rsidP="00B2272E">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 xml:space="preserve">Задание № </w:t>
      </w:r>
      <w:r>
        <w:rPr>
          <w:rFonts w:ascii="Times New Roman" w:hAnsi="Times New Roman"/>
          <w:sz w:val="28"/>
          <w:szCs w:val="28"/>
        </w:rPr>
        <w:t>2</w:t>
      </w:r>
    </w:p>
    <w:p w:rsidR="00D87AA9" w:rsidRDefault="00D87AA9" w:rsidP="00693068">
      <w:pPr>
        <w:tabs>
          <w:tab w:val="left" w:pos="0"/>
          <w:tab w:val="left" w:pos="495"/>
        </w:tabs>
        <w:spacing w:after="0" w:line="240" w:lineRule="auto"/>
        <w:jc w:val="center"/>
        <w:rPr>
          <w:rFonts w:ascii="Times New Roman" w:hAnsi="Times New Roman"/>
          <w:sz w:val="28"/>
          <w:szCs w:val="28"/>
        </w:rPr>
      </w:pPr>
    </w:p>
    <w:p w:rsidR="00D87AA9" w:rsidRDefault="00D87AA9" w:rsidP="00B2272E">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 xml:space="preserve">Выполнить к </w:t>
      </w:r>
      <w:r>
        <w:rPr>
          <w:rFonts w:ascii="Times New Roman" w:hAnsi="Times New Roman"/>
          <w:color w:val="FF0000"/>
          <w:sz w:val="28"/>
          <w:szCs w:val="28"/>
        </w:rPr>
        <w:t>1 апреля</w:t>
      </w:r>
      <w:r w:rsidRPr="00EA6465">
        <w:rPr>
          <w:rFonts w:ascii="Times New Roman" w:hAnsi="Times New Roman"/>
          <w:color w:val="FF0000"/>
          <w:sz w:val="28"/>
          <w:szCs w:val="28"/>
        </w:rPr>
        <w:t xml:space="preserve"> и прислать.</w:t>
      </w:r>
    </w:p>
    <w:p w:rsidR="00D87AA9" w:rsidRDefault="00D87AA9" w:rsidP="00B2272E">
      <w:pPr>
        <w:tabs>
          <w:tab w:val="left" w:pos="0"/>
          <w:tab w:val="left" w:pos="495"/>
        </w:tabs>
        <w:spacing w:after="0" w:line="240" w:lineRule="auto"/>
        <w:jc w:val="center"/>
        <w:rPr>
          <w:rFonts w:ascii="Times New Roman" w:hAnsi="Times New Roman"/>
          <w:color w:val="FF0000"/>
          <w:sz w:val="28"/>
          <w:szCs w:val="28"/>
        </w:rPr>
      </w:pPr>
    </w:p>
    <w:p w:rsidR="00D87AA9" w:rsidRPr="00EA6465" w:rsidRDefault="00D87AA9" w:rsidP="00B2272E">
      <w:pPr>
        <w:tabs>
          <w:tab w:val="left" w:pos="0"/>
          <w:tab w:val="left" w:pos="495"/>
        </w:tabs>
        <w:spacing w:after="0" w:line="240" w:lineRule="auto"/>
        <w:jc w:val="center"/>
        <w:rPr>
          <w:rFonts w:ascii="Times New Roman" w:hAnsi="Times New Roman"/>
          <w:color w:val="FF0000"/>
          <w:sz w:val="28"/>
          <w:szCs w:val="28"/>
        </w:rPr>
      </w:pPr>
    </w:p>
    <w:p w:rsidR="00D87AA9" w:rsidRPr="00B2272E" w:rsidRDefault="00D87AA9" w:rsidP="00B2272E">
      <w:pPr>
        <w:tabs>
          <w:tab w:val="left" w:pos="0"/>
          <w:tab w:val="left" w:pos="495"/>
        </w:tabs>
        <w:spacing w:after="0" w:line="240" w:lineRule="auto"/>
        <w:jc w:val="both"/>
        <w:rPr>
          <w:rFonts w:ascii="Times New Roman" w:hAnsi="Times New Roman"/>
          <w:b/>
          <w:bCs/>
          <w:sz w:val="28"/>
          <w:szCs w:val="28"/>
        </w:rPr>
      </w:pPr>
      <w:r w:rsidRPr="00B2272E">
        <w:rPr>
          <w:rFonts w:ascii="Times New Roman" w:hAnsi="Times New Roman"/>
          <w:b/>
          <w:bCs/>
          <w:sz w:val="28"/>
          <w:szCs w:val="28"/>
        </w:rPr>
        <w:t xml:space="preserve">Национально-государственные религии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1. Национально-государственные религии Древнего мира.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2. Иудаизм: история, вероучение, культ.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3. Религии Индии.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4. Религии Китая. </w:t>
      </w:r>
    </w:p>
    <w:p w:rsidR="00D87AA9" w:rsidRPr="00B2272E"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5. Зороастризм. </w:t>
      </w:r>
    </w:p>
    <w:p w:rsidR="00D87AA9" w:rsidRDefault="00D87AA9" w:rsidP="00B2272E">
      <w:pPr>
        <w:tabs>
          <w:tab w:val="left" w:pos="0"/>
          <w:tab w:val="left" w:pos="495"/>
        </w:tabs>
        <w:spacing w:after="0" w:line="240" w:lineRule="auto"/>
        <w:jc w:val="both"/>
        <w:rPr>
          <w:rFonts w:ascii="Times New Roman" w:hAnsi="Times New Roman"/>
          <w:sz w:val="28"/>
          <w:szCs w:val="28"/>
        </w:rPr>
      </w:pPr>
      <w:r w:rsidRPr="00B2272E">
        <w:rPr>
          <w:rFonts w:ascii="Times New Roman" w:hAnsi="Times New Roman"/>
          <w:sz w:val="28"/>
          <w:szCs w:val="28"/>
        </w:rPr>
        <w:t xml:space="preserve"> </w:t>
      </w:r>
      <w:r>
        <w:rPr>
          <w:rFonts w:ascii="Times New Roman" w:hAnsi="Times New Roman"/>
          <w:sz w:val="28"/>
          <w:szCs w:val="28"/>
        </w:rPr>
        <w:tab/>
      </w:r>
      <w:r w:rsidRPr="00B2272E">
        <w:rPr>
          <w:rFonts w:ascii="Times New Roman" w:hAnsi="Times New Roman"/>
          <w:sz w:val="28"/>
          <w:szCs w:val="28"/>
        </w:rPr>
        <w:t>Переход от первобытности к цивилизации вызвал преобразования не только в с</w:t>
      </w:r>
      <w:r w:rsidRPr="00B2272E">
        <w:rPr>
          <w:rFonts w:ascii="Times New Roman" w:hAnsi="Times New Roman"/>
          <w:sz w:val="28"/>
          <w:szCs w:val="28"/>
        </w:rPr>
        <w:t>о</w:t>
      </w:r>
      <w:r w:rsidRPr="00B2272E">
        <w:rPr>
          <w:rFonts w:ascii="Times New Roman" w:hAnsi="Times New Roman"/>
          <w:sz w:val="28"/>
          <w:szCs w:val="28"/>
        </w:rPr>
        <w:t xml:space="preserve">циально-экономической и политической сферах, но и в сфере духовной, возникают более совершенные системы религиозных представлений. На смену первобытным формам религии приходят </w:t>
      </w:r>
      <w:proofErr w:type="spellStart"/>
      <w:r w:rsidRPr="00B2272E">
        <w:rPr>
          <w:rFonts w:ascii="Times New Roman" w:hAnsi="Times New Roman"/>
          <w:sz w:val="28"/>
          <w:szCs w:val="28"/>
        </w:rPr>
        <w:t>национальногосударственные</w:t>
      </w:r>
      <w:proofErr w:type="spellEnd"/>
      <w:r w:rsidRPr="00B2272E">
        <w:rPr>
          <w:rFonts w:ascii="Times New Roman" w:hAnsi="Times New Roman"/>
          <w:sz w:val="28"/>
          <w:szCs w:val="28"/>
        </w:rPr>
        <w:t>. Основным фактором форм</w:t>
      </w:r>
      <w:r w:rsidRPr="00B2272E">
        <w:rPr>
          <w:rFonts w:ascii="Times New Roman" w:hAnsi="Times New Roman"/>
          <w:sz w:val="28"/>
          <w:szCs w:val="28"/>
        </w:rPr>
        <w:t>и</w:t>
      </w:r>
      <w:r w:rsidRPr="00B2272E">
        <w:rPr>
          <w:rFonts w:ascii="Times New Roman" w:hAnsi="Times New Roman"/>
          <w:sz w:val="28"/>
          <w:szCs w:val="28"/>
        </w:rPr>
        <w:t>рования этих религий является уже социальная структура, а не природная среда. О</w:t>
      </w:r>
      <w:r w:rsidRPr="00B2272E">
        <w:rPr>
          <w:rFonts w:ascii="Times New Roman" w:hAnsi="Times New Roman"/>
          <w:sz w:val="28"/>
          <w:szCs w:val="28"/>
        </w:rPr>
        <w:t>п</w:t>
      </w:r>
      <w:r w:rsidRPr="00B2272E">
        <w:rPr>
          <w:rFonts w:ascii="Times New Roman" w:hAnsi="Times New Roman"/>
          <w:sz w:val="28"/>
          <w:szCs w:val="28"/>
        </w:rPr>
        <w:t xml:space="preserve">ределяющая черта национально-государственных религий заключается в том, что принадлежность к этим религиям определяется принадлежностью к тому или иному народу или государству и наоборот.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B2272E">
        <w:rPr>
          <w:rFonts w:ascii="Times New Roman" w:hAnsi="Times New Roman"/>
          <w:sz w:val="28"/>
          <w:szCs w:val="28"/>
        </w:rPr>
        <w:t>Обратите внимание на следующие характерные черты национально-государственных религий. 1. Возникновение устойчивой идеи Бога или богов. 2. П</w:t>
      </w:r>
      <w:r w:rsidRPr="00B2272E">
        <w:rPr>
          <w:rFonts w:ascii="Times New Roman" w:hAnsi="Times New Roman"/>
          <w:sz w:val="28"/>
          <w:szCs w:val="28"/>
        </w:rPr>
        <w:t>о</w:t>
      </w:r>
      <w:r w:rsidRPr="00B2272E">
        <w:rPr>
          <w:rFonts w:ascii="Times New Roman" w:hAnsi="Times New Roman"/>
          <w:sz w:val="28"/>
          <w:szCs w:val="28"/>
        </w:rPr>
        <w:t>литеизм. 3. Формирование представлений о потустороннем мире и загробном возда</w:t>
      </w:r>
      <w:r w:rsidRPr="00B2272E">
        <w:rPr>
          <w:rFonts w:ascii="Times New Roman" w:hAnsi="Times New Roman"/>
          <w:sz w:val="28"/>
          <w:szCs w:val="28"/>
        </w:rPr>
        <w:t>я</w:t>
      </w:r>
      <w:r w:rsidRPr="00B2272E">
        <w:rPr>
          <w:rFonts w:ascii="Times New Roman" w:hAnsi="Times New Roman"/>
          <w:sz w:val="28"/>
          <w:szCs w:val="28"/>
        </w:rPr>
        <w:t xml:space="preserve">нии. 4. Специализация культовой деятельности. </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B2272E">
        <w:rPr>
          <w:rFonts w:ascii="Times New Roman" w:hAnsi="Times New Roman"/>
          <w:sz w:val="28"/>
          <w:szCs w:val="28"/>
        </w:rPr>
        <w:t>К числу национальных религий относят религии древнего мира, которые правил</w:t>
      </w:r>
      <w:r w:rsidRPr="00B2272E">
        <w:rPr>
          <w:rFonts w:ascii="Times New Roman" w:hAnsi="Times New Roman"/>
          <w:sz w:val="28"/>
          <w:szCs w:val="28"/>
        </w:rPr>
        <w:t>ь</w:t>
      </w:r>
      <w:r w:rsidRPr="00B2272E">
        <w:rPr>
          <w:rFonts w:ascii="Times New Roman" w:hAnsi="Times New Roman"/>
          <w:sz w:val="28"/>
          <w:szCs w:val="28"/>
        </w:rPr>
        <w:t>нее называть локально-ограниченными: они развивались одновременно с формиров</w:t>
      </w:r>
      <w:r w:rsidRPr="00B2272E">
        <w:rPr>
          <w:rFonts w:ascii="Times New Roman" w:hAnsi="Times New Roman"/>
          <w:sz w:val="28"/>
          <w:szCs w:val="28"/>
        </w:rPr>
        <w:t>а</w:t>
      </w:r>
      <w:r w:rsidRPr="00B2272E">
        <w:rPr>
          <w:rFonts w:ascii="Times New Roman" w:hAnsi="Times New Roman"/>
          <w:sz w:val="28"/>
          <w:szCs w:val="28"/>
        </w:rPr>
        <w:t>нием этнических общностей. Некоторые национальные религии, возникнув в древн</w:t>
      </w:r>
      <w:r w:rsidRPr="00B2272E">
        <w:rPr>
          <w:rFonts w:ascii="Times New Roman" w:hAnsi="Times New Roman"/>
          <w:sz w:val="28"/>
          <w:szCs w:val="28"/>
        </w:rPr>
        <w:t>о</w:t>
      </w:r>
      <w:r w:rsidRPr="00B2272E">
        <w:rPr>
          <w:rFonts w:ascii="Times New Roman" w:hAnsi="Times New Roman"/>
          <w:sz w:val="28"/>
          <w:szCs w:val="28"/>
        </w:rPr>
        <w:t>сти, сохранились и в наше время – иудаизм, индуизм, конфуцианство, даосизм, зоро</w:t>
      </w:r>
      <w:r w:rsidRPr="00B2272E">
        <w:rPr>
          <w:rFonts w:ascii="Times New Roman" w:hAnsi="Times New Roman"/>
          <w:sz w:val="28"/>
          <w:szCs w:val="28"/>
        </w:rPr>
        <w:t>а</w:t>
      </w:r>
      <w:r w:rsidRPr="00B2272E">
        <w:rPr>
          <w:rFonts w:ascii="Times New Roman" w:hAnsi="Times New Roman"/>
          <w:sz w:val="28"/>
          <w:szCs w:val="28"/>
        </w:rPr>
        <w:t>стризм. Рассматриваемые национально-государственные религии во многом стали о</w:t>
      </w:r>
      <w:r w:rsidRPr="00B2272E">
        <w:rPr>
          <w:rFonts w:ascii="Times New Roman" w:hAnsi="Times New Roman"/>
          <w:sz w:val="28"/>
          <w:szCs w:val="28"/>
        </w:rPr>
        <w:t>с</w:t>
      </w:r>
      <w:r w:rsidRPr="00B2272E">
        <w:rPr>
          <w:rFonts w:ascii="Times New Roman" w:hAnsi="Times New Roman"/>
          <w:sz w:val="28"/>
          <w:szCs w:val="28"/>
        </w:rPr>
        <w:t>новой для мировых религий. Принцип монотеизма и молитвенное богослужение иуд</w:t>
      </w:r>
      <w:r w:rsidRPr="00B2272E">
        <w:rPr>
          <w:rFonts w:ascii="Times New Roman" w:hAnsi="Times New Roman"/>
          <w:sz w:val="28"/>
          <w:szCs w:val="28"/>
        </w:rPr>
        <w:t>а</w:t>
      </w:r>
      <w:r w:rsidRPr="00B2272E">
        <w:rPr>
          <w:rFonts w:ascii="Times New Roman" w:hAnsi="Times New Roman"/>
          <w:sz w:val="28"/>
          <w:szCs w:val="28"/>
        </w:rPr>
        <w:t>изма повлияли на христианство и ислам. Влияние зороастризма проявилось в учении о мире как борьбе двух начал и свободе человеческой воли, как свободе выбора пр</w:t>
      </w:r>
      <w:r w:rsidRPr="00B2272E">
        <w:rPr>
          <w:rFonts w:ascii="Times New Roman" w:hAnsi="Times New Roman"/>
          <w:sz w:val="28"/>
          <w:szCs w:val="28"/>
        </w:rPr>
        <w:t>а</w:t>
      </w:r>
      <w:r w:rsidRPr="00B2272E">
        <w:rPr>
          <w:rFonts w:ascii="Times New Roman" w:hAnsi="Times New Roman"/>
          <w:sz w:val="28"/>
          <w:szCs w:val="28"/>
        </w:rPr>
        <w:t>вильного жизненного пути; в учении о загробном воздаянии и конце света; в практике индивидуального регулярного культа. При рассмотрении индуизма обратите внимание на учение о переселении душ, закон Кармы, в соответствии с которым следующее т</w:t>
      </w:r>
      <w:r w:rsidRPr="00B2272E">
        <w:rPr>
          <w:rFonts w:ascii="Times New Roman" w:hAnsi="Times New Roman"/>
          <w:sz w:val="28"/>
          <w:szCs w:val="28"/>
        </w:rPr>
        <w:t>е</w:t>
      </w:r>
      <w:r w:rsidRPr="00B2272E">
        <w:rPr>
          <w:rFonts w:ascii="Times New Roman" w:hAnsi="Times New Roman"/>
          <w:sz w:val="28"/>
          <w:szCs w:val="28"/>
        </w:rPr>
        <w:t>лесное воплощение души происходит в зависимости от суммы хороших или плохих дел, мыслей и слов.</w:t>
      </w:r>
    </w:p>
    <w:p w:rsidR="00D87AA9" w:rsidRDefault="00D87AA9" w:rsidP="00B2272E">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B2272E">
        <w:rPr>
          <w:rFonts w:ascii="Times New Roman" w:hAnsi="Times New Roman"/>
          <w:sz w:val="28"/>
          <w:szCs w:val="28"/>
        </w:rPr>
        <w:t>Такие религии как древнеегипетская, древневавилонская, древнегреческая, древнеримская сейчас уже не существуют. Дайте краткую характеристику этим рел</w:t>
      </w:r>
      <w:r w:rsidRPr="00B2272E">
        <w:rPr>
          <w:rFonts w:ascii="Times New Roman" w:hAnsi="Times New Roman"/>
          <w:sz w:val="28"/>
          <w:szCs w:val="28"/>
        </w:rPr>
        <w:t>и</w:t>
      </w:r>
      <w:r w:rsidRPr="00B2272E">
        <w:rPr>
          <w:rFonts w:ascii="Times New Roman" w:hAnsi="Times New Roman"/>
          <w:sz w:val="28"/>
          <w:szCs w:val="28"/>
        </w:rPr>
        <w:t xml:space="preserve">гиям. Выделите их общие и особенные черты.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B2272E">
        <w:rPr>
          <w:rFonts w:ascii="Times New Roman" w:hAnsi="Times New Roman"/>
          <w:sz w:val="28"/>
          <w:szCs w:val="28"/>
        </w:rPr>
        <w:t xml:space="preserve">Сравните основные религиозные верования Китая – конфуцианство и даосизм, обращая внимание на то, что они изначально были философскими учениями и лишь со временем трансформировались в религию. Наследие Конфуция – это, прежде всего, система практических норм поведения по отношению к государству, обществу, семье. Цель приверженцев даосизма – достичь единства с первоосновой мира – </w:t>
      </w:r>
      <w:proofErr w:type="spellStart"/>
      <w:r w:rsidRPr="00B2272E">
        <w:rPr>
          <w:rFonts w:ascii="Times New Roman" w:hAnsi="Times New Roman"/>
          <w:sz w:val="28"/>
          <w:szCs w:val="28"/>
        </w:rPr>
        <w:t>дао</w:t>
      </w:r>
      <w:proofErr w:type="spellEnd"/>
      <w:r w:rsidRPr="00B2272E">
        <w:rPr>
          <w:rFonts w:ascii="Times New Roman" w:hAnsi="Times New Roman"/>
          <w:sz w:val="28"/>
          <w:szCs w:val="28"/>
        </w:rPr>
        <w:t xml:space="preserve">.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B2272E">
        <w:rPr>
          <w:rFonts w:ascii="Times New Roman" w:hAnsi="Times New Roman"/>
          <w:sz w:val="28"/>
          <w:szCs w:val="28"/>
        </w:rPr>
        <w:t>Подумайте, в чем заключаются наиболее принципиальные особенности наци</w:t>
      </w:r>
      <w:r w:rsidRPr="00B2272E">
        <w:rPr>
          <w:rFonts w:ascii="Times New Roman" w:hAnsi="Times New Roman"/>
          <w:sz w:val="28"/>
          <w:szCs w:val="28"/>
        </w:rPr>
        <w:t>о</w:t>
      </w:r>
      <w:r w:rsidRPr="00B2272E">
        <w:rPr>
          <w:rFonts w:ascii="Times New Roman" w:hAnsi="Times New Roman"/>
          <w:sz w:val="28"/>
          <w:szCs w:val="28"/>
        </w:rPr>
        <w:t>нально-государственных религий? В чем сходны и чем различаются подходы иудаи</w:t>
      </w:r>
      <w:r w:rsidRPr="00B2272E">
        <w:rPr>
          <w:rFonts w:ascii="Times New Roman" w:hAnsi="Times New Roman"/>
          <w:sz w:val="28"/>
          <w:szCs w:val="28"/>
        </w:rPr>
        <w:t>з</w:t>
      </w:r>
      <w:r w:rsidRPr="00B2272E">
        <w:rPr>
          <w:rFonts w:ascii="Times New Roman" w:hAnsi="Times New Roman"/>
          <w:sz w:val="28"/>
          <w:szCs w:val="28"/>
        </w:rPr>
        <w:t>ма, зороастризма, индуизма относительно возможностей и средств спасения человеч</w:t>
      </w:r>
      <w:r w:rsidRPr="00B2272E">
        <w:rPr>
          <w:rFonts w:ascii="Times New Roman" w:hAnsi="Times New Roman"/>
          <w:sz w:val="28"/>
          <w:szCs w:val="28"/>
        </w:rPr>
        <w:t>е</w:t>
      </w:r>
      <w:r w:rsidRPr="00B2272E">
        <w:rPr>
          <w:rFonts w:ascii="Times New Roman" w:hAnsi="Times New Roman"/>
          <w:sz w:val="28"/>
          <w:szCs w:val="28"/>
        </w:rPr>
        <w:t xml:space="preserve">ской души? </w:t>
      </w:r>
    </w:p>
    <w:p w:rsidR="00D87AA9" w:rsidRPr="00B2272E"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Pr="00B2272E">
        <w:rPr>
          <w:rFonts w:ascii="Times New Roman" w:hAnsi="Times New Roman"/>
          <w:sz w:val="28"/>
          <w:szCs w:val="28"/>
        </w:rPr>
        <w:t xml:space="preserve">Вспомните три наиболее известных божества в индуизме и укажите на связь между ними. </w:t>
      </w:r>
    </w:p>
    <w:p w:rsidR="00D87AA9" w:rsidRPr="00040EFC" w:rsidRDefault="00D87AA9" w:rsidP="00040EFC">
      <w:pPr>
        <w:widowControl w:val="0"/>
        <w:tabs>
          <w:tab w:val="left" w:pos="709"/>
          <w:tab w:val="left" w:pos="1800"/>
        </w:tabs>
        <w:jc w:val="both"/>
        <w:rPr>
          <w:rFonts w:ascii="Times New Roman" w:hAnsi="Times New Roman"/>
          <w:sz w:val="28"/>
          <w:szCs w:val="28"/>
        </w:rPr>
      </w:pPr>
      <w:r>
        <w:rPr>
          <w:rFonts w:ascii="Times New Roman" w:hAnsi="Times New Roman"/>
          <w:sz w:val="28"/>
          <w:szCs w:val="28"/>
        </w:rPr>
        <w:tab/>
        <w:t xml:space="preserve">5. </w:t>
      </w:r>
      <w:r w:rsidRPr="004848F4">
        <w:rPr>
          <w:rFonts w:ascii="Times New Roman" w:hAnsi="Times New Roman"/>
          <w:sz w:val="28"/>
          <w:szCs w:val="28"/>
        </w:rPr>
        <w:t>Подготовить аннотацию к научной статье.</w:t>
      </w:r>
      <w:r>
        <w:rPr>
          <w:rFonts w:ascii="Times New Roman" w:hAnsi="Times New Roman"/>
          <w:sz w:val="28"/>
          <w:szCs w:val="28"/>
        </w:rPr>
        <w:t xml:space="preserve"> </w:t>
      </w:r>
      <w:proofErr w:type="spellStart"/>
      <w:r>
        <w:rPr>
          <w:rFonts w:ascii="Times New Roman" w:hAnsi="Times New Roman"/>
          <w:sz w:val="28"/>
          <w:szCs w:val="28"/>
        </w:rPr>
        <w:t>Кирсберг</w:t>
      </w:r>
      <w:proofErr w:type="spellEnd"/>
      <w:r>
        <w:rPr>
          <w:rFonts w:ascii="Times New Roman" w:hAnsi="Times New Roman"/>
          <w:sz w:val="28"/>
          <w:szCs w:val="28"/>
        </w:rPr>
        <w:t xml:space="preserve"> И.В.  «Современный и</w:t>
      </w:r>
      <w:r>
        <w:rPr>
          <w:rFonts w:ascii="Times New Roman" w:hAnsi="Times New Roman"/>
          <w:sz w:val="28"/>
          <w:szCs w:val="28"/>
        </w:rPr>
        <w:t>у</w:t>
      </w:r>
      <w:r>
        <w:rPr>
          <w:rFonts w:ascii="Times New Roman" w:hAnsi="Times New Roman"/>
          <w:sz w:val="28"/>
          <w:szCs w:val="28"/>
        </w:rPr>
        <w:t xml:space="preserve">даизм»  </w:t>
      </w:r>
      <w:hyperlink r:id="rId8" w:history="1">
        <w:r w:rsidRPr="00040EFC">
          <w:rPr>
            <w:rStyle w:val="a8"/>
            <w:rFonts w:ascii="Times New Roman" w:hAnsi="Times New Roman"/>
            <w:sz w:val="28"/>
            <w:szCs w:val="28"/>
          </w:rPr>
          <w:t>https://cyberleninka.ru/article/n/sovremennyy-iudaizm</w:t>
        </w:r>
      </w:hyperlink>
    </w:p>
    <w:p w:rsidR="00D87AA9" w:rsidRDefault="00D87AA9" w:rsidP="00C20877">
      <w:pPr>
        <w:tabs>
          <w:tab w:val="left" w:pos="0"/>
          <w:tab w:val="left" w:pos="495"/>
        </w:tabs>
        <w:spacing w:after="0" w:line="240" w:lineRule="auto"/>
        <w:jc w:val="center"/>
        <w:rPr>
          <w:rFonts w:ascii="Times New Roman" w:hAnsi="Times New Roman"/>
          <w:sz w:val="28"/>
          <w:szCs w:val="28"/>
        </w:rPr>
      </w:pPr>
    </w:p>
    <w:p w:rsidR="00D87AA9" w:rsidRDefault="00D87AA9" w:rsidP="00C20877">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 xml:space="preserve">Задание № </w:t>
      </w:r>
      <w:r>
        <w:rPr>
          <w:rFonts w:ascii="Times New Roman" w:hAnsi="Times New Roman"/>
          <w:sz w:val="28"/>
          <w:szCs w:val="28"/>
        </w:rPr>
        <w:t>3</w:t>
      </w:r>
    </w:p>
    <w:p w:rsidR="00D87AA9" w:rsidRDefault="00D87AA9" w:rsidP="00C20877">
      <w:pPr>
        <w:tabs>
          <w:tab w:val="left" w:pos="0"/>
          <w:tab w:val="left" w:pos="495"/>
        </w:tabs>
        <w:spacing w:after="0" w:line="240" w:lineRule="auto"/>
        <w:jc w:val="center"/>
        <w:rPr>
          <w:rFonts w:ascii="Times New Roman" w:hAnsi="Times New Roman"/>
          <w:sz w:val="28"/>
          <w:szCs w:val="28"/>
        </w:rPr>
      </w:pP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 xml:space="preserve">Выполнить к </w:t>
      </w:r>
      <w:r>
        <w:rPr>
          <w:rFonts w:ascii="Times New Roman" w:hAnsi="Times New Roman"/>
          <w:color w:val="FF0000"/>
          <w:sz w:val="28"/>
          <w:szCs w:val="28"/>
        </w:rPr>
        <w:t>8 апреля</w:t>
      </w:r>
      <w:r w:rsidRPr="00EA6465">
        <w:rPr>
          <w:rFonts w:ascii="Times New Roman" w:hAnsi="Times New Roman"/>
          <w:color w:val="FF0000"/>
          <w:sz w:val="28"/>
          <w:szCs w:val="28"/>
        </w:rPr>
        <w:t xml:space="preserve"> и прислать.</w:t>
      </w: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r w:rsidRPr="00C20877">
        <w:rPr>
          <w:rFonts w:ascii="Times New Roman" w:hAnsi="Times New Roman"/>
          <w:sz w:val="28"/>
          <w:szCs w:val="28"/>
        </w:rPr>
        <w:t>Буддизм</w:t>
      </w: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1. Возникновение и распространение буддизма.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2</w:t>
      </w:r>
      <w:r w:rsidRPr="00C20877">
        <w:rPr>
          <w:rFonts w:ascii="Times New Roman" w:hAnsi="Times New Roman"/>
          <w:sz w:val="28"/>
          <w:szCs w:val="28"/>
        </w:rPr>
        <w:t xml:space="preserve">. Вероучение и культ.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3. Основные направления и национальные формы буддизма.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C20877">
        <w:rPr>
          <w:rFonts w:ascii="Times New Roman" w:hAnsi="Times New Roman"/>
          <w:sz w:val="28"/>
          <w:szCs w:val="28"/>
        </w:rPr>
        <w:t>Буддизм – самая ранняя по времени возникновения мировая религия (сер. I тыс. до н. э.). Буддизм формируется в среде индуизма. Но в то же время он отказывается от кастовой системы индуизма. Именно это позволило буддизму в короткий срок превр</w:t>
      </w:r>
      <w:r w:rsidRPr="00C20877">
        <w:rPr>
          <w:rFonts w:ascii="Times New Roman" w:hAnsi="Times New Roman"/>
          <w:sz w:val="28"/>
          <w:szCs w:val="28"/>
        </w:rPr>
        <w:t>а</w:t>
      </w:r>
      <w:r w:rsidRPr="00C20877">
        <w:rPr>
          <w:rFonts w:ascii="Times New Roman" w:hAnsi="Times New Roman"/>
          <w:sz w:val="28"/>
          <w:szCs w:val="28"/>
        </w:rPr>
        <w:lastRenderedPageBreak/>
        <w:t>титься из индуистской секты в мировую религию. Религиозная система буддизма о</w:t>
      </w:r>
      <w:r w:rsidRPr="00C20877">
        <w:rPr>
          <w:rFonts w:ascii="Times New Roman" w:hAnsi="Times New Roman"/>
          <w:sz w:val="28"/>
          <w:szCs w:val="28"/>
        </w:rPr>
        <w:t>с</w:t>
      </w:r>
      <w:r w:rsidRPr="00C20877">
        <w:rPr>
          <w:rFonts w:ascii="Times New Roman" w:hAnsi="Times New Roman"/>
          <w:sz w:val="28"/>
          <w:szCs w:val="28"/>
        </w:rPr>
        <w:t>новывается на жизни и учении Будды (</w:t>
      </w:r>
      <w:proofErr w:type="spellStart"/>
      <w:r w:rsidRPr="00C20877">
        <w:rPr>
          <w:rFonts w:ascii="Times New Roman" w:hAnsi="Times New Roman"/>
          <w:sz w:val="28"/>
          <w:szCs w:val="28"/>
        </w:rPr>
        <w:t>Сиддхартхы</w:t>
      </w:r>
      <w:proofErr w:type="spellEnd"/>
      <w:r w:rsidRPr="00C20877">
        <w:rPr>
          <w:rFonts w:ascii="Times New Roman" w:hAnsi="Times New Roman"/>
          <w:sz w:val="28"/>
          <w:szCs w:val="28"/>
        </w:rPr>
        <w:t xml:space="preserve"> </w:t>
      </w:r>
      <w:proofErr w:type="spellStart"/>
      <w:r w:rsidRPr="00C20877">
        <w:rPr>
          <w:rFonts w:ascii="Times New Roman" w:hAnsi="Times New Roman"/>
          <w:sz w:val="28"/>
          <w:szCs w:val="28"/>
        </w:rPr>
        <w:t>Гаутамы</w:t>
      </w:r>
      <w:proofErr w:type="spellEnd"/>
      <w:r w:rsidRPr="00C20877">
        <w:rPr>
          <w:rFonts w:ascii="Times New Roman" w:hAnsi="Times New Roman"/>
          <w:sz w:val="28"/>
          <w:szCs w:val="28"/>
        </w:rPr>
        <w:t>). Каноническая литерат</w:t>
      </w:r>
      <w:r w:rsidRPr="00C20877">
        <w:rPr>
          <w:rFonts w:ascii="Times New Roman" w:hAnsi="Times New Roman"/>
          <w:sz w:val="28"/>
          <w:szCs w:val="28"/>
        </w:rPr>
        <w:t>у</w:t>
      </w:r>
      <w:r w:rsidRPr="00C20877">
        <w:rPr>
          <w:rFonts w:ascii="Times New Roman" w:hAnsi="Times New Roman"/>
          <w:sz w:val="28"/>
          <w:szCs w:val="28"/>
        </w:rPr>
        <w:t xml:space="preserve">ра объединена в </w:t>
      </w:r>
      <w:proofErr w:type="spellStart"/>
      <w:r w:rsidRPr="00C20877">
        <w:rPr>
          <w:rFonts w:ascii="Times New Roman" w:hAnsi="Times New Roman"/>
          <w:sz w:val="28"/>
          <w:szCs w:val="28"/>
        </w:rPr>
        <w:t>Трипитаку</w:t>
      </w:r>
      <w:proofErr w:type="spellEnd"/>
      <w:r w:rsidRPr="00C20877">
        <w:rPr>
          <w:rFonts w:ascii="Times New Roman" w:hAnsi="Times New Roman"/>
          <w:sz w:val="28"/>
          <w:szCs w:val="28"/>
        </w:rPr>
        <w:t xml:space="preserve">, которая включает в себя: </w:t>
      </w:r>
      <w:proofErr w:type="spellStart"/>
      <w:r w:rsidRPr="00C20877">
        <w:rPr>
          <w:rFonts w:ascii="Times New Roman" w:hAnsi="Times New Roman"/>
          <w:sz w:val="28"/>
          <w:szCs w:val="28"/>
        </w:rPr>
        <w:t>Виная-питаку</w:t>
      </w:r>
      <w:proofErr w:type="spellEnd"/>
      <w:r w:rsidRPr="00C20877">
        <w:rPr>
          <w:rFonts w:ascii="Times New Roman" w:hAnsi="Times New Roman"/>
          <w:sz w:val="28"/>
          <w:szCs w:val="28"/>
        </w:rPr>
        <w:t xml:space="preserve"> – устав монаш</w:t>
      </w:r>
      <w:r w:rsidRPr="00C20877">
        <w:rPr>
          <w:rFonts w:ascii="Times New Roman" w:hAnsi="Times New Roman"/>
          <w:sz w:val="28"/>
          <w:szCs w:val="28"/>
        </w:rPr>
        <w:t>е</w:t>
      </w:r>
      <w:r w:rsidRPr="00C20877">
        <w:rPr>
          <w:rFonts w:ascii="Times New Roman" w:hAnsi="Times New Roman"/>
          <w:sz w:val="28"/>
          <w:szCs w:val="28"/>
        </w:rPr>
        <w:t xml:space="preserve">ской общины; </w:t>
      </w:r>
      <w:proofErr w:type="spellStart"/>
      <w:r w:rsidRPr="00C20877">
        <w:rPr>
          <w:rFonts w:ascii="Times New Roman" w:hAnsi="Times New Roman"/>
          <w:sz w:val="28"/>
          <w:szCs w:val="28"/>
        </w:rPr>
        <w:t>Сутра-питаку</w:t>
      </w:r>
      <w:proofErr w:type="spellEnd"/>
      <w:r w:rsidRPr="00C20877">
        <w:rPr>
          <w:rFonts w:ascii="Times New Roman" w:hAnsi="Times New Roman"/>
          <w:sz w:val="28"/>
          <w:szCs w:val="28"/>
        </w:rPr>
        <w:t xml:space="preserve"> – изречения и проповеди Будды, его учение – дхарма, в нем зафиксированы основные догматы; </w:t>
      </w:r>
      <w:proofErr w:type="spellStart"/>
      <w:r w:rsidRPr="00C20877">
        <w:rPr>
          <w:rFonts w:ascii="Times New Roman" w:hAnsi="Times New Roman"/>
          <w:sz w:val="28"/>
          <w:szCs w:val="28"/>
        </w:rPr>
        <w:t>Абхидхамма-питаку</w:t>
      </w:r>
      <w:proofErr w:type="spellEnd"/>
      <w:r w:rsidRPr="00C20877">
        <w:rPr>
          <w:rFonts w:ascii="Times New Roman" w:hAnsi="Times New Roman"/>
          <w:sz w:val="28"/>
          <w:szCs w:val="28"/>
        </w:rPr>
        <w:t xml:space="preserve"> – семь трактатов, сист</w:t>
      </w:r>
      <w:r w:rsidRPr="00C20877">
        <w:rPr>
          <w:rFonts w:ascii="Times New Roman" w:hAnsi="Times New Roman"/>
          <w:sz w:val="28"/>
          <w:szCs w:val="28"/>
        </w:rPr>
        <w:t>е</w:t>
      </w:r>
      <w:r w:rsidRPr="00C20877">
        <w:rPr>
          <w:rFonts w:ascii="Times New Roman" w:hAnsi="Times New Roman"/>
          <w:sz w:val="28"/>
          <w:szCs w:val="28"/>
        </w:rPr>
        <w:t xml:space="preserve">матизирующие догматы буддизма. Эта составляющая </w:t>
      </w:r>
      <w:proofErr w:type="spellStart"/>
      <w:r w:rsidRPr="00C20877">
        <w:rPr>
          <w:rFonts w:ascii="Times New Roman" w:hAnsi="Times New Roman"/>
          <w:sz w:val="28"/>
          <w:szCs w:val="28"/>
        </w:rPr>
        <w:t>Трипитаки</w:t>
      </w:r>
      <w:proofErr w:type="spellEnd"/>
      <w:r w:rsidRPr="00C20877">
        <w:rPr>
          <w:rFonts w:ascii="Times New Roman" w:hAnsi="Times New Roman"/>
          <w:sz w:val="28"/>
          <w:szCs w:val="28"/>
        </w:rPr>
        <w:t xml:space="preserve"> носит религиозно-философский характер.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Вероучение буддизма основано на представлении об иллюзорности окружающего м</w:t>
      </w:r>
      <w:r w:rsidRPr="00C20877">
        <w:rPr>
          <w:rFonts w:ascii="Times New Roman" w:hAnsi="Times New Roman"/>
          <w:sz w:val="28"/>
          <w:szCs w:val="28"/>
        </w:rPr>
        <w:t>и</w:t>
      </w:r>
      <w:r w:rsidRPr="00C20877">
        <w:rPr>
          <w:rFonts w:ascii="Times New Roman" w:hAnsi="Times New Roman"/>
          <w:sz w:val="28"/>
          <w:szCs w:val="28"/>
        </w:rPr>
        <w:t>ра, восприятие которого как реального приводит человека к страданиям. Цель сущес</w:t>
      </w:r>
      <w:r w:rsidRPr="00C20877">
        <w:rPr>
          <w:rFonts w:ascii="Times New Roman" w:hAnsi="Times New Roman"/>
          <w:sz w:val="28"/>
          <w:szCs w:val="28"/>
        </w:rPr>
        <w:t>т</w:t>
      </w:r>
      <w:r w:rsidRPr="00C20877">
        <w:rPr>
          <w:rFonts w:ascii="Times New Roman" w:hAnsi="Times New Roman"/>
          <w:sz w:val="28"/>
          <w:szCs w:val="28"/>
        </w:rPr>
        <w:t>вования человека – нирвана, полное отрешение от каких-либо привязанностей и связей с материальным миром.</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C20877">
        <w:rPr>
          <w:rFonts w:ascii="Times New Roman" w:hAnsi="Times New Roman"/>
          <w:sz w:val="28"/>
          <w:szCs w:val="28"/>
        </w:rPr>
        <w:t xml:space="preserve">Дайте более подробную характеристику </w:t>
      </w:r>
      <w:proofErr w:type="spellStart"/>
      <w:r w:rsidRPr="00C20877">
        <w:rPr>
          <w:rFonts w:ascii="Times New Roman" w:hAnsi="Times New Roman"/>
          <w:sz w:val="28"/>
          <w:szCs w:val="28"/>
        </w:rPr>
        <w:t>Трипитаки</w:t>
      </w:r>
      <w:proofErr w:type="spellEnd"/>
      <w:r w:rsidRPr="00C20877">
        <w:rPr>
          <w:rFonts w:ascii="Times New Roman" w:hAnsi="Times New Roman"/>
          <w:sz w:val="28"/>
          <w:szCs w:val="28"/>
        </w:rPr>
        <w:t xml:space="preserve">.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C20877">
        <w:rPr>
          <w:rFonts w:ascii="Times New Roman" w:hAnsi="Times New Roman"/>
          <w:sz w:val="28"/>
          <w:szCs w:val="28"/>
        </w:rPr>
        <w:t xml:space="preserve">Дайте характеристику учения о </w:t>
      </w:r>
      <w:proofErr w:type="spellStart"/>
      <w:r w:rsidRPr="00C20877">
        <w:rPr>
          <w:rFonts w:ascii="Times New Roman" w:hAnsi="Times New Roman"/>
          <w:sz w:val="28"/>
          <w:szCs w:val="28"/>
        </w:rPr>
        <w:t>дуккхе</w:t>
      </w:r>
      <w:proofErr w:type="spellEnd"/>
      <w:r w:rsidRPr="00C20877">
        <w:rPr>
          <w:rFonts w:ascii="Times New Roman" w:hAnsi="Times New Roman"/>
          <w:sz w:val="28"/>
          <w:szCs w:val="28"/>
        </w:rPr>
        <w:t xml:space="preserve">, выраженному в четырех благородных истинах.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C20877">
        <w:rPr>
          <w:rFonts w:ascii="Times New Roman" w:hAnsi="Times New Roman"/>
          <w:sz w:val="28"/>
          <w:szCs w:val="28"/>
        </w:rPr>
        <w:t xml:space="preserve">К освобождению от страданий ведет восьмеричный (срединный, избегающий крайностей аскетизма) путь. Выделите основные положения этого пути.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Pr="00C20877">
        <w:rPr>
          <w:rFonts w:ascii="Times New Roman" w:hAnsi="Times New Roman"/>
          <w:sz w:val="28"/>
          <w:szCs w:val="28"/>
        </w:rPr>
        <w:t>Дайте характеристику этического учения буддизма, обращая внимание, что о</w:t>
      </w:r>
      <w:r w:rsidRPr="00C20877">
        <w:rPr>
          <w:rFonts w:ascii="Times New Roman" w:hAnsi="Times New Roman"/>
          <w:sz w:val="28"/>
          <w:szCs w:val="28"/>
        </w:rPr>
        <w:t>с</w:t>
      </w:r>
      <w:r w:rsidRPr="00C20877">
        <w:rPr>
          <w:rFonts w:ascii="Times New Roman" w:hAnsi="Times New Roman"/>
          <w:sz w:val="28"/>
          <w:szCs w:val="28"/>
        </w:rPr>
        <w:t xml:space="preserve">новополагающий принцип – принцип ненасилия. Социальное учение обусловлено концепцией кармы и, фактически, буддизм осуществил поддержку существующей власти. Основой религиозной практики является медитация.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5. </w:t>
      </w:r>
      <w:r w:rsidRPr="00C20877">
        <w:rPr>
          <w:rFonts w:ascii="Times New Roman" w:hAnsi="Times New Roman"/>
          <w:sz w:val="28"/>
          <w:szCs w:val="28"/>
        </w:rPr>
        <w:t xml:space="preserve">Основные направления в буддизме – </w:t>
      </w:r>
      <w:proofErr w:type="spellStart"/>
      <w:r w:rsidRPr="00C20877">
        <w:rPr>
          <w:rFonts w:ascii="Times New Roman" w:hAnsi="Times New Roman"/>
          <w:sz w:val="28"/>
          <w:szCs w:val="28"/>
        </w:rPr>
        <w:t>тхеравада</w:t>
      </w:r>
      <w:proofErr w:type="spellEnd"/>
      <w:r w:rsidRPr="00C20877">
        <w:rPr>
          <w:rFonts w:ascii="Times New Roman" w:hAnsi="Times New Roman"/>
          <w:sz w:val="28"/>
          <w:szCs w:val="28"/>
        </w:rPr>
        <w:t xml:space="preserve"> и махаяна. Сравните эти напра</w:t>
      </w:r>
      <w:r w:rsidRPr="00C20877">
        <w:rPr>
          <w:rFonts w:ascii="Times New Roman" w:hAnsi="Times New Roman"/>
          <w:sz w:val="28"/>
          <w:szCs w:val="28"/>
        </w:rPr>
        <w:t>в</w:t>
      </w:r>
      <w:r w:rsidRPr="00C20877">
        <w:rPr>
          <w:rFonts w:ascii="Times New Roman" w:hAnsi="Times New Roman"/>
          <w:sz w:val="28"/>
          <w:szCs w:val="28"/>
        </w:rPr>
        <w:t xml:space="preserve">ления, обращая внимание на то, что они, прежде всего, расходятся в вопросе о путях спасения. Выделите особенности </w:t>
      </w:r>
      <w:proofErr w:type="spellStart"/>
      <w:r w:rsidRPr="00C20877">
        <w:rPr>
          <w:rFonts w:ascii="Times New Roman" w:hAnsi="Times New Roman"/>
          <w:sz w:val="28"/>
          <w:szCs w:val="28"/>
        </w:rPr>
        <w:t>тантрического</w:t>
      </w:r>
      <w:proofErr w:type="spellEnd"/>
      <w:r w:rsidRPr="00C20877">
        <w:rPr>
          <w:rFonts w:ascii="Times New Roman" w:hAnsi="Times New Roman"/>
          <w:sz w:val="28"/>
          <w:szCs w:val="28"/>
        </w:rPr>
        <w:t xml:space="preserve"> буддизма.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6. </w:t>
      </w:r>
      <w:r w:rsidRPr="00C20877">
        <w:rPr>
          <w:rFonts w:ascii="Times New Roman" w:hAnsi="Times New Roman"/>
          <w:sz w:val="28"/>
          <w:szCs w:val="28"/>
        </w:rPr>
        <w:t>В VII – VIII вв. сформировался ламаизм, представляющий собой синтез будди</w:t>
      </w:r>
      <w:r w:rsidRPr="00C20877">
        <w:rPr>
          <w:rFonts w:ascii="Times New Roman" w:hAnsi="Times New Roman"/>
          <w:sz w:val="28"/>
          <w:szCs w:val="28"/>
        </w:rPr>
        <w:t>з</w:t>
      </w:r>
      <w:r w:rsidRPr="00C20877">
        <w:rPr>
          <w:rFonts w:ascii="Times New Roman" w:hAnsi="Times New Roman"/>
          <w:sz w:val="28"/>
          <w:szCs w:val="28"/>
        </w:rPr>
        <w:t xml:space="preserve">ма махаяны, </w:t>
      </w:r>
      <w:proofErr w:type="spellStart"/>
      <w:r w:rsidRPr="00C20877">
        <w:rPr>
          <w:rFonts w:ascii="Times New Roman" w:hAnsi="Times New Roman"/>
          <w:sz w:val="28"/>
          <w:szCs w:val="28"/>
        </w:rPr>
        <w:t>тантрических</w:t>
      </w:r>
      <w:proofErr w:type="spellEnd"/>
      <w:r w:rsidRPr="00C20877">
        <w:rPr>
          <w:rFonts w:ascii="Times New Roman" w:hAnsi="Times New Roman"/>
          <w:sz w:val="28"/>
          <w:szCs w:val="28"/>
        </w:rPr>
        <w:t xml:space="preserve"> практик и более ранних религиозных верований коренного населения Тибета. Дайте более подробную характеристику ламаизма, обращая вним</w:t>
      </w:r>
      <w:r w:rsidRPr="00C20877">
        <w:rPr>
          <w:rFonts w:ascii="Times New Roman" w:hAnsi="Times New Roman"/>
          <w:sz w:val="28"/>
          <w:szCs w:val="28"/>
        </w:rPr>
        <w:t>а</w:t>
      </w:r>
      <w:r w:rsidRPr="00C20877">
        <w:rPr>
          <w:rFonts w:ascii="Times New Roman" w:hAnsi="Times New Roman"/>
          <w:sz w:val="28"/>
          <w:szCs w:val="28"/>
        </w:rPr>
        <w:t>ние на то, что в основе культа – фигура ламы, большое внимание уделяется космол</w:t>
      </w:r>
      <w:r w:rsidRPr="00C20877">
        <w:rPr>
          <w:rFonts w:ascii="Times New Roman" w:hAnsi="Times New Roman"/>
          <w:sz w:val="28"/>
          <w:szCs w:val="28"/>
        </w:rPr>
        <w:t>о</w:t>
      </w:r>
      <w:r w:rsidRPr="00C20877">
        <w:rPr>
          <w:rFonts w:ascii="Times New Roman" w:hAnsi="Times New Roman"/>
          <w:sz w:val="28"/>
          <w:szCs w:val="28"/>
        </w:rPr>
        <w:t xml:space="preserve">гии.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7. </w:t>
      </w:r>
      <w:r w:rsidRPr="00C20877">
        <w:rPr>
          <w:rFonts w:ascii="Times New Roman" w:hAnsi="Times New Roman"/>
          <w:sz w:val="28"/>
          <w:szCs w:val="28"/>
        </w:rPr>
        <w:t xml:space="preserve">Какие элементы вероучения и культа были заимствованы у индуизма?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8. </w:t>
      </w:r>
      <w:r w:rsidRPr="00C20877">
        <w:rPr>
          <w:rFonts w:ascii="Times New Roman" w:hAnsi="Times New Roman"/>
          <w:sz w:val="28"/>
          <w:szCs w:val="28"/>
        </w:rPr>
        <w:t xml:space="preserve">Какие пути достижения нирваны предлагает буддизм?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9. </w:t>
      </w:r>
      <w:r w:rsidRPr="00C20877">
        <w:rPr>
          <w:rFonts w:ascii="Times New Roman" w:hAnsi="Times New Roman"/>
          <w:sz w:val="28"/>
          <w:szCs w:val="28"/>
        </w:rPr>
        <w:t xml:space="preserve">В буддизме впервые в истории религии зародился институт монашества. Какие особенности буддийского монашества Вам известны?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10. </w:t>
      </w:r>
      <w:r w:rsidRPr="00C20877">
        <w:rPr>
          <w:rFonts w:ascii="Times New Roman" w:hAnsi="Times New Roman"/>
          <w:sz w:val="28"/>
          <w:szCs w:val="28"/>
        </w:rPr>
        <w:t xml:space="preserve">Почему в XX веке удельный вес буддистов уменьшился в общем количестве населения Земли? </w:t>
      </w: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11. </w:t>
      </w:r>
      <w:r w:rsidRPr="00C20877">
        <w:rPr>
          <w:rFonts w:ascii="Times New Roman" w:hAnsi="Times New Roman"/>
          <w:sz w:val="28"/>
          <w:szCs w:val="28"/>
        </w:rPr>
        <w:t>В чем заключаются особенности тибетского буддизма? Какие формы буддизма распространены в России?</w:t>
      </w: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p>
    <w:p w:rsidR="00D87AA9" w:rsidRDefault="00D87AA9" w:rsidP="00C20877">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 xml:space="preserve">Задание № </w:t>
      </w:r>
      <w:r>
        <w:rPr>
          <w:rFonts w:ascii="Times New Roman" w:hAnsi="Times New Roman"/>
          <w:sz w:val="28"/>
          <w:szCs w:val="28"/>
        </w:rPr>
        <w:t>4</w:t>
      </w:r>
    </w:p>
    <w:p w:rsidR="00D87AA9" w:rsidRDefault="00D87AA9" w:rsidP="00C20877">
      <w:pPr>
        <w:tabs>
          <w:tab w:val="left" w:pos="0"/>
          <w:tab w:val="left" w:pos="495"/>
        </w:tabs>
        <w:spacing w:after="0" w:line="240" w:lineRule="auto"/>
        <w:jc w:val="center"/>
        <w:rPr>
          <w:rFonts w:ascii="Times New Roman" w:hAnsi="Times New Roman"/>
          <w:sz w:val="28"/>
          <w:szCs w:val="28"/>
        </w:rPr>
      </w:pPr>
    </w:p>
    <w:p w:rsidR="00D87AA9" w:rsidRDefault="00D87AA9" w:rsidP="00C20877">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 xml:space="preserve">Выполнить к </w:t>
      </w:r>
      <w:r>
        <w:rPr>
          <w:rFonts w:ascii="Times New Roman" w:hAnsi="Times New Roman"/>
          <w:color w:val="FF0000"/>
          <w:sz w:val="28"/>
          <w:szCs w:val="28"/>
        </w:rPr>
        <w:t>22 апреля</w:t>
      </w:r>
      <w:r w:rsidRPr="00EA6465">
        <w:rPr>
          <w:rFonts w:ascii="Times New Roman" w:hAnsi="Times New Roman"/>
          <w:color w:val="FF0000"/>
          <w:sz w:val="28"/>
          <w:szCs w:val="28"/>
        </w:rPr>
        <w:t xml:space="preserve"> и прислать.</w:t>
      </w: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Возникновение и эволюция христианства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1. Религиозные истоки христианства.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2. Распространение и организационное оформление христианства. </w:t>
      </w:r>
    </w:p>
    <w:p w:rsidR="00D87AA9" w:rsidRDefault="00D87AA9" w:rsidP="00C20877">
      <w:pPr>
        <w:tabs>
          <w:tab w:val="left" w:pos="0"/>
          <w:tab w:val="left" w:pos="495"/>
        </w:tabs>
        <w:spacing w:after="0" w:line="240" w:lineRule="auto"/>
        <w:jc w:val="both"/>
        <w:rPr>
          <w:rFonts w:ascii="Times New Roman" w:hAnsi="Times New Roman"/>
          <w:sz w:val="28"/>
          <w:szCs w:val="28"/>
        </w:rPr>
      </w:pPr>
      <w:r w:rsidRPr="00C20877">
        <w:rPr>
          <w:rFonts w:ascii="Times New Roman" w:hAnsi="Times New Roman"/>
          <w:sz w:val="28"/>
          <w:szCs w:val="28"/>
        </w:rPr>
        <w:t xml:space="preserve">3. Библия. </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r>
      <w:r w:rsidRPr="00C20877">
        <w:rPr>
          <w:rFonts w:ascii="Times New Roman" w:hAnsi="Times New Roman"/>
          <w:sz w:val="28"/>
          <w:szCs w:val="28"/>
        </w:rPr>
        <w:t xml:space="preserve">Христианство возникло в I в. н. э. на территории Римской империи в результате взаимодействия монотеистической традиции иудаизма с религиозными верованиями </w:t>
      </w:r>
      <w:r w:rsidRPr="00C20877">
        <w:rPr>
          <w:rFonts w:ascii="Times New Roman" w:hAnsi="Times New Roman"/>
          <w:sz w:val="28"/>
          <w:szCs w:val="28"/>
        </w:rPr>
        <w:lastRenderedPageBreak/>
        <w:t xml:space="preserve">древних греков и римлян, а также народов Передней Азии. Религиозную почву для возникновения христианства подготовило иудейское сектантство, идеологии которого присущи две основные черты: 1) </w:t>
      </w:r>
      <w:proofErr w:type="spellStart"/>
      <w:r w:rsidRPr="00C20877">
        <w:rPr>
          <w:rFonts w:ascii="Times New Roman" w:hAnsi="Times New Roman"/>
          <w:sz w:val="28"/>
          <w:szCs w:val="28"/>
        </w:rPr>
        <w:t>эсхатологизм</w:t>
      </w:r>
      <w:proofErr w:type="spellEnd"/>
      <w:r w:rsidRPr="00C20877">
        <w:rPr>
          <w:rFonts w:ascii="Times New Roman" w:hAnsi="Times New Roman"/>
          <w:sz w:val="28"/>
          <w:szCs w:val="28"/>
        </w:rPr>
        <w:t xml:space="preserve"> – учение о «конце мира» и его посл</w:t>
      </w:r>
      <w:r w:rsidRPr="00C20877">
        <w:rPr>
          <w:rFonts w:ascii="Times New Roman" w:hAnsi="Times New Roman"/>
          <w:sz w:val="28"/>
          <w:szCs w:val="28"/>
        </w:rPr>
        <w:t>е</w:t>
      </w:r>
      <w:r w:rsidRPr="00C20877">
        <w:rPr>
          <w:rFonts w:ascii="Times New Roman" w:hAnsi="Times New Roman"/>
          <w:sz w:val="28"/>
          <w:szCs w:val="28"/>
        </w:rPr>
        <w:t>дующим обновлением вместе с последним Судом над всеми когда-либо жившими; 2) мессианизм – вера в божественного Спасителя. Основателем христианства является Иисус Христос, согласно христианским догматам – Сын Божий, который сошел с неба на землю, принял страдания и смерть во имя искупления первородного греха людей, воскрес и вознесся на небо. Обратите внимание, что вопрос об историчности Иисуса Христа вызывает споры среди религиоведов, историков, богословов. Распространению христианства способствовали его демократичность, универсализм нравственных принципов, равенство всех перед Богом. С точки зрения развития церковной орган</w:t>
      </w:r>
      <w:r w:rsidRPr="00C20877">
        <w:rPr>
          <w:rFonts w:ascii="Times New Roman" w:hAnsi="Times New Roman"/>
          <w:sz w:val="28"/>
          <w:szCs w:val="28"/>
        </w:rPr>
        <w:t>и</w:t>
      </w:r>
      <w:r w:rsidRPr="00C20877">
        <w:rPr>
          <w:rFonts w:ascii="Times New Roman" w:hAnsi="Times New Roman"/>
          <w:sz w:val="28"/>
          <w:szCs w:val="28"/>
        </w:rPr>
        <w:t>зации в истории христианства можно выделить три этапа: 1) демократический период (I – II вв.), когда общинами руководили пророки, апостолы; 2) епископальный период (к. II – IV вв.); 3) формирование целостной церковной иерархии (IV – VIII вв.).</w:t>
      </w:r>
      <w:r w:rsidRPr="00F36E48">
        <w:rPr>
          <w:rFonts w:ascii="Times New Roman" w:hAnsi="Times New Roman"/>
          <w:sz w:val="28"/>
          <w:szCs w:val="28"/>
        </w:rPr>
        <w:t xml:space="preserve"> </w:t>
      </w:r>
      <w:r w:rsidRPr="00C20877">
        <w:rPr>
          <w:rFonts w:ascii="Times New Roman" w:hAnsi="Times New Roman"/>
          <w:sz w:val="28"/>
          <w:szCs w:val="28"/>
        </w:rPr>
        <w:t>. Св</w:t>
      </w:r>
      <w:r w:rsidRPr="00C20877">
        <w:rPr>
          <w:rFonts w:ascii="Times New Roman" w:hAnsi="Times New Roman"/>
          <w:sz w:val="28"/>
          <w:szCs w:val="28"/>
        </w:rPr>
        <w:t>я</w:t>
      </w:r>
      <w:r w:rsidRPr="00C20877">
        <w:rPr>
          <w:rFonts w:ascii="Times New Roman" w:hAnsi="Times New Roman"/>
          <w:sz w:val="28"/>
          <w:szCs w:val="28"/>
        </w:rPr>
        <w:t>щенное Писание христиан – библия, состоящая из Ветхого Завета и Нового Завета. Согласно христианскому учению, Священное Писание получено в результате божес</w:t>
      </w:r>
      <w:r w:rsidRPr="00C20877">
        <w:rPr>
          <w:rFonts w:ascii="Times New Roman" w:hAnsi="Times New Roman"/>
          <w:sz w:val="28"/>
          <w:szCs w:val="28"/>
        </w:rPr>
        <w:t>т</w:t>
      </w:r>
      <w:r w:rsidRPr="00C20877">
        <w:rPr>
          <w:rFonts w:ascii="Times New Roman" w:hAnsi="Times New Roman"/>
          <w:sz w:val="28"/>
          <w:szCs w:val="28"/>
        </w:rPr>
        <w:t>венного откровения, а его тексты – канонические, обязательные для верующих. Ве</w:t>
      </w:r>
      <w:r w:rsidRPr="00C20877">
        <w:rPr>
          <w:rFonts w:ascii="Times New Roman" w:hAnsi="Times New Roman"/>
          <w:sz w:val="28"/>
          <w:szCs w:val="28"/>
        </w:rPr>
        <w:t>т</w:t>
      </w:r>
      <w:r w:rsidRPr="00C20877">
        <w:rPr>
          <w:rFonts w:ascii="Times New Roman" w:hAnsi="Times New Roman"/>
          <w:sz w:val="28"/>
          <w:szCs w:val="28"/>
        </w:rPr>
        <w:t>хий Завет признается иудаизмом и христианством и выражает идею главенства закона. Новый Завет признается только христианством, в нем выражена идея приближения человека к Богу, осуществлен переход от религии Бога-Отца к религии Бога-Сына, явившегося к людям в образе человека, разделив с ними тяготы земной жизни.</w:t>
      </w:r>
    </w:p>
    <w:p w:rsidR="00D87AA9" w:rsidRDefault="00D87AA9" w:rsidP="00C20877">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C20877">
        <w:rPr>
          <w:rFonts w:ascii="Times New Roman" w:hAnsi="Times New Roman"/>
          <w:sz w:val="28"/>
          <w:szCs w:val="28"/>
        </w:rPr>
        <w:t>Существует две точки зрения: 1. «Историческая школа» полагает, что Иисус существовал как реальная историческая личность. 2. «Мифологическая школа» ра</w:t>
      </w:r>
      <w:r w:rsidRPr="00C20877">
        <w:rPr>
          <w:rFonts w:ascii="Times New Roman" w:hAnsi="Times New Roman"/>
          <w:sz w:val="28"/>
          <w:szCs w:val="28"/>
        </w:rPr>
        <w:t>с</w:t>
      </w:r>
      <w:r w:rsidRPr="00C20877">
        <w:rPr>
          <w:rFonts w:ascii="Times New Roman" w:hAnsi="Times New Roman"/>
          <w:sz w:val="28"/>
          <w:szCs w:val="28"/>
        </w:rPr>
        <w:t>сматривает Иисуса как вымышленное лицо, персонаж мифологии. Сравните аргуме</w:t>
      </w:r>
      <w:r w:rsidRPr="00C20877">
        <w:rPr>
          <w:rFonts w:ascii="Times New Roman" w:hAnsi="Times New Roman"/>
          <w:sz w:val="28"/>
          <w:szCs w:val="28"/>
        </w:rPr>
        <w:t>н</w:t>
      </w:r>
      <w:r w:rsidRPr="00C20877">
        <w:rPr>
          <w:rFonts w:ascii="Times New Roman" w:hAnsi="Times New Roman"/>
          <w:sz w:val="28"/>
          <w:szCs w:val="28"/>
        </w:rPr>
        <w:t xml:space="preserve">ты представителей этих направлений и выскажите свою точку зрения. </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C20877">
        <w:rPr>
          <w:rFonts w:ascii="Times New Roman" w:hAnsi="Times New Roman"/>
          <w:sz w:val="28"/>
          <w:szCs w:val="28"/>
        </w:rPr>
        <w:t>Дайте характеристику распространения и организационного оформления хр</w:t>
      </w:r>
      <w:r w:rsidRPr="00C20877">
        <w:rPr>
          <w:rFonts w:ascii="Times New Roman" w:hAnsi="Times New Roman"/>
          <w:sz w:val="28"/>
          <w:szCs w:val="28"/>
        </w:rPr>
        <w:t>и</w:t>
      </w:r>
      <w:r w:rsidRPr="00C20877">
        <w:rPr>
          <w:rFonts w:ascii="Times New Roman" w:hAnsi="Times New Roman"/>
          <w:sz w:val="28"/>
          <w:szCs w:val="28"/>
        </w:rPr>
        <w:t>стианства</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C20877">
        <w:rPr>
          <w:rFonts w:ascii="Times New Roman" w:hAnsi="Times New Roman"/>
          <w:sz w:val="28"/>
          <w:szCs w:val="28"/>
        </w:rPr>
        <w:t xml:space="preserve">Почему религиозной почвой христианства стал иудаизм? В чем христианство пересмотрело иудаизм? </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Pr="00C20877">
        <w:rPr>
          <w:rFonts w:ascii="Times New Roman" w:hAnsi="Times New Roman"/>
          <w:sz w:val="28"/>
          <w:szCs w:val="28"/>
        </w:rPr>
        <w:t>Основателем христианства был Иисус Христос. Что вы знаете о его жизни, уч</w:t>
      </w:r>
      <w:r w:rsidRPr="00C20877">
        <w:rPr>
          <w:rFonts w:ascii="Times New Roman" w:hAnsi="Times New Roman"/>
          <w:sz w:val="28"/>
          <w:szCs w:val="28"/>
        </w:rPr>
        <w:t>е</w:t>
      </w:r>
      <w:r w:rsidRPr="00C20877">
        <w:rPr>
          <w:rFonts w:ascii="Times New Roman" w:hAnsi="Times New Roman"/>
          <w:sz w:val="28"/>
          <w:szCs w:val="28"/>
        </w:rPr>
        <w:t xml:space="preserve">нии, смерти? </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5. </w:t>
      </w:r>
      <w:r w:rsidRPr="00C20877">
        <w:rPr>
          <w:rFonts w:ascii="Times New Roman" w:hAnsi="Times New Roman"/>
          <w:sz w:val="28"/>
          <w:szCs w:val="28"/>
        </w:rPr>
        <w:t>Организационное оформление и распространение христианства прошло н</w:t>
      </w:r>
      <w:r w:rsidRPr="00C20877">
        <w:rPr>
          <w:rFonts w:ascii="Times New Roman" w:hAnsi="Times New Roman"/>
          <w:sz w:val="28"/>
          <w:szCs w:val="28"/>
        </w:rPr>
        <w:t>е</w:t>
      </w:r>
      <w:r w:rsidRPr="00C20877">
        <w:rPr>
          <w:rFonts w:ascii="Times New Roman" w:hAnsi="Times New Roman"/>
          <w:sz w:val="28"/>
          <w:szCs w:val="28"/>
        </w:rPr>
        <w:t xml:space="preserve">сколько этапов. Выделите основные и дайте им характеристику. Какой из этапов, по вашему мнению, стал переломным? Что вы знаете о деятельности первых Вселенских соборов? </w:t>
      </w:r>
    </w:p>
    <w:p w:rsidR="00D87AA9"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6. </w:t>
      </w:r>
      <w:r w:rsidRPr="00C20877">
        <w:rPr>
          <w:rFonts w:ascii="Times New Roman" w:hAnsi="Times New Roman"/>
          <w:sz w:val="28"/>
          <w:szCs w:val="28"/>
        </w:rPr>
        <w:t>Что известно об авторах Нового Завета? Библия удовлетворяет духовные запр</w:t>
      </w:r>
      <w:r w:rsidRPr="00C20877">
        <w:rPr>
          <w:rFonts w:ascii="Times New Roman" w:hAnsi="Times New Roman"/>
          <w:sz w:val="28"/>
          <w:szCs w:val="28"/>
        </w:rPr>
        <w:t>о</w:t>
      </w:r>
      <w:r w:rsidRPr="00C20877">
        <w:rPr>
          <w:rFonts w:ascii="Times New Roman" w:hAnsi="Times New Roman"/>
          <w:sz w:val="28"/>
          <w:szCs w:val="28"/>
        </w:rPr>
        <w:t xml:space="preserve">сы верующих. </w:t>
      </w:r>
    </w:p>
    <w:p w:rsidR="00D87AA9" w:rsidRPr="00C20877" w:rsidRDefault="00D87AA9" w:rsidP="00F36E48">
      <w:pPr>
        <w:tabs>
          <w:tab w:val="left" w:pos="0"/>
          <w:tab w:val="left" w:pos="495"/>
        </w:tabs>
        <w:spacing w:after="0" w:line="240" w:lineRule="auto"/>
        <w:jc w:val="both"/>
        <w:rPr>
          <w:rFonts w:ascii="Times New Roman" w:hAnsi="Times New Roman"/>
          <w:sz w:val="28"/>
          <w:szCs w:val="28"/>
        </w:rPr>
      </w:pPr>
      <w:r>
        <w:rPr>
          <w:rFonts w:ascii="Times New Roman" w:hAnsi="Times New Roman"/>
          <w:sz w:val="28"/>
          <w:szCs w:val="28"/>
        </w:rPr>
        <w:tab/>
        <w:t xml:space="preserve">7. </w:t>
      </w:r>
      <w:r w:rsidRPr="00C20877">
        <w:rPr>
          <w:rFonts w:ascii="Times New Roman" w:hAnsi="Times New Roman"/>
          <w:sz w:val="28"/>
          <w:szCs w:val="28"/>
        </w:rPr>
        <w:t>Какие причины обусловили быстрое распространение христианства?</w:t>
      </w: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p>
    <w:p w:rsidR="00D87AA9" w:rsidRPr="00C20877" w:rsidRDefault="00D87AA9" w:rsidP="00C20877">
      <w:pPr>
        <w:tabs>
          <w:tab w:val="left" w:pos="0"/>
          <w:tab w:val="left" w:pos="495"/>
        </w:tabs>
        <w:spacing w:after="0" w:line="240" w:lineRule="auto"/>
        <w:jc w:val="both"/>
        <w:rPr>
          <w:rFonts w:ascii="Times New Roman" w:hAnsi="Times New Roman"/>
          <w:sz w:val="28"/>
          <w:szCs w:val="28"/>
        </w:rPr>
      </w:pPr>
    </w:p>
    <w:sectPr w:rsidR="00D87AA9" w:rsidRPr="00C20877"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AA9" w:rsidRDefault="00D87AA9">
      <w:r>
        <w:separator/>
      </w:r>
    </w:p>
  </w:endnote>
  <w:endnote w:type="continuationSeparator" w:id="1">
    <w:p w:rsidR="00D87AA9" w:rsidRDefault="00D87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AA9" w:rsidRDefault="00D87AA9">
      <w:r>
        <w:separator/>
      </w:r>
    </w:p>
  </w:footnote>
  <w:footnote w:type="continuationSeparator" w:id="1">
    <w:p w:rsidR="00D87AA9" w:rsidRDefault="00D87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2A61FE"/>
    <w:multiLevelType w:val="multilevel"/>
    <w:tmpl w:val="13C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9">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2">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5">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9">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5">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6">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8">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2">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3">
    <w:nsid w:val="4C6E5C20"/>
    <w:multiLevelType w:val="hybridMultilevel"/>
    <w:tmpl w:val="DD3CF9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6">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8">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41">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65F6427"/>
    <w:multiLevelType w:val="hybridMultilevel"/>
    <w:tmpl w:val="C6960F9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778"/>
        </w:tabs>
        <w:ind w:left="177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4">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1"/>
  </w:num>
  <w:num w:numId="2">
    <w:abstractNumId w:val="11"/>
  </w:num>
  <w:num w:numId="3">
    <w:abstractNumId w:val="24"/>
  </w:num>
  <w:num w:numId="4">
    <w:abstractNumId w:val="5"/>
  </w:num>
  <w:num w:numId="5">
    <w:abstractNumId w:val="34"/>
  </w:num>
  <w:num w:numId="6">
    <w:abstractNumId w:val="10"/>
  </w:num>
  <w:num w:numId="7">
    <w:abstractNumId w:val="17"/>
  </w:num>
  <w:num w:numId="8">
    <w:abstractNumId w:val="7"/>
  </w:num>
  <w:num w:numId="9">
    <w:abstractNumId w:val="32"/>
  </w:num>
  <w:num w:numId="10">
    <w:abstractNumId w:val="35"/>
  </w:num>
  <w:num w:numId="11">
    <w:abstractNumId w:val="14"/>
  </w:num>
  <w:num w:numId="12">
    <w:abstractNumId w:val="18"/>
  </w:num>
  <w:num w:numId="13">
    <w:abstractNumId w:val="40"/>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4"/>
  </w:num>
  <w:num w:numId="17">
    <w:abstractNumId w:val="9"/>
  </w:num>
  <w:num w:numId="18">
    <w:abstractNumId w:val="29"/>
  </w:num>
  <w:num w:numId="19">
    <w:abstractNumId w:val="38"/>
  </w:num>
  <w:num w:numId="20">
    <w:abstractNumId w:val="39"/>
  </w:num>
  <w:num w:numId="21">
    <w:abstractNumId w:val="30"/>
  </w:num>
  <w:num w:numId="22">
    <w:abstractNumId w:val="22"/>
  </w:num>
  <w:num w:numId="23">
    <w:abstractNumId w:val="26"/>
  </w:num>
  <w:num w:numId="24">
    <w:abstractNumId w:val="6"/>
  </w:num>
  <w:num w:numId="25">
    <w:abstractNumId w:val="25"/>
  </w:num>
  <w:num w:numId="26">
    <w:abstractNumId w:val="43"/>
  </w:num>
  <w:num w:numId="27">
    <w:abstractNumId w:val="20"/>
  </w:num>
  <w:num w:numId="28">
    <w:abstractNumId w:val="16"/>
  </w:num>
  <w:num w:numId="29">
    <w:abstractNumId w:val="2"/>
  </w:num>
  <w:num w:numId="30">
    <w:abstractNumId w:val="41"/>
  </w:num>
  <w:num w:numId="31">
    <w:abstractNumId w:val="21"/>
  </w:num>
  <w:num w:numId="32">
    <w:abstractNumId w:val="13"/>
  </w:num>
  <w:num w:numId="33">
    <w:abstractNumId w:val="12"/>
  </w:num>
  <w:num w:numId="34">
    <w:abstractNumId w:val="36"/>
  </w:num>
  <w:num w:numId="35">
    <w:abstractNumId w:val="3"/>
  </w:num>
  <w:num w:numId="36">
    <w:abstractNumId w:val="28"/>
  </w:num>
  <w:num w:numId="37">
    <w:abstractNumId w:val="37"/>
  </w:num>
  <w:num w:numId="38">
    <w:abstractNumId w:val="15"/>
  </w:num>
  <w:num w:numId="39">
    <w:abstractNumId w:val="8"/>
  </w:num>
  <w:num w:numId="40">
    <w:abstractNumId w:val="23"/>
  </w:num>
  <w:num w:numId="41">
    <w:abstractNumId w:val="19"/>
  </w:num>
  <w:num w:numId="42">
    <w:abstractNumId w:val="2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0EFC"/>
    <w:rsid w:val="0004102F"/>
    <w:rsid w:val="00045662"/>
    <w:rsid w:val="00066DFE"/>
    <w:rsid w:val="00070CA9"/>
    <w:rsid w:val="000B5FCD"/>
    <w:rsid w:val="000C4EA9"/>
    <w:rsid w:val="000E6D58"/>
    <w:rsid w:val="000F1968"/>
    <w:rsid w:val="00134969"/>
    <w:rsid w:val="0014589E"/>
    <w:rsid w:val="001719B9"/>
    <w:rsid w:val="001723B7"/>
    <w:rsid w:val="00182198"/>
    <w:rsid w:val="0018765D"/>
    <w:rsid w:val="00192491"/>
    <w:rsid w:val="001A461A"/>
    <w:rsid w:val="001A7860"/>
    <w:rsid w:val="001C2751"/>
    <w:rsid w:val="001C39E2"/>
    <w:rsid w:val="001E67DA"/>
    <w:rsid w:val="001E6FAE"/>
    <w:rsid w:val="001F55D8"/>
    <w:rsid w:val="00204A52"/>
    <w:rsid w:val="002372ED"/>
    <w:rsid w:val="0024607D"/>
    <w:rsid w:val="002477B9"/>
    <w:rsid w:val="002507EF"/>
    <w:rsid w:val="002828E6"/>
    <w:rsid w:val="00296F50"/>
    <w:rsid w:val="002C22F3"/>
    <w:rsid w:val="002E078F"/>
    <w:rsid w:val="002F7FD1"/>
    <w:rsid w:val="00334CA2"/>
    <w:rsid w:val="003572CF"/>
    <w:rsid w:val="003C42C9"/>
    <w:rsid w:val="003E06DE"/>
    <w:rsid w:val="003E4E29"/>
    <w:rsid w:val="003E58FB"/>
    <w:rsid w:val="0040323D"/>
    <w:rsid w:val="004179B1"/>
    <w:rsid w:val="00421F38"/>
    <w:rsid w:val="004453F5"/>
    <w:rsid w:val="00463E81"/>
    <w:rsid w:val="004848F4"/>
    <w:rsid w:val="00487EC0"/>
    <w:rsid w:val="00490A38"/>
    <w:rsid w:val="004A681A"/>
    <w:rsid w:val="004A747B"/>
    <w:rsid w:val="004D16E2"/>
    <w:rsid w:val="00500E99"/>
    <w:rsid w:val="00506439"/>
    <w:rsid w:val="0054614F"/>
    <w:rsid w:val="005763DB"/>
    <w:rsid w:val="005C17FC"/>
    <w:rsid w:val="005D7917"/>
    <w:rsid w:val="005E5E76"/>
    <w:rsid w:val="0064229A"/>
    <w:rsid w:val="00677A5F"/>
    <w:rsid w:val="00683913"/>
    <w:rsid w:val="00693068"/>
    <w:rsid w:val="006A0341"/>
    <w:rsid w:val="006E6A74"/>
    <w:rsid w:val="006F1E25"/>
    <w:rsid w:val="00704A40"/>
    <w:rsid w:val="00753A0D"/>
    <w:rsid w:val="007D4865"/>
    <w:rsid w:val="007D6952"/>
    <w:rsid w:val="007F1C63"/>
    <w:rsid w:val="007F60C6"/>
    <w:rsid w:val="008111B5"/>
    <w:rsid w:val="008119D0"/>
    <w:rsid w:val="00822836"/>
    <w:rsid w:val="00824139"/>
    <w:rsid w:val="008303FF"/>
    <w:rsid w:val="00837412"/>
    <w:rsid w:val="00837A5F"/>
    <w:rsid w:val="008421C4"/>
    <w:rsid w:val="00885B1E"/>
    <w:rsid w:val="008A7BEA"/>
    <w:rsid w:val="008E3931"/>
    <w:rsid w:val="008F03B2"/>
    <w:rsid w:val="00907287"/>
    <w:rsid w:val="009319AE"/>
    <w:rsid w:val="00941050"/>
    <w:rsid w:val="00955633"/>
    <w:rsid w:val="00963D97"/>
    <w:rsid w:val="0096772C"/>
    <w:rsid w:val="0099470D"/>
    <w:rsid w:val="009B78A1"/>
    <w:rsid w:val="009E3D2C"/>
    <w:rsid w:val="009F1C3E"/>
    <w:rsid w:val="00A07902"/>
    <w:rsid w:val="00A12BDD"/>
    <w:rsid w:val="00A4003C"/>
    <w:rsid w:val="00A7651A"/>
    <w:rsid w:val="00AA25A0"/>
    <w:rsid w:val="00AC2DEB"/>
    <w:rsid w:val="00AD3184"/>
    <w:rsid w:val="00B016F7"/>
    <w:rsid w:val="00B03691"/>
    <w:rsid w:val="00B13273"/>
    <w:rsid w:val="00B224D3"/>
    <w:rsid w:val="00B2272E"/>
    <w:rsid w:val="00B23F9F"/>
    <w:rsid w:val="00B251BA"/>
    <w:rsid w:val="00B34EE6"/>
    <w:rsid w:val="00B67B1E"/>
    <w:rsid w:val="00B90BBA"/>
    <w:rsid w:val="00B90F98"/>
    <w:rsid w:val="00BA553F"/>
    <w:rsid w:val="00BD3918"/>
    <w:rsid w:val="00BE396B"/>
    <w:rsid w:val="00BE626D"/>
    <w:rsid w:val="00BF160F"/>
    <w:rsid w:val="00C20877"/>
    <w:rsid w:val="00C73F29"/>
    <w:rsid w:val="00C9316D"/>
    <w:rsid w:val="00CB6ECE"/>
    <w:rsid w:val="00CC7B0F"/>
    <w:rsid w:val="00CF4B72"/>
    <w:rsid w:val="00D07D5B"/>
    <w:rsid w:val="00D60AED"/>
    <w:rsid w:val="00D66683"/>
    <w:rsid w:val="00D71C27"/>
    <w:rsid w:val="00D87AA9"/>
    <w:rsid w:val="00D95E66"/>
    <w:rsid w:val="00DA433E"/>
    <w:rsid w:val="00DC0B99"/>
    <w:rsid w:val="00E3515E"/>
    <w:rsid w:val="00E50F00"/>
    <w:rsid w:val="00E54F6C"/>
    <w:rsid w:val="00EA6465"/>
    <w:rsid w:val="00EC7887"/>
    <w:rsid w:val="00EF37BE"/>
    <w:rsid w:val="00F0094F"/>
    <w:rsid w:val="00F36E48"/>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pPr>
      <w:spacing w:after="200" w:line="276" w:lineRule="auto"/>
    </w:pPr>
    <w:rPr>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2372ED"/>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2372ED"/>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2372ED"/>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2372ED"/>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2372ED"/>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2372ED"/>
    <w:rPr>
      <w:rFonts w:ascii="Calibri" w:hAnsi="Calibri" w:cs="Times New Roman"/>
      <w:b/>
      <w:bCs/>
      <w:lang w:eastAsia="en-US"/>
    </w:rPr>
  </w:style>
  <w:style w:type="character" w:customStyle="1" w:styleId="Heading7Char">
    <w:name w:val="Heading 7 Char"/>
    <w:basedOn w:val="a0"/>
    <w:link w:val="7"/>
    <w:uiPriority w:val="99"/>
    <w:semiHidden/>
    <w:locked/>
    <w:rsid w:val="002372ED"/>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2372ED"/>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link w:val="a4"/>
    <w:uiPriority w:val="99"/>
    <w:qFormat/>
    <w:rsid w:val="008303FF"/>
    <w:pPr>
      <w:ind w:left="720"/>
      <w:contextualSpacing/>
    </w:pPr>
    <w:rPr>
      <w:szCs w:val="20"/>
    </w:rPr>
  </w:style>
  <w:style w:type="table" w:styleId="a5">
    <w:name w:val="Table Grid"/>
    <w:basedOn w:val="a1"/>
    <w:uiPriority w:val="99"/>
    <w:rsid w:val="00247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0728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907287"/>
    <w:rPr>
      <w:rFonts w:ascii="Segoe UI" w:hAnsi="Segoe UI" w:cs="Segoe UI"/>
      <w:sz w:val="18"/>
      <w:szCs w:val="18"/>
    </w:rPr>
  </w:style>
  <w:style w:type="character" w:styleId="a8">
    <w:name w:val="Hyperlink"/>
    <w:basedOn w:val="a0"/>
    <w:uiPriority w:val="99"/>
    <w:semiHidden/>
    <w:rsid w:val="00B23F9F"/>
    <w:rPr>
      <w:rFonts w:cs="Times New Roman"/>
      <w:color w:val="0000FF"/>
      <w:u w:val="single"/>
    </w:rPr>
  </w:style>
  <w:style w:type="paragraph" w:styleId="a9">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a">
    <w:name w:val="footnote text"/>
    <w:basedOn w:val="a"/>
    <w:link w:val="ab"/>
    <w:uiPriority w:val="99"/>
    <w:semiHidden/>
    <w:rsid w:val="00B23F9F"/>
    <w:pPr>
      <w:spacing w:after="0" w:line="240" w:lineRule="auto"/>
    </w:pPr>
    <w:rPr>
      <w:sz w:val="20"/>
      <w:szCs w:val="20"/>
      <w:lang w:eastAsia="ru-RU"/>
    </w:rPr>
  </w:style>
  <w:style w:type="character" w:customStyle="1" w:styleId="FootnoteTextChar">
    <w:name w:val="Footnote Text Char"/>
    <w:basedOn w:val="a0"/>
    <w:link w:val="aa"/>
    <w:uiPriority w:val="99"/>
    <w:semiHidden/>
    <w:locked/>
    <w:rsid w:val="002372ED"/>
    <w:rPr>
      <w:rFonts w:cs="Times New Roman"/>
      <w:sz w:val="20"/>
      <w:szCs w:val="20"/>
      <w:lang w:eastAsia="en-US"/>
    </w:rPr>
  </w:style>
  <w:style w:type="character" w:customStyle="1" w:styleId="ab">
    <w:name w:val="Текст сноски Знак"/>
    <w:link w:val="aa"/>
    <w:uiPriority w:val="99"/>
    <w:semiHidden/>
    <w:locked/>
    <w:rsid w:val="00B23F9F"/>
    <w:rPr>
      <w:lang w:eastAsia="ru-RU"/>
    </w:rPr>
  </w:style>
  <w:style w:type="character" w:customStyle="1" w:styleId="CommentTextChar1">
    <w:name w:val="Comment Text Char1"/>
    <w:uiPriority w:val="99"/>
    <w:semiHidden/>
    <w:locked/>
    <w:rsid w:val="00B23F9F"/>
    <w:rPr>
      <w:lang w:eastAsia="ru-RU"/>
    </w:rPr>
  </w:style>
  <w:style w:type="paragraph" w:styleId="ac">
    <w:name w:val="annotation text"/>
    <w:basedOn w:val="a"/>
    <w:link w:val="ad"/>
    <w:uiPriority w:val="99"/>
    <w:semiHidden/>
    <w:rsid w:val="00B23F9F"/>
    <w:pPr>
      <w:spacing w:after="0" w:line="240" w:lineRule="auto"/>
    </w:pPr>
    <w:rPr>
      <w:sz w:val="20"/>
      <w:szCs w:val="20"/>
      <w:lang w:eastAsia="ru-RU"/>
    </w:rPr>
  </w:style>
  <w:style w:type="character" w:customStyle="1" w:styleId="ad">
    <w:name w:val="Текст примечания Знак"/>
    <w:basedOn w:val="a0"/>
    <w:link w:val="ac"/>
    <w:uiPriority w:val="99"/>
    <w:semiHidden/>
    <w:locked/>
    <w:rsid w:val="002372ED"/>
    <w:rPr>
      <w:rFonts w:cs="Times New Roman"/>
      <w:sz w:val="20"/>
      <w:szCs w:val="20"/>
      <w:lang w:eastAsia="en-US"/>
    </w:rPr>
  </w:style>
  <w:style w:type="character" w:customStyle="1" w:styleId="HeaderChar1">
    <w:name w:val="Header Char1"/>
    <w:uiPriority w:val="99"/>
    <w:semiHidden/>
    <w:locked/>
    <w:rsid w:val="00B23F9F"/>
    <w:rPr>
      <w:sz w:val="24"/>
      <w:lang w:eastAsia="ru-RU"/>
    </w:rPr>
  </w:style>
  <w:style w:type="paragraph" w:styleId="ae">
    <w:name w:val="header"/>
    <w:basedOn w:val="a"/>
    <w:link w:val="af"/>
    <w:uiPriority w:val="99"/>
    <w:semiHidden/>
    <w:rsid w:val="00B23F9F"/>
    <w:pPr>
      <w:tabs>
        <w:tab w:val="center" w:pos="4677"/>
        <w:tab w:val="right" w:pos="9355"/>
      </w:tabs>
      <w:spacing w:after="0" w:line="240" w:lineRule="auto"/>
    </w:pPr>
    <w:rPr>
      <w:sz w:val="24"/>
      <w:szCs w:val="20"/>
      <w:lang w:eastAsia="ru-RU"/>
    </w:rPr>
  </w:style>
  <w:style w:type="character" w:customStyle="1" w:styleId="af">
    <w:name w:val="Верхний колонтитул Знак"/>
    <w:basedOn w:val="a0"/>
    <w:link w:val="ae"/>
    <w:uiPriority w:val="99"/>
    <w:semiHidden/>
    <w:locked/>
    <w:rsid w:val="002372ED"/>
    <w:rPr>
      <w:rFonts w:cs="Times New Roman"/>
      <w:lang w:eastAsia="en-US"/>
    </w:rPr>
  </w:style>
  <w:style w:type="paragraph" w:styleId="af0">
    <w:name w:val="footer"/>
    <w:basedOn w:val="a"/>
    <w:link w:val="af1"/>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0"/>
    <w:uiPriority w:val="99"/>
    <w:semiHidden/>
    <w:locked/>
    <w:rsid w:val="002372ED"/>
    <w:rPr>
      <w:rFonts w:cs="Times New Roman"/>
      <w:lang w:eastAsia="en-US"/>
    </w:rPr>
  </w:style>
  <w:style w:type="character" w:customStyle="1" w:styleId="af1">
    <w:name w:val="Нижний колонтитул Знак"/>
    <w:link w:val="af0"/>
    <w:uiPriority w:val="99"/>
    <w:locked/>
    <w:rsid w:val="00B23F9F"/>
    <w:rPr>
      <w:sz w:val="24"/>
      <w:lang w:eastAsia="ru-RU"/>
    </w:rPr>
  </w:style>
  <w:style w:type="paragraph" w:styleId="af2">
    <w:name w:val="Body Text"/>
    <w:basedOn w:val="a"/>
    <w:link w:val="af3"/>
    <w:uiPriority w:val="99"/>
    <w:rsid w:val="00B23F9F"/>
    <w:pPr>
      <w:spacing w:after="120" w:line="240" w:lineRule="auto"/>
    </w:pPr>
    <w:rPr>
      <w:sz w:val="24"/>
      <w:szCs w:val="20"/>
      <w:lang w:eastAsia="ru-RU"/>
    </w:rPr>
  </w:style>
  <w:style w:type="character" w:customStyle="1" w:styleId="BodyTextChar">
    <w:name w:val="Body Text Char"/>
    <w:basedOn w:val="a0"/>
    <w:link w:val="af2"/>
    <w:uiPriority w:val="99"/>
    <w:semiHidden/>
    <w:locked/>
    <w:rsid w:val="002372ED"/>
    <w:rPr>
      <w:rFonts w:cs="Times New Roman"/>
      <w:lang w:eastAsia="en-US"/>
    </w:rPr>
  </w:style>
  <w:style w:type="character" w:customStyle="1" w:styleId="af3">
    <w:name w:val="Основной текст Знак"/>
    <w:link w:val="af2"/>
    <w:uiPriority w:val="99"/>
    <w:locked/>
    <w:rsid w:val="00B23F9F"/>
    <w:rPr>
      <w:sz w:val="24"/>
      <w:lang w:eastAsia="ru-RU"/>
    </w:rPr>
  </w:style>
  <w:style w:type="paragraph" w:styleId="af4">
    <w:name w:val="Body Text Indent"/>
    <w:basedOn w:val="a"/>
    <w:link w:val="af5"/>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4"/>
    <w:uiPriority w:val="99"/>
    <w:semiHidden/>
    <w:locked/>
    <w:rsid w:val="002372ED"/>
    <w:rPr>
      <w:rFonts w:cs="Times New Roman"/>
      <w:lang w:eastAsia="en-US"/>
    </w:rPr>
  </w:style>
  <w:style w:type="character" w:customStyle="1" w:styleId="af5">
    <w:name w:val="Основной текст с отступом Знак"/>
    <w:link w:val="af4"/>
    <w:uiPriority w:val="99"/>
    <w:locked/>
    <w:rsid w:val="00B23F9F"/>
    <w:rPr>
      <w:sz w:val="24"/>
      <w:lang w:eastAsia="ru-RU"/>
    </w:rPr>
  </w:style>
  <w:style w:type="character" w:customStyle="1" w:styleId="BodyText2Char1">
    <w:name w:val="Body Text 2 Char1"/>
    <w:aliases w:val="Основной текст 2 Знак Знак Знак Знак Char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lang w:eastAsia="ru-RU"/>
    </w:rPr>
  </w:style>
  <w:style w:type="character" w:customStyle="1" w:styleId="22">
    <w:name w:val="Основной текст 2 Знак"/>
    <w:aliases w:val="Основной текст 2 Знак Знак Знак Знак Знак"/>
    <w:basedOn w:val="a0"/>
    <w:link w:val="21"/>
    <w:uiPriority w:val="99"/>
    <w:semiHidden/>
    <w:locked/>
    <w:rsid w:val="002372ED"/>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6">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7">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szCs w:val="20"/>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0"/>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sz w:val="20"/>
      <w:szCs w:val="20"/>
    </w:rPr>
  </w:style>
  <w:style w:type="character" w:styleId="af8">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9">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a">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b">
    <w:name w:val="Title"/>
    <w:basedOn w:val="a"/>
    <w:link w:val="afc"/>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c">
    <w:name w:val="Название Знак"/>
    <w:basedOn w:val="a0"/>
    <w:link w:val="afb"/>
    <w:uiPriority w:val="99"/>
    <w:locked/>
    <w:rsid w:val="002372ED"/>
    <w:rPr>
      <w:rFonts w:ascii="Cambria" w:hAnsi="Cambria" w:cs="Times New Roman"/>
      <w:b/>
      <w:bCs/>
      <w:kern w:val="28"/>
      <w:sz w:val="32"/>
      <w:szCs w:val="32"/>
      <w:lang w:eastAsia="en-US"/>
    </w:rPr>
  </w:style>
  <w:style w:type="character" w:styleId="afd">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2372ED"/>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2372ED"/>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e">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szCs w:val="20"/>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szCs w:val="20"/>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szCs w:val="20"/>
    </w:rPr>
  </w:style>
  <w:style w:type="character" w:customStyle="1" w:styleId="a4">
    <w:name w:val="Абзац списка Знак"/>
    <w:link w:val="a3"/>
    <w:uiPriority w:val="99"/>
    <w:locked/>
    <w:rsid w:val="00EA6465"/>
    <w:rPr>
      <w:rFonts w:ascii="Calibri" w:hAnsi="Calibri"/>
      <w:sz w:val="22"/>
      <w:lang w:val="ru-RU" w:eastAsia="en-US"/>
    </w:rPr>
  </w:style>
  <w:style w:type="paragraph" w:customStyle="1" w:styleId="leftmargin">
    <w:name w:val="left_margin"/>
    <w:basedOn w:val="a"/>
    <w:uiPriority w:val="99"/>
    <w:rsid w:val="00EA64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to-search">
    <w:name w:val="hl to-search"/>
    <w:basedOn w:val="a0"/>
    <w:uiPriority w:val="99"/>
    <w:rsid w:val="004848F4"/>
    <w:rPr>
      <w:rFonts w:cs="Times New Roman"/>
    </w:rPr>
  </w:style>
</w:styles>
</file>

<file path=word/webSettings.xml><?xml version="1.0" encoding="utf-8"?>
<w:webSettings xmlns:r="http://schemas.openxmlformats.org/officeDocument/2006/relationships" xmlns:w="http://schemas.openxmlformats.org/wordprocessingml/2006/main">
  <w:divs>
    <w:div w:id="104347322">
      <w:marLeft w:val="0"/>
      <w:marRight w:val="0"/>
      <w:marTop w:val="0"/>
      <w:marBottom w:val="0"/>
      <w:divBdr>
        <w:top w:val="none" w:sz="0" w:space="0" w:color="auto"/>
        <w:left w:val="none" w:sz="0" w:space="0" w:color="auto"/>
        <w:bottom w:val="none" w:sz="0" w:space="0" w:color="auto"/>
        <w:right w:val="none" w:sz="0" w:space="0" w:color="auto"/>
      </w:divBdr>
    </w:div>
    <w:div w:id="104347325">
      <w:marLeft w:val="0"/>
      <w:marRight w:val="0"/>
      <w:marTop w:val="0"/>
      <w:marBottom w:val="0"/>
      <w:divBdr>
        <w:top w:val="none" w:sz="0" w:space="0" w:color="auto"/>
        <w:left w:val="none" w:sz="0" w:space="0" w:color="auto"/>
        <w:bottom w:val="none" w:sz="0" w:space="0" w:color="auto"/>
        <w:right w:val="none" w:sz="0" w:space="0" w:color="auto"/>
      </w:divBdr>
      <w:divsChild>
        <w:div w:id="104347323">
          <w:marLeft w:val="0"/>
          <w:marRight w:val="0"/>
          <w:marTop w:val="645"/>
          <w:marBottom w:val="0"/>
          <w:divBdr>
            <w:top w:val="none" w:sz="0" w:space="0" w:color="auto"/>
            <w:left w:val="none" w:sz="0" w:space="0" w:color="auto"/>
            <w:bottom w:val="none" w:sz="0" w:space="0" w:color="auto"/>
            <w:right w:val="none" w:sz="0" w:space="0" w:color="auto"/>
          </w:divBdr>
          <w:divsChild>
            <w:div w:id="1043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sovremennyy-iudaizm" TargetMode="External"/><Relationship Id="rId3" Type="http://schemas.openxmlformats.org/officeDocument/2006/relationships/settings" Target="settings.xml"/><Relationship Id="rId7" Type="http://schemas.openxmlformats.org/officeDocument/2006/relationships/hyperlink" Target="https://cyberleninka.ru/article/n/istoriko-filosofskiy-analiz-problemy-vozniknoveniya-relig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1866</Words>
  <Characters>13480</Characters>
  <Application>Microsoft Office Word</Application>
  <DocSecurity>0</DocSecurity>
  <Lines>112</Lines>
  <Paragraphs>30</Paragraphs>
  <ScaleCrop>false</ScaleCrop>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Кафедра истории</cp:lastModifiedBy>
  <cp:revision>51</cp:revision>
  <cp:lastPrinted>2020-03-18T11:20:00Z</cp:lastPrinted>
  <dcterms:created xsi:type="dcterms:W3CDTF">2020-03-18T11:12:00Z</dcterms:created>
  <dcterms:modified xsi:type="dcterms:W3CDTF">2020-03-25T09:25:00Z</dcterms:modified>
</cp:coreProperties>
</file>