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26E" w:rsidRDefault="0023226E" w:rsidP="00693068">
      <w:pPr>
        <w:spacing w:after="0" w:line="240" w:lineRule="auto"/>
        <w:jc w:val="center"/>
        <w:rPr>
          <w:rFonts w:ascii="Times New Roman" w:hAnsi="Times New Roman"/>
          <w:b/>
          <w:sz w:val="28"/>
          <w:szCs w:val="24"/>
        </w:rPr>
      </w:pPr>
      <w:r>
        <w:rPr>
          <w:rFonts w:ascii="Times New Roman" w:hAnsi="Times New Roman"/>
          <w:b/>
          <w:sz w:val="28"/>
          <w:szCs w:val="24"/>
        </w:rPr>
        <w:t xml:space="preserve">УЧЕБНО-МЕТОДИЧЕСКИЕ МАТЕРИАЛЫ ДЛЯ </w:t>
      </w:r>
    </w:p>
    <w:p w:rsidR="0023226E" w:rsidRDefault="0023226E" w:rsidP="00693068">
      <w:pPr>
        <w:spacing w:after="0" w:line="240" w:lineRule="auto"/>
        <w:jc w:val="center"/>
        <w:rPr>
          <w:rFonts w:ascii="Times New Roman" w:hAnsi="Times New Roman"/>
          <w:b/>
          <w:sz w:val="28"/>
          <w:szCs w:val="24"/>
        </w:rPr>
      </w:pPr>
      <w:r>
        <w:rPr>
          <w:rFonts w:ascii="Times New Roman" w:hAnsi="Times New Roman"/>
          <w:b/>
          <w:sz w:val="28"/>
          <w:szCs w:val="24"/>
        </w:rPr>
        <w:t xml:space="preserve">ОРГАНИЗАЦИИ ДИСТАНЦИОННОГО ОБУЧЕНИЯ </w:t>
      </w:r>
    </w:p>
    <w:p w:rsidR="0023226E" w:rsidRPr="00D07D5B" w:rsidRDefault="0023226E" w:rsidP="00693068">
      <w:pPr>
        <w:spacing w:after="0" w:line="240" w:lineRule="auto"/>
        <w:jc w:val="center"/>
        <w:rPr>
          <w:rFonts w:ascii="Times New Roman" w:hAnsi="Times New Roman"/>
          <w:b/>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3969"/>
        <w:gridCol w:w="5812"/>
      </w:tblGrid>
      <w:tr w:rsidR="0023226E" w:rsidRPr="00837412" w:rsidTr="00837412">
        <w:tc>
          <w:tcPr>
            <w:tcW w:w="675" w:type="dxa"/>
          </w:tcPr>
          <w:p w:rsidR="0023226E" w:rsidRPr="00837412" w:rsidRDefault="0023226E" w:rsidP="00837412">
            <w:pPr>
              <w:spacing w:after="0" w:line="240" w:lineRule="auto"/>
              <w:rPr>
                <w:rFonts w:ascii="Times New Roman" w:hAnsi="Times New Roman"/>
                <w:sz w:val="28"/>
                <w:szCs w:val="24"/>
              </w:rPr>
            </w:pPr>
            <w:r w:rsidRPr="00837412">
              <w:rPr>
                <w:rFonts w:ascii="Times New Roman" w:hAnsi="Times New Roman"/>
                <w:sz w:val="28"/>
                <w:szCs w:val="24"/>
              </w:rPr>
              <w:t>1</w:t>
            </w:r>
          </w:p>
        </w:tc>
        <w:tc>
          <w:tcPr>
            <w:tcW w:w="3969" w:type="dxa"/>
          </w:tcPr>
          <w:p w:rsidR="0023226E" w:rsidRPr="00837412" w:rsidRDefault="0023226E" w:rsidP="00837412">
            <w:pPr>
              <w:spacing w:after="0" w:line="240" w:lineRule="auto"/>
              <w:rPr>
                <w:rFonts w:ascii="Times New Roman" w:hAnsi="Times New Roman"/>
                <w:sz w:val="28"/>
                <w:szCs w:val="24"/>
              </w:rPr>
            </w:pPr>
            <w:r w:rsidRPr="00837412">
              <w:rPr>
                <w:rFonts w:ascii="Times New Roman" w:hAnsi="Times New Roman"/>
                <w:sz w:val="28"/>
                <w:szCs w:val="24"/>
              </w:rPr>
              <w:t>Факультет</w:t>
            </w:r>
          </w:p>
        </w:tc>
        <w:tc>
          <w:tcPr>
            <w:tcW w:w="5812" w:type="dxa"/>
          </w:tcPr>
          <w:p w:rsidR="0023226E" w:rsidRPr="00837412" w:rsidRDefault="0023226E" w:rsidP="00837412">
            <w:pPr>
              <w:spacing w:after="0" w:line="240" w:lineRule="auto"/>
              <w:rPr>
                <w:rFonts w:ascii="Times New Roman" w:hAnsi="Times New Roman"/>
                <w:sz w:val="28"/>
                <w:szCs w:val="24"/>
              </w:rPr>
            </w:pPr>
            <w:r>
              <w:rPr>
                <w:rFonts w:ascii="Times New Roman" w:hAnsi="Times New Roman"/>
                <w:sz w:val="28"/>
                <w:szCs w:val="24"/>
              </w:rPr>
              <w:t>Консерваторский</w:t>
            </w:r>
          </w:p>
        </w:tc>
      </w:tr>
      <w:tr w:rsidR="0023226E" w:rsidRPr="00837412" w:rsidTr="00837412">
        <w:tc>
          <w:tcPr>
            <w:tcW w:w="675" w:type="dxa"/>
          </w:tcPr>
          <w:p w:rsidR="0023226E" w:rsidRPr="00837412" w:rsidRDefault="0023226E" w:rsidP="00837412">
            <w:pPr>
              <w:spacing w:after="0" w:line="240" w:lineRule="auto"/>
              <w:rPr>
                <w:rFonts w:ascii="Times New Roman" w:hAnsi="Times New Roman"/>
                <w:sz w:val="28"/>
                <w:szCs w:val="24"/>
              </w:rPr>
            </w:pPr>
            <w:r w:rsidRPr="00837412">
              <w:rPr>
                <w:rFonts w:ascii="Times New Roman" w:hAnsi="Times New Roman"/>
                <w:sz w:val="28"/>
                <w:szCs w:val="24"/>
              </w:rPr>
              <w:t>2</w:t>
            </w:r>
          </w:p>
        </w:tc>
        <w:tc>
          <w:tcPr>
            <w:tcW w:w="3969" w:type="dxa"/>
          </w:tcPr>
          <w:p w:rsidR="0023226E" w:rsidRPr="00837412" w:rsidRDefault="0023226E" w:rsidP="00837412">
            <w:pPr>
              <w:spacing w:after="0" w:line="240" w:lineRule="auto"/>
              <w:rPr>
                <w:rFonts w:ascii="Times New Roman" w:hAnsi="Times New Roman"/>
                <w:sz w:val="28"/>
                <w:szCs w:val="24"/>
              </w:rPr>
            </w:pPr>
            <w:r w:rsidRPr="00837412">
              <w:rPr>
                <w:rFonts w:ascii="Times New Roman" w:hAnsi="Times New Roman"/>
                <w:sz w:val="28"/>
                <w:szCs w:val="24"/>
              </w:rPr>
              <w:t xml:space="preserve">Направление подготовки </w:t>
            </w:r>
          </w:p>
        </w:tc>
        <w:tc>
          <w:tcPr>
            <w:tcW w:w="5812" w:type="dxa"/>
          </w:tcPr>
          <w:p w:rsidR="0023226E" w:rsidRPr="00C0682E" w:rsidRDefault="0023226E" w:rsidP="00837412">
            <w:pPr>
              <w:spacing w:after="0" w:line="240" w:lineRule="auto"/>
              <w:rPr>
                <w:rFonts w:ascii="Times New Roman" w:hAnsi="Times New Roman"/>
                <w:color w:val="000000"/>
                <w:sz w:val="28"/>
                <w:szCs w:val="28"/>
              </w:rPr>
            </w:pPr>
            <w:r w:rsidRPr="00C0682E">
              <w:rPr>
                <w:rFonts w:ascii="Times New Roman" w:hAnsi="Times New Roman"/>
                <w:color w:val="000000"/>
                <w:sz w:val="28"/>
                <w:szCs w:val="28"/>
              </w:rPr>
              <w:t>53.03.01 Музыкальное искусство эстрады</w:t>
            </w:r>
          </w:p>
        </w:tc>
      </w:tr>
      <w:tr w:rsidR="0023226E" w:rsidRPr="00837412" w:rsidTr="00837412">
        <w:tc>
          <w:tcPr>
            <w:tcW w:w="675" w:type="dxa"/>
          </w:tcPr>
          <w:p w:rsidR="0023226E" w:rsidRPr="00837412" w:rsidRDefault="0023226E" w:rsidP="00837412">
            <w:pPr>
              <w:spacing w:after="0" w:line="240" w:lineRule="auto"/>
              <w:rPr>
                <w:rFonts w:ascii="Times New Roman" w:hAnsi="Times New Roman"/>
                <w:sz w:val="28"/>
                <w:szCs w:val="24"/>
              </w:rPr>
            </w:pPr>
            <w:r w:rsidRPr="00837412">
              <w:rPr>
                <w:rFonts w:ascii="Times New Roman" w:hAnsi="Times New Roman"/>
                <w:sz w:val="28"/>
                <w:szCs w:val="24"/>
              </w:rPr>
              <w:t>3</w:t>
            </w:r>
          </w:p>
        </w:tc>
        <w:tc>
          <w:tcPr>
            <w:tcW w:w="3969" w:type="dxa"/>
          </w:tcPr>
          <w:p w:rsidR="0023226E" w:rsidRPr="00837412" w:rsidRDefault="0023226E" w:rsidP="00837412">
            <w:pPr>
              <w:spacing w:after="0" w:line="240" w:lineRule="auto"/>
              <w:rPr>
                <w:rFonts w:ascii="Times New Roman" w:hAnsi="Times New Roman"/>
                <w:sz w:val="28"/>
                <w:szCs w:val="24"/>
              </w:rPr>
            </w:pPr>
            <w:r w:rsidRPr="00837412">
              <w:rPr>
                <w:rFonts w:ascii="Times New Roman" w:hAnsi="Times New Roman"/>
                <w:sz w:val="28"/>
                <w:szCs w:val="24"/>
              </w:rPr>
              <w:t>Наименование дисциплины</w:t>
            </w:r>
          </w:p>
        </w:tc>
        <w:tc>
          <w:tcPr>
            <w:tcW w:w="5812" w:type="dxa"/>
          </w:tcPr>
          <w:p w:rsidR="0023226E" w:rsidRPr="00837412" w:rsidRDefault="0023226E" w:rsidP="00837412">
            <w:pPr>
              <w:spacing w:after="0" w:line="240" w:lineRule="auto"/>
              <w:rPr>
                <w:rFonts w:ascii="Times New Roman" w:hAnsi="Times New Roman"/>
                <w:sz w:val="28"/>
                <w:szCs w:val="24"/>
              </w:rPr>
            </w:pPr>
            <w:r>
              <w:rPr>
                <w:rFonts w:ascii="Times New Roman" w:hAnsi="Times New Roman"/>
                <w:sz w:val="28"/>
                <w:szCs w:val="24"/>
              </w:rPr>
              <w:t>История</w:t>
            </w:r>
          </w:p>
        </w:tc>
      </w:tr>
      <w:tr w:rsidR="0023226E" w:rsidRPr="00837412" w:rsidTr="00837412">
        <w:tc>
          <w:tcPr>
            <w:tcW w:w="675" w:type="dxa"/>
          </w:tcPr>
          <w:p w:rsidR="0023226E" w:rsidRPr="00837412" w:rsidRDefault="0023226E" w:rsidP="00837412">
            <w:pPr>
              <w:spacing w:after="0" w:line="240" w:lineRule="auto"/>
              <w:rPr>
                <w:rFonts w:ascii="Times New Roman" w:hAnsi="Times New Roman"/>
                <w:sz w:val="28"/>
                <w:szCs w:val="24"/>
              </w:rPr>
            </w:pPr>
            <w:r w:rsidRPr="00837412">
              <w:rPr>
                <w:rFonts w:ascii="Times New Roman" w:hAnsi="Times New Roman"/>
                <w:sz w:val="28"/>
                <w:szCs w:val="24"/>
              </w:rPr>
              <w:t>4</w:t>
            </w:r>
          </w:p>
        </w:tc>
        <w:tc>
          <w:tcPr>
            <w:tcW w:w="3969" w:type="dxa"/>
          </w:tcPr>
          <w:p w:rsidR="0023226E" w:rsidRPr="00837412" w:rsidRDefault="0023226E" w:rsidP="00837412">
            <w:pPr>
              <w:spacing w:after="0" w:line="240" w:lineRule="auto"/>
              <w:rPr>
                <w:rFonts w:ascii="Times New Roman" w:hAnsi="Times New Roman"/>
                <w:sz w:val="28"/>
                <w:szCs w:val="24"/>
              </w:rPr>
            </w:pPr>
            <w:r w:rsidRPr="00837412">
              <w:rPr>
                <w:rFonts w:ascii="Times New Roman" w:hAnsi="Times New Roman"/>
                <w:sz w:val="28"/>
                <w:szCs w:val="24"/>
              </w:rPr>
              <w:t>Курс(</w:t>
            </w:r>
            <w:proofErr w:type="spellStart"/>
            <w:r w:rsidRPr="00837412">
              <w:rPr>
                <w:rFonts w:ascii="Times New Roman" w:hAnsi="Times New Roman"/>
                <w:sz w:val="28"/>
                <w:szCs w:val="24"/>
              </w:rPr>
              <w:t>ы</w:t>
            </w:r>
            <w:proofErr w:type="spellEnd"/>
            <w:r w:rsidRPr="00837412">
              <w:rPr>
                <w:rFonts w:ascii="Times New Roman" w:hAnsi="Times New Roman"/>
                <w:sz w:val="28"/>
                <w:szCs w:val="24"/>
              </w:rPr>
              <w:t>) обучения</w:t>
            </w:r>
          </w:p>
        </w:tc>
        <w:tc>
          <w:tcPr>
            <w:tcW w:w="5812" w:type="dxa"/>
          </w:tcPr>
          <w:p w:rsidR="0023226E" w:rsidRPr="00837412" w:rsidRDefault="00416ABA" w:rsidP="00837412">
            <w:pPr>
              <w:spacing w:after="0" w:line="240" w:lineRule="auto"/>
              <w:rPr>
                <w:rFonts w:ascii="Times New Roman" w:hAnsi="Times New Roman"/>
                <w:sz w:val="28"/>
                <w:szCs w:val="24"/>
              </w:rPr>
            </w:pPr>
            <w:r>
              <w:rPr>
                <w:rFonts w:ascii="Times New Roman" w:hAnsi="Times New Roman"/>
                <w:sz w:val="28"/>
                <w:szCs w:val="24"/>
              </w:rPr>
              <w:t>1</w:t>
            </w:r>
          </w:p>
        </w:tc>
      </w:tr>
      <w:tr w:rsidR="0023226E" w:rsidRPr="00837412" w:rsidTr="00837412">
        <w:tc>
          <w:tcPr>
            <w:tcW w:w="675" w:type="dxa"/>
          </w:tcPr>
          <w:p w:rsidR="0023226E" w:rsidRPr="00837412" w:rsidRDefault="0023226E" w:rsidP="00837412">
            <w:pPr>
              <w:spacing w:after="0" w:line="240" w:lineRule="auto"/>
              <w:rPr>
                <w:rFonts w:ascii="Times New Roman" w:hAnsi="Times New Roman"/>
                <w:sz w:val="28"/>
                <w:szCs w:val="24"/>
              </w:rPr>
            </w:pPr>
          </w:p>
        </w:tc>
        <w:tc>
          <w:tcPr>
            <w:tcW w:w="3969" w:type="dxa"/>
          </w:tcPr>
          <w:p w:rsidR="0023226E" w:rsidRPr="00837412" w:rsidRDefault="0023226E" w:rsidP="00837412">
            <w:pPr>
              <w:spacing w:after="0" w:line="240" w:lineRule="auto"/>
              <w:rPr>
                <w:rFonts w:ascii="Times New Roman" w:hAnsi="Times New Roman"/>
                <w:sz w:val="28"/>
                <w:szCs w:val="24"/>
              </w:rPr>
            </w:pPr>
            <w:r w:rsidRPr="00837412">
              <w:rPr>
                <w:rFonts w:ascii="Times New Roman" w:hAnsi="Times New Roman"/>
                <w:sz w:val="28"/>
                <w:szCs w:val="24"/>
              </w:rPr>
              <w:t>ФИО преподавателя</w:t>
            </w:r>
          </w:p>
        </w:tc>
        <w:tc>
          <w:tcPr>
            <w:tcW w:w="5812" w:type="dxa"/>
          </w:tcPr>
          <w:p w:rsidR="0023226E" w:rsidRPr="00837412" w:rsidRDefault="0023226E" w:rsidP="00837412">
            <w:pPr>
              <w:spacing w:after="0" w:line="240" w:lineRule="auto"/>
              <w:rPr>
                <w:rFonts w:ascii="Times New Roman" w:hAnsi="Times New Roman"/>
                <w:sz w:val="28"/>
                <w:szCs w:val="24"/>
              </w:rPr>
            </w:pPr>
            <w:r>
              <w:rPr>
                <w:rFonts w:ascii="Times New Roman" w:hAnsi="Times New Roman"/>
                <w:sz w:val="28"/>
                <w:szCs w:val="24"/>
              </w:rPr>
              <w:t>Тищенко Е.В.</w:t>
            </w:r>
          </w:p>
        </w:tc>
      </w:tr>
      <w:tr w:rsidR="0023226E" w:rsidRPr="00837412" w:rsidTr="00837412">
        <w:tc>
          <w:tcPr>
            <w:tcW w:w="675" w:type="dxa"/>
          </w:tcPr>
          <w:p w:rsidR="0023226E" w:rsidRPr="00837412" w:rsidRDefault="0023226E" w:rsidP="00837412">
            <w:pPr>
              <w:spacing w:after="0" w:line="240" w:lineRule="auto"/>
              <w:rPr>
                <w:rFonts w:ascii="Times New Roman" w:hAnsi="Times New Roman"/>
                <w:sz w:val="28"/>
                <w:szCs w:val="24"/>
              </w:rPr>
            </w:pPr>
          </w:p>
        </w:tc>
        <w:tc>
          <w:tcPr>
            <w:tcW w:w="3969" w:type="dxa"/>
          </w:tcPr>
          <w:p w:rsidR="0023226E" w:rsidRPr="00837412" w:rsidRDefault="0023226E" w:rsidP="00837412">
            <w:pPr>
              <w:spacing w:after="0" w:line="240" w:lineRule="auto"/>
              <w:rPr>
                <w:rFonts w:ascii="Times New Roman" w:hAnsi="Times New Roman"/>
                <w:sz w:val="28"/>
                <w:szCs w:val="24"/>
              </w:rPr>
            </w:pPr>
            <w:r w:rsidRPr="00837412">
              <w:rPr>
                <w:rFonts w:ascii="Times New Roman" w:hAnsi="Times New Roman"/>
                <w:sz w:val="28"/>
                <w:szCs w:val="24"/>
              </w:rPr>
              <w:t>Способ обратной связи с пед</w:t>
            </w:r>
            <w:r w:rsidRPr="00837412">
              <w:rPr>
                <w:rFonts w:ascii="Times New Roman" w:hAnsi="Times New Roman"/>
                <w:sz w:val="28"/>
                <w:szCs w:val="24"/>
              </w:rPr>
              <w:t>а</w:t>
            </w:r>
            <w:r w:rsidRPr="00837412">
              <w:rPr>
                <w:rFonts w:ascii="Times New Roman" w:hAnsi="Times New Roman"/>
                <w:sz w:val="28"/>
                <w:szCs w:val="24"/>
              </w:rPr>
              <w:t xml:space="preserve">гогом </w:t>
            </w:r>
          </w:p>
        </w:tc>
        <w:tc>
          <w:tcPr>
            <w:tcW w:w="5812" w:type="dxa"/>
          </w:tcPr>
          <w:p w:rsidR="0023226E" w:rsidRPr="00CB6ECE" w:rsidRDefault="0023226E" w:rsidP="00CB6ECE">
            <w:pPr>
              <w:spacing w:after="0" w:line="240" w:lineRule="auto"/>
              <w:rPr>
                <w:rFonts w:ascii="Times New Roman" w:hAnsi="Times New Roman"/>
                <w:sz w:val="28"/>
                <w:szCs w:val="24"/>
              </w:rPr>
            </w:pPr>
            <w:r w:rsidRPr="00CB6ECE">
              <w:rPr>
                <w:rFonts w:ascii="Times New Roman" w:hAnsi="Times New Roman"/>
                <w:sz w:val="28"/>
                <w:szCs w:val="24"/>
              </w:rPr>
              <w:t xml:space="preserve">– электронная почта </w:t>
            </w:r>
          </w:p>
          <w:p w:rsidR="0023226E" w:rsidRPr="00416ABA" w:rsidRDefault="00416ABA" w:rsidP="00837412">
            <w:pPr>
              <w:spacing w:after="0" w:line="240" w:lineRule="auto"/>
              <w:rPr>
                <w:rFonts w:ascii="Times New Roman" w:hAnsi="Times New Roman"/>
                <w:color w:val="FF0000"/>
                <w:sz w:val="28"/>
                <w:szCs w:val="24"/>
              </w:rPr>
            </w:pPr>
            <w:hyperlink r:id="rId7" w:history="1">
              <w:r w:rsidRPr="00CD055A">
                <w:rPr>
                  <w:rStyle w:val="a7"/>
                  <w:rFonts w:ascii="Times New Roman" w:hAnsi="Times New Roman"/>
                  <w:sz w:val="28"/>
                  <w:szCs w:val="24"/>
                  <w:lang w:val="en-US"/>
                </w:rPr>
                <w:t>tishenko</w:t>
              </w:r>
              <w:r w:rsidRPr="00CD055A">
                <w:rPr>
                  <w:rStyle w:val="a7"/>
                  <w:rFonts w:ascii="Times New Roman" w:hAnsi="Times New Roman"/>
                  <w:sz w:val="28"/>
                  <w:szCs w:val="24"/>
                </w:rPr>
                <w:t>_</w:t>
              </w:r>
              <w:r w:rsidRPr="00CD055A">
                <w:rPr>
                  <w:rStyle w:val="a7"/>
                  <w:rFonts w:ascii="Times New Roman" w:hAnsi="Times New Roman"/>
                  <w:sz w:val="28"/>
                  <w:szCs w:val="24"/>
                  <w:lang w:val="en-US"/>
                </w:rPr>
                <w:t>ev</w:t>
              </w:r>
              <w:r w:rsidRPr="00CD055A">
                <w:rPr>
                  <w:rStyle w:val="a7"/>
                  <w:rFonts w:ascii="Times New Roman" w:hAnsi="Times New Roman"/>
                  <w:sz w:val="28"/>
                  <w:szCs w:val="24"/>
                </w:rPr>
                <w:t>65@</w:t>
              </w:r>
              <w:r w:rsidRPr="00CD055A">
                <w:rPr>
                  <w:rStyle w:val="a7"/>
                  <w:rFonts w:ascii="Times New Roman" w:hAnsi="Times New Roman"/>
                  <w:sz w:val="28"/>
                  <w:szCs w:val="24"/>
                  <w:lang w:val="en-US"/>
                </w:rPr>
                <w:t>mail</w:t>
              </w:r>
              <w:r w:rsidRPr="00CD055A">
                <w:rPr>
                  <w:rStyle w:val="a7"/>
                  <w:rFonts w:ascii="Times New Roman" w:hAnsi="Times New Roman"/>
                  <w:sz w:val="28"/>
                  <w:szCs w:val="24"/>
                </w:rPr>
                <w:t>.</w:t>
              </w:r>
              <w:r w:rsidRPr="00CD055A">
                <w:rPr>
                  <w:rStyle w:val="a7"/>
                  <w:rFonts w:ascii="Times New Roman" w:hAnsi="Times New Roman"/>
                  <w:sz w:val="28"/>
                  <w:szCs w:val="24"/>
                  <w:lang w:val="en-US"/>
                </w:rPr>
                <w:t>ru</w:t>
              </w:r>
            </w:hyperlink>
            <w:r>
              <w:rPr>
                <w:rFonts w:ascii="Times New Roman" w:hAnsi="Times New Roman"/>
                <w:sz w:val="28"/>
                <w:szCs w:val="24"/>
              </w:rPr>
              <w:t xml:space="preserve"> </w:t>
            </w:r>
          </w:p>
        </w:tc>
      </w:tr>
      <w:tr w:rsidR="0023226E" w:rsidRPr="00837412" w:rsidTr="00837412">
        <w:tc>
          <w:tcPr>
            <w:tcW w:w="675" w:type="dxa"/>
          </w:tcPr>
          <w:p w:rsidR="0023226E" w:rsidRPr="00837412" w:rsidRDefault="0023226E" w:rsidP="00837412">
            <w:pPr>
              <w:spacing w:after="0" w:line="240" w:lineRule="auto"/>
              <w:rPr>
                <w:rFonts w:ascii="Times New Roman" w:hAnsi="Times New Roman"/>
                <w:sz w:val="28"/>
                <w:szCs w:val="24"/>
              </w:rPr>
            </w:pPr>
            <w:r w:rsidRPr="00837412">
              <w:rPr>
                <w:rFonts w:ascii="Times New Roman" w:hAnsi="Times New Roman"/>
                <w:sz w:val="28"/>
                <w:szCs w:val="24"/>
              </w:rPr>
              <w:t>5</w:t>
            </w:r>
          </w:p>
        </w:tc>
        <w:tc>
          <w:tcPr>
            <w:tcW w:w="3969" w:type="dxa"/>
          </w:tcPr>
          <w:p w:rsidR="0023226E" w:rsidRPr="00837412" w:rsidRDefault="0023226E" w:rsidP="00837412">
            <w:pPr>
              <w:spacing w:after="0" w:line="240" w:lineRule="auto"/>
              <w:rPr>
                <w:rFonts w:ascii="Times New Roman" w:hAnsi="Times New Roman"/>
                <w:sz w:val="28"/>
                <w:szCs w:val="24"/>
              </w:rPr>
            </w:pPr>
            <w:r w:rsidRPr="00837412">
              <w:rPr>
                <w:rFonts w:ascii="Times New Roman" w:hAnsi="Times New Roman"/>
                <w:sz w:val="28"/>
                <w:szCs w:val="24"/>
              </w:rPr>
              <w:t>Дополнительные материалы (файлы, ссылки на ресурсы и т.п.)</w:t>
            </w:r>
          </w:p>
        </w:tc>
        <w:tc>
          <w:tcPr>
            <w:tcW w:w="5812" w:type="dxa"/>
          </w:tcPr>
          <w:p w:rsidR="0023226E" w:rsidRPr="00837412" w:rsidRDefault="0023226E" w:rsidP="00837412">
            <w:pPr>
              <w:spacing w:after="0" w:line="240" w:lineRule="auto"/>
              <w:rPr>
                <w:rFonts w:ascii="Times New Roman" w:hAnsi="Times New Roman"/>
                <w:color w:val="FF0000"/>
                <w:sz w:val="28"/>
                <w:szCs w:val="24"/>
              </w:rPr>
            </w:pPr>
          </w:p>
        </w:tc>
      </w:tr>
      <w:tr w:rsidR="0023226E" w:rsidRPr="00837412" w:rsidTr="00837412">
        <w:tc>
          <w:tcPr>
            <w:tcW w:w="675" w:type="dxa"/>
          </w:tcPr>
          <w:p w:rsidR="0023226E" w:rsidRPr="00837412" w:rsidRDefault="0023226E" w:rsidP="00837412">
            <w:pPr>
              <w:spacing w:after="0" w:line="240" w:lineRule="auto"/>
              <w:rPr>
                <w:rFonts w:ascii="Times New Roman" w:hAnsi="Times New Roman"/>
                <w:sz w:val="28"/>
                <w:szCs w:val="24"/>
              </w:rPr>
            </w:pPr>
            <w:r w:rsidRPr="00837412">
              <w:rPr>
                <w:rFonts w:ascii="Times New Roman" w:hAnsi="Times New Roman"/>
                <w:sz w:val="28"/>
                <w:szCs w:val="24"/>
              </w:rPr>
              <w:t>6</w:t>
            </w:r>
          </w:p>
        </w:tc>
        <w:tc>
          <w:tcPr>
            <w:tcW w:w="3969" w:type="dxa"/>
          </w:tcPr>
          <w:p w:rsidR="0023226E" w:rsidRPr="00837412" w:rsidRDefault="0023226E" w:rsidP="00837412">
            <w:pPr>
              <w:spacing w:after="0" w:line="240" w:lineRule="auto"/>
              <w:rPr>
                <w:rFonts w:ascii="Times New Roman" w:hAnsi="Times New Roman"/>
                <w:sz w:val="28"/>
                <w:szCs w:val="24"/>
              </w:rPr>
            </w:pPr>
            <w:r w:rsidRPr="00837412">
              <w:rPr>
                <w:rFonts w:ascii="Times New Roman" w:hAnsi="Times New Roman"/>
                <w:sz w:val="28"/>
                <w:szCs w:val="24"/>
              </w:rPr>
              <w:t>Срок предоставления выпо</w:t>
            </w:r>
            <w:r w:rsidRPr="00837412">
              <w:rPr>
                <w:rFonts w:ascii="Times New Roman" w:hAnsi="Times New Roman"/>
                <w:sz w:val="28"/>
                <w:szCs w:val="24"/>
              </w:rPr>
              <w:t>л</w:t>
            </w:r>
            <w:r w:rsidRPr="00837412">
              <w:rPr>
                <w:rFonts w:ascii="Times New Roman" w:hAnsi="Times New Roman"/>
                <w:sz w:val="28"/>
                <w:szCs w:val="24"/>
              </w:rPr>
              <w:t>ненного задания</w:t>
            </w:r>
          </w:p>
        </w:tc>
        <w:tc>
          <w:tcPr>
            <w:tcW w:w="5812" w:type="dxa"/>
          </w:tcPr>
          <w:p w:rsidR="0023226E" w:rsidRPr="00416ABA" w:rsidRDefault="0023226E" w:rsidP="00837412">
            <w:pPr>
              <w:spacing w:after="0" w:line="240" w:lineRule="auto"/>
              <w:rPr>
                <w:rFonts w:ascii="Times New Roman" w:hAnsi="Times New Roman"/>
                <w:sz w:val="28"/>
                <w:szCs w:val="24"/>
              </w:rPr>
            </w:pPr>
            <w:r w:rsidRPr="00B23F9F">
              <w:rPr>
                <w:rFonts w:ascii="Times New Roman" w:hAnsi="Times New Roman"/>
                <w:sz w:val="28"/>
                <w:szCs w:val="24"/>
              </w:rPr>
              <w:t>– Конкретные даты</w:t>
            </w:r>
            <w:r w:rsidRPr="00416ABA">
              <w:rPr>
                <w:rFonts w:ascii="Times New Roman" w:hAnsi="Times New Roman"/>
                <w:sz w:val="28"/>
                <w:szCs w:val="24"/>
              </w:rPr>
              <w:t xml:space="preserve"> указаны в заданиях</w:t>
            </w:r>
          </w:p>
        </w:tc>
      </w:tr>
    </w:tbl>
    <w:p w:rsidR="0023226E" w:rsidRDefault="0023226E" w:rsidP="00693068">
      <w:pPr>
        <w:spacing w:after="0" w:line="240" w:lineRule="auto"/>
        <w:rPr>
          <w:rFonts w:ascii="Times New Roman" w:hAnsi="Times New Roman"/>
          <w:sz w:val="36"/>
          <w:szCs w:val="24"/>
        </w:rPr>
      </w:pPr>
    </w:p>
    <w:p w:rsidR="0023226E" w:rsidRPr="00013FD7" w:rsidRDefault="0023226E" w:rsidP="00693068">
      <w:pPr>
        <w:spacing w:after="0" w:line="240" w:lineRule="auto"/>
        <w:jc w:val="center"/>
        <w:rPr>
          <w:rFonts w:ascii="Times New Roman" w:hAnsi="Times New Roman"/>
          <w:b/>
          <w:sz w:val="28"/>
          <w:szCs w:val="24"/>
        </w:rPr>
      </w:pPr>
      <w:r w:rsidRPr="00013FD7">
        <w:rPr>
          <w:rFonts w:ascii="Times New Roman" w:hAnsi="Times New Roman"/>
          <w:b/>
          <w:sz w:val="28"/>
          <w:szCs w:val="24"/>
        </w:rPr>
        <w:t>Инструкция для ст</w:t>
      </w:r>
      <w:r>
        <w:rPr>
          <w:rFonts w:ascii="Times New Roman" w:hAnsi="Times New Roman"/>
          <w:b/>
          <w:sz w:val="28"/>
          <w:szCs w:val="24"/>
        </w:rPr>
        <w:t>удентов по выполнению задания</w:t>
      </w:r>
    </w:p>
    <w:p w:rsidR="0023226E" w:rsidRDefault="0023226E" w:rsidP="00693068">
      <w:pPr>
        <w:spacing w:after="0" w:line="240" w:lineRule="auto"/>
        <w:ind w:firstLine="708"/>
        <w:jc w:val="both"/>
        <w:rPr>
          <w:rFonts w:ascii="Times New Roman" w:hAnsi="Times New Roman"/>
          <w:sz w:val="28"/>
          <w:szCs w:val="24"/>
        </w:rPr>
      </w:pPr>
      <w:r>
        <w:rPr>
          <w:rFonts w:ascii="Times New Roman" w:hAnsi="Times New Roman"/>
          <w:sz w:val="28"/>
          <w:szCs w:val="24"/>
        </w:rPr>
        <w:t>Все задания должны быть выполнены в полном объеме в соответствии с треб</w:t>
      </w:r>
      <w:r>
        <w:rPr>
          <w:rFonts w:ascii="Times New Roman" w:hAnsi="Times New Roman"/>
          <w:sz w:val="28"/>
          <w:szCs w:val="24"/>
        </w:rPr>
        <w:t>о</w:t>
      </w:r>
      <w:r>
        <w:rPr>
          <w:rFonts w:ascii="Times New Roman" w:hAnsi="Times New Roman"/>
          <w:sz w:val="28"/>
          <w:szCs w:val="24"/>
        </w:rPr>
        <w:t>ваниями и в указанный срок (см. таблицу). В случае затруднения при выполнении з</w:t>
      </w:r>
      <w:r>
        <w:rPr>
          <w:rFonts w:ascii="Times New Roman" w:hAnsi="Times New Roman"/>
          <w:sz w:val="28"/>
          <w:szCs w:val="24"/>
        </w:rPr>
        <w:t>а</w:t>
      </w:r>
      <w:r>
        <w:rPr>
          <w:rFonts w:ascii="Times New Roman" w:hAnsi="Times New Roman"/>
          <w:sz w:val="28"/>
          <w:szCs w:val="24"/>
        </w:rPr>
        <w:t xml:space="preserve">дания Вы можете обратиться к преподавателю за консультацией, используя тот способ связи, который указан в таблице. </w:t>
      </w:r>
    </w:p>
    <w:p w:rsidR="0023226E" w:rsidRPr="004A681A" w:rsidRDefault="0023226E" w:rsidP="00693068">
      <w:pPr>
        <w:spacing w:after="0" w:line="240" w:lineRule="auto"/>
        <w:ind w:firstLine="708"/>
        <w:jc w:val="both"/>
        <w:rPr>
          <w:rFonts w:ascii="Times New Roman" w:hAnsi="Times New Roman"/>
          <w:sz w:val="28"/>
          <w:szCs w:val="24"/>
        </w:rPr>
      </w:pPr>
      <w:r w:rsidRPr="00416ABA">
        <w:rPr>
          <w:rFonts w:ascii="Times New Roman" w:hAnsi="Times New Roman"/>
          <w:sz w:val="28"/>
          <w:szCs w:val="24"/>
        </w:rPr>
        <w:t>Для выполнения заданий используйте текст пособия, которое прилагается.</w:t>
      </w:r>
    </w:p>
    <w:p w:rsidR="0023226E" w:rsidRPr="004A681A" w:rsidRDefault="0023226E" w:rsidP="00693068">
      <w:pPr>
        <w:tabs>
          <w:tab w:val="left" w:pos="0"/>
          <w:tab w:val="left" w:pos="495"/>
        </w:tabs>
        <w:spacing w:after="0" w:line="240" w:lineRule="auto"/>
        <w:jc w:val="center"/>
        <w:rPr>
          <w:rFonts w:ascii="Times New Roman" w:hAnsi="Times New Roman"/>
          <w:color w:val="FF0000"/>
          <w:sz w:val="28"/>
        </w:rPr>
      </w:pPr>
    </w:p>
    <w:p w:rsidR="0023226E" w:rsidRDefault="0023226E" w:rsidP="004A681A">
      <w:pPr>
        <w:tabs>
          <w:tab w:val="left" w:pos="0"/>
          <w:tab w:val="left" w:pos="495"/>
        </w:tabs>
        <w:spacing w:after="0" w:line="240" w:lineRule="auto"/>
        <w:jc w:val="center"/>
        <w:rPr>
          <w:rFonts w:ascii="Times New Roman" w:hAnsi="Times New Roman"/>
          <w:color w:val="FF0000"/>
          <w:sz w:val="28"/>
        </w:rPr>
      </w:pPr>
      <w:r>
        <w:rPr>
          <w:rFonts w:ascii="Times New Roman" w:hAnsi="Times New Roman"/>
          <w:sz w:val="28"/>
        </w:rPr>
        <w:t xml:space="preserve">Задания для </w:t>
      </w:r>
      <w:r w:rsidRPr="00142386">
        <w:rPr>
          <w:rFonts w:ascii="Times New Roman" w:hAnsi="Times New Roman"/>
          <w:sz w:val="28"/>
        </w:rPr>
        <w:t>1</w:t>
      </w:r>
      <w:r w:rsidRPr="006A0341">
        <w:rPr>
          <w:rFonts w:ascii="Times New Roman" w:hAnsi="Times New Roman"/>
          <w:sz w:val="28"/>
        </w:rPr>
        <w:t xml:space="preserve"> курса</w:t>
      </w:r>
      <w:r>
        <w:rPr>
          <w:rFonts w:ascii="Times New Roman" w:hAnsi="Times New Roman"/>
          <w:sz w:val="28"/>
        </w:rPr>
        <w:t xml:space="preserve"> (</w:t>
      </w:r>
      <w:r w:rsidR="00142386">
        <w:rPr>
          <w:rFonts w:ascii="Times New Roman" w:hAnsi="Times New Roman"/>
          <w:sz w:val="28"/>
        </w:rPr>
        <w:t>121 Э, 121 М</w:t>
      </w:r>
      <w:r w:rsidR="00416ABA">
        <w:rPr>
          <w:rFonts w:ascii="Times New Roman" w:hAnsi="Times New Roman"/>
          <w:sz w:val="28"/>
        </w:rPr>
        <w:t xml:space="preserve">). </w:t>
      </w:r>
      <w:r w:rsidRPr="00416ABA">
        <w:rPr>
          <w:rFonts w:ascii="Times New Roman" w:hAnsi="Times New Roman"/>
          <w:sz w:val="28"/>
        </w:rPr>
        <w:t>Выполнить к 3 апреля и прислать.</w:t>
      </w:r>
    </w:p>
    <w:p w:rsidR="0023226E" w:rsidRPr="004A681A" w:rsidRDefault="0023226E" w:rsidP="004A681A">
      <w:pPr>
        <w:tabs>
          <w:tab w:val="left" w:pos="0"/>
          <w:tab w:val="left" w:pos="495"/>
        </w:tabs>
        <w:spacing w:after="0" w:line="240" w:lineRule="auto"/>
        <w:jc w:val="center"/>
        <w:rPr>
          <w:rFonts w:ascii="Times New Roman" w:hAnsi="Times New Roman"/>
          <w:color w:val="FF0000"/>
          <w:sz w:val="28"/>
        </w:rPr>
      </w:pPr>
    </w:p>
    <w:p w:rsidR="0023226E" w:rsidRPr="00182198" w:rsidRDefault="0023226E" w:rsidP="00693068">
      <w:pPr>
        <w:tabs>
          <w:tab w:val="left" w:pos="0"/>
          <w:tab w:val="left" w:pos="495"/>
        </w:tabs>
        <w:spacing w:after="0" w:line="240" w:lineRule="auto"/>
        <w:jc w:val="center"/>
        <w:rPr>
          <w:rFonts w:ascii="Times New Roman" w:hAnsi="Times New Roman"/>
          <w:sz w:val="28"/>
          <w:szCs w:val="28"/>
        </w:rPr>
      </w:pPr>
      <w:r w:rsidRPr="00182198">
        <w:rPr>
          <w:rFonts w:ascii="Times New Roman" w:hAnsi="Times New Roman"/>
          <w:sz w:val="28"/>
          <w:szCs w:val="28"/>
        </w:rPr>
        <w:t>Задание № 1.</w:t>
      </w:r>
    </w:p>
    <w:p w:rsidR="0023226E" w:rsidRPr="00B23F9F" w:rsidRDefault="0023226E" w:rsidP="00B23F9F">
      <w:pPr>
        <w:jc w:val="center"/>
        <w:rPr>
          <w:rFonts w:ascii="Times New Roman" w:hAnsi="Times New Roman"/>
          <w:bCs/>
          <w:sz w:val="28"/>
          <w:szCs w:val="28"/>
        </w:rPr>
      </w:pPr>
      <w:r>
        <w:rPr>
          <w:rFonts w:ascii="Times New Roman" w:hAnsi="Times New Roman"/>
          <w:bCs/>
          <w:sz w:val="28"/>
          <w:szCs w:val="28"/>
        </w:rPr>
        <w:t xml:space="preserve">1. </w:t>
      </w:r>
      <w:r w:rsidRPr="00B23F9F">
        <w:rPr>
          <w:rFonts w:ascii="Times New Roman" w:hAnsi="Times New Roman"/>
          <w:bCs/>
          <w:sz w:val="28"/>
          <w:szCs w:val="28"/>
        </w:rPr>
        <w:t xml:space="preserve"> «Российская империя в </w:t>
      </w:r>
      <w:r w:rsidRPr="00B23F9F">
        <w:rPr>
          <w:rFonts w:ascii="Times New Roman" w:hAnsi="Times New Roman"/>
          <w:bCs/>
          <w:sz w:val="28"/>
          <w:szCs w:val="28"/>
          <w:lang w:val="en-US"/>
        </w:rPr>
        <w:t>XIX</w:t>
      </w:r>
      <w:r w:rsidRPr="00B23F9F">
        <w:rPr>
          <w:rFonts w:ascii="Times New Roman" w:hAnsi="Times New Roman"/>
          <w:bCs/>
          <w:sz w:val="28"/>
          <w:szCs w:val="28"/>
        </w:rPr>
        <w:t xml:space="preserve"> веке: </w:t>
      </w:r>
      <w:r w:rsidRPr="00B23F9F">
        <w:rPr>
          <w:rFonts w:ascii="Times New Roman" w:hAnsi="Times New Roman"/>
          <w:bCs/>
          <w:sz w:val="28"/>
          <w:szCs w:val="28"/>
        </w:rPr>
        <w:br/>
        <w:t>«Либеральная модернизация»</w:t>
      </w:r>
    </w:p>
    <w:p w:rsidR="0023226E" w:rsidRPr="00B23F9F" w:rsidRDefault="0023226E" w:rsidP="00B23F9F">
      <w:pPr>
        <w:ind w:firstLine="708"/>
        <w:jc w:val="both"/>
        <w:rPr>
          <w:rFonts w:ascii="Times New Roman" w:hAnsi="Times New Roman"/>
          <w:bCs/>
          <w:sz w:val="28"/>
          <w:szCs w:val="28"/>
        </w:rPr>
      </w:pPr>
      <w:r w:rsidRPr="00B23F9F">
        <w:rPr>
          <w:rFonts w:ascii="Times New Roman" w:hAnsi="Times New Roman"/>
          <w:bCs/>
          <w:sz w:val="28"/>
          <w:szCs w:val="28"/>
        </w:rPr>
        <w:t xml:space="preserve">Итогом </w:t>
      </w:r>
      <w:r w:rsidRPr="00B23F9F">
        <w:rPr>
          <w:rFonts w:ascii="Times New Roman" w:hAnsi="Times New Roman"/>
          <w:bCs/>
          <w:sz w:val="28"/>
          <w:szCs w:val="28"/>
          <w:lang w:val="en-US"/>
        </w:rPr>
        <w:t>XVIII</w:t>
      </w:r>
      <w:r w:rsidRPr="00B23F9F">
        <w:rPr>
          <w:rFonts w:ascii="Times New Roman" w:hAnsi="Times New Roman"/>
          <w:bCs/>
          <w:sz w:val="28"/>
          <w:szCs w:val="28"/>
        </w:rPr>
        <w:t xml:space="preserve"> века явилась стабилизация и расцвет самодержавно-крепостнической системы. Российский абсолютизм наконец-то вышел из кризисного состояния, получив поддержку дворянства. Эта поддержка была достигнута, понятно, за счет крестьян: дворянство (1 % населения) могло держать в повиновении мног</w:t>
      </w:r>
      <w:r w:rsidRPr="00B23F9F">
        <w:rPr>
          <w:rFonts w:ascii="Times New Roman" w:hAnsi="Times New Roman"/>
          <w:bCs/>
          <w:sz w:val="28"/>
          <w:szCs w:val="28"/>
        </w:rPr>
        <w:t>о</w:t>
      </w:r>
      <w:r w:rsidRPr="00B23F9F">
        <w:rPr>
          <w:rFonts w:ascii="Times New Roman" w:hAnsi="Times New Roman"/>
          <w:bCs/>
          <w:sz w:val="28"/>
          <w:szCs w:val="28"/>
        </w:rPr>
        <w:t>миллионное крестьянство только будучи сплоченной и организованной группой с сильным лидером. Этим лидером и был монарх. Его власть была абсолютной, п</w:t>
      </w:r>
      <w:r w:rsidRPr="00B23F9F">
        <w:rPr>
          <w:rFonts w:ascii="Times New Roman" w:hAnsi="Times New Roman"/>
          <w:bCs/>
          <w:sz w:val="28"/>
          <w:szCs w:val="28"/>
        </w:rPr>
        <w:t>о</w:t>
      </w:r>
      <w:r w:rsidRPr="00B23F9F">
        <w:rPr>
          <w:rFonts w:ascii="Times New Roman" w:hAnsi="Times New Roman"/>
          <w:bCs/>
          <w:sz w:val="28"/>
          <w:szCs w:val="28"/>
        </w:rPr>
        <w:t>скольку он был наиболее эффективным гарантом абсолютных прав помещиков на кр</w:t>
      </w:r>
      <w:r w:rsidRPr="00B23F9F">
        <w:rPr>
          <w:rFonts w:ascii="Times New Roman" w:hAnsi="Times New Roman"/>
          <w:bCs/>
          <w:sz w:val="28"/>
          <w:szCs w:val="28"/>
        </w:rPr>
        <w:t>е</w:t>
      </w:r>
      <w:r w:rsidRPr="00B23F9F">
        <w:rPr>
          <w:rFonts w:ascii="Times New Roman" w:hAnsi="Times New Roman"/>
          <w:bCs/>
          <w:sz w:val="28"/>
          <w:szCs w:val="28"/>
        </w:rPr>
        <w:t>стьян и землю. С другой стороны, основа абсолютизма – бюрократический аппарат и регулярная армия – были практически целиком в руках того же дворянства, так как именно дворяне обладали монополией на все руководящие посты.</w:t>
      </w:r>
    </w:p>
    <w:p w:rsidR="0023226E" w:rsidRPr="00B23F9F" w:rsidRDefault="0023226E" w:rsidP="00B23F9F">
      <w:pPr>
        <w:ind w:firstLine="708"/>
        <w:jc w:val="both"/>
        <w:rPr>
          <w:rFonts w:ascii="Times New Roman" w:hAnsi="Times New Roman"/>
          <w:bCs/>
          <w:sz w:val="28"/>
          <w:szCs w:val="28"/>
        </w:rPr>
      </w:pPr>
      <w:r w:rsidRPr="00B23F9F">
        <w:rPr>
          <w:rFonts w:ascii="Times New Roman" w:hAnsi="Times New Roman"/>
          <w:bCs/>
          <w:sz w:val="28"/>
          <w:szCs w:val="28"/>
        </w:rPr>
        <w:t>Однако как только эта система дворянского абсолютизма окончательно стабил</w:t>
      </w:r>
      <w:r w:rsidRPr="00B23F9F">
        <w:rPr>
          <w:rFonts w:ascii="Times New Roman" w:hAnsi="Times New Roman"/>
          <w:bCs/>
          <w:sz w:val="28"/>
          <w:szCs w:val="28"/>
        </w:rPr>
        <w:t>и</w:t>
      </w:r>
      <w:r w:rsidRPr="00B23F9F">
        <w:rPr>
          <w:rFonts w:ascii="Times New Roman" w:hAnsi="Times New Roman"/>
          <w:bCs/>
          <w:sz w:val="28"/>
          <w:szCs w:val="28"/>
        </w:rPr>
        <w:t xml:space="preserve">зировалась, вновь возник ее кризис. Теперь он был связан с тем, что в это же время Запад вступил в новую фазу экономического развития: </w:t>
      </w:r>
      <w:r w:rsidRPr="00B23F9F">
        <w:rPr>
          <w:rFonts w:ascii="Times New Roman" w:hAnsi="Times New Roman"/>
          <w:b/>
          <w:bCs/>
          <w:sz w:val="28"/>
          <w:szCs w:val="28"/>
        </w:rPr>
        <w:t>начался промышленный п</w:t>
      </w:r>
      <w:r w:rsidRPr="00B23F9F">
        <w:rPr>
          <w:rFonts w:ascii="Times New Roman" w:hAnsi="Times New Roman"/>
          <w:b/>
          <w:bCs/>
          <w:sz w:val="28"/>
          <w:szCs w:val="28"/>
        </w:rPr>
        <w:t>е</w:t>
      </w:r>
      <w:r w:rsidRPr="00B23F9F">
        <w:rPr>
          <w:rFonts w:ascii="Times New Roman" w:hAnsi="Times New Roman"/>
          <w:b/>
          <w:bCs/>
          <w:sz w:val="28"/>
          <w:szCs w:val="28"/>
        </w:rPr>
        <w:t>реворот.</w:t>
      </w:r>
      <w:r w:rsidRPr="00B23F9F">
        <w:rPr>
          <w:rFonts w:ascii="Times New Roman" w:hAnsi="Times New Roman"/>
          <w:bCs/>
          <w:sz w:val="28"/>
          <w:szCs w:val="28"/>
        </w:rPr>
        <w:t xml:space="preserve"> А Россия именно благодаря крепостному праву и всевластию бюрократии оказалась в стороне от этого процесса. В результате Россия рисковала превратиться во </w:t>
      </w:r>
      <w:r w:rsidRPr="00B23F9F">
        <w:rPr>
          <w:rFonts w:ascii="Times New Roman" w:hAnsi="Times New Roman"/>
          <w:bCs/>
          <w:sz w:val="28"/>
          <w:szCs w:val="28"/>
        </w:rPr>
        <w:lastRenderedPageBreak/>
        <w:t xml:space="preserve">второразрядную державу. Кроме того, ее авторитет на международной арене был весьма низок («страна тиранов и рабов»). Поиск выхода из этого кризиса и определил всю историю России в </w:t>
      </w:r>
      <w:r w:rsidRPr="00B23F9F">
        <w:rPr>
          <w:rFonts w:ascii="Times New Roman" w:hAnsi="Times New Roman"/>
          <w:bCs/>
          <w:sz w:val="28"/>
          <w:szCs w:val="28"/>
          <w:lang w:val="en-US"/>
        </w:rPr>
        <w:t>XIX</w:t>
      </w:r>
      <w:r w:rsidRPr="00B23F9F">
        <w:rPr>
          <w:rFonts w:ascii="Times New Roman" w:hAnsi="Times New Roman"/>
          <w:bCs/>
          <w:sz w:val="28"/>
          <w:szCs w:val="28"/>
        </w:rPr>
        <w:t xml:space="preserve"> в. </w:t>
      </w:r>
    </w:p>
    <w:p w:rsidR="0023226E" w:rsidRPr="00B23F9F" w:rsidRDefault="0023226E" w:rsidP="00B23F9F">
      <w:pPr>
        <w:jc w:val="both"/>
        <w:rPr>
          <w:rFonts w:ascii="Times New Roman" w:hAnsi="Times New Roman"/>
          <w:b/>
          <w:bCs/>
          <w:sz w:val="28"/>
          <w:szCs w:val="28"/>
        </w:rPr>
      </w:pPr>
    </w:p>
    <w:p w:rsidR="0023226E" w:rsidRPr="00B23F9F" w:rsidRDefault="0023226E" w:rsidP="00B23F9F">
      <w:pPr>
        <w:jc w:val="both"/>
        <w:rPr>
          <w:rFonts w:ascii="Times New Roman" w:hAnsi="Times New Roman"/>
          <w:b/>
          <w:bCs/>
          <w:sz w:val="28"/>
          <w:szCs w:val="28"/>
        </w:rPr>
      </w:pPr>
      <w:r w:rsidRPr="00B23F9F">
        <w:rPr>
          <w:rFonts w:ascii="Times New Roman" w:hAnsi="Times New Roman"/>
          <w:b/>
          <w:bCs/>
          <w:sz w:val="28"/>
          <w:szCs w:val="28"/>
        </w:rPr>
        <w:t>Предмет исследования:</w:t>
      </w:r>
    </w:p>
    <w:p w:rsidR="0023226E" w:rsidRPr="00B23F9F" w:rsidRDefault="0023226E" w:rsidP="00B23F9F">
      <w:pPr>
        <w:ind w:firstLine="567"/>
        <w:jc w:val="both"/>
        <w:rPr>
          <w:rFonts w:ascii="Times New Roman" w:hAnsi="Times New Roman"/>
          <w:sz w:val="28"/>
          <w:szCs w:val="28"/>
        </w:rPr>
      </w:pPr>
      <w:smartTag w:uri="urn:schemas-microsoft-com:office:smarttags" w:element="place">
        <w:r w:rsidRPr="00B23F9F">
          <w:rPr>
            <w:rFonts w:ascii="Times New Roman" w:hAnsi="Times New Roman"/>
            <w:sz w:val="28"/>
            <w:szCs w:val="28"/>
            <w:lang w:val="en-US"/>
          </w:rPr>
          <w:t>I</w:t>
        </w:r>
        <w:r w:rsidRPr="00B23F9F">
          <w:rPr>
            <w:rFonts w:ascii="Times New Roman" w:hAnsi="Times New Roman"/>
            <w:sz w:val="28"/>
            <w:szCs w:val="28"/>
          </w:rPr>
          <w:t>.</w:t>
        </w:r>
      </w:smartTag>
      <w:r w:rsidRPr="00B23F9F">
        <w:rPr>
          <w:rFonts w:ascii="Times New Roman" w:hAnsi="Times New Roman"/>
          <w:sz w:val="28"/>
          <w:szCs w:val="28"/>
        </w:rPr>
        <w:t xml:space="preserve"> Попытки экономической модернизации: аграрный вопрос </w:t>
      </w:r>
    </w:p>
    <w:p w:rsidR="0023226E" w:rsidRPr="00B23F9F" w:rsidRDefault="0023226E" w:rsidP="00B23F9F">
      <w:pPr>
        <w:ind w:left="567"/>
        <w:jc w:val="both"/>
        <w:rPr>
          <w:rFonts w:ascii="Times New Roman" w:hAnsi="Times New Roman"/>
          <w:sz w:val="28"/>
          <w:szCs w:val="28"/>
        </w:rPr>
      </w:pPr>
      <w:r w:rsidRPr="00B23F9F">
        <w:rPr>
          <w:rFonts w:ascii="Times New Roman" w:hAnsi="Times New Roman"/>
          <w:sz w:val="28"/>
          <w:szCs w:val="28"/>
          <w:lang w:val="en-US"/>
        </w:rPr>
        <w:t>II</w:t>
      </w:r>
      <w:r w:rsidRPr="00B23F9F">
        <w:rPr>
          <w:rFonts w:ascii="Times New Roman" w:hAnsi="Times New Roman"/>
          <w:sz w:val="28"/>
          <w:szCs w:val="28"/>
        </w:rPr>
        <w:t xml:space="preserve">. Попытки политической модернизации: либеральные реформы </w:t>
      </w:r>
      <w:r w:rsidRPr="00B23F9F">
        <w:rPr>
          <w:rFonts w:ascii="Times New Roman" w:hAnsi="Times New Roman"/>
          <w:sz w:val="28"/>
          <w:szCs w:val="28"/>
        </w:rPr>
        <w:br/>
        <w:t>и контрреформы. Появление общественно-политических движений</w:t>
      </w:r>
    </w:p>
    <w:p w:rsidR="0023226E" w:rsidRPr="00B23F9F" w:rsidRDefault="0023226E" w:rsidP="00B23F9F">
      <w:pPr>
        <w:jc w:val="both"/>
        <w:rPr>
          <w:rFonts w:ascii="Times New Roman" w:hAnsi="Times New Roman"/>
          <w:b/>
          <w:bCs/>
          <w:sz w:val="28"/>
          <w:szCs w:val="28"/>
        </w:rPr>
      </w:pPr>
    </w:p>
    <w:p w:rsidR="0023226E" w:rsidRPr="00B23F9F" w:rsidRDefault="0023226E" w:rsidP="00B23F9F">
      <w:pPr>
        <w:jc w:val="both"/>
        <w:rPr>
          <w:rFonts w:ascii="Times New Roman" w:hAnsi="Times New Roman"/>
          <w:b/>
          <w:bCs/>
          <w:sz w:val="28"/>
          <w:szCs w:val="28"/>
        </w:rPr>
      </w:pPr>
      <w:r>
        <w:rPr>
          <w:rFonts w:ascii="Times New Roman" w:hAnsi="Times New Roman"/>
          <w:b/>
          <w:bCs/>
          <w:sz w:val="28"/>
          <w:szCs w:val="28"/>
        </w:rPr>
        <w:t xml:space="preserve">— </w:t>
      </w:r>
      <w:r w:rsidRPr="00B23F9F">
        <w:rPr>
          <w:rFonts w:ascii="Times New Roman" w:hAnsi="Times New Roman"/>
          <w:b/>
          <w:bCs/>
          <w:sz w:val="28"/>
          <w:szCs w:val="28"/>
        </w:rPr>
        <w:t>Аграрный переворот</w:t>
      </w:r>
    </w:p>
    <w:p w:rsidR="0023226E" w:rsidRPr="00B23F9F" w:rsidRDefault="0023226E" w:rsidP="00B23F9F">
      <w:pPr>
        <w:ind w:firstLine="397"/>
        <w:jc w:val="both"/>
        <w:rPr>
          <w:rFonts w:ascii="Times New Roman" w:hAnsi="Times New Roman"/>
          <w:b/>
          <w:bCs/>
          <w:sz w:val="28"/>
          <w:szCs w:val="28"/>
        </w:rPr>
      </w:pPr>
      <w:r w:rsidRPr="00B23F9F">
        <w:rPr>
          <w:rFonts w:ascii="Times New Roman" w:hAnsi="Times New Roman"/>
          <w:b/>
          <w:bCs/>
          <w:sz w:val="28"/>
          <w:szCs w:val="28"/>
        </w:rPr>
        <w:t>Исходные данные:</w:t>
      </w:r>
    </w:p>
    <w:p w:rsidR="0023226E" w:rsidRPr="00B23F9F" w:rsidRDefault="0023226E" w:rsidP="00B23F9F">
      <w:pPr>
        <w:numPr>
          <w:ilvl w:val="0"/>
          <w:numId w:val="1"/>
        </w:numPr>
        <w:spacing w:after="0" w:line="240" w:lineRule="auto"/>
        <w:jc w:val="both"/>
        <w:rPr>
          <w:rFonts w:ascii="Times New Roman" w:hAnsi="Times New Roman"/>
          <w:bCs/>
          <w:sz w:val="28"/>
          <w:szCs w:val="28"/>
        </w:rPr>
      </w:pPr>
      <w:r w:rsidRPr="00B23F9F">
        <w:rPr>
          <w:rFonts w:ascii="Times New Roman" w:hAnsi="Times New Roman"/>
          <w:bCs/>
          <w:sz w:val="28"/>
          <w:szCs w:val="28"/>
        </w:rPr>
        <w:t>Суть аграрного переворота – переход от господства мелких натуральных х</w:t>
      </w:r>
      <w:r w:rsidRPr="00B23F9F">
        <w:rPr>
          <w:rFonts w:ascii="Times New Roman" w:hAnsi="Times New Roman"/>
          <w:bCs/>
          <w:sz w:val="28"/>
          <w:szCs w:val="28"/>
        </w:rPr>
        <w:t>о</w:t>
      </w:r>
      <w:r w:rsidRPr="00B23F9F">
        <w:rPr>
          <w:rFonts w:ascii="Times New Roman" w:hAnsi="Times New Roman"/>
          <w:bCs/>
          <w:sz w:val="28"/>
          <w:szCs w:val="28"/>
        </w:rPr>
        <w:t>зяйств, хозяева которых (крестьяне) одновременно являются и работниками, к господству немногочисленных крупных хозяйств (фермерских), которые раб</w:t>
      </w:r>
      <w:r w:rsidRPr="00B23F9F">
        <w:rPr>
          <w:rFonts w:ascii="Times New Roman" w:hAnsi="Times New Roman"/>
          <w:bCs/>
          <w:sz w:val="28"/>
          <w:szCs w:val="28"/>
        </w:rPr>
        <w:t>о</w:t>
      </w:r>
      <w:r w:rsidRPr="00B23F9F">
        <w:rPr>
          <w:rFonts w:ascii="Times New Roman" w:hAnsi="Times New Roman"/>
          <w:bCs/>
          <w:sz w:val="28"/>
          <w:szCs w:val="28"/>
        </w:rPr>
        <w:t>тают на рынок и используют наемный труд. В ходе аграрного переворота о</w:t>
      </w:r>
      <w:r w:rsidRPr="00B23F9F">
        <w:rPr>
          <w:rFonts w:ascii="Times New Roman" w:hAnsi="Times New Roman"/>
          <w:bCs/>
          <w:sz w:val="28"/>
          <w:szCs w:val="28"/>
        </w:rPr>
        <w:t>с</w:t>
      </w:r>
      <w:r w:rsidRPr="00B23F9F">
        <w:rPr>
          <w:rFonts w:ascii="Times New Roman" w:hAnsi="Times New Roman"/>
          <w:bCs/>
          <w:sz w:val="28"/>
          <w:szCs w:val="28"/>
        </w:rPr>
        <w:t xml:space="preserve">новная масса населения втягивается в товарно-денежные отношения: либо </w:t>
      </w:r>
      <w:r w:rsidRPr="00B23F9F">
        <w:rPr>
          <w:rFonts w:ascii="Times New Roman" w:hAnsi="Times New Roman"/>
          <w:bCs/>
          <w:sz w:val="28"/>
          <w:szCs w:val="28"/>
        </w:rPr>
        <w:br/>
        <w:t>в качестве фермеров, либо в качестве наемных работников – бывших крестьян, вытесненных из деревни в город. В результате создается широкий рынок: рынок рабочей силы для промышленности, рынок сбыта промышленных товаров и др.</w:t>
      </w:r>
    </w:p>
    <w:p w:rsidR="0023226E" w:rsidRPr="00B23F9F" w:rsidRDefault="0023226E" w:rsidP="00B23F9F">
      <w:pPr>
        <w:numPr>
          <w:ilvl w:val="0"/>
          <w:numId w:val="13"/>
        </w:numPr>
        <w:spacing w:after="0" w:line="240" w:lineRule="auto"/>
        <w:jc w:val="both"/>
        <w:rPr>
          <w:rFonts w:ascii="Times New Roman" w:hAnsi="Times New Roman"/>
          <w:bCs/>
          <w:sz w:val="28"/>
          <w:szCs w:val="28"/>
        </w:rPr>
      </w:pPr>
      <w:r w:rsidRPr="00B23F9F">
        <w:rPr>
          <w:rFonts w:ascii="Times New Roman" w:hAnsi="Times New Roman"/>
          <w:bCs/>
          <w:sz w:val="28"/>
          <w:szCs w:val="28"/>
        </w:rPr>
        <w:t>Деревня Неперспективная. Наши дни. Неперспективная расположена между двумя крупными городами – А и Б. Расстояние до этих городов от Неперспе</w:t>
      </w:r>
      <w:r w:rsidRPr="00B23F9F">
        <w:rPr>
          <w:rFonts w:ascii="Times New Roman" w:hAnsi="Times New Roman"/>
          <w:bCs/>
          <w:sz w:val="28"/>
          <w:szCs w:val="28"/>
        </w:rPr>
        <w:t>к</w:t>
      </w:r>
      <w:r w:rsidRPr="00B23F9F">
        <w:rPr>
          <w:rFonts w:ascii="Times New Roman" w:hAnsi="Times New Roman"/>
          <w:bCs/>
          <w:sz w:val="28"/>
          <w:szCs w:val="28"/>
        </w:rPr>
        <w:t xml:space="preserve">тивной – соответственно 100 и </w:t>
      </w:r>
      <w:smartTag w:uri="urn:schemas-microsoft-com:office:smarttags" w:element="metricconverter">
        <w:smartTagPr>
          <w:attr w:name="ProductID" w:val="1994 г"/>
        </w:smartTagPr>
        <w:r w:rsidRPr="00B23F9F">
          <w:rPr>
            <w:rFonts w:ascii="Times New Roman" w:hAnsi="Times New Roman"/>
            <w:bCs/>
            <w:sz w:val="28"/>
            <w:szCs w:val="28"/>
          </w:rPr>
          <w:t>150 км</w:t>
        </w:r>
      </w:smartTag>
      <w:r w:rsidRPr="00B23F9F">
        <w:rPr>
          <w:rFonts w:ascii="Times New Roman" w:hAnsi="Times New Roman"/>
          <w:bCs/>
          <w:sz w:val="28"/>
          <w:szCs w:val="28"/>
        </w:rPr>
        <w:t>. Дорог нет.</w:t>
      </w:r>
    </w:p>
    <w:p w:rsidR="0023226E" w:rsidRPr="00B23F9F" w:rsidRDefault="0023226E" w:rsidP="00B23F9F">
      <w:pPr>
        <w:numPr>
          <w:ilvl w:val="0"/>
          <w:numId w:val="13"/>
        </w:numPr>
        <w:spacing w:after="0" w:line="240" w:lineRule="auto"/>
        <w:jc w:val="both"/>
        <w:rPr>
          <w:rFonts w:ascii="Times New Roman" w:hAnsi="Times New Roman"/>
          <w:bCs/>
          <w:sz w:val="28"/>
          <w:szCs w:val="28"/>
        </w:rPr>
      </w:pPr>
      <w:r w:rsidRPr="00B23F9F">
        <w:rPr>
          <w:rFonts w:ascii="Times New Roman" w:hAnsi="Times New Roman"/>
          <w:bCs/>
          <w:sz w:val="28"/>
          <w:szCs w:val="28"/>
        </w:rPr>
        <w:t>В деревне Неперспективная осталось 10 дворов. Они представляют собой ме</w:t>
      </w:r>
      <w:r w:rsidRPr="00B23F9F">
        <w:rPr>
          <w:rFonts w:ascii="Times New Roman" w:hAnsi="Times New Roman"/>
          <w:bCs/>
          <w:sz w:val="28"/>
          <w:szCs w:val="28"/>
        </w:rPr>
        <w:t>л</w:t>
      </w:r>
      <w:r w:rsidRPr="00B23F9F">
        <w:rPr>
          <w:rFonts w:ascii="Times New Roman" w:hAnsi="Times New Roman"/>
          <w:bCs/>
          <w:sz w:val="28"/>
          <w:szCs w:val="28"/>
        </w:rPr>
        <w:t>кие натуральные хозяйства.</w:t>
      </w:r>
    </w:p>
    <w:p w:rsidR="0023226E" w:rsidRPr="00B23F9F" w:rsidRDefault="0023226E" w:rsidP="00B23F9F">
      <w:pPr>
        <w:numPr>
          <w:ilvl w:val="0"/>
          <w:numId w:val="13"/>
        </w:numPr>
        <w:spacing w:after="0" w:line="240" w:lineRule="auto"/>
        <w:jc w:val="both"/>
        <w:rPr>
          <w:rFonts w:ascii="Times New Roman" w:hAnsi="Times New Roman"/>
          <w:bCs/>
          <w:sz w:val="28"/>
          <w:szCs w:val="28"/>
        </w:rPr>
      </w:pPr>
      <w:r w:rsidRPr="00B23F9F">
        <w:rPr>
          <w:rFonts w:ascii="Times New Roman" w:hAnsi="Times New Roman"/>
          <w:bCs/>
          <w:sz w:val="28"/>
          <w:szCs w:val="28"/>
        </w:rPr>
        <w:t xml:space="preserve">Из города А в город Б через Неперспективную проложили автотрассу. </w:t>
      </w:r>
    </w:p>
    <w:p w:rsidR="0023226E" w:rsidRPr="00B23F9F" w:rsidRDefault="0023226E" w:rsidP="00B23F9F">
      <w:pPr>
        <w:numPr>
          <w:ilvl w:val="0"/>
          <w:numId w:val="13"/>
        </w:numPr>
        <w:spacing w:after="0" w:line="240" w:lineRule="auto"/>
        <w:jc w:val="both"/>
        <w:rPr>
          <w:rFonts w:ascii="Times New Roman" w:hAnsi="Times New Roman"/>
          <w:bCs/>
          <w:sz w:val="28"/>
          <w:szCs w:val="28"/>
        </w:rPr>
      </w:pPr>
      <w:r w:rsidRPr="00B23F9F">
        <w:rPr>
          <w:rFonts w:ascii="Times New Roman" w:hAnsi="Times New Roman"/>
          <w:bCs/>
          <w:sz w:val="28"/>
          <w:szCs w:val="28"/>
        </w:rPr>
        <w:t>В Неперспективной начался аграрный переворот.</w:t>
      </w:r>
    </w:p>
    <w:p w:rsidR="0023226E" w:rsidRPr="00B23F9F" w:rsidRDefault="0023226E" w:rsidP="00B23F9F">
      <w:pPr>
        <w:ind w:firstLine="397"/>
        <w:jc w:val="both"/>
        <w:rPr>
          <w:rFonts w:ascii="Times New Roman" w:hAnsi="Times New Roman"/>
          <w:b/>
          <w:bCs/>
          <w:sz w:val="28"/>
          <w:szCs w:val="28"/>
        </w:rPr>
      </w:pPr>
    </w:p>
    <w:p w:rsidR="0023226E" w:rsidRPr="00B23F9F" w:rsidRDefault="0023226E" w:rsidP="00B23F9F">
      <w:pPr>
        <w:ind w:firstLine="397"/>
        <w:jc w:val="both"/>
        <w:rPr>
          <w:rFonts w:ascii="Times New Roman" w:hAnsi="Times New Roman"/>
          <w:bCs/>
          <w:color w:val="FF0000"/>
          <w:sz w:val="28"/>
          <w:szCs w:val="28"/>
        </w:rPr>
      </w:pPr>
      <w:r w:rsidRPr="00B23F9F">
        <w:rPr>
          <w:rFonts w:ascii="Times New Roman" w:hAnsi="Times New Roman"/>
          <w:b/>
          <w:bCs/>
          <w:color w:val="FF0000"/>
          <w:sz w:val="28"/>
          <w:szCs w:val="28"/>
        </w:rPr>
        <w:t>Задание</w:t>
      </w:r>
      <w:r w:rsidRPr="00B23F9F">
        <w:rPr>
          <w:rFonts w:ascii="Times New Roman" w:hAnsi="Times New Roman"/>
          <w:bCs/>
          <w:color w:val="FF0000"/>
          <w:sz w:val="28"/>
          <w:szCs w:val="28"/>
        </w:rPr>
        <w:t xml:space="preserve">: </w:t>
      </w:r>
    </w:p>
    <w:p w:rsidR="0023226E" w:rsidRPr="00B23F9F" w:rsidRDefault="0023226E" w:rsidP="00B23F9F">
      <w:pPr>
        <w:ind w:firstLine="397"/>
        <w:jc w:val="both"/>
        <w:rPr>
          <w:rFonts w:ascii="Times New Roman" w:hAnsi="Times New Roman"/>
          <w:bCs/>
          <w:sz w:val="28"/>
          <w:szCs w:val="28"/>
        </w:rPr>
      </w:pPr>
      <w:r w:rsidRPr="00B23F9F">
        <w:rPr>
          <w:rFonts w:ascii="Times New Roman" w:hAnsi="Times New Roman"/>
          <w:bCs/>
          <w:sz w:val="28"/>
          <w:szCs w:val="28"/>
        </w:rPr>
        <w:t>Смоделируйте ход аграрного переворота в Неперспективной и его результаты.</w:t>
      </w:r>
    </w:p>
    <w:p w:rsidR="0023226E" w:rsidRPr="00B23F9F" w:rsidRDefault="0023226E" w:rsidP="00B23F9F">
      <w:pPr>
        <w:jc w:val="both"/>
        <w:rPr>
          <w:rFonts w:ascii="Times New Roman" w:hAnsi="Times New Roman"/>
          <w:b/>
          <w:bCs/>
          <w:sz w:val="28"/>
          <w:szCs w:val="28"/>
        </w:rPr>
      </w:pPr>
    </w:p>
    <w:p w:rsidR="0023226E" w:rsidRPr="00B23F9F" w:rsidRDefault="0023226E" w:rsidP="00B23F9F">
      <w:pPr>
        <w:jc w:val="both"/>
        <w:rPr>
          <w:rFonts w:ascii="Times New Roman" w:hAnsi="Times New Roman"/>
          <w:b/>
          <w:bCs/>
          <w:sz w:val="28"/>
          <w:szCs w:val="28"/>
        </w:rPr>
      </w:pPr>
      <w:r>
        <w:rPr>
          <w:rFonts w:ascii="Times New Roman" w:hAnsi="Times New Roman"/>
          <w:b/>
          <w:bCs/>
          <w:sz w:val="28"/>
          <w:szCs w:val="28"/>
        </w:rPr>
        <w:t xml:space="preserve">— </w:t>
      </w:r>
      <w:r w:rsidRPr="00B23F9F">
        <w:rPr>
          <w:rFonts w:ascii="Times New Roman" w:hAnsi="Times New Roman"/>
          <w:b/>
          <w:bCs/>
          <w:sz w:val="28"/>
          <w:szCs w:val="28"/>
        </w:rPr>
        <w:t>Реформы: аргументы «за»</w:t>
      </w:r>
    </w:p>
    <w:p w:rsidR="0023226E" w:rsidRPr="00B23F9F" w:rsidRDefault="0023226E" w:rsidP="00B23F9F">
      <w:pPr>
        <w:ind w:left="360"/>
        <w:jc w:val="both"/>
        <w:rPr>
          <w:rFonts w:ascii="Times New Roman" w:hAnsi="Times New Roman"/>
          <w:b/>
          <w:bCs/>
          <w:sz w:val="28"/>
          <w:szCs w:val="28"/>
        </w:rPr>
      </w:pPr>
      <w:r w:rsidRPr="00B23F9F">
        <w:rPr>
          <w:rFonts w:ascii="Times New Roman" w:hAnsi="Times New Roman"/>
          <w:b/>
          <w:bCs/>
          <w:sz w:val="28"/>
          <w:szCs w:val="28"/>
        </w:rPr>
        <w:t>Исходные данные:</w:t>
      </w:r>
    </w:p>
    <w:p w:rsidR="0023226E" w:rsidRPr="00B23F9F" w:rsidRDefault="0023226E" w:rsidP="00B23F9F">
      <w:pPr>
        <w:ind w:firstLine="360"/>
        <w:jc w:val="both"/>
        <w:rPr>
          <w:rFonts w:ascii="Times New Roman" w:hAnsi="Times New Roman"/>
          <w:bCs/>
          <w:sz w:val="28"/>
          <w:szCs w:val="28"/>
        </w:rPr>
      </w:pPr>
      <w:r w:rsidRPr="00B23F9F">
        <w:rPr>
          <w:rFonts w:ascii="Times New Roman" w:hAnsi="Times New Roman"/>
          <w:bCs/>
          <w:sz w:val="28"/>
          <w:szCs w:val="28"/>
        </w:rPr>
        <w:t xml:space="preserve">Явлением, определяющим экономический прогресс в мире, был </w:t>
      </w:r>
      <w:r w:rsidRPr="00B23F9F">
        <w:rPr>
          <w:rFonts w:ascii="Times New Roman" w:hAnsi="Times New Roman"/>
          <w:b/>
          <w:bCs/>
          <w:sz w:val="28"/>
          <w:szCs w:val="28"/>
        </w:rPr>
        <w:t>промышленный переворот</w:t>
      </w:r>
      <w:r w:rsidRPr="00B23F9F">
        <w:rPr>
          <w:rFonts w:ascii="Times New Roman" w:hAnsi="Times New Roman"/>
          <w:bCs/>
          <w:sz w:val="28"/>
          <w:szCs w:val="28"/>
        </w:rPr>
        <w:t xml:space="preserve">. Выясните, что такое промышленный переворот и </w:t>
      </w:r>
      <w:r w:rsidRPr="00B23F9F">
        <w:rPr>
          <w:rFonts w:ascii="Times New Roman" w:hAnsi="Times New Roman"/>
          <w:b/>
          <w:bCs/>
          <w:sz w:val="28"/>
          <w:szCs w:val="28"/>
        </w:rPr>
        <w:t>какие экономические и политические условия необходимы и достаточны</w:t>
      </w:r>
      <w:r w:rsidRPr="00B23F9F">
        <w:rPr>
          <w:rFonts w:ascii="Times New Roman" w:hAnsi="Times New Roman"/>
          <w:bCs/>
          <w:sz w:val="28"/>
          <w:szCs w:val="28"/>
        </w:rPr>
        <w:t xml:space="preserve"> для его начала и успешного пр</w:t>
      </w:r>
      <w:r w:rsidRPr="00B23F9F">
        <w:rPr>
          <w:rFonts w:ascii="Times New Roman" w:hAnsi="Times New Roman"/>
          <w:bCs/>
          <w:sz w:val="28"/>
          <w:szCs w:val="28"/>
        </w:rPr>
        <w:t>о</w:t>
      </w:r>
      <w:r w:rsidRPr="00B23F9F">
        <w:rPr>
          <w:rFonts w:ascii="Times New Roman" w:hAnsi="Times New Roman"/>
          <w:bCs/>
          <w:sz w:val="28"/>
          <w:szCs w:val="28"/>
        </w:rPr>
        <w:t>текания.</w:t>
      </w:r>
    </w:p>
    <w:p w:rsidR="0023226E" w:rsidRPr="00B23F9F" w:rsidRDefault="0023226E" w:rsidP="00B23F9F">
      <w:pPr>
        <w:ind w:left="360"/>
        <w:jc w:val="both"/>
        <w:rPr>
          <w:rFonts w:ascii="Times New Roman" w:hAnsi="Times New Roman"/>
          <w:b/>
          <w:bCs/>
          <w:sz w:val="28"/>
          <w:szCs w:val="28"/>
        </w:rPr>
      </w:pPr>
    </w:p>
    <w:p w:rsidR="0023226E" w:rsidRPr="00B23F9F" w:rsidRDefault="0023226E" w:rsidP="00B23F9F">
      <w:pPr>
        <w:ind w:left="360"/>
        <w:jc w:val="both"/>
        <w:rPr>
          <w:rFonts w:ascii="Times New Roman" w:hAnsi="Times New Roman"/>
          <w:bCs/>
          <w:color w:val="FF0000"/>
          <w:sz w:val="28"/>
          <w:szCs w:val="28"/>
        </w:rPr>
      </w:pPr>
      <w:r w:rsidRPr="00B23F9F">
        <w:rPr>
          <w:rFonts w:ascii="Times New Roman" w:hAnsi="Times New Roman"/>
          <w:b/>
          <w:bCs/>
          <w:color w:val="FF0000"/>
          <w:sz w:val="28"/>
          <w:szCs w:val="28"/>
        </w:rPr>
        <w:t>Задание:</w:t>
      </w:r>
      <w:r w:rsidRPr="00B23F9F">
        <w:rPr>
          <w:rFonts w:ascii="Times New Roman" w:hAnsi="Times New Roman"/>
          <w:bCs/>
          <w:color w:val="FF0000"/>
          <w:sz w:val="28"/>
          <w:szCs w:val="28"/>
        </w:rPr>
        <w:t xml:space="preserve"> </w:t>
      </w:r>
    </w:p>
    <w:p w:rsidR="0023226E" w:rsidRPr="00B23F9F" w:rsidRDefault="0023226E" w:rsidP="00B23F9F">
      <w:pPr>
        <w:ind w:firstLine="360"/>
        <w:jc w:val="both"/>
        <w:rPr>
          <w:rFonts w:ascii="Times New Roman" w:hAnsi="Times New Roman"/>
          <w:bCs/>
          <w:sz w:val="28"/>
          <w:szCs w:val="28"/>
        </w:rPr>
      </w:pPr>
      <w:r w:rsidRPr="00B23F9F">
        <w:rPr>
          <w:rFonts w:ascii="Times New Roman" w:hAnsi="Times New Roman"/>
          <w:bCs/>
          <w:sz w:val="28"/>
          <w:szCs w:val="28"/>
        </w:rPr>
        <w:t>Исходя из полученных данных, а также из Ваших ответов на задания предыдущей темы докажите тезисы:</w:t>
      </w:r>
    </w:p>
    <w:p w:rsidR="0023226E" w:rsidRPr="00B23F9F" w:rsidRDefault="0023226E" w:rsidP="00B23F9F">
      <w:pPr>
        <w:tabs>
          <w:tab w:val="num" w:pos="1156"/>
        </w:tabs>
        <w:ind w:left="708"/>
        <w:jc w:val="both"/>
        <w:rPr>
          <w:rFonts w:ascii="Times New Roman" w:hAnsi="Times New Roman"/>
          <w:b/>
          <w:bCs/>
          <w:sz w:val="28"/>
          <w:szCs w:val="28"/>
        </w:rPr>
      </w:pPr>
      <w:r w:rsidRPr="00B23F9F">
        <w:rPr>
          <w:rFonts w:ascii="Times New Roman" w:hAnsi="Times New Roman"/>
          <w:bCs/>
          <w:sz w:val="28"/>
          <w:szCs w:val="28"/>
        </w:rPr>
        <w:t>1. «Крепостное право тормозило экономическое развитие страны».</w:t>
      </w:r>
    </w:p>
    <w:p w:rsidR="0023226E" w:rsidRPr="00B23F9F" w:rsidRDefault="0023226E" w:rsidP="00B23F9F">
      <w:pPr>
        <w:tabs>
          <w:tab w:val="num" w:pos="1156"/>
        </w:tabs>
        <w:ind w:left="708"/>
        <w:jc w:val="both"/>
        <w:rPr>
          <w:rFonts w:ascii="Times New Roman" w:hAnsi="Times New Roman"/>
          <w:b/>
          <w:bCs/>
          <w:sz w:val="28"/>
          <w:szCs w:val="28"/>
        </w:rPr>
      </w:pPr>
      <w:r w:rsidRPr="00B23F9F">
        <w:rPr>
          <w:rFonts w:ascii="Times New Roman" w:hAnsi="Times New Roman"/>
          <w:bCs/>
          <w:sz w:val="28"/>
          <w:szCs w:val="28"/>
        </w:rPr>
        <w:t>2. «Самодержавие тормозило экономическое развитие страны».</w:t>
      </w:r>
    </w:p>
    <w:p w:rsidR="0023226E" w:rsidRPr="00B23F9F" w:rsidRDefault="0023226E" w:rsidP="00B23F9F">
      <w:pPr>
        <w:ind w:left="360"/>
        <w:jc w:val="both"/>
        <w:rPr>
          <w:rFonts w:ascii="Times New Roman" w:hAnsi="Times New Roman"/>
          <w:bCs/>
          <w:i/>
          <w:sz w:val="28"/>
          <w:szCs w:val="28"/>
        </w:rPr>
      </w:pPr>
      <w:r w:rsidRPr="00B23F9F">
        <w:rPr>
          <w:rFonts w:ascii="Times New Roman" w:hAnsi="Times New Roman"/>
          <w:bCs/>
          <w:i/>
          <w:sz w:val="28"/>
          <w:szCs w:val="28"/>
        </w:rPr>
        <w:t>Ответ оформите в виде двух умозаключений, в которых указанные выше сужд</w:t>
      </w:r>
      <w:r w:rsidRPr="00B23F9F">
        <w:rPr>
          <w:rFonts w:ascii="Times New Roman" w:hAnsi="Times New Roman"/>
          <w:bCs/>
          <w:i/>
          <w:sz w:val="28"/>
          <w:szCs w:val="28"/>
        </w:rPr>
        <w:t>е</w:t>
      </w:r>
      <w:r w:rsidRPr="00B23F9F">
        <w:rPr>
          <w:rFonts w:ascii="Times New Roman" w:hAnsi="Times New Roman"/>
          <w:bCs/>
          <w:i/>
          <w:sz w:val="28"/>
          <w:szCs w:val="28"/>
        </w:rPr>
        <w:t>ния были бы выводами.</w:t>
      </w:r>
    </w:p>
    <w:p w:rsidR="0023226E" w:rsidRPr="00B23F9F" w:rsidRDefault="0023226E" w:rsidP="00B23F9F">
      <w:pPr>
        <w:jc w:val="both"/>
        <w:rPr>
          <w:rFonts w:ascii="Times New Roman" w:hAnsi="Times New Roman"/>
          <w:b/>
          <w:sz w:val="28"/>
          <w:szCs w:val="28"/>
        </w:rPr>
      </w:pPr>
    </w:p>
    <w:p w:rsidR="0023226E" w:rsidRPr="00B23F9F" w:rsidRDefault="0023226E" w:rsidP="00B23F9F">
      <w:pPr>
        <w:jc w:val="both"/>
        <w:rPr>
          <w:rFonts w:ascii="Times New Roman" w:hAnsi="Times New Roman"/>
          <w:b/>
          <w:sz w:val="28"/>
          <w:szCs w:val="28"/>
        </w:rPr>
      </w:pPr>
      <w:r>
        <w:rPr>
          <w:rFonts w:ascii="Times New Roman" w:hAnsi="Times New Roman"/>
          <w:b/>
          <w:bCs/>
          <w:sz w:val="28"/>
          <w:szCs w:val="28"/>
        </w:rPr>
        <w:t xml:space="preserve">— </w:t>
      </w:r>
      <w:r w:rsidRPr="00B23F9F">
        <w:rPr>
          <w:rFonts w:ascii="Times New Roman" w:hAnsi="Times New Roman"/>
          <w:b/>
          <w:bCs/>
          <w:sz w:val="28"/>
          <w:szCs w:val="28"/>
        </w:rPr>
        <w:t>Реформы: аргументы «против»</w:t>
      </w:r>
    </w:p>
    <w:p w:rsidR="0023226E" w:rsidRPr="00B23F9F" w:rsidRDefault="0023226E" w:rsidP="00B23F9F">
      <w:pPr>
        <w:ind w:left="360"/>
        <w:jc w:val="both"/>
        <w:rPr>
          <w:rFonts w:ascii="Times New Roman" w:hAnsi="Times New Roman"/>
          <w:b/>
          <w:bCs/>
          <w:sz w:val="28"/>
          <w:szCs w:val="28"/>
        </w:rPr>
      </w:pPr>
      <w:r w:rsidRPr="00B23F9F">
        <w:rPr>
          <w:rFonts w:ascii="Times New Roman" w:hAnsi="Times New Roman"/>
          <w:b/>
          <w:bCs/>
          <w:sz w:val="28"/>
          <w:szCs w:val="28"/>
        </w:rPr>
        <w:t>Исходные данные:</w:t>
      </w:r>
    </w:p>
    <w:p w:rsidR="0023226E" w:rsidRPr="00B23F9F" w:rsidRDefault="0023226E" w:rsidP="00B23F9F">
      <w:pPr>
        <w:ind w:firstLine="540"/>
        <w:jc w:val="both"/>
        <w:rPr>
          <w:rFonts w:ascii="Times New Roman" w:hAnsi="Times New Roman"/>
          <w:sz w:val="28"/>
          <w:szCs w:val="28"/>
        </w:rPr>
      </w:pPr>
      <w:r w:rsidRPr="00B23F9F">
        <w:rPr>
          <w:rFonts w:ascii="Times New Roman" w:hAnsi="Times New Roman"/>
          <w:sz w:val="28"/>
          <w:szCs w:val="28"/>
        </w:rPr>
        <w:t xml:space="preserve">В начале </w:t>
      </w:r>
      <w:r w:rsidRPr="00B23F9F">
        <w:rPr>
          <w:rFonts w:ascii="Times New Roman" w:hAnsi="Times New Roman"/>
          <w:sz w:val="28"/>
          <w:szCs w:val="28"/>
          <w:lang w:val="en-US"/>
        </w:rPr>
        <w:t>XIX</w:t>
      </w:r>
      <w:r w:rsidRPr="00B23F9F">
        <w:rPr>
          <w:rFonts w:ascii="Times New Roman" w:hAnsi="Times New Roman"/>
          <w:sz w:val="28"/>
          <w:szCs w:val="28"/>
        </w:rPr>
        <w:t xml:space="preserve"> в. собраниях Негласного комитета были высказаны две точки зр</w:t>
      </w:r>
      <w:r w:rsidRPr="00B23F9F">
        <w:rPr>
          <w:rFonts w:ascii="Times New Roman" w:hAnsi="Times New Roman"/>
          <w:sz w:val="28"/>
          <w:szCs w:val="28"/>
        </w:rPr>
        <w:t>е</w:t>
      </w:r>
      <w:r w:rsidRPr="00B23F9F">
        <w:rPr>
          <w:rFonts w:ascii="Times New Roman" w:hAnsi="Times New Roman"/>
          <w:sz w:val="28"/>
          <w:szCs w:val="28"/>
        </w:rPr>
        <w:t>ния на порядок отмены крепостного права. Новосильцев предлагал, что делать это н</w:t>
      </w:r>
      <w:r w:rsidRPr="00B23F9F">
        <w:rPr>
          <w:rFonts w:ascii="Times New Roman" w:hAnsi="Times New Roman"/>
          <w:sz w:val="28"/>
          <w:szCs w:val="28"/>
        </w:rPr>
        <w:t>а</w:t>
      </w:r>
      <w:r w:rsidRPr="00B23F9F">
        <w:rPr>
          <w:rFonts w:ascii="Times New Roman" w:hAnsi="Times New Roman"/>
          <w:sz w:val="28"/>
          <w:szCs w:val="28"/>
        </w:rPr>
        <w:t xml:space="preserve">до очень осторожно, постепенно. Кочубей, напротив, считал, что надо разом развязать узел. </w:t>
      </w:r>
    </w:p>
    <w:p w:rsidR="0023226E" w:rsidRPr="00B23F9F" w:rsidRDefault="0023226E" w:rsidP="00B23F9F">
      <w:pPr>
        <w:ind w:firstLine="540"/>
        <w:jc w:val="both"/>
        <w:rPr>
          <w:rFonts w:ascii="Times New Roman" w:hAnsi="Times New Roman"/>
          <w:sz w:val="28"/>
          <w:szCs w:val="28"/>
        </w:rPr>
      </w:pPr>
      <w:r w:rsidRPr="00B23F9F">
        <w:rPr>
          <w:rFonts w:ascii="Times New Roman" w:hAnsi="Times New Roman"/>
          <w:sz w:val="28"/>
          <w:szCs w:val="28"/>
        </w:rPr>
        <w:t>Ниже приведены данные, одни из которых позволяют выдвинуть аргументы в пользу первой, а другие – в пользу второй точки зрения. Вот эти данные:</w:t>
      </w:r>
    </w:p>
    <w:p w:rsidR="0023226E" w:rsidRPr="00B23F9F" w:rsidRDefault="0023226E" w:rsidP="00683913">
      <w:pPr>
        <w:numPr>
          <w:ilvl w:val="3"/>
          <w:numId w:val="2"/>
        </w:numPr>
        <w:spacing w:after="0" w:line="240" w:lineRule="auto"/>
        <w:ind w:left="720"/>
        <w:rPr>
          <w:rFonts w:ascii="Times New Roman" w:hAnsi="Times New Roman"/>
          <w:sz w:val="28"/>
          <w:szCs w:val="28"/>
        </w:rPr>
      </w:pPr>
      <w:r w:rsidRPr="00B23F9F">
        <w:rPr>
          <w:rFonts w:ascii="Times New Roman" w:hAnsi="Times New Roman"/>
          <w:sz w:val="28"/>
          <w:szCs w:val="28"/>
        </w:rPr>
        <w:t>В начале века в России насчитывалось 16,5 млн. ревизских душ, из них горо</w:t>
      </w:r>
      <w:r w:rsidRPr="00B23F9F">
        <w:rPr>
          <w:rFonts w:ascii="Times New Roman" w:hAnsi="Times New Roman"/>
          <w:sz w:val="28"/>
          <w:szCs w:val="28"/>
        </w:rPr>
        <w:t>д</w:t>
      </w:r>
      <w:r w:rsidRPr="00B23F9F">
        <w:rPr>
          <w:rFonts w:ascii="Times New Roman" w:hAnsi="Times New Roman"/>
          <w:sz w:val="28"/>
          <w:szCs w:val="28"/>
        </w:rPr>
        <w:t>ских состояний – 700 тыс. (5 %), казенных крестьян – 7,8 млн., помещичьих – 8 млн.</w:t>
      </w:r>
    </w:p>
    <w:p w:rsidR="0023226E" w:rsidRPr="00B23F9F" w:rsidRDefault="0023226E" w:rsidP="00683913">
      <w:pPr>
        <w:numPr>
          <w:ilvl w:val="3"/>
          <w:numId w:val="2"/>
        </w:numPr>
        <w:spacing w:after="0" w:line="240" w:lineRule="auto"/>
        <w:ind w:left="720"/>
        <w:jc w:val="both"/>
        <w:rPr>
          <w:rFonts w:ascii="Times New Roman" w:hAnsi="Times New Roman"/>
          <w:sz w:val="28"/>
          <w:szCs w:val="28"/>
        </w:rPr>
      </w:pPr>
      <w:r w:rsidRPr="00B23F9F">
        <w:rPr>
          <w:rFonts w:ascii="Times New Roman" w:hAnsi="Times New Roman"/>
          <w:sz w:val="28"/>
          <w:szCs w:val="28"/>
        </w:rPr>
        <w:t>Восемь миллионов крепостных кормили около 90 000 помещичьих семей.</w:t>
      </w:r>
    </w:p>
    <w:p w:rsidR="0023226E" w:rsidRPr="00B23F9F" w:rsidRDefault="0023226E" w:rsidP="00683913">
      <w:pPr>
        <w:numPr>
          <w:ilvl w:val="3"/>
          <w:numId w:val="2"/>
        </w:numPr>
        <w:spacing w:after="0" w:line="240" w:lineRule="auto"/>
        <w:ind w:left="720"/>
        <w:jc w:val="both"/>
        <w:rPr>
          <w:rFonts w:ascii="Times New Roman" w:hAnsi="Times New Roman"/>
          <w:sz w:val="28"/>
          <w:szCs w:val="28"/>
        </w:rPr>
      </w:pPr>
      <w:r w:rsidRPr="00B23F9F">
        <w:rPr>
          <w:rFonts w:ascii="Times New Roman" w:hAnsi="Times New Roman"/>
          <w:sz w:val="28"/>
          <w:szCs w:val="28"/>
        </w:rPr>
        <w:t>Помещик отвечал за выполнение крепостными государственных повинностей (уплату подушной подати, отправление рекрутской повинности и др.); был для них судьей.</w:t>
      </w:r>
    </w:p>
    <w:p w:rsidR="0023226E" w:rsidRPr="00B23F9F" w:rsidRDefault="0023226E" w:rsidP="00683913">
      <w:pPr>
        <w:numPr>
          <w:ilvl w:val="3"/>
          <w:numId w:val="2"/>
        </w:numPr>
        <w:spacing w:after="0" w:line="240" w:lineRule="auto"/>
        <w:ind w:left="720"/>
        <w:jc w:val="both"/>
        <w:rPr>
          <w:rFonts w:ascii="Times New Roman" w:hAnsi="Times New Roman"/>
          <w:sz w:val="28"/>
          <w:szCs w:val="28"/>
        </w:rPr>
      </w:pPr>
      <w:r w:rsidRPr="00B23F9F">
        <w:rPr>
          <w:rFonts w:ascii="Times New Roman" w:hAnsi="Times New Roman"/>
          <w:sz w:val="28"/>
          <w:szCs w:val="28"/>
        </w:rPr>
        <w:t>Российская империя делилась на 500 уездов (по 10 в каждой губернии) во главе с капитаном-исправником. Таким образом, за исключением горожан, священн</w:t>
      </w:r>
      <w:r w:rsidRPr="00B23F9F">
        <w:rPr>
          <w:rFonts w:ascii="Times New Roman" w:hAnsi="Times New Roman"/>
          <w:sz w:val="28"/>
          <w:szCs w:val="28"/>
        </w:rPr>
        <w:t>и</w:t>
      </w:r>
      <w:r w:rsidRPr="00B23F9F">
        <w:rPr>
          <w:rFonts w:ascii="Times New Roman" w:hAnsi="Times New Roman"/>
          <w:sz w:val="28"/>
          <w:szCs w:val="28"/>
        </w:rPr>
        <w:t>ков и крепостных, остальное население непосредственно управлялось исправн</w:t>
      </w:r>
      <w:r w:rsidRPr="00B23F9F">
        <w:rPr>
          <w:rFonts w:ascii="Times New Roman" w:hAnsi="Times New Roman"/>
          <w:sz w:val="28"/>
          <w:szCs w:val="28"/>
        </w:rPr>
        <w:t>и</w:t>
      </w:r>
      <w:r w:rsidRPr="00B23F9F">
        <w:rPr>
          <w:rFonts w:ascii="Times New Roman" w:hAnsi="Times New Roman"/>
          <w:sz w:val="28"/>
          <w:szCs w:val="28"/>
        </w:rPr>
        <w:t>ками. Капитан-исправник избирался в уезде дворянством из своей среды (как правило, из числа владельцев имений).</w:t>
      </w:r>
    </w:p>
    <w:p w:rsidR="0023226E" w:rsidRPr="00B23F9F" w:rsidRDefault="0023226E" w:rsidP="00683913">
      <w:pPr>
        <w:numPr>
          <w:ilvl w:val="3"/>
          <w:numId w:val="2"/>
        </w:numPr>
        <w:spacing w:after="0" w:line="240" w:lineRule="auto"/>
        <w:ind w:left="720"/>
        <w:jc w:val="both"/>
        <w:rPr>
          <w:rFonts w:ascii="Times New Roman" w:hAnsi="Times New Roman"/>
          <w:sz w:val="28"/>
          <w:szCs w:val="28"/>
        </w:rPr>
      </w:pPr>
      <w:r w:rsidRPr="00B23F9F">
        <w:rPr>
          <w:rFonts w:ascii="Times New Roman" w:hAnsi="Times New Roman"/>
          <w:sz w:val="28"/>
          <w:szCs w:val="28"/>
        </w:rPr>
        <w:t xml:space="preserve">Помещики составляли менее 9 % всего дворянства. Дворяне составляли около 80 % офицерского корпуса и 50 % бюрократии. Можно предположить, что доля помещиков среди офицеров </w:t>
      </w:r>
      <w:r w:rsidRPr="00B23F9F">
        <w:rPr>
          <w:rFonts w:ascii="Times New Roman" w:hAnsi="Times New Roman"/>
          <w:sz w:val="28"/>
          <w:szCs w:val="28"/>
        </w:rPr>
        <w:br/>
        <w:t>и чиновников соответствует их доле среди дворянства в целом.</w:t>
      </w:r>
    </w:p>
    <w:p w:rsidR="0023226E" w:rsidRPr="00B23F9F" w:rsidRDefault="0023226E" w:rsidP="00683913">
      <w:pPr>
        <w:numPr>
          <w:ilvl w:val="3"/>
          <w:numId w:val="2"/>
        </w:numPr>
        <w:spacing w:after="0" w:line="240" w:lineRule="auto"/>
        <w:ind w:left="720"/>
        <w:jc w:val="both"/>
        <w:rPr>
          <w:rFonts w:ascii="Times New Roman" w:hAnsi="Times New Roman"/>
          <w:sz w:val="28"/>
          <w:szCs w:val="28"/>
        </w:rPr>
      </w:pPr>
      <w:r w:rsidRPr="00B23F9F">
        <w:rPr>
          <w:rFonts w:ascii="Times New Roman" w:hAnsi="Times New Roman"/>
          <w:sz w:val="28"/>
          <w:szCs w:val="28"/>
        </w:rPr>
        <w:t>«Приличный доход» давало имение с числом душ не менее 100. Владельцами таких имений было не более  21 % всех помещиков.</w:t>
      </w:r>
    </w:p>
    <w:p w:rsidR="0023226E" w:rsidRPr="00B23F9F" w:rsidRDefault="0023226E" w:rsidP="00683913">
      <w:pPr>
        <w:numPr>
          <w:ilvl w:val="3"/>
          <w:numId w:val="2"/>
        </w:numPr>
        <w:spacing w:after="0" w:line="240" w:lineRule="auto"/>
        <w:ind w:left="720"/>
        <w:jc w:val="both"/>
        <w:rPr>
          <w:rFonts w:ascii="Times New Roman" w:hAnsi="Times New Roman"/>
          <w:sz w:val="28"/>
          <w:szCs w:val="28"/>
        </w:rPr>
      </w:pPr>
      <w:r w:rsidRPr="00B23F9F">
        <w:rPr>
          <w:rFonts w:ascii="Times New Roman" w:hAnsi="Times New Roman"/>
          <w:sz w:val="28"/>
          <w:szCs w:val="28"/>
        </w:rPr>
        <w:t>Половина всех имений было заложено казне и частным кредиторам.</w:t>
      </w:r>
    </w:p>
    <w:p w:rsidR="0023226E" w:rsidRPr="00B23F9F" w:rsidRDefault="0023226E" w:rsidP="00683913">
      <w:pPr>
        <w:numPr>
          <w:ilvl w:val="3"/>
          <w:numId w:val="2"/>
        </w:numPr>
        <w:spacing w:after="0" w:line="240" w:lineRule="auto"/>
        <w:ind w:left="720"/>
        <w:jc w:val="both"/>
        <w:rPr>
          <w:rFonts w:ascii="Times New Roman" w:hAnsi="Times New Roman"/>
          <w:sz w:val="28"/>
          <w:szCs w:val="28"/>
        </w:rPr>
      </w:pPr>
      <w:r w:rsidRPr="00B23F9F">
        <w:rPr>
          <w:rFonts w:ascii="Times New Roman" w:hAnsi="Times New Roman"/>
          <w:sz w:val="28"/>
          <w:szCs w:val="28"/>
        </w:rPr>
        <w:t xml:space="preserve">Дворянин, не владеющий имением, имел право (и всегда стремился </w:t>
      </w:r>
      <w:r w:rsidRPr="00B23F9F">
        <w:rPr>
          <w:rFonts w:ascii="Times New Roman" w:hAnsi="Times New Roman"/>
          <w:sz w:val="28"/>
          <w:szCs w:val="28"/>
        </w:rPr>
        <w:br/>
        <w:t>и мечтал) стать помещиком. Эта привилегия и возвышала его над представит</w:t>
      </w:r>
      <w:r w:rsidRPr="00B23F9F">
        <w:rPr>
          <w:rFonts w:ascii="Times New Roman" w:hAnsi="Times New Roman"/>
          <w:sz w:val="28"/>
          <w:szCs w:val="28"/>
        </w:rPr>
        <w:t>е</w:t>
      </w:r>
      <w:r w:rsidRPr="00B23F9F">
        <w:rPr>
          <w:rFonts w:ascii="Times New Roman" w:hAnsi="Times New Roman"/>
          <w:sz w:val="28"/>
          <w:szCs w:val="28"/>
        </w:rPr>
        <w:lastRenderedPageBreak/>
        <w:t>лями других сословий, в принципе лишенных права владения крепостными. Можно ожидать, что лишение дворянства его основной привилегии вызовет протест всего сословия.</w:t>
      </w:r>
    </w:p>
    <w:p w:rsidR="0023226E" w:rsidRPr="00B23F9F" w:rsidRDefault="0023226E" w:rsidP="00683913">
      <w:pPr>
        <w:numPr>
          <w:ilvl w:val="3"/>
          <w:numId w:val="2"/>
        </w:numPr>
        <w:spacing w:after="0" w:line="240" w:lineRule="auto"/>
        <w:ind w:left="720"/>
        <w:jc w:val="both"/>
        <w:rPr>
          <w:rFonts w:ascii="Times New Roman" w:hAnsi="Times New Roman"/>
          <w:sz w:val="28"/>
          <w:szCs w:val="28"/>
        </w:rPr>
      </w:pPr>
      <w:r w:rsidRPr="00B23F9F">
        <w:rPr>
          <w:rFonts w:ascii="Times New Roman" w:hAnsi="Times New Roman"/>
          <w:sz w:val="28"/>
          <w:szCs w:val="28"/>
        </w:rPr>
        <w:t>Поскольку нарушение принципа частной собственности (в том числе на пом</w:t>
      </w:r>
      <w:r w:rsidRPr="00B23F9F">
        <w:rPr>
          <w:rFonts w:ascii="Times New Roman" w:hAnsi="Times New Roman"/>
          <w:sz w:val="28"/>
          <w:szCs w:val="28"/>
        </w:rPr>
        <w:t>е</w:t>
      </w:r>
      <w:r w:rsidRPr="00B23F9F">
        <w:rPr>
          <w:rFonts w:ascii="Times New Roman" w:hAnsi="Times New Roman"/>
          <w:sz w:val="28"/>
          <w:szCs w:val="28"/>
        </w:rPr>
        <w:t>щичью землю) недопустимо, крестьяне могут быть освобождены либо без земли (брать ее потом у помещика в аренду), либо с землей, но за выкуп, сумма кот</w:t>
      </w:r>
      <w:r w:rsidRPr="00B23F9F">
        <w:rPr>
          <w:rFonts w:ascii="Times New Roman" w:hAnsi="Times New Roman"/>
          <w:sz w:val="28"/>
          <w:szCs w:val="28"/>
        </w:rPr>
        <w:t>о</w:t>
      </w:r>
      <w:r w:rsidRPr="00B23F9F">
        <w:rPr>
          <w:rFonts w:ascii="Times New Roman" w:hAnsi="Times New Roman"/>
          <w:sz w:val="28"/>
          <w:szCs w:val="28"/>
        </w:rPr>
        <w:t xml:space="preserve">рого должна быть примерно </w:t>
      </w:r>
      <w:r w:rsidRPr="00B23F9F">
        <w:rPr>
          <w:rFonts w:ascii="Times New Roman" w:hAnsi="Times New Roman"/>
          <w:sz w:val="28"/>
          <w:szCs w:val="28"/>
        </w:rPr>
        <w:br/>
        <w:t>в 100 раз больше, чем годовой оброк.</w:t>
      </w:r>
    </w:p>
    <w:p w:rsidR="0023226E" w:rsidRPr="00B23F9F" w:rsidRDefault="0023226E" w:rsidP="00683913">
      <w:pPr>
        <w:numPr>
          <w:ilvl w:val="3"/>
          <w:numId w:val="2"/>
        </w:numPr>
        <w:spacing w:after="0" w:line="240" w:lineRule="auto"/>
        <w:ind w:left="720"/>
        <w:jc w:val="both"/>
        <w:rPr>
          <w:rFonts w:ascii="Times New Roman" w:hAnsi="Times New Roman"/>
          <w:sz w:val="28"/>
          <w:szCs w:val="28"/>
        </w:rPr>
      </w:pPr>
      <w:r w:rsidRPr="00B23F9F">
        <w:rPr>
          <w:rFonts w:ascii="Times New Roman" w:hAnsi="Times New Roman"/>
          <w:sz w:val="28"/>
          <w:szCs w:val="28"/>
        </w:rPr>
        <w:t xml:space="preserve">Все податные слои населения платили подушную подать (1 руб.) </w:t>
      </w:r>
      <w:r w:rsidRPr="00B23F9F">
        <w:rPr>
          <w:rFonts w:ascii="Times New Roman" w:hAnsi="Times New Roman"/>
          <w:sz w:val="28"/>
          <w:szCs w:val="28"/>
        </w:rPr>
        <w:br/>
        <w:t>и оброк: крепостные – своему помещику, а казенные – государству (3 руб.).</w:t>
      </w:r>
    </w:p>
    <w:p w:rsidR="0023226E" w:rsidRPr="00B23F9F" w:rsidRDefault="0023226E" w:rsidP="00683913">
      <w:pPr>
        <w:numPr>
          <w:ilvl w:val="3"/>
          <w:numId w:val="2"/>
        </w:numPr>
        <w:spacing w:after="0" w:line="240" w:lineRule="auto"/>
        <w:ind w:left="720"/>
        <w:jc w:val="both"/>
        <w:rPr>
          <w:rFonts w:ascii="Times New Roman" w:hAnsi="Times New Roman"/>
          <w:sz w:val="28"/>
          <w:szCs w:val="28"/>
        </w:rPr>
      </w:pPr>
      <w:r w:rsidRPr="00B23F9F">
        <w:rPr>
          <w:rFonts w:ascii="Times New Roman" w:hAnsi="Times New Roman"/>
          <w:sz w:val="28"/>
          <w:szCs w:val="28"/>
        </w:rPr>
        <w:t xml:space="preserve">На </w:t>
      </w:r>
      <w:smartTag w:uri="urn:schemas-microsoft-com:office:smarttags" w:element="metricconverter">
        <w:smartTagPr>
          <w:attr w:name="ProductID" w:val="1994 г"/>
        </w:smartTagPr>
        <w:r w:rsidRPr="00B23F9F">
          <w:rPr>
            <w:rFonts w:ascii="Times New Roman" w:hAnsi="Times New Roman"/>
            <w:sz w:val="28"/>
            <w:szCs w:val="28"/>
          </w:rPr>
          <w:t>1812 г</w:t>
        </w:r>
      </w:smartTag>
      <w:r w:rsidRPr="00B23F9F">
        <w:rPr>
          <w:rFonts w:ascii="Times New Roman" w:hAnsi="Times New Roman"/>
          <w:sz w:val="28"/>
          <w:szCs w:val="28"/>
        </w:rPr>
        <w:t>. государственный доход составлял 197 млн. рублей. Расходы – 236 млн. руб.</w:t>
      </w:r>
    </w:p>
    <w:p w:rsidR="0023226E" w:rsidRPr="00B23F9F" w:rsidRDefault="0023226E" w:rsidP="00B23F9F">
      <w:pPr>
        <w:ind w:left="360"/>
        <w:jc w:val="both"/>
        <w:rPr>
          <w:rFonts w:ascii="Times New Roman" w:hAnsi="Times New Roman"/>
          <w:b/>
          <w:sz w:val="28"/>
          <w:szCs w:val="28"/>
        </w:rPr>
      </w:pPr>
    </w:p>
    <w:p w:rsidR="0023226E" w:rsidRPr="0040323D" w:rsidRDefault="0023226E" w:rsidP="00B23F9F">
      <w:pPr>
        <w:ind w:left="360"/>
        <w:jc w:val="both"/>
        <w:rPr>
          <w:rFonts w:ascii="Times New Roman" w:hAnsi="Times New Roman"/>
          <w:b/>
          <w:color w:val="FF0000"/>
          <w:sz w:val="28"/>
          <w:szCs w:val="28"/>
        </w:rPr>
      </w:pPr>
      <w:r w:rsidRPr="0040323D">
        <w:rPr>
          <w:rFonts w:ascii="Times New Roman" w:hAnsi="Times New Roman"/>
          <w:b/>
          <w:color w:val="FF0000"/>
          <w:sz w:val="28"/>
          <w:szCs w:val="28"/>
        </w:rPr>
        <w:t xml:space="preserve">Задание: </w:t>
      </w:r>
    </w:p>
    <w:p w:rsidR="0023226E" w:rsidRPr="00B23F9F" w:rsidRDefault="0023226E" w:rsidP="00B23F9F">
      <w:pPr>
        <w:ind w:left="360"/>
        <w:jc w:val="both"/>
        <w:rPr>
          <w:rFonts w:ascii="Times New Roman" w:hAnsi="Times New Roman"/>
          <w:sz w:val="28"/>
          <w:szCs w:val="28"/>
        </w:rPr>
      </w:pPr>
      <w:r w:rsidRPr="00B23F9F">
        <w:rPr>
          <w:rFonts w:ascii="Times New Roman" w:hAnsi="Times New Roman"/>
          <w:sz w:val="28"/>
          <w:szCs w:val="28"/>
        </w:rPr>
        <w:t>Ознакомившись с этими данными,</w:t>
      </w:r>
    </w:p>
    <w:p w:rsidR="0023226E" w:rsidRPr="00B23F9F" w:rsidRDefault="0023226E" w:rsidP="00683913">
      <w:pPr>
        <w:numPr>
          <w:ilvl w:val="3"/>
          <w:numId w:val="3"/>
        </w:numPr>
        <w:tabs>
          <w:tab w:val="clear" w:pos="3240"/>
        </w:tabs>
        <w:spacing w:after="0" w:line="240" w:lineRule="auto"/>
        <w:ind w:left="720"/>
        <w:jc w:val="both"/>
        <w:rPr>
          <w:rFonts w:ascii="Times New Roman" w:hAnsi="Times New Roman"/>
          <w:b/>
          <w:sz w:val="28"/>
          <w:szCs w:val="28"/>
        </w:rPr>
      </w:pPr>
      <w:r w:rsidRPr="00B23F9F">
        <w:rPr>
          <w:rFonts w:ascii="Times New Roman" w:hAnsi="Times New Roman"/>
          <w:sz w:val="28"/>
          <w:szCs w:val="28"/>
        </w:rPr>
        <w:t xml:space="preserve">Определите, какие из них можно использовать для аргументации необходимости и возможности быстрой отмены крепостного права, </w:t>
      </w:r>
      <w:r w:rsidRPr="00B23F9F">
        <w:rPr>
          <w:rFonts w:ascii="Times New Roman" w:hAnsi="Times New Roman"/>
          <w:sz w:val="28"/>
          <w:szCs w:val="28"/>
        </w:rPr>
        <w:br/>
        <w:t xml:space="preserve">а какие – против. </w:t>
      </w:r>
    </w:p>
    <w:p w:rsidR="0023226E" w:rsidRPr="00B23F9F" w:rsidRDefault="0023226E" w:rsidP="00683913">
      <w:pPr>
        <w:numPr>
          <w:ilvl w:val="3"/>
          <w:numId w:val="3"/>
        </w:numPr>
        <w:tabs>
          <w:tab w:val="clear" w:pos="3240"/>
        </w:tabs>
        <w:spacing w:after="0" w:line="240" w:lineRule="auto"/>
        <w:ind w:left="720"/>
        <w:jc w:val="both"/>
        <w:rPr>
          <w:rFonts w:ascii="Times New Roman" w:hAnsi="Times New Roman"/>
          <w:b/>
          <w:sz w:val="28"/>
          <w:szCs w:val="28"/>
        </w:rPr>
      </w:pPr>
      <w:r w:rsidRPr="00B23F9F">
        <w:rPr>
          <w:rFonts w:ascii="Times New Roman" w:hAnsi="Times New Roman"/>
          <w:sz w:val="28"/>
          <w:szCs w:val="28"/>
        </w:rPr>
        <w:t>Сформулируйте их.</w:t>
      </w:r>
    </w:p>
    <w:p w:rsidR="0023226E" w:rsidRPr="00B23F9F" w:rsidRDefault="0023226E" w:rsidP="00B23F9F">
      <w:pPr>
        <w:ind w:left="708"/>
        <w:jc w:val="both"/>
        <w:rPr>
          <w:rFonts w:ascii="Times New Roman" w:hAnsi="Times New Roman"/>
          <w:i/>
          <w:sz w:val="28"/>
          <w:szCs w:val="28"/>
        </w:rPr>
      </w:pPr>
      <w:r w:rsidRPr="00B23F9F">
        <w:rPr>
          <w:rFonts w:ascii="Times New Roman" w:hAnsi="Times New Roman"/>
          <w:i/>
          <w:sz w:val="28"/>
          <w:szCs w:val="28"/>
        </w:rPr>
        <w:t xml:space="preserve">Пример: </w:t>
      </w:r>
    </w:p>
    <w:p w:rsidR="0023226E" w:rsidRPr="00B23F9F" w:rsidRDefault="0023226E" w:rsidP="00B23F9F">
      <w:pPr>
        <w:ind w:left="708"/>
        <w:jc w:val="both"/>
        <w:rPr>
          <w:rFonts w:ascii="Times New Roman" w:hAnsi="Times New Roman"/>
          <w:i/>
          <w:sz w:val="28"/>
          <w:szCs w:val="28"/>
        </w:rPr>
      </w:pPr>
      <w:r w:rsidRPr="00B23F9F">
        <w:rPr>
          <w:rFonts w:ascii="Times New Roman" w:hAnsi="Times New Roman"/>
          <w:i/>
          <w:sz w:val="28"/>
          <w:szCs w:val="28"/>
        </w:rPr>
        <w:t>«</w:t>
      </w:r>
      <w:r w:rsidRPr="00B23F9F">
        <w:rPr>
          <w:rFonts w:ascii="Times New Roman" w:hAnsi="Times New Roman"/>
          <w:i/>
          <w:sz w:val="28"/>
          <w:szCs w:val="28"/>
        </w:rPr>
        <w:tab/>
        <w:t xml:space="preserve">Каждое крестьянское хозяйство может обеспечить доход в размере </w:t>
      </w:r>
      <w:r w:rsidRPr="00B23F9F">
        <w:rPr>
          <w:rFonts w:ascii="Times New Roman" w:hAnsi="Times New Roman"/>
          <w:i/>
          <w:sz w:val="28"/>
          <w:szCs w:val="28"/>
        </w:rPr>
        <w:br/>
        <w:t xml:space="preserve">4 руб. </w:t>
      </w:r>
    </w:p>
    <w:p w:rsidR="0023226E" w:rsidRPr="00B23F9F" w:rsidRDefault="0023226E" w:rsidP="00B23F9F">
      <w:pPr>
        <w:ind w:left="708" w:firstLine="708"/>
        <w:jc w:val="both"/>
        <w:rPr>
          <w:rFonts w:ascii="Times New Roman" w:hAnsi="Times New Roman"/>
          <w:i/>
          <w:sz w:val="28"/>
          <w:szCs w:val="28"/>
        </w:rPr>
      </w:pPr>
      <w:r w:rsidRPr="00B23F9F">
        <w:rPr>
          <w:rFonts w:ascii="Times New Roman" w:hAnsi="Times New Roman"/>
          <w:i/>
          <w:sz w:val="28"/>
          <w:szCs w:val="28"/>
        </w:rPr>
        <w:t xml:space="preserve">При этом с казенных крестьян государство получает все 4 рубля, </w:t>
      </w:r>
      <w:r w:rsidRPr="00B23F9F">
        <w:rPr>
          <w:rFonts w:ascii="Times New Roman" w:hAnsi="Times New Roman"/>
          <w:i/>
          <w:sz w:val="28"/>
          <w:szCs w:val="28"/>
        </w:rPr>
        <w:br/>
        <w:t xml:space="preserve">а с помещичьих только 1 рубль, так как остальное идет помещику. </w:t>
      </w:r>
    </w:p>
    <w:p w:rsidR="0023226E" w:rsidRPr="00B23F9F" w:rsidRDefault="0023226E" w:rsidP="00B23F9F">
      <w:pPr>
        <w:ind w:left="708" w:firstLine="708"/>
        <w:jc w:val="both"/>
        <w:rPr>
          <w:rFonts w:ascii="Times New Roman" w:hAnsi="Times New Roman"/>
          <w:i/>
          <w:sz w:val="28"/>
          <w:szCs w:val="28"/>
        </w:rPr>
      </w:pPr>
      <w:r w:rsidRPr="00B23F9F">
        <w:rPr>
          <w:rFonts w:ascii="Times New Roman" w:hAnsi="Times New Roman"/>
          <w:i/>
          <w:sz w:val="28"/>
          <w:szCs w:val="28"/>
        </w:rPr>
        <w:t>Таким образом, крепостное право резко сокращает налогооблагаемую б</w:t>
      </w:r>
      <w:r w:rsidRPr="00B23F9F">
        <w:rPr>
          <w:rFonts w:ascii="Times New Roman" w:hAnsi="Times New Roman"/>
          <w:i/>
          <w:sz w:val="28"/>
          <w:szCs w:val="28"/>
        </w:rPr>
        <w:t>а</w:t>
      </w:r>
      <w:r w:rsidRPr="00B23F9F">
        <w:rPr>
          <w:rFonts w:ascii="Times New Roman" w:hAnsi="Times New Roman"/>
          <w:i/>
          <w:sz w:val="28"/>
          <w:szCs w:val="28"/>
        </w:rPr>
        <w:t>зу государства. Освобождение крестьян от помещиков позволит повысить д</w:t>
      </w:r>
      <w:r w:rsidRPr="00B23F9F">
        <w:rPr>
          <w:rFonts w:ascii="Times New Roman" w:hAnsi="Times New Roman"/>
          <w:i/>
          <w:sz w:val="28"/>
          <w:szCs w:val="28"/>
        </w:rPr>
        <w:t>о</w:t>
      </w:r>
      <w:r w:rsidRPr="00B23F9F">
        <w:rPr>
          <w:rFonts w:ascii="Times New Roman" w:hAnsi="Times New Roman"/>
          <w:i/>
          <w:sz w:val="28"/>
          <w:szCs w:val="28"/>
        </w:rPr>
        <w:t xml:space="preserve">ход государства на сумму до 24 мил. рублей ежегодно (3 руб. оброчных денег умножить на 8 млн. помещичьих крестьян). </w:t>
      </w:r>
    </w:p>
    <w:p w:rsidR="0023226E" w:rsidRPr="00B23F9F" w:rsidRDefault="0023226E" w:rsidP="00B23F9F">
      <w:pPr>
        <w:ind w:left="708" w:firstLine="708"/>
        <w:jc w:val="both"/>
        <w:rPr>
          <w:rFonts w:ascii="Times New Roman" w:hAnsi="Times New Roman"/>
          <w:sz w:val="28"/>
          <w:szCs w:val="28"/>
        </w:rPr>
      </w:pPr>
      <w:r w:rsidRPr="00B23F9F">
        <w:rPr>
          <w:rFonts w:ascii="Times New Roman" w:hAnsi="Times New Roman"/>
          <w:i/>
          <w:sz w:val="28"/>
          <w:szCs w:val="28"/>
        </w:rPr>
        <w:t>Принимая во внимание, что госбюджет разваливается (см. п.11), необх</w:t>
      </w:r>
      <w:r w:rsidRPr="00B23F9F">
        <w:rPr>
          <w:rFonts w:ascii="Times New Roman" w:hAnsi="Times New Roman"/>
          <w:i/>
          <w:sz w:val="28"/>
          <w:szCs w:val="28"/>
        </w:rPr>
        <w:t>о</w:t>
      </w:r>
      <w:r w:rsidRPr="00B23F9F">
        <w:rPr>
          <w:rFonts w:ascii="Times New Roman" w:hAnsi="Times New Roman"/>
          <w:i/>
          <w:sz w:val="28"/>
          <w:szCs w:val="28"/>
        </w:rPr>
        <w:t>димо срочно отменять крепостное право!»</w:t>
      </w:r>
      <w:r w:rsidRPr="00B23F9F">
        <w:rPr>
          <w:rFonts w:ascii="Times New Roman" w:hAnsi="Times New Roman"/>
          <w:sz w:val="28"/>
          <w:szCs w:val="28"/>
        </w:rPr>
        <w:t>.</w:t>
      </w:r>
    </w:p>
    <w:p w:rsidR="0023226E" w:rsidRPr="00B23F9F" w:rsidRDefault="0023226E" w:rsidP="00B23F9F">
      <w:pPr>
        <w:jc w:val="both"/>
        <w:rPr>
          <w:rFonts w:ascii="Times New Roman" w:hAnsi="Times New Roman"/>
          <w:b/>
          <w:bCs/>
          <w:sz w:val="28"/>
          <w:szCs w:val="28"/>
        </w:rPr>
      </w:pPr>
    </w:p>
    <w:p w:rsidR="0023226E" w:rsidRPr="00B23F9F" w:rsidRDefault="0023226E" w:rsidP="00B23F9F">
      <w:pPr>
        <w:jc w:val="both"/>
        <w:rPr>
          <w:rFonts w:ascii="Times New Roman" w:hAnsi="Times New Roman"/>
          <w:b/>
          <w:bCs/>
          <w:sz w:val="28"/>
          <w:szCs w:val="28"/>
        </w:rPr>
      </w:pPr>
      <w:r>
        <w:rPr>
          <w:rFonts w:ascii="Times New Roman" w:hAnsi="Times New Roman"/>
          <w:b/>
          <w:bCs/>
          <w:sz w:val="28"/>
          <w:szCs w:val="28"/>
        </w:rPr>
        <w:t xml:space="preserve">— </w:t>
      </w:r>
      <w:r w:rsidRPr="00B23F9F">
        <w:rPr>
          <w:rFonts w:ascii="Times New Roman" w:hAnsi="Times New Roman"/>
          <w:b/>
          <w:bCs/>
          <w:sz w:val="28"/>
          <w:szCs w:val="28"/>
        </w:rPr>
        <w:t xml:space="preserve">Крестьянская реформа </w:t>
      </w:r>
      <w:smartTag w:uri="urn:schemas-microsoft-com:office:smarttags" w:element="metricconverter">
        <w:smartTagPr>
          <w:attr w:name="ProductID" w:val="1994 г"/>
        </w:smartTagPr>
        <w:r w:rsidRPr="00B23F9F">
          <w:rPr>
            <w:rFonts w:ascii="Times New Roman" w:hAnsi="Times New Roman"/>
            <w:b/>
            <w:bCs/>
            <w:sz w:val="28"/>
            <w:szCs w:val="28"/>
          </w:rPr>
          <w:t>1861 г</w:t>
        </w:r>
      </w:smartTag>
      <w:r w:rsidRPr="00B23F9F">
        <w:rPr>
          <w:rFonts w:ascii="Times New Roman" w:hAnsi="Times New Roman"/>
          <w:b/>
          <w:bCs/>
          <w:sz w:val="28"/>
          <w:szCs w:val="28"/>
        </w:rPr>
        <w:t>. и социально-экономическое развитие</w:t>
      </w:r>
    </w:p>
    <w:p w:rsidR="0023226E" w:rsidRPr="00B23F9F" w:rsidRDefault="0023226E" w:rsidP="00B23F9F">
      <w:pPr>
        <w:ind w:left="284"/>
        <w:jc w:val="both"/>
        <w:rPr>
          <w:rFonts w:ascii="Times New Roman" w:hAnsi="Times New Roman"/>
          <w:b/>
          <w:bCs/>
          <w:sz w:val="28"/>
          <w:szCs w:val="28"/>
        </w:rPr>
      </w:pPr>
      <w:r w:rsidRPr="00B23F9F">
        <w:rPr>
          <w:rFonts w:ascii="Times New Roman" w:hAnsi="Times New Roman"/>
          <w:b/>
          <w:bCs/>
          <w:sz w:val="28"/>
          <w:szCs w:val="28"/>
        </w:rPr>
        <w:t>Исходные данные:</w:t>
      </w:r>
    </w:p>
    <w:p w:rsidR="0023226E" w:rsidRPr="00B23F9F" w:rsidRDefault="0023226E" w:rsidP="00B23F9F">
      <w:pPr>
        <w:ind w:firstLine="284"/>
        <w:jc w:val="both"/>
        <w:rPr>
          <w:rFonts w:ascii="Times New Roman" w:hAnsi="Times New Roman"/>
          <w:bCs/>
          <w:sz w:val="28"/>
          <w:szCs w:val="28"/>
        </w:rPr>
      </w:pPr>
      <w:r w:rsidRPr="00B23F9F">
        <w:rPr>
          <w:rFonts w:ascii="Times New Roman" w:hAnsi="Times New Roman"/>
          <w:bCs/>
          <w:sz w:val="28"/>
          <w:szCs w:val="28"/>
        </w:rPr>
        <w:t xml:space="preserve">Во всех учебниках написано, что крестьянская реформа </w:t>
      </w:r>
      <w:smartTag w:uri="urn:schemas-microsoft-com:office:smarttags" w:element="metricconverter">
        <w:smartTagPr>
          <w:attr w:name="ProductID" w:val="1994 г"/>
        </w:smartTagPr>
        <w:r w:rsidRPr="00B23F9F">
          <w:rPr>
            <w:rFonts w:ascii="Times New Roman" w:hAnsi="Times New Roman"/>
            <w:bCs/>
            <w:sz w:val="28"/>
            <w:szCs w:val="28"/>
          </w:rPr>
          <w:t>1861 г</w:t>
        </w:r>
      </w:smartTag>
      <w:r w:rsidRPr="00B23F9F">
        <w:rPr>
          <w:rFonts w:ascii="Times New Roman" w:hAnsi="Times New Roman"/>
          <w:bCs/>
          <w:sz w:val="28"/>
          <w:szCs w:val="28"/>
        </w:rPr>
        <w:t>. была непоследов</w:t>
      </w:r>
      <w:r w:rsidRPr="00B23F9F">
        <w:rPr>
          <w:rFonts w:ascii="Times New Roman" w:hAnsi="Times New Roman"/>
          <w:bCs/>
          <w:sz w:val="28"/>
          <w:szCs w:val="28"/>
        </w:rPr>
        <w:t>а</w:t>
      </w:r>
      <w:r w:rsidRPr="00B23F9F">
        <w:rPr>
          <w:rFonts w:ascii="Times New Roman" w:hAnsi="Times New Roman"/>
          <w:bCs/>
          <w:sz w:val="28"/>
          <w:szCs w:val="28"/>
        </w:rPr>
        <w:t xml:space="preserve">тельной и незавершенной. </w:t>
      </w:r>
    </w:p>
    <w:p w:rsidR="0023226E" w:rsidRPr="00B23F9F" w:rsidRDefault="0023226E" w:rsidP="00B23F9F">
      <w:pPr>
        <w:ind w:firstLine="284"/>
        <w:jc w:val="both"/>
        <w:rPr>
          <w:rFonts w:ascii="Times New Roman" w:hAnsi="Times New Roman"/>
          <w:bCs/>
          <w:sz w:val="28"/>
          <w:szCs w:val="28"/>
        </w:rPr>
      </w:pPr>
      <w:r w:rsidRPr="00B23F9F">
        <w:rPr>
          <w:rFonts w:ascii="Times New Roman" w:hAnsi="Times New Roman"/>
          <w:bCs/>
          <w:sz w:val="28"/>
          <w:szCs w:val="28"/>
        </w:rPr>
        <w:t>Вероятно, имеется в виду, что в идеале эта реформа должна была привести к заве</w:t>
      </w:r>
      <w:r w:rsidRPr="00B23F9F">
        <w:rPr>
          <w:rFonts w:ascii="Times New Roman" w:hAnsi="Times New Roman"/>
          <w:bCs/>
          <w:sz w:val="28"/>
          <w:szCs w:val="28"/>
        </w:rPr>
        <w:t>р</w:t>
      </w:r>
      <w:r w:rsidRPr="00B23F9F">
        <w:rPr>
          <w:rFonts w:ascii="Times New Roman" w:hAnsi="Times New Roman"/>
          <w:bCs/>
          <w:sz w:val="28"/>
          <w:szCs w:val="28"/>
        </w:rPr>
        <w:t>шению в России аграрного переворота.</w:t>
      </w:r>
    </w:p>
    <w:p w:rsidR="0023226E" w:rsidRPr="00B23F9F" w:rsidRDefault="0023226E" w:rsidP="00B23F9F">
      <w:pPr>
        <w:ind w:left="284"/>
        <w:jc w:val="both"/>
        <w:rPr>
          <w:rFonts w:ascii="Times New Roman" w:hAnsi="Times New Roman"/>
          <w:bCs/>
          <w:sz w:val="28"/>
          <w:szCs w:val="28"/>
        </w:rPr>
      </w:pPr>
    </w:p>
    <w:p w:rsidR="0023226E" w:rsidRPr="00B23F9F" w:rsidRDefault="0023226E" w:rsidP="00B23F9F">
      <w:pPr>
        <w:numPr>
          <w:ilvl w:val="0"/>
          <w:numId w:val="9"/>
        </w:numPr>
        <w:spacing w:after="0" w:line="240" w:lineRule="auto"/>
        <w:jc w:val="both"/>
        <w:rPr>
          <w:rFonts w:ascii="Times New Roman" w:hAnsi="Times New Roman"/>
          <w:bCs/>
          <w:sz w:val="28"/>
          <w:szCs w:val="28"/>
        </w:rPr>
      </w:pPr>
      <w:r w:rsidRPr="00B23F9F">
        <w:rPr>
          <w:rFonts w:ascii="Times New Roman" w:hAnsi="Times New Roman"/>
          <w:bCs/>
          <w:sz w:val="28"/>
          <w:szCs w:val="28"/>
        </w:rPr>
        <w:t>Суть аграрного переворота – переход от господства мелких натуральных х</w:t>
      </w:r>
      <w:r w:rsidRPr="00B23F9F">
        <w:rPr>
          <w:rFonts w:ascii="Times New Roman" w:hAnsi="Times New Roman"/>
          <w:bCs/>
          <w:sz w:val="28"/>
          <w:szCs w:val="28"/>
        </w:rPr>
        <w:t>о</w:t>
      </w:r>
      <w:r w:rsidRPr="00B23F9F">
        <w:rPr>
          <w:rFonts w:ascii="Times New Roman" w:hAnsi="Times New Roman"/>
          <w:bCs/>
          <w:sz w:val="28"/>
          <w:szCs w:val="28"/>
        </w:rPr>
        <w:t>зяйств к господству немногочисленных крупных хозяйств (фермерских), кот</w:t>
      </w:r>
      <w:r w:rsidRPr="00B23F9F">
        <w:rPr>
          <w:rFonts w:ascii="Times New Roman" w:hAnsi="Times New Roman"/>
          <w:bCs/>
          <w:sz w:val="28"/>
          <w:szCs w:val="28"/>
        </w:rPr>
        <w:t>о</w:t>
      </w:r>
      <w:r w:rsidRPr="00B23F9F">
        <w:rPr>
          <w:rFonts w:ascii="Times New Roman" w:hAnsi="Times New Roman"/>
          <w:bCs/>
          <w:sz w:val="28"/>
          <w:szCs w:val="28"/>
        </w:rPr>
        <w:t>рые ведут крупное товарное хозяйство (работают на рынок) и используют н</w:t>
      </w:r>
      <w:r w:rsidRPr="00B23F9F">
        <w:rPr>
          <w:rFonts w:ascii="Times New Roman" w:hAnsi="Times New Roman"/>
          <w:bCs/>
          <w:sz w:val="28"/>
          <w:szCs w:val="28"/>
        </w:rPr>
        <w:t>а</w:t>
      </w:r>
      <w:r w:rsidRPr="00B23F9F">
        <w:rPr>
          <w:rFonts w:ascii="Times New Roman" w:hAnsi="Times New Roman"/>
          <w:bCs/>
          <w:sz w:val="28"/>
          <w:szCs w:val="28"/>
        </w:rPr>
        <w:t>емный труд. В ходе аграрного переворота основная масса населения втягивае</w:t>
      </w:r>
      <w:r w:rsidRPr="00B23F9F">
        <w:rPr>
          <w:rFonts w:ascii="Times New Roman" w:hAnsi="Times New Roman"/>
          <w:bCs/>
          <w:sz w:val="28"/>
          <w:szCs w:val="28"/>
        </w:rPr>
        <w:t>т</w:t>
      </w:r>
      <w:r w:rsidRPr="00B23F9F">
        <w:rPr>
          <w:rFonts w:ascii="Times New Roman" w:hAnsi="Times New Roman"/>
          <w:bCs/>
          <w:sz w:val="28"/>
          <w:szCs w:val="28"/>
        </w:rPr>
        <w:t>ся в товарно-денежные отношения: либо в качестве фермеров, либо в качестве наемных работников – бывших крестьян, потерявших свои наделы.</w:t>
      </w:r>
    </w:p>
    <w:p w:rsidR="0023226E" w:rsidRPr="00B23F9F" w:rsidRDefault="0023226E" w:rsidP="00B23F9F">
      <w:pPr>
        <w:numPr>
          <w:ilvl w:val="0"/>
          <w:numId w:val="9"/>
        </w:numPr>
        <w:spacing w:after="0" w:line="240" w:lineRule="auto"/>
        <w:jc w:val="both"/>
        <w:rPr>
          <w:rFonts w:ascii="Times New Roman" w:hAnsi="Times New Roman"/>
          <w:bCs/>
          <w:sz w:val="28"/>
          <w:szCs w:val="28"/>
        </w:rPr>
      </w:pPr>
      <w:r w:rsidRPr="00B23F9F">
        <w:rPr>
          <w:rFonts w:ascii="Times New Roman" w:hAnsi="Times New Roman"/>
          <w:bCs/>
          <w:sz w:val="28"/>
          <w:szCs w:val="28"/>
        </w:rPr>
        <w:t>В качестве условий успешного протекания аграрного переворота необходимо наличие у крестьян:</w:t>
      </w:r>
    </w:p>
    <w:p w:rsidR="0023226E" w:rsidRPr="00B23F9F" w:rsidRDefault="0023226E" w:rsidP="00B23F9F">
      <w:pPr>
        <w:numPr>
          <w:ilvl w:val="0"/>
          <w:numId w:val="11"/>
        </w:numPr>
        <w:spacing w:after="0" w:line="240" w:lineRule="auto"/>
        <w:jc w:val="both"/>
        <w:rPr>
          <w:rFonts w:ascii="Times New Roman" w:hAnsi="Times New Roman"/>
          <w:b/>
          <w:bCs/>
          <w:sz w:val="28"/>
          <w:szCs w:val="28"/>
        </w:rPr>
      </w:pPr>
      <w:r w:rsidRPr="00B23F9F">
        <w:rPr>
          <w:rFonts w:ascii="Times New Roman" w:hAnsi="Times New Roman"/>
          <w:bCs/>
          <w:i/>
          <w:sz w:val="28"/>
          <w:szCs w:val="28"/>
        </w:rPr>
        <w:t>земли</w:t>
      </w:r>
      <w:r w:rsidRPr="00B23F9F">
        <w:rPr>
          <w:rFonts w:ascii="Times New Roman" w:hAnsi="Times New Roman"/>
          <w:bCs/>
          <w:sz w:val="28"/>
          <w:szCs w:val="28"/>
        </w:rPr>
        <w:t xml:space="preserve"> (полноценный надел, с которого можно начать развитие крупного х</w:t>
      </w:r>
      <w:r w:rsidRPr="00B23F9F">
        <w:rPr>
          <w:rFonts w:ascii="Times New Roman" w:hAnsi="Times New Roman"/>
          <w:bCs/>
          <w:sz w:val="28"/>
          <w:szCs w:val="28"/>
        </w:rPr>
        <w:t>о</w:t>
      </w:r>
      <w:r w:rsidRPr="00B23F9F">
        <w:rPr>
          <w:rFonts w:ascii="Times New Roman" w:hAnsi="Times New Roman"/>
          <w:bCs/>
          <w:sz w:val="28"/>
          <w:szCs w:val="28"/>
        </w:rPr>
        <w:t>зяйства);</w:t>
      </w:r>
    </w:p>
    <w:p w:rsidR="0023226E" w:rsidRPr="00B23F9F" w:rsidRDefault="0023226E" w:rsidP="00B23F9F">
      <w:pPr>
        <w:numPr>
          <w:ilvl w:val="0"/>
          <w:numId w:val="11"/>
        </w:numPr>
        <w:spacing w:after="0" w:line="240" w:lineRule="auto"/>
        <w:jc w:val="both"/>
        <w:rPr>
          <w:rFonts w:ascii="Times New Roman" w:hAnsi="Times New Roman"/>
          <w:b/>
          <w:bCs/>
          <w:sz w:val="28"/>
          <w:szCs w:val="28"/>
        </w:rPr>
      </w:pPr>
      <w:r w:rsidRPr="00B23F9F">
        <w:rPr>
          <w:rFonts w:ascii="Times New Roman" w:hAnsi="Times New Roman"/>
          <w:bCs/>
          <w:i/>
          <w:sz w:val="28"/>
          <w:szCs w:val="28"/>
        </w:rPr>
        <w:t xml:space="preserve">денег </w:t>
      </w:r>
      <w:r w:rsidRPr="00B23F9F">
        <w:rPr>
          <w:rFonts w:ascii="Times New Roman" w:hAnsi="Times New Roman"/>
          <w:bCs/>
          <w:sz w:val="28"/>
          <w:szCs w:val="28"/>
        </w:rPr>
        <w:t>(свободные капиталы, которые можно направить на его увеличение и развитие хозяйства);</w:t>
      </w:r>
    </w:p>
    <w:p w:rsidR="0023226E" w:rsidRPr="00B23F9F" w:rsidRDefault="0023226E" w:rsidP="00B23F9F">
      <w:pPr>
        <w:numPr>
          <w:ilvl w:val="0"/>
          <w:numId w:val="11"/>
        </w:numPr>
        <w:spacing w:after="0" w:line="240" w:lineRule="auto"/>
        <w:jc w:val="both"/>
        <w:rPr>
          <w:rFonts w:ascii="Times New Roman" w:hAnsi="Times New Roman"/>
          <w:b/>
          <w:bCs/>
          <w:sz w:val="28"/>
          <w:szCs w:val="28"/>
        </w:rPr>
      </w:pPr>
      <w:r w:rsidRPr="00B23F9F">
        <w:rPr>
          <w:rFonts w:ascii="Times New Roman" w:hAnsi="Times New Roman"/>
          <w:bCs/>
          <w:i/>
          <w:sz w:val="28"/>
          <w:szCs w:val="28"/>
        </w:rPr>
        <w:t>свободы</w:t>
      </w:r>
      <w:r w:rsidRPr="00B23F9F">
        <w:rPr>
          <w:rFonts w:ascii="Times New Roman" w:hAnsi="Times New Roman"/>
          <w:bCs/>
          <w:sz w:val="28"/>
          <w:szCs w:val="28"/>
        </w:rPr>
        <w:t xml:space="preserve"> предпринимательства, благодаря которой крестьянин может разб</w:t>
      </w:r>
      <w:r w:rsidRPr="00B23F9F">
        <w:rPr>
          <w:rFonts w:ascii="Times New Roman" w:hAnsi="Times New Roman"/>
          <w:bCs/>
          <w:sz w:val="28"/>
          <w:szCs w:val="28"/>
        </w:rPr>
        <w:t>о</w:t>
      </w:r>
      <w:r w:rsidRPr="00B23F9F">
        <w:rPr>
          <w:rFonts w:ascii="Times New Roman" w:hAnsi="Times New Roman"/>
          <w:bCs/>
          <w:sz w:val="28"/>
          <w:szCs w:val="28"/>
        </w:rPr>
        <w:t xml:space="preserve">гатеть (стать фермером) или разориться и податься </w:t>
      </w:r>
      <w:r w:rsidRPr="00B23F9F">
        <w:rPr>
          <w:rFonts w:ascii="Times New Roman" w:hAnsi="Times New Roman"/>
          <w:bCs/>
          <w:sz w:val="28"/>
          <w:szCs w:val="28"/>
        </w:rPr>
        <w:br/>
        <w:t>в наемные работники:</w:t>
      </w:r>
    </w:p>
    <w:p w:rsidR="0023226E" w:rsidRPr="00B23F9F" w:rsidRDefault="0023226E" w:rsidP="00B23F9F">
      <w:pPr>
        <w:numPr>
          <w:ilvl w:val="1"/>
          <w:numId w:val="12"/>
        </w:numPr>
        <w:spacing w:after="0" w:line="240" w:lineRule="auto"/>
        <w:jc w:val="both"/>
        <w:rPr>
          <w:rFonts w:ascii="Times New Roman" w:hAnsi="Times New Roman"/>
          <w:bCs/>
          <w:sz w:val="28"/>
          <w:szCs w:val="28"/>
        </w:rPr>
      </w:pPr>
      <w:r w:rsidRPr="00B23F9F">
        <w:rPr>
          <w:rFonts w:ascii="Times New Roman" w:hAnsi="Times New Roman"/>
          <w:bCs/>
          <w:sz w:val="28"/>
          <w:szCs w:val="28"/>
        </w:rPr>
        <w:t>право частной собственности (возможности свободно приобретать и о</w:t>
      </w:r>
      <w:r w:rsidRPr="00B23F9F">
        <w:rPr>
          <w:rFonts w:ascii="Times New Roman" w:hAnsi="Times New Roman"/>
          <w:bCs/>
          <w:sz w:val="28"/>
          <w:szCs w:val="28"/>
        </w:rPr>
        <w:t>т</w:t>
      </w:r>
      <w:r w:rsidRPr="00B23F9F">
        <w:rPr>
          <w:rFonts w:ascii="Times New Roman" w:hAnsi="Times New Roman"/>
          <w:bCs/>
          <w:sz w:val="28"/>
          <w:szCs w:val="28"/>
        </w:rPr>
        <w:t xml:space="preserve">чуждать) на землю, право брать кредиты </w:t>
      </w:r>
      <w:r w:rsidRPr="00B23F9F">
        <w:rPr>
          <w:rFonts w:ascii="Times New Roman" w:hAnsi="Times New Roman"/>
          <w:bCs/>
          <w:sz w:val="28"/>
          <w:szCs w:val="28"/>
        </w:rPr>
        <w:br/>
        <w:t>и т.п.</w:t>
      </w:r>
    </w:p>
    <w:p w:rsidR="0023226E" w:rsidRPr="00B23F9F" w:rsidRDefault="0023226E" w:rsidP="00B23F9F">
      <w:pPr>
        <w:numPr>
          <w:ilvl w:val="1"/>
          <w:numId w:val="12"/>
        </w:numPr>
        <w:spacing w:after="0" w:line="240" w:lineRule="auto"/>
        <w:jc w:val="both"/>
        <w:rPr>
          <w:rFonts w:ascii="Times New Roman" w:hAnsi="Times New Roman"/>
          <w:bCs/>
          <w:sz w:val="28"/>
          <w:szCs w:val="28"/>
        </w:rPr>
      </w:pPr>
      <w:r w:rsidRPr="00B23F9F">
        <w:rPr>
          <w:rFonts w:ascii="Times New Roman" w:hAnsi="Times New Roman"/>
          <w:bCs/>
          <w:sz w:val="28"/>
          <w:szCs w:val="28"/>
        </w:rPr>
        <w:t>индивидуальная ответственность за выполнение обязательств (перед г</w:t>
      </w:r>
      <w:r w:rsidRPr="00B23F9F">
        <w:rPr>
          <w:rFonts w:ascii="Times New Roman" w:hAnsi="Times New Roman"/>
          <w:bCs/>
          <w:sz w:val="28"/>
          <w:szCs w:val="28"/>
        </w:rPr>
        <w:t>о</w:t>
      </w:r>
      <w:r w:rsidRPr="00B23F9F">
        <w:rPr>
          <w:rFonts w:ascii="Times New Roman" w:hAnsi="Times New Roman"/>
          <w:bCs/>
          <w:sz w:val="28"/>
          <w:szCs w:val="28"/>
        </w:rPr>
        <w:t>сударством, кредитором и т.п.) и за риски, связанные с хозяйственной деятельностью.</w:t>
      </w:r>
    </w:p>
    <w:p w:rsidR="0023226E" w:rsidRPr="00B23F9F" w:rsidRDefault="0023226E" w:rsidP="00B23F9F">
      <w:pPr>
        <w:numPr>
          <w:ilvl w:val="0"/>
          <w:numId w:val="10"/>
        </w:numPr>
        <w:spacing w:after="0" w:line="240" w:lineRule="auto"/>
        <w:jc w:val="both"/>
        <w:rPr>
          <w:rFonts w:ascii="Times New Roman" w:hAnsi="Times New Roman"/>
          <w:bCs/>
          <w:sz w:val="28"/>
          <w:szCs w:val="28"/>
        </w:rPr>
      </w:pPr>
      <w:r w:rsidRPr="00B23F9F">
        <w:rPr>
          <w:rFonts w:ascii="Times New Roman" w:hAnsi="Times New Roman"/>
          <w:bCs/>
          <w:sz w:val="28"/>
          <w:szCs w:val="28"/>
        </w:rPr>
        <w:t>Выясните условия освобождения крестьян по реформе 1861 г.</w:t>
      </w:r>
    </w:p>
    <w:p w:rsidR="0023226E" w:rsidRPr="00B23F9F" w:rsidRDefault="0023226E" w:rsidP="00B23F9F">
      <w:pPr>
        <w:numPr>
          <w:ilvl w:val="0"/>
          <w:numId w:val="10"/>
        </w:numPr>
        <w:spacing w:after="0" w:line="240" w:lineRule="auto"/>
        <w:jc w:val="both"/>
        <w:rPr>
          <w:rFonts w:ascii="Times New Roman" w:hAnsi="Times New Roman"/>
          <w:bCs/>
          <w:sz w:val="28"/>
          <w:szCs w:val="28"/>
        </w:rPr>
      </w:pPr>
      <w:r w:rsidRPr="00B23F9F">
        <w:rPr>
          <w:rFonts w:ascii="Times New Roman" w:hAnsi="Times New Roman"/>
          <w:bCs/>
          <w:sz w:val="28"/>
          <w:szCs w:val="28"/>
        </w:rPr>
        <w:t xml:space="preserve">Сопоставьте условия освобождения крестьян по реформе 1861 г. </w:t>
      </w:r>
      <w:r w:rsidRPr="00B23F9F">
        <w:rPr>
          <w:rFonts w:ascii="Times New Roman" w:hAnsi="Times New Roman"/>
          <w:bCs/>
          <w:sz w:val="28"/>
          <w:szCs w:val="28"/>
        </w:rPr>
        <w:br/>
        <w:t>и условия успешного протекания агарного переворота.</w:t>
      </w:r>
    </w:p>
    <w:p w:rsidR="0023226E" w:rsidRPr="00B23F9F" w:rsidRDefault="0023226E" w:rsidP="00B23F9F">
      <w:pPr>
        <w:ind w:left="397"/>
        <w:jc w:val="both"/>
        <w:rPr>
          <w:rFonts w:ascii="Times New Roman" w:hAnsi="Times New Roman"/>
          <w:bCs/>
          <w:sz w:val="28"/>
          <w:szCs w:val="28"/>
        </w:rPr>
      </w:pPr>
    </w:p>
    <w:p w:rsidR="0023226E" w:rsidRPr="00B23F9F" w:rsidRDefault="0023226E" w:rsidP="00B23F9F">
      <w:pPr>
        <w:ind w:left="397"/>
        <w:jc w:val="both"/>
        <w:rPr>
          <w:rFonts w:ascii="Times New Roman" w:hAnsi="Times New Roman"/>
          <w:bCs/>
          <w:sz w:val="28"/>
          <w:szCs w:val="28"/>
        </w:rPr>
      </w:pPr>
    </w:p>
    <w:p w:rsidR="0023226E" w:rsidRPr="0040323D" w:rsidRDefault="0023226E" w:rsidP="00B23F9F">
      <w:pPr>
        <w:ind w:left="284"/>
        <w:jc w:val="both"/>
        <w:rPr>
          <w:rFonts w:ascii="Times New Roman" w:hAnsi="Times New Roman"/>
          <w:b/>
          <w:bCs/>
          <w:color w:val="FF0000"/>
          <w:sz w:val="28"/>
          <w:szCs w:val="28"/>
        </w:rPr>
      </w:pPr>
      <w:r w:rsidRPr="0040323D">
        <w:rPr>
          <w:rFonts w:ascii="Times New Roman" w:hAnsi="Times New Roman"/>
          <w:b/>
          <w:bCs/>
          <w:color w:val="FF0000"/>
          <w:sz w:val="28"/>
          <w:szCs w:val="28"/>
        </w:rPr>
        <w:t xml:space="preserve">Задание: </w:t>
      </w:r>
    </w:p>
    <w:p w:rsidR="0023226E" w:rsidRPr="00B23F9F" w:rsidRDefault="0023226E" w:rsidP="00B23F9F">
      <w:pPr>
        <w:ind w:firstLine="284"/>
        <w:jc w:val="both"/>
        <w:rPr>
          <w:rFonts w:ascii="Times New Roman" w:hAnsi="Times New Roman"/>
          <w:bCs/>
          <w:i/>
          <w:sz w:val="28"/>
          <w:szCs w:val="28"/>
        </w:rPr>
      </w:pPr>
      <w:r w:rsidRPr="00B23F9F">
        <w:rPr>
          <w:rFonts w:ascii="Times New Roman" w:hAnsi="Times New Roman"/>
          <w:bCs/>
          <w:sz w:val="28"/>
          <w:szCs w:val="28"/>
        </w:rPr>
        <w:t xml:space="preserve">На основании полученных данных докажите тезис «Крестьянская реформа 1861 г. не создала условий для аграрного переворота». </w:t>
      </w:r>
      <w:r w:rsidRPr="00B23F9F">
        <w:rPr>
          <w:rFonts w:ascii="Times New Roman" w:hAnsi="Times New Roman"/>
          <w:bCs/>
          <w:i/>
          <w:sz w:val="28"/>
          <w:szCs w:val="28"/>
        </w:rPr>
        <w:t>Ответ оформите в виде умозаключ</w:t>
      </w:r>
      <w:r w:rsidRPr="00B23F9F">
        <w:rPr>
          <w:rFonts w:ascii="Times New Roman" w:hAnsi="Times New Roman"/>
          <w:bCs/>
          <w:i/>
          <w:sz w:val="28"/>
          <w:szCs w:val="28"/>
        </w:rPr>
        <w:t>е</w:t>
      </w:r>
      <w:r w:rsidRPr="00B23F9F">
        <w:rPr>
          <w:rFonts w:ascii="Times New Roman" w:hAnsi="Times New Roman"/>
          <w:bCs/>
          <w:i/>
          <w:sz w:val="28"/>
          <w:szCs w:val="28"/>
        </w:rPr>
        <w:t>ний, где данный тезис будет являться выводом (см. примеры к заданиям 1, 2, а та</w:t>
      </w:r>
      <w:r w:rsidRPr="00B23F9F">
        <w:rPr>
          <w:rFonts w:ascii="Times New Roman" w:hAnsi="Times New Roman"/>
          <w:bCs/>
          <w:i/>
          <w:sz w:val="28"/>
          <w:szCs w:val="28"/>
        </w:rPr>
        <w:t>к</w:t>
      </w:r>
      <w:r w:rsidRPr="00B23F9F">
        <w:rPr>
          <w:rFonts w:ascii="Times New Roman" w:hAnsi="Times New Roman"/>
          <w:bCs/>
          <w:i/>
          <w:sz w:val="28"/>
          <w:szCs w:val="28"/>
        </w:rPr>
        <w:t>же Ваши ответы на задания № 22 и 27).</w:t>
      </w:r>
    </w:p>
    <w:p w:rsidR="0023226E" w:rsidRPr="00B23F9F" w:rsidRDefault="0023226E" w:rsidP="00B23F9F">
      <w:pPr>
        <w:jc w:val="both"/>
        <w:rPr>
          <w:rFonts w:ascii="Times New Roman" w:hAnsi="Times New Roman"/>
          <w:b/>
          <w:bCs/>
          <w:sz w:val="28"/>
          <w:szCs w:val="28"/>
        </w:rPr>
      </w:pPr>
    </w:p>
    <w:p w:rsidR="0023226E" w:rsidRPr="00B23F9F" w:rsidRDefault="0023226E" w:rsidP="00B23F9F">
      <w:pPr>
        <w:jc w:val="both"/>
        <w:rPr>
          <w:rFonts w:ascii="Times New Roman" w:hAnsi="Times New Roman"/>
          <w:b/>
          <w:bCs/>
          <w:sz w:val="28"/>
          <w:szCs w:val="28"/>
        </w:rPr>
      </w:pPr>
      <w:r>
        <w:rPr>
          <w:rFonts w:ascii="Times New Roman" w:hAnsi="Times New Roman"/>
          <w:b/>
          <w:bCs/>
          <w:sz w:val="28"/>
          <w:szCs w:val="28"/>
        </w:rPr>
        <w:t xml:space="preserve">— </w:t>
      </w:r>
      <w:r w:rsidRPr="00B23F9F">
        <w:rPr>
          <w:rFonts w:ascii="Times New Roman" w:hAnsi="Times New Roman"/>
          <w:b/>
          <w:bCs/>
          <w:sz w:val="28"/>
          <w:szCs w:val="28"/>
        </w:rPr>
        <w:t>Либеральные реформы и социально-экономическое развитие</w:t>
      </w:r>
    </w:p>
    <w:p w:rsidR="0023226E" w:rsidRPr="00B23F9F" w:rsidRDefault="0023226E" w:rsidP="00B23F9F">
      <w:pPr>
        <w:ind w:firstLine="360"/>
        <w:jc w:val="both"/>
        <w:rPr>
          <w:rFonts w:ascii="Times New Roman" w:hAnsi="Times New Roman"/>
          <w:bCs/>
          <w:sz w:val="28"/>
          <w:szCs w:val="28"/>
        </w:rPr>
      </w:pPr>
      <w:r w:rsidRPr="00B23F9F">
        <w:rPr>
          <w:rFonts w:ascii="Times New Roman" w:hAnsi="Times New Roman"/>
          <w:bCs/>
          <w:sz w:val="28"/>
          <w:szCs w:val="28"/>
        </w:rPr>
        <w:t>Во всех учебниках написано, что либеральные реформы 1860–70 гг. были непосл</w:t>
      </w:r>
      <w:r w:rsidRPr="00B23F9F">
        <w:rPr>
          <w:rFonts w:ascii="Times New Roman" w:hAnsi="Times New Roman"/>
          <w:bCs/>
          <w:sz w:val="28"/>
          <w:szCs w:val="28"/>
        </w:rPr>
        <w:t>е</w:t>
      </w:r>
      <w:r w:rsidRPr="00B23F9F">
        <w:rPr>
          <w:rFonts w:ascii="Times New Roman" w:hAnsi="Times New Roman"/>
          <w:bCs/>
          <w:sz w:val="28"/>
          <w:szCs w:val="28"/>
        </w:rPr>
        <w:t>довательными и незавершенными. Вероятно, имеется в виду, что реформы должны были создать политические условия для социально-экономической модернизации о</w:t>
      </w:r>
      <w:r w:rsidRPr="00B23F9F">
        <w:rPr>
          <w:rFonts w:ascii="Times New Roman" w:hAnsi="Times New Roman"/>
          <w:bCs/>
          <w:sz w:val="28"/>
          <w:szCs w:val="28"/>
        </w:rPr>
        <w:t>б</w:t>
      </w:r>
      <w:r w:rsidRPr="00B23F9F">
        <w:rPr>
          <w:rFonts w:ascii="Times New Roman" w:hAnsi="Times New Roman"/>
          <w:bCs/>
          <w:sz w:val="28"/>
          <w:szCs w:val="28"/>
        </w:rPr>
        <w:t>щества: развития товарного производства (в первую очередь городской промышле</w:t>
      </w:r>
      <w:r w:rsidRPr="00B23F9F">
        <w:rPr>
          <w:rFonts w:ascii="Times New Roman" w:hAnsi="Times New Roman"/>
          <w:bCs/>
          <w:sz w:val="28"/>
          <w:szCs w:val="28"/>
        </w:rPr>
        <w:t>н</w:t>
      </w:r>
      <w:r w:rsidRPr="00B23F9F">
        <w:rPr>
          <w:rFonts w:ascii="Times New Roman" w:hAnsi="Times New Roman"/>
          <w:bCs/>
          <w:sz w:val="28"/>
          <w:szCs w:val="28"/>
        </w:rPr>
        <w:t>ности), торговли, банковско-финансовой сферы.</w:t>
      </w:r>
    </w:p>
    <w:p w:rsidR="0023226E" w:rsidRPr="00B23F9F" w:rsidRDefault="0023226E" w:rsidP="00B23F9F">
      <w:pPr>
        <w:numPr>
          <w:ilvl w:val="1"/>
          <w:numId w:val="10"/>
        </w:numPr>
        <w:spacing w:after="0" w:line="240" w:lineRule="auto"/>
        <w:jc w:val="both"/>
        <w:rPr>
          <w:rFonts w:ascii="Times New Roman" w:hAnsi="Times New Roman"/>
          <w:bCs/>
          <w:sz w:val="28"/>
          <w:szCs w:val="28"/>
        </w:rPr>
      </w:pPr>
      <w:r w:rsidRPr="00B23F9F">
        <w:rPr>
          <w:rFonts w:ascii="Times New Roman" w:hAnsi="Times New Roman"/>
          <w:bCs/>
          <w:sz w:val="28"/>
          <w:szCs w:val="28"/>
        </w:rPr>
        <w:lastRenderedPageBreak/>
        <w:t xml:space="preserve">Вспомните пьесу Н.В. Гоголя «Ревизор». Очевидно, что в городе </w:t>
      </w:r>
      <w:r w:rsidRPr="00B23F9F">
        <w:rPr>
          <w:rFonts w:ascii="Times New Roman" w:hAnsi="Times New Roman"/>
          <w:bCs/>
          <w:sz w:val="28"/>
          <w:szCs w:val="28"/>
          <w:lang w:val="en-US"/>
        </w:rPr>
        <w:t>N</w:t>
      </w:r>
      <w:r w:rsidRPr="00B23F9F">
        <w:rPr>
          <w:rFonts w:ascii="Times New Roman" w:hAnsi="Times New Roman"/>
          <w:bCs/>
          <w:sz w:val="28"/>
          <w:szCs w:val="28"/>
        </w:rPr>
        <w:t>, где пр</w:t>
      </w:r>
      <w:r w:rsidRPr="00B23F9F">
        <w:rPr>
          <w:rFonts w:ascii="Times New Roman" w:hAnsi="Times New Roman"/>
          <w:bCs/>
          <w:sz w:val="28"/>
          <w:szCs w:val="28"/>
        </w:rPr>
        <w:t>о</w:t>
      </w:r>
      <w:r w:rsidRPr="00B23F9F">
        <w:rPr>
          <w:rFonts w:ascii="Times New Roman" w:hAnsi="Times New Roman"/>
          <w:bCs/>
          <w:sz w:val="28"/>
          <w:szCs w:val="28"/>
        </w:rPr>
        <w:t>исходят события пьесы, предпринимательство просто не могло развиваться. Вряд ли кто-нибудь рискнул вкладывать серьезные деньги в развитие там промышленности, торговли, банков...</w:t>
      </w:r>
    </w:p>
    <w:p w:rsidR="0023226E" w:rsidRPr="00B23F9F" w:rsidRDefault="0023226E" w:rsidP="00B23F9F">
      <w:pPr>
        <w:numPr>
          <w:ilvl w:val="1"/>
          <w:numId w:val="10"/>
        </w:numPr>
        <w:spacing w:after="0" w:line="240" w:lineRule="auto"/>
        <w:jc w:val="both"/>
        <w:rPr>
          <w:rFonts w:ascii="Times New Roman" w:hAnsi="Times New Roman"/>
          <w:bCs/>
          <w:sz w:val="28"/>
          <w:szCs w:val="28"/>
        </w:rPr>
      </w:pPr>
      <w:r w:rsidRPr="00B23F9F">
        <w:rPr>
          <w:rFonts w:ascii="Times New Roman" w:hAnsi="Times New Roman"/>
          <w:bCs/>
          <w:sz w:val="28"/>
          <w:szCs w:val="28"/>
        </w:rPr>
        <w:t xml:space="preserve">Сформулируйте, какие существующие в городе </w:t>
      </w:r>
      <w:r w:rsidRPr="00B23F9F">
        <w:rPr>
          <w:rFonts w:ascii="Times New Roman" w:hAnsi="Times New Roman"/>
          <w:bCs/>
          <w:sz w:val="28"/>
          <w:szCs w:val="28"/>
          <w:lang w:val="en-US"/>
        </w:rPr>
        <w:t>N</w:t>
      </w:r>
      <w:r w:rsidRPr="00B23F9F">
        <w:rPr>
          <w:rFonts w:ascii="Times New Roman" w:hAnsi="Times New Roman"/>
          <w:bCs/>
          <w:sz w:val="28"/>
          <w:szCs w:val="28"/>
        </w:rPr>
        <w:t xml:space="preserve"> условия </w:t>
      </w:r>
      <w:r w:rsidRPr="00B23F9F">
        <w:rPr>
          <w:rFonts w:ascii="Times New Roman" w:hAnsi="Times New Roman"/>
          <w:bCs/>
          <w:i/>
          <w:sz w:val="28"/>
          <w:szCs w:val="28"/>
        </w:rPr>
        <w:t>политического х</w:t>
      </w:r>
      <w:r w:rsidRPr="00B23F9F">
        <w:rPr>
          <w:rFonts w:ascii="Times New Roman" w:hAnsi="Times New Roman"/>
          <w:bCs/>
          <w:i/>
          <w:sz w:val="28"/>
          <w:szCs w:val="28"/>
        </w:rPr>
        <w:t>а</w:t>
      </w:r>
      <w:r w:rsidRPr="00B23F9F">
        <w:rPr>
          <w:rFonts w:ascii="Times New Roman" w:hAnsi="Times New Roman"/>
          <w:bCs/>
          <w:i/>
          <w:sz w:val="28"/>
          <w:szCs w:val="28"/>
        </w:rPr>
        <w:t>рактера</w:t>
      </w:r>
      <w:r w:rsidRPr="00B23F9F">
        <w:rPr>
          <w:rFonts w:ascii="Times New Roman" w:hAnsi="Times New Roman"/>
          <w:bCs/>
          <w:sz w:val="28"/>
          <w:szCs w:val="28"/>
        </w:rPr>
        <w:t xml:space="preserve"> были тому препятствием.</w:t>
      </w:r>
    </w:p>
    <w:p w:rsidR="0023226E" w:rsidRPr="00B23F9F" w:rsidRDefault="0023226E" w:rsidP="00B23F9F">
      <w:pPr>
        <w:numPr>
          <w:ilvl w:val="1"/>
          <w:numId w:val="10"/>
        </w:numPr>
        <w:spacing w:after="0" w:line="240" w:lineRule="auto"/>
        <w:jc w:val="both"/>
        <w:rPr>
          <w:rFonts w:ascii="Times New Roman" w:hAnsi="Times New Roman"/>
          <w:bCs/>
          <w:sz w:val="28"/>
          <w:szCs w:val="28"/>
        </w:rPr>
      </w:pPr>
      <w:r w:rsidRPr="00B23F9F">
        <w:rPr>
          <w:rFonts w:ascii="Times New Roman" w:hAnsi="Times New Roman"/>
          <w:bCs/>
          <w:sz w:val="28"/>
          <w:szCs w:val="28"/>
        </w:rPr>
        <w:t>Выясните, какие новые условия политического характера были созданы зе</w:t>
      </w:r>
      <w:r w:rsidRPr="00B23F9F">
        <w:rPr>
          <w:rFonts w:ascii="Times New Roman" w:hAnsi="Times New Roman"/>
          <w:bCs/>
          <w:sz w:val="28"/>
          <w:szCs w:val="28"/>
        </w:rPr>
        <w:t>м</w:t>
      </w:r>
      <w:r w:rsidRPr="00B23F9F">
        <w:rPr>
          <w:rFonts w:ascii="Times New Roman" w:hAnsi="Times New Roman"/>
          <w:bCs/>
          <w:sz w:val="28"/>
          <w:szCs w:val="28"/>
        </w:rPr>
        <w:t>ской и городской реформами</w:t>
      </w:r>
    </w:p>
    <w:p w:rsidR="0023226E" w:rsidRPr="00B23F9F" w:rsidRDefault="0023226E" w:rsidP="00B23F9F">
      <w:pPr>
        <w:numPr>
          <w:ilvl w:val="1"/>
          <w:numId w:val="10"/>
        </w:numPr>
        <w:spacing w:after="0" w:line="240" w:lineRule="auto"/>
        <w:jc w:val="both"/>
        <w:rPr>
          <w:rFonts w:ascii="Times New Roman" w:hAnsi="Times New Roman"/>
          <w:bCs/>
          <w:sz w:val="28"/>
          <w:szCs w:val="28"/>
        </w:rPr>
      </w:pPr>
      <w:r w:rsidRPr="00B23F9F">
        <w:rPr>
          <w:rFonts w:ascii="Times New Roman" w:hAnsi="Times New Roman"/>
          <w:bCs/>
          <w:sz w:val="28"/>
          <w:szCs w:val="28"/>
        </w:rPr>
        <w:t xml:space="preserve">Сопоставьте политические условия, необходимые для социально-экономической модернизации общества с условиями, </w:t>
      </w:r>
      <w:proofErr w:type="spellStart"/>
      <w:r w:rsidRPr="00B23F9F">
        <w:rPr>
          <w:rFonts w:ascii="Times New Roman" w:hAnsi="Times New Roman"/>
          <w:bCs/>
          <w:sz w:val="28"/>
          <w:szCs w:val="28"/>
        </w:rPr>
        <w:t>созданнми</w:t>
      </w:r>
      <w:proofErr w:type="spellEnd"/>
      <w:r w:rsidRPr="00B23F9F">
        <w:rPr>
          <w:rFonts w:ascii="Times New Roman" w:hAnsi="Times New Roman"/>
          <w:bCs/>
          <w:sz w:val="28"/>
          <w:szCs w:val="28"/>
        </w:rPr>
        <w:t xml:space="preserve"> в ходе зе</w:t>
      </w:r>
      <w:r w:rsidRPr="00B23F9F">
        <w:rPr>
          <w:rFonts w:ascii="Times New Roman" w:hAnsi="Times New Roman"/>
          <w:bCs/>
          <w:sz w:val="28"/>
          <w:szCs w:val="28"/>
        </w:rPr>
        <w:t>м</w:t>
      </w:r>
      <w:r w:rsidRPr="00B23F9F">
        <w:rPr>
          <w:rFonts w:ascii="Times New Roman" w:hAnsi="Times New Roman"/>
          <w:bCs/>
          <w:sz w:val="28"/>
          <w:szCs w:val="28"/>
        </w:rPr>
        <w:t xml:space="preserve">ской и городской реформ. </w:t>
      </w:r>
    </w:p>
    <w:p w:rsidR="0023226E" w:rsidRPr="00B23F9F" w:rsidRDefault="0023226E" w:rsidP="00B23F9F">
      <w:pPr>
        <w:ind w:left="757"/>
        <w:jc w:val="both"/>
        <w:rPr>
          <w:rFonts w:ascii="Times New Roman" w:hAnsi="Times New Roman"/>
          <w:bCs/>
          <w:sz w:val="28"/>
          <w:szCs w:val="28"/>
        </w:rPr>
      </w:pPr>
    </w:p>
    <w:p w:rsidR="0023226E" w:rsidRPr="0040323D" w:rsidRDefault="0023226E" w:rsidP="00B23F9F">
      <w:pPr>
        <w:ind w:left="284"/>
        <w:jc w:val="both"/>
        <w:rPr>
          <w:rFonts w:ascii="Times New Roman" w:hAnsi="Times New Roman"/>
          <w:b/>
          <w:bCs/>
          <w:color w:val="FF0000"/>
          <w:sz w:val="28"/>
          <w:szCs w:val="28"/>
        </w:rPr>
      </w:pPr>
      <w:r w:rsidRPr="0040323D">
        <w:rPr>
          <w:rFonts w:ascii="Times New Roman" w:hAnsi="Times New Roman"/>
          <w:b/>
          <w:bCs/>
          <w:color w:val="FF0000"/>
          <w:sz w:val="28"/>
          <w:szCs w:val="28"/>
        </w:rPr>
        <w:t xml:space="preserve">Задание: </w:t>
      </w:r>
    </w:p>
    <w:p w:rsidR="0023226E" w:rsidRPr="00B23F9F" w:rsidRDefault="0023226E" w:rsidP="00B23F9F">
      <w:pPr>
        <w:ind w:left="284"/>
        <w:jc w:val="both"/>
        <w:rPr>
          <w:rFonts w:ascii="Times New Roman" w:hAnsi="Times New Roman"/>
          <w:b/>
          <w:bCs/>
          <w:sz w:val="28"/>
          <w:szCs w:val="28"/>
        </w:rPr>
      </w:pPr>
      <w:r w:rsidRPr="00B23F9F">
        <w:rPr>
          <w:rFonts w:ascii="Times New Roman" w:hAnsi="Times New Roman"/>
          <w:bCs/>
          <w:sz w:val="28"/>
          <w:szCs w:val="28"/>
        </w:rPr>
        <w:t>Докажите тезис «Либеральные реформы 1860–70 гг. не привели к созданию полит</w:t>
      </w:r>
      <w:r w:rsidRPr="00B23F9F">
        <w:rPr>
          <w:rFonts w:ascii="Times New Roman" w:hAnsi="Times New Roman"/>
          <w:bCs/>
          <w:sz w:val="28"/>
          <w:szCs w:val="28"/>
        </w:rPr>
        <w:t>и</w:t>
      </w:r>
      <w:r w:rsidRPr="00B23F9F">
        <w:rPr>
          <w:rFonts w:ascii="Times New Roman" w:hAnsi="Times New Roman"/>
          <w:bCs/>
          <w:sz w:val="28"/>
          <w:szCs w:val="28"/>
        </w:rPr>
        <w:t xml:space="preserve">ческих условия для ускорения социально-экономического развития страны». Ответ оформите в виде умозаключения, где данный тезис служит выводом (см. примеры </w:t>
      </w:r>
      <w:r w:rsidRPr="00B23F9F">
        <w:rPr>
          <w:rFonts w:ascii="Times New Roman" w:hAnsi="Times New Roman"/>
          <w:bCs/>
          <w:sz w:val="28"/>
          <w:szCs w:val="28"/>
        </w:rPr>
        <w:br/>
        <w:t>к заданиям 1, 2, а также Ваши ответы на задания № 22 и 27).</w:t>
      </w:r>
    </w:p>
    <w:p w:rsidR="0023226E" w:rsidRPr="00B23F9F" w:rsidRDefault="0023226E" w:rsidP="00B23F9F">
      <w:pPr>
        <w:jc w:val="both"/>
        <w:rPr>
          <w:rFonts w:ascii="Times New Roman" w:hAnsi="Times New Roman"/>
          <w:b/>
          <w:bCs/>
          <w:sz w:val="28"/>
          <w:szCs w:val="28"/>
        </w:rPr>
      </w:pPr>
    </w:p>
    <w:p w:rsidR="0023226E" w:rsidRPr="00B23F9F" w:rsidRDefault="0023226E" w:rsidP="00B23F9F">
      <w:pPr>
        <w:jc w:val="both"/>
        <w:rPr>
          <w:rFonts w:ascii="Times New Roman" w:hAnsi="Times New Roman"/>
          <w:b/>
          <w:sz w:val="28"/>
          <w:szCs w:val="28"/>
        </w:rPr>
      </w:pPr>
      <w:r>
        <w:rPr>
          <w:rFonts w:ascii="Times New Roman" w:hAnsi="Times New Roman"/>
          <w:b/>
          <w:sz w:val="28"/>
          <w:szCs w:val="28"/>
        </w:rPr>
        <w:t xml:space="preserve">— </w:t>
      </w:r>
      <w:r w:rsidRPr="00B23F9F">
        <w:rPr>
          <w:rFonts w:ascii="Times New Roman" w:hAnsi="Times New Roman"/>
          <w:b/>
          <w:sz w:val="28"/>
          <w:szCs w:val="28"/>
        </w:rPr>
        <w:t>Особенности российской оппозиции</w:t>
      </w:r>
    </w:p>
    <w:p w:rsidR="0023226E" w:rsidRPr="00B23F9F" w:rsidRDefault="0023226E" w:rsidP="00B23F9F">
      <w:pPr>
        <w:numPr>
          <w:ilvl w:val="0"/>
          <w:numId w:val="6"/>
        </w:numPr>
        <w:spacing w:after="0" w:line="240" w:lineRule="auto"/>
        <w:jc w:val="both"/>
        <w:rPr>
          <w:rFonts w:ascii="Times New Roman" w:hAnsi="Times New Roman"/>
          <w:sz w:val="28"/>
          <w:szCs w:val="28"/>
        </w:rPr>
      </w:pPr>
      <w:r w:rsidRPr="00B23F9F">
        <w:rPr>
          <w:rFonts w:ascii="Times New Roman" w:hAnsi="Times New Roman"/>
          <w:sz w:val="28"/>
          <w:szCs w:val="28"/>
        </w:rPr>
        <w:t>Интеллигенция всегда претендует на руководящую роль в обществе.</w:t>
      </w:r>
    </w:p>
    <w:p w:rsidR="0023226E" w:rsidRPr="00B23F9F" w:rsidRDefault="0023226E" w:rsidP="00B23F9F">
      <w:pPr>
        <w:numPr>
          <w:ilvl w:val="0"/>
          <w:numId w:val="6"/>
        </w:numPr>
        <w:spacing w:after="0" w:line="240" w:lineRule="auto"/>
        <w:jc w:val="both"/>
        <w:rPr>
          <w:rFonts w:ascii="Times New Roman" w:hAnsi="Times New Roman"/>
          <w:sz w:val="28"/>
          <w:szCs w:val="28"/>
        </w:rPr>
      </w:pPr>
      <w:r w:rsidRPr="00B23F9F">
        <w:rPr>
          <w:rFonts w:ascii="Times New Roman" w:hAnsi="Times New Roman"/>
          <w:sz w:val="28"/>
          <w:szCs w:val="28"/>
        </w:rPr>
        <w:t>Недемократические режимы не дают интеллигенции реализовать свои амбиции в легальных формах (парламенты, свободная пресса и т.п.). Следовательно, и</w:t>
      </w:r>
      <w:r w:rsidRPr="00B23F9F">
        <w:rPr>
          <w:rFonts w:ascii="Times New Roman" w:hAnsi="Times New Roman"/>
          <w:sz w:val="28"/>
          <w:szCs w:val="28"/>
        </w:rPr>
        <w:t>н</w:t>
      </w:r>
      <w:r w:rsidRPr="00B23F9F">
        <w:rPr>
          <w:rFonts w:ascii="Times New Roman" w:hAnsi="Times New Roman"/>
          <w:sz w:val="28"/>
          <w:szCs w:val="28"/>
        </w:rPr>
        <w:t>теллигенция настроена резко оппозиционно такой власти, борется против нее.</w:t>
      </w:r>
    </w:p>
    <w:p w:rsidR="0023226E" w:rsidRPr="00B23F9F" w:rsidRDefault="0023226E" w:rsidP="00B23F9F">
      <w:pPr>
        <w:numPr>
          <w:ilvl w:val="0"/>
          <w:numId w:val="6"/>
        </w:numPr>
        <w:spacing w:after="0" w:line="240" w:lineRule="auto"/>
        <w:jc w:val="both"/>
        <w:rPr>
          <w:rFonts w:ascii="Times New Roman" w:hAnsi="Times New Roman"/>
          <w:sz w:val="28"/>
          <w:szCs w:val="28"/>
        </w:rPr>
      </w:pPr>
      <w:r w:rsidRPr="00B23F9F">
        <w:rPr>
          <w:rFonts w:ascii="Times New Roman" w:hAnsi="Times New Roman"/>
          <w:sz w:val="28"/>
          <w:szCs w:val="28"/>
        </w:rPr>
        <w:t>Для борьбы против власти необходима сила, которой у интеллигенции нет. Сл</w:t>
      </w:r>
      <w:r w:rsidRPr="00B23F9F">
        <w:rPr>
          <w:rFonts w:ascii="Times New Roman" w:hAnsi="Times New Roman"/>
          <w:sz w:val="28"/>
          <w:szCs w:val="28"/>
        </w:rPr>
        <w:t>е</w:t>
      </w:r>
      <w:r w:rsidRPr="00B23F9F">
        <w:rPr>
          <w:rFonts w:ascii="Times New Roman" w:hAnsi="Times New Roman"/>
          <w:sz w:val="28"/>
          <w:szCs w:val="28"/>
        </w:rPr>
        <w:t xml:space="preserve">довательно, интеллигенции нужна поддержка, в качестве которой выступает «угнетенный властью народ». </w:t>
      </w:r>
    </w:p>
    <w:p w:rsidR="0023226E" w:rsidRPr="00B23F9F" w:rsidRDefault="0023226E" w:rsidP="00B23F9F">
      <w:pPr>
        <w:numPr>
          <w:ilvl w:val="0"/>
          <w:numId w:val="6"/>
        </w:numPr>
        <w:spacing w:after="0" w:line="240" w:lineRule="auto"/>
        <w:jc w:val="both"/>
        <w:rPr>
          <w:rFonts w:ascii="Times New Roman" w:hAnsi="Times New Roman"/>
          <w:sz w:val="28"/>
          <w:szCs w:val="28"/>
        </w:rPr>
      </w:pPr>
      <w:r w:rsidRPr="00B23F9F">
        <w:rPr>
          <w:rFonts w:ascii="Times New Roman" w:hAnsi="Times New Roman"/>
          <w:sz w:val="28"/>
          <w:szCs w:val="28"/>
        </w:rPr>
        <w:t>Любая политическая сила, желающая «повести за собой народ» должна выдв</w:t>
      </w:r>
      <w:r w:rsidRPr="00B23F9F">
        <w:rPr>
          <w:rFonts w:ascii="Times New Roman" w:hAnsi="Times New Roman"/>
          <w:sz w:val="28"/>
          <w:szCs w:val="28"/>
        </w:rPr>
        <w:t>и</w:t>
      </w:r>
      <w:r w:rsidRPr="00B23F9F">
        <w:rPr>
          <w:rFonts w:ascii="Times New Roman" w:hAnsi="Times New Roman"/>
          <w:sz w:val="28"/>
          <w:szCs w:val="28"/>
        </w:rPr>
        <w:t>гать лозунги, популярные в массах, представлять свои претензии на власть как «борьбу за интересы народа».</w:t>
      </w:r>
    </w:p>
    <w:p w:rsidR="0023226E" w:rsidRPr="00B23F9F" w:rsidRDefault="0023226E" w:rsidP="00B23F9F">
      <w:pPr>
        <w:ind w:left="360"/>
        <w:jc w:val="both"/>
        <w:rPr>
          <w:rFonts w:ascii="Times New Roman" w:hAnsi="Times New Roman"/>
          <w:sz w:val="28"/>
          <w:szCs w:val="28"/>
        </w:rPr>
      </w:pPr>
    </w:p>
    <w:p w:rsidR="0023226E" w:rsidRPr="0040323D" w:rsidRDefault="0023226E" w:rsidP="00B23F9F">
      <w:pPr>
        <w:jc w:val="both"/>
        <w:rPr>
          <w:rFonts w:ascii="Times New Roman" w:hAnsi="Times New Roman"/>
          <w:color w:val="FF0000"/>
          <w:sz w:val="28"/>
          <w:szCs w:val="28"/>
        </w:rPr>
      </w:pPr>
      <w:r w:rsidRPr="0040323D">
        <w:rPr>
          <w:rFonts w:ascii="Times New Roman" w:hAnsi="Times New Roman"/>
          <w:b/>
          <w:color w:val="FF0000"/>
          <w:sz w:val="28"/>
          <w:szCs w:val="28"/>
        </w:rPr>
        <w:t>Задание:</w:t>
      </w:r>
      <w:r w:rsidRPr="0040323D">
        <w:rPr>
          <w:rFonts w:ascii="Times New Roman" w:hAnsi="Times New Roman"/>
          <w:color w:val="FF0000"/>
          <w:sz w:val="28"/>
          <w:szCs w:val="28"/>
        </w:rPr>
        <w:t xml:space="preserve"> </w:t>
      </w:r>
    </w:p>
    <w:p w:rsidR="0023226E" w:rsidRPr="00B23F9F" w:rsidRDefault="0023226E" w:rsidP="00B23F9F">
      <w:pPr>
        <w:jc w:val="both"/>
        <w:rPr>
          <w:rFonts w:ascii="Times New Roman" w:hAnsi="Times New Roman"/>
          <w:sz w:val="28"/>
          <w:szCs w:val="28"/>
        </w:rPr>
      </w:pPr>
      <w:r w:rsidRPr="00B23F9F">
        <w:rPr>
          <w:rFonts w:ascii="Times New Roman" w:hAnsi="Times New Roman"/>
          <w:sz w:val="28"/>
          <w:szCs w:val="28"/>
        </w:rPr>
        <w:t>Продолжите эти рассуждения с тем, чтобы ответить, почему оппозиционное движение в России было, по преимуществу, социалистическим, а, например, не либеральным.</w:t>
      </w:r>
    </w:p>
    <w:p w:rsidR="0023226E" w:rsidRPr="00B23F9F" w:rsidRDefault="0023226E" w:rsidP="00B23F9F">
      <w:pPr>
        <w:jc w:val="both"/>
        <w:rPr>
          <w:rFonts w:ascii="Times New Roman" w:hAnsi="Times New Roman"/>
          <w:sz w:val="28"/>
          <w:szCs w:val="28"/>
        </w:rPr>
      </w:pPr>
    </w:p>
    <w:p w:rsidR="0023226E" w:rsidRPr="00B23F9F" w:rsidRDefault="0023226E" w:rsidP="00B23F9F">
      <w:pPr>
        <w:pStyle w:val="a8"/>
        <w:spacing w:before="0" w:beforeAutospacing="0" w:after="0" w:afterAutospacing="0"/>
        <w:rPr>
          <w:b/>
          <w:bCs/>
          <w:sz w:val="28"/>
          <w:szCs w:val="28"/>
        </w:rPr>
      </w:pPr>
      <w:r>
        <w:rPr>
          <w:b/>
          <w:bCs/>
          <w:sz w:val="28"/>
          <w:szCs w:val="28"/>
        </w:rPr>
        <w:t xml:space="preserve">— </w:t>
      </w:r>
      <w:r w:rsidRPr="00B23F9F">
        <w:rPr>
          <w:b/>
          <w:bCs/>
          <w:sz w:val="28"/>
          <w:szCs w:val="28"/>
        </w:rPr>
        <w:t>Противоречия «либеральной модернизации»</w:t>
      </w:r>
    </w:p>
    <w:p w:rsidR="0023226E" w:rsidRPr="00B23F9F" w:rsidRDefault="0023226E" w:rsidP="00B23F9F">
      <w:pPr>
        <w:pStyle w:val="a8"/>
        <w:spacing w:before="0" w:beforeAutospacing="0" w:after="0" w:afterAutospacing="0"/>
        <w:rPr>
          <w:bCs/>
          <w:sz w:val="28"/>
          <w:szCs w:val="28"/>
        </w:rPr>
      </w:pPr>
      <w:r w:rsidRPr="00B23F9F">
        <w:rPr>
          <w:bCs/>
          <w:sz w:val="28"/>
          <w:szCs w:val="28"/>
        </w:rPr>
        <w:t>Ниже приведены 2 ряда взаимосвязанных суждений (посылок), из которых Вам нео</w:t>
      </w:r>
      <w:r w:rsidRPr="00B23F9F">
        <w:rPr>
          <w:bCs/>
          <w:sz w:val="28"/>
          <w:szCs w:val="28"/>
        </w:rPr>
        <w:t>б</w:t>
      </w:r>
      <w:r w:rsidRPr="00B23F9F">
        <w:rPr>
          <w:bCs/>
          <w:sz w:val="28"/>
          <w:szCs w:val="28"/>
        </w:rPr>
        <w:t xml:space="preserve">ходимо сделать вывод. </w:t>
      </w:r>
    </w:p>
    <w:p w:rsidR="0023226E" w:rsidRPr="00B23F9F" w:rsidRDefault="0023226E" w:rsidP="00B23F9F">
      <w:pPr>
        <w:pStyle w:val="a8"/>
        <w:spacing w:before="0" w:beforeAutospacing="0" w:after="0" w:afterAutospacing="0"/>
        <w:rPr>
          <w:bCs/>
          <w:sz w:val="28"/>
          <w:szCs w:val="28"/>
        </w:rPr>
      </w:pPr>
    </w:p>
    <w:p w:rsidR="0023226E" w:rsidRPr="00B23F9F" w:rsidRDefault="0023226E" w:rsidP="00B23F9F">
      <w:pPr>
        <w:pStyle w:val="a8"/>
        <w:spacing w:before="0" w:beforeAutospacing="0" w:after="0" w:afterAutospacing="0"/>
        <w:jc w:val="center"/>
        <w:rPr>
          <w:bCs/>
          <w:sz w:val="28"/>
          <w:szCs w:val="28"/>
        </w:rPr>
      </w:pPr>
      <w:r w:rsidRPr="00B23F9F">
        <w:rPr>
          <w:bCs/>
          <w:sz w:val="28"/>
          <w:szCs w:val="28"/>
        </w:rPr>
        <w:t>Умозаключение №1</w:t>
      </w:r>
    </w:p>
    <w:p w:rsidR="0023226E" w:rsidRPr="00B23F9F" w:rsidRDefault="0023226E" w:rsidP="00B23F9F">
      <w:pPr>
        <w:numPr>
          <w:ilvl w:val="0"/>
          <w:numId w:val="4"/>
        </w:numPr>
        <w:spacing w:after="0" w:line="240" w:lineRule="auto"/>
        <w:jc w:val="both"/>
        <w:rPr>
          <w:rFonts w:ascii="Times New Roman" w:hAnsi="Times New Roman"/>
          <w:bCs/>
          <w:sz w:val="28"/>
          <w:szCs w:val="28"/>
        </w:rPr>
      </w:pPr>
      <w:r w:rsidRPr="00B23F9F">
        <w:rPr>
          <w:rFonts w:ascii="Times New Roman" w:hAnsi="Times New Roman"/>
          <w:bCs/>
          <w:sz w:val="28"/>
          <w:szCs w:val="28"/>
        </w:rPr>
        <w:lastRenderedPageBreak/>
        <w:t>Действовать в своих собственных интересах для российских самодержцев XIX в. – это превратить Россию в экономически сильную и авторитетную страну.</w:t>
      </w:r>
    </w:p>
    <w:p w:rsidR="0023226E" w:rsidRPr="00B23F9F" w:rsidRDefault="0023226E" w:rsidP="00B23F9F">
      <w:pPr>
        <w:numPr>
          <w:ilvl w:val="0"/>
          <w:numId w:val="4"/>
        </w:numPr>
        <w:spacing w:after="0" w:line="240" w:lineRule="auto"/>
        <w:jc w:val="both"/>
        <w:rPr>
          <w:rFonts w:ascii="Times New Roman" w:hAnsi="Times New Roman"/>
          <w:bCs/>
          <w:sz w:val="28"/>
          <w:szCs w:val="28"/>
        </w:rPr>
      </w:pPr>
      <w:r w:rsidRPr="00B23F9F">
        <w:rPr>
          <w:rFonts w:ascii="Times New Roman" w:hAnsi="Times New Roman"/>
          <w:bCs/>
          <w:sz w:val="28"/>
          <w:szCs w:val="28"/>
        </w:rPr>
        <w:t>Превращение России в экономически сильную и авторитетную страну – треб</w:t>
      </w:r>
      <w:r w:rsidRPr="00B23F9F">
        <w:rPr>
          <w:rFonts w:ascii="Times New Roman" w:hAnsi="Times New Roman"/>
          <w:bCs/>
          <w:sz w:val="28"/>
          <w:szCs w:val="28"/>
        </w:rPr>
        <w:t>о</w:t>
      </w:r>
      <w:r w:rsidRPr="00B23F9F">
        <w:rPr>
          <w:rFonts w:ascii="Times New Roman" w:hAnsi="Times New Roman"/>
          <w:bCs/>
          <w:sz w:val="28"/>
          <w:szCs w:val="28"/>
        </w:rPr>
        <w:t>вало отмены крепостного права и ограничения всевластия бюрократии.</w:t>
      </w:r>
    </w:p>
    <w:p w:rsidR="0023226E" w:rsidRPr="00B23F9F" w:rsidRDefault="0023226E" w:rsidP="00B23F9F">
      <w:pPr>
        <w:numPr>
          <w:ilvl w:val="0"/>
          <w:numId w:val="4"/>
        </w:numPr>
        <w:spacing w:after="0" w:line="240" w:lineRule="auto"/>
        <w:jc w:val="both"/>
        <w:rPr>
          <w:rFonts w:ascii="Times New Roman" w:hAnsi="Times New Roman"/>
          <w:bCs/>
          <w:sz w:val="28"/>
          <w:szCs w:val="28"/>
        </w:rPr>
      </w:pPr>
      <w:r w:rsidRPr="00B23F9F">
        <w:rPr>
          <w:rFonts w:ascii="Times New Roman" w:hAnsi="Times New Roman"/>
          <w:bCs/>
          <w:sz w:val="28"/>
          <w:szCs w:val="28"/>
        </w:rPr>
        <w:t>Отмена крепостного права и ограничение всевластия бюрократии – это удар по дворянству (единственной опоре самодержавия).</w:t>
      </w:r>
    </w:p>
    <w:p w:rsidR="0023226E" w:rsidRPr="00B23F9F" w:rsidRDefault="0023226E" w:rsidP="00B23F9F">
      <w:pPr>
        <w:numPr>
          <w:ilvl w:val="0"/>
          <w:numId w:val="4"/>
        </w:numPr>
        <w:spacing w:after="0" w:line="240" w:lineRule="auto"/>
        <w:jc w:val="both"/>
        <w:rPr>
          <w:rFonts w:ascii="Times New Roman" w:hAnsi="Times New Roman"/>
          <w:bCs/>
          <w:sz w:val="28"/>
          <w:szCs w:val="28"/>
        </w:rPr>
      </w:pPr>
      <w:r w:rsidRPr="00B23F9F">
        <w:rPr>
          <w:rFonts w:ascii="Times New Roman" w:hAnsi="Times New Roman"/>
          <w:bCs/>
          <w:sz w:val="28"/>
          <w:szCs w:val="28"/>
        </w:rPr>
        <w:t>Удар власти по своей единственной опоре – это самоубийство.</w:t>
      </w:r>
    </w:p>
    <w:p w:rsidR="0023226E" w:rsidRPr="00B23F9F" w:rsidRDefault="0023226E" w:rsidP="00B23F9F">
      <w:pPr>
        <w:pStyle w:val="a8"/>
        <w:spacing w:before="0" w:beforeAutospacing="0" w:after="0" w:afterAutospacing="0"/>
        <w:jc w:val="both"/>
        <w:rPr>
          <w:bCs/>
          <w:sz w:val="28"/>
          <w:szCs w:val="28"/>
        </w:rPr>
      </w:pPr>
    </w:p>
    <w:p w:rsidR="0023226E" w:rsidRPr="00B23F9F" w:rsidRDefault="0023226E" w:rsidP="00B23F9F">
      <w:pPr>
        <w:pStyle w:val="a8"/>
        <w:spacing w:before="0" w:beforeAutospacing="0" w:after="0" w:afterAutospacing="0"/>
        <w:jc w:val="both"/>
        <w:rPr>
          <w:bCs/>
          <w:sz w:val="28"/>
          <w:szCs w:val="28"/>
        </w:rPr>
      </w:pPr>
      <w:r w:rsidRPr="00B23F9F">
        <w:rPr>
          <w:bCs/>
          <w:sz w:val="28"/>
          <w:szCs w:val="28"/>
        </w:rPr>
        <w:t>Если признать эти положения (посылки) верными, то какой из всех них следует око</w:t>
      </w:r>
      <w:r w:rsidRPr="00B23F9F">
        <w:rPr>
          <w:bCs/>
          <w:sz w:val="28"/>
          <w:szCs w:val="28"/>
        </w:rPr>
        <w:t>н</w:t>
      </w:r>
      <w:r w:rsidRPr="00B23F9F">
        <w:rPr>
          <w:bCs/>
          <w:sz w:val="28"/>
          <w:szCs w:val="28"/>
        </w:rPr>
        <w:t xml:space="preserve">чательный вывод? Сформулируйте его. </w:t>
      </w:r>
    </w:p>
    <w:p w:rsidR="0023226E" w:rsidRPr="00B23F9F" w:rsidRDefault="0023226E" w:rsidP="00B23F9F">
      <w:pPr>
        <w:pStyle w:val="a8"/>
        <w:spacing w:before="0" w:beforeAutospacing="0" w:after="0" w:afterAutospacing="0"/>
        <w:jc w:val="both"/>
        <w:rPr>
          <w:bCs/>
          <w:sz w:val="28"/>
          <w:szCs w:val="28"/>
        </w:rPr>
      </w:pPr>
    </w:p>
    <w:p w:rsidR="0023226E" w:rsidRPr="00B23F9F" w:rsidRDefault="0023226E" w:rsidP="00B23F9F">
      <w:pPr>
        <w:pStyle w:val="a8"/>
        <w:spacing w:before="0" w:beforeAutospacing="0" w:after="0" w:afterAutospacing="0"/>
        <w:jc w:val="center"/>
        <w:rPr>
          <w:bCs/>
          <w:sz w:val="28"/>
          <w:szCs w:val="28"/>
        </w:rPr>
      </w:pPr>
      <w:r w:rsidRPr="00B23F9F">
        <w:rPr>
          <w:bCs/>
          <w:sz w:val="28"/>
          <w:szCs w:val="28"/>
        </w:rPr>
        <w:t>Умозаключение №2</w:t>
      </w:r>
    </w:p>
    <w:p w:rsidR="0023226E" w:rsidRPr="00B23F9F" w:rsidRDefault="0023226E" w:rsidP="00683913">
      <w:pPr>
        <w:numPr>
          <w:ilvl w:val="1"/>
          <w:numId w:val="5"/>
        </w:numPr>
        <w:tabs>
          <w:tab w:val="clear" w:pos="1440"/>
          <w:tab w:val="num" w:pos="720"/>
        </w:tabs>
        <w:spacing w:after="0" w:line="240" w:lineRule="auto"/>
        <w:ind w:left="720"/>
        <w:jc w:val="both"/>
        <w:rPr>
          <w:rFonts w:ascii="Times New Roman" w:hAnsi="Times New Roman"/>
          <w:bCs/>
          <w:sz w:val="28"/>
          <w:szCs w:val="28"/>
        </w:rPr>
      </w:pPr>
      <w:r w:rsidRPr="00B23F9F">
        <w:rPr>
          <w:rFonts w:ascii="Times New Roman" w:hAnsi="Times New Roman"/>
          <w:bCs/>
          <w:sz w:val="28"/>
          <w:szCs w:val="28"/>
        </w:rPr>
        <w:t>Интересы российского самодержавия – это подавление в России левой оппоз</w:t>
      </w:r>
      <w:r w:rsidRPr="00B23F9F">
        <w:rPr>
          <w:rFonts w:ascii="Times New Roman" w:hAnsi="Times New Roman"/>
          <w:bCs/>
          <w:sz w:val="28"/>
          <w:szCs w:val="28"/>
        </w:rPr>
        <w:t>и</w:t>
      </w:r>
      <w:r w:rsidRPr="00B23F9F">
        <w:rPr>
          <w:rFonts w:ascii="Times New Roman" w:hAnsi="Times New Roman"/>
          <w:bCs/>
          <w:sz w:val="28"/>
          <w:szCs w:val="28"/>
        </w:rPr>
        <w:t>ции.</w:t>
      </w:r>
    </w:p>
    <w:p w:rsidR="0023226E" w:rsidRPr="00B23F9F" w:rsidRDefault="0023226E" w:rsidP="00683913">
      <w:pPr>
        <w:numPr>
          <w:ilvl w:val="1"/>
          <w:numId w:val="5"/>
        </w:numPr>
        <w:tabs>
          <w:tab w:val="clear" w:pos="1440"/>
          <w:tab w:val="num" w:pos="720"/>
        </w:tabs>
        <w:spacing w:after="0" w:line="240" w:lineRule="auto"/>
        <w:ind w:left="720"/>
        <w:jc w:val="both"/>
        <w:rPr>
          <w:rFonts w:ascii="Times New Roman" w:hAnsi="Times New Roman"/>
          <w:bCs/>
          <w:sz w:val="28"/>
          <w:szCs w:val="28"/>
        </w:rPr>
      </w:pPr>
      <w:r w:rsidRPr="00B23F9F">
        <w:rPr>
          <w:rFonts w:ascii="Times New Roman" w:hAnsi="Times New Roman"/>
          <w:bCs/>
          <w:sz w:val="28"/>
          <w:szCs w:val="28"/>
        </w:rPr>
        <w:t>Подавление в России левой оппозиции – это опора на консерваторов-охранителей.</w:t>
      </w:r>
    </w:p>
    <w:p w:rsidR="0023226E" w:rsidRPr="00B23F9F" w:rsidRDefault="0023226E" w:rsidP="00683913">
      <w:pPr>
        <w:numPr>
          <w:ilvl w:val="1"/>
          <w:numId w:val="5"/>
        </w:numPr>
        <w:tabs>
          <w:tab w:val="clear" w:pos="1440"/>
          <w:tab w:val="num" w:pos="720"/>
        </w:tabs>
        <w:spacing w:after="0" w:line="240" w:lineRule="auto"/>
        <w:ind w:left="720"/>
        <w:jc w:val="both"/>
        <w:rPr>
          <w:rFonts w:ascii="Times New Roman" w:hAnsi="Times New Roman"/>
          <w:bCs/>
          <w:sz w:val="28"/>
          <w:szCs w:val="28"/>
        </w:rPr>
      </w:pPr>
      <w:r w:rsidRPr="00B23F9F">
        <w:rPr>
          <w:rFonts w:ascii="Times New Roman" w:hAnsi="Times New Roman"/>
          <w:bCs/>
          <w:sz w:val="28"/>
          <w:szCs w:val="28"/>
        </w:rPr>
        <w:t>Требования консерваторов-охранителей – это сохранение крепостного права и подавление демократических свобод.</w:t>
      </w:r>
    </w:p>
    <w:p w:rsidR="0023226E" w:rsidRPr="00B23F9F" w:rsidRDefault="0023226E" w:rsidP="00683913">
      <w:pPr>
        <w:numPr>
          <w:ilvl w:val="1"/>
          <w:numId w:val="5"/>
        </w:numPr>
        <w:tabs>
          <w:tab w:val="clear" w:pos="1440"/>
          <w:tab w:val="num" w:pos="720"/>
        </w:tabs>
        <w:spacing w:after="0" w:line="240" w:lineRule="auto"/>
        <w:ind w:left="720"/>
        <w:jc w:val="both"/>
        <w:rPr>
          <w:rFonts w:ascii="Times New Roman" w:hAnsi="Times New Roman"/>
          <w:bCs/>
          <w:sz w:val="28"/>
          <w:szCs w:val="28"/>
        </w:rPr>
      </w:pPr>
      <w:r w:rsidRPr="00B23F9F">
        <w:rPr>
          <w:rFonts w:ascii="Times New Roman" w:hAnsi="Times New Roman"/>
          <w:bCs/>
          <w:sz w:val="28"/>
          <w:szCs w:val="28"/>
        </w:rPr>
        <w:t>Сохранение крепостного права и подавление демократических свобод – это пр</w:t>
      </w:r>
      <w:r w:rsidRPr="00B23F9F">
        <w:rPr>
          <w:rFonts w:ascii="Times New Roman" w:hAnsi="Times New Roman"/>
          <w:bCs/>
          <w:sz w:val="28"/>
          <w:szCs w:val="28"/>
        </w:rPr>
        <w:t>е</w:t>
      </w:r>
      <w:r w:rsidRPr="00B23F9F">
        <w:rPr>
          <w:rFonts w:ascii="Times New Roman" w:hAnsi="Times New Roman"/>
          <w:bCs/>
          <w:sz w:val="28"/>
          <w:szCs w:val="28"/>
        </w:rPr>
        <w:t>вращение России в экономически отсталую страну, не пользующуюся авторит</w:t>
      </w:r>
      <w:r w:rsidRPr="00B23F9F">
        <w:rPr>
          <w:rFonts w:ascii="Times New Roman" w:hAnsi="Times New Roman"/>
          <w:bCs/>
          <w:sz w:val="28"/>
          <w:szCs w:val="28"/>
        </w:rPr>
        <w:t>е</w:t>
      </w:r>
      <w:r w:rsidRPr="00B23F9F">
        <w:rPr>
          <w:rFonts w:ascii="Times New Roman" w:hAnsi="Times New Roman"/>
          <w:bCs/>
          <w:sz w:val="28"/>
          <w:szCs w:val="28"/>
        </w:rPr>
        <w:t>том.</w:t>
      </w:r>
    </w:p>
    <w:p w:rsidR="0023226E" w:rsidRPr="00B23F9F" w:rsidRDefault="0023226E" w:rsidP="00683913">
      <w:pPr>
        <w:numPr>
          <w:ilvl w:val="1"/>
          <w:numId w:val="5"/>
        </w:numPr>
        <w:tabs>
          <w:tab w:val="clear" w:pos="1440"/>
          <w:tab w:val="num" w:pos="720"/>
        </w:tabs>
        <w:spacing w:after="0" w:line="240" w:lineRule="auto"/>
        <w:ind w:left="720"/>
        <w:jc w:val="both"/>
        <w:rPr>
          <w:rFonts w:ascii="Times New Roman" w:hAnsi="Times New Roman"/>
          <w:bCs/>
          <w:sz w:val="28"/>
          <w:szCs w:val="28"/>
        </w:rPr>
      </w:pPr>
      <w:r w:rsidRPr="00B23F9F">
        <w:rPr>
          <w:rFonts w:ascii="Times New Roman" w:hAnsi="Times New Roman"/>
          <w:bCs/>
          <w:sz w:val="28"/>
          <w:szCs w:val="28"/>
        </w:rPr>
        <w:t>Превращение России в экономически отсталую страну, не пользующуюся авт</w:t>
      </w:r>
      <w:r w:rsidRPr="00B23F9F">
        <w:rPr>
          <w:rFonts w:ascii="Times New Roman" w:hAnsi="Times New Roman"/>
          <w:bCs/>
          <w:sz w:val="28"/>
          <w:szCs w:val="28"/>
        </w:rPr>
        <w:t>о</w:t>
      </w:r>
      <w:r w:rsidRPr="00B23F9F">
        <w:rPr>
          <w:rFonts w:ascii="Times New Roman" w:hAnsi="Times New Roman"/>
          <w:bCs/>
          <w:sz w:val="28"/>
          <w:szCs w:val="28"/>
        </w:rPr>
        <w:t>ритетом, противоречит интересам российского самодержавия.</w:t>
      </w:r>
    </w:p>
    <w:p w:rsidR="0023226E" w:rsidRPr="00B23F9F" w:rsidRDefault="0023226E" w:rsidP="00B23F9F">
      <w:pPr>
        <w:pStyle w:val="a8"/>
        <w:spacing w:before="0" w:beforeAutospacing="0" w:after="0" w:afterAutospacing="0"/>
        <w:jc w:val="both"/>
        <w:rPr>
          <w:bCs/>
          <w:sz w:val="28"/>
          <w:szCs w:val="28"/>
        </w:rPr>
      </w:pPr>
    </w:p>
    <w:p w:rsidR="0023226E" w:rsidRPr="0040323D" w:rsidRDefault="0023226E" w:rsidP="00B23F9F">
      <w:pPr>
        <w:pStyle w:val="a8"/>
        <w:spacing w:before="0" w:beforeAutospacing="0" w:after="0" w:afterAutospacing="0"/>
        <w:ind w:firstLine="360"/>
        <w:jc w:val="both"/>
        <w:rPr>
          <w:bCs/>
          <w:color w:val="FF0000"/>
          <w:sz w:val="28"/>
          <w:szCs w:val="28"/>
        </w:rPr>
      </w:pPr>
      <w:r w:rsidRPr="0040323D">
        <w:rPr>
          <w:bCs/>
          <w:color w:val="FF0000"/>
          <w:sz w:val="28"/>
          <w:szCs w:val="28"/>
        </w:rPr>
        <w:t xml:space="preserve">Если признать эти положения (посылки) верными, то какой из всех них следует окончательный вывод? Сформулируйте его. </w:t>
      </w:r>
    </w:p>
    <w:p w:rsidR="0023226E" w:rsidRPr="00B23F9F" w:rsidRDefault="0023226E" w:rsidP="00B23F9F">
      <w:pPr>
        <w:jc w:val="both"/>
        <w:rPr>
          <w:rFonts w:ascii="Times New Roman" w:hAnsi="Times New Roman"/>
          <w:b/>
          <w:sz w:val="28"/>
          <w:szCs w:val="28"/>
        </w:rPr>
      </w:pPr>
    </w:p>
    <w:p w:rsidR="0023226E" w:rsidRPr="00B23F9F" w:rsidRDefault="0023226E" w:rsidP="00B23F9F">
      <w:pPr>
        <w:jc w:val="both"/>
        <w:rPr>
          <w:rFonts w:ascii="Times New Roman" w:hAnsi="Times New Roman"/>
          <w:b/>
          <w:bCs/>
          <w:sz w:val="28"/>
          <w:szCs w:val="28"/>
        </w:rPr>
      </w:pPr>
      <w:r>
        <w:rPr>
          <w:rFonts w:ascii="Times New Roman" w:hAnsi="Times New Roman"/>
          <w:b/>
          <w:bCs/>
          <w:sz w:val="28"/>
          <w:szCs w:val="28"/>
        </w:rPr>
        <w:t xml:space="preserve">— </w:t>
      </w:r>
      <w:r w:rsidRPr="00B23F9F">
        <w:rPr>
          <w:rFonts w:ascii="Times New Roman" w:hAnsi="Times New Roman"/>
          <w:b/>
          <w:bCs/>
          <w:sz w:val="28"/>
          <w:szCs w:val="28"/>
        </w:rPr>
        <w:t>Расстановка сил в обществе и траектория реформ</w:t>
      </w:r>
    </w:p>
    <w:p w:rsidR="0023226E" w:rsidRPr="00B23F9F" w:rsidRDefault="0023226E" w:rsidP="00B23F9F">
      <w:pPr>
        <w:pStyle w:val="a8"/>
        <w:spacing w:before="0" w:beforeAutospacing="0" w:after="0" w:afterAutospacing="0"/>
        <w:ind w:firstLine="360"/>
        <w:jc w:val="both"/>
        <w:rPr>
          <w:sz w:val="28"/>
          <w:szCs w:val="28"/>
        </w:rPr>
      </w:pPr>
      <w:r w:rsidRPr="00B23F9F">
        <w:rPr>
          <w:b/>
          <w:sz w:val="28"/>
          <w:szCs w:val="28"/>
        </w:rPr>
        <w:t>Исходные данные:</w:t>
      </w:r>
      <w:r w:rsidRPr="00B23F9F">
        <w:rPr>
          <w:sz w:val="28"/>
          <w:szCs w:val="28"/>
        </w:rPr>
        <w:t xml:space="preserve"> </w:t>
      </w:r>
    </w:p>
    <w:p w:rsidR="0023226E" w:rsidRPr="00B23F9F" w:rsidRDefault="0023226E" w:rsidP="00B23F9F">
      <w:pPr>
        <w:pStyle w:val="a8"/>
        <w:spacing w:before="0" w:beforeAutospacing="0" w:after="0" w:afterAutospacing="0"/>
        <w:ind w:firstLine="360"/>
        <w:jc w:val="both"/>
        <w:rPr>
          <w:sz w:val="28"/>
          <w:szCs w:val="28"/>
        </w:rPr>
      </w:pPr>
      <w:r w:rsidRPr="00B23F9F">
        <w:rPr>
          <w:sz w:val="28"/>
          <w:szCs w:val="28"/>
        </w:rPr>
        <w:t>На основании выводов, полученных при выполнении предыдущих заданий, ответ</w:t>
      </w:r>
      <w:r w:rsidRPr="00B23F9F">
        <w:rPr>
          <w:sz w:val="28"/>
          <w:szCs w:val="28"/>
        </w:rPr>
        <w:t>ь</w:t>
      </w:r>
      <w:r w:rsidRPr="00B23F9F">
        <w:rPr>
          <w:sz w:val="28"/>
          <w:szCs w:val="28"/>
        </w:rPr>
        <w:t>те:</w:t>
      </w:r>
    </w:p>
    <w:p w:rsidR="0023226E" w:rsidRPr="00B23F9F" w:rsidRDefault="0023226E" w:rsidP="00B23F9F">
      <w:pPr>
        <w:numPr>
          <w:ilvl w:val="0"/>
          <w:numId w:val="7"/>
        </w:numPr>
        <w:spacing w:after="0" w:line="240" w:lineRule="auto"/>
        <w:jc w:val="both"/>
        <w:rPr>
          <w:rFonts w:ascii="Times New Roman" w:hAnsi="Times New Roman"/>
          <w:sz w:val="28"/>
          <w:szCs w:val="28"/>
        </w:rPr>
      </w:pPr>
      <w:r w:rsidRPr="00B23F9F">
        <w:rPr>
          <w:rFonts w:ascii="Times New Roman" w:hAnsi="Times New Roman"/>
          <w:sz w:val="28"/>
          <w:szCs w:val="28"/>
        </w:rPr>
        <w:t xml:space="preserve">Какие группы и институты выступали в качестве политических сил в России XIX в.? </w:t>
      </w:r>
    </w:p>
    <w:p w:rsidR="0023226E" w:rsidRPr="00B23F9F" w:rsidRDefault="0023226E" w:rsidP="00B23F9F">
      <w:pPr>
        <w:numPr>
          <w:ilvl w:val="0"/>
          <w:numId w:val="7"/>
        </w:numPr>
        <w:spacing w:after="0" w:line="240" w:lineRule="auto"/>
        <w:jc w:val="both"/>
        <w:rPr>
          <w:rFonts w:ascii="Times New Roman" w:hAnsi="Times New Roman"/>
          <w:sz w:val="28"/>
          <w:szCs w:val="28"/>
        </w:rPr>
      </w:pPr>
      <w:r w:rsidRPr="00B23F9F">
        <w:rPr>
          <w:rFonts w:ascii="Times New Roman" w:hAnsi="Times New Roman"/>
          <w:sz w:val="28"/>
          <w:szCs w:val="28"/>
        </w:rPr>
        <w:t>В чем заключались их интересы, и каковы были:  </w:t>
      </w:r>
    </w:p>
    <w:p w:rsidR="0023226E" w:rsidRPr="00B23F9F" w:rsidRDefault="0023226E" w:rsidP="00B23F9F">
      <w:pPr>
        <w:pStyle w:val="a8"/>
        <w:spacing w:before="0" w:beforeAutospacing="0" w:after="0" w:afterAutospacing="0"/>
        <w:ind w:left="708"/>
        <w:jc w:val="both"/>
        <w:rPr>
          <w:sz w:val="28"/>
          <w:szCs w:val="28"/>
        </w:rPr>
      </w:pPr>
      <w:r w:rsidRPr="00B23F9F">
        <w:rPr>
          <w:sz w:val="28"/>
          <w:szCs w:val="28"/>
        </w:rPr>
        <w:t>- противоречия между этими интересами;</w:t>
      </w:r>
    </w:p>
    <w:p w:rsidR="0023226E" w:rsidRPr="00B23F9F" w:rsidRDefault="0023226E" w:rsidP="00B23F9F">
      <w:pPr>
        <w:pStyle w:val="a8"/>
        <w:spacing w:before="0" w:beforeAutospacing="0" w:after="0" w:afterAutospacing="0"/>
        <w:ind w:left="708"/>
        <w:jc w:val="both"/>
        <w:rPr>
          <w:sz w:val="28"/>
          <w:szCs w:val="28"/>
        </w:rPr>
      </w:pPr>
      <w:r w:rsidRPr="00B23F9F">
        <w:rPr>
          <w:sz w:val="28"/>
          <w:szCs w:val="28"/>
        </w:rPr>
        <w:t>- точки соприкосновения этих интересов.</w:t>
      </w:r>
    </w:p>
    <w:p w:rsidR="0023226E" w:rsidRPr="00B23F9F" w:rsidRDefault="0023226E" w:rsidP="00B23F9F">
      <w:pPr>
        <w:pStyle w:val="a8"/>
        <w:spacing w:before="0" w:beforeAutospacing="0" w:after="0" w:afterAutospacing="0"/>
        <w:jc w:val="both"/>
        <w:rPr>
          <w:sz w:val="28"/>
          <w:szCs w:val="28"/>
        </w:rPr>
      </w:pPr>
      <w:r w:rsidRPr="00B23F9F">
        <w:rPr>
          <w:sz w:val="28"/>
          <w:szCs w:val="28"/>
        </w:rPr>
        <w:t xml:space="preserve">      3. Какими властными ресурсами обладали эти группы (за счет чего могли влиять на ситуацию, реализовывать свои интересы).</w:t>
      </w:r>
    </w:p>
    <w:p w:rsidR="0023226E" w:rsidRPr="00B23F9F" w:rsidRDefault="0023226E" w:rsidP="00B23F9F">
      <w:pPr>
        <w:pStyle w:val="a8"/>
        <w:spacing w:before="0" w:beforeAutospacing="0" w:after="0" w:afterAutospacing="0"/>
        <w:ind w:firstLine="360"/>
        <w:jc w:val="both"/>
        <w:rPr>
          <w:b/>
          <w:sz w:val="28"/>
          <w:szCs w:val="28"/>
        </w:rPr>
      </w:pPr>
    </w:p>
    <w:p w:rsidR="0023226E" w:rsidRPr="0040323D" w:rsidRDefault="0023226E" w:rsidP="00B23F9F">
      <w:pPr>
        <w:pStyle w:val="a8"/>
        <w:spacing w:before="0" w:beforeAutospacing="0" w:after="0" w:afterAutospacing="0"/>
        <w:ind w:firstLine="360"/>
        <w:jc w:val="both"/>
        <w:rPr>
          <w:color w:val="FF0000"/>
          <w:sz w:val="28"/>
          <w:szCs w:val="28"/>
        </w:rPr>
      </w:pPr>
      <w:r w:rsidRPr="0040323D">
        <w:rPr>
          <w:b/>
          <w:color w:val="FF0000"/>
          <w:sz w:val="28"/>
          <w:szCs w:val="28"/>
        </w:rPr>
        <w:t>Задание:</w:t>
      </w:r>
      <w:r w:rsidRPr="0040323D">
        <w:rPr>
          <w:color w:val="FF0000"/>
          <w:sz w:val="28"/>
          <w:szCs w:val="28"/>
        </w:rPr>
        <w:t xml:space="preserve"> </w:t>
      </w:r>
    </w:p>
    <w:p w:rsidR="0023226E" w:rsidRPr="00B23F9F" w:rsidRDefault="0023226E" w:rsidP="00B23F9F">
      <w:pPr>
        <w:pStyle w:val="a8"/>
        <w:spacing w:before="0" w:beforeAutospacing="0" w:after="0" w:afterAutospacing="0"/>
        <w:ind w:firstLine="360"/>
        <w:jc w:val="both"/>
        <w:rPr>
          <w:sz w:val="28"/>
          <w:szCs w:val="28"/>
        </w:rPr>
      </w:pPr>
      <w:r w:rsidRPr="00B23F9F">
        <w:rPr>
          <w:sz w:val="28"/>
          <w:szCs w:val="28"/>
        </w:rPr>
        <w:t>На основании полученных данных ответьте:</w:t>
      </w:r>
    </w:p>
    <w:p w:rsidR="0023226E" w:rsidRPr="00B23F9F" w:rsidRDefault="0023226E" w:rsidP="00B23F9F">
      <w:pPr>
        <w:numPr>
          <w:ilvl w:val="0"/>
          <w:numId w:val="8"/>
        </w:numPr>
        <w:spacing w:after="0" w:line="240" w:lineRule="auto"/>
        <w:jc w:val="both"/>
        <w:rPr>
          <w:rFonts w:ascii="Times New Roman" w:hAnsi="Times New Roman"/>
          <w:sz w:val="28"/>
          <w:szCs w:val="28"/>
        </w:rPr>
      </w:pPr>
      <w:r w:rsidRPr="00B23F9F">
        <w:rPr>
          <w:rFonts w:ascii="Times New Roman" w:hAnsi="Times New Roman"/>
          <w:sz w:val="28"/>
          <w:szCs w:val="28"/>
        </w:rPr>
        <w:t xml:space="preserve">Почему все российские монархи-реформаторы не доводили свои замыслы до конца? </w:t>
      </w:r>
    </w:p>
    <w:p w:rsidR="0023226E" w:rsidRPr="00B23F9F" w:rsidRDefault="0023226E" w:rsidP="00B23F9F">
      <w:pPr>
        <w:numPr>
          <w:ilvl w:val="0"/>
          <w:numId w:val="8"/>
        </w:numPr>
        <w:spacing w:after="0" w:line="240" w:lineRule="auto"/>
        <w:jc w:val="both"/>
        <w:rPr>
          <w:rFonts w:ascii="Times New Roman" w:hAnsi="Times New Roman"/>
          <w:sz w:val="28"/>
          <w:szCs w:val="28"/>
        </w:rPr>
      </w:pPr>
      <w:r w:rsidRPr="00B23F9F">
        <w:rPr>
          <w:rFonts w:ascii="Times New Roman" w:hAnsi="Times New Roman"/>
          <w:sz w:val="28"/>
          <w:szCs w:val="28"/>
        </w:rPr>
        <w:t xml:space="preserve">Почему вслед за монархом-либералом приходим монарх-консерватор? </w:t>
      </w:r>
    </w:p>
    <w:p w:rsidR="0023226E" w:rsidRPr="0040323D" w:rsidRDefault="0023226E" w:rsidP="0040323D">
      <w:pPr>
        <w:numPr>
          <w:ilvl w:val="0"/>
          <w:numId w:val="8"/>
        </w:numPr>
        <w:spacing w:after="0" w:line="240" w:lineRule="auto"/>
        <w:jc w:val="both"/>
        <w:rPr>
          <w:rFonts w:ascii="Times New Roman" w:hAnsi="Times New Roman"/>
          <w:b/>
          <w:caps/>
          <w:sz w:val="28"/>
          <w:szCs w:val="28"/>
        </w:rPr>
      </w:pPr>
      <w:r w:rsidRPr="00B23F9F">
        <w:rPr>
          <w:rFonts w:ascii="Times New Roman" w:hAnsi="Times New Roman"/>
          <w:sz w:val="28"/>
          <w:szCs w:val="28"/>
        </w:rPr>
        <w:lastRenderedPageBreak/>
        <w:t>Почему против монархов-либералов революционеры устраивали заговоры г</w:t>
      </w:r>
      <w:r w:rsidRPr="00B23F9F">
        <w:rPr>
          <w:rFonts w:ascii="Times New Roman" w:hAnsi="Times New Roman"/>
          <w:sz w:val="28"/>
          <w:szCs w:val="28"/>
        </w:rPr>
        <w:t>о</w:t>
      </w:r>
      <w:r w:rsidRPr="00B23F9F">
        <w:rPr>
          <w:rFonts w:ascii="Times New Roman" w:hAnsi="Times New Roman"/>
          <w:sz w:val="28"/>
          <w:szCs w:val="28"/>
        </w:rPr>
        <w:t xml:space="preserve">раздо чаще и упорнее, чем против монархов-консерваторов? </w:t>
      </w:r>
      <w:r w:rsidRPr="00B23F9F">
        <w:rPr>
          <w:rFonts w:ascii="Times New Roman" w:hAnsi="Times New Roman"/>
          <w:bCs/>
          <w:sz w:val="28"/>
          <w:szCs w:val="28"/>
        </w:rPr>
        <w:t>Ответ оформите в виде умозаключения</w:t>
      </w:r>
      <w:r>
        <w:rPr>
          <w:rFonts w:ascii="Times New Roman" w:hAnsi="Times New Roman"/>
          <w:bCs/>
          <w:sz w:val="28"/>
          <w:szCs w:val="28"/>
        </w:rPr>
        <w:t xml:space="preserve">.  </w:t>
      </w:r>
    </w:p>
    <w:p w:rsidR="0023226E" w:rsidRDefault="0023226E" w:rsidP="0040323D">
      <w:pPr>
        <w:spacing w:after="0" w:line="240" w:lineRule="auto"/>
        <w:jc w:val="both"/>
        <w:rPr>
          <w:rFonts w:ascii="Times New Roman" w:hAnsi="Times New Roman"/>
          <w:bCs/>
          <w:sz w:val="28"/>
          <w:szCs w:val="28"/>
        </w:rPr>
      </w:pPr>
    </w:p>
    <w:p w:rsidR="0023226E" w:rsidRDefault="0023226E" w:rsidP="0040323D">
      <w:pPr>
        <w:spacing w:after="0" w:line="240" w:lineRule="auto"/>
        <w:jc w:val="both"/>
        <w:rPr>
          <w:rFonts w:ascii="Times New Roman" w:hAnsi="Times New Roman"/>
          <w:bCs/>
          <w:sz w:val="28"/>
          <w:szCs w:val="28"/>
        </w:rPr>
      </w:pPr>
    </w:p>
    <w:p w:rsidR="0023226E" w:rsidRPr="00B23F9F" w:rsidRDefault="0023226E" w:rsidP="0040323D">
      <w:pPr>
        <w:spacing w:after="0" w:line="240" w:lineRule="auto"/>
        <w:jc w:val="both"/>
        <w:rPr>
          <w:rFonts w:ascii="Times New Roman" w:hAnsi="Times New Roman"/>
          <w:b/>
          <w:caps/>
          <w:sz w:val="28"/>
          <w:szCs w:val="28"/>
        </w:rPr>
      </w:pPr>
    </w:p>
    <w:p w:rsidR="0023226E" w:rsidRPr="00B23F9F" w:rsidRDefault="0023226E" w:rsidP="004A681A">
      <w:pPr>
        <w:ind w:left="360"/>
        <w:jc w:val="center"/>
        <w:rPr>
          <w:rFonts w:ascii="Times New Roman" w:hAnsi="Times New Roman"/>
          <w:sz w:val="28"/>
          <w:szCs w:val="28"/>
        </w:rPr>
      </w:pPr>
      <w:r>
        <w:rPr>
          <w:rFonts w:ascii="Times New Roman" w:hAnsi="Times New Roman"/>
          <w:sz w:val="28"/>
          <w:szCs w:val="28"/>
        </w:rPr>
        <w:t xml:space="preserve">Задание </w:t>
      </w:r>
      <w:r w:rsidRPr="00B23F9F">
        <w:rPr>
          <w:rFonts w:ascii="Times New Roman" w:hAnsi="Times New Roman"/>
          <w:sz w:val="28"/>
          <w:szCs w:val="28"/>
        </w:rPr>
        <w:t xml:space="preserve"> №</w:t>
      </w:r>
      <w:r>
        <w:rPr>
          <w:rFonts w:ascii="Times New Roman" w:hAnsi="Times New Roman"/>
          <w:sz w:val="28"/>
          <w:szCs w:val="28"/>
        </w:rPr>
        <w:t xml:space="preserve">  2</w:t>
      </w:r>
      <w:r w:rsidRPr="00B23F9F">
        <w:rPr>
          <w:rFonts w:ascii="Times New Roman" w:hAnsi="Times New Roman"/>
          <w:sz w:val="28"/>
          <w:szCs w:val="28"/>
        </w:rPr>
        <w:t xml:space="preserve"> </w:t>
      </w:r>
      <w:r w:rsidRPr="004A681A">
        <w:rPr>
          <w:rFonts w:ascii="Times New Roman" w:hAnsi="Times New Roman"/>
          <w:color w:val="FF0000"/>
          <w:sz w:val="28"/>
        </w:rPr>
        <w:t xml:space="preserve">Выполнить к </w:t>
      </w:r>
      <w:r>
        <w:rPr>
          <w:rFonts w:ascii="Times New Roman" w:hAnsi="Times New Roman"/>
          <w:color w:val="FF0000"/>
          <w:sz w:val="28"/>
        </w:rPr>
        <w:t>17</w:t>
      </w:r>
      <w:r w:rsidRPr="004A681A">
        <w:rPr>
          <w:rFonts w:ascii="Times New Roman" w:hAnsi="Times New Roman"/>
          <w:color w:val="FF0000"/>
          <w:sz w:val="28"/>
        </w:rPr>
        <w:t xml:space="preserve"> апреля и прислать</w:t>
      </w:r>
    </w:p>
    <w:p w:rsidR="0023226E" w:rsidRPr="00B23F9F" w:rsidRDefault="0023226E" w:rsidP="00B23F9F">
      <w:pPr>
        <w:ind w:left="360"/>
        <w:jc w:val="center"/>
        <w:rPr>
          <w:rFonts w:ascii="Times New Roman" w:hAnsi="Times New Roman"/>
          <w:sz w:val="28"/>
          <w:szCs w:val="28"/>
        </w:rPr>
      </w:pPr>
      <w:r w:rsidRPr="00B23F9F">
        <w:rPr>
          <w:rFonts w:ascii="Times New Roman" w:hAnsi="Times New Roman"/>
          <w:sz w:val="28"/>
          <w:szCs w:val="28"/>
        </w:rPr>
        <w:t>Тема</w:t>
      </w:r>
    </w:p>
    <w:p w:rsidR="0023226E" w:rsidRPr="00B23F9F" w:rsidRDefault="0023226E" w:rsidP="00B23F9F">
      <w:pPr>
        <w:ind w:left="360"/>
        <w:jc w:val="center"/>
        <w:rPr>
          <w:rFonts w:ascii="Times New Roman" w:hAnsi="Times New Roman"/>
          <w:sz w:val="28"/>
          <w:szCs w:val="28"/>
        </w:rPr>
      </w:pPr>
      <w:r w:rsidRPr="00B23F9F">
        <w:rPr>
          <w:rFonts w:ascii="Times New Roman" w:hAnsi="Times New Roman"/>
          <w:sz w:val="28"/>
          <w:szCs w:val="28"/>
        </w:rPr>
        <w:t xml:space="preserve">«Российская империя на рубеже </w:t>
      </w:r>
      <w:r w:rsidRPr="00B23F9F">
        <w:rPr>
          <w:rFonts w:ascii="Times New Roman" w:hAnsi="Times New Roman"/>
          <w:sz w:val="28"/>
          <w:szCs w:val="28"/>
          <w:lang w:val="en-US"/>
        </w:rPr>
        <w:t>XIX</w:t>
      </w:r>
      <w:r w:rsidRPr="00B23F9F">
        <w:rPr>
          <w:rFonts w:ascii="Times New Roman" w:hAnsi="Times New Roman"/>
          <w:sz w:val="28"/>
          <w:szCs w:val="28"/>
        </w:rPr>
        <w:t>–</w:t>
      </w:r>
      <w:r w:rsidRPr="00B23F9F">
        <w:rPr>
          <w:rFonts w:ascii="Times New Roman" w:hAnsi="Times New Roman"/>
          <w:sz w:val="28"/>
          <w:szCs w:val="28"/>
          <w:lang w:val="en-US"/>
        </w:rPr>
        <w:t>XX</w:t>
      </w:r>
      <w:r w:rsidRPr="00B23F9F">
        <w:rPr>
          <w:rFonts w:ascii="Times New Roman" w:hAnsi="Times New Roman"/>
          <w:sz w:val="28"/>
          <w:szCs w:val="28"/>
        </w:rPr>
        <w:t xml:space="preserve"> вв. – индустриализация «Сверху»</w:t>
      </w:r>
    </w:p>
    <w:p w:rsidR="0023226E" w:rsidRPr="00B23F9F" w:rsidRDefault="0023226E" w:rsidP="00B23F9F">
      <w:pPr>
        <w:jc w:val="both"/>
        <w:rPr>
          <w:rFonts w:ascii="Times New Roman" w:hAnsi="Times New Roman"/>
          <w:b/>
          <w:sz w:val="28"/>
          <w:szCs w:val="28"/>
        </w:rPr>
      </w:pPr>
      <w:r w:rsidRPr="00B23F9F">
        <w:rPr>
          <w:rFonts w:ascii="Times New Roman" w:hAnsi="Times New Roman"/>
          <w:b/>
          <w:sz w:val="28"/>
          <w:szCs w:val="28"/>
        </w:rPr>
        <w:t>Предмет исследования:</w:t>
      </w:r>
    </w:p>
    <w:p w:rsidR="0023226E" w:rsidRPr="00B23F9F" w:rsidRDefault="0023226E" w:rsidP="00B23F9F">
      <w:pPr>
        <w:jc w:val="both"/>
        <w:rPr>
          <w:rFonts w:ascii="Times New Roman" w:hAnsi="Times New Roman"/>
          <w:sz w:val="28"/>
          <w:szCs w:val="28"/>
        </w:rPr>
      </w:pPr>
      <w:r w:rsidRPr="00B23F9F">
        <w:rPr>
          <w:rFonts w:ascii="Times New Roman" w:hAnsi="Times New Roman"/>
          <w:sz w:val="28"/>
          <w:szCs w:val="28"/>
          <w:lang w:val="en-US"/>
        </w:rPr>
        <w:t>I</w:t>
      </w:r>
      <w:r w:rsidRPr="00B23F9F">
        <w:rPr>
          <w:rFonts w:ascii="Times New Roman" w:hAnsi="Times New Roman"/>
          <w:sz w:val="28"/>
          <w:szCs w:val="28"/>
        </w:rPr>
        <w:t xml:space="preserve">. Индустриальная «модернизация сверху»: Россия – страна </w:t>
      </w:r>
      <w:r w:rsidRPr="00B23F9F">
        <w:rPr>
          <w:rFonts w:ascii="Times New Roman" w:hAnsi="Times New Roman"/>
          <w:sz w:val="28"/>
          <w:szCs w:val="28"/>
          <w:lang w:val="en-US"/>
        </w:rPr>
        <w:t>II</w:t>
      </w:r>
      <w:r w:rsidRPr="00B23F9F">
        <w:rPr>
          <w:rFonts w:ascii="Times New Roman" w:hAnsi="Times New Roman"/>
          <w:sz w:val="28"/>
          <w:szCs w:val="28"/>
        </w:rPr>
        <w:t xml:space="preserve"> эшелона. </w:t>
      </w:r>
    </w:p>
    <w:p w:rsidR="0023226E" w:rsidRPr="00B23F9F" w:rsidRDefault="0023226E" w:rsidP="00B23F9F">
      <w:pPr>
        <w:jc w:val="both"/>
        <w:rPr>
          <w:rFonts w:ascii="Times New Roman" w:hAnsi="Times New Roman"/>
          <w:b/>
          <w:sz w:val="28"/>
          <w:szCs w:val="28"/>
        </w:rPr>
      </w:pPr>
      <w:r w:rsidRPr="00B23F9F">
        <w:rPr>
          <w:rFonts w:ascii="Times New Roman" w:hAnsi="Times New Roman"/>
          <w:sz w:val="28"/>
          <w:szCs w:val="28"/>
          <w:lang w:val="en-US"/>
        </w:rPr>
        <w:t>II</w:t>
      </w:r>
      <w:r w:rsidRPr="00B23F9F">
        <w:rPr>
          <w:rFonts w:ascii="Times New Roman" w:hAnsi="Times New Roman"/>
          <w:sz w:val="28"/>
          <w:szCs w:val="28"/>
        </w:rPr>
        <w:t>. Догоняющая «модернизация сверху» и назревание социально-политического криз</w:t>
      </w:r>
      <w:r w:rsidRPr="00B23F9F">
        <w:rPr>
          <w:rFonts w:ascii="Times New Roman" w:hAnsi="Times New Roman"/>
          <w:sz w:val="28"/>
          <w:szCs w:val="28"/>
        </w:rPr>
        <w:t>и</w:t>
      </w:r>
      <w:r w:rsidRPr="00B23F9F">
        <w:rPr>
          <w:rFonts w:ascii="Times New Roman" w:hAnsi="Times New Roman"/>
          <w:sz w:val="28"/>
          <w:szCs w:val="28"/>
        </w:rPr>
        <w:t>са.</w:t>
      </w:r>
    </w:p>
    <w:p w:rsidR="0023226E" w:rsidRPr="00B23F9F" w:rsidRDefault="0023226E" w:rsidP="00B23F9F">
      <w:pPr>
        <w:jc w:val="both"/>
        <w:rPr>
          <w:rFonts w:ascii="Times New Roman" w:hAnsi="Times New Roman"/>
          <w:sz w:val="28"/>
          <w:szCs w:val="28"/>
        </w:rPr>
      </w:pPr>
    </w:p>
    <w:p w:rsidR="0023226E" w:rsidRPr="00B23F9F" w:rsidRDefault="0023226E" w:rsidP="00B23F9F">
      <w:pPr>
        <w:jc w:val="both"/>
        <w:rPr>
          <w:rFonts w:ascii="Times New Roman" w:hAnsi="Times New Roman"/>
          <w:b/>
          <w:sz w:val="28"/>
          <w:szCs w:val="28"/>
        </w:rPr>
      </w:pPr>
      <w:r w:rsidRPr="00B23F9F">
        <w:rPr>
          <w:rFonts w:ascii="Times New Roman" w:hAnsi="Times New Roman"/>
          <w:b/>
          <w:sz w:val="28"/>
          <w:szCs w:val="28"/>
        </w:rPr>
        <w:t>Реконструкция реформ С.Ю. Витте</w:t>
      </w:r>
    </w:p>
    <w:p w:rsidR="0023226E" w:rsidRPr="00B23F9F" w:rsidRDefault="0023226E" w:rsidP="00B23F9F">
      <w:pPr>
        <w:ind w:left="360"/>
        <w:jc w:val="both"/>
        <w:rPr>
          <w:rFonts w:ascii="Times New Roman" w:hAnsi="Times New Roman"/>
          <w:b/>
          <w:sz w:val="28"/>
          <w:szCs w:val="28"/>
        </w:rPr>
      </w:pPr>
      <w:r w:rsidRPr="00B23F9F">
        <w:rPr>
          <w:rFonts w:ascii="Times New Roman" w:hAnsi="Times New Roman"/>
          <w:b/>
          <w:sz w:val="28"/>
          <w:szCs w:val="28"/>
        </w:rPr>
        <w:t xml:space="preserve">Исходные данные: </w:t>
      </w:r>
    </w:p>
    <w:p w:rsidR="0023226E" w:rsidRPr="00B23F9F" w:rsidRDefault="0023226E" w:rsidP="00B23F9F">
      <w:pPr>
        <w:ind w:left="360"/>
        <w:jc w:val="both"/>
        <w:rPr>
          <w:rFonts w:ascii="Times New Roman" w:hAnsi="Times New Roman"/>
          <w:sz w:val="28"/>
          <w:szCs w:val="28"/>
        </w:rPr>
      </w:pPr>
      <w:r w:rsidRPr="00B23F9F">
        <w:rPr>
          <w:rFonts w:ascii="Times New Roman" w:hAnsi="Times New Roman"/>
          <w:sz w:val="28"/>
          <w:szCs w:val="28"/>
        </w:rPr>
        <w:t>Инициировать процесс индустриализации можно двумя путями. Первый – это со</w:t>
      </w:r>
      <w:r w:rsidRPr="00B23F9F">
        <w:rPr>
          <w:rFonts w:ascii="Times New Roman" w:hAnsi="Times New Roman"/>
          <w:sz w:val="28"/>
          <w:szCs w:val="28"/>
        </w:rPr>
        <w:t>з</w:t>
      </w:r>
      <w:r w:rsidRPr="00B23F9F">
        <w:rPr>
          <w:rFonts w:ascii="Times New Roman" w:hAnsi="Times New Roman"/>
          <w:sz w:val="28"/>
          <w:szCs w:val="28"/>
        </w:rPr>
        <w:t>дание условий для естественного, «органичного» развития процесса. В этом случае необходимо:</w:t>
      </w:r>
    </w:p>
    <w:p w:rsidR="0023226E" w:rsidRPr="00B23F9F" w:rsidRDefault="0023226E" w:rsidP="00683913">
      <w:pPr>
        <w:numPr>
          <w:ilvl w:val="0"/>
          <w:numId w:val="33"/>
        </w:numPr>
        <w:tabs>
          <w:tab w:val="clear" w:pos="1440"/>
          <w:tab w:val="num" w:pos="1080"/>
        </w:tabs>
        <w:spacing w:after="0" w:line="240" w:lineRule="auto"/>
        <w:ind w:left="1080"/>
        <w:jc w:val="both"/>
        <w:rPr>
          <w:rFonts w:ascii="Times New Roman" w:hAnsi="Times New Roman"/>
          <w:sz w:val="28"/>
          <w:szCs w:val="28"/>
        </w:rPr>
      </w:pPr>
      <w:r w:rsidRPr="00B23F9F">
        <w:rPr>
          <w:rFonts w:ascii="Times New Roman" w:hAnsi="Times New Roman"/>
          <w:sz w:val="28"/>
          <w:szCs w:val="28"/>
        </w:rPr>
        <w:t>во-первых, решить аграрный вопрос. Необходимо добиться того, чтобы в д</w:t>
      </w:r>
      <w:r w:rsidRPr="00B23F9F">
        <w:rPr>
          <w:rFonts w:ascii="Times New Roman" w:hAnsi="Times New Roman"/>
          <w:sz w:val="28"/>
          <w:szCs w:val="28"/>
        </w:rPr>
        <w:t>е</w:t>
      </w:r>
      <w:r w:rsidRPr="00B23F9F">
        <w:rPr>
          <w:rFonts w:ascii="Times New Roman" w:hAnsi="Times New Roman"/>
          <w:sz w:val="28"/>
          <w:szCs w:val="28"/>
        </w:rPr>
        <w:t>ревне вместо 80 % крестьянского населения, ведущего, по сути, натуральное хозяйство, осталось небольшое количество фермеров-товаропроизводителей и потребителей промышленной продукции. Остальное население должно п</w:t>
      </w:r>
      <w:r w:rsidRPr="00B23F9F">
        <w:rPr>
          <w:rFonts w:ascii="Times New Roman" w:hAnsi="Times New Roman"/>
          <w:sz w:val="28"/>
          <w:szCs w:val="28"/>
        </w:rPr>
        <w:t>е</w:t>
      </w:r>
      <w:r w:rsidRPr="00B23F9F">
        <w:rPr>
          <w:rFonts w:ascii="Times New Roman" w:hAnsi="Times New Roman"/>
          <w:sz w:val="28"/>
          <w:szCs w:val="28"/>
        </w:rPr>
        <w:t>реместиться в города, где оно составит основу рынка рабочей силы и сбыта товаров. В этих условиях можно ожидать развития легкой промышленности, а вслед за ней – и тяжелой.</w:t>
      </w:r>
    </w:p>
    <w:p w:rsidR="0023226E" w:rsidRPr="00B23F9F" w:rsidRDefault="0023226E" w:rsidP="00683913">
      <w:pPr>
        <w:numPr>
          <w:ilvl w:val="0"/>
          <w:numId w:val="33"/>
        </w:numPr>
        <w:tabs>
          <w:tab w:val="clear" w:pos="1440"/>
          <w:tab w:val="num" w:pos="1080"/>
        </w:tabs>
        <w:spacing w:after="0" w:line="240" w:lineRule="auto"/>
        <w:ind w:left="1080"/>
        <w:jc w:val="both"/>
        <w:rPr>
          <w:rFonts w:ascii="Times New Roman" w:hAnsi="Times New Roman"/>
          <w:sz w:val="28"/>
          <w:szCs w:val="28"/>
        </w:rPr>
      </w:pPr>
      <w:r w:rsidRPr="00B23F9F">
        <w:rPr>
          <w:rFonts w:ascii="Times New Roman" w:hAnsi="Times New Roman"/>
          <w:sz w:val="28"/>
          <w:szCs w:val="28"/>
        </w:rPr>
        <w:t>во-вторых, необходимо создать благоприятный политический климат для развития предпринимательства. В условиях неконтролируемого всевластия бюрократии, когда процветают взяточничество, вымогательства и злоупо</w:t>
      </w:r>
      <w:r w:rsidRPr="00B23F9F">
        <w:rPr>
          <w:rFonts w:ascii="Times New Roman" w:hAnsi="Times New Roman"/>
          <w:sz w:val="28"/>
          <w:szCs w:val="28"/>
        </w:rPr>
        <w:t>т</w:t>
      </w:r>
      <w:r w:rsidRPr="00B23F9F">
        <w:rPr>
          <w:rFonts w:ascii="Times New Roman" w:hAnsi="Times New Roman"/>
          <w:sz w:val="28"/>
          <w:szCs w:val="28"/>
        </w:rPr>
        <w:t>ребления, никто не рискнет вкладывать капитал в легальные сферы эконом</w:t>
      </w:r>
      <w:r w:rsidRPr="00B23F9F">
        <w:rPr>
          <w:rFonts w:ascii="Times New Roman" w:hAnsi="Times New Roman"/>
          <w:sz w:val="28"/>
          <w:szCs w:val="28"/>
        </w:rPr>
        <w:t>и</w:t>
      </w:r>
      <w:r w:rsidRPr="00B23F9F">
        <w:rPr>
          <w:rFonts w:ascii="Times New Roman" w:hAnsi="Times New Roman"/>
          <w:sz w:val="28"/>
          <w:szCs w:val="28"/>
        </w:rPr>
        <w:t>ки. Необходим контроль граждан над чиновниками и единственно возможная форма такого контроля – парламент. Речь, таким образом, идет об огранич</w:t>
      </w:r>
      <w:r w:rsidRPr="00B23F9F">
        <w:rPr>
          <w:rFonts w:ascii="Times New Roman" w:hAnsi="Times New Roman"/>
          <w:sz w:val="28"/>
          <w:szCs w:val="28"/>
        </w:rPr>
        <w:t>е</w:t>
      </w:r>
      <w:r w:rsidRPr="00B23F9F">
        <w:rPr>
          <w:rFonts w:ascii="Times New Roman" w:hAnsi="Times New Roman"/>
          <w:sz w:val="28"/>
          <w:szCs w:val="28"/>
        </w:rPr>
        <w:t>нии власти монарха.</w:t>
      </w:r>
    </w:p>
    <w:p w:rsidR="0023226E" w:rsidRPr="00B23F9F" w:rsidRDefault="0023226E" w:rsidP="00B23F9F">
      <w:pPr>
        <w:ind w:left="708" w:firstLine="360"/>
        <w:jc w:val="both"/>
        <w:rPr>
          <w:rFonts w:ascii="Times New Roman" w:hAnsi="Times New Roman"/>
          <w:sz w:val="28"/>
          <w:szCs w:val="28"/>
        </w:rPr>
      </w:pPr>
    </w:p>
    <w:p w:rsidR="0023226E" w:rsidRPr="00B23F9F" w:rsidRDefault="0023226E" w:rsidP="00B23F9F">
      <w:pPr>
        <w:ind w:left="180" w:firstLine="888"/>
        <w:jc w:val="both"/>
        <w:rPr>
          <w:rFonts w:ascii="Times New Roman" w:hAnsi="Times New Roman"/>
          <w:sz w:val="28"/>
          <w:szCs w:val="28"/>
        </w:rPr>
      </w:pPr>
      <w:r w:rsidRPr="00B23F9F">
        <w:rPr>
          <w:rFonts w:ascii="Times New Roman" w:hAnsi="Times New Roman"/>
          <w:sz w:val="28"/>
          <w:szCs w:val="28"/>
        </w:rPr>
        <w:t>Однако реализация этого пути в конкретных условиях российской жизни р</w:t>
      </w:r>
      <w:r w:rsidRPr="00B23F9F">
        <w:rPr>
          <w:rFonts w:ascii="Times New Roman" w:hAnsi="Times New Roman"/>
          <w:sz w:val="28"/>
          <w:szCs w:val="28"/>
        </w:rPr>
        <w:t>у</w:t>
      </w:r>
      <w:r w:rsidRPr="00B23F9F">
        <w:rPr>
          <w:rFonts w:ascii="Times New Roman" w:hAnsi="Times New Roman"/>
          <w:sz w:val="28"/>
          <w:szCs w:val="28"/>
        </w:rPr>
        <w:t xml:space="preserve">бежа веков не представляется возможной. </w:t>
      </w:r>
    </w:p>
    <w:p w:rsidR="0023226E" w:rsidRPr="00B23F9F" w:rsidRDefault="0023226E" w:rsidP="00B23F9F">
      <w:pPr>
        <w:ind w:left="180" w:firstLine="888"/>
        <w:jc w:val="both"/>
        <w:rPr>
          <w:rFonts w:ascii="Times New Roman" w:hAnsi="Times New Roman"/>
          <w:sz w:val="28"/>
          <w:szCs w:val="28"/>
        </w:rPr>
      </w:pPr>
      <w:r w:rsidRPr="00B23F9F">
        <w:rPr>
          <w:rFonts w:ascii="Times New Roman" w:hAnsi="Times New Roman"/>
          <w:sz w:val="28"/>
          <w:szCs w:val="28"/>
        </w:rPr>
        <w:lastRenderedPageBreak/>
        <w:t xml:space="preserve">Во-первых, решение аграрного вопроса поссорит власть </w:t>
      </w:r>
      <w:r w:rsidRPr="00B23F9F">
        <w:rPr>
          <w:rFonts w:ascii="Times New Roman" w:hAnsi="Times New Roman"/>
          <w:sz w:val="28"/>
          <w:szCs w:val="28"/>
        </w:rPr>
        <w:br/>
        <w:t xml:space="preserve">с дворянством (своей опорой) и крестьянством (большинством населения). </w:t>
      </w:r>
    </w:p>
    <w:p w:rsidR="0023226E" w:rsidRPr="00B23F9F" w:rsidRDefault="0023226E" w:rsidP="00B23F9F">
      <w:pPr>
        <w:ind w:left="180" w:firstLine="888"/>
        <w:jc w:val="both"/>
        <w:rPr>
          <w:rFonts w:ascii="Times New Roman" w:hAnsi="Times New Roman"/>
          <w:sz w:val="28"/>
          <w:szCs w:val="28"/>
        </w:rPr>
      </w:pPr>
      <w:r w:rsidRPr="00B23F9F">
        <w:rPr>
          <w:rFonts w:ascii="Times New Roman" w:hAnsi="Times New Roman"/>
          <w:sz w:val="28"/>
          <w:szCs w:val="28"/>
        </w:rPr>
        <w:t xml:space="preserve">Во-вторых, ограничение самодержавия так же поссорит власть </w:t>
      </w:r>
      <w:r w:rsidRPr="00B23F9F">
        <w:rPr>
          <w:rFonts w:ascii="Times New Roman" w:hAnsi="Times New Roman"/>
          <w:sz w:val="28"/>
          <w:szCs w:val="28"/>
        </w:rPr>
        <w:br/>
        <w:t xml:space="preserve">с дворянством, выступающим в виде бюрократической элиты. </w:t>
      </w:r>
    </w:p>
    <w:p w:rsidR="0023226E" w:rsidRPr="00B23F9F" w:rsidRDefault="0023226E" w:rsidP="00B23F9F">
      <w:pPr>
        <w:ind w:left="180" w:firstLine="888"/>
        <w:jc w:val="both"/>
        <w:rPr>
          <w:rFonts w:ascii="Times New Roman" w:hAnsi="Times New Roman"/>
          <w:sz w:val="28"/>
          <w:szCs w:val="28"/>
        </w:rPr>
      </w:pPr>
      <w:r w:rsidRPr="00B23F9F">
        <w:rPr>
          <w:rFonts w:ascii="Times New Roman" w:hAnsi="Times New Roman"/>
          <w:sz w:val="28"/>
          <w:szCs w:val="28"/>
        </w:rPr>
        <w:t xml:space="preserve">Кроме того, поскольку предпринимателей-собственников </w:t>
      </w:r>
      <w:r w:rsidRPr="00B23F9F">
        <w:rPr>
          <w:rFonts w:ascii="Times New Roman" w:hAnsi="Times New Roman"/>
          <w:sz w:val="28"/>
          <w:szCs w:val="28"/>
        </w:rPr>
        <w:br/>
        <w:t>в российском обществе ничтожно мало, демократическими свободами воспользую</w:t>
      </w:r>
      <w:r w:rsidRPr="00B23F9F">
        <w:rPr>
          <w:rFonts w:ascii="Times New Roman" w:hAnsi="Times New Roman"/>
          <w:sz w:val="28"/>
          <w:szCs w:val="28"/>
        </w:rPr>
        <w:t>т</w:t>
      </w:r>
      <w:r w:rsidRPr="00B23F9F">
        <w:rPr>
          <w:rFonts w:ascii="Times New Roman" w:hAnsi="Times New Roman"/>
          <w:sz w:val="28"/>
          <w:szCs w:val="28"/>
        </w:rPr>
        <w:t>ся вовсе не они, а безответственные интеллигенты-радикалы</w:t>
      </w:r>
    </w:p>
    <w:p w:rsidR="0023226E" w:rsidRPr="00B23F9F" w:rsidRDefault="0023226E" w:rsidP="00B23F9F">
      <w:pPr>
        <w:ind w:left="180" w:firstLine="888"/>
        <w:jc w:val="both"/>
        <w:rPr>
          <w:rFonts w:ascii="Times New Roman" w:hAnsi="Times New Roman"/>
          <w:sz w:val="28"/>
          <w:szCs w:val="28"/>
        </w:rPr>
      </w:pPr>
      <w:r w:rsidRPr="00B23F9F">
        <w:rPr>
          <w:rFonts w:ascii="Times New Roman" w:hAnsi="Times New Roman"/>
          <w:sz w:val="28"/>
          <w:szCs w:val="28"/>
        </w:rPr>
        <w:t xml:space="preserve">В силу этих причин «естественный путь»  для индустриализации </w:t>
      </w:r>
      <w:r w:rsidRPr="00B23F9F">
        <w:rPr>
          <w:rFonts w:ascii="Times New Roman" w:hAnsi="Times New Roman"/>
          <w:sz w:val="28"/>
          <w:szCs w:val="28"/>
        </w:rPr>
        <w:br/>
        <w:t xml:space="preserve">в России был закрыт. Оставался другой вариант – искусственный. Его </w:t>
      </w:r>
      <w:r w:rsidRPr="00B23F9F">
        <w:rPr>
          <w:rFonts w:ascii="Times New Roman" w:hAnsi="Times New Roman"/>
          <w:sz w:val="28"/>
          <w:szCs w:val="28"/>
        </w:rPr>
        <w:br/>
        <w:t>то и попытался реализовать С.Ю. Витте.</w:t>
      </w:r>
    </w:p>
    <w:p w:rsidR="0023226E" w:rsidRPr="00B23F9F" w:rsidRDefault="0023226E" w:rsidP="00B23F9F">
      <w:pPr>
        <w:ind w:left="360"/>
        <w:jc w:val="both"/>
        <w:rPr>
          <w:rFonts w:ascii="Times New Roman" w:hAnsi="Times New Roman"/>
          <w:b/>
          <w:sz w:val="28"/>
          <w:szCs w:val="28"/>
        </w:rPr>
      </w:pPr>
    </w:p>
    <w:p w:rsidR="0023226E" w:rsidRPr="0040323D" w:rsidRDefault="0023226E" w:rsidP="00B23F9F">
      <w:pPr>
        <w:ind w:left="360"/>
        <w:jc w:val="both"/>
        <w:rPr>
          <w:rFonts w:ascii="Times New Roman" w:hAnsi="Times New Roman"/>
          <w:b/>
          <w:color w:val="FF0000"/>
          <w:sz w:val="28"/>
          <w:szCs w:val="28"/>
        </w:rPr>
      </w:pPr>
      <w:r w:rsidRPr="0040323D">
        <w:rPr>
          <w:rFonts w:ascii="Times New Roman" w:hAnsi="Times New Roman"/>
          <w:b/>
          <w:color w:val="FF0000"/>
          <w:sz w:val="28"/>
          <w:szCs w:val="28"/>
        </w:rPr>
        <w:t xml:space="preserve">Задание: </w:t>
      </w:r>
    </w:p>
    <w:p w:rsidR="0023226E" w:rsidRPr="00B23F9F" w:rsidRDefault="0023226E" w:rsidP="00B23F9F">
      <w:pPr>
        <w:ind w:left="360"/>
        <w:jc w:val="both"/>
        <w:rPr>
          <w:rFonts w:ascii="Times New Roman" w:hAnsi="Times New Roman"/>
          <w:sz w:val="28"/>
          <w:szCs w:val="28"/>
        </w:rPr>
      </w:pPr>
      <w:r w:rsidRPr="00B23F9F">
        <w:rPr>
          <w:rFonts w:ascii="Times New Roman" w:hAnsi="Times New Roman"/>
          <w:sz w:val="28"/>
          <w:szCs w:val="28"/>
        </w:rPr>
        <w:t>Реконструируйте экономическую стратегию Витте, для чего:</w:t>
      </w:r>
    </w:p>
    <w:p w:rsidR="0023226E" w:rsidRPr="00B23F9F" w:rsidRDefault="0023226E" w:rsidP="00B23F9F">
      <w:pPr>
        <w:ind w:left="708"/>
        <w:jc w:val="both"/>
        <w:rPr>
          <w:rFonts w:ascii="Times New Roman" w:hAnsi="Times New Roman"/>
          <w:bCs/>
          <w:sz w:val="28"/>
          <w:szCs w:val="28"/>
        </w:rPr>
      </w:pPr>
      <w:r w:rsidRPr="00B23F9F">
        <w:rPr>
          <w:rFonts w:ascii="Times New Roman" w:hAnsi="Times New Roman"/>
          <w:bCs/>
          <w:sz w:val="28"/>
          <w:szCs w:val="28"/>
        </w:rPr>
        <w:t>1. Восстановите хронологическую последовательность мероприятий Витте (укажите даты для каждого из указанных ниже мероприятий):</w:t>
      </w:r>
    </w:p>
    <w:p w:rsidR="0023226E" w:rsidRPr="00B23F9F" w:rsidRDefault="0023226E" w:rsidP="00683913">
      <w:pPr>
        <w:numPr>
          <w:ilvl w:val="0"/>
          <w:numId w:val="39"/>
        </w:numPr>
        <w:tabs>
          <w:tab w:val="clear" w:pos="1657"/>
          <w:tab w:val="num" w:pos="1260"/>
        </w:tabs>
        <w:spacing w:after="0" w:line="240" w:lineRule="auto"/>
        <w:ind w:left="1260"/>
        <w:jc w:val="both"/>
        <w:rPr>
          <w:rFonts w:ascii="Times New Roman" w:hAnsi="Times New Roman"/>
          <w:bCs/>
          <w:sz w:val="28"/>
          <w:szCs w:val="28"/>
        </w:rPr>
      </w:pPr>
      <w:r w:rsidRPr="00B23F9F">
        <w:rPr>
          <w:rFonts w:ascii="Times New Roman" w:hAnsi="Times New Roman"/>
          <w:bCs/>
          <w:sz w:val="28"/>
          <w:szCs w:val="28"/>
        </w:rPr>
        <w:t>Введение протекционистских таможенных тарифов.</w:t>
      </w:r>
    </w:p>
    <w:p w:rsidR="0023226E" w:rsidRPr="00B23F9F" w:rsidRDefault="0023226E" w:rsidP="00683913">
      <w:pPr>
        <w:numPr>
          <w:ilvl w:val="0"/>
          <w:numId w:val="39"/>
        </w:numPr>
        <w:tabs>
          <w:tab w:val="clear" w:pos="1657"/>
          <w:tab w:val="num" w:pos="1260"/>
        </w:tabs>
        <w:spacing w:after="0" w:line="240" w:lineRule="auto"/>
        <w:ind w:left="1260"/>
        <w:jc w:val="both"/>
        <w:rPr>
          <w:rFonts w:ascii="Times New Roman" w:hAnsi="Times New Roman"/>
          <w:bCs/>
          <w:sz w:val="28"/>
          <w:szCs w:val="28"/>
        </w:rPr>
      </w:pPr>
      <w:r w:rsidRPr="00B23F9F">
        <w:rPr>
          <w:rFonts w:ascii="Times New Roman" w:hAnsi="Times New Roman"/>
          <w:bCs/>
          <w:sz w:val="28"/>
          <w:szCs w:val="28"/>
        </w:rPr>
        <w:t>Достижение положительного сальдо госбюджета.</w:t>
      </w:r>
    </w:p>
    <w:p w:rsidR="0023226E" w:rsidRPr="00B23F9F" w:rsidRDefault="0023226E" w:rsidP="00683913">
      <w:pPr>
        <w:numPr>
          <w:ilvl w:val="0"/>
          <w:numId w:val="39"/>
        </w:numPr>
        <w:tabs>
          <w:tab w:val="clear" w:pos="1657"/>
          <w:tab w:val="num" w:pos="1260"/>
        </w:tabs>
        <w:spacing w:after="0" w:line="240" w:lineRule="auto"/>
        <w:ind w:left="1260"/>
        <w:jc w:val="both"/>
        <w:rPr>
          <w:rFonts w:ascii="Times New Roman" w:hAnsi="Times New Roman"/>
          <w:bCs/>
          <w:sz w:val="28"/>
          <w:szCs w:val="28"/>
        </w:rPr>
      </w:pPr>
      <w:r w:rsidRPr="00B23F9F">
        <w:rPr>
          <w:rFonts w:ascii="Times New Roman" w:hAnsi="Times New Roman"/>
          <w:bCs/>
          <w:sz w:val="28"/>
          <w:szCs w:val="28"/>
        </w:rPr>
        <w:t>Консолидация отечественных капиталов и их приток в российскую тяжелую промышленность, образование акционерных обществ и монополистических объединений.</w:t>
      </w:r>
    </w:p>
    <w:p w:rsidR="0023226E" w:rsidRPr="00B23F9F" w:rsidRDefault="0023226E" w:rsidP="00683913">
      <w:pPr>
        <w:numPr>
          <w:ilvl w:val="0"/>
          <w:numId w:val="39"/>
        </w:numPr>
        <w:tabs>
          <w:tab w:val="clear" w:pos="1657"/>
          <w:tab w:val="num" w:pos="1260"/>
        </w:tabs>
        <w:spacing w:after="0" w:line="240" w:lineRule="auto"/>
        <w:ind w:left="1260"/>
        <w:jc w:val="both"/>
        <w:rPr>
          <w:rFonts w:ascii="Times New Roman" w:hAnsi="Times New Roman"/>
          <w:bCs/>
          <w:sz w:val="28"/>
          <w:szCs w:val="28"/>
        </w:rPr>
      </w:pPr>
      <w:r w:rsidRPr="00B23F9F">
        <w:rPr>
          <w:rFonts w:ascii="Times New Roman" w:hAnsi="Times New Roman"/>
          <w:bCs/>
          <w:sz w:val="28"/>
          <w:szCs w:val="28"/>
        </w:rPr>
        <w:t>Масштабное строительство государственных железных дорог.</w:t>
      </w:r>
    </w:p>
    <w:p w:rsidR="0023226E" w:rsidRPr="00B23F9F" w:rsidRDefault="0023226E" w:rsidP="00683913">
      <w:pPr>
        <w:numPr>
          <w:ilvl w:val="0"/>
          <w:numId w:val="39"/>
        </w:numPr>
        <w:tabs>
          <w:tab w:val="clear" w:pos="1657"/>
          <w:tab w:val="num" w:pos="1260"/>
        </w:tabs>
        <w:spacing w:after="0" w:line="240" w:lineRule="auto"/>
        <w:ind w:left="1260"/>
        <w:jc w:val="both"/>
        <w:rPr>
          <w:rFonts w:ascii="Times New Roman" w:hAnsi="Times New Roman"/>
          <w:bCs/>
          <w:sz w:val="28"/>
          <w:szCs w:val="28"/>
        </w:rPr>
      </w:pPr>
      <w:r w:rsidRPr="00B23F9F">
        <w:rPr>
          <w:rFonts w:ascii="Times New Roman" w:hAnsi="Times New Roman"/>
          <w:bCs/>
          <w:sz w:val="28"/>
          <w:szCs w:val="28"/>
        </w:rPr>
        <w:t>Образование в России рынка спроса на продукцию тяжелой промышленн</w:t>
      </w:r>
      <w:r w:rsidRPr="00B23F9F">
        <w:rPr>
          <w:rFonts w:ascii="Times New Roman" w:hAnsi="Times New Roman"/>
          <w:bCs/>
          <w:sz w:val="28"/>
          <w:szCs w:val="28"/>
        </w:rPr>
        <w:t>о</w:t>
      </w:r>
      <w:r w:rsidRPr="00B23F9F">
        <w:rPr>
          <w:rFonts w:ascii="Times New Roman" w:hAnsi="Times New Roman"/>
          <w:bCs/>
          <w:sz w:val="28"/>
          <w:szCs w:val="28"/>
        </w:rPr>
        <w:t>сти.</w:t>
      </w:r>
    </w:p>
    <w:p w:rsidR="0023226E" w:rsidRPr="00B23F9F" w:rsidRDefault="0023226E" w:rsidP="00683913">
      <w:pPr>
        <w:numPr>
          <w:ilvl w:val="0"/>
          <w:numId w:val="39"/>
        </w:numPr>
        <w:tabs>
          <w:tab w:val="clear" w:pos="1657"/>
          <w:tab w:val="num" w:pos="1260"/>
        </w:tabs>
        <w:spacing w:after="0" w:line="240" w:lineRule="auto"/>
        <w:ind w:left="1260"/>
        <w:jc w:val="both"/>
        <w:rPr>
          <w:rFonts w:ascii="Times New Roman" w:hAnsi="Times New Roman"/>
          <w:bCs/>
          <w:sz w:val="28"/>
          <w:szCs w:val="28"/>
        </w:rPr>
      </w:pPr>
      <w:r w:rsidRPr="00B23F9F">
        <w:rPr>
          <w:rFonts w:ascii="Times New Roman" w:hAnsi="Times New Roman"/>
          <w:bCs/>
          <w:sz w:val="28"/>
          <w:szCs w:val="28"/>
        </w:rPr>
        <w:t>Повышение доверия к русским финансам на международных финансовых рынках.</w:t>
      </w:r>
    </w:p>
    <w:p w:rsidR="0023226E" w:rsidRPr="00B23F9F" w:rsidRDefault="0023226E" w:rsidP="00683913">
      <w:pPr>
        <w:numPr>
          <w:ilvl w:val="0"/>
          <w:numId w:val="39"/>
        </w:numPr>
        <w:tabs>
          <w:tab w:val="clear" w:pos="1657"/>
          <w:tab w:val="num" w:pos="1260"/>
        </w:tabs>
        <w:spacing w:after="0" w:line="240" w:lineRule="auto"/>
        <w:ind w:left="1260"/>
        <w:jc w:val="both"/>
        <w:rPr>
          <w:rFonts w:ascii="Times New Roman" w:hAnsi="Times New Roman"/>
          <w:bCs/>
          <w:sz w:val="28"/>
          <w:szCs w:val="28"/>
        </w:rPr>
      </w:pPr>
      <w:r w:rsidRPr="00B23F9F">
        <w:rPr>
          <w:rFonts w:ascii="Times New Roman" w:hAnsi="Times New Roman"/>
          <w:bCs/>
          <w:sz w:val="28"/>
          <w:szCs w:val="28"/>
        </w:rPr>
        <w:t>Получение займов на международных финансовых рынках.</w:t>
      </w:r>
    </w:p>
    <w:p w:rsidR="0023226E" w:rsidRPr="00B23F9F" w:rsidRDefault="0023226E" w:rsidP="00683913">
      <w:pPr>
        <w:numPr>
          <w:ilvl w:val="0"/>
          <w:numId w:val="39"/>
        </w:numPr>
        <w:tabs>
          <w:tab w:val="clear" w:pos="1657"/>
          <w:tab w:val="num" w:pos="1260"/>
        </w:tabs>
        <w:spacing w:after="0" w:line="240" w:lineRule="auto"/>
        <w:ind w:left="1260"/>
        <w:jc w:val="both"/>
        <w:rPr>
          <w:rFonts w:ascii="Times New Roman" w:hAnsi="Times New Roman"/>
          <w:bCs/>
          <w:sz w:val="28"/>
          <w:szCs w:val="28"/>
        </w:rPr>
      </w:pPr>
      <w:r w:rsidRPr="00B23F9F">
        <w:rPr>
          <w:rFonts w:ascii="Times New Roman" w:hAnsi="Times New Roman"/>
          <w:bCs/>
          <w:sz w:val="28"/>
          <w:szCs w:val="28"/>
        </w:rPr>
        <w:t>Приток прямых иностранных инвестиций в российскую тяжелую промы</w:t>
      </w:r>
      <w:r w:rsidRPr="00B23F9F">
        <w:rPr>
          <w:rFonts w:ascii="Times New Roman" w:hAnsi="Times New Roman"/>
          <w:bCs/>
          <w:sz w:val="28"/>
          <w:szCs w:val="28"/>
        </w:rPr>
        <w:t>ш</w:t>
      </w:r>
      <w:r w:rsidRPr="00B23F9F">
        <w:rPr>
          <w:rFonts w:ascii="Times New Roman" w:hAnsi="Times New Roman"/>
          <w:bCs/>
          <w:sz w:val="28"/>
          <w:szCs w:val="28"/>
        </w:rPr>
        <w:t>ленность.</w:t>
      </w:r>
    </w:p>
    <w:p w:rsidR="0023226E" w:rsidRPr="00B23F9F" w:rsidRDefault="0023226E" w:rsidP="00683913">
      <w:pPr>
        <w:numPr>
          <w:ilvl w:val="0"/>
          <w:numId w:val="39"/>
        </w:numPr>
        <w:tabs>
          <w:tab w:val="clear" w:pos="1657"/>
          <w:tab w:val="num" w:pos="1260"/>
        </w:tabs>
        <w:spacing w:after="0" w:line="240" w:lineRule="auto"/>
        <w:ind w:left="1260"/>
        <w:jc w:val="both"/>
        <w:rPr>
          <w:rFonts w:ascii="Times New Roman" w:hAnsi="Times New Roman"/>
          <w:bCs/>
          <w:sz w:val="28"/>
          <w:szCs w:val="28"/>
        </w:rPr>
      </w:pPr>
      <w:r w:rsidRPr="00B23F9F">
        <w:rPr>
          <w:rFonts w:ascii="Times New Roman" w:hAnsi="Times New Roman"/>
          <w:bCs/>
          <w:sz w:val="28"/>
          <w:szCs w:val="28"/>
        </w:rPr>
        <w:t>Стабилизация валюты: введение золотого стандарта.</w:t>
      </w:r>
    </w:p>
    <w:p w:rsidR="0023226E" w:rsidRPr="00B23F9F" w:rsidRDefault="0023226E" w:rsidP="00683913">
      <w:pPr>
        <w:numPr>
          <w:ilvl w:val="0"/>
          <w:numId w:val="39"/>
        </w:numPr>
        <w:tabs>
          <w:tab w:val="clear" w:pos="1657"/>
          <w:tab w:val="num" w:pos="1260"/>
        </w:tabs>
        <w:spacing w:after="0" w:line="240" w:lineRule="auto"/>
        <w:ind w:left="1260"/>
        <w:jc w:val="both"/>
        <w:rPr>
          <w:rFonts w:ascii="Times New Roman" w:hAnsi="Times New Roman"/>
          <w:bCs/>
          <w:sz w:val="28"/>
          <w:szCs w:val="28"/>
        </w:rPr>
      </w:pPr>
      <w:r w:rsidRPr="00B23F9F">
        <w:rPr>
          <w:rFonts w:ascii="Times New Roman" w:hAnsi="Times New Roman"/>
          <w:bCs/>
          <w:sz w:val="28"/>
          <w:szCs w:val="28"/>
        </w:rPr>
        <w:t>Увеличение казенных доходов за счет налоговой реформы (увеличение а</w:t>
      </w:r>
      <w:r w:rsidRPr="00B23F9F">
        <w:rPr>
          <w:rFonts w:ascii="Times New Roman" w:hAnsi="Times New Roman"/>
          <w:bCs/>
          <w:sz w:val="28"/>
          <w:szCs w:val="28"/>
        </w:rPr>
        <w:t>к</w:t>
      </w:r>
      <w:r w:rsidRPr="00B23F9F">
        <w:rPr>
          <w:rFonts w:ascii="Times New Roman" w:hAnsi="Times New Roman"/>
          <w:bCs/>
          <w:sz w:val="28"/>
          <w:szCs w:val="28"/>
        </w:rPr>
        <w:t>цизов и государственной монополии на водку).</w:t>
      </w:r>
    </w:p>
    <w:p w:rsidR="0023226E" w:rsidRPr="00B23F9F" w:rsidRDefault="0023226E" w:rsidP="00B23F9F">
      <w:pPr>
        <w:ind w:left="708"/>
        <w:jc w:val="both"/>
        <w:rPr>
          <w:rFonts w:ascii="Times New Roman" w:hAnsi="Times New Roman"/>
          <w:bCs/>
          <w:i/>
          <w:sz w:val="28"/>
          <w:szCs w:val="28"/>
        </w:rPr>
      </w:pPr>
      <w:r w:rsidRPr="00B23F9F">
        <w:rPr>
          <w:rFonts w:ascii="Times New Roman" w:hAnsi="Times New Roman"/>
          <w:bCs/>
          <w:sz w:val="28"/>
          <w:szCs w:val="28"/>
        </w:rPr>
        <w:t xml:space="preserve">2. Реконструируйте логику (взаимосвязь) этих мероприятий. </w:t>
      </w:r>
      <w:r w:rsidRPr="00B23F9F">
        <w:rPr>
          <w:rFonts w:ascii="Times New Roman" w:hAnsi="Times New Roman"/>
          <w:bCs/>
          <w:i/>
          <w:sz w:val="28"/>
          <w:szCs w:val="28"/>
        </w:rPr>
        <w:t>Например: одна реформа приводит к необходимости другой, несколько реформ проводятся во имя решения одной задачи и т.п. Общая схема выполнения задания та же, что и в задании № 19.</w:t>
      </w:r>
    </w:p>
    <w:p w:rsidR="0023226E" w:rsidRPr="00B23F9F" w:rsidRDefault="0023226E" w:rsidP="00B23F9F">
      <w:pPr>
        <w:pStyle w:val="a8"/>
        <w:spacing w:before="0" w:beforeAutospacing="0" w:after="0" w:afterAutospacing="0"/>
        <w:rPr>
          <w:b/>
          <w:bCs/>
          <w:sz w:val="28"/>
          <w:szCs w:val="28"/>
        </w:rPr>
      </w:pPr>
    </w:p>
    <w:p w:rsidR="0023226E" w:rsidRPr="00B23F9F" w:rsidRDefault="0023226E" w:rsidP="00B23F9F">
      <w:pPr>
        <w:pStyle w:val="a8"/>
        <w:spacing w:before="0" w:beforeAutospacing="0" w:after="0" w:afterAutospacing="0"/>
        <w:rPr>
          <w:b/>
          <w:bCs/>
          <w:sz w:val="28"/>
          <w:szCs w:val="28"/>
        </w:rPr>
      </w:pPr>
      <w:r>
        <w:rPr>
          <w:b/>
          <w:bCs/>
          <w:sz w:val="28"/>
          <w:szCs w:val="28"/>
        </w:rPr>
        <w:t xml:space="preserve">— </w:t>
      </w:r>
      <w:r w:rsidRPr="00B23F9F">
        <w:rPr>
          <w:b/>
          <w:bCs/>
          <w:sz w:val="28"/>
          <w:szCs w:val="28"/>
        </w:rPr>
        <w:t>Ход и особенности индустриализации в России рубежа XIX – XX вв.</w:t>
      </w:r>
    </w:p>
    <w:p w:rsidR="0023226E" w:rsidRPr="00B23F9F" w:rsidRDefault="0023226E" w:rsidP="00B23F9F">
      <w:pPr>
        <w:pStyle w:val="a8"/>
        <w:spacing w:before="0" w:beforeAutospacing="0" w:after="0" w:afterAutospacing="0"/>
        <w:ind w:left="708"/>
        <w:rPr>
          <w:b/>
          <w:bCs/>
          <w:sz w:val="28"/>
          <w:szCs w:val="28"/>
        </w:rPr>
      </w:pPr>
      <w:r w:rsidRPr="00B23F9F">
        <w:rPr>
          <w:b/>
          <w:bCs/>
          <w:sz w:val="28"/>
          <w:szCs w:val="28"/>
        </w:rPr>
        <w:t>Исходные данные:</w:t>
      </w:r>
    </w:p>
    <w:p w:rsidR="0023226E" w:rsidRPr="00B23F9F" w:rsidRDefault="0023226E" w:rsidP="00B23F9F">
      <w:pPr>
        <w:pStyle w:val="a8"/>
        <w:spacing w:before="0" w:beforeAutospacing="0" w:after="0" w:afterAutospacing="0"/>
        <w:ind w:left="720"/>
        <w:jc w:val="right"/>
        <w:rPr>
          <w:bCs/>
          <w:sz w:val="28"/>
          <w:szCs w:val="28"/>
        </w:rPr>
      </w:pPr>
      <w:r w:rsidRPr="00B23F9F">
        <w:rPr>
          <w:bCs/>
          <w:sz w:val="28"/>
          <w:szCs w:val="28"/>
        </w:rPr>
        <w:t>Таблица 7</w:t>
      </w:r>
    </w:p>
    <w:p w:rsidR="0023226E" w:rsidRPr="00B23F9F" w:rsidRDefault="0023226E" w:rsidP="00B23F9F">
      <w:pPr>
        <w:pStyle w:val="a8"/>
        <w:spacing w:before="0" w:beforeAutospacing="0" w:after="0" w:afterAutospacing="0"/>
        <w:ind w:left="720"/>
        <w:jc w:val="center"/>
        <w:rPr>
          <w:bCs/>
          <w:sz w:val="28"/>
          <w:szCs w:val="28"/>
        </w:rPr>
      </w:pPr>
      <w:r w:rsidRPr="00B23F9F">
        <w:rPr>
          <w:bCs/>
          <w:sz w:val="28"/>
          <w:szCs w:val="28"/>
        </w:rPr>
        <w:lastRenderedPageBreak/>
        <w:t>Основные показатели развития народного хозяйства России</w:t>
      </w:r>
    </w:p>
    <w:tbl>
      <w:tblPr>
        <w:tblW w:w="9233" w:type="dxa"/>
        <w:tblCellSpacing w:w="7" w:type="dxa"/>
        <w:tblInd w:w="134"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539"/>
        <w:gridCol w:w="5221"/>
        <w:gridCol w:w="884"/>
        <w:gridCol w:w="884"/>
        <w:gridCol w:w="884"/>
        <w:gridCol w:w="821"/>
      </w:tblGrid>
      <w:tr w:rsidR="0023226E" w:rsidRPr="00B23F9F" w:rsidTr="00B23F9F">
        <w:trPr>
          <w:trHeight w:val="168"/>
          <w:tblCellSpacing w:w="7" w:type="dxa"/>
        </w:trPr>
        <w:tc>
          <w:tcPr>
            <w:tcW w:w="281" w:type="pct"/>
            <w:tcBorders>
              <w:top w:val="outset" w:sz="6" w:space="0" w:color="auto"/>
              <w:bottom w:val="outset" w:sz="6" w:space="0" w:color="auto"/>
              <w:right w:val="outset" w:sz="6" w:space="0" w:color="auto"/>
            </w:tcBorders>
          </w:tcPr>
          <w:p w:rsidR="0023226E" w:rsidRPr="00B23F9F" w:rsidRDefault="0023226E" w:rsidP="00B23F9F">
            <w:pPr>
              <w:rPr>
                <w:rFonts w:ascii="Times New Roman" w:hAnsi="Times New Roman"/>
                <w:sz w:val="28"/>
                <w:szCs w:val="28"/>
              </w:rPr>
            </w:pPr>
            <w:r w:rsidRPr="00B23F9F">
              <w:rPr>
                <w:rFonts w:ascii="Times New Roman" w:hAnsi="Times New Roman"/>
                <w:sz w:val="28"/>
                <w:szCs w:val="28"/>
              </w:rPr>
              <w:t> </w:t>
            </w:r>
          </w:p>
        </w:tc>
        <w:tc>
          <w:tcPr>
            <w:tcW w:w="2819" w:type="pct"/>
            <w:tcBorders>
              <w:top w:val="outset" w:sz="6" w:space="0" w:color="auto"/>
              <w:left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jc w:val="center"/>
              <w:rPr>
                <w:bCs/>
                <w:sz w:val="28"/>
                <w:szCs w:val="28"/>
              </w:rPr>
            </w:pPr>
            <w:r w:rsidRPr="00B23F9F">
              <w:rPr>
                <w:bCs/>
                <w:sz w:val="28"/>
                <w:szCs w:val="28"/>
              </w:rPr>
              <w:t>показатели</w:t>
            </w:r>
          </w:p>
        </w:tc>
        <w:tc>
          <w:tcPr>
            <w:tcW w:w="471" w:type="pct"/>
            <w:tcBorders>
              <w:top w:val="outset" w:sz="6" w:space="0" w:color="auto"/>
              <w:left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jc w:val="center"/>
              <w:rPr>
                <w:bCs/>
                <w:sz w:val="28"/>
                <w:szCs w:val="28"/>
              </w:rPr>
            </w:pPr>
            <w:r w:rsidRPr="00B23F9F">
              <w:rPr>
                <w:bCs/>
                <w:sz w:val="28"/>
                <w:szCs w:val="28"/>
              </w:rPr>
              <w:t>1861</w:t>
            </w:r>
          </w:p>
        </w:tc>
        <w:tc>
          <w:tcPr>
            <w:tcW w:w="471" w:type="pct"/>
            <w:tcBorders>
              <w:top w:val="outset" w:sz="6" w:space="0" w:color="auto"/>
              <w:left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jc w:val="center"/>
              <w:rPr>
                <w:bCs/>
                <w:sz w:val="28"/>
                <w:szCs w:val="28"/>
              </w:rPr>
            </w:pPr>
            <w:r w:rsidRPr="00B23F9F">
              <w:rPr>
                <w:bCs/>
                <w:sz w:val="28"/>
                <w:szCs w:val="28"/>
              </w:rPr>
              <w:t>1885</w:t>
            </w:r>
          </w:p>
        </w:tc>
        <w:tc>
          <w:tcPr>
            <w:tcW w:w="471" w:type="pct"/>
            <w:tcBorders>
              <w:top w:val="outset" w:sz="6" w:space="0" w:color="auto"/>
              <w:left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jc w:val="center"/>
              <w:rPr>
                <w:bCs/>
                <w:sz w:val="28"/>
                <w:szCs w:val="28"/>
              </w:rPr>
            </w:pPr>
            <w:r w:rsidRPr="00B23F9F">
              <w:rPr>
                <w:bCs/>
                <w:sz w:val="28"/>
                <w:szCs w:val="28"/>
              </w:rPr>
              <w:t>1900</w:t>
            </w:r>
          </w:p>
        </w:tc>
        <w:tc>
          <w:tcPr>
            <w:tcW w:w="433" w:type="pct"/>
            <w:tcBorders>
              <w:top w:val="outset" w:sz="6" w:space="0" w:color="auto"/>
              <w:left w:val="outset" w:sz="6" w:space="0" w:color="auto"/>
              <w:bottom w:val="outset" w:sz="6" w:space="0" w:color="auto"/>
            </w:tcBorders>
          </w:tcPr>
          <w:p w:rsidR="0023226E" w:rsidRPr="00B23F9F" w:rsidRDefault="0023226E" w:rsidP="00B23F9F">
            <w:pPr>
              <w:pStyle w:val="a8"/>
              <w:spacing w:before="0" w:beforeAutospacing="0" w:after="0" w:afterAutospacing="0"/>
              <w:jc w:val="center"/>
              <w:rPr>
                <w:bCs/>
                <w:sz w:val="28"/>
                <w:szCs w:val="28"/>
              </w:rPr>
            </w:pPr>
            <w:r w:rsidRPr="00B23F9F">
              <w:rPr>
                <w:bCs/>
                <w:sz w:val="28"/>
                <w:szCs w:val="28"/>
              </w:rPr>
              <w:t>1914</w:t>
            </w:r>
          </w:p>
        </w:tc>
      </w:tr>
      <w:tr w:rsidR="0023226E" w:rsidRPr="00B23F9F" w:rsidTr="00B23F9F">
        <w:trPr>
          <w:tblCellSpacing w:w="7" w:type="dxa"/>
        </w:trPr>
        <w:tc>
          <w:tcPr>
            <w:tcW w:w="281" w:type="pct"/>
            <w:tcBorders>
              <w:top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rPr>
                <w:sz w:val="28"/>
                <w:szCs w:val="28"/>
              </w:rPr>
            </w:pPr>
            <w:r w:rsidRPr="00B23F9F">
              <w:rPr>
                <w:sz w:val="28"/>
                <w:szCs w:val="28"/>
              </w:rPr>
              <w:t>1</w:t>
            </w:r>
          </w:p>
        </w:tc>
        <w:tc>
          <w:tcPr>
            <w:tcW w:w="2819" w:type="pct"/>
            <w:tcBorders>
              <w:top w:val="outset" w:sz="6" w:space="0" w:color="auto"/>
              <w:left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rPr>
                <w:sz w:val="28"/>
                <w:szCs w:val="28"/>
              </w:rPr>
            </w:pPr>
            <w:r w:rsidRPr="00B23F9F">
              <w:rPr>
                <w:sz w:val="28"/>
                <w:szCs w:val="28"/>
              </w:rPr>
              <w:t>Валовой сбор хлебов (</w:t>
            </w:r>
            <w:proofErr w:type="spellStart"/>
            <w:r w:rsidRPr="00B23F9F">
              <w:rPr>
                <w:sz w:val="28"/>
                <w:szCs w:val="28"/>
              </w:rPr>
              <w:t>млрд</w:t>
            </w:r>
            <w:proofErr w:type="spellEnd"/>
            <w:r w:rsidRPr="00B23F9F">
              <w:rPr>
                <w:sz w:val="28"/>
                <w:szCs w:val="28"/>
              </w:rPr>
              <w:t xml:space="preserve"> пуд.)</w:t>
            </w:r>
          </w:p>
        </w:tc>
        <w:tc>
          <w:tcPr>
            <w:tcW w:w="471" w:type="pct"/>
            <w:tcBorders>
              <w:top w:val="outset" w:sz="6" w:space="0" w:color="auto"/>
              <w:left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jc w:val="right"/>
              <w:rPr>
                <w:sz w:val="28"/>
                <w:szCs w:val="28"/>
              </w:rPr>
            </w:pPr>
            <w:r w:rsidRPr="00B23F9F">
              <w:rPr>
                <w:sz w:val="28"/>
                <w:szCs w:val="28"/>
              </w:rPr>
              <w:t>1,7</w:t>
            </w:r>
          </w:p>
        </w:tc>
        <w:tc>
          <w:tcPr>
            <w:tcW w:w="471" w:type="pct"/>
            <w:tcBorders>
              <w:top w:val="outset" w:sz="6" w:space="0" w:color="auto"/>
              <w:left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jc w:val="right"/>
              <w:rPr>
                <w:sz w:val="28"/>
                <w:szCs w:val="28"/>
              </w:rPr>
            </w:pPr>
            <w:r w:rsidRPr="00B23F9F">
              <w:rPr>
                <w:sz w:val="28"/>
                <w:szCs w:val="28"/>
              </w:rPr>
              <w:t>1,9</w:t>
            </w:r>
          </w:p>
        </w:tc>
        <w:tc>
          <w:tcPr>
            <w:tcW w:w="471" w:type="pct"/>
            <w:tcBorders>
              <w:top w:val="outset" w:sz="6" w:space="0" w:color="auto"/>
              <w:left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jc w:val="right"/>
              <w:rPr>
                <w:sz w:val="28"/>
                <w:szCs w:val="28"/>
              </w:rPr>
            </w:pPr>
            <w:r w:rsidRPr="00B23F9F">
              <w:rPr>
                <w:sz w:val="28"/>
                <w:szCs w:val="28"/>
              </w:rPr>
              <w:t>3,5</w:t>
            </w:r>
          </w:p>
        </w:tc>
        <w:tc>
          <w:tcPr>
            <w:tcW w:w="433" w:type="pct"/>
            <w:tcBorders>
              <w:top w:val="outset" w:sz="6" w:space="0" w:color="auto"/>
              <w:left w:val="outset" w:sz="6" w:space="0" w:color="auto"/>
              <w:bottom w:val="outset" w:sz="6" w:space="0" w:color="auto"/>
            </w:tcBorders>
          </w:tcPr>
          <w:p w:rsidR="0023226E" w:rsidRPr="00B23F9F" w:rsidRDefault="0023226E" w:rsidP="00B23F9F">
            <w:pPr>
              <w:pStyle w:val="a8"/>
              <w:spacing w:before="0" w:beforeAutospacing="0" w:after="0" w:afterAutospacing="0"/>
              <w:jc w:val="right"/>
              <w:rPr>
                <w:sz w:val="28"/>
                <w:szCs w:val="28"/>
              </w:rPr>
            </w:pPr>
            <w:r w:rsidRPr="00B23F9F">
              <w:rPr>
                <w:sz w:val="28"/>
                <w:szCs w:val="28"/>
              </w:rPr>
              <w:t>5,4</w:t>
            </w:r>
          </w:p>
        </w:tc>
      </w:tr>
      <w:tr w:rsidR="0023226E" w:rsidRPr="00B23F9F" w:rsidTr="00B23F9F">
        <w:trPr>
          <w:tblCellSpacing w:w="7" w:type="dxa"/>
        </w:trPr>
        <w:tc>
          <w:tcPr>
            <w:tcW w:w="281" w:type="pct"/>
            <w:tcBorders>
              <w:top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rPr>
                <w:sz w:val="28"/>
                <w:szCs w:val="28"/>
              </w:rPr>
            </w:pPr>
            <w:r w:rsidRPr="00B23F9F">
              <w:rPr>
                <w:sz w:val="28"/>
                <w:szCs w:val="28"/>
              </w:rPr>
              <w:t>2</w:t>
            </w:r>
          </w:p>
        </w:tc>
        <w:tc>
          <w:tcPr>
            <w:tcW w:w="2819" w:type="pct"/>
            <w:tcBorders>
              <w:top w:val="outset" w:sz="6" w:space="0" w:color="auto"/>
              <w:left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rPr>
                <w:sz w:val="28"/>
                <w:szCs w:val="28"/>
              </w:rPr>
            </w:pPr>
            <w:r w:rsidRPr="00B23F9F">
              <w:rPr>
                <w:sz w:val="28"/>
                <w:szCs w:val="28"/>
              </w:rPr>
              <w:t>Потребление хлопка (</w:t>
            </w:r>
            <w:proofErr w:type="spellStart"/>
            <w:r w:rsidRPr="00B23F9F">
              <w:rPr>
                <w:sz w:val="28"/>
                <w:szCs w:val="28"/>
              </w:rPr>
              <w:t>млн</w:t>
            </w:r>
            <w:proofErr w:type="spellEnd"/>
            <w:r w:rsidRPr="00B23F9F">
              <w:rPr>
                <w:sz w:val="28"/>
                <w:szCs w:val="28"/>
              </w:rPr>
              <w:t xml:space="preserve"> пуд)</w:t>
            </w:r>
          </w:p>
        </w:tc>
        <w:tc>
          <w:tcPr>
            <w:tcW w:w="471" w:type="pct"/>
            <w:tcBorders>
              <w:top w:val="outset" w:sz="6" w:space="0" w:color="auto"/>
              <w:left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jc w:val="right"/>
              <w:rPr>
                <w:sz w:val="28"/>
                <w:szCs w:val="28"/>
              </w:rPr>
            </w:pPr>
            <w:r w:rsidRPr="00B23F9F">
              <w:rPr>
                <w:sz w:val="28"/>
                <w:szCs w:val="28"/>
              </w:rPr>
              <w:t>2,6</w:t>
            </w:r>
          </w:p>
        </w:tc>
        <w:tc>
          <w:tcPr>
            <w:tcW w:w="471" w:type="pct"/>
            <w:tcBorders>
              <w:top w:val="outset" w:sz="6" w:space="0" w:color="auto"/>
              <w:left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jc w:val="right"/>
              <w:rPr>
                <w:sz w:val="28"/>
                <w:szCs w:val="28"/>
              </w:rPr>
            </w:pPr>
            <w:r w:rsidRPr="00B23F9F">
              <w:rPr>
                <w:sz w:val="28"/>
                <w:szCs w:val="28"/>
              </w:rPr>
              <w:t>7,6</w:t>
            </w:r>
          </w:p>
        </w:tc>
        <w:tc>
          <w:tcPr>
            <w:tcW w:w="471" w:type="pct"/>
            <w:tcBorders>
              <w:top w:val="outset" w:sz="6" w:space="0" w:color="auto"/>
              <w:left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jc w:val="right"/>
              <w:rPr>
                <w:sz w:val="28"/>
                <w:szCs w:val="28"/>
              </w:rPr>
            </w:pPr>
            <w:r w:rsidRPr="00B23F9F">
              <w:rPr>
                <w:sz w:val="28"/>
                <w:szCs w:val="28"/>
              </w:rPr>
              <w:t>16,0</w:t>
            </w:r>
          </w:p>
        </w:tc>
        <w:tc>
          <w:tcPr>
            <w:tcW w:w="433" w:type="pct"/>
            <w:tcBorders>
              <w:top w:val="outset" w:sz="6" w:space="0" w:color="auto"/>
              <w:left w:val="outset" w:sz="6" w:space="0" w:color="auto"/>
              <w:bottom w:val="outset" w:sz="6" w:space="0" w:color="auto"/>
            </w:tcBorders>
          </w:tcPr>
          <w:p w:rsidR="0023226E" w:rsidRPr="00B23F9F" w:rsidRDefault="0023226E" w:rsidP="00B23F9F">
            <w:pPr>
              <w:pStyle w:val="a8"/>
              <w:spacing w:before="0" w:beforeAutospacing="0" w:after="0" w:afterAutospacing="0"/>
              <w:jc w:val="right"/>
              <w:rPr>
                <w:sz w:val="28"/>
                <w:szCs w:val="28"/>
              </w:rPr>
            </w:pPr>
            <w:r w:rsidRPr="00B23F9F">
              <w:rPr>
                <w:sz w:val="28"/>
                <w:szCs w:val="28"/>
              </w:rPr>
              <w:t>25,9</w:t>
            </w:r>
          </w:p>
        </w:tc>
      </w:tr>
      <w:tr w:rsidR="0023226E" w:rsidRPr="00B23F9F" w:rsidTr="00B23F9F">
        <w:trPr>
          <w:tblCellSpacing w:w="7" w:type="dxa"/>
        </w:trPr>
        <w:tc>
          <w:tcPr>
            <w:tcW w:w="281" w:type="pct"/>
            <w:tcBorders>
              <w:top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rPr>
                <w:sz w:val="28"/>
                <w:szCs w:val="28"/>
              </w:rPr>
            </w:pPr>
            <w:r w:rsidRPr="00B23F9F">
              <w:rPr>
                <w:sz w:val="28"/>
                <w:szCs w:val="28"/>
              </w:rPr>
              <w:t>3</w:t>
            </w:r>
          </w:p>
        </w:tc>
        <w:tc>
          <w:tcPr>
            <w:tcW w:w="2819" w:type="pct"/>
            <w:tcBorders>
              <w:top w:val="outset" w:sz="6" w:space="0" w:color="auto"/>
              <w:left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rPr>
                <w:sz w:val="28"/>
                <w:szCs w:val="28"/>
              </w:rPr>
            </w:pPr>
            <w:r w:rsidRPr="00B23F9F">
              <w:rPr>
                <w:sz w:val="28"/>
                <w:szCs w:val="28"/>
              </w:rPr>
              <w:t>Производство железа и стали (</w:t>
            </w:r>
            <w:proofErr w:type="spellStart"/>
            <w:r w:rsidRPr="00B23F9F">
              <w:rPr>
                <w:sz w:val="28"/>
                <w:szCs w:val="28"/>
              </w:rPr>
              <w:t>млн</w:t>
            </w:r>
            <w:proofErr w:type="spellEnd"/>
            <w:r w:rsidRPr="00B23F9F">
              <w:rPr>
                <w:sz w:val="28"/>
                <w:szCs w:val="28"/>
              </w:rPr>
              <w:t xml:space="preserve"> пуд)</w:t>
            </w:r>
          </w:p>
        </w:tc>
        <w:tc>
          <w:tcPr>
            <w:tcW w:w="471" w:type="pct"/>
            <w:tcBorders>
              <w:top w:val="outset" w:sz="6" w:space="0" w:color="auto"/>
              <w:left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jc w:val="right"/>
              <w:rPr>
                <w:sz w:val="28"/>
                <w:szCs w:val="28"/>
              </w:rPr>
            </w:pPr>
            <w:r w:rsidRPr="00B23F9F">
              <w:rPr>
                <w:sz w:val="28"/>
                <w:szCs w:val="28"/>
              </w:rPr>
              <w:t>11,97</w:t>
            </w:r>
          </w:p>
        </w:tc>
        <w:tc>
          <w:tcPr>
            <w:tcW w:w="471" w:type="pct"/>
            <w:tcBorders>
              <w:top w:val="outset" w:sz="6" w:space="0" w:color="auto"/>
              <w:left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jc w:val="right"/>
              <w:rPr>
                <w:sz w:val="28"/>
                <w:szCs w:val="28"/>
              </w:rPr>
            </w:pPr>
            <w:r w:rsidRPr="00B23F9F">
              <w:rPr>
                <w:sz w:val="28"/>
                <w:szCs w:val="28"/>
              </w:rPr>
              <w:t>32,2</w:t>
            </w:r>
          </w:p>
        </w:tc>
        <w:tc>
          <w:tcPr>
            <w:tcW w:w="471" w:type="pct"/>
            <w:tcBorders>
              <w:top w:val="outset" w:sz="6" w:space="0" w:color="auto"/>
              <w:left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jc w:val="right"/>
              <w:rPr>
                <w:sz w:val="28"/>
                <w:szCs w:val="28"/>
              </w:rPr>
            </w:pPr>
            <w:r w:rsidRPr="00B23F9F">
              <w:rPr>
                <w:sz w:val="28"/>
                <w:szCs w:val="28"/>
              </w:rPr>
              <w:t>165,1</w:t>
            </w:r>
          </w:p>
        </w:tc>
        <w:tc>
          <w:tcPr>
            <w:tcW w:w="433" w:type="pct"/>
            <w:tcBorders>
              <w:top w:val="outset" w:sz="6" w:space="0" w:color="auto"/>
              <w:left w:val="outset" w:sz="6" w:space="0" w:color="auto"/>
              <w:bottom w:val="outset" w:sz="6" w:space="0" w:color="auto"/>
            </w:tcBorders>
          </w:tcPr>
          <w:p w:rsidR="0023226E" w:rsidRPr="00B23F9F" w:rsidRDefault="0023226E" w:rsidP="00B23F9F">
            <w:pPr>
              <w:pStyle w:val="a8"/>
              <w:spacing w:before="0" w:beforeAutospacing="0" w:after="0" w:afterAutospacing="0"/>
              <w:jc w:val="right"/>
              <w:rPr>
                <w:sz w:val="28"/>
                <w:szCs w:val="28"/>
              </w:rPr>
            </w:pPr>
            <w:r w:rsidRPr="00B23F9F">
              <w:rPr>
                <w:sz w:val="28"/>
                <w:szCs w:val="28"/>
              </w:rPr>
              <w:t>247</w:t>
            </w:r>
          </w:p>
        </w:tc>
      </w:tr>
      <w:tr w:rsidR="0023226E" w:rsidRPr="00B23F9F" w:rsidTr="00B23F9F">
        <w:trPr>
          <w:tblCellSpacing w:w="7" w:type="dxa"/>
        </w:trPr>
        <w:tc>
          <w:tcPr>
            <w:tcW w:w="281" w:type="pct"/>
            <w:tcBorders>
              <w:top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rPr>
                <w:sz w:val="28"/>
                <w:szCs w:val="28"/>
              </w:rPr>
            </w:pPr>
            <w:r w:rsidRPr="00B23F9F">
              <w:rPr>
                <w:sz w:val="28"/>
                <w:szCs w:val="28"/>
              </w:rPr>
              <w:t>4</w:t>
            </w:r>
          </w:p>
        </w:tc>
        <w:tc>
          <w:tcPr>
            <w:tcW w:w="2819" w:type="pct"/>
            <w:tcBorders>
              <w:top w:val="outset" w:sz="6" w:space="0" w:color="auto"/>
              <w:left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rPr>
                <w:sz w:val="28"/>
                <w:szCs w:val="28"/>
              </w:rPr>
            </w:pPr>
            <w:r w:rsidRPr="00B23F9F">
              <w:rPr>
                <w:sz w:val="28"/>
                <w:szCs w:val="28"/>
              </w:rPr>
              <w:t>Экспорт хлебных продуктов (</w:t>
            </w:r>
            <w:proofErr w:type="spellStart"/>
            <w:r w:rsidRPr="00B23F9F">
              <w:rPr>
                <w:sz w:val="28"/>
                <w:szCs w:val="28"/>
              </w:rPr>
              <w:t>млн</w:t>
            </w:r>
            <w:proofErr w:type="spellEnd"/>
            <w:r w:rsidRPr="00B23F9F">
              <w:rPr>
                <w:sz w:val="28"/>
                <w:szCs w:val="28"/>
              </w:rPr>
              <w:t xml:space="preserve"> пуд)</w:t>
            </w:r>
          </w:p>
        </w:tc>
        <w:tc>
          <w:tcPr>
            <w:tcW w:w="471" w:type="pct"/>
            <w:tcBorders>
              <w:top w:val="outset" w:sz="6" w:space="0" w:color="auto"/>
              <w:left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jc w:val="right"/>
              <w:rPr>
                <w:sz w:val="28"/>
                <w:szCs w:val="28"/>
              </w:rPr>
            </w:pPr>
            <w:r w:rsidRPr="00B23F9F">
              <w:rPr>
                <w:sz w:val="28"/>
                <w:szCs w:val="28"/>
              </w:rPr>
              <w:t>94,2</w:t>
            </w:r>
          </w:p>
        </w:tc>
        <w:tc>
          <w:tcPr>
            <w:tcW w:w="471" w:type="pct"/>
            <w:tcBorders>
              <w:top w:val="outset" w:sz="6" w:space="0" w:color="auto"/>
              <w:left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jc w:val="right"/>
              <w:rPr>
                <w:sz w:val="28"/>
                <w:szCs w:val="28"/>
              </w:rPr>
            </w:pPr>
            <w:r w:rsidRPr="00B23F9F">
              <w:rPr>
                <w:sz w:val="28"/>
                <w:szCs w:val="28"/>
              </w:rPr>
              <w:t>346,6</w:t>
            </w:r>
          </w:p>
        </w:tc>
        <w:tc>
          <w:tcPr>
            <w:tcW w:w="471" w:type="pct"/>
            <w:tcBorders>
              <w:top w:val="outset" w:sz="6" w:space="0" w:color="auto"/>
              <w:left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jc w:val="right"/>
              <w:rPr>
                <w:sz w:val="28"/>
                <w:szCs w:val="28"/>
              </w:rPr>
            </w:pPr>
            <w:r w:rsidRPr="00B23F9F">
              <w:rPr>
                <w:sz w:val="28"/>
                <w:szCs w:val="28"/>
              </w:rPr>
              <w:t>418,8</w:t>
            </w:r>
          </w:p>
        </w:tc>
        <w:tc>
          <w:tcPr>
            <w:tcW w:w="433" w:type="pct"/>
            <w:tcBorders>
              <w:top w:val="outset" w:sz="6" w:space="0" w:color="auto"/>
              <w:left w:val="outset" w:sz="6" w:space="0" w:color="auto"/>
              <w:bottom w:val="outset" w:sz="6" w:space="0" w:color="auto"/>
            </w:tcBorders>
          </w:tcPr>
          <w:p w:rsidR="0023226E" w:rsidRPr="00B23F9F" w:rsidRDefault="0023226E" w:rsidP="00B23F9F">
            <w:pPr>
              <w:pStyle w:val="a8"/>
              <w:spacing w:before="0" w:beforeAutospacing="0" w:after="0" w:afterAutospacing="0"/>
              <w:jc w:val="right"/>
              <w:rPr>
                <w:sz w:val="28"/>
                <w:szCs w:val="28"/>
              </w:rPr>
            </w:pPr>
            <w:r w:rsidRPr="00B23F9F">
              <w:rPr>
                <w:sz w:val="28"/>
                <w:szCs w:val="28"/>
              </w:rPr>
              <w:t>648</w:t>
            </w:r>
          </w:p>
        </w:tc>
      </w:tr>
      <w:tr w:rsidR="0023226E" w:rsidRPr="00B23F9F" w:rsidTr="00B23F9F">
        <w:trPr>
          <w:tblCellSpacing w:w="7" w:type="dxa"/>
        </w:trPr>
        <w:tc>
          <w:tcPr>
            <w:tcW w:w="281" w:type="pct"/>
            <w:tcBorders>
              <w:top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rPr>
                <w:sz w:val="28"/>
                <w:szCs w:val="28"/>
              </w:rPr>
            </w:pPr>
            <w:r w:rsidRPr="00B23F9F">
              <w:rPr>
                <w:sz w:val="28"/>
                <w:szCs w:val="28"/>
              </w:rPr>
              <w:t>5</w:t>
            </w:r>
          </w:p>
        </w:tc>
        <w:tc>
          <w:tcPr>
            <w:tcW w:w="2819" w:type="pct"/>
            <w:tcBorders>
              <w:top w:val="outset" w:sz="6" w:space="0" w:color="auto"/>
              <w:left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rPr>
                <w:sz w:val="28"/>
                <w:szCs w:val="28"/>
              </w:rPr>
            </w:pPr>
            <w:r w:rsidRPr="00B23F9F">
              <w:rPr>
                <w:sz w:val="28"/>
                <w:szCs w:val="28"/>
              </w:rPr>
              <w:t>Экспорт всех товаров (</w:t>
            </w:r>
            <w:proofErr w:type="spellStart"/>
            <w:r w:rsidRPr="00B23F9F">
              <w:rPr>
                <w:sz w:val="28"/>
                <w:szCs w:val="28"/>
              </w:rPr>
              <w:t>млн</w:t>
            </w:r>
            <w:proofErr w:type="spellEnd"/>
            <w:r w:rsidRPr="00B23F9F">
              <w:rPr>
                <w:sz w:val="28"/>
                <w:szCs w:val="28"/>
              </w:rPr>
              <w:t xml:space="preserve"> руб.)</w:t>
            </w:r>
          </w:p>
        </w:tc>
        <w:tc>
          <w:tcPr>
            <w:tcW w:w="471" w:type="pct"/>
            <w:tcBorders>
              <w:top w:val="outset" w:sz="6" w:space="0" w:color="auto"/>
              <w:left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jc w:val="right"/>
              <w:rPr>
                <w:sz w:val="28"/>
                <w:szCs w:val="28"/>
              </w:rPr>
            </w:pPr>
            <w:r w:rsidRPr="00B23F9F">
              <w:rPr>
                <w:sz w:val="28"/>
                <w:szCs w:val="28"/>
              </w:rPr>
              <w:t>177,1</w:t>
            </w:r>
          </w:p>
        </w:tc>
        <w:tc>
          <w:tcPr>
            <w:tcW w:w="471" w:type="pct"/>
            <w:tcBorders>
              <w:top w:val="outset" w:sz="6" w:space="0" w:color="auto"/>
              <w:left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jc w:val="right"/>
              <w:rPr>
                <w:sz w:val="28"/>
                <w:szCs w:val="28"/>
              </w:rPr>
            </w:pPr>
            <w:r w:rsidRPr="00B23F9F">
              <w:rPr>
                <w:sz w:val="28"/>
                <w:szCs w:val="28"/>
              </w:rPr>
              <w:t>537,9</w:t>
            </w:r>
          </w:p>
        </w:tc>
        <w:tc>
          <w:tcPr>
            <w:tcW w:w="471" w:type="pct"/>
            <w:tcBorders>
              <w:top w:val="outset" w:sz="6" w:space="0" w:color="auto"/>
              <w:left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jc w:val="right"/>
              <w:rPr>
                <w:sz w:val="28"/>
                <w:szCs w:val="28"/>
              </w:rPr>
            </w:pPr>
            <w:r w:rsidRPr="00B23F9F">
              <w:rPr>
                <w:sz w:val="28"/>
                <w:szCs w:val="28"/>
              </w:rPr>
              <w:t>716,4</w:t>
            </w:r>
          </w:p>
        </w:tc>
        <w:tc>
          <w:tcPr>
            <w:tcW w:w="433" w:type="pct"/>
            <w:tcBorders>
              <w:top w:val="outset" w:sz="6" w:space="0" w:color="auto"/>
              <w:left w:val="outset" w:sz="6" w:space="0" w:color="auto"/>
              <w:bottom w:val="outset" w:sz="6" w:space="0" w:color="auto"/>
            </w:tcBorders>
          </w:tcPr>
          <w:p w:rsidR="0023226E" w:rsidRPr="00B23F9F" w:rsidRDefault="0023226E" w:rsidP="00B23F9F">
            <w:pPr>
              <w:pStyle w:val="a8"/>
              <w:spacing w:before="0" w:beforeAutospacing="0" w:after="0" w:afterAutospacing="0"/>
              <w:jc w:val="right"/>
              <w:rPr>
                <w:sz w:val="28"/>
                <w:szCs w:val="28"/>
              </w:rPr>
            </w:pPr>
            <w:r w:rsidRPr="00B23F9F">
              <w:rPr>
                <w:sz w:val="28"/>
                <w:szCs w:val="28"/>
              </w:rPr>
              <w:t>1520</w:t>
            </w:r>
          </w:p>
        </w:tc>
      </w:tr>
    </w:tbl>
    <w:p w:rsidR="0023226E" w:rsidRPr="00B23F9F" w:rsidRDefault="0023226E" w:rsidP="00B23F9F">
      <w:pPr>
        <w:pStyle w:val="a8"/>
        <w:spacing w:before="0" w:beforeAutospacing="0" w:after="0" w:afterAutospacing="0"/>
        <w:ind w:left="1416"/>
        <w:rPr>
          <w:b/>
          <w:bCs/>
          <w:sz w:val="28"/>
          <w:szCs w:val="28"/>
        </w:rPr>
      </w:pPr>
    </w:p>
    <w:p w:rsidR="0023226E" w:rsidRPr="00B23F9F" w:rsidRDefault="0023226E" w:rsidP="00B23F9F">
      <w:pPr>
        <w:pStyle w:val="a8"/>
        <w:spacing w:before="0" w:beforeAutospacing="0" w:after="0" w:afterAutospacing="0"/>
        <w:ind w:left="708"/>
        <w:jc w:val="right"/>
        <w:rPr>
          <w:bCs/>
          <w:sz w:val="28"/>
          <w:szCs w:val="28"/>
        </w:rPr>
      </w:pPr>
      <w:r w:rsidRPr="00B23F9F">
        <w:rPr>
          <w:bCs/>
          <w:sz w:val="28"/>
          <w:szCs w:val="28"/>
        </w:rPr>
        <w:t>Таблица 8</w:t>
      </w:r>
    </w:p>
    <w:p w:rsidR="0023226E" w:rsidRPr="00B23F9F" w:rsidRDefault="0023226E" w:rsidP="00B23F9F">
      <w:pPr>
        <w:pStyle w:val="a8"/>
        <w:spacing w:before="0" w:beforeAutospacing="0" w:after="0" w:afterAutospacing="0"/>
        <w:ind w:left="708"/>
        <w:jc w:val="center"/>
        <w:rPr>
          <w:b/>
          <w:bCs/>
          <w:sz w:val="28"/>
          <w:szCs w:val="28"/>
        </w:rPr>
      </w:pPr>
      <w:r w:rsidRPr="00B23F9F">
        <w:rPr>
          <w:bCs/>
          <w:sz w:val="28"/>
          <w:szCs w:val="28"/>
        </w:rPr>
        <w:t>Производство стали</w:t>
      </w:r>
    </w:p>
    <w:tbl>
      <w:tblPr>
        <w:tblW w:w="4698" w:type="dxa"/>
        <w:jc w:val="center"/>
        <w:tblCellSpacing w:w="7" w:type="dxa"/>
        <w:tblInd w:w="708"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2246"/>
        <w:gridCol w:w="884"/>
        <w:gridCol w:w="884"/>
        <w:gridCol w:w="884"/>
        <w:gridCol w:w="821"/>
      </w:tblGrid>
      <w:tr w:rsidR="0023226E" w:rsidRPr="00B23F9F" w:rsidTr="00B23F9F">
        <w:trPr>
          <w:tblCellSpacing w:w="7" w:type="dxa"/>
          <w:jc w:val="center"/>
        </w:trPr>
        <w:tc>
          <w:tcPr>
            <w:tcW w:w="1856" w:type="pct"/>
            <w:tcBorders>
              <w:top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jc w:val="center"/>
              <w:rPr>
                <w:bCs/>
                <w:sz w:val="28"/>
                <w:szCs w:val="28"/>
              </w:rPr>
            </w:pPr>
            <w:r w:rsidRPr="00B23F9F">
              <w:rPr>
                <w:bCs/>
                <w:sz w:val="28"/>
                <w:szCs w:val="28"/>
              </w:rPr>
              <w:t>страна</w:t>
            </w:r>
          </w:p>
        </w:tc>
        <w:tc>
          <w:tcPr>
            <w:tcW w:w="751" w:type="pct"/>
            <w:tcBorders>
              <w:top w:val="outset" w:sz="6" w:space="0" w:color="auto"/>
              <w:left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jc w:val="center"/>
              <w:rPr>
                <w:bCs/>
                <w:sz w:val="28"/>
                <w:szCs w:val="28"/>
              </w:rPr>
            </w:pPr>
            <w:r w:rsidRPr="00B23F9F">
              <w:rPr>
                <w:bCs/>
                <w:sz w:val="28"/>
                <w:szCs w:val="28"/>
              </w:rPr>
              <w:t>1881</w:t>
            </w:r>
          </w:p>
        </w:tc>
        <w:tc>
          <w:tcPr>
            <w:tcW w:w="809" w:type="pct"/>
            <w:tcBorders>
              <w:top w:val="outset" w:sz="6" w:space="0" w:color="auto"/>
              <w:left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jc w:val="center"/>
              <w:rPr>
                <w:bCs/>
                <w:sz w:val="28"/>
                <w:szCs w:val="28"/>
              </w:rPr>
            </w:pPr>
            <w:r w:rsidRPr="00B23F9F">
              <w:rPr>
                <w:bCs/>
                <w:sz w:val="28"/>
                <w:szCs w:val="28"/>
              </w:rPr>
              <w:t>1894</w:t>
            </w:r>
          </w:p>
        </w:tc>
        <w:tc>
          <w:tcPr>
            <w:tcW w:w="750" w:type="pct"/>
            <w:tcBorders>
              <w:top w:val="outset" w:sz="6" w:space="0" w:color="auto"/>
              <w:left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jc w:val="center"/>
              <w:rPr>
                <w:bCs/>
                <w:sz w:val="28"/>
                <w:szCs w:val="28"/>
              </w:rPr>
            </w:pPr>
            <w:r w:rsidRPr="00B23F9F">
              <w:rPr>
                <w:bCs/>
                <w:sz w:val="28"/>
                <w:szCs w:val="28"/>
              </w:rPr>
              <w:t>1909</w:t>
            </w:r>
          </w:p>
        </w:tc>
        <w:tc>
          <w:tcPr>
            <w:tcW w:w="744" w:type="pct"/>
            <w:tcBorders>
              <w:top w:val="outset" w:sz="6" w:space="0" w:color="auto"/>
              <w:left w:val="outset" w:sz="6" w:space="0" w:color="auto"/>
              <w:bottom w:val="outset" w:sz="6" w:space="0" w:color="auto"/>
            </w:tcBorders>
          </w:tcPr>
          <w:p w:rsidR="0023226E" w:rsidRPr="00B23F9F" w:rsidRDefault="0023226E" w:rsidP="00B23F9F">
            <w:pPr>
              <w:pStyle w:val="a8"/>
              <w:spacing w:before="0" w:beforeAutospacing="0" w:after="0" w:afterAutospacing="0"/>
              <w:jc w:val="center"/>
              <w:rPr>
                <w:bCs/>
                <w:sz w:val="28"/>
                <w:szCs w:val="28"/>
              </w:rPr>
            </w:pPr>
            <w:r w:rsidRPr="00B23F9F">
              <w:rPr>
                <w:bCs/>
                <w:sz w:val="28"/>
                <w:szCs w:val="28"/>
              </w:rPr>
              <w:t>1912</w:t>
            </w:r>
          </w:p>
        </w:tc>
      </w:tr>
      <w:tr w:rsidR="0023226E" w:rsidRPr="00B23F9F" w:rsidTr="00B23F9F">
        <w:trPr>
          <w:tblCellSpacing w:w="7" w:type="dxa"/>
          <w:jc w:val="center"/>
        </w:trPr>
        <w:tc>
          <w:tcPr>
            <w:tcW w:w="1856" w:type="pct"/>
            <w:tcBorders>
              <w:top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rPr>
                <w:sz w:val="28"/>
                <w:szCs w:val="28"/>
              </w:rPr>
            </w:pPr>
            <w:r w:rsidRPr="00B23F9F">
              <w:rPr>
                <w:sz w:val="28"/>
                <w:szCs w:val="28"/>
              </w:rPr>
              <w:t>Россия</w:t>
            </w:r>
          </w:p>
        </w:tc>
        <w:tc>
          <w:tcPr>
            <w:tcW w:w="751" w:type="pct"/>
            <w:tcBorders>
              <w:top w:val="outset" w:sz="6" w:space="0" w:color="auto"/>
              <w:left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jc w:val="right"/>
              <w:rPr>
                <w:sz w:val="28"/>
                <w:szCs w:val="28"/>
              </w:rPr>
            </w:pPr>
            <w:r w:rsidRPr="00B23F9F">
              <w:rPr>
                <w:sz w:val="28"/>
                <w:szCs w:val="28"/>
              </w:rPr>
              <w:t>17,7</w:t>
            </w:r>
          </w:p>
        </w:tc>
        <w:tc>
          <w:tcPr>
            <w:tcW w:w="809" w:type="pct"/>
            <w:tcBorders>
              <w:top w:val="outset" w:sz="6" w:space="0" w:color="auto"/>
              <w:left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jc w:val="right"/>
              <w:rPr>
                <w:sz w:val="28"/>
                <w:szCs w:val="28"/>
              </w:rPr>
            </w:pPr>
            <w:r w:rsidRPr="00B23F9F">
              <w:rPr>
                <w:sz w:val="28"/>
                <w:szCs w:val="28"/>
              </w:rPr>
              <w:t>42,7</w:t>
            </w:r>
          </w:p>
        </w:tc>
        <w:tc>
          <w:tcPr>
            <w:tcW w:w="750" w:type="pct"/>
            <w:tcBorders>
              <w:top w:val="outset" w:sz="6" w:space="0" w:color="auto"/>
              <w:left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jc w:val="right"/>
              <w:rPr>
                <w:sz w:val="28"/>
                <w:szCs w:val="28"/>
              </w:rPr>
            </w:pPr>
            <w:r w:rsidRPr="00B23F9F">
              <w:rPr>
                <w:sz w:val="28"/>
                <w:szCs w:val="28"/>
              </w:rPr>
              <w:t>164,3</w:t>
            </w:r>
          </w:p>
        </w:tc>
        <w:tc>
          <w:tcPr>
            <w:tcW w:w="744" w:type="pct"/>
            <w:tcBorders>
              <w:top w:val="outset" w:sz="6" w:space="0" w:color="auto"/>
              <w:left w:val="outset" w:sz="6" w:space="0" w:color="auto"/>
              <w:bottom w:val="outset" w:sz="6" w:space="0" w:color="auto"/>
            </w:tcBorders>
          </w:tcPr>
          <w:p w:rsidR="0023226E" w:rsidRPr="00B23F9F" w:rsidRDefault="0023226E" w:rsidP="00B23F9F">
            <w:pPr>
              <w:pStyle w:val="a8"/>
              <w:spacing w:before="0" w:beforeAutospacing="0" w:after="0" w:afterAutospacing="0"/>
              <w:jc w:val="right"/>
              <w:rPr>
                <w:sz w:val="28"/>
                <w:szCs w:val="28"/>
              </w:rPr>
            </w:pPr>
            <w:r w:rsidRPr="00B23F9F">
              <w:rPr>
                <w:sz w:val="28"/>
                <w:szCs w:val="28"/>
              </w:rPr>
              <w:t>288</w:t>
            </w:r>
          </w:p>
        </w:tc>
      </w:tr>
      <w:tr w:rsidR="0023226E" w:rsidRPr="00B23F9F" w:rsidTr="00B23F9F">
        <w:trPr>
          <w:tblCellSpacing w:w="7" w:type="dxa"/>
          <w:jc w:val="center"/>
        </w:trPr>
        <w:tc>
          <w:tcPr>
            <w:tcW w:w="1856" w:type="pct"/>
            <w:tcBorders>
              <w:top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rPr>
                <w:sz w:val="28"/>
                <w:szCs w:val="28"/>
              </w:rPr>
            </w:pPr>
            <w:r w:rsidRPr="00B23F9F">
              <w:rPr>
                <w:sz w:val="28"/>
                <w:szCs w:val="28"/>
              </w:rPr>
              <w:t>Великобритания</w:t>
            </w:r>
          </w:p>
        </w:tc>
        <w:tc>
          <w:tcPr>
            <w:tcW w:w="751" w:type="pct"/>
            <w:tcBorders>
              <w:top w:val="outset" w:sz="6" w:space="0" w:color="auto"/>
              <w:left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jc w:val="right"/>
              <w:rPr>
                <w:sz w:val="28"/>
                <w:szCs w:val="28"/>
              </w:rPr>
            </w:pPr>
            <w:r w:rsidRPr="00B23F9F">
              <w:rPr>
                <w:sz w:val="28"/>
                <w:szCs w:val="28"/>
              </w:rPr>
              <w:t>120,0</w:t>
            </w:r>
          </w:p>
        </w:tc>
        <w:tc>
          <w:tcPr>
            <w:tcW w:w="809" w:type="pct"/>
            <w:tcBorders>
              <w:top w:val="outset" w:sz="6" w:space="0" w:color="auto"/>
              <w:left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jc w:val="right"/>
              <w:rPr>
                <w:sz w:val="28"/>
                <w:szCs w:val="28"/>
              </w:rPr>
            </w:pPr>
            <w:r w:rsidRPr="00B23F9F">
              <w:rPr>
                <w:sz w:val="28"/>
                <w:szCs w:val="28"/>
              </w:rPr>
              <w:t>186,1</w:t>
            </w:r>
          </w:p>
        </w:tc>
        <w:tc>
          <w:tcPr>
            <w:tcW w:w="750" w:type="pct"/>
            <w:tcBorders>
              <w:top w:val="outset" w:sz="6" w:space="0" w:color="auto"/>
              <w:left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jc w:val="right"/>
              <w:rPr>
                <w:sz w:val="28"/>
                <w:szCs w:val="28"/>
              </w:rPr>
            </w:pPr>
            <w:r w:rsidRPr="00B23F9F">
              <w:rPr>
                <w:sz w:val="28"/>
                <w:szCs w:val="28"/>
              </w:rPr>
              <w:t>365</w:t>
            </w:r>
          </w:p>
        </w:tc>
        <w:tc>
          <w:tcPr>
            <w:tcW w:w="744" w:type="pct"/>
            <w:tcBorders>
              <w:top w:val="outset" w:sz="6" w:space="0" w:color="auto"/>
              <w:left w:val="outset" w:sz="6" w:space="0" w:color="auto"/>
              <w:bottom w:val="outset" w:sz="6" w:space="0" w:color="auto"/>
            </w:tcBorders>
          </w:tcPr>
          <w:p w:rsidR="0023226E" w:rsidRPr="00B23F9F" w:rsidRDefault="0023226E" w:rsidP="00B23F9F">
            <w:pPr>
              <w:pStyle w:val="a8"/>
              <w:spacing w:before="0" w:beforeAutospacing="0" w:after="0" w:afterAutospacing="0"/>
              <w:jc w:val="right"/>
              <w:rPr>
                <w:sz w:val="28"/>
                <w:szCs w:val="28"/>
              </w:rPr>
            </w:pPr>
            <w:r w:rsidRPr="00B23F9F">
              <w:rPr>
                <w:sz w:val="28"/>
                <w:szCs w:val="28"/>
              </w:rPr>
              <w:t>418</w:t>
            </w:r>
          </w:p>
        </w:tc>
      </w:tr>
      <w:tr w:rsidR="0023226E" w:rsidRPr="00B23F9F" w:rsidTr="00B23F9F">
        <w:trPr>
          <w:tblCellSpacing w:w="7" w:type="dxa"/>
          <w:jc w:val="center"/>
        </w:trPr>
        <w:tc>
          <w:tcPr>
            <w:tcW w:w="1856" w:type="pct"/>
            <w:tcBorders>
              <w:top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rPr>
                <w:sz w:val="28"/>
                <w:szCs w:val="28"/>
              </w:rPr>
            </w:pPr>
            <w:r w:rsidRPr="00B23F9F">
              <w:rPr>
                <w:sz w:val="28"/>
                <w:szCs w:val="28"/>
              </w:rPr>
              <w:t>Германия</w:t>
            </w:r>
          </w:p>
        </w:tc>
        <w:tc>
          <w:tcPr>
            <w:tcW w:w="751" w:type="pct"/>
            <w:tcBorders>
              <w:top w:val="outset" w:sz="6" w:space="0" w:color="auto"/>
              <w:left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jc w:val="right"/>
              <w:rPr>
                <w:sz w:val="28"/>
                <w:szCs w:val="28"/>
              </w:rPr>
            </w:pPr>
            <w:r w:rsidRPr="00B23F9F">
              <w:rPr>
                <w:sz w:val="28"/>
                <w:szCs w:val="28"/>
              </w:rPr>
              <w:t>54,7</w:t>
            </w:r>
          </w:p>
        </w:tc>
        <w:tc>
          <w:tcPr>
            <w:tcW w:w="809" w:type="pct"/>
            <w:tcBorders>
              <w:top w:val="outset" w:sz="6" w:space="0" w:color="auto"/>
              <w:left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jc w:val="right"/>
              <w:rPr>
                <w:sz w:val="28"/>
                <w:szCs w:val="28"/>
              </w:rPr>
            </w:pPr>
            <w:r w:rsidRPr="00B23F9F">
              <w:rPr>
                <w:sz w:val="28"/>
                <w:szCs w:val="28"/>
              </w:rPr>
              <w:t>164,7</w:t>
            </w:r>
          </w:p>
        </w:tc>
        <w:tc>
          <w:tcPr>
            <w:tcW w:w="750" w:type="pct"/>
            <w:tcBorders>
              <w:top w:val="outset" w:sz="6" w:space="0" w:color="auto"/>
              <w:left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jc w:val="right"/>
              <w:rPr>
                <w:sz w:val="28"/>
                <w:szCs w:val="28"/>
              </w:rPr>
            </w:pPr>
            <w:r w:rsidRPr="00B23F9F">
              <w:rPr>
                <w:sz w:val="28"/>
                <w:szCs w:val="28"/>
              </w:rPr>
              <w:t>736</w:t>
            </w:r>
          </w:p>
        </w:tc>
        <w:tc>
          <w:tcPr>
            <w:tcW w:w="744" w:type="pct"/>
            <w:tcBorders>
              <w:top w:val="outset" w:sz="6" w:space="0" w:color="auto"/>
              <w:left w:val="outset" w:sz="6" w:space="0" w:color="auto"/>
              <w:bottom w:val="outset" w:sz="6" w:space="0" w:color="auto"/>
            </w:tcBorders>
          </w:tcPr>
          <w:p w:rsidR="0023226E" w:rsidRPr="00B23F9F" w:rsidRDefault="0023226E" w:rsidP="00B23F9F">
            <w:pPr>
              <w:pStyle w:val="a8"/>
              <w:spacing w:before="0" w:beforeAutospacing="0" w:after="0" w:afterAutospacing="0"/>
              <w:jc w:val="right"/>
              <w:rPr>
                <w:sz w:val="28"/>
                <w:szCs w:val="28"/>
              </w:rPr>
            </w:pPr>
            <w:r w:rsidRPr="00B23F9F">
              <w:rPr>
                <w:sz w:val="28"/>
                <w:szCs w:val="28"/>
              </w:rPr>
              <w:t>1056</w:t>
            </w:r>
          </w:p>
        </w:tc>
      </w:tr>
      <w:tr w:rsidR="0023226E" w:rsidRPr="00B23F9F" w:rsidTr="00B23F9F">
        <w:trPr>
          <w:tblCellSpacing w:w="7" w:type="dxa"/>
          <w:jc w:val="center"/>
        </w:trPr>
        <w:tc>
          <w:tcPr>
            <w:tcW w:w="1856" w:type="pct"/>
            <w:tcBorders>
              <w:top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rPr>
                <w:sz w:val="28"/>
                <w:szCs w:val="28"/>
              </w:rPr>
            </w:pPr>
            <w:r w:rsidRPr="00B23F9F">
              <w:rPr>
                <w:sz w:val="28"/>
                <w:szCs w:val="28"/>
              </w:rPr>
              <w:t>Франция</w:t>
            </w:r>
          </w:p>
        </w:tc>
        <w:tc>
          <w:tcPr>
            <w:tcW w:w="751" w:type="pct"/>
            <w:tcBorders>
              <w:top w:val="outset" w:sz="6" w:space="0" w:color="auto"/>
              <w:left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jc w:val="right"/>
              <w:rPr>
                <w:sz w:val="28"/>
                <w:szCs w:val="28"/>
              </w:rPr>
            </w:pPr>
            <w:r w:rsidRPr="00B23F9F">
              <w:rPr>
                <w:sz w:val="28"/>
                <w:szCs w:val="28"/>
              </w:rPr>
              <w:t>25,5</w:t>
            </w:r>
          </w:p>
        </w:tc>
        <w:tc>
          <w:tcPr>
            <w:tcW w:w="809" w:type="pct"/>
            <w:tcBorders>
              <w:top w:val="outset" w:sz="6" w:space="0" w:color="auto"/>
              <w:left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jc w:val="right"/>
              <w:rPr>
                <w:sz w:val="28"/>
                <w:szCs w:val="28"/>
              </w:rPr>
            </w:pPr>
            <w:r w:rsidRPr="00B23F9F">
              <w:rPr>
                <w:sz w:val="28"/>
                <w:szCs w:val="28"/>
              </w:rPr>
              <w:t>40,4</w:t>
            </w:r>
          </w:p>
        </w:tc>
        <w:tc>
          <w:tcPr>
            <w:tcW w:w="750" w:type="pct"/>
            <w:tcBorders>
              <w:top w:val="outset" w:sz="6" w:space="0" w:color="auto"/>
              <w:left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jc w:val="right"/>
              <w:rPr>
                <w:sz w:val="28"/>
                <w:szCs w:val="28"/>
              </w:rPr>
            </w:pPr>
            <w:r w:rsidRPr="00B23F9F">
              <w:rPr>
                <w:sz w:val="28"/>
                <w:szCs w:val="28"/>
              </w:rPr>
              <w:t>185</w:t>
            </w:r>
          </w:p>
        </w:tc>
        <w:tc>
          <w:tcPr>
            <w:tcW w:w="744" w:type="pct"/>
            <w:tcBorders>
              <w:top w:val="outset" w:sz="6" w:space="0" w:color="auto"/>
              <w:left w:val="outset" w:sz="6" w:space="0" w:color="auto"/>
              <w:bottom w:val="outset" w:sz="6" w:space="0" w:color="auto"/>
            </w:tcBorders>
          </w:tcPr>
          <w:p w:rsidR="0023226E" w:rsidRPr="00B23F9F" w:rsidRDefault="0023226E" w:rsidP="00B23F9F">
            <w:pPr>
              <w:pStyle w:val="a8"/>
              <w:spacing w:before="0" w:beforeAutospacing="0" w:after="0" w:afterAutospacing="0"/>
              <w:jc w:val="right"/>
              <w:rPr>
                <w:sz w:val="28"/>
                <w:szCs w:val="28"/>
              </w:rPr>
            </w:pPr>
            <w:r w:rsidRPr="00B23F9F">
              <w:rPr>
                <w:sz w:val="28"/>
                <w:szCs w:val="28"/>
              </w:rPr>
              <w:t>244</w:t>
            </w:r>
          </w:p>
        </w:tc>
      </w:tr>
      <w:tr w:rsidR="0023226E" w:rsidRPr="00B23F9F" w:rsidTr="00B23F9F">
        <w:trPr>
          <w:tblCellSpacing w:w="7" w:type="dxa"/>
          <w:jc w:val="center"/>
        </w:trPr>
        <w:tc>
          <w:tcPr>
            <w:tcW w:w="1856" w:type="pct"/>
            <w:tcBorders>
              <w:top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rPr>
                <w:sz w:val="28"/>
                <w:szCs w:val="28"/>
              </w:rPr>
            </w:pPr>
            <w:r w:rsidRPr="00B23F9F">
              <w:rPr>
                <w:sz w:val="28"/>
                <w:szCs w:val="28"/>
              </w:rPr>
              <w:t>Австро-Венгрия</w:t>
            </w:r>
          </w:p>
        </w:tc>
        <w:tc>
          <w:tcPr>
            <w:tcW w:w="751" w:type="pct"/>
            <w:tcBorders>
              <w:top w:val="outset" w:sz="6" w:space="0" w:color="auto"/>
              <w:left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jc w:val="right"/>
              <w:rPr>
                <w:sz w:val="28"/>
                <w:szCs w:val="28"/>
              </w:rPr>
            </w:pPr>
            <w:r w:rsidRPr="00B23F9F">
              <w:rPr>
                <w:sz w:val="28"/>
                <w:szCs w:val="28"/>
              </w:rPr>
              <w:t>7,8</w:t>
            </w:r>
          </w:p>
        </w:tc>
        <w:tc>
          <w:tcPr>
            <w:tcW w:w="809" w:type="pct"/>
            <w:tcBorders>
              <w:top w:val="outset" w:sz="6" w:space="0" w:color="auto"/>
              <w:left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jc w:val="right"/>
              <w:rPr>
                <w:sz w:val="28"/>
                <w:szCs w:val="28"/>
              </w:rPr>
            </w:pPr>
            <w:r w:rsidRPr="00B23F9F">
              <w:rPr>
                <w:sz w:val="28"/>
                <w:szCs w:val="28"/>
              </w:rPr>
              <w:t>21,9</w:t>
            </w:r>
          </w:p>
        </w:tc>
        <w:tc>
          <w:tcPr>
            <w:tcW w:w="750" w:type="pct"/>
            <w:tcBorders>
              <w:top w:val="outset" w:sz="6" w:space="0" w:color="auto"/>
              <w:left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jc w:val="right"/>
              <w:rPr>
                <w:sz w:val="28"/>
                <w:szCs w:val="28"/>
              </w:rPr>
            </w:pPr>
            <w:r w:rsidRPr="00B23F9F">
              <w:rPr>
                <w:sz w:val="28"/>
                <w:szCs w:val="28"/>
              </w:rPr>
              <w:t>120</w:t>
            </w:r>
          </w:p>
        </w:tc>
        <w:tc>
          <w:tcPr>
            <w:tcW w:w="744" w:type="pct"/>
            <w:tcBorders>
              <w:top w:val="outset" w:sz="6" w:space="0" w:color="auto"/>
              <w:left w:val="outset" w:sz="6" w:space="0" w:color="auto"/>
              <w:bottom w:val="outset" w:sz="6" w:space="0" w:color="auto"/>
            </w:tcBorders>
          </w:tcPr>
          <w:p w:rsidR="0023226E" w:rsidRPr="00B23F9F" w:rsidRDefault="0023226E" w:rsidP="00B23F9F">
            <w:pPr>
              <w:pStyle w:val="a8"/>
              <w:spacing w:before="0" w:beforeAutospacing="0" w:after="0" w:afterAutospacing="0"/>
              <w:jc w:val="right"/>
              <w:rPr>
                <w:sz w:val="28"/>
                <w:szCs w:val="28"/>
              </w:rPr>
            </w:pPr>
            <w:r w:rsidRPr="00B23F9F">
              <w:rPr>
                <w:sz w:val="28"/>
                <w:szCs w:val="28"/>
              </w:rPr>
              <w:t>170</w:t>
            </w:r>
          </w:p>
        </w:tc>
      </w:tr>
      <w:tr w:rsidR="0023226E" w:rsidRPr="00B23F9F" w:rsidTr="00B23F9F">
        <w:trPr>
          <w:tblCellSpacing w:w="7" w:type="dxa"/>
          <w:jc w:val="center"/>
        </w:trPr>
        <w:tc>
          <w:tcPr>
            <w:tcW w:w="1856" w:type="pct"/>
            <w:tcBorders>
              <w:top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rPr>
                <w:sz w:val="28"/>
                <w:szCs w:val="28"/>
              </w:rPr>
            </w:pPr>
            <w:r w:rsidRPr="00B23F9F">
              <w:rPr>
                <w:sz w:val="28"/>
                <w:szCs w:val="28"/>
              </w:rPr>
              <w:t>США</w:t>
            </w:r>
          </w:p>
        </w:tc>
        <w:tc>
          <w:tcPr>
            <w:tcW w:w="751" w:type="pct"/>
            <w:tcBorders>
              <w:top w:val="outset" w:sz="6" w:space="0" w:color="auto"/>
              <w:left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jc w:val="right"/>
              <w:rPr>
                <w:sz w:val="28"/>
                <w:szCs w:val="28"/>
              </w:rPr>
            </w:pPr>
            <w:r w:rsidRPr="00B23F9F">
              <w:rPr>
                <w:sz w:val="28"/>
                <w:szCs w:val="28"/>
              </w:rPr>
              <w:t>98,5</w:t>
            </w:r>
          </w:p>
        </w:tc>
        <w:tc>
          <w:tcPr>
            <w:tcW w:w="809" w:type="pct"/>
            <w:tcBorders>
              <w:top w:val="outset" w:sz="6" w:space="0" w:color="auto"/>
              <w:left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jc w:val="right"/>
              <w:rPr>
                <w:sz w:val="28"/>
                <w:szCs w:val="28"/>
              </w:rPr>
            </w:pPr>
            <w:r w:rsidRPr="00B23F9F">
              <w:rPr>
                <w:sz w:val="28"/>
                <w:szCs w:val="28"/>
              </w:rPr>
              <w:t>273,5</w:t>
            </w:r>
          </w:p>
        </w:tc>
        <w:tc>
          <w:tcPr>
            <w:tcW w:w="750" w:type="pct"/>
            <w:tcBorders>
              <w:top w:val="outset" w:sz="6" w:space="0" w:color="auto"/>
              <w:left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jc w:val="right"/>
              <w:rPr>
                <w:sz w:val="28"/>
                <w:szCs w:val="28"/>
              </w:rPr>
            </w:pPr>
            <w:r w:rsidRPr="00B23F9F">
              <w:rPr>
                <w:sz w:val="28"/>
                <w:szCs w:val="28"/>
              </w:rPr>
              <w:t>1486</w:t>
            </w:r>
          </w:p>
        </w:tc>
        <w:tc>
          <w:tcPr>
            <w:tcW w:w="744" w:type="pct"/>
            <w:tcBorders>
              <w:top w:val="outset" w:sz="6" w:space="0" w:color="auto"/>
              <w:left w:val="outset" w:sz="6" w:space="0" w:color="auto"/>
              <w:bottom w:val="outset" w:sz="6" w:space="0" w:color="auto"/>
            </w:tcBorders>
          </w:tcPr>
          <w:p w:rsidR="0023226E" w:rsidRPr="00B23F9F" w:rsidRDefault="0023226E" w:rsidP="00B23F9F">
            <w:pPr>
              <w:pStyle w:val="a8"/>
              <w:spacing w:before="0" w:beforeAutospacing="0" w:after="0" w:afterAutospacing="0"/>
              <w:jc w:val="right"/>
              <w:rPr>
                <w:sz w:val="28"/>
                <w:szCs w:val="28"/>
              </w:rPr>
            </w:pPr>
            <w:r w:rsidRPr="00B23F9F">
              <w:rPr>
                <w:sz w:val="28"/>
                <w:szCs w:val="28"/>
              </w:rPr>
              <w:t>1938</w:t>
            </w:r>
          </w:p>
        </w:tc>
      </w:tr>
    </w:tbl>
    <w:p w:rsidR="0023226E" w:rsidRPr="00B23F9F" w:rsidRDefault="0023226E" w:rsidP="00B23F9F">
      <w:pPr>
        <w:ind w:left="708"/>
        <w:rPr>
          <w:rFonts w:ascii="Times New Roman" w:hAnsi="Times New Roman"/>
          <w:b/>
          <w:sz w:val="28"/>
          <w:szCs w:val="28"/>
        </w:rPr>
      </w:pPr>
    </w:p>
    <w:p w:rsidR="0023226E" w:rsidRPr="00B23F9F" w:rsidRDefault="0023226E" w:rsidP="00B23F9F">
      <w:pPr>
        <w:ind w:left="708"/>
        <w:jc w:val="right"/>
        <w:rPr>
          <w:rFonts w:ascii="Times New Roman" w:hAnsi="Times New Roman"/>
          <w:sz w:val="28"/>
          <w:szCs w:val="28"/>
        </w:rPr>
      </w:pPr>
      <w:r w:rsidRPr="00B23F9F">
        <w:rPr>
          <w:rFonts w:ascii="Times New Roman" w:hAnsi="Times New Roman"/>
          <w:sz w:val="28"/>
          <w:szCs w:val="28"/>
        </w:rPr>
        <w:t>Таблица 9</w:t>
      </w:r>
    </w:p>
    <w:p w:rsidR="0023226E" w:rsidRPr="00B23F9F" w:rsidRDefault="0023226E" w:rsidP="00B23F9F">
      <w:pPr>
        <w:ind w:left="708"/>
        <w:jc w:val="center"/>
        <w:rPr>
          <w:rFonts w:ascii="Times New Roman" w:hAnsi="Times New Roman"/>
          <w:sz w:val="28"/>
          <w:szCs w:val="28"/>
        </w:rPr>
      </w:pPr>
      <w:r w:rsidRPr="00B23F9F">
        <w:rPr>
          <w:rFonts w:ascii="Times New Roman" w:hAnsi="Times New Roman"/>
          <w:sz w:val="28"/>
          <w:szCs w:val="28"/>
        </w:rPr>
        <w:t>Национальный доход на душу населения (в % к России)</w:t>
      </w:r>
    </w:p>
    <w:tbl>
      <w:tblPr>
        <w:tblW w:w="4905" w:type="dxa"/>
        <w:jc w:val="center"/>
        <w:tblCellSpacing w:w="7" w:type="dxa"/>
        <w:tblInd w:w="674"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2246"/>
        <w:gridCol w:w="884"/>
        <w:gridCol w:w="884"/>
        <w:gridCol w:w="891"/>
      </w:tblGrid>
      <w:tr w:rsidR="0023226E" w:rsidRPr="00B23F9F" w:rsidTr="00B23F9F">
        <w:trPr>
          <w:tblCellSpacing w:w="7" w:type="dxa"/>
          <w:jc w:val="center"/>
        </w:trPr>
        <w:tc>
          <w:tcPr>
            <w:tcW w:w="2268" w:type="pct"/>
            <w:tcBorders>
              <w:top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ind w:left="-494" w:firstLine="494"/>
              <w:jc w:val="center"/>
              <w:rPr>
                <w:bCs/>
                <w:sz w:val="28"/>
                <w:szCs w:val="28"/>
              </w:rPr>
            </w:pPr>
            <w:r w:rsidRPr="00B23F9F">
              <w:rPr>
                <w:bCs/>
                <w:sz w:val="28"/>
                <w:szCs w:val="28"/>
              </w:rPr>
              <w:t>страна</w:t>
            </w:r>
          </w:p>
        </w:tc>
        <w:tc>
          <w:tcPr>
            <w:tcW w:w="887" w:type="pct"/>
            <w:tcBorders>
              <w:top w:val="outset" w:sz="6" w:space="0" w:color="auto"/>
              <w:left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ind w:left="-494" w:firstLine="494"/>
              <w:jc w:val="center"/>
              <w:rPr>
                <w:bCs/>
                <w:sz w:val="28"/>
                <w:szCs w:val="28"/>
              </w:rPr>
            </w:pPr>
            <w:r w:rsidRPr="00B23F9F">
              <w:rPr>
                <w:bCs/>
                <w:sz w:val="28"/>
                <w:szCs w:val="28"/>
              </w:rPr>
              <w:t>1861</w:t>
            </w:r>
          </w:p>
        </w:tc>
        <w:tc>
          <w:tcPr>
            <w:tcW w:w="887" w:type="pct"/>
            <w:tcBorders>
              <w:top w:val="outset" w:sz="6" w:space="0" w:color="auto"/>
              <w:left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ind w:left="-494" w:firstLine="494"/>
              <w:jc w:val="center"/>
              <w:rPr>
                <w:bCs/>
                <w:sz w:val="28"/>
                <w:szCs w:val="28"/>
              </w:rPr>
            </w:pPr>
            <w:r w:rsidRPr="00B23F9F">
              <w:rPr>
                <w:bCs/>
                <w:sz w:val="28"/>
                <w:szCs w:val="28"/>
              </w:rPr>
              <w:t>1897</w:t>
            </w:r>
          </w:p>
        </w:tc>
        <w:tc>
          <w:tcPr>
            <w:tcW w:w="887" w:type="pct"/>
            <w:tcBorders>
              <w:top w:val="outset" w:sz="6" w:space="0" w:color="auto"/>
              <w:left w:val="outset" w:sz="6" w:space="0" w:color="auto"/>
              <w:bottom w:val="outset" w:sz="6" w:space="0" w:color="auto"/>
            </w:tcBorders>
          </w:tcPr>
          <w:p w:rsidR="0023226E" w:rsidRPr="00B23F9F" w:rsidRDefault="0023226E" w:rsidP="00B23F9F">
            <w:pPr>
              <w:pStyle w:val="a8"/>
              <w:spacing w:before="0" w:beforeAutospacing="0" w:after="0" w:afterAutospacing="0"/>
              <w:ind w:left="-494" w:firstLine="494"/>
              <w:jc w:val="center"/>
              <w:rPr>
                <w:bCs/>
                <w:sz w:val="28"/>
                <w:szCs w:val="28"/>
              </w:rPr>
            </w:pPr>
            <w:r w:rsidRPr="00B23F9F">
              <w:rPr>
                <w:bCs/>
                <w:sz w:val="28"/>
                <w:szCs w:val="28"/>
              </w:rPr>
              <w:t>1913</w:t>
            </w:r>
          </w:p>
        </w:tc>
      </w:tr>
      <w:tr w:rsidR="0023226E" w:rsidRPr="00B23F9F" w:rsidTr="00B23F9F">
        <w:trPr>
          <w:tblCellSpacing w:w="7" w:type="dxa"/>
          <w:jc w:val="center"/>
        </w:trPr>
        <w:tc>
          <w:tcPr>
            <w:tcW w:w="2268" w:type="pct"/>
            <w:tcBorders>
              <w:top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ind w:left="-494" w:firstLine="494"/>
              <w:rPr>
                <w:sz w:val="28"/>
                <w:szCs w:val="28"/>
              </w:rPr>
            </w:pPr>
            <w:r w:rsidRPr="00B23F9F">
              <w:rPr>
                <w:sz w:val="28"/>
                <w:szCs w:val="28"/>
              </w:rPr>
              <w:t>Великобритания</w:t>
            </w:r>
          </w:p>
        </w:tc>
        <w:tc>
          <w:tcPr>
            <w:tcW w:w="887" w:type="pct"/>
            <w:tcBorders>
              <w:top w:val="outset" w:sz="6" w:space="0" w:color="auto"/>
              <w:left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ind w:left="-494" w:firstLine="494"/>
              <w:jc w:val="right"/>
              <w:rPr>
                <w:sz w:val="28"/>
                <w:szCs w:val="28"/>
              </w:rPr>
            </w:pPr>
            <w:r w:rsidRPr="00B23F9F">
              <w:rPr>
                <w:sz w:val="28"/>
                <w:szCs w:val="28"/>
              </w:rPr>
              <w:t>454,9</w:t>
            </w:r>
          </w:p>
        </w:tc>
        <w:tc>
          <w:tcPr>
            <w:tcW w:w="887" w:type="pct"/>
            <w:tcBorders>
              <w:top w:val="outset" w:sz="6" w:space="0" w:color="auto"/>
              <w:left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ind w:left="-494" w:firstLine="494"/>
              <w:jc w:val="right"/>
              <w:rPr>
                <w:sz w:val="28"/>
                <w:szCs w:val="28"/>
              </w:rPr>
            </w:pPr>
            <w:r w:rsidRPr="00B23F9F">
              <w:rPr>
                <w:sz w:val="28"/>
                <w:szCs w:val="28"/>
              </w:rPr>
              <w:t>407,5</w:t>
            </w:r>
          </w:p>
        </w:tc>
        <w:tc>
          <w:tcPr>
            <w:tcW w:w="887" w:type="pct"/>
            <w:tcBorders>
              <w:top w:val="outset" w:sz="6" w:space="0" w:color="auto"/>
              <w:left w:val="outset" w:sz="6" w:space="0" w:color="auto"/>
              <w:bottom w:val="outset" w:sz="6" w:space="0" w:color="auto"/>
            </w:tcBorders>
          </w:tcPr>
          <w:p w:rsidR="0023226E" w:rsidRPr="00B23F9F" w:rsidRDefault="0023226E" w:rsidP="00B23F9F">
            <w:pPr>
              <w:pStyle w:val="a8"/>
              <w:spacing w:before="0" w:beforeAutospacing="0" w:after="0" w:afterAutospacing="0"/>
              <w:ind w:left="-494" w:firstLine="494"/>
              <w:jc w:val="right"/>
              <w:rPr>
                <w:sz w:val="28"/>
                <w:szCs w:val="28"/>
              </w:rPr>
            </w:pPr>
            <w:r w:rsidRPr="00B23F9F">
              <w:rPr>
                <w:sz w:val="28"/>
                <w:szCs w:val="28"/>
              </w:rPr>
              <w:t>453,9</w:t>
            </w:r>
          </w:p>
        </w:tc>
      </w:tr>
      <w:tr w:rsidR="0023226E" w:rsidRPr="00B23F9F" w:rsidTr="00B23F9F">
        <w:trPr>
          <w:tblCellSpacing w:w="7" w:type="dxa"/>
          <w:jc w:val="center"/>
        </w:trPr>
        <w:tc>
          <w:tcPr>
            <w:tcW w:w="2268" w:type="pct"/>
            <w:tcBorders>
              <w:top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ind w:left="-494" w:firstLine="494"/>
              <w:rPr>
                <w:sz w:val="28"/>
                <w:szCs w:val="28"/>
              </w:rPr>
            </w:pPr>
            <w:r w:rsidRPr="00B23F9F">
              <w:rPr>
                <w:sz w:val="28"/>
                <w:szCs w:val="28"/>
              </w:rPr>
              <w:t>Франция</w:t>
            </w:r>
          </w:p>
        </w:tc>
        <w:tc>
          <w:tcPr>
            <w:tcW w:w="887" w:type="pct"/>
            <w:tcBorders>
              <w:top w:val="outset" w:sz="6" w:space="0" w:color="auto"/>
              <w:left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ind w:left="-494" w:firstLine="494"/>
              <w:jc w:val="right"/>
              <w:rPr>
                <w:sz w:val="28"/>
                <w:szCs w:val="28"/>
              </w:rPr>
            </w:pPr>
            <w:r w:rsidRPr="00B23F9F">
              <w:rPr>
                <w:sz w:val="28"/>
                <w:szCs w:val="28"/>
              </w:rPr>
              <w:t>211,2</w:t>
            </w:r>
          </w:p>
        </w:tc>
        <w:tc>
          <w:tcPr>
            <w:tcW w:w="887" w:type="pct"/>
            <w:tcBorders>
              <w:top w:val="outset" w:sz="6" w:space="0" w:color="auto"/>
              <w:left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ind w:left="-494" w:firstLine="494"/>
              <w:jc w:val="right"/>
              <w:rPr>
                <w:sz w:val="28"/>
                <w:szCs w:val="28"/>
              </w:rPr>
            </w:pPr>
            <w:r w:rsidRPr="00B23F9F">
              <w:rPr>
                <w:sz w:val="28"/>
                <w:szCs w:val="28"/>
              </w:rPr>
              <w:t>233</w:t>
            </w:r>
          </w:p>
        </w:tc>
        <w:tc>
          <w:tcPr>
            <w:tcW w:w="887" w:type="pct"/>
            <w:tcBorders>
              <w:top w:val="outset" w:sz="6" w:space="0" w:color="auto"/>
              <w:left w:val="outset" w:sz="6" w:space="0" w:color="auto"/>
              <w:bottom w:val="outset" w:sz="6" w:space="0" w:color="auto"/>
            </w:tcBorders>
          </w:tcPr>
          <w:p w:rsidR="0023226E" w:rsidRPr="00B23F9F" w:rsidRDefault="0023226E" w:rsidP="00B23F9F">
            <w:pPr>
              <w:pStyle w:val="a8"/>
              <w:spacing w:before="0" w:beforeAutospacing="0" w:after="0" w:afterAutospacing="0"/>
              <w:ind w:left="-494" w:firstLine="494"/>
              <w:jc w:val="right"/>
              <w:rPr>
                <w:sz w:val="28"/>
                <w:szCs w:val="28"/>
              </w:rPr>
            </w:pPr>
            <w:r w:rsidRPr="00B23F9F">
              <w:rPr>
                <w:sz w:val="28"/>
                <w:szCs w:val="28"/>
              </w:rPr>
              <w:t>348</w:t>
            </w:r>
          </w:p>
        </w:tc>
      </w:tr>
      <w:tr w:rsidR="0023226E" w:rsidRPr="00B23F9F" w:rsidTr="00B23F9F">
        <w:trPr>
          <w:tblCellSpacing w:w="7" w:type="dxa"/>
          <w:jc w:val="center"/>
        </w:trPr>
        <w:tc>
          <w:tcPr>
            <w:tcW w:w="2268" w:type="pct"/>
            <w:tcBorders>
              <w:top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ind w:left="-494" w:firstLine="494"/>
              <w:rPr>
                <w:sz w:val="28"/>
                <w:szCs w:val="28"/>
              </w:rPr>
            </w:pPr>
            <w:r w:rsidRPr="00B23F9F">
              <w:rPr>
                <w:sz w:val="28"/>
                <w:szCs w:val="28"/>
              </w:rPr>
              <w:t>Германия</w:t>
            </w:r>
          </w:p>
        </w:tc>
        <w:tc>
          <w:tcPr>
            <w:tcW w:w="887" w:type="pct"/>
            <w:tcBorders>
              <w:top w:val="outset" w:sz="6" w:space="0" w:color="auto"/>
              <w:left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ind w:left="-494" w:firstLine="494"/>
              <w:jc w:val="right"/>
              <w:rPr>
                <w:sz w:val="28"/>
                <w:szCs w:val="28"/>
              </w:rPr>
            </w:pPr>
            <w:r w:rsidRPr="00B23F9F">
              <w:rPr>
                <w:sz w:val="28"/>
                <w:szCs w:val="28"/>
              </w:rPr>
              <w:t>246,4</w:t>
            </w:r>
          </w:p>
        </w:tc>
        <w:tc>
          <w:tcPr>
            <w:tcW w:w="887" w:type="pct"/>
            <w:tcBorders>
              <w:top w:val="outset" w:sz="6" w:space="0" w:color="auto"/>
              <w:left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ind w:left="-494" w:firstLine="494"/>
              <w:jc w:val="right"/>
              <w:rPr>
                <w:sz w:val="28"/>
                <w:szCs w:val="28"/>
              </w:rPr>
            </w:pPr>
            <w:r w:rsidRPr="00B23F9F">
              <w:rPr>
                <w:sz w:val="28"/>
                <w:szCs w:val="28"/>
              </w:rPr>
              <w:t>274,6</w:t>
            </w:r>
          </w:p>
        </w:tc>
        <w:tc>
          <w:tcPr>
            <w:tcW w:w="887" w:type="pct"/>
            <w:tcBorders>
              <w:top w:val="outset" w:sz="6" w:space="0" w:color="auto"/>
              <w:left w:val="outset" w:sz="6" w:space="0" w:color="auto"/>
              <w:bottom w:val="outset" w:sz="6" w:space="0" w:color="auto"/>
            </w:tcBorders>
          </w:tcPr>
          <w:p w:rsidR="0023226E" w:rsidRPr="00B23F9F" w:rsidRDefault="0023226E" w:rsidP="00B23F9F">
            <w:pPr>
              <w:pStyle w:val="a8"/>
              <w:spacing w:before="0" w:beforeAutospacing="0" w:after="0" w:afterAutospacing="0"/>
              <w:ind w:left="-494" w:firstLine="494"/>
              <w:jc w:val="right"/>
              <w:rPr>
                <w:sz w:val="28"/>
                <w:szCs w:val="28"/>
              </w:rPr>
            </w:pPr>
            <w:r w:rsidRPr="00B23F9F">
              <w:rPr>
                <w:sz w:val="28"/>
                <w:szCs w:val="28"/>
              </w:rPr>
              <w:t>286,3</w:t>
            </w:r>
          </w:p>
        </w:tc>
      </w:tr>
      <w:tr w:rsidR="0023226E" w:rsidRPr="00B23F9F" w:rsidTr="00B23F9F">
        <w:trPr>
          <w:tblCellSpacing w:w="7" w:type="dxa"/>
          <w:jc w:val="center"/>
        </w:trPr>
        <w:tc>
          <w:tcPr>
            <w:tcW w:w="2268" w:type="pct"/>
            <w:tcBorders>
              <w:top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ind w:left="-494" w:firstLine="494"/>
              <w:rPr>
                <w:sz w:val="28"/>
                <w:szCs w:val="28"/>
              </w:rPr>
            </w:pPr>
            <w:r w:rsidRPr="00B23F9F">
              <w:rPr>
                <w:sz w:val="28"/>
                <w:szCs w:val="28"/>
              </w:rPr>
              <w:t>Австро-Венгрия</w:t>
            </w:r>
          </w:p>
        </w:tc>
        <w:tc>
          <w:tcPr>
            <w:tcW w:w="887" w:type="pct"/>
            <w:tcBorders>
              <w:top w:val="outset" w:sz="6" w:space="0" w:color="auto"/>
              <w:left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ind w:left="-494" w:firstLine="494"/>
              <w:jc w:val="right"/>
              <w:rPr>
                <w:sz w:val="28"/>
                <w:szCs w:val="28"/>
              </w:rPr>
            </w:pPr>
            <w:r w:rsidRPr="00B23F9F">
              <w:rPr>
                <w:sz w:val="28"/>
                <w:szCs w:val="28"/>
              </w:rPr>
              <w:t>-</w:t>
            </w:r>
          </w:p>
        </w:tc>
        <w:tc>
          <w:tcPr>
            <w:tcW w:w="887" w:type="pct"/>
            <w:tcBorders>
              <w:top w:val="outset" w:sz="6" w:space="0" w:color="auto"/>
              <w:left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ind w:left="-494" w:firstLine="494"/>
              <w:jc w:val="right"/>
              <w:rPr>
                <w:sz w:val="28"/>
                <w:szCs w:val="28"/>
              </w:rPr>
            </w:pPr>
            <w:r w:rsidRPr="00B23F9F">
              <w:rPr>
                <w:sz w:val="28"/>
                <w:szCs w:val="28"/>
              </w:rPr>
              <w:t>189,6</w:t>
            </w:r>
          </w:p>
        </w:tc>
        <w:tc>
          <w:tcPr>
            <w:tcW w:w="887" w:type="pct"/>
            <w:tcBorders>
              <w:top w:val="outset" w:sz="6" w:space="0" w:color="auto"/>
              <w:left w:val="outset" w:sz="6" w:space="0" w:color="auto"/>
              <w:bottom w:val="outset" w:sz="6" w:space="0" w:color="auto"/>
            </w:tcBorders>
          </w:tcPr>
          <w:p w:rsidR="0023226E" w:rsidRPr="00B23F9F" w:rsidRDefault="0023226E" w:rsidP="00B23F9F">
            <w:pPr>
              <w:pStyle w:val="a8"/>
              <w:spacing w:before="0" w:beforeAutospacing="0" w:after="0" w:afterAutospacing="0"/>
              <w:ind w:left="-494" w:firstLine="494"/>
              <w:jc w:val="right"/>
              <w:rPr>
                <w:sz w:val="28"/>
                <w:szCs w:val="28"/>
              </w:rPr>
            </w:pPr>
            <w:r w:rsidRPr="00B23F9F">
              <w:rPr>
                <w:sz w:val="28"/>
                <w:szCs w:val="28"/>
              </w:rPr>
              <w:t>224,5</w:t>
            </w:r>
          </w:p>
        </w:tc>
      </w:tr>
    </w:tbl>
    <w:p w:rsidR="0023226E" w:rsidRPr="0040323D" w:rsidRDefault="0023226E" w:rsidP="00B23F9F">
      <w:pPr>
        <w:pStyle w:val="a8"/>
        <w:spacing w:before="0" w:beforeAutospacing="0" w:after="0" w:afterAutospacing="0"/>
        <w:ind w:left="360"/>
        <w:jc w:val="both"/>
        <w:rPr>
          <w:b/>
          <w:bCs/>
          <w:color w:val="FF0000"/>
          <w:sz w:val="28"/>
          <w:szCs w:val="28"/>
        </w:rPr>
      </w:pPr>
      <w:r w:rsidRPr="0040323D">
        <w:rPr>
          <w:b/>
          <w:bCs/>
          <w:color w:val="FF0000"/>
          <w:sz w:val="28"/>
          <w:szCs w:val="28"/>
        </w:rPr>
        <w:t>Задание:</w:t>
      </w:r>
    </w:p>
    <w:p w:rsidR="0023226E" w:rsidRPr="00B23F9F" w:rsidRDefault="0023226E" w:rsidP="00B23F9F">
      <w:pPr>
        <w:pStyle w:val="a8"/>
        <w:numPr>
          <w:ilvl w:val="0"/>
          <w:numId w:val="38"/>
        </w:numPr>
        <w:spacing w:before="0" w:beforeAutospacing="0" w:after="0" w:afterAutospacing="0"/>
        <w:jc w:val="both"/>
        <w:rPr>
          <w:bCs/>
          <w:sz w:val="28"/>
          <w:szCs w:val="28"/>
        </w:rPr>
      </w:pPr>
      <w:r w:rsidRPr="00B23F9F">
        <w:rPr>
          <w:bCs/>
          <w:sz w:val="28"/>
          <w:szCs w:val="28"/>
        </w:rPr>
        <w:t>Как данные, представленные в табл. 7, могут проиллюстрировать процесс инд</w:t>
      </w:r>
      <w:r w:rsidRPr="00B23F9F">
        <w:rPr>
          <w:bCs/>
          <w:sz w:val="28"/>
          <w:szCs w:val="28"/>
        </w:rPr>
        <w:t>у</w:t>
      </w:r>
      <w:r w:rsidRPr="00B23F9F">
        <w:rPr>
          <w:bCs/>
          <w:sz w:val="28"/>
          <w:szCs w:val="28"/>
        </w:rPr>
        <w:t>стриализации в России?</w:t>
      </w:r>
    </w:p>
    <w:p w:rsidR="0023226E" w:rsidRPr="00B23F9F" w:rsidRDefault="0023226E" w:rsidP="00B23F9F">
      <w:pPr>
        <w:pStyle w:val="a8"/>
        <w:numPr>
          <w:ilvl w:val="0"/>
          <w:numId w:val="38"/>
        </w:numPr>
        <w:spacing w:before="0" w:beforeAutospacing="0" w:after="0" w:afterAutospacing="0"/>
        <w:jc w:val="both"/>
        <w:rPr>
          <w:bCs/>
          <w:sz w:val="28"/>
          <w:szCs w:val="28"/>
        </w:rPr>
      </w:pPr>
      <w:r w:rsidRPr="00B23F9F">
        <w:rPr>
          <w:bCs/>
          <w:sz w:val="28"/>
          <w:szCs w:val="28"/>
        </w:rPr>
        <w:lastRenderedPageBreak/>
        <w:t xml:space="preserve">Какой вывод можно сделать на основании данных, имеющихся </w:t>
      </w:r>
      <w:r w:rsidRPr="00B23F9F">
        <w:rPr>
          <w:bCs/>
          <w:sz w:val="28"/>
          <w:szCs w:val="28"/>
        </w:rPr>
        <w:br/>
        <w:t xml:space="preserve">в строках 4–5? Какое отношение к процессу индустриализации </w:t>
      </w:r>
      <w:r w:rsidRPr="00B23F9F">
        <w:rPr>
          <w:bCs/>
          <w:sz w:val="28"/>
          <w:szCs w:val="28"/>
        </w:rPr>
        <w:br/>
        <w:t>в России они имеют?</w:t>
      </w:r>
    </w:p>
    <w:p w:rsidR="0023226E" w:rsidRPr="00B23F9F" w:rsidRDefault="0023226E" w:rsidP="00B23F9F">
      <w:pPr>
        <w:pStyle w:val="a8"/>
        <w:numPr>
          <w:ilvl w:val="0"/>
          <w:numId w:val="38"/>
        </w:numPr>
        <w:spacing w:before="0" w:beforeAutospacing="0" w:after="0" w:afterAutospacing="0"/>
        <w:jc w:val="both"/>
        <w:rPr>
          <w:bCs/>
          <w:sz w:val="28"/>
          <w:szCs w:val="28"/>
        </w:rPr>
      </w:pPr>
      <w:r w:rsidRPr="00B23F9F">
        <w:rPr>
          <w:bCs/>
          <w:sz w:val="28"/>
          <w:szCs w:val="28"/>
        </w:rPr>
        <w:t>Как данные, представленные в табл. 8-9, могут охарактеризовать особенности процесса индустриализации в России? Аргументируйте ответ.</w:t>
      </w:r>
    </w:p>
    <w:p w:rsidR="0023226E" w:rsidRPr="00B23F9F" w:rsidRDefault="0023226E" w:rsidP="00B23F9F">
      <w:pPr>
        <w:jc w:val="both"/>
        <w:rPr>
          <w:rFonts w:ascii="Times New Roman" w:hAnsi="Times New Roman"/>
          <w:b/>
          <w:sz w:val="28"/>
          <w:szCs w:val="28"/>
        </w:rPr>
      </w:pPr>
    </w:p>
    <w:p w:rsidR="0023226E" w:rsidRPr="00B23F9F" w:rsidRDefault="0023226E" w:rsidP="00B23F9F">
      <w:pPr>
        <w:pStyle w:val="a8"/>
        <w:spacing w:before="0" w:beforeAutospacing="0" w:after="0" w:afterAutospacing="0"/>
        <w:jc w:val="both"/>
        <w:rPr>
          <w:sz w:val="28"/>
          <w:szCs w:val="28"/>
        </w:rPr>
      </w:pPr>
      <w:r>
        <w:rPr>
          <w:b/>
          <w:sz w:val="28"/>
          <w:szCs w:val="28"/>
        </w:rPr>
        <w:t xml:space="preserve">— </w:t>
      </w:r>
      <w:r w:rsidRPr="00B23F9F">
        <w:rPr>
          <w:b/>
          <w:sz w:val="28"/>
          <w:szCs w:val="28"/>
        </w:rPr>
        <w:t>Социально-политические последствия «модернизации сверху»: «</w:t>
      </w:r>
      <w:r w:rsidRPr="00B23F9F">
        <w:rPr>
          <w:rStyle w:val="af9"/>
          <w:bCs/>
          <w:sz w:val="28"/>
          <w:szCs w:val="28"/>
        </w:rPr>
        <w:t>рабочий в</w:t>
      </w:r>
      <w:r w:rsidRPr="00B23F9F">
        <w:rPr>
          <w:rStyle w:val="af9"/>
          <w:bCs/>
          <w:sz w:val="28"/>
          <w:szCs w:val="28"/>
        </w:rPr>
        <w:t>о</w:t>
      </w:r>
      <w:r w:rsidRPr="00B23F9F">
        <w:rPr>
          <w:rStyle w:val="af9"/>
          <w:bCs/>
          <w:sz w:val="28"/>
          <w:szCs w:val="28"/>
        </w:rPr>
        <w:t xml:space="preserve">прос» в России </w:t>
      </w:r>
    </w:p>
    <w:p w:rsidR="0023226E" w:rsidRPr="00B23F9F" w:rsidRDefault="0023226E" w:rsidP="00B23F9F">
      <w:pPr>
        <w:pStyle w:val="a8"/>
        <w:spacing w:before="0" w:beforeAutospacing="0" w:after="0" w:afterAutospacing="0"/>
        <w:ind w:firstLine="360"/>
        <w:jc w:val="both"/>
        <w:rPr>
          <w:b/>
          <w:sz w:val="28"/>
          <w:szCs w:val="28"/>
        </w:rPr>
      </w:pPr>
      <w:r w:rsidRPr="00B23F9F">
        <w:rPr>
          <w:b/>
          <w:sz w:val="28"/>
          <w:szCs w:val="28"/>
        </w:rPr>
        <w:t xml:space="preserve">Исходные данные: </w:t>
      </w:r>
    </w:p>
    <w:p w:rsidR="0023226E" w:rsidRPr="00B23F9F" w:rsidRDefault="0023226E" w:rsidP="00B23F9F">
      <w:pPr>
        <w:pStyle w:val="a8"/>
        <w:spacing w:before="0" w:beforeAutospacing="0" w:after="0" w:afterAutospacing="0"/>
        <w:ind w:firstLine="360"/>
        <w:jc w:val="both"/>
        <w:rPr>
          <w:sz w:val="28"/>
          <w:szCs w:val="28"/>
        </w:rPr>
      </w:pPr>
      <w:r w:rsidRPr="00B23F9F">
        <w:rPr>
          <w:sz w:val="28"/>
          <w:szCs w:val="28"/>
        </w:rPr>
        <w:t>До самого конца XIX в. наиболее острым в России был аграрный (крестьянский) вопрос. Выше Вы уже рассматривали его истоки, причину его особой остроты и пра</w:t>
      </w:r>
      <w:r w:rsidRPr="00B23F9F">
        <w:rPr>
          <w:sz w:val="28"/>
          <w:szCs w:val="28"/>
        </w:rPr>
        <w:t>к</w:t>
      </w:r>
      <w:r w:rsidRPr="00B23F9F">
        <w:rPr>
          <w:sz w:val="28"/>
          <w:szCs w:val="28"/>
        </w:rPr>
        <w:t xml:space="preserve">тической неразрешимости, по крайней мере, в рамках мирных реформ. </w:t>
      </w:r>
    </w:p>
    <w:p w:rsidR="0023226E" w:rsidRPr="00B23F9F" w:rsidRDefault="0023226E" w:rsidP="00B23F9F">
      <w:pPr>
        <w:pStyle w:val="a8"/>
        <w:spacing w:before="0" w:beforeAutospacing="0" w:after="0" w:afterAutospacing="0"/>
        <w:ind w:firstLine="360"/>
        <w:jc w:val="both"/>
        <w:rPr>
          <w:sz w:val="28"/>
          <w:szCs w:val="28"/>
        </w:rPr>
      </w:pPr>
      <w:r w:rsidRPr="00B23F9F">
        <w:rPr>
          <w:sz w:val="28"/>
          <w:szCs w:val="28"/>
        </w:rPr>
        <w:t>С конца XIX в. в России появляется еще одно противоречие – «Рабочий вопрос».</w:t>
      </w:r>
    </w:p>
    <w:p w:rsidR="0023226E" w:rsidRPr="00B23F9F" w:rsidRDefault="0023226E" w:rsidP="00B23F9F">
      <w:pPr>
        <w:pStyle w:val="a8"/>
        <w:spacing w:before="0" w:beforeAutospacing="0" w:after="0" w:afterAutospacing="0"/>
        <w:ind w:firstLine="360"/>
        <w:jc w:val="both"/>
        <w:rPr>
          <w:b/>
          <w:sz w:val="28"/>
          <w:szCs w:val="28"/>
        </w:rPr>
      </w:pPr>
    </w:p>
    <w:p w:rsidR="0023226E" w:rsidRPr="0040323D" w:rsidRDefault="0023226E" w:rsidP="00B23F9F">
      <w:pPr>
        <w:pStyle w:val="a8"/>
        <w:spacing w:before="0" w:beforeAutospacing="0" w:after="0" w:afterAutospacing="0"/>
        <w:ind w:firstLine="360"/>
        <w:jc w:val="both"/>
        <w:rPr>
          <w:color w:val="FF0000"/>
          <w:sz w:val="28"/>
          <w:szCs w:val="28"/>
        </w:rPr>
      </w:pPr>
      <w:r w:rsidRPr="0040323D">
        <w:rPr>
          <w:b/>
          <w:color w:val="FF0000"/>
          <w:sz w:val="28"/>
          <w:szCs w:val="28"/>
        </w:rPr>
        <w:t>Задание:</w:t>
      </w:r>
    </w:p>
    <w:p w:rsidR="0023226E" w:rsidRPr="00B23F9F" w:rsidRDefault="0023226E" w:rsidP="00B23F9F">
      <w:pPr>
        <w:numPr>
          <w:ilvl w:val="0"/>
          <w:numId w:val="34"/>
        </w:numPr>
        <w:spacing w:after="0" w:line="240" w:lineRule="auto"/>
        <w:jc w:val="both"/>
        <w:rPr>
          <w:rFonts w:ascii="Times New Roman" w:hAnsi="Times New Roman"/>
          <w:sz w:val="28"/>
          <w:szCs w:val="28"/>
        </w:rPr>
      </w:pPr>
      <w:r w:rsidRPr="00B23F9F">
        <w:rPr>
          <w:rFonts w:ascii="Times New Roman" w:hAnsi="Times New Roman"/>
          <w:sz w:val="28"/>
          <w:szCs w:val="28"/>
        </w:rPr>
        <w:t xml:space="preserve">Что такое «рабочий вопрос» (ответ сформулируйте в виде вопросительного предложения)? </w:t>
      </w:r>
    </w:p>
    <w:p w:rsidR="0023226E" w:rsidRPr="00B23F9F" w:rsidRDefault="0023226E" w:rsidP="00B23F9F">
      <w:pPr>
        <w:numPr>
          <w:ilvl w:val="0"/>
          <w:numId w:val="34"/>
        </w:numPr>
        <w:spacing w:after="0" w:line="240" w:lineRule="auto"/>
        <w:jc w:val="both"/>
        <w:rPr>
          <w:rFonts w:ascii="Times New Roman" w:hAnsi="Times New Roman"/>
          <w:sz w:val="28"/>
          <w:szCs w:val="28"/>
        </w:rPr>
      </w:pPr>
      <w:r w:rsidRPr="00B23F9F">
        <w:rPr>
          <w:rFonts w:ascii="Times New Roman" w:hAnsi="Times New Roman"/>
          <w:sz w:val="28"/>
          <w:szCs w:val="28"/>
        </w:rPr>
        <w:t xml:space="preserve">Перечислите факторы, которые придавали рабочему вопросу в России особую остроту по сравнению с развитыми капиталистическими странами? </w:t>
      </w:r>
    </w:p>
    <w:p w:rsidR="0023226E" w:rsidRPr="00B23F9F" w:rsidRDefault="0023226E" w:rsidP="00B23F9F">
      <w:pPr>
        <w:numPr>
          <w:ilvl w:val="0"/>
          <w:numId w:val="34"/>
        </w:numPr>
        <w:spacing w:after="0" w:line="240" w:lineRule="auto"/>
        <w:jc w:val="both"/>
        <w:rPr>
          <w:rFonts w:ascii="Times New Roman" w:hAnsi="Times New Roman"/>
          <w:sz w:val="28"/>
          <w:szCs w:val="28"/>
        </w:rPr>
      </w:pPr>
      <w:r w:rsidRPr="00B23F9F">
        <w:rPr>
          <w:rFonts w:ascii="Times New Roman" w:hAnsi="Times New Roman"/>
          <w:sz w:val="28"/>
          <w:szCs w:val="28"/>
        </w:rPr>
        <w:t>Почему решить этот вопрос было практически невозможно (к каким проблемам приводило, на какие противоречия наталкивалось это решение)?</w:t>
      </w:r>
    </w:p>
    <w:p w:rsidR="0023226E" w:rsidRPr="00B23F9F" w:rsidRDefault="0023226E" w:rsidP="00B23F9F">
      <w:pPr>
        <w:jc w:val="both"/>
        <w:rPr>
          <w:rFonts w:ascii="Times New Roman" w:hAnsi="Times New Roman"/>
          <w:b/>
          <w:sz w:val="28"/>
          <w:szCs w:val="28"/>
        </w:rPr>
      </w:pPr>
    </w:p>
    <w:p w:rsidR="0023226E" w:rsidRPr="00B23F9F" w:rsidRDefault="0023226E" w:rsidP="00B23F9F">
      <w:pPr>
        <w:pStyle w:val="a8"/>
        <w:spacing w:before="0" w:beforeAutospacing="0" w:after="0" w:afterAutospacing="0"/>
        <w:jc w:val="both"/>
        <w:rPr>
          <w:b/>
          <w:sz w:val="28"/>
          <w:szCs w:val="28"/>
        </w:rPr>
      </w:pPr>
      <w:r>
        <w:rPr>
          <w:b/>
          <w:sz w:val="28"/>
          <w:szCs w:val="28"/>
        </w:rPr>
        <w:t xml:space="preserve">— </w:t>
      </w:r>
      <w:r w:rsidRPr="00B23F9F">
        <w:rPr>
          <w:b/>
          <w:sz w:val="28"/>
          <w:szCs w:val="28"/>
        </w:rPr>
        <w:t>«Модернизация сверху» и назревание социально-политического кризиса</w:t>
      </w:r>
    </w:p>
    <w:p w:rsidR="0023226E" w:rsidRPr="00B23F9F" w:rsidRDefault="0023226E" w:rsidP="00B23F9F">
      <w:pPr>
        <w:pStyle w:val="a8"/>
        <w:spacing w:before="0" w:beforeAutospacing="0" w:after="0" w:afterAutospacing="0"/>
        <w:ind w:firstLine="540"/>
        <w:jc w:val="both"/>
        <w:rPr>
          <w:b/>
          <w:sz w:val="28"/>
          <w:szCs w:val="28"/>
        </w:rPr>
      </w:pPr>
      <w:r w:rsidRPr="00B23F9F">
        <w:rPr>
          <w:b/>
          <w:sz w:val="28"/>
          <w:szCs w:val="28"/>
        </w:rPr>
        <w:t xml:space="preserve">Исходные данные: </w:t>
      </w:r>
    </w:p>
    <w:p w:rsidR="0023226E" w:rsidRPr="00B23F9F" w:rsidRDefault="0023226E" w:rsidP="00B23F9F">
      <w:pPr>
        <w:pStyle w:val="a8"/>
        <w:spacing w:before="0" w:beforeAutospacing="0" w:after="0" w:afterAutospacing="0"/>
        <w:ind w:firstLine="540"/>
        <w:jc w:val="both"/>
        <w:rPr>
          <w:sz w:val="28"/>
          <w:szCs w:val="28"/>
        </w:rPr>
      </w:pPr>
      <w:r w:rsidRPr="00B23F9F">
        <w:rPr>
          <w:sz w:val="28"/>
          <w:szCs w:val="28"/>
        </w:rPr>
        <w:t>На дворе – 1902 г. Место действия – британское посольство. В посольство пришел запрос от Международного Банковского Консорциума. Суть запроса: стоит ли вкл</w:t>
      </w:r>
      <w:r w:rsidRPr="00B23F9F">
        <w:rPr>
          <w:sz w:val="28"/>
          <w:szCs w:val="28"/>
        </w:rPr>
        <w:t>а</w:t>
      </w:r>
      <w:r w:rsidRPr="00B23F9F">
        <w:rPr>
          <w:sz w:val="28"/>
          <w:szCs w:val="28"/>
        </w:rPr>
        <w:t>дывать в Россию капиталы? На первый взгляд инвестиционный климат в России бл</w:t>
      </w:r>
      <w:r w:rsidRPr="00B23F9F">
        <w:rPr>
          <w:sz w:val="28"/>
          <w:szCs w:val="28"/>
        </w:rPr>
        <w:t>а</w:t>
      </w:r>
      <w:r w:rsidRPr="00B23F9F">
        <w:rPr>
          <w:sz w:val="28"/>
          <w:szCs w:val="28"/>
        </w:rPr>
        <w:t>годаря реформам С.Ю. Витте весьма благоприятен: финансовое положение прочно, политическое – стабильно. От вложений в Россию ожидаются миллиардные прибыли. Тем не менее лидеры Консорциума сомневаются: все ли так благополучно, как на пе</w:t>
      </w:r>
      <w:r w:rsidRPr="00B23F9F">
        <w:rPr>
          <w:sz w:val="28"/>
          <w:szCs w:val="28"/>
        </w:rPr>
        <w:t>р</w:t>
      </w:r>
      <w:r w:rsidRPr="00B23F9F">
        <w:rPr>
          <w:sz w:val="28"/>
          <w:szCs w:val="28"/>
        </w:rPr>
        <w:t>вый взгляд? Не обернется ли эта затея миллиардными убытками?</w:t>
      </w:r>
    </w:p>
    <w:p w:rsidR="0023226E" w:rsidRPr="00B23F9F" w:rsidRDefault="0023226E" w:rsidP="00B23F9F">
      <w:pPr>
        <w:pStyle w:val="a8"/>
        <w:spacing w:before="0" w:beforeAutospacing="0" w:after="0" w:afterAutospacing="0"/>
        <w:ind w:firstLine="540"/>
        <w:jc w:val="both"/>
        <w:rPr>
          <w:sz w:val="28"/>
          <w:szCs w:val="28"/>
        </w:rPr>
      </w:pPr>
      <w:r w:rsidRPr="00B23F9F">
        <w:rPr>
          <w:sz w:val="28"/>
          <w:szCs w:val="28"/>
        </w:rPr>
        <w:t xml:space="preserve">Так случилось, что резидент британской разведки тяжело заболел, </w:t>
      </w:r>
      <w:r w:rsidRPr="00B23F9F">
        <w:rPr>
          <w:sz w:val="28"/>
          <w:szCs w:val="28"/>
        </w:rPr>
        <w:br/>
        <w:t>и отвечать на запрос некому. Вы – молодой сотрудник посольства и доклад поручили написать Вам. Такой шанс бывает один раз в жизни: если вы правильно проанализ</w:t>
      </w:r>
      <w:r w:rsidRPr="00B23F9F">
        <w:rPr>
          <w:sz w:val="28"/>
          <w:szCs w:val="28"/>
        </w:rPr>
        <w:t>и</w:t>
      </w:r>
      <w:r w:rsidRPr="00B23F9F">
        <w:rPr>
          <w:sz w:val="28"/>
          <w:szCs w:val="28"/>
        </w:rPr>
        <w:t>руете обстановку, если Ваш прогноз сбудется, то Вас ждет стремительная и блестящая карьера. Если Вы ошибетесь в своем анализе и прогнозе или просто откажетесь от эт</w:t>
      </w:r>
      <w:r w:rsidRPr="00B23F9F">
        <w:rPr>
          <w:sz w:val="28"/>
          <w:szCs w:val="28"/>
        </w:rPr>
        <w:t>о</w:t>
      </w:r>
      <w:r w:rsidRPr="00B23F9F">
        <w:rPr>
          <w:sz w:val="28"/>
          <w:szCs w:val="28"/>
        </w:rPr>
        <w:t>го задания, - всю свою жизнь Вы так и будете младшим клерком.</w:t>
      </w:r>
    </w:p>
    <w:p w:rsidR="0023226E" w:rsidRPr="00B23F9F" w:rsidRDefault="0023226E" w:rsidP="00B23F9F">
      <w:pPr>
        <w:pStyle w:val="a8"/>
        <w:spacing w:before="0" w:beforeAutospacing="0" w:after="0" w:afterAutospacing="0"/>
        <w:ind w:firstLine="540"/>
        <w:jc w:val="both"/>
        <w:rPr>
          <w:sz w:val="28"/>
          <w:szCs w:val="28"/>
        </w:rPr>
      </w:pPr>
    </w:p>
    <w:p w:rsidR="0023226E" w:rsidRPr="0040323D" w:rsidRDefault="0023226E" w:rsidP="00B23F9F">
      <w:pPr>
        <w:pStyle w:val="a8"/>
        <w:spacing w:before="0" w:beforeAutospacing="0" w:after="0" w:afterAutospacing="0"/>
        <w:ind w:firstLine="540"/>
        <w:jc w:val="both"/>
        <w:rPr>
          <w:b/>
          <w:color w:val="FF0000"/>
          <w:sz w:val="28"/>
          <w:szCs w:val="28"/>
        </w:rPr>
      </w:pPr>
      <w:r w:rsidRPr="0040323D">
        <w:rPr>
          <w:b/>
          <w:color w:val="FF0000"/>
          <w:sz w:val="28"/>
          <w:szCs w:val="28"/>
        </w:rPr>
        <w:t xml:space="preserve">Задание: </w:t>
      </w:r>
    </w:p>
    <w:p w:rsidR="0023226E" w:rsidRPr="00B23F9F" w:rsidRDefault="0023226E" w:rsidP="00B23F9F">
      <w:pPr>
        <w:pStyle w:val="a8"/>
        <w:spacing w:before="0" w:beforeAutospacing="0" w:after="0" w:afterAutospacing="0"/>
        <w:ind w:firstLine="540"/>
        <w:jc w:val="both"/>
        <w:rPr>
          <w:sz w:val="28"/>
          <w:szCs w:val="28"/>
        </w:rPr>
      </w:pPr>
      <w:r w:rsidRPr="00B23F9F">
        <w:rPr>
          <w:sz w:val="28"/>
          <w:szCs w:val="28"/>
        </w:rPr>
        <w:t xml:space="preserve">Напишите тезисы доклада на тему «Политическая обстановка </w:t>
      </w:r>
      <w:r w:rsidRPr="00B23F9F">
        <w:rPr>
          <w:sz w:val="28"/>
          <w:szCs w:val="28"/>
        </w:rPr>
        <w:br/>
        <w:t>и инвестиционный климат в Российской империи», следуя этому плану:</w:t>
      </w:r>
    </w:p>
    <w:p w:rsidR="0023226E" w:rsidRPr="00B23F9F" w:rsidRDefault="0023226E" w:rsidP="00B23F9F">
      <w:pPr>
        <w:pStyle w:val="a8"/>
        <w:spacing w:before="0" w:beforeAutospacing="0" w:after="0" w:afterAutospacing="0"/>
        <w:ind w:left="900" w:hanging="360"/>
        <w:jc w:val="both"/>
        <w:rPr>
          <w:sz w:val="28"/>
          <w:szCs w:val="28"/>
        </w:rPr>
      </w:pPr>
      <w:r w:rsidRPr="00B23F9F">
        <w:rPr>
          <w:sz w:val="28"/>
          <w:szCs w:val="28"/>
        </w:rPr>
        <w:t xml:space="preserve">1. Последовательно оцените: </w:t>
      </w:r>
    </w:p>
    <w:p w:rsidR="0023226E" w:rsidRPr="00B23F9F" w:rsidRDefault="0023226E" w:rsidP="00B23F9F">
      <w:pPr>
        <w:pStyle w:val="a8"/>
        <w:spacing w:before="0" w:beforeAutospacing="0" w:after="0" w:afterAutospacing="0"/>
        <w:ind w:left="1620" w:hanging="540"/>
        <w:jc w:val="both"/>
        <w:rPr>
          <w:sz w:val="28"/>
          <w:szCs w:val="28"/>
        </w:rPr>
      </w:pPr>
      <w:r w:rsidRPr="00B23F9F">
        <w:rPr>
          <w:sz w:val="28"/>
          <w:szCs w:val="28"/>
        </w:rPr>
        <w:t>1.1.Изменение социально-экономического и политического положения дв</w:t>
      </w:r>
      <w:r w:rsidRPr="00B23F9F">
        <w:rPr>
          <w:sz w:val="28"/>
          <w:szCs w:val="28"/>
        </w:rPr>
        <w:t>о</w:t>
      </w:r>
      <w:r w:rsidRPr="00B23F9F">
        <w:rPr>
          <w:sz w:val="28"/>
          <w:szCs w:val="28"/>
        </w:rPr>
        <w:t xml:space="preserve">рянства, крестьянства, буржуазии и рабочих (их положение, интересы и ресурсы), произошедшие </w:t>
      </w:r>
      <w:r w:rsidRPr="00B23F9F">
        <w:rPr>
          <w:sz w:val="28"/>
          <w:szCs w:val="28"/>
        </w:rPr>
        <w:br/>
        <w:t>в результате реформ.</w:t>
      </w:r>
    </w:p>
    <w:p w:rsidR="0023226E" w:rsidRPr="00B23F9F" w:rsidRDefault="0023226E" w:rsidP="00B23F9F">
      <w:pPr>
        <w:pStyle w:val="a8"/>
        <w:spacing w:before="0" w:beforeAutospacing="0" w:after="0" w:afterAutospacing="0"/>
        <w:ind w:left="1620" w:hanging="540"/>
        <w:jc w:val="both"/>
        <w:rPr>
          <w:sz w:val="28"/>
          <w:szCs w:val="28"/>
        </w:rPr>
      </w:pPr>
      <w:r w:rsidRPr="00B23F9F">
        <w:rPr>
          <w:sz w:val="28"/>
          <w:szCs w:val="28"/>
        </w:rPr>
        <w:lastRenderedPageBreak/>
        <w:t>1.2.Ответьте, как это положение могло сказаться на «политическом повед</w:t>
      </w:r>
      <w:r w:rsidRPr="00B23F9F">
        <w:rPr>
          <w:sz w:val="28"/>
          <w:szCs w:val="28"/>
        </w:rPr>
        <w:t>е</w:t>
      </w:r>
      <w:r w:rsidRPr="00B23F9F">
        <w:rPr>
          <w:sz w:val="28"/>
          <w:szCs w:val="28"/>
        </w:rPr>
        <w:t>нии» этих групп.</w:t>
      </w:r>
    </w:p>
    <w:p w:rsidR="0023226E" w:rsidRPr="00B23F9F" w:rsidRDefault="0023226E" w:rsidP="00B23F9F">
      <w:pPr>
        <w:pStyle w:val="a8"/>
        <w:spacing w:before="0" w:beforeAutospacing="0" w:after="0" w:afterAutospacing="0"/>
        <w:ind w:left="900" w:hanging="360"/>
        <w:jc w:val="both"/>
        <w:rPr>
          <w:sz w:val="28"/>
          <w:szCs w:val="28"/>
        </w:rPr>
      </w:pPr>
      <w:r w:rsidRPr="00B23F9F">
        <w:rPr>
          <w:sz w:val="28"/>
          <w:szCs w:val="28"/>
        </w:rPr>
        <w:t>2. На основании полученных выводов охарактеризуйте особенности расстановки социально-политических сил в российском обществе: какой тип «политическ</w:t>
      </w:r>
      <w:r w:rsidRPr="00B23F9F">
        <w:rPr>
          <w:sz w:val="28"/>
          <w:szCs w:val="28"/>
        </w:rPr>
        <w:t>о</w:t>
      </w:r>
      <w:r w:rsidRPr="00B23F9F">
        <w:rPr>
          <w:sz w:val="28"/>
          <w:szCs w:val="28"/>
        </w:rPr>
        <w:t>го поведения» был в России преобладающим.</w:t>
      </w:r>
    </w:p>
    <w:p w:rsidR="0023226E" w:rsidRPr="00B23F9F" w:rsidRDefault="0023226E" w:rsidP="00B23F9F">
      <w:pPr>
        <w:pStyle w:val="a8"/>
        <w:spacing w:before="0" w:beforeAutospacing="0" w:after="0" w:afterAutospacing="0"/>
        <w:ind w:left="900" w:hanging="360"/>
        <w:jc w:val="both"/>
        <w:rPr>
          <w:sz w:val="28"/>
          <w:szCs w:val="28"/>
        </w:rPr>
      </w:pPr>
      <w:r w:rsidRPr="00B23F9F">
        <w:rPr>
          <w:sz w:val="28"/>
          <w:szCs w:val="28"/>
        </w:rPr>
        <w:t>3. Оцените, насколько подобная расстановка сил чревата опасностью.</w:t>
      </w:r>
    </w:p>
    <w:p w:rsidR="0023226E" w:rsidRPr="00B23F9F" w:rsidRDefault="0023226E" w:rsidP="00B23F9F">
      <w:pPr>
        <w:pStyle w:val="a8"/>
        <w:spacing w:before="0" w:beforeAutospacing="0" w:after="0" w:afterAutospacing="0"/>
        <w:ind w:left="900" w:hanging="360"/>
        <w:jc w:val="both"/>
        <w:rPr>
          <w:sz w:val="28"/>
          <w:szCs w:val="28"/>
        </w:rPr>
      </w:pPr>
      <w:r w:rsidRPr="00B23F9F">
        <w:rPr>
          <w:sz w:val="28"/>
          <w:szCs w:val="28"/>
        </w:rPr>
        <w:t xml:space="preserve">4. Дайте свои рекомендации: стоит ли вкладывать в Россию капиталы? </w:t>
      </w:r>
    </w:p>
    <w:p w:rsidR="0023226E" w:rsidRPr="00B23F9F" w:rsidRDefault="0023226E" w:rsidP="00B23F9F">
      <w:pPr>
        <w:pStyle w:val="a8"/>
        <w:spacing w:before="0" w:beforeAutospacing="0" w:after="0" w:afterAutospacing="0"/>
        <w:jc w:val="both"/>
        <w:rPr>
          <w:rStyle w:val="af9"/>
          <w:bCs/>
          <w:sz w:val="28"/>
          <w:szCs w:val="28"/>
        </w:rPr>
      </w:pPr>
    </w:p>
    <w:p w:rsidR="0023226E" w:rsidRPr="00B23F9F" w:rsidRDefault="0023226E" w:rsidP="00B23F9F">
      <w:pPr>
        <w:pStyle w:val="a8"/>
        <w:spacing w:before="0" w:beforeAutospacing="0" w:after="0" w:afterAutospacing="0"/>
        <w:rPr>
          <w:sz w:val="28"/>
          <w:szCs w:val="28"/>
        </w:rPr>
      </w:pPr>
      <w:r>
        <w:rPr>
          <w:rStyle w:val="af9"/>
          <w:bCs/>
          <w:sz w:val="28"/>
          <w:szCs w:val="28"/>
        </w:rPr>
        <w:t xml:space="preserve">— </w:t>
      </w:r>
      <w:r w:rsidRPr="00B23F9F">
        <w:rPr>
          <w:rStyle w:val="af9"/>
          <w:bCs/>
          <w:sz w:val="28"/>
          <w:szCs w:val="28"/>
        </w:rPr>
        <w:t>Политические партии и идеология</w:t>
      </w:r>
    </w:p>
    <w:p w:rsidR="0023226E" w:rsidRPr="00B23F9F" w:rsidRDefault="0023226E" w:rsidP="00B23F9F">
      <w:pPr>
        <w:pStyle w:val="a8"/>
        <w:spacing w:before="0" w:beforeAutospacing="0" w:after="0" w:afterAutospacing="0"/>
        <w:ind w:firstLine="540"/>
        <w:jc w:val="both"/>
        <w:rPr>
          <w:b/>
          <w:sz w:val="28"/>
          <w:szCs w:val="28"/>
        </w:rPr>
      </w:pPr>
    </w:p>
    <w:p w:rsidR="0023226E" w:rsidRPr="00B23F9F" w:rsidRDefault="0023226E" w:rsidP="00B23F9F">
      <w:pPr>
        <w:pStyle w:val="a8"/>
        <w:spacing w:before="0" w:beforeAutospacing="0" w:after="0" w:afterAutospacing="0"/>
        <w:ind w:firstLine="540"/>
        <w:jc w:val="both"/>
        <w:rPr>
          <w:b/>
          <w:sz w:val="28"/>
          <w:szCs w:val="28"/>
        </w:rPr>
      </w:pPr>
      <w:r w:rsidRPr="00B23F9F">
        <w:rPr>
          <w:b/>
          <w:sz w:val="28"/>
          <w:szCs w:val="28"/>
        </w:rPr>
        <w:t xml:space="preserve">Исходные данные: </w:t>
      </w:r>
    </w:p>
    <w:p w:rsidR="0023226E" w:rsidRPr="00B23F9F" w:rsidRDefault="0023226E" w:rsidP="00B23F9F">
      <w:pPr>
        <w:pStyle w:val="a8"/>
        <w:spacing w:before="0" w:beforeAutospacing="0" w:after="0" w:afterAutospacing="0"/>
        <w:ind w:firstLine="540"/>
        <w:jc w:val="both"/>
        <w:rPr>
          <w:sz w:val="28"/>
          <w:szCs w:val="28"/>
        </w:rPr>
      </w:pPr>
      <w:r w:rsidRPr="00B23F9F">
        <w:rPr>
          <w:sz w:val="28"/>
          <w:szCs w:val="28"/>
        </w:rPr>
        <w:t>Политическая партия – это институт массового общества, возникшего в конце XIX – начале XX вв. Если раньше политика была уделом сотен и тысяч людей, то т</w:t>
      </w:r>
      <w:r w:rsidRPr="00B23F9F">
        <w:rPr>
          <w:sz w:val="28"/>
          <w:szCs w:val="28"/>
        </w:rPr>
        <w:t>е</w:t>
      </w:r>
      <w:r w:rsidRPr="00B23F9F">
        <w:rPr>
          <w:sz w:val="28"/>
          <w:szCs w:val="28"/>
        </w:rPr>
        <w:t>перь в политическую жизнь включились миллионы и, чтобы прийти к власти, стало необходимым поддержкой этих миллионов заручиться. Цель партии – мобилизация масс. Следовательно, надо выдвинуть лозунги, с которыми масса согласится, которые воспримет как свои, за которыми пойдет. Эти лозунги должны отвечать на два ключ</w:t>
      </w:r>
      <w:r w:rsidRPr="00B23F9F">
        <w:rPr>
          <w:sz w:val="28"/>
          <w:szCs w:val="28"/>
        </w:rPr>
        <w:t>е</w:t>
      </w:r>
      <w:r w:rsidRPr="00B23F9F">
        <w:rPr>
          <w:sz w:val="28"/>
          <w:szCs w:val="28"/>
        </w:rPr>
        <w:t xml:space="preserve">вых вопроса, волнующих массу: «Кто виноват?» и «Что делать?» Партии левого толка - социал-демократы и эсеры – такие лозунги выдвинули. Согласно «левой» идеологии, враг узнается </w:t>
      </w:r>
      <w:r w:rsidRPr="00B23F9F">
        <w:rPr>
          <w:sz w:val="28"/>
          <w:szCs w:val="28"/>
          <w:u w:val="single"/>
        </w:rPr>
        <w:t xml:space="preserve">по социальному признаку: </w:t>
      </w:r>
      <w:r w:rsidRPr="00B23F9F">
        <w:rPr>
          <w:sz w:val="28"/>
          <w:szCs w:val="28"/>
        </w:rPr>
        <w:t>рабочие противопоставляются капиталистам, крестьяне – помещикам. Последние угнетают первых, живут за их счет. Поэтому р</w:t>
      </w:r>
      <w:r w:rsidRPr="00B23F9F">
        <w:rPr>
          <w:sz w:val="28"/>
          <w:szCs w:val="28"/>
        </w:rPr>
        <w:t>а</w:t>
      </w:r>
      <w:r w:rsidRPr="00B23F9F">
        <w:rPr>
          <w:sz w:val="28"/>
          <w:szCs w:val="28"/>
        </w:rPr>
        <w:t xml:space="preserve">бочие </w:t>
      </w:r>
      <w:r w:rsidRPr="00B23F9F">
        <w:rPr>
          <w:sz w:val="28"/>
          <w:szCs w:val="28"/>
        </w:rPr>
        <w:br/>
        <w:t xml:space="preserve">и крестьяне должны объявить войну </w:t>
      </w:r>
      <w:r w:rsidRPr="00B23F9F">
        <w:rPr>
          <w:sz w:val="28"/>
          <w:szCs w:val="28"/>
          <w:u w:val="single"/>
        </w:rPr>
        <w:t>(гражданскую войну)</w:t>
      </w:r>
      <w:r w:rsidRPr="00B23F9F">
        <w:rPr>
          <w:sz w:val="28"/>
          <w:szCs w:val="28"/>
        </w:rPr>
        <w:t xml:space="preserve"> своим соотечественникам – капиталистам и помещикам, свергнуть их власть, добиться </w:t>
      </w:r>
      <w:r w:rsidRPr="00B23F9F">
        <w:rPr>
          <w:sz w:val="28"/>
          <w:szCs w:val="28"/>
          <w:u w:val="single"/>
        </w:rPr>
        <w:t>равенства.</w:t>
      </w:r>
      <w:r w:rsidRPr="00B23F9F">
        <w:rPr>
          <w:sz w:val="28"/>
          <w:szCs w:val="28"/>
        </w:rPr>
        <w:t xml:space="preserve">  Эти лозунги просты и понятны. Поэтому массы </w:t>
      </w:r>
      <w:r w:rsidRPr="00B23F9F">
        <w:rPr>
          <w:sz w:val="28"/>
          <w:szCs w:val="28"/>
        </w:rPr>
        <w:br/>
        <w:t>и поддерживают «левых».</w:t>
      </w:r>
    </w:p>
    <w:p w:rsidR="0023226E" w:rsidRPr="00B23F9F" w:rsidRDefault="0023226E" w:rsidP="00B23F9F">
      <w:pPr>
        <w:pStyle w:val="a8"/>
        <w:spacing w:before="0" w:beforeAutospacing="0" w:after="0" w:afterAutospacing="0"/>
        <w:ind w:firstLine="540"/>
        <w:jc w:val="both"/>
        <w:rPr>
          <w:b/>
          <w:sz w:val="28"/>
          <w:szCs w:val="28"/>
        </w:rPr>
      </w:pPr>
    </w:p>
    <w:p w:rsidR="0023226E" w:rsidRPr="0040323D" w:rsidRDefault="0023226E" w:rsidP="00B23F9F">
      <w:pPr>
        <w:pStyle w:val="a8"/>
        <w:spacing w:before="0" w:beforeAutospacing="0" w:after="0" w:afterAutospacing="0"/>
        <w:ind w:firstLine="540"/>
        <w:jc w:val="both"/>
        <w:rPr>
          <w:b/>
          <w:color w:val="FF0000"/>
          <w:sz w:val="28"/>
          <w:szCs w:val="28"/>
        </w:rPr>
      </w:pPr>
      <w:r w:rsidRPr="0040323D">
        <w:rPr>
          <w:b/>
          <w:color w:val="FF0000"/>
          <w:sz w:val="28"/>
          <w:szCs w:val="28"/>
        </w:rPr>
        <w:t xml:space="preserve">Задание: </w:t>
      </w:r>
    </w:p>
    <w:p w:rsidR="0023226E" w:rsidRPr="00B23F9F" w:rsidRDefault="0023226E" w:rsidP="00B23F9F">
      <w:pPr>
        <w:pStyle w:val="a8"/>
        <w:spacing w:before="0" w:beforeAutospacing="0" w:after="0" w:afterAutospacing="0"/>
        <w:ind w:firstLine="540"/>
        <w:jc w:val="both"/>
        <w:rPr>
          <w:sz w:val="28"/>
          <w:szCs w:val="28"/>
        </w:rPr>
      </w:pPr>
      <w:r w:rsidRPr="00B23F9F">
        <w:rPr>
          <w:sz w:val="28"/>
          <w:szCs w:val="28"/>
        </w:rPr>
        <w:t>Вы – монархист. Если цель левых – поднять миллионы на свержение существу</w:t>
      </w:r>
      <w:r w:rsidRPr="00B23F9F">
        <w:rPr>
          <w:sz w:val="28"/>
          <w:szCs w:val="28"/>
        </w:rPr>
        <w:t>ю</w:t>
      </w:r>
      <w:r w:rsidRPr="00B23F9F">
        <w:rPr>
          <w:sz w:val="28"/>
          <w:szCs w:val="28"/>
        </w:rPr>
        <w:t>щего порядка, то Ваша цель добиться их поддержки, повести за собой миллионы на борьбу за сохранение существующего порядка. Ваша идеология должна основываться на положениях прямо противоположных идеологии ваших противников, тезисы В</w:t>
      </w:r>
      <w:r w:rsidRPr="00B23F9F">
        <w:rPr>
          <w:sz w:val="28"/>
          <w:szCs w:val="28"/>
        </w:rPr>
        <w:t>а</w:t>
      </w:r>
      <w:r w:rsidRPr="00B23F9F">
        <w:rPr>
          <w:sz w:val="28"/>
          <w:szCs w:val="28"/>
        </w:rPr>
        <w:t>шей идеологии должны быть антитезисами идеологии «левых».</w:t>
      </w:r>
    </w:p>
    <w:p w:rsidR="0023226E" w:rsidRPr="00B23F9F" w:rsidRDefault="0023226E" w:rsidP="00B23F9F">
      <w:pPr>
        <w:pStyle w:val="a8"/>
        <w:spacing w:before="0" w:beforeAutospacing="0" w:after="0" w:afterAutospacing="0"/>
        <w:ind w:left="540"/>
        <w:jc w:val="both"/>
        <w:rPr>
          <w:sz w:val="28"/>
          <w:szCs w:val="28"/>
        </w:rPr>
      </w:pPr>
      <w:r w:rsidRPr="00B23F9F">
        <w:rPr>
          <w:sz w:val="28"/>
          <w:szCs w:val="28"/>
        </w:rPr>
        <w:t>1. Сформулируйте основные тезисы «правой» идеологии (заполните правый сто</w:t>
      </w:r>
      <w:r w:rsidRPr="00B23F9F">
        <w:rPr>
          <w:sz w:val="28"/>
          <w:szCs w:val="28"/>
        </w:rPr>
        <w:t>л</w:t>
      </w:r>
      <w:r w:rsidRPr="00B23F9F">
        <w:rPr>
          <w:sz w:val="28"/>
          <w:szCs w:val="28"/>
        </w:rPr>
        <w:t>бец таблицы «Идеология политических партий</w:t>
      </w:r>
      <w:r w:rsidRPr="00B23F9F">
        <w:rPr>
          <w:b/>
          <w:sz w:val="28"/>
          <w:szCs w:val="28"/>
        </w:rPr>
        <w:t>»</w:t>
      </w:r>
      <w:r w:rsidRPr="00B23F9F">
        <w:rPr>
          <w:sz w:val="28"/>
          <w:szCs w:val="28"/>
        </w:rPr>
        <w:t xml:space="preserve">). </w:t>
      </w:r>
    </w:p>
    <w:p w:rsidR="0023226E" w:rsidRPr="00B23F9F" w:rsidRDefault="0023226E" w:rsidP="00B23F9F">
      <w:pPr>
        <w:pStyle w:val="a8"/>
        <w:spacing w:before="0" w:beforeAutospacing="0" w:after="0" w:afterAutospacing="0"/>
        <w:ind w:firstLine="540"/>
        <w:rPr>
          <w:sz w:val="28"/>
          <w:szCs w:val="28"/>
        </w:rPr>
      </w:pPr>
      <w:r w:rsidRPr="00B23F9F">
        <w:rPr>
          <w:sz w:val="28"/>
          <w:szCs w:val="28"/>
        </w:rPr>
        <w:t>2. Дайте вашей партии название, которое отражало бы ее идеологию.</w:t>
      </w:r>
    </w:p>
    <w:p w:rsidR="0023226E" w:rsidRPr="00B23F9F" w:rsidRDefault="0023226E" w:rsidP="00B23F9F">
      <w:pPr>
        <w:pStyle w:val="a8"/>
        <w:spacing w:before="0" w:beforeAutospacing="0" w:after="0" w:afterAutospacing="0"/>
        <w:ind w:firstLine="540"/>
        <w:rPr>
          <w:sz w:val="28"/>
          <w:szCs w:val="28"/>
        </w:rPr>
      </w:pPr>
    </w:p>
    <w:p w:rsidR="0023226E" w:rsidRPr="00B23F9F" w:rsidRDefault="0023226E" w:rsidP="00B23F9F">
      <w:pPr>
        <w:pStyle w:val="a8"/>
        <w:spacing w:before="0" w:beforeAutospacing="0" w:after="0" w:afterAutospacing="0"/>
        <w:ind w:firstLine="540"/>
        <w:jc w:val="right"/>
        <w:rPr>
          <w:sz w:val="28"/>
          <w:szCs w:val="28"/>
        </w:rPr>
      </w:pPr>
      <w:r w:rsidRPr="00B23F9F">
        <w:rPr>
          <w:sz w:val="28"/>
          <w:szCs w:val="28"/>
        </w:rPr>
        <w:t>Таблица 10</w:t>
      </w:r>
    </w:p>
    <w:p w:rsidR="0023226E" w:rsidRPr="00B23F9F" w:rsidRDefault="0023226E" w:rsidP="00B23F9F">
      <w:pPr>
        <w:pStyle w:val="a8"/>
        <w:spacing w:before="0" w:beforeAutospacing="0" w:after="0" w:afterAutospacing="0"/>
        <w:jc w:val="center"/>
        <w:rPr>
          <w:sz w:val="28"/>
          <w:szCs w:val="28"/>
        </w:rPr>
      </w:pPr>
      <w:r w:rsidRPr="00B23F9F">
        <w:rPr>
          <w:sz w:val="28"/>
          <w:szCs w:val="28"/>
        </w:rPr>
        <w:t xml:space="preserve">Идеология политических партий </w:t>
      </w:r>
    </w:p>
    <w:tbl>
      <w:tblPr>
        <w:tblW w:w="10398" w:type="dxa"/>
        <w:tblCellSpacing w:w="7" w:type="dxa"/>
        <w:tblInd w:w="-586"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5158"/>
        <w:gridCol w:w="20"/>
        <w:gridCol w:w="4544"/>
        <w:gridCol w:w="676"/>
      </w:tblGrid>
      <w:tr w:rsidR="0023226E" w:rsidRPr="00B23F9F" w:rsidTr="00B23F9F">
        <w:trPr>
          <w:trHeight w:val="366"/>
          <w:tblCellSpacing w:w="7" w:type="dxa"/>
        </w:trPr>
        <w:tc>
          <w:tcPr>
            <w:tcW w:w="2477" w:type="pct"/>
            <w:gridSpan w:val="2"/>
            <w:tcBorders>
              <w:top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jc w:val="center"/>
              <w:rPr>
                <w:bCs/>
                <w:sz w:val="28"/>
                <w:szCs w:val="28"/>
              </w:rPr>
            </w:pPr>
            <w:r w:rsidRPr="00B23F9F">
              <w:rPr>
                <w:bCs/>
                <w:sz w:val="28"/>
                <w:szCs w:val="28"/>
              </w:rPr>
              <w:t xml:space="preserve">«Левая» идеология </w:t>
            </w:r>
          </w:p>
          <w:p w:rsidR="0023226E" w:rsidRPr="00B23F9F" w:rsidRDefault="0023226E" w:rsidP="00B23F9F">
            <w:pPr>
              <w:pStyle w:val="a8"/>
              <w:spacing w:before="0" w:beforeAutospacing="0" w:after="0" w:afterAutospacing="0"/>
              <w:jc w:val="center"/>
              <w:rPr>
                <w:bCs/>
                <w:sz w:val="28"/>
                <w:szCs w:val="28"/>
              </w:rPr>
            </w:pPr>
            <w:r w:rsidRPr="00B23F9F">
              <w:rPr>
                <w:bCs/>
                <w:sz w:val="28"/>
                <w:szCs w:val="28"/>
              </w:rPr>
              <w:t>(основные положения)</w:t>
            </w:r>
          </w:p>
        </w:tc>
        <w:tc>
          <w:tcPr>
            <w:tcW w:w="2073" w:type="pct"/>
            <w:gridSpan w:val="2"/>
            <w:tcBorders>
              <w:top w:val="outset" w:sz="6" w:space="0" w:color="auto"/>
              <w:left w:val="outset" w:sz="6" w:space="0" w:color="auto"/>
              <w:bottom w:val="outset" w:sz="6" w:space="0" w:color="auto"/>
            </w:tcBorders>
          </w:tcPr>
          <w:p w:rsidR="0023226E" w:rsidRPr="00B23F9F" w:rsidRDefault="0023226E" w:rsidP="00B23F9F">
            <w:pPr>
              <w:pStyle w:val="a8"/>
              <w:spacing w:before="0" w:beforeAutospacing="0" w:after="0" w:afterAutospacing="0"/>
              <w:jc w:val="center"/>
              <w:rPr>
                <w:bCs/>
                <w:sz w:val="28"/>
                <w:szCs w:val="28"/>
              </w:rPr>
            </w:pPr>
            <w:r w:rsidRPr="00B23F9F">
              <w:rPr>
                <w:bCs/>
                <w:sz w:val="28"/>
                <w:szCs w:val="28"/>
              </w:rPr>
              <w:t xml:space="preserve">«Правая» идеология </w:t>
            </w:r>
          </w:p>
          <w:p w:rsidR="0023226E" w:rsidRPr="00B23F9F" w:rsidRDefault="0023226E" w:rsidP="00B23F9F">
            <w:pPr>
              <w:jc w:val="center"/>
              <w:rPr>
                <w:rFonts w:ascii="Times New Roman" w:hAnsi="Times New Roman"/>
                <w:sz w:val="28"/>
                <w:szCs w:val="28"/>
              </w:rPr>
            </w:pPr>
            <w:r w:rsidRPr="00B23F9F">
              <w:rPr>
                <w:rFonts w:ascii="Times New Roman" w:hAnsi="Times New Roman"/>
                <w:bCs/>
                <w:i/>
                <w:iCs/>
                <w:sz w:val="28"/>
                <w:szCs w:val="28"/>
              </w:rPr>
              <w:t>(подсказки</w:t>
            </w:r>
            <w:r w:rsidRPr="00B23F9F">
              <w:rPr>
                <w:rFonts w:ascii="Times New Roman" w:hAnsi="Times New Roman"/>
                <w:bCs/>
                <w:sz w:val="28"/>
                <w:szCs w:val="28"/>
              </w:rPr>
              <w:t>)</w:t>
            </w:r>
          </w:p>
        </w:tc>
      </w:tr>
      <w:tr w:rsidR="0023226E" w:rsidRPr="00B23F9F" w:rsidTr="00B23F9F">
        <w:trPr>
          <w:tblCellSpacing w:w="7" w:type="dxa"/>
        </w:trPr>
        <w:tc>
          <w:tcPr>
            <w:tcW w:w="2477" w:type="pct"/>
            <w:gridSpan w:val="2"/>
            <w:tcBorders>
              <w:top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rPr>
                <w:sz w:val="28"/>
                <w:szCs w:val="28"/>
              </w:rPr>
            </w:pPr>
            <w:r w:rsidRPr="00B23F9F">
              <w:rPr>
                <w:sz w:val="28"/>
                <w:szCs w:val="28"/>
              </w:rPr>
              <w:t xml:space="preserve">Российское общество </w:t>
            </w:r>
            <w:r w:rsidRPr="00B23F9F">
              <w:rPr>
                <w:sz w:val="28"/>
                <w:szCs w:val="28"/>
                <w:u w:val="single"/>
              </w:rPr>
              <w:t>расколото</w:t>
            </w:r>
          </w:p>
        </w:tc>
        <w:tc>
          <w:tcPr>
            <w:tcW w:w="2073" w:type="pct"/>
            <w:gridSpan w:val="2"/>
            <w:tcBorders>
              <w:top w:val="outset" w:sz="6" w:space="0" w:color="auto"/>
              <w:left w:val="outset" w:sz="6" w:space="0" w:color="auto"/>
              <w:bottom w:val="outset" w:sz="6" w:space="0" w:color="auto"/>
            </w:tcBorders>
          </w:tcPr>
          <w:p w:rsidR="0023226E" w:rsidRPr="00B23F9F" w:rsidRDefault="0023226E" w:rsidP="00B23F9F">
            <w:pPr>
              <w:pStyle w:val="a8"/>
              <w:spacing w:before="0" w:beforeAutospacing="0" w:after="0" w:afterAutospacing="0"/>
              <w:jc w:val="center"/>
              <w:rPr>
                <w:i/>
                <w:iCs/>
                <w:sz w:val="28"/>
                <w:szCs w:val="28"/>
              </w:rPr>
            </w:pPr>
            <w:r w:rsidRPr="00B23F9F">
              <w:rPr>
                <w:i/>
                <w:iCs/>
                <w:sz w:val="28"/>
                <w:szCs w:val="28"/>
              </w:rPr>
              <w:t> ?</w:t>
            </w:r>
          </w:p>
        </w:tc>
      </w:tr>
      <w:tr w:rsidR="0023226E" w:rsidRPr="00B23F9F" w:rsidTr="00B23F9F">
        <w:trPr>
          <w:tblCellSpacing w:w="7" w:type="dxa"/>
        </w:trPr>
        <w:tc>
          <w:tcPr>
            <w:tcW w:w="2477" w:type="pct"/>
            <w:gridSpan w:val="2"/>
            <w:tcBorders>
              <w:top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rPr>
                <w:sz w:val="28"/>
                <w:szCs w:val="28"/>
              </w:rPr>
            </w:pPr>
            <w:r w:rsidRPr="00B23F9F">
              <w:rPr>
                <w:sz w:val="28"/>
                <w:szCs w:val="28"/>
              </w:rPr>
              <w:t xml:space="preserve">Мы – партия </w:t>
            </w:r>
            <w:r w:rsidRPr="00B23F9F">
              <w:rPr>
                <w:sz w:val="28"/>
                <w:szCs w:val="28"/>
                <w:u w:val="single"/>
              </w:rPr>
              <w:t>рабочих и крестьян</w:t>
            </w:r>
          </w:p>
        </w:tc>
        <w:tc>
          <w:tcPr>
            <w:tcW w:w="2073" w:type="pct"/>
            <w:gridSpan w:val="2"/>
            <w:tcBorders>
              <w:top w:val="outset" w:sz="6" w:space="0" w:color="auto"/>
              <w:left w:val="outset" w:sz="6" w:space="0" w:color="auto"/>
              <w:bottom w:val="outset" w:sz="6" w:space="0" w:color="auto"/>
            </w:tcBorders>
          </w:tcPr>
          <w:p w:rsidR="0023226E" w:rsidRPr="00B23F9F" w:rsidRDefault="0023226E" w:rsidP="00B23F9F">
            <w:pPr>
              <w:pStyle w:val="a8"/>
              <w:spacing w:before="0" w:beforeAutospacing="0" w:after="0" w:afterAutospacing="0"/>
              <w:jc w:val="center"/>
              <w:rPr>
                <w:i/>
                <w:iCs/>
                <w:sz w:val="28"/>
                <w:szCs w:val="28"/>
              </w:rPr>
            </w:pPr>
            <w:r w:rsidRPr="00B23F9F">
              <w:rPr>
                <w:i/>
                <w:iCs/>
                <w:sz w:val="28"/>
                <w:szCs w:val="28"/>
              </w:rPr>
              <w:t>?</w:t>
            </w:r>
          </w:p>
        </w:tc>
      </w:tr>
      <w:tr w:rsidR="0023226E" w:rsidRPr="00B23F9F" w:rsidTr="00B23F9F">
        <w:trPr>
          <w:tblCellSpacing w:w="7" w:type="dxa"/>
        </w:trPr>
        <w:tc>
          <w:tcPr>
            <w:tcW w:w="2477" w:type="pct"/>
            <w:gridSpan w:val="2"/>
            <w:tcBorders>
              <w:top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rPr>
                <w:sz w:val="28"/>
                <w:szCs w:val="28"/>
              </w:rPr>
            </w:pPr>
            <w:r w:rsidRPr="00B23F9F">
              <w:rPr>
                <w:sz w:val="28"/>
                <w:szCs w:val="28"/>
              </w:rPr>
              <w:lastRenderedPageBreak/>
              <w:t xml:space="preserve">Капиталисты и помещики – </w:t>
            </w:r>
            <w:r w:rsidRPr="00B23F9F">
              <w:rPr>
                <w:sz w:val="28"/>
                <w:szCs w:val="28"/>
                <w:u w:val="single"/>
              </w:rPr>
              <w:t>враг</w:t>
            </w:r>
            <w:r w:rsidRPr="00B23F9F">
              <w:rPr>
                <w:sz w:val="28"/>
                <w:szCs w:val="28"/>
              </w:rPr>
              <w:t xml:space="preserve"> раб</w:t>
            </w:r>
            <w:r w:rsidRPr="00B23F9F">
              <w:rPr>
                <w:sz w:val="28"/>
                <w:szCs w:val="28"/>
              </w:rPr>
              <w:t>о</w:t>
            </w:r>
            <w:r w:rsidRPr="00B23F9F">
              <w:rPr>
                <w:sz w:val="28"/>
                <w:szCs w:val="28"/>
              </w:rPr>
              <w:t xml:space="preserve">чих и крестьян: они стоят над рабочими и крестьянами </w:t>
            </w:r>
            <w:r w:rsidRPr="00B23F9F">
              <w:rPr>
                <w:sz w:val="28"/>
                <w:szCs w:val="28"/>
                <w:u w:val="single"/>
              </w:rPr>
              <w:t>как угнетатели над угн</w:t>
            </w:r>
            <w:r w:rsidRPr="00B23F9F">
              <w:rPr>
                <w:sz w:val="28"/>
                <w:szCs w:val="28"/>
                <w:u w:val="single"/>
              </w:rPr>
              <w:t>е</w:t>
            </w:r>
            <w:r w:rsidRPr="00B23F9F">
              <w:rPr>
                <w:sz w:val="28"/>
                <w:szCs w:val="28"/>
                <w:u w:val="single"/>
              </w:rPr>
              <w:t>тенными.</w:t>
            </w:r>
          </w:p>
        </w:tc>
        <w:tc>
          <w:tcPr>
            <w:tcW w:w="2073" w:type="pct"/>
            <w:gridSpan w:val="2"/>
            <w:tcBorders>
              <w:top w:val="outset" w:sz="6" w:space="0" w:color="auto"/>
              <w:left w:val="outset" w:sz="6" w:space="0" w:color="auto"/>
              <w:bottom w:val="outset" w:sz="6" w:space="0" w:color="auto"/>
            </w:tcBorders>
          </w:tcPr>
          <w:p w:rsidR="0023226E" w:rsidRPr="00B23F9F" w:rsidRDefault="0023226E" w:rsidP="00B23F9F">
            <w:pPr>
              <w:pStyle w:val="a8"/>
              <w:spacing w:before="0" w:beforeAutospacing="0" w:after="0" w:afterAutospacing="0"/>
              <w:rPr>
                <w:i/>
                <w:iCs/>
                <w:sz w:val="28"/>
                <w:szCs w:val="28"/>
              </w:rPr>
            </w:pPr>
            <w:r w:rsidRPr="00B23F9F">
              <w:rPr>
                <w:i/>
                <w:iCs/>
                <w:sz w:val="28"/>
                <w:szCs w:val="28"/>
              </w:rPr>
              <w:t>Подсказка 1. Здесь Вам необходимо о</w:t>
            </w:r>
            <w:r w:rsidRPr="00B23F9F">
              <w:rPr>
                <w:i/>
                <w:iCs/>
                <w:sz w:val="28"/>
                <w:szCs w:val="28"/>
              </w:rPr>
              <w:t>п</w:t>
            </w:r>
            <w:r w:rsidRPr="00B23F9F">
              <w:rPr>
                <w:i/>
                <w:iCs/>
                <w:sz w:val="28"/>
                <w:szCs w:val="28"/>
              </w:rPr>
              <w:t>равдать наличие в обществе привилег</w:t>
            </w:r>
            <w:r w:rsidRPr="00B23F9F">
              <w:rPr>
                <w:i/>
                <w:iCs/>
                <w:sz w:val="28"/>
                <w:szCs w:val="28"/>
              </w:rPr>
              <w:t>и</w:t>
            </w:r>
            <w:r w:rsidRPr="00B23F9F">
              <w:rPr>
                <w:i/>
                <w:iCs/>
                <w:sz w:val="28"/>
                <w:szCs w:val="28"/>
              </w:rPr>
              <w:t>рованных классов: какой доступный массам образ (из повседневной жизни) необходимо для этого использовать?</w:t>
            </w:r>
          </w:p>
        </w:tc>
      </w:tr>
      <w:tr w:rsidR="0023226E" w:rsidRPr="00B23F9F" w:rsidTr="00B23F9F">
        <w:trPr>
          <w:tblCellSpacing w:w="7" w:type="dxa"/>
        </w:trPr>
        <w:tc>
          <w:tcPr>
            <w:tcW w:w="2477" w:type="pct"/>
            <w:gridSpan w:val="2"/>
            <w:tcBorders>
              <w:top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rPr>
                <w:sz w:val="28"/>
                <w:szCs w:val="28"/>
              </w:rPr>
            </w:pPr>
            <w:r w:rsidRPr="00B23F9F">
              <w:rPr>
                <w:sz w:val="28"/>
                <w:szCs w:val="28"/>
              </w:rPr>
              <w:t xml:space="preserve">Власть монарха – это </w:t>
            </w:r>
            <w:r w:rsidRPr="00B23F9F">
              <w:rPr>
                <w:sz w:val="28"/>
                <w:szCs w:val="28"/>
                <w:u w:val="single"/>
              </w:rPr>
              <w:t>власть угнетат</w:t>
            </w:r>
            <w:r w:rsidRPr="00B23F9F">
              <w:rPr>
                <w:sz w:val="28"/>
                <w:szCs w:val="28"/>
                <w:u w:val="single"/>
              </w:rPr>
              <w:t>е</w:t>
            </w:r>
            <w:r w:rsidRPr="00B23F9F">
              <w:rPr>
                <w:sz w:val="28"/>
                <w:szCs w:val="28"/>
                <w:u w:val="single"/>
              </w:rPr>
              <w:t>лей</w:t>
            </w:r>
            <w:r w:rsidRPr="00B23F9F">
              <w:rPr>
                <w:sz w:val="28"/>
                <w:szCs w:val="28"/>
              </w:rPr>
              <w:t xml:space="preserve">: царь защищает интересы </w:t>
            </w:r>
            <w:r w:rsidRPr="00B23F9F">
              <w:rPr>
                <w:sz w:val="28"/>
                <w:szCs w:val="28"/>
                <w:u w:val="single"/>
              </w:rPr>
              <w:t>только к</w:t>
            </w:r>
            <w:r w:rsidRPr="00B23F9F">
              <w:rPr>
                <w:sz w:val="28"/>
                <w:szCs w:val="28"/>
                <w:u w:val="single"/>
              </w:rPr>
              <w:t>а</w:t>
            </w:r>
            <w:r w:rsidRPr="00B23F9F">
              <w:rPr>
                <w:sz w:val="28"/>
                <w:szCs w:val="28"/>
                <w:u w:val="single"/>
              </w:rPr>
              <w:t>питалистов и помещиков</w:t>
            </w:r>
            <w:r w:rsidRPr="00B23F9F">
              <w:rPr>
                <w:sz w:val="28"/>
                <w:szCs w:val="28"/>
              </w:rPr>
              <w:t xml:space="preserve">. Царь – </w:t>
            </w:r>
            <w:r w:rsidRPr="00B23F9F">
              <w:rPr>
                <w:sz w:val="28"/>
                <w:szCs w:val="28"/>
                <w:u w:val="single"/>
              </w:rPr>
              <w:t>гла</w:t>
            </w:r>
            <w:r w:rsidRPr="00B23F9F">
              <w:rPr>
                <w:sz w:val="28"/>
                <w:szCs w:val="28"/>
                <w:u w:val="single"/>
              </w:rPr>
              <w:t>в</w:t>
            </w:r>
            <w:r w:rsidRPr="00B23F9F">
              <w:rPr>
                <w:sz w:val="28"/>
                <w:szCs w:val="28"/>
                <w:u w:val="single"/>
              </w:rPr>
              <w:t>ный угнетатель</w:t>
            </w:r>
            <w:r w:rsidRPr="00B23F9F">
              <w:rPr>
                <w:sz w:val="28"/>
                <w:szCs w:val="28"/>
              </w:rPr>
              <w:t xml:space="preserve"> трудового народа.</w:t>
            </w:r>
          </w:p>
        </w:tc>
        <w:tc>
          <w:tcPr>
            <w:tcW w:w="2073" w:type="pct"/>
            <w:gridSpan w:val="2"/>
            <w:tcBorders>
              <w:top w:val="outset" w:sz="6" w:space="0" w:color="auto"/>
              <w:left w:val="outset" w:sz="6" w:space="0" w:color="auto"/>
              <w:bottom w:val="outset" w:sz="6" w:space="0" w:color="auto"/>
            </w:tcBorders>
          </w:tcPr>
          <w:p w:rsidR="0023226E" w:rsidRPr="00B23F9F" w:rsidRDefault="0023226E" w:rsidP="00B23F9F">
            <w:pPr>
              <w:pStyle w:val="a8"/>
              <w:spacing w:before="0" w:beforeAutospacing="0" w:after="0" w:afterAutospacing="0"/>
              <w:rPr>
                <w:i/>
                <w:iCs/>
                <w:sz w:val="28"/>
                <w:szCs w:val="28"/>
              </w:rPr>
            </w:pPr>
            <w:r w:rsidRPr="00B23F9F">
              <w:rPr>
                <w:i/>
                <w:iCs/>
                <w:sz w:val="28"/>
                <w:szCs w:val="28"/>
              </w:rPr>
              <w:t>Подсказка 2. Этот образ необходимо присвоить монарху и тем самым опра</w:t>
            </w:r>
            <w:r w:rsidRPr="00B23F9F">
              <w:rPr>
                <w:i/>
                <w:iCs/>
                <w:sz w:val="28"/>
                <w:szCs w:val="28"/>
              </w:rPr>
              <w:t>в</w:t>
            </w:r>
            <w:r w:rsidRPr="00B23F9F">
              <w:rPr>
                <w:i/>
                <w:iCs/>
                <w:sz w:val="28"/>
                <w:szCs w:val="28"/>
              </w:rPr>
              <w:t>дать его существование</w:t>
            </w:r>
          </w:p>
        </w:tc>
      </w:tr>
      <w:tr w:rsidR="0023226E" w:rsidRPr="00B23F9F" w:rsidTr="00B23F9F">
        <w:trPr>
          <w:tblCellSpacing w:w="7" w:type="dxa"/>
        </w:trPr>
        <w:tc>
          <w:tcPr>
            <w:tcW w:w="2477" w:type="pct"/>
            <w:gridSpan w:val="2"/>
            <w:tcBorders>
              <w:top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rPr>
                <w:sz w:val="28"/>
                <w:szCs w:val="28"/>
              </w:rPr>
            </w:pPr>
            <w:r w:rsidRPr="00B23F9F">
              <w:rPr>
                <w:sz w:val="28"/>
                <w:szCs w:val="28"/>
              </w:rPr>
              <w:t xml:space="preserve">Необходимо одну часть русского народа (угнетенных) </w:t>
            </w:r>
            <w:r w:rsidRPr="00B23F9F">
              <w:rPr>
                <w:sz w:val="28"/>
                <w:szCs w:val="28"/>
                <w:u w:val="single"/>
              </w:rPr>
              <w:t>поднять на борьбу</w:t>
            </w:r>
            <w:r w:rsidRPr="00B23F9F">
              <w:rPr>
                <w:sz w:val="28"/>
                <w:szCs w:val="28"/>
              </w:rPr>
              <w:t xml:space="preserve"> </w:t>
            </w:r>
            <w:r w:rsidRPr="00B23F9F">
              <w:rPr>
                <w:sz w:val="28"/>
                <w:szCs w:val="28"/>
              </w:rPr>
              <w:br/>
              <w:t xml:space="preserve">с другой частью (угнетателями). </w:t>
            </w:r>
          </w:p>
          <w:p w:rsidR="0023226E" w:rsidRPr="00B23F9F" w:rsidRDefault="0023226E" w:rsidP="00B23F9F">
            <w:pPr>
              <w:pStyle w:val="a8"/>
              <w:spacing w:before="0" w:beforeAutospacing="0" w:after="0" w:afterAutospacing="0"/>
              <w:rPr>
                <w:sz w:val="28"/>
                <w:szCs w:val="28"/>
              </w:rPr>
            </w:pPr>
            <w:r w:rsidRPr="00B23F9F">
              <w:rPr>
                <w:sz w:val="28"/>
                <w:szCs w:val="28"/>
              </w:rPr>
              <w:t>Царь и монархия – первая цель для уд</w:t>
            </w:r>
            <w:r w:rsidRPr="00B23F9F">
              <w:rPr>
                <w:sz w:val="28"/>
                <w:szCs w:val="28"/>
              </w:rPr>
              <w:t>а</w:t>
            </w:r>
            <w:r w:rsidRPr="00B23F9F">
              <w:rPr>
                <w:sz w:val="28"/>
                <w:szCs w:val="28"/>
              </w:rPr>
              <w:t>ра.</w:t>
            </w:r>
          </w:p>
          <w:p w:rsidR="0023226E" w:rsidRPr="00B23F9F" w:rsidRDefault="0023226E" w:rsidP="00B23F9F">
            <w:pPr>
              <w:pStyle w:val="a8"/>
              <w:spacing w:before="0" w:beforeAutospacing="0" w:after="0" w:afterAutospacing="0"/>
              <w:rPr>
                <w:sz w:val="28"/>
                <w:szCs w:val="28"/>
              </w:rPr>
            </w:pPr>
          </w:p>
          <w:p w:rsidR="0023226E" w:rsidRPr="00B23F9F" w:rsidRDefault="0023226E" w:rsidP="00B23F9F">
            <w:pPr>
              <w:pStyle w:val="a8"/>
              <w:spacing w:before="0" w:beforeAutospacing="0" w:after="0" w:afterAutospacing="0"/>
              <w:rPr>
                <w:sz w:val="28"/>
                <w:szCs w:val="28"/>
              </w:rPr>
            </w:pPr>
          </w:p>
          <w:p w:rsidR="0023226E" w:rsidRPr="00B23F9F" w:rsidRDefault="0023226E" w:rsidP="00B23F9F">
            <w:pPr>
              <w:pStyle w:val="a8"/>
              <w:spacing w:before="0" w:beforeAutospacing="0" w:after="0" w:afterAutospacing="0"/>
              <w:rPr>
                <w:sz w:val="28"/>
                <w:szCs w:val="28"/>
              </w:rPr>
            </w:pPr>
          </w:p>
          <w:p w:rsidR="0023226E" w:rsidRPr="00B23F9F" w:rsidRDefault="0023226E" w:rsidP="00B23F9F">
            <w:pPr>
              <w:pStyle w:val="a8"/>
              <w:spacing w:before="0" w:beforeAutospacing="0" w:after="0" w:afterAutospacing="0"/>
              <w:rPr>
                <w:sz w:val="28"/>
                <w:szCs w:val="28"/>
              </w:rPr>
            </w:pPr>
          </w:p>
        </w:tc>
        <w:tc>
          <w:tcPr>
            <w:tcW w:w="2073" w:type="pct"/>
            <w:gridSpan w:val="2"/>
            <w:tcBorders>
              <w:top w:val="outset" w:sz="6" w:space="0" w:color="auto"/>
              <w:left w:val="outset" w:sz="6" w:space="0" w:color="auto"/>
              <w:bottom w:val="outset" w:sz="6" w:space="0" w:color="auto"/>
            </w:tcBorders>
          </w:tcPr>
          <w:p w:rsidR="0023226E" w:rsidRPr="00B23F9F" w:rsidRDefault="0023226E" w:rsidP="00B23F9F">
            <w:pPr>
              <w:pStyle w:val="a8"/>
              <w:spacing w:before="0" w:beforeAutospacing="0" w:after="0" w:afterAutospacing="0"/>
              <w:jc w:val="center"/>
              <w:rPr>
                <w:sz w:val="28"/>
                <w:szCs w:val="28"/>
              </w:rPr>
            </w:pPr>
            <w:r w:rsidRPr="00B23F9F">
              <w:rPr>
                <w:sz w:val="28"/>
                <w:szCs w:val="28"/>
              </w:rPr>
              <w:t>?</w:t>
            </w:r>
          </w:p>
        </w:tc>
      </w:tr>
      <w:tr w:rsidR="0023226E" w:rsidRPr="00B23F9F" w:rsidTr="00B23F9F">
        <w:trPr>
          <w:gridAfter w:val="1"/>
          <w:wAfter w:w="315" w:type="pct"/>
          <w:tblCellSpacing w:w="7" w:type="dxa"/>
        </w:trPr>
        <w:tc>
          <w:tcPr>
            <w:tcW w:w="2474" w:type="pct"/>
            <w:tcBorders>
              <w:top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ind w:left="766" w:hanging="766"/>
              <w:rPr>
                <w:sz w:val="28"/>
                <w:szCs w:val="28"/>
              </w:rPr>
            </w:pPr>
            <w:r w:rsidRPr="00B23F9F">
              <w:rPr>
                <w:sz w:val="28"/>
                <w:szCs w:val="28"/>
              </w:rPr>
              <w:t xml:space="preserve">Мы – </w:t>
            </w:r>
            <w:r w:rsidRPr="00B23F9F">
              <w:rPr>
                <w:sz w:val="28"/>
                <w:szCs w:val="28"/>
                <w:u w:val="single"/>
              </w:rPr>
              <w:t>интернационалисты</w:t>
            </w:r>
            <w:r w:rsidRPr="00B23F9F">
              <w:rPr>
                <w:sz w:val="28"/>
                <w:szCs w:val="28"/>
              </w:rPr>
              <w:t>, так как с</w:t>
            </w:r>
            <w:r w:rsidRPr="00B23F9F">
              <w:rPr>
                <w:sz w:val="28"/>
                <w:szCs w:val="28"/>
              </w:rPr>
              <w:t>о</w:t>
            </w:r>
            <w:r w:rsidRPr="00B23F9F">
              <w:rPr>
                <w:sz w:val="28"/>
                <w:szCs w:val="28"/>
              </w:rPr>
              <w:t>юзник русских рабочих и крест</w:t>
            </w:r>
            <w:r w:rsidRPr="00B23F9F">
              <w:rPr>
                <w:sz w:val="28"/>
                <w:szCs w:val="28"/>
              </w:rPr>
              <w:t>ь</w:t>
            </w:r>
            <w:r w:rsidRPr="00B23F9F">
              <w:rPr>
                <w:sz w:val="28"/>
                <w:szCs w:val="28"/>
              </w:rPr>
              <w:t xml:space="preserve">ян </w:t>
            </w:r>
            <w:r w:rsidRPr="00B23F9F">
              <w:rPr>
                <w:sz w:val="28"/>
                <w:szCs w:val="28"/>
              </w:rPr>
              <w:br/>
              <w:t>в борьбе за освобождение – это такие же угнетенные рабочие и крестьяне других стран, а гла</w:t>
            </w:r>
            <w:r w:rsidRPr="00B23F9F">
              <w:rPr>
                <w:sz w:val="28"/>
                <w:szCs w:val="28"/>
              </w:rPr>
              <w:t>в</w:t>
            </w:r>
            <w:r w:rsidRPr="00B23F9F">
              <w:rPr>
                <w:sz w:val="28"/>
                <w:szCs w:val="28"/>
              </w:rPr>
              <w:t xml:space="preserve">ный враг – «свои» буржуи </w:t>
            </w:r>
            <w:r w:rsidRPr="00B23F9F">
              <w:rPr>
                <w:sz w:val="28"/>
                <w:szCs w:val="28"/>
              </w:rPr>
              <w:br/>
              <w:t xml:space="preserve">и помещики. </w:t>
            </w:r>
          </w:p>
        </w:tc>
        <w:tc>
          <w:tcPr>
            <w:tcW w:w="2184" w:type="pct"/>
            <w:gridSpan w:val="2"/>
            <w:tcBorders>
              <w:top w:val="outset" w:sz="6" w:space="0" w:color="auto"/>
              <w:left w:val="outset" w:sz="6" w:space="0" w:color="auto"/>
              <w:bottom w:val="outset" w:sz="6" w:space="0" w:color="auto"/>
            </w:tcBorders>
          </w:tcPr>
          <w:p w:rsidR="0023226E" w:rsidRPr="00B23F9F" w:rsidRDefault="0023226E" w:rsidP="00B23F9F">
            <w:pPr>
              <w:pStyle w:val="a8"/>
              <w:tabs>
                <w:tab w:val="left" w:pos="4553"/>
              </w:tabs>
              <w:spacing w:before="0" w:beforeAutospacing="0" w:after="0" w:afterAutospacing="0"/>
              <w:ind w:left="766" w:hanging="766"/>
              <w:rPr>
                <w:i/>
                <w:iCs/>
                <w:sz w:val="28"/>
                <w:szCs w:val="28"/>
              </w:rPr>
            </w:pPr>
            <w:r w:rsidRPr="00B23F9F">
              <w:rPr>
                <w:i/>
                <w:iCs/>
                <w:sz w:val="28"/>
                <w:szCs w:val="28"/>
              </w:rPr>
              <w:t xml:space="preserve">Подсказка 3. Кто </w:t>
            </w:r>
            <w:r w:rsidRPr="00B23F9F">
              <w:rPr>
                <w:i/>
                <w:iCs/>
                <w:sz w:val="28"/>
                <w:szCs w:val="28"/>
                <w:u w:val="single"/>
              </w:rPr>
              <w:t>конкретно</w:t>
            </w:r>
            <w:r w:rsidRPr="00B23F9F">
              <w:rPr>
                <w:i/>
                <w:iCs/>
                <w:sz w:val="28"/>
                <w:szCs w:val="28"/>
              </w:rPr>
              <w:t xml:space="preserve"> м</w:t>
            </w:r>
            <w:r w:rsidRPr="00B23F9F">
              <w:rPr>
                <w:i/>
                <w:iCs/>
                <w:sz w:val="28"/>
                <w:szCs w:val="28"/>
              </w:rPr>
              <w:t>о</w:t>
            </w:r>
            <w:r w:rsidRPr="00B23F9F">
              <w:rPr>
                <w:i/>
                <w:iCs/>
                <w:sz w:val="28"/>
                <w:szCs w:val="28"/>
              </w:rPr>
              <w:t>жет играть роль врага, если не «свои»? Главное требов</w:t>
            </w:r>
            <w:r w:rsidRPr="00B23F9F">
              <w:rPr>
                <w:i/>
                <w:iCs/>
                <w:sz w:val="28"/>
                <w:szCs w:val="28"/>
              </w:rPr>
              <w:t>а</w:t>
            </w:r>
            <w:r w:rsidRPr="00B23F9F">
              <w:rPr>
                <w:i/>
                <w:iCs/>
                <w:sz w:val="28"/>
                <w:szCs w:val="28"/>
              </w:rPr>
              <w:t>ние к образу врага, - это н</w:t>
            </w:r>
            <w:r w:rsidRPr="00B23F9F">
              <w:rPr>
                <w:i/>
                <w:iCs/>
                <w:sz w:val="28"/>
                <w:szCs w:val="28"/>
              </w:rPr>
              <w:t>а</w:t>
            </w:r>
            <w:r w:rsidRPr="00B23F9F">
              <w:rPr>
                <w:i/>
                <w:iCs/>
                <w:sz w:val="28"/>
                <w:szCs w:val="28"/>
              </w:rPr>
              <w:t>личие черт, четко отл</w:t>
            </w:r>
            <w:r w:rsidRPr="00B23F9F">
              <w:rPr>
                <w:i/>
                <w:iCs/>
                <w:sz w:val="28"/>
                <w:szCs w:val="28"/>
              </w:rPr>
              <w:t>и</w:t>
            </w:r>
            <w:r w:rsidRPr="00B23F9F">
              <w:rPr>
                <w:i/>
                <w:iCs/>
                <w:sz w:val="28"/>
                <w:szCs w:val="28"/>
              </w:rPr>
              <w:t>чающих его от «своих» (чтобы его легко можно б</w:t>
            </w:r>
            <w:r w:rsidRPr="00B23F9F">
              <w:rPr>
                <w:i/>
                <w:iCs/>
                <w:sz w:val="28"/>
                <w:szCs w:val="28"/>
              </w:rPr>
              <w:t>ы</w:t>
            </w:r>
            <w:r w:rsidRPr="00B23F9F">
              <w:rPr>
                <w:i/>
                <w:iCs/>
                <w:sz w:val="28"/>
                <w:szCs w:val="28"/>
              </w:rPr>
              <w:t>ло узнать в толпе и пок</w:t>
            </w:r>
            <w:r w:rsidRPr="00B23F9F">
              <w:rPr>
                <w:i/>
                <w:iCs/>
                <w:sz w:val="28"/>
                <w:szCs w:val="28"/>
              </w:rPr>
              <w:t>а</w:t>
            </w:r>
            <w:r w:rsidRPr="00B23F9F">
              <w:rPr>
                <w:i/>
                <w:iCs/>
                <w:sz w:val="28"/>
                <w:szCs w:val="28"/>
              </w:rPr>
              <w:t xml:space="preserve">зать пальцем). </w:t>
            </w:r>
          </w:p>
        </w:tc>
      </w:tr>
      <w:tr w:rsidR="0023226E" w:rsidRPr="00B23F9F" w:rsidTr="00B23F9F">
        <w:trPr>
          <w:gridAfter w:val="1"/>
          <w:wAfter w:w="315" w:type="pct"/>
          <w:tblCellSpacing w:w="7" w:type="dxa"/>
        </w:trPr>
        <w:tc>
          <w:tcPr>
            <w:tcW w:w="2474" w:type="pct"/>
            <w:tcBorders>
              <w:top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ind w:left="766" w:hanging="766"/>
              <w:rPr>
                <w:sz w:val="28"/>
                <w:szCs w:val="28"/>
              </w:rPr>
            </w:pPr>
            <w:r w:rsidRPr="00B23F9F">
              <w:rPr>
                <w:sz w:val="28"/>
                <w:szCs w:val="28"/>
              </w:rPr>
              <w:t>Наш лозунг: «Пролетарии всех стран, соединяйтесь!»</w:t>
            </w:r>
          </w:p>
        </w:tc>
        <w:tc>
          <w:tcPr>
            <w:tcW w:w="2184" w:type="pct"/>
            <w:gridSpan w:val="2"/>
            <w:tcBorders>
              <w:top w:val="outset" w:sz="6" w:space="0" w:color="auto"/>
              <w:left w:val="outset" w:sz="6" w:space="0" w:color="auto"/>
              <w:bottom w:val="outset" w:sz="6" w:space="0" w:color="auto"/>
            </w:tcBorders>
          </w:tcPr>
          <w:p w:rsidR="0023226E" w:rsidRPr="00B23F9F" w:rsidRDefault="0023226E" w:rsidP="00B23F9F">
            <w:pPr>
              <w:pStyle w:val="a8"/>
              <w:spacing w:before="0" w:beforeAutospacing="0" w:after="0" w:afterAutospacing="0"/>
              <w:ind w:left="766" w:hanging="766"/>
              <w:jc w:val="center"/>
              <w:rPr>
                <w:sz w:val="28"/>
                <w:szCs w:val="28"/>
              </w:rPr>
            </w:pPr>
            <w:r w:rsidRPr="00B23F9F">
              <w:rPr>
                <w:sz w:val="28"/>
                <w:szCs w:val="28"/>
              </w:rPr>
              <w:t>?</w:t>
            </w:r>
          </w:p>
        </w:tc>
      </w:tr>
    </w:tbl>
    <w:p w:rsidR="0023226E" w:rsidRPr="00B23F9F" w:rsidRDefault="0023226E" w:rsidP="00B23F9F">
      <w:pPr>
        <w:jc w:val="both"/>
        <w:rPr>
          <w:rFonts w:ascii="Times New Roman" w:hAnsi="Times New Roman"/>
          <w:b/>
          <w:sz w:val="28"/>
          <w:szCs w:val="28"/>
        </w:rPr>
      </w:pPr>
    </w:p>
    <w:p w:rsidR="0023226E" w:rsidRPr="00B23F9F" w:rsidRDefault="0023226E" w:rsidP="00B23F9F">
      <w:pPr>
        <w:jc w:val="both"/>
        <w:rPr>
          <w:rFonts w:ascii="Times New Roman" w:hAnsi="Times New Roman"/>
          <w:b/>
          <w:sz w:val="28"/>
          <w:szCs w:val="28"/>
        </w:rPr>
      </w:pPr>
      <w:r>
        <w:rPr>
          <w:rFonts w:ascii="Times New Roman" w:hAnsi="Times New Roman"/>
          <w:b/>
          <w:sz w:val="28"/>
          <w:szCs w:val="28"/>
        </w:rPr>
        <w:t xml:space="preserve">— </w:t>
      </w:r>
      <w:r w:rsidRPr="00B23F9F">
        <w:rPr>
          <w:rFonts w:ascii="Times New Roman" w:hAnsi="Times New Roman"/>
          <w:b/>
          <w:sz w:val="28"/>
          <w:szCs w:val="28"/>
        </w:rPr>
        <w:t>Политический спектр России</w:t>
      </w:r>
    </w:p>
    <w:p w:rsidR="0023226E" w:rsidRPr="00B23F9F" w:rsidRDefault="0023226E" w:rsidP="00B23F9F">
      <w:pPr>
        <w:ind w:left="360"/>
        <w:jc w:val="both"/>
        <w:rPr>
          <w:rFonts w:ascii="Times New Roman" w:hAnsi="Times New Roman"/>
          <w:b/>
          <w:sz w:val="28"/>
          <w:szCs w:val="28"/>
        </w:rPr>
      </w:pPr>
      <w:r w:rsidRPr="00B23F9F">
        <w:rPr>
          <w:rFonts w:ascii="Times New Roman" w:hAnsi="Times New Roman"/>
          <w:b/>
          <w:sz w:val="28"/>
          <w:szCs w:val="28"/>
        </w:rPr>
        <w:t xml:space="preserve">Исходные данные: </w:t>
      </w:r>
    </w:p>
    <w:p w:rsidR="0023226E" w:rsidRPr="00B23F9F" w:rsidRDefault="0023226E" w:rsidP="00B23F9F">
      <w:pPr>
        <w:ind w:left="360"/>
        <w:jc w:val="both"/>
        <w:rPr>
          <w:rFonts w:ascii="Times New Roman" w:hAnsi="Times New Roman"/>
          <w:sz w:val="28"/>
          <w:szCs w:val="28"/>
        </w:rPr>
      </w:pPr>
      <w:r w:rsidRPr="00B23F9F">
        <w:rPr>
          <w:rFonts w:ascii="Times New Roman" w:hAnsi="Times New Roman"/>
          <w:sz w:val="28"/>
          <w:szCs w:val="28"/>
        </w:rPr>
        <w:t>Проанализируйте программы указанных в таблице политических партий и поз</w:t>
      </w:r>
      <w:r w:rsidRPr="00B23F9F">
        <w:rPr>
          <w:rFonts w:ascii="Times New Roman" w:hAnsi="Times New Roman"/>
          <w:sz w:val="28"/>
          <w:szCs w:val="28"/>
        </w:rPr>
        <w:t>и</w:t>
      </w:r>
      <w:r w:rsidRPr="00B23F9F">
        <w:rPr>
          <w:rFonts w:ascii="Times New Roman" w:hAnsi="Times New Roman"/>
          <w:sz w:val="28"/>
          <w:szCs w:val="28"/>
        </w:rPr>
        <w:t>цию, занимаемую ими в условиях революции 1905–1907 гг.</w:t>
      </w:r>
    </w:p>
    <w:p w:rsidR="0023226E" w:rsidRPr="0040323D" w:rsidRDefault="0023226E" w:rsidP="00B23F9F">
      <w:pPr>
        <w:ind w:left="360"/>
        <w:jc w:val="both"/>
        <w:rPr>
          <w:rFonts w:ascii="Times New Roman" w:hAnsi="Times New Roman"/>
          <w:b/>
          <w:color w:val="FF0000"/>
          <w:sz w:val="28"/>
          <w:szCs w:val="28"/>
        </w:rPr>
      </w:pPr>
      <w:r w:rsidRPr="0040323D">
        <w:rPr>
          <w:rFonts w:ascii="Times New Roman" w:hAnsi="Times New Roman"/>
          <w:b/>
          <w:color w:val="FF0000"/>
          <w:sz w:val="28"/>
          <w:szCs w:val="28"/>
        </w:rPr>
        <w:t>Задание:</w:t>
      </w:r>
    </w:p>
    <w:p w:rsidR="0023226E" w:rsidRPr="00B23F9F" w:rsidRDefault="0023226E" w:rsidP="00B23F9F">
      <w:pPr>
        <w:ind w:left="900" w:hanging="360"/>
        <w:jc w:val="both"/>
        <w:rPr>
          <w:rFonts w:ascii="Times New Roman" w:hAnsi="Times New Roman"/>
          <w:sz w:val="28"/>
          <w:szCs w:val="28"/>
        </w:rPr>
      </w:pPr>
      <w:r w:rsidRPr="00B23F9F">
        <w:rPr>
          <w:rFonts w:ascii="Times New Roman" w:hAnsi="Times New Roman"/>
          <w:sz w:val="28"/>
          <w:szCs w:val="28"/>
        </w:rPr>
        <w:t>1. На основе полученных данных охарактеризуйте российские партии при пом</w:t>
      </w:r>
      <w:r w:rsidRPr="00B23F9F">
        <w:rPr>
          <w:rFonts w:ascii="Times New Roman" w:hAnsi="Times New Roman"/>
          <w:sz w:val="28"/>
          <w:szCs w:val="28"/>
        </w:rPr>
        <w:t>о</w:t>
      </w:r>
      <w:r w:rsidRPr="00B23F9F">
        <w:rPr>
          <w:rFonts w:ascii="Times New Roman" w:hAnsi="Times New Roman"/>
          <w:sz w:val="28"/>
          <w:szCs w:val="28"/>
        </w:rPr>
        <w:t xml:space="preserve">щи перечисленных ниже понятий (поставьте крестики </w:t>
      </w:r>
      <w:r w:rsidRPr="00B23F9F">
        <w:rPr>
          <w:rFonts w:ascii="Times New Roman" w:hAnsi="Times New Roman"/>
          <w:sz w:val="28"/>
          <w:szCs w:val="28"/>
        </w:rPr>
        <w:br/>
        <w:t>в соответствующих ячейках Таблицы).</w:t>
      </w:r>
    </w:p>
    <w:p w:rsidR="0023226E" w:rsidRPr="00B23F9F" w:rsidRDefault="0023226E" w:rsidP="00B23F9F">
      <w:pPr>
        <w:ind w:left="900" w:hanging="360"/>
        <w:jc w:val="both"/>
        <w:rPr>
          <w:rFonts w:ascii="Times New Roman" w:hAnsi="Times New Roman"/>
          <w:sz w:val="28"/>
          <w:szCs w:val="28"/>
        </w:rPr>
      </w:pPr>
      <w:r w:rsidRPr="00B23F9F">
        <w:rPr>
          <w:rFonts w:ascii="Times New Roman" w:hAnsi="Times New Roman"/>
          <w:sz w:val="28"/>
          <w:szCs w:val="28"/>
        </w:rPr>
        <w:lastRenderedPageBreak/>
        <w:t>2. Расположите указанные партии «слева на право».</w:t>
      </w:r>
    </w:p>
    <w:p w:rsidR="0023226E" w:rsidRPr="00B23F9F" w:rsidRDefault="0023226E" w:rsidP="00B23F9F">
      <w:pPr>
        <w:jc w:val="center"/>
        <w:rPr>
          <w:rFonts w:ascii="Times New Roman" w:hAnsi="Times New Roman"/>
          <w:sz w:val="28"/>
          <w:szCs w:val="28"/>
        </w:rPr>
      </w:pPr>
    </w:p>
    <w:p w:rsidR="0023226E" w:rsidRPr="00B23F9F" w:rsidRDefault="0023226E" w:rsidP="00B23F9F">
      <w:pPr>
        <w:jc w:val="right"/>
        <w:rPr>
          <w:rFonts w:ascii="Times New Roman" w:hAnsi="Times New Roman"/>
          <w:sz w:val="28"/>
          <w:szCs w:val="28"/>
        </w:rPr>
      </w:pPr>
      <w:r w:rsidRPr="00B23F9F">
        <w:rPr>
          <w:rFonts w:ascii="Times New Roman" w:hAnsi="Times New Roman"/>
          <w:sz w:val="28"/>
          <w:szCs w:val="28"/>
        </w:rPr>
        <w:t>Таблица 11</w:t>
      </w:r>
    </w:p>
    <w:p w:rsidR="0023226E" w:rsidRPr="00B23F9F" w:rsidRDefault="0023226E" w:rsidP="00B23F9F">
      <w:pPr>
        <w:jc w:val="center"/>
        <w:rPr>
          <w:rFonts w:ascii="Times New Roman" w:hAnsi="Times New Roman"/>
          <w:sz w:val="28"/>
          <w:szCs w:val="28"/>
        </w:rPr>
      </w:pPr>
      <w:r w:rsidRPr="00B23F9F">
        <w:rPr>
          <w:rFonts w:ascii="Times New Roman" w:hAnsi="Times New Roman"/>
          <w:sz w:val="28"/>
          <w:szCs w:val="28"/>
        </w:rPr>
        <w:t>Политический спектр России</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5"/>
        <w:gridCol w:w="1525"/>
        <w:gridCol w:w="1440"/>
        <w:gridCol w:w="1080"/>
        <w:gridCol w:w="1980"/>
        <w:gridCol w:w="1080"/>
      </w:tblGrid>
      <w:tr w:rsidR="0023226E" w:rsidRPr="00B23F9F" w:rsidTr="00B23F9F">
        <w:trPr>
          <w:trHeight w:val="474"/>
        </w:trPr>
        <w:tc>
          <w:tcPr>
            <w:tcW w:w="2075" w:type="dxa"/>
          </w:tcPr>
          <w:p w:rsidR="0023226E" w:rsidRPr="00B23F9F" w:rsidRDefault="0023226E" w:rsidP="00B23F9F">
            <w:pPr>
              <w:rPr>
                <w:rFonts w:ascii="Times New Roman" w:hAnsi="Times New Roman"/>
                <w:sz w:val="28"/>
                <w:szCs w:val="28"/>
              </w:rPr>
            </w:pPr>
          </w:p>
        </w:tc>
        <w:tc>
          <w:tcPr>
            <w:tcW w:w="1525" w:type="dxa"/>
          </w:tcPr>
          <w:p w:rsidR="0023226E" w:rsidRPr="00B23F9F" w:rsidRDefault="0023226E" w:rsidP="00B23F9F">
            <w:pPr>
              <w:rPr>
                <w:rFonts w:ascii="Times New Roman" w:hAnsi="Times New Roman"/>
                <w:sz w:val="28"/>
                <w:szCs w:val="28"/>
              </w:rPr>
            </w:pPr>
            <w:r w:rsidRPr="00B23F9F">
              <w:rPr>
                <w:rFonts w:ascii="Times New Roman" w:hAnsi="Times New Roman"/>
                <w:sz w:val="28"/>
                <w:szCs w:val="28"/>
              </w:rPr>
              <w:t>Партия народной свободы (кадеты)</w:t>
            </w:r>
          </w:p>
        </w:tc>
        <w:tc>
          <w:tcPr>
            <w:tcW w:w="1440" w:type="dxa"/>
          </w:tcPr>
          <w:p w:rsidR="0023226E" w:rsidRPr="00B23F9F" w:rsidRDefault="0023226E" w:rsidP="00B23F9F">
            <w:pPr>
              <w:rPr>
                <w:rFonts w:ascii="Times New Roman" w:hAnsi="Times New Roman"/>
                <w:sz w:val="28"/>
                <w:szCs w:val="28"/>
              </w:rPr>
            </w:pPr>
            <w:r w:rsidRPr="00B23F9F">
              <w:rPr>
                <w:rFonts w:ascii="Times New Roman" w:hAnsi="Times New Roman"/>
                <w:sz w:val="28"/>
                <w:szCs w:val="28"/>
              </w:rPr>
              <w:t>Союз Русского народа</w:t>
            </w:r>
          </w:p>
        </w:tc>
        <w:tc>
          <w:tcPr>
            <w:tcW w:w="1080" w:type="dxa"/>
          </w:tcPr>
          <w:p w:rsidR="0023226E" w:rsidRPr="00B23F9F" w:rsidRDefault="0023226E" w:rsidP="00B23F9F">
            <w:pPr>
              <w:rPr>
                <w:rFonts w:ascii="Times New Roman" w:hAnsi="Times New Roman"/>
                <w:sz w:val="28"/>
                <w:szCs w:val="28"/>
              </w:rPr>
            </w:pPr>
            <w:r w:rsidRPr="00B23F9F">
              <w:rPr>
                <w:rFonts w:ascii="Times New Roman" w:hAnsi="Times New Roman"/>
                <w:sz w:val="28"/>
                <w:szCs w:val="28"/>
              </w:rPr>
              <w:t>РСДРП</w:t>
            </w:r>
          </w:p>
        </w:tc>
        <w:tc>
          <w:tcPr>
            <w:tcW w:w="1980" w:type="dxa"/>
          </w:tcPr>
          <w:p w:rsidR="0023226E" w:rsidRPr="00B23F9F" w:rsidRDefault="0023226E" w:rsidP="00B23F9F">
            <w:pPr>
              <w:rPr>
                <w:rFonts w:ascii="Times New Roman" w:hAnsi="Times New Roman"/>
                <w:sz w:val="28"/>
                <w:szCs w:val="28"/>
              </w:rPr>
            </w:pPr>
            <w:r w:rsidRPr="00B23F9F">
              <w:rPr>
                <w:rFonts w:ascii="Times New Roman" w:hAnsi="Times New Roman"/>
                <w:sz w:val="28"/>
                <w:szCs w:val="28"/>
              </w:rPr>
              <w:t>Партия с</w:t>
            </w:r>
            <w:r w:rsidRPr="00B23F9F">
              <w:rPr>
                <w:rFonts w:ascii="Times New Roman" w:hAnsi="Times New Roman"/>
                <w:sz w:val="28"/>
                <w:szCs w:val="28"/>
              </w:rPr>
              <w:t>о</w:t>
            </w:r>
            <w:r w:rsidRPr="00B23F9F">
              <w:rPr>
                <w:rFonts w:ascii="Times New Roman" w:hAnsi="Times New Roman"/>
                <w:sz w:val="28"/>
                <w:szCs w:val="28"/>
              </w:rPr>
              <w:t>циалистов-революцион</w:t>
            </w:r>
            <w:r w:rsidRPr="00B23F9F">
              <w:rPr>
                <w:rFonts w:ascii="Times New Roman" w:hAnsi="Times New Roman"/>
                <w:sz w:val="28"/>
                <w:szCs w:val="28"/>
              </w:rPr>
              <w:t>е</w:t>
            </w:r>
            <w:r w:rsidRPr="00B23F9F">
              <w:rPr>
                <w:rFonts w:ascii="Times New Roman" w:hAnsi="Times New Roman"/>
                <w:sz w:val="28"/>
                <w:szCs w:val="28"/>
              </w:rPr>
              <w:t>ров («эсеры»)</w:t>
            </w:r>
          </w:p>
        </w:tc>
        <w:tc>
          <w:tcPr>
            <w:tcW w:w="1080" w:type="dxa"/>
          </w:tcPr>
          <w:p w:rsidR="0023226E" w:rsidRPr="00B23F9F" w:rsidRDefault="0023226E" w:rsidP="00B23F9F">
            <w:pPr>
              <w:rPr>
                <w:rFonts w:ascii="Times New Roman" w:hAnsi="Times New Roman"/>
                <w:sz w:val="28"/>
                <w:szCs w:val="28"/>
              </w:rPr>
            </w:pPr>
            <w:r w:rsidRPr="00B23F9F">
              <w:rPr>
                <w:rFonts w:ascii="Times New Roman" w:hAnsi="Times New Roman"/>
                <w:sz w:val="28"/>
                <w:szCs w:val="28"/>
              </w:rPr>
              <w:t>Союз 17 о</w:t>
            </w:r>
            <w:r w:rsidRPr="00B23F9F">
              <w:rPr>
                <w:rFonts w:ascii="Times New Roman" w:hAnsi="Times New Roman"/>
                <w:sz w:val="28"/>
                <w:szCs w:val="28"/>
              </w:rPr>
              <w:t>к</w:t>
            </w:r>
            <w:r w:rsidRPr="00B23F9F">
              <w:rPr>
                <w:rFonts w:ascii="Times New Roman" w:hAnsi="Times New Roman"/>
                <w:sz w:val="28"/>
                <w:szCs w:val="28"/>
              </w:rPr>
              <w:t>тября</w:t>
            </w:r>
          </w:p>
        </w:tc>
      </w:tr>
      <w:tr w:rsidR="0023226E" w:rsidRPr="00B23F9F" w:rsidTr="00B23F9F">
        <w:trPr>
          <w:trHeight w:val="227"/>
        </w:trPr>
        <w:tc>
          <w:tcPr>
            <w:tcW w:w="2075" w:type="dxa"/>
          </w:tcPr>
          <w:p w:rsidR="0023226E" w:rsidRPr="00B23F9F" w:rsidRDefault="0023226E" w:rsidP="00B23F9F">
            <w:pPr>
              <w:spacing w:line="360" w:lineRule="auto"/>
              <w:jc w:val="both"/>
              <w:rPr>
                <w:rFonts w:ascii="Times New Roman" w:hAnsi="Times New Roman"/>
                <w:sz w:val="28"/>
                <w:szCs w:val="28"/>
              </w:rPr>
            </w:pPr>
            <w:r w:rsidRPr="00B23F9F">
              <w:rPr>
                <w:rFonts w:ascii="Times New Roman" w:hAnsi="Times New Roman"/>
                <w:sz w:val="28"/>
                <w:szCs w:val="28"/>
              </w:rPr>
              <w:t>Правая</w:t>
            </w:r>
          </w:p>
        </w:tc>
        <w:tc>
          <w:tcPr>
            <w:tcW w:w="1525" w:type="dxa"/>
          </w:tcPr>
          <w:p w:rsidR="0023226E" w:rsidRPr="00B23F9F" w:rsidRDefault="0023226E" w:rsidP="00B23F9F">
            <w:pPr>
              <w:spacing w:line="360" w:lineRule="auto"/>
              <w:jc w:val="both"/>
              <w:rPr>
                <w:rFonts w:ascii="Times New Roman" w:hAnsi="Times New Roman"/>
                <w:sz w:val="28"/>
                <w:szCs w:val="28"/>
              </w:rPr>
            </w:pPr>
          </w:p>
        </w:tc>
        <w:tc>
          <w:tcPr>
            <w:tcW w:w="1440" w:type="dxa"/>
          </w:tcPr>
          <w:p w:rsidR="0023226E" w:rsidRPr="00B23F9F" w:rsidRDefault="0023226E" w:rsidP="00B23F9F">
            <w:pPr>
              <w:spacing w:line="360" w:lineRule="auto"/>
              <w:jc w:val="both"/>
              <w:rPr>
                <w:rFonts w:ascii="Times New Roman" w:hAnsi="Times New Roman"/>
                <w:sz w:val="28"/>
                <w:szCs w:val="28"/>
              </w:rPr>
            </w:pPr>
          </w:p>
        </w:tc>
        <w:tc>
          <w:tcPr>
            <w:tcW w:w="1080" w:type="dxa"/>
          </w:tcPr>
          <w:p w:rsidR="0023226E" w:rsidRPr="00B23F9F" w:rsidRDefault="0023226E" w:rsidP="00B23F9F">
            <w:pPr>
              <w:spacing w:line="360" w:lineRule="auto"/>
              <w:jc w:val="both"/>
              <w:rPr>
                <w:rFonts w:ascii="Times New Roman" w:hAnsi="Times New Roman"/>
                <w:sz w:val="28"/>
                <w:szCs w:val="28"/>
              </w:rPr>
            </w:pPr>
          </w:p>
        </w:tc>
        <w:tc>
          <w:tcPr>
            <w:tcW w:w="1980" w:type="dxa"/>
          </w:tcPr>
          <w:p w:rsidR="0023226E" w:rsidRPr="00B23F9F" w:rsidRDefault="0023226E" w:rsidP="00B23F9F">
            <w:pPr>
              <w:spacing w:line="360" w:lineRule="auto"/>
              <w:jc w:val="both"/>
              <w:rPr>
                <w:rFonts w:ascii="Times New Roman" w:hAnsi="Times New Roman"/>
                <w:sz w:val="28"/>
                <w:szCs w:val="28"/>
              </w:rPr>
            </w:pPr>
          </w:p>
        </w:tc>
        <w:tc>
          <w:tcPr>
            <w:tcW w:w="1080" w:type="dxa"/>
          </w:tcPr>
          <w:p w:rsidR="0023226E" w:rsidRPr="00B23F9F" w:rsidRDefault="0023226E" w:rsidP="00B23F9F">
            <w:pPr>
              <w:spacing w:line="360" w:lineRule="auto"/>
              <w:jc w:val="both"/>
              <w:rPr>
                <w:rFonts w:ascii="Times New Roman" w:hAnsi="Times New Roman"/>
                <w:sz w:val="28"/>
                <w:szCs w:val="28"/>
              </w:rPr>
            </w:pPr>
          </w:p>
        </w:tc>
      </w:tr>
      <w:tr w:rsidR="0023226E" w:rsidRPr="00B23F9F" w:rsidTr="00B23F9F">
        <w:trPr>
          <w:trHeight w:val="227"/>
        </w:trPr>
        <w:tc>
          <w:tcPr>
            <w:tcW w:w="2075" w:type="dxa"/>
          </w:tcPr>
          <w:p w:rsidR="0023226E" w:rsidRPr="00B23F9F" w:rsidRDefault="0023226E" w:rsidP="00B23F9F">
            <w:pPr>
              <w:spacing w:line="360" w:lineRule="auto"/>
              <w:jc w:val="both"/>
              <w:rPr>
                <w:rFonts w:ascii="Times New Roman" w:hAnsi="Times New Roman"/>
                <w:sz w:val="28"/>
                <w:szCs w:val="28"/>
              </w:rPr>
            </w:pPr>
            <w:r w:rsidRPr="00B23F9F">
              <w:rPr>
                <w:rFonts w:ascii="Times New Roman" w:hAnsi="Times New Roman"/>
                <w:sz w:val="28"/>
                <w:szCs w:val="28"/>
              </w:rPr>
              <w:t>Левая</w:t>
            </w:r>
          </w:p>
        </w:tc>
        <w:tc>
          <w:tcPr>
            <w:tcW w:w="1525" w:type="dxa"/>
          </w:tcPr>
          <w:p w:rsidR="0023226E" w:rsidRPr="00B23F9F" w:rsidRDefault="0023226E" w:rsidP="00B23F9F">
            <w:pPr>
              <w:spacing w:line="360" w:lineRule="auto"/>
              <w:jc w:val="both"/>
              <w:rPr>
                <w:rFonts w:ascii="Times New Roman" w:hAnsi="Times New Roman"/>
                <w:sz w:val="28"/>
                <w:szCs w:val="28"/>
              </w:rPr>
            </w:pPr>
          </w:p>
        </w:tc>
        <w:tc>
          <w:tcPr>
            <w:tcW w:w="1440" w:type="dxa"/>
          </w:tcPr>
          <w:p w:rsidR="0023226E" w:rsidRPr="00B23F9F" w:rsidRDefault="0023226E" w:rsidP="00B23F9F">
            <w:pPr>
              <w:spacing w:line="360" w:lineRule="auto"/>
              <w:jc w:val="both"/>
              <w:rPr>
                <w:rFonts w:ascii="Times New Roman" w:hAnsi="Times New Roman"/>
                <w:sz w:val="28"/>
                <w:szCs w:val="28"/>
              </w:rPr>
            </w:pPr>
          </w:p>
        </w:tc>
        <w:tc>
          <w:tcPr>
            <w:tcW w:w="1080" w:type="dxa"/>
          </w:tcPr>
          <w:p w:rsidR="0023226E" w:rsidRPr="00B23F9F" w:rsidRDefault="0023226E" w:rsidP="00B23F9F">
            <w:pPr>
              <w:spacing w:line="360" w:lineRule="auto"/>
              <w:jc w:val="both"/>
              <w:rPr>
                <w:rFonts w:ascii="Times New Roman" w:hAnsi="Times New Roman"/>
                <w:sz w:val="28"/>
                <w:szCs w:val="28"/>
              </w:rPr>
            </w:pPr>
          </w:p>
        </w:tc>
        <w:tc>
          <w:tcPr>
            <w:tcW w:w="1980" w:type="dxa"/>
          </w:tcPr>
          <w:p w:rsidR="0023226E" w:rsidRPr="00B23F9F" w:rsidRDefault="0023226E" w:rsidP="00B23F9F">
            <w:pPr>
              <w:spacing w:line="360" w:lineRule="auto"/>
              <w:jc w:val="both"/>
              <w:rPr>
                <w:rFonts w:ascii="Times New Roman" w:hAnsi="Times New Roman"/>
                <w:sz w:val="28"/>
                <w:szCs w:val="28"/>
              </w:rPr>
            </w:pPr>
          </w:p>
        </w:tc>
        <w:tc>
          <w:tcPr>
            <w:tcW w:w="1080" w:type="dxa"/>
          </w:tcPr>
          <w:p w:rsidR="0023226E" w:rsidRPr="00B23F9F" w:rsidRDefault="0023226E" w:rsidP="00B23F9F">
            <w:pPr>
              <w:spacing w:line="360" w:lineRule="auto"/>
              <w:jc w:val="both"/>
              <w:rPr>
                <w:rFonts w:ascii="Times New Roman" w:hAnsi="Times New Roman"/>
                <w:sz w:val="28"/>
                <w:szCs w:val="28"/>
              </w:rPr>
            </w:pPr>
          </w:p>
        </w:tc>
      </w:tr>
      <w:tr w:rsidR="0023226E" w:rsidRPr="00B23F9F" w:rsidTr="00B23F9F">
        <w:trPr>
          <w:trHeight w:val="227"/>
        </w:trPr>
        <w:tc>
          <w:tcPr>
            <w:tcW w:w="2075" w:type="dxa"/>
          </w:tcPr>
          <w:p w:rsidR="0023226E" w:rsidRPr="00B23F9F" w:rsidRDefault="0023226E" w:rsidP="00B23F9F">
            <w:pPr>
              <w:spacing w:line="360" w:lineRule="auto"/>
              <w:jc w:val="both"/>
              <w:rPr>
                <w:rFonts w:ascii="Times New Roman" w:hAnsi="Times New Roman"/>
                <w:sz w:val="28"/>
                <w:szCs w:val="28"/>
              </w:rPr>
            </w:pPr>
            <w:r w:rsidRPr="00B23F9F">
              <w:rPr>
                <w:rFonts w:ascii="Times New Roman" w:hAnsi="Times New Roman"/>
                <w:sz w:val="28"/>
                <w:szCs w:val="28"/>
              </w:rPr>
              <w:t>Центристская</w:t>
            </w:r>
          </w:p>
        </w:tc>
        <w:tc>
          <w:tcPr>
            <w:tcW w:w="1525" w:type="dxa"/>
          </w:tcPr>
          <w:p w:rsidR="0023226E" w:rsidRPr="00B23F9F" w:rsidRDefault="0023226E" w:rsidP="00B23F9F">
            <w:pPr>
              <w:spacing w:line="360" w:lineRule="auto"/>
              <w:jc w:val="both"/>
              <w:rPr>
                <w:rFonts w:ascii="Times New Roman" w:hAnsi="Times New Roman"/>
                <w:sz w:val="28"/>
                <w:szCs w:val="28"/>
              </w:rPr>
            </w:pPr>
          </w:p>
        </w:tc>
        <w:tc>
          <w:tcPr>
            <w:tcW w:w="1440" w:type="dxa"/>
          </w:tcPr>
          <w:p w:rsidR="0023226E" w:rsidRPr="00B23F9F" w:rsidRDefault="0023226E" w:rsidP="00B23F9F">
            <w:pPr>
              <w:spacing w:line="360" w:lineRule="auto"/>
              <w:jc w:val="both"/>
              <w:rPr>
                <w:rFonts w:ascii="Times New Roman" w:hAnsi="Times New Roman"/>
                <w:sz w:val="28"/>
                <w:szCs w:val="28"/>
              </w:rPr>
            </w:pPr>
          </w:p>
        </w:tc>
        <w:tc>
          <w:tcPr>
            <w:tcW w:w="1080" w:type="dxa"/>
          </w:tcPr>
          <w:p w:rsidR="0023226E" w:rsidRPr="00B23F9F" w:rsidRDefault="0023226E" w:rsidP="00B23F9F">
            <w:pPr>
              <w:spacing w:line="360" w:lineRule="auto"/>
              <w:jc w:val="both"/>
              <w:rPr>
                <w:rFonts w:ascii="Times New Roman" w:hAnsi="Times New Roman"/>
                <w:sz w:val="28"/>
                <w:szCs w:val="28"/>
              </w:rPr>
            </w:pPr>
          </w:p>
        </w:tc>
        <w:tc>
          <w:tcPr>
            <w:tcW w:w="1980" w:type="dxa"/>
          </w:tcPr>
          <w:p w:rsidR="0023226E" w:rsidRPr="00B23F9F" w:rsidRDefault="0023226E" w:rsidP="00B23F9F">
            <w:pPr>
              <w:spacing w:line="360" w:lineRule="auto"/>
              <w:jc w:val="both"/>
              <w:rPr>
                <w:rFonts w:ascii="Times New Roman" w:hAnsi="Times New Roman"/>
                <w:sz w:val="28"/>
                <w:szCs w:val="28"/>
              </w:rPr>
            </w:pPr>
          </w:p>
        </w:tc>
        <w:tc>
          <w:tcPr>
            <w:tcW w:w="1080" w:type="dxa"/>
          </w:tcPr>
          <w:p w:rsidR="0023226E" w:rsidRPr="00B23F9F" w:rsidRDefault="0023226E" w:rsidP="00B23F9F">
            <w:pPr>
              <w:spacing w:line="360" w:lineRule="auto"/>
              <w:jc w:val="both"/>
              <w:rPr>
                <w:rFonts w:ascii="Times New Roman" w:hAnsi="Times New Roman"/>
                <w:sz w:val="28"/>
                <w:szCs w:val="28"/>
              </w:rPr>
            </w:pPr>
          </w:p>
        </w:tc>
      </w:tr>
      <w:tr w:rsidR="0023226E" w:rsidRPr="00B23F9F" w:rsidTr="00B23F9F">
        <w:trPr>
          <w:trHeight w:val="227"/>
        </w:trPr>
        <w:tc>
          <w:tcPr>
            <w:tcW w:w="2075" w:type="dxa"/>
          </w:tcPr>
          <w:p w:rsidR="0023226E" w:rsidRPr="00B23F9F" w:rsidRDefault="0023226E" w:rsidP="00B23F9F">
            <w:pPr>
              <w:spacing w:line="360" w:lineRule="auto"/>
              <w:jc w:val="both"/>
              <w:rPr>
                <w:rFonts w:ascii="Times New Roman" w:hAnsi="Times New Roman"/>
                <w:sz w:val="28"/>
                <w:szCs w:val="28"/>
              </w:rPr>
            </w:pPr>
            <w:r w:rsidRPr="00B23F9F">
              <w:rPr>
                <w:rFonts w:ascii="Times New Roman" w:hAnsi="Times New Roman"/>
                <w:sz w:val="28"/>
                <w:szCs w:val="28"/>
              </w:rPr>
              <w:t>Консервати</w:t>
            </w:r>
            <w:r w:rsidRPr="00B23F9F">
              <w:rPr>
                <w:rFonts w:ascii="Times New Roman" w:hAnsi="Times New Roman"/>
                <w:sz w:val="28"/>
                <w:szCs w:val="28"/>
              </w:rPr>
              <w:t>в</w:t>
            </w:r>
            <w:r w:rsidRPr="00B23F9F">
              <w:rPr>
                <w:rFonts w:ascii="Times New Roman" w:hAnsi="Times New Roman"/>
                <w:sz w:val="28"/>
                <w:szCs w:val="28"/>
              </w:rPr>
              <w:t>ная</w:t>
            </w:r>
          </w:p>
        </w:tc>
        <w:tc>
          <w:tcPr>
            <w:tcW w:w="1525" w:type="dxa"/>
          </w:tcPr>
          <w:p w:rsidR="0023226E" w:rsidRPr="00B23F9F" w:rsidRDefault="0023226E" w:rsidP="00B23F9F">
            <w:pPr>
              <w:spacing w:line="360" w:lineRule="auto"/>
              <w:jc w:val="both"/>
              <w:rPr>
                <w:rFonts w:ascii="Times New Roman" w:hAnsi="Times New Roman"/>
                <w:sz w:val="28"/>
                <w:szCs w:val="28"/>
              </w:rPr>
            </w:pPr>
          </w:p>
        </w:tc>
        <w:tc>
          <w:tcPr>
            <w:tcW w:w="1440" w:type="dxa"/>
          </w:tcPr>
          <w:p w:rsidR="0023226E" w:rsidRPr="00B23F9F" w:rsidRDefault="0023226E" w:rsidP="00B23F9F">
            <w:pPr>
              <w:spacing w:line="360" w:lineRule="auto"/>
              <w:jc w:val="both"/>
              <w:rPr>
                <w:rFonts w:ascii="Times New Roman" w:hAnsi="Times New Roman"/>
                <w:sz w:val="28"/>
                <w:szCs w:val="28"/>
              </w:rPr>
            </w:pPr>
          </w:p>
        </w:tc>
        <w:tc>
          <w:tcPr>
            <w:tcW w:w="1080" w:type="dxa"/>
          </w:tcPr>
          <w:p w:rsidR="0023226E" w:rsidRPr="00B23F9F" w:rsidRDefault="0023226E" w:rsidP="00B23F9F">
            <w:pPr>
              <w:spacing w:line="360" w:lineRule="auto"/>
              <w:jc w:val="both"/>
              <w:rPr>
                <w:rFonts w:ascii="Times New Roman" w:hAnsi="Times New Roman"/>
                <w:sz w:val="28"/>
                <w:szCs w:val="28"/>
              </w:rPr>
            </w:pPr>
          </w:p>
        </w:tc>
        <w:tc>
          <w:tcPr>
            <w:tcW w:w="1980" w:type="dxa"/>
          </w:tcPr>
          <w:p w:rsidR="0023226E" w:rsidRPr="00B23F9F" w:rsidRDefault="0023226E" w:rsidP="00B23F9F">
            <w:pPr>
              <w:spacing w:line="360" w:lineRule="auto"/>
              <w:jc w:val="both"/>
              <w:rPr>
                <w:rFonts w:ascii="Times New Roman" w:hAnsi="Times New Roman"/>
                <w:sz w:val="28"/>
                <w:szCs w:val="28"/>
              </w:rPr>
            </w:pPr>
          </w:p>
        </w:tc>
        <w:tc>
          <w:tcPr>
            <w:tcW w:w="1080" w:type="dxa"/>
          </w:tcPr>
          <w:p w:rsidR="0023226E" w:rsidRPr="00B23F9F" w:rsidRDefault="0023226E" w:rsidP="00B23F9F">
            <w:pPr>
              <w:spacing w:line="360" w:lineRule="auto"/>
              <w:jc w:val="both"/>
              <w:rPr>
                <w:rFonts w:ascii="Times New Roman" w:hAnsi="Times New Roman"/>
                <w:sz w:val="28"/>
                <w:szCs w:val="28"/>
              </w:rPr>
            </w:pPr>
          </w:p>
        </w:tc>
      </w:tr>
      <w:tr w:rsidR="0023226E" w:rsidRPr="00B23F9F" w:rsidTr="00B23F9F">
        <w:trPr>
          <w:trHeight w:val="227"/>
        </w:trPr>
        <w:tc>
          <w:tcPr>
            <w:tcW w:w="2075" w:type="dxa"/>
          </w:tcPr>
          <w:p w:rsidR="0023226E" w:rsidRPr="00B23F9F" w:rsidRDefault="0023226E" w:rsidP="00B23F9F">
            <w:pPr>
              <w:spacing w:line="360" w:lineRule="auto"/>
              <w:jc w:val="both"/>
              <w:rPr>
                <w:rFonts w:ascii="Times New Roman" w:hAnsi="Times New Roman"/>
                <w:sz w:val="28"/>
                <w:szCs w:val="28"/>
              </w:rPr>
            </w:pPr>
            <w:r w:rsidRPr="00B23F9F">
              <w:rPr>
                <w:rFonts w:ascii="Times New Roman" w:hAnsi="Times New Roman"/>
                <w:sz w:val="28"/>
                <w:szCs w:val="28"/>
              </w:rPr>
              <w:t>Либеральная</w:t>
            </w:r>
          </w:p>
        </w:tc>
        <w:tc>
          <w:tcPr>
            <w:tcW w:w="1525" w:type="dxa"/>
          </w:tcPr>
          <w:p w:rsidR="0023226E" w:rsidRPr="00B23F9F" w:rsidRDefault="0023226E" w:rsidP="00B23F9F">
            <w:pPr>
              <w:spacing w:line="360" w:lineRule="auto"/>
              <w:jc w:val="both"/>
              <w:rPr>
                <w:rFonts w:ascii="Times New Roman" w:hAnsi="Times New Roman"/>
                <w:sz w:val="28"/>
                <w:szCs w:val="28"/>
              </w:rPr>
            </w:pPr>
          </w:p>
        </w:tc>
        <w:tc>
          <w:tcPr>
            <w:tcW w:w="1440" w:type="dxa"/>
          </w:tcPr>
          <w:p w:rsidR="0023226E" w:rsidRPr="00B23F9F" w:rsidRDefault="0023226E" w:rsidP="00B23F9F">
            <w:pPr>
              <w:spacing w:line="360" w:lineRule="auto"/>
              <w:jc w:val="both"/>
              <w:rPr>
                <w:rFonts w:ascii="Times New Roman" w:hAnsi="Times New Roman"/>
                <w:sz w:val="28"/>
                <w:szCs w:val="28"/>
              </w:rPr>
            </w:pPr>
          </w:p>
        </w:tc>
        <w:tc>
          <w:tcPr>
            <w:tcW w:w="1080" w:type="dxa"/>
          </w:tcPr>
          <w:p w:rsidR="0023226E" w:rsidRPr="00B23F9F" w:rsidRDefault="0023226E" w:rsidP="00B23F9F">
            <w:pPr>
              <w:spacing w:line="360" w:lineRule="auto"/>
              <w:jc w:val="both"/>
              <w:rPr>
                <w:rFonts w:ascii="Times New Roman" w:hAnsi="Times New Roman"/>
                <w:sz w:val="28"/>
                <w:szCs w:val="28"/>
              </w:rPr>
            </w:pPr>
          </w:p>
        </w:tc>
        <w:tc>
          <w:tcPr>
            <w:tcW w:w="1980" w:type="dxa"/>
          </w:tcPr>
          <w:p w:rsidR="0023226E" w:rsidRPr="00B23F9F" w:rsidRDefault="0023226E" w:rsidP="00B23F9F">
            <w:pPr>
              <w:spacing w:line="360" w:lineRule="auto"/>
              <w:jc w:val="both"/>
              <w:rPr>
                <w:rFonts w:ascii="Times New Roman" w:hAnsi="Times New Roman"/>
                <w:sz w:val="28"/>
                <w:szCs w:val="28"/>
              </w:rPr>
            </w:pPr>
          </w:p>
        </w:tc>
        <w:tc>
          <w:tcPr>
            <w:tcW w:w="1080" w:type="dxa"/>
          </w:tcPr>
          <w:p w:rsidR="0023226E" w:rsidRPr="00B23F9F" w:rsidRDefault="0023226E" w:rsidP="00B23F9F">
            <w:pPr>
              <w:spacing w:line="360" w:lineRule="auto"/>
              <w:jc w:val="both"/>
              <w:rPr>
                <w:rFonts w:ascii="Times New Roman" w:hAnsi="Times New Roman"/>
                <w:sz w:val="28"/>
                <w:szCs w:val="28"/>
              </w:rPr>
            </w:pPr>
          </w:p>
        </w:tc>
      </w:tr>
      <w:tr w:rsidR="0023226E" w:rsidRPr="00B23F9F" w:rsidTr="00B23F9F">
        <w:trPr>
          <w:trHeight w:val="227"/>
        </w:trPr>
        <w:tc>
          <w:tcPr>
            <w:tcW w:w="2075" w:type="dxa"/>
          </w:tcPr>
          <w:p w:rsidR="0023226E" w:rsidRPr="00B23F9F" w:rsidRDefault="0023226E" w:rsidP="00B23F9F">
            <w:pPr>
              <w:spacing w:line="360" w:lineRule="auto"/>
              <w:jc w:val="both"/>
              <w:rPr>
                <w:rFonts w:ascii="Times New Roman" w:hAnsi="Times New Roman"/>
                <w:sz w:val="28"/>
                <w:szCs w:val="28"/>
              </w:rPr>
            </w:pPr>
            <w:r w:rsidRPr="00B23F9F">
              <w:rPr>
                <w:rFonts w:ascii="Times New Roman" w:hAnsi="Times New Roman"/>
                <w:sz w:val="28"/>
                <w:szCs w:val="28"/>
              </w:rPr>
              <w:t>Радикальная</w:t>
            </w:r>
          </w:p>
        </w:tc>
        <w:tc>
          <w:tcPr>
            <w:tcW w:w="1525" w:type="dxa"/>
          </w:tcPr>
          <w:p w:rsidR="0023226E" w:rsidRPr="00B23F9F" w:rsidRDefault="0023226E" w:rsidP="00B23F9F">
            <w:pPr>
              <w:spacing w:line="360" w:lineRule="auto"/>
              <w:jc w:val="both"/>
              <w:rPr>
                <w:rFonts w:ascii="Times New Roman" w:hAnsi="Times New Roman"/>
                <w:sz w:val="28"/>
                <w:szCs w:val="28"/>
              </w:rPr>
            </w:pPr>
          </w:p>
        </w:tc>
        <w:tc>
          <w:tcPr>
            <w:tcW w:w="1440" w:type="dxa"/>
          </w:tcPr>
          <w:p w:rsidR="0023226E" w:rsidRPr="00B23F9F" w:rsidRDefault="0023226E" w:rsidP="00B23F9F">
            <w:pPr>
              <w:spacing w:line="360" w:lineRule="auto"/>
              <w:jc w:val="both"/>
              <w:rPr>
                <w:rFonts w:ascii="Times New Roman" w:hAnsi="Times New Roman"/>
                <w:sz w:val="28"/>
                <w:szCs w:val="28"/>
              </w:rPr>
            </w:pPr>
          </w:p>
        </w:tc>
        <w:tc>
          <w:tcPr>
            <w:tcW w:w="1080" w:type="dxa"/>
          </w:tcPr>
          <w:p w:rsidR="0023226E" w:rsidRPr="00B23F9F" w:rsidRDefault="0023226E" w:rsidP="00B23F9F">
            <w:pPr>
              <w:spacing w:line="360" w:lineRule="auto"/>
              <w:jc w:val="both"/>
              <w:rPr>
                <w:rFonts w:ascii="Times New Roman" w:hAnsi="Times New Roman"/>
                <w:sz w:val="28"/>
                <w:szCs w:val="28"/>
              </w:rPr>
            </w:pPr>
          </w:p>
        </w:tc>
        <w:tc>
          <w:tcPr>
            <w:tcW w:w="1980" w:type="dxa"/>
          </w:tcPr>
          <w:p w:rsidR="0023226E" w:rsidRPr="00B23F9F" w:rsidRDefault="0023226E" w:rsidP="00B23F9F">
            <w:pPr>
              <w:spacing w:line="360" w:lineRule="auto"/>
              <w:jc w:val="both"/>
              <w:rPr>
                <w:rFonts w:ascii="Times New Roman" w:hAnsi="Times New Roman"/>
                <w:sz w:val="28"/>
                <w:szCs w:val="28"/>
              </w:rPr>
            </w:pPr>
          </w:p>
        </w:tc>
        <w:tc>
          <w:tcPr>
            <w:tcW w:w="1080" w:type="dxa"/>
          </w:tcPr>
          <w:p w:rsidR="0023226E" w:rsidRPr="00B23F9F" w:rsidRDefault="0023226E" w:rsidP="00B23F9F">
            <w:pPr>
              <w:spacing w:line="360" w:lineRule="auto"/>
              <w:jc w:val="both"/>
              <w:rPr>
                <w:rFonts w:ascii="Times New Roman" w:hAnsi="Times New Roman"/>
                <w:sz w:val="28"/>
                <w:szCs w:val="28"/>
              </w:rPr>
            </w:pPr>
          </w:p>
        </w:tc>
      </w:tr>
      <w:tr w:rsidR="0023226E" w:rsidRPr="00B23F9F" w:rsidTr="00B23F9F">
        <w:trPr>
          <w:trHeight w:val="227"/>
        </w:trPr>
        <w:tc>
          <w:tcPr>
            <w:tcW w:w="2075" w:type="dxa"/>
          </w:tcPr>
          <w:p w:rsidR="0023226E" w:rsidRPr="00B23F9F" w:rsidRDefault="0023226E" w:rsidP="00B23F9F">
            <w:pPr>
              <w:spacing w:line="360" w:lineRule="auto"/>
              <w:jc w:val="both"/>
              <w:rPr>
                <w:rFonts w:ascii="Times New Roman" w:hAnsi="Times New Roman"/>
                <w:sz w:val="28"/>
                <w:szCs w:val="28"/>
              </w:rPr>
            </w:pPr>
            <w:r w:rsidRPr="00B23F9F">
              <w:rPr>
                <w:rFonts w:ascii="Times New Roman" w:hAnsi="Times New Roman"/>
                <w:sz w:val="28"/>
                <w:szCs w:val="28"/>
              </w:rPr>
              <w:t>Революцио</w:t>
            </w:r>
            <w:r w:rsidRPr="00B23F9F">
              <w:rPr>
                <w:rFonts w:ascii="Times New Roman" w:hAnsi="Times New Roman"/>
                <w:sz w:val="28"/>
                <w:szCs w:val="28"/>
              </w:rPr>
              <w:t>н</w:t>
            </w:r>
            <w:r w:rsidRPr="00B23F9F">
              <w:rPr>
                <w:rFonts w:ascii="Times New Roman" w:hAnsi="Times New Roman"/>
                <w:sz w:val="28"/>
                <w:szCs w:val="28"/>
              </w:rPr>
              <w:t>ная</w:t>
            </w:r>
          </w:p>
        </w:tc>
        <w:tc>
          <w:tcPr>
            <w:tcW w:w="1525" w:type="dxa"/>
          </w:tcPr>
          <w:p w:rsidR="0023226E" w:rsidRPr="00B23F9F" w:rsidRDefault="0023226E" w:rsidP="00B23F9F">
            <w:pPr>
              <w:spacing w:line="360" w:lineRule="auto"/>
              <w:jc w:val="both"/>
              <w:rPr>
                <w:rFonts w:ascii="Times New Roman" w:hAnsi="Times New Roman"/>
                <w:sz w:val="28"/>
                <w:szCs w:val="28"/>
              </w:rPr>
            </w:pPr>
          </w:p>
        </w:tc>
        <w:tc>
          <w:tcPr>
            <w:tcW w:w="1440" w:type="dxa"/>
          </w:tcPr>
          <w:p w:rsidR="0023226E" w:rsidRPr="00B23F9F" w:rsidRDefault="0023226E" w:rsidP="00B23F9F">
            <w:pPr>
              <w:spacing w:line="360" w:lineRule="auto"/>
              <w:jc w:val="both"/>
              <w:rPr>
                <w:rFonts w:ascii="Times New Roman" w:hAnsi="Times New Roman"/>
                <w:sz w:val="28"/>
                <w:szCs w:val="28"/>
              </w:rPr>
            </w:pPr>
          </w:p>
        </w:tc>
        <w:tc>
          <w:tcPr>
            <w:tcW w:w="1080" w:type="dxa"/>
          </w:tcPr>
          <w:p w:rsidR="0023226E" w:rsidRPr="00B23F9F" w:rsidRDefault="0023226E" w:rsidP="00B23F9F">
            <w:pPr>
              <w:spacing w:line="360" w:lineRule="auto"/>
              <w:jc w:val="both"/>
              <w:rPr>
                <w:rFonts w:ascii="Times New Roman" w:hAnsi="Times New Roman"/>
                <w:sz w:val="28"/>
                <w:szCs w:val="28"/>
              </w:rPr>
            </w:pPr>
          </w:p>
        </w:tc>
        <w:tc>
          <w:tcPr>
            <w:tcW w:w="1980" w:type="dxa"/>
          </w:tcPr>
          <w:p w:rsidR="0023226E" w:rsidRPr="00B23F9F" w:rsidRDefault="0023226E" w:rsidP="00B23F9F">
            <w:pPr>
              <w:spacing w:line="360" w:lineRule="auto"/>
              <w:jc w:val="both"/>
              <w:rPr>
                <w:rFonts w:ascii="Times New Roman" w:hAnsi="Times New Roman"/>
                <w:sz w:val="28"/>
                <w:szCs w:val="28"/>
              </w:rPr>
            </w:pPr>
          </w:p>
        </w:tc>
        <w:tc>
          <w:tcPr>
            <w:tcW w:w="1080" w:type="dxa"/>
          </w:tcPr>
          <w:p w:rsidR="0023226E" w:rsidRPr="00B23F9F" w:rsidRDefault="0023226E" w:rsidP="00B23F9F">
            <w:pPr>
              <w:spacing w:line="360" w:lineRule="auto"/>
              <w:jc w:val="both"/>
              <w:rPr>
                <w:rFonts w:ascii="Times New Roman" w:hAnsi="Times New Roman"/>
                <w:sz w:val="28"/>
                <w:szCs w:val="28"/>
              </w:rPr>
            </w:pPr>
          </w:p>
        </w:tc>
      </w:tr>
      <w:tr w:rsidR="0023226E" w:rsidRPr="00B23F9F" w:rsidTr="00B23F9F">
        <w:trPr>
          <w:trHeight w:val="227"/>
        </w:trPr>
        <w:tc>
          <w:tcPr>
            <w:tcW w:w="2075" w:type="dxa"/>
          </w:tcPr>
          <w:p w:rsidR="0023226E" w:rsidRPr="00B23F9F" w:rsidRDefault="0023226E" w:rsidP="00B23F9F">
            <w:pPr>
              <w:spacing w:line="360" w:lineRule="auto"/>
              <w:jc w:val="both"/>
              <w:rPr>
                <w:rFonts w:ascii="Times New Roman" w:hAnsi="Times New Roman"/>
                <w:sz w:val="28"/>
                <w:szCs w:val="28"/>
              </w:rPr>
            </w:pPr>
            <w:r w:rsidRPr="00B23F9F">
              <w:rPr>
                <w:rFonts w:ascii="Times New Roman" w:hAnsi="Times New Roman"/>
                <w:sz w:val="28"/>
                <w:szCs w:val="28"/>
              </w:rPr>
              <w:t>социалистич</w:t>
            </w:r>
            <w:r w:rsidRPr="00B23F9F">
              <w:rPr>
                <w:rFonts w:ascii="Times New Roman" w:hAnsi="Times New Roman"/>
                <w:sz w:val="28"/>
                <w:szCs w:val="28"/>
              </w:rPr>
              <w:t>е</w:t>
            </w:r>
            <w:r w:rsidRPr="00B23F9F">
              <w:rPr>
                <w:rFonts w:ascii="Times New Roman" w:hAnsi="Times New Roman"/>
                <w:sz w:val="28"/>
                <w:szCs w:val="28"/>
              </w:rPr>
              <w:t>ская</w:t>
            </w:r>
          </w:p>
        </w:tc>
        <w:tc>
          <w:tcPr>
            <w:tcW w:w="1525" w:type="dxa"/>
          </w:tcPr>
          <w:p w:rsidR="0023226E" w:rsidRPr="00B23F9F" w:rsidRDefault="0023226E" w:rsidP="00B23F9F">
            <w:pPr>
              <w:spacing w:line="360" w:lineRule="auto"/>
              <w:jc w:val="both"/>
              <w:rPr>
                <w:rFonts w:ascii="Times New Roman" w:hAnsi="Times New Roman"/>
                <w:sz w:val="28"/>
                <w:szCs w:val="28"/>
              </w:rPr>
            </w:pPr>
          </w:p>
        </w:tc>
        <w:tc>
          <w:tcPr>
            <w:tcW w:w="1440" w:type="dxa"/>
          </w:tcPr>
          <w:p w:rsidR="0023226E" w:rsidRPr="00B23F9F" w:rsidRDefault="0023226E" w:rsidP="00B23F9F">
            <w:pPr>
              <w:spacing w:line="360" w:lineRule="auto"/>
              <w:jc w:val="both"/>
              <w:rPr>
                <w:rFonts w:ascii="Times New Roman" w:hAnsi="Times New Roman"/>
                <w:sz w:val="28"/>
                <w:szCs w:val="28"/>
              </w:rPr>
            </w:pPr>
          </w:p>
        </w:tc>
        <w:tc>
          <w:tcPr>
            <w:tcW w:w="1080" w:type="dxa"/>
          </w:tcPr>
          <w:p w:rsidR="0023226E" w:rsidRPr="00B23F9F" w:rsidRDefault="0023226E" w:rsidP="00B23F9F">
            <w:pPr>
              <w:spacing w:line="360" w:lineRule="auto"/>
              <w:jc w:val="both"/>
              <w:rPr>
                <w:rFonts w:ascii="Times New Roman" w:hAnsi="Times New Roman"/>
                <w:sz w:val="28"/>
                <w:szCs w:val="28"/>
              </w:rPr>
            </w:pPr>
          </w:p>
        </w:tc>
        <w:tc>
          <w:tcPr>
            <w:tcW w:w="1980" w:type="dxa"/>
          </w:tcPr>
          <w:p w:rsidR="0023226E" w:rsidRPr="00B23F9F" w:rsidRDefault="0023226E" w:rsidP="00B23F9F">
            <w:pPr>
              <w:spacing w:line="360" w:lineRule="auto"/>
              <w:jc w:val="both"/>
              <w:rPr>
                <w:rFonts w:ascii="Times New Roman" w:hAnsi="Times New Roman"/>
                <w:sz w:val="28"/>
                <w:szCs w:val="28"/>
              </w:rPr>
            </w:pPr>
          </w:p>
        </w:tc>
        <w:tc>
          <w:tcPr>
            <w:tcW w:w="1080" w:type="dxa"/>
          </w:tcPr>
          <w:p w:rsidR="0023226E" w:rsidRPr="00B23F9F" w:rsidRDefault="0023226E" w:rsidP="00B23F9F">
            <w:pPr>
              <w:spacing w:line="360" w:lineRule="auto"/>
              <w:jc w:val="both"/>
              <w:rPr>
                <w:rFonts w:ascii="Times New Roman" w:hAnsi="Times New Roman"/>
                <w:sz w:val="28"/>
                <w:szCs w:val="28"/>
              </w:rPr>
            </w:pPr>
          </w:p>
        </w:tc>
      </w:tr>
      <w:tr w:rsidR="0023226E" w:rsidRPr="00B23F9F" w:rsidTr="00B23F9F">
        <w:trPr>
          <w:trHeight w:val="701"/>
        </w:trPr>
        <w:tc>
          <w:tcPr>
            <w:tcW w:w="2075" w:type="dxa"/>
          </w:tcPr>
          <w:p w:rsidR="0023226E" w:rsidRPr="00B23F9F" w:rsidRDefault="0023226E" w:rsidP="00B23F9F">
            <w:pPr>
              <w:jc w:val="both"/>
              <w:rPr>
                <w:rFonts w:ascii="Times New Roman" w:hAnsi="Times New Roman"/>
                <w:sz w:val="28"/>
                <w:szCs w:val="28"/>
              </w:rPr>
            </w:pPr>
            <w:r w:rsidRPr="00B23F9F">
              <w:rPr>
                <w:rFonts w:ascii="Times New Roman" w:hAnsi="Times New Roman"/>
                <w:sz w:val="28"/>
                <w:szCs w:val="28"/>
              </w:rPr>
              <w:t>Порядковый № партии («слева на право»)</w:t>
            </w:r>
          </w:p>
        </w:tc>
        <w:tc>
          <w:tcPr>
            <w:tcW w:w="1525" w:type="dxa"/>
          </w:tcPr>
          <w:p w:rsidR="0023226E" w:rsidRPr="00B23F9F" w:rsidRDefault="0023226E" w:rsidP="00B23F9F">
            <w:pPr>
              <w:spacing w:line="360" w:lineRule="auto"/>
              <w:jc w:val="both"/>
              <w:rPr>
                <w:rFonts w:ascii="Times New Roman" w:hAnsi="Times New Roman"/>
                <w:sz w:val="28"/>
                <w:szCs w:val="28"/>
              </w:rPr>
            </w:pPr>
          </w:p>
        </w:tc>
        <w:tc>
          <w:tcPr>
            <w:tcW w:w="1440" w:type="dxa"/>
          </w:tcPr>
          <w:p w:rsidR="0023226E" w:rsidRPr="00B23F9F" w:rsidRDefault="0023226E" w:rsidP="00B23F9F">
            <w:pPr>
              <w:spacing w:line="360" w:lineRule="auto"/>
              <w:jc w:val="both"/>
              <w:rPr>
                <w:rFonts w:ascii="Times New Roman" w:hAnsi="Times New Roman"/>
                <w:sz w:val="28"/>
                <w:szCs w:val="28"/>
              </w:rPr>
            </w:pPr>
          </w:p>
        </w:tc>
        <w:tc>
          <w:tcPr>
            <w:tcW w:w="1080" w:type="dxa"/>
          </w:tcPr>
          <w:p w:rsidR="0023226E" w:rsidRPr="00B23F9F" w:rsidRDefault="0023226E" w:rsidP="00B23F9F">
            <w:pPr>
              <w:spacing w:line="360" w:lineRule="auto"/>
              <w:jc w:val="both"/>
              <w:rPr>
                <w:rFonts w:ascii="Times New Roman" w:hAnsi="Times New Roman"/>
                <w:sz w:val="28"/>
                <w:szCs w:val="28"/>
              </w:rPr>
            </w:pPr>
          </w:p>
        </w:tc>
        <w:tc>
          <w:tcPr>
            <w:tcW w:w="1980" w:type="dxa"/>
          </w:tcPr>
          <w:p w:rsidR="0023226E" w:rsidRPr="00B23F9F" w:rsidRDefault="0023226E" w:rsidP="00B23F9F">
            <w:pPr>
              <w:spacing w:line="360" w:lineRule="auto"/>
              <w:jc w:val="both"/>
              <w:rPr>
                <w:rFonts w:ascii="Times New Roman" w:hAnsi="Times New Roman"/>
                <w:sz w:val="28"/>
                <w:szCs w:val="28"/>
              </w:rPr>
            </w:pPr>
          </w:p>
        </w:tc>
        <w:tc>
          <w:tcPr>
            <w:tcW w:w="1080" w:type="dxa"/>
          </w:tcPr>
          <w:p w:rsidR="0023226E" w:rsidRPr="00B23F9F" w:rsidRDefault="0023226E" w:rsidP="00B23F9F">
            <w:pPr>
              <w:spacing w:line="360" w:lineRule="auto"/>
              <w:jc w:val="both"/>
              <w:rPr>
                <w:rFonts w:ascii="Times New Roman" w:hAnsi="Times New Roman"/>
                <w:sz w:val="28"/>
                <w:szCs w:val="28"/>
              </w:rPr>
            </w:pPr>
          </w:p>
        </w:tc>
      </w:tr>
    </w:tbl>
    <w:p w:rsidR="0023226E" w:rsidRPr="00B23F9F" w:rsidRDefault="0023226E" w:rsidP="00B23F9F">
      <w:pPr>
        <w:jc w:val="both"/>
        <w:rPr>
          <w:rFonts w:ascii="Times New Roman" w:hAnsi="Times New Roman"/>
          <w:sz w:val="28"/>
          <w:szCs w:val="28"/>
        </w:rPr>
      </w:pPr>
    </w:p>
    <w:p w:rsidR="0023226E" w:rsidRDefault="0023226E" w:rsidP="00B23F9F">
      <w:pPr>
        <w:widowControl w:val="0"/>
        <w:rPr>
          <w:rFonts w:ascii="Times New Roman" w:hAnsi="Times New Roman"/>
          <w:b/>
          <w:sz w:val="28"/>
          <w:szCs w:val="28"/>
        </w:rPr>
      </w:pPr>
    </w:p>
    <w:p w:rsidR="0023226E" w:rsidRDefault="0023226E" w:rsidP="00B23F9F">
      <w:pPr>
        <w:widowControl w:val="0"/>
        <w:rPr>
          <w:rFonts w:ascii="Times New Roman" w:hAnsi="Times New Roman"/>
          <w:b/>
          <w:sz w:val="28"/>
          <w:szCs w:val="28"/>
        </w:rPr>
      </w:pPr>
    </w:p>
    <w:p w:rsidR="0023226E" w:rsidRPr="00B23F9F" w:rsidRDefault="0023226E" w:rsidP="00B23F9F">
      <w:pPr>
        <w:widowControl w:val="0"/>
        <w:rPr>
          <w:rFonts w:ascii="Times New Roman" w:hAnsi="Times New Roman"/>
          <w:b/>
          <w:sz w:val="28"/>
          <w:szCs w:val="28"/>
        </w:rPr>
      </w:pPr>
      <w:r>
        <w:rPr>
          <w:rFonts w:ascii="Times New Roman" w:hAnsi="Times New Roman"/>
          <w:b/>
          <w:sz w:val="28"/>
          <w:szCs w:val="28"/>
        </w:rPr>
        <w:t xml:space="preserve">— </w:t>
      </w:r>
      <w:r w:rsidRPr="00B23F9F">
        <w:rPr>
          <w:rFonts w:ascii="Times New Roman" w:hAnsi="Times New Roman"/>
          <w:b/>
          <w:sz w:val="28"/>
          <w:szCs w:val="28"/>
        </w:rPr>
        <w:t>Государственная Дума: проблема российского парламентаризма</w:t>
      </w:r>
    </w:p>
    <w:p w:rsidR="0023226E" w:rsidRPr="00B23F9F" w:rsidRDefault="0023226E" w:rsidP="00B23F9F">
      <w:pPr>
        <w:widowControl w:val="0"/>
        <w:ind w:left="360"/>
        <w:jc w:val="both"/>
        <w:rPr>
          <w:rFonts w:ascii="Times New Roman" w:hAnsi="Times New Roman"/>
          <w:b/>
          <w:sz w:val="28"/>
          <w:szCs w:val="28"/>
        </w:rPr>
      </w:pPr>
      <w:r w:rsidRPr="00B23F9F">
        <w:rPr>
          <w:rFonts w:ascii="Times New Roman" w:hAnsi="Times New Roman"/>
          <w:b/>
          <w:sz w:val="28"/>
          <w:szCs w:val="28"/>
        </w:rPr>
        <w:t xml:space="preserve">Исходные данные: </w:t>
      </w:r>
    </w:p>
    <w:p w:rsidR="0023226E" w:rsidRPr="00B23F9F" w:rsidRDefault="0023226E" w:rsidP="00B23F9F">
      <w:pPr>
        <w:widowControl w:val="0"/>
        <w:ind w:left="360"/>
        <w:jc w:val="both"/>
        <w:rPr>
          <w:rFonts w:ascii="Times New Roman" w:hAnsi="Times New Roman"/>
          <w:sz w:val="28"/>
          <w:szCs w:val="28"/>
        </w:rPr>
      </w:pPr>
      <w:r w:rsidRPr="00B23F9F">
        <w:rPr>
          <w:rFonts w:ascii="Times New Roman" w:hAnsi="Times New Roman"/>
          <w:sz w:val="28"/>
          <w:szCs w:val="28"/>
        </w:rPr>
        <w:lastRenderedPageBreak/>
        <w:t>В ходе русской революции последовательно вышло два документа: Манифест об усовершенствовании государственного порядка от 17 октября 1905 г. и новая р</w:t>
      </w:r>
      <w:r w:rsidRPr="00B23F9F">
        <w:rPr>
          <w:rFonts w:ascii="Times New Roman" w:hAnsi="Times New Roman"/>
          <w:sz w:val="28"/>
          <w:szCs w:val="28"/>
        </w:rPr>
        <w:t>е</w:t>
      </w:r>
      <w:r w:rsidRPr="00B23F9F">
        <w:rPr>
          <w:rFonts w:ascii="Times New Roman" w:hAnsi="Times New Roman"/>
          <w:sz w:val="28"/>
          <w:szCs w:val="28"/>
        </w:rPr>
        <w:t>дакция Основных законов Российской империи, увидевшая свет уже в 1906 г.</w:t>
      </w:r>
    </w:p>
    <w:p w:rsidR="0023226E" w:rsidRPr="00B23F9F" w:rsidRDefault="0023226E" w:rsidP="00B23F9F">
      <w:pPr>
        <w:ind w:firstLine="360"/>
        <w:jc w:val="both"/>
        <w:rPr>
          <w:rFonts w:ascii="Times New Roman" w:hAnsi="Times New Roman"/>
          <w:b/>
          <w:sz w:val="28"/>
          <w:szCs w:val="28"/>
        </w:rPr>
      </w:pPr>
    </w:p>
    <w:p w:rsidR="0023226E" w:rsidRPr="00B23F9F" w:rsidRDefault="0023226E" w:rsidP="00B23F9F">
      <w:pPr>
        <w:ind w:firstLine="360"/>
        <w:jc w:val="both"/>
        <w:rPr>
          <w:rFonts w:ascii="Times New Roman" w:hAnsi="Times New Roman"/>
          <w:i/>
          <w:sz w:val="28"/>
          <w:szCs w:val="28"/>
        </w:rPr>
      </w:pPr>
      <w:r w:rsidRPr="00B23F9F">
        <w:rPr>
          <w:rFonts w:ascii="Times New Roman" w:hAnsi="Times New Roman"/>
          <w:i/>
          <w:sz w:val="28"/>
          <w:szCs w:val="28"/>
        </w:rPr>
        <w:t>Манифест 17 октября гласил:</w:t>
      </w:r>
    </w:p>
    <w:p w:rsidR="0023226E" w:rsidRPr="00B23F9F" w:rsidRDefault="0023226E" w:rsidP="00B23F9F">
      <w:pPr>
        <w:shd w:val="clear" w:color="FFFFFF" w:fill="auto"/>
        <w:ind w:left="360" w:firstLine="425"/>
        <w:jc w:val="both"/>
        <w:rPr>
          <w:rFonts w:ascii="Times New Roman" w:hAnsi="Times New Roman"/>
          <w:sz w:val="28"/>
          <w:szCs w:val="28"/>
        </w:rPr>
      </w:pPr>
      <w:r w:rsidRPr="00B23F9F">
        <w:rPr>
          <w:rFonts w:ascii="Times New Roman" w:hAnsi="Times New Roman"/>
          <w:sz w:val="28"/>
          <w:szCs w:val="28"/>
        </w:rPr>
        <w:t xml:space="preserve">"… для успешнейшего выполнения общих </w:t>
      </w:r>
      <w:proofErr w:type="spellStart"/>
      <w:r w:rsidRPr="00B23F9F">
        <w:rPr>
          <w:rFonts w:ascii="Times New Roman" w:hAnsi="Times New Roman"/>
          <w:sz w:val="28"/>
          <w:szCs w:val="28"/>
        </w:rPr>
        <w:t>преднамечаемых</w:t>
      </w:r>
      <w:proofErr w:type="spellEnd"/>
      <w:r w:rsidRPr="00B23F9F">
        <w:rPr>
          <w:rFonts w:ascii="Times New Roman" w:hAnsi="Times New Roman"/>
          <w:sz w:val="28"/>
          <w:szCs w:val="28"/>
        </w:rPr>
        <w:t xml:space="preserve"> Нами </w:t>
      </w:r>
      <w:r w:rsidRPr="00B23F9F">
        <w:rPr>
          <w:rFonts w:ascii="Times New Roman" w:hAnsi="Times New Roman"/>
          <w:sz w:val="28"/>
          <w:szCs w:val="28"/>
        </w:rPr>
        <w:br/>
        <w:t>к умиротворению государственной жизни мер, признали необходимым объединить деятельность высшего Правительства.</w:t>
      </w:r>
    </w:p>
    <w:p w:rsidR="0023226E" w:rsidRPr="00B23F9F" w:rsidRDefault="0023226E" w:rsidP="00B23F9F">
      <w:pPr>
        <w:shd w:val="clear" w:color="FFFFFF" w:fill="auto"/>
        <w:ind w:left="360" w:firstLine="425"/>
        <w:jc w:val="both"/>
        <w:rPr>
          <w:rFonts w:ascii="Times New Roman" w:hAnsi="Times New Roman"/>
          <w:sz w:val="28"/>
          <w:szCs w:val="28"/>
        </w:rPr>
      </w:pPr>
      <w:r w:rsidRPr="00B23F9F">
        <w:rPr>
          <w:rFonts w:ascii="Times New Roman" w:hAnsi="Times New Roman"/>
          <w:sz w:val="28"/>
          <w:szCs w:val="28"/>
        </w:rPr>
        <w:t>На обязанность Правительства возлагаем Мы выполнение… Нашей воли:</w:t>
      </w:r>
    </w:p>
    <w:p w:rsidR="0023226E" w:rsidRPr="00B23F9F" w:rsidRDefault="0023226E" w:rsidP="00B23F9F">
      <w:pPr>
        <w:pStyle w:val="21"/>
        <w:ind w:left="360" w:firstLine="425"/>
        <w:rPr>
          <w:szCs w:val="28"/>
        </w:rPr>
      </w:pPr>
      <w:r w:rsidRPr="00B23F9F">
        <w:rPr>
          <w:szCs w:val="28"/>
        </w:rPr>
        <w:t>1. Даровать населению незыблемые основы гражданской свободы на началах действител</w:t>
      </w:r>
      <w:r w:rsidRPr="00B23F9F">
        <w:rPr>
          <w:szCs w:val="28"/>
        </w:rPr>
        <w:t>ь</w:t>
      </w:r>
      <w:r w:rsidRPr="00B23F9F">
        <w:rPr>
          <w:szCs w:val="28"/>
        </w:rPr>
        <w:t>ной неприкосновенности лич</w:t>
      </w:r>
      <w:r w:rsidRPr="00B23F9F">
        <w:rPr>
          <w:szCs w:val="28"/>
        </w:rPr>
        <w:softHyphen/>
        <w:t>ности, свободы совести, слова, собраний и союзов.</w:t>
      </w:r>
    </w:p>
    <w:p w:rsidR="0023226E" w:rsidRPr="00B23F9F" w:rsidRDefault="0023226E" w:rsidP="00B23F9F">
      <w:pPr>
        <w:shd w:val="clear" w:color="FFFFFF" w:fill="auto"/>
        <w:ind w:left="360" w:firstLine="425"/>
        <w:jc w:val="both"/>
        <w:rPr>
          <w:rFonts w:ascii="Times New Roman" w:hAnsi="Times New Roman"/>
          <w:sz w:val="28"/>
          <w:szCs w:val="28"/>
        </w:rPr>
      </w:pPr>
      <w:r w:rsidRPr="00B23F9F">
        <w:rPr>
          <w:rFonts w:ascii="Times New Roman" w:hAnsi="Times New Roman"/>
          <w:sz w:val="28"/>
          <w:szCs w:val="28"/>
        </w:rPr>
        <w:t>2. Не останавливая предназначенных выборов в Государственную Думу, пр</w:t>
      </w:r>
      <w:r w:rsidRPr="00B23F9F">
        <w:rPr>
          <w:rFonts w:ascii="Times New Roman" w:hAnsi="Times New Roman"/>
          <w:sz w:val="28"/>
          <w:szCs w:val="28"/>
        </w:rPr>
        <w:t>и</w:t>
      </w:r>
      <w:r w:rsidRPr="00B23F9F">
        <w:rPr>
          <w:rFonts w:ascii="Times New Roman" w:hAnsi="Times New Roman"/>
          <w:sz w:val="28"/>
          <w:szCs w:val="28"/>
        </w:rPr>
        <w:t>влечь теперь же к участию в Думе, в мере возможности, соответствующей кратк</w:t>
      </w:r>
      <w:r w:rsidRPr="00B23F9F">
        <w:rPr>
          <w:rFonts w:ascii="Times New Roman" w:hAnsi="Times New Roman"/>
          <w:sz w:val="28"/>
          <w:szCs w:val="28"/>
        </w:rPr>
        <w:t>о</w:t>
      </w:r>
      <w:r w:rsidRPr="00B23F9F">
        <w:rPr>
          <w:rFonts w:ascii="Times New Roman" w:hAnsi="Times New Roman"/>
          <w:sz w:val="28"/>
          <w:szCs w:val="28"/>
        </w:rPr>
        <w:t>сти оставшегося до созыва Думы срока, те классы населения, которые ныне совсем лишены избирательных прав, предоставив засим дальнейшее развитие начала о</w:t>
      </w:r>
      <w:r w:rsidRPr="00B23F9F">
        <w:rPr>
          <w:rFonts w:ascii="Times New Roman" w:hAnsi="Times New Roman"/>
          <w:sz w:val="28"/>
          <w:szCs w:val="28"/>
        </w:rPr>
        <w:t>б</w:t>
      </w:r>
      <w:r w:rsidRPr="00B23F9F">
        <w:rPr>
          <w:rFonts w:ascii="Times New Roman" w:hAnsi="Times New Roman"/>
          <w:sz w:val="28"/>
          <w:szCs w:val="28"/>
        </w:rPr>
        <w:t>щего избирательного права вновь установленному законодательному порядку.</w:t>
      </w:r>
    </w:p>
    <w:p w:rsidR="0023226E" w:rsidRPr="00B23F9F" w:rsidRDefault="0023226E" w:rsidP="00B23F9F">
      <w:pPr>
        <w:shd w:val="clear" w:color="FFFFFF" w:fill="auto"/>
        <w:ind w:left="360" w:firstLine="425"/>
        <w:jc w:val="both"/>
        <w:rPr>
          <w:rFonts w:ascii="Times New Roman" w:hAnsi="Times New Roman"/>
          <w:sz w:val="28"/>
          <w:szCs w:val="28"/>
        </w:rPr>
      </w:pPr>
      <w:r w:rsidRPr="00B23F9F">
        <w:rPr>
          <w:rFonts w:ascii="Times New Roman" w:hAnsi="Times New Roman"/>
          <w:sz w:val="28"/>
          <w:szCs w:val="28"/>
        </w:rPr>
        <w:t>3. Установить, как незыблемое правило, чтобы никакой закон не мог воспр</w:t>
      </w:r>
      <w:r w:rsidRPr="00B23F9F">
        <w:rPr>
          <w:rFonts w:ascii="Times New Roman" w:hAnsi="Times New Roman"/>
          <w:sz w:val="28"/>
          <w:szCs w:val="28"/>
        </w:rPr>
        <w:t>и</w:t>
      </w:r>
      <w:r w:rsidRPr="00B23F9F">
        <w:rPr>
          <w:rFonts w:ascii="Times New Roman" w:hAnsi="Times New Roman"/>
          <w:sz w:val="28"/>
          <w:szCs w:val="28"/>
        </w:rPr>
        <w:t>нять силу без одобрения Государственной Думы и чтобы выборным от народа обеспечена была возможность действительного участия в надзоре за закономерн</w:t>
      </w:r>
      <w:r w:rsidRPr="00B23F9F">
        <w:rPr>
          <w:rFonts w:ascii="Times New Roman" w:hAnsi="Times New Roman"/>
          <w:sz w:val="28"/>
          <w:szCs w:val="28"/>
        </w:rPr>
        <w:t>о</w:t>
      </w:r>
      <w:r w:rsidRPr="00B23F9F">
        <w:rPr>
          <w:rFonts w:ascii="Times New Roman" w:hAnsi="Times New Roman"/>
          <w:sz w:val="28"/>
          <w:szCs w:val="28"/>
        </w:rPr>
        <w:t>стью действий, поставленных от Нас властей».</w:t>
      </w:r>
    </w:p>
    <w:p w:rsidR="0023226E" w:rsidRPr="00B23F9F" w:rsidRDefault="0023226E" w:rsidP="00B23F9F">
      <w:pPr>
        <w:pStyle w:val="21"/>
        <w:widowControl/>
        <w:spacing w:after="120"/>
        <w:ind w:firstLine="425"/>
        <w:jc w:val="left"/>
        <w:rPr>
          <w:noProof/>
          <w:szCs w:val="28"/>
        </w:rPr>
      </w:pPr>
    </w:p>
    <w:p w:rsidR="0023226E" w:rsidRPr="00B23F9F" w:rsidRDefault="0023226E" w:rsidP="00B23F9F">
      <w:pPr>
        <w:pStyle w:val="21"/>
        <w:widowControl/>
        <w:ind w:left="360" w:firstLine="0"/>
        <w:rPr>
          <w:noProof/>
          <w:szCs w:val="28"/>
        </w:rPr>
      </w:pPr>
      <w:r w:rsidRPr="00B23F9F">
        <w:rPr>
          <w:i/>
          <w:noProof/>
          <w:szCs w:val="28"/>
        </w:rPr>
        <w:t>Новая редакция «Основных законов»</w:t>
      </w:r>
      <w:r w:rsidRPr="00B23F9F">
        <w:rPr>
          <w:noProof/>
          <w:szCs w:val="28"/>
        </w:rPr>
        <w:t xml:space="preserve"> предусматривала создание нового высшего законодательного органа – Государственной Думы, избираемой населением. Выборы проводились по четырем куриям (городской, крестьянской, землевладельческой и рабочей). Государственный совет из законосовещательного органа при Императоре превращался в своеобразную верхнюю палату «российского парламента»: законопроекты, принятые Думой должны были пройти через него, а затем утверждены самим Императором </w:t>
      </w:r>
      <w:r w:rsidRPr="00B23F9F">
        <w:rPr>
          <w:noProof/>
          <w:szCs w:val="28"/>
        </w:rPr>
        <w:br/>
        <w:t xml:space="preserve">и только тогда обретали силу закона. Половина членов Госсовета как </w:t>
      </w:r>
      <w:r w:rsidRPr="00B23F9F">
        <w:rPr>
          <w:noProof/>
          <w:szCs w:val="28"/>
        </w:rPr>
        <w:br/>
        <w:t xml:space="preserve">и раньше, назначалась Императором, а вторая половина теперь избиралась от различных организаций (земств, университетов и др.). Изменения коснулись и исполнительной власти. Создавалось «объединенное правительство» – Совет министров. Теперь все министры-члены правительства, как и раньше, назначались императором, но подчинялись в своей работе главе правительства – Премьеру. Депутаты Государственной Думы имели право делать министрам запросы, на которые те обязаны были отвечать публично – на заседаниях Думы. </w:t>
      </w:r>
    </w:p>
    <w:p w:rsidR="0023226E" w:rsidRPr="00B23F9F" w:rsidRDefault="0023226E" w:rsidP="00B23F9F">
      <w:pPr>
        <w:pStyle w:val="31"/>
        <w:spacing w:after="0"/>
        <w:ind w:firstLine="360"/>
        <w:jc w:val="both"/>
        <w:rPr>
          <w:b/>
          <w:sz w:val="28"/>
          <w:szCs w:val="28"/>
        </w:rPr>
      </w:pPr>
    </w:p>
    <w:p w:rsidR="0023226E" w:rsidRPr="0040323D" w:rsidRDefault="0023226E" w:rsidP="00B23F9F">
      <w:pPr>
        <w:pStyle w:val="31"/>
        <w:spacing w:after="0"/>
        <w:ind w:firstLine="360"/>
        <w:rPr>
          <w:b/>
          <w:color w:val="FF0000"/>
          <w:sz w:val="28"/>
          <w:szCs w:val="28"/>
        </w:rPr>
      </w:pPr>
      <w:r w:rsidRPr="0040323D">
        <w:rPr>
          <w:b/>
          <w:color w:val="FF0000"/>
          <w:sz w:val="28"/>
          <w:szCs w:val="28"/>
        </w:rPr>
        <w:t xml:space="preserve">Задание: </w:t>
      </w:r>
    </w:p>
    <w:p w:rsidR="0023226E" w:rsidRPr="00B23F9F" w:rsidRDefault="0023226E" w:rsidP="00B23F9F">
      <w:pPr>
        <w:pStyle w:val="31"/>
        <w:spacing w:after="0"/>
        <w:ind w:left="360" w:firstLine="360"/>
        <w:jc w:val="both"/>
        <w:rPr>
          <w:sz w:val="28"/>
          <w:szCs w:val="28"/>
        </w:rPr>
      </w:pPr>
      <w:r w:rsidRPr="00B23F9F">
        <w:rPr>
          <w:sz w:val="28"/>
          <w:szCs w:val="28"/>
        </w:rPr>
        <w:t>Представители оппозиционных партий обвиняли императора в том, что он в О</w:t>
      </w:r>
      <w:r w:rsidRPr="00B23F9F">
        <w:rPr>
          <w:sz w:val="28"/>
          <w:szCs w:val="28"/>
        </w:rPr>
        <w:t>с</w:t>
      </w:r>
      <w:r w:rsidRPr="00B23F9F">
        <w:rPr>
          <w:sz w:val="28"/>
          <w:szCs w:val="28"/>
        </w:rPr>
        <w:t>новных законах отступил от обещаний, данных в Манифесте, минимум в трех пунктах. Сравните положения Манифеста и Основных законов и ответьте, что это за пункты?</w:t>
      </w:r>
    </w:p>
    <w:p w:rsidR="0023226E" w:rsidRPr="00B23F9F" w:rsidRDefault="0023226E" w:rsidP="00B23F9F">
      <w:pPr>
        <w:widowControl w:val="0"/>
        <w:rPr>
          <w:rFonts w:ascii="Times New Roman" w:hAnsi="Times New Roman"/>
          <w:b/>
          <w:sz w:val="28"/>
          <w:szCs w:val="28"/>
        </w:rPr>
      </w:pPr>
    </w:p>
    <w:p w:rsidR="0023226E" w:rsidRPr="00B23F9F" w:rsidRDefault="0023226E" w:rsidP="0040323D">
      <w:pPr>
        <w:widowControl w:val="0"/>
        <w:rPr>
          <w:rFonts w:ascii="Times New Roman" w:hAnsi="Times New Roman"/>
          <w:b/>
          <w:sz w:val="28"/>
          <w:szCs w:val="28"/>
        </w:rPr>
      </w:pPr>
      <w:r>
        <w:rPr>
          <w:rFonts w:ascii="Times New Roman" w:hAnsi="Times New Roman"/>
          <w:b/>
          <w:sz w:val="28"/>
          <w:szCs w:val="28"/>
        </w:rPr>
        <w:lastRenderedPageBreak/>
        <w:t xml:space="preserve">— </w:t>
      </w:r>
      <w:r w:rsidRPr="00B23F9F">
        <w:rPr>
          <w:rFonts w:ascii="Times New Roman" w:hAnsi="Times New Roman"/>
          <w:b/>
          <w:sz w:val="28"/>
          <w:szCs w:val="28"/>
        </w:rPr>
        <w:t>Избирательные законы</w:t>
      </w:r>
    </w:p>
    <w:p w:rsidR="0023226E" w:rsidRPr="00B23F9F" w:rsidRDefault="0023226E" w:rsidP="00B23F9F">
      <w:pPr>
        <w:ind w:left="540" w:firstLine="311"/>
        <w:jc w:val="both"/>
        <w:rPr>
          <w:rFonts w:ascii="Times New Roman" w:hAnsi="Times New Roman"/>
          <w:sz w:val="28"/>
          <w:szCs w:val="28"/>
        </w:rPr>
      </w:pPr>
      <w:r w:rsidRPr="00B23F9F">
        <w:rPr>
          <w:rFonts w:ascii="Times New Roman" w:hAnsi="Times New Roman"/>
          <w:sz w:val="28"/>
          <w:szCs w:val="28"/>
        </w:rPr>
        <w:t>Современный Закон о выборах в Государственную Думу предусматривает вс</w:t>
      </w:r>
      <w:r w:rsidRPr="00B23F9F">
        <w:rPr>
          <w:rFonts w:ascii="Times New Roman" w:hAnsi="Times New Roman"/>
          <w:sz w:val="28"/>
          <w:szCs w:val="28"/>
        </w:rPr>
        <w:t>е</w:t>
      </w:r>
      <w:r w:rsidRPr="00B23F9F">
        <w:rPr>
          <w:rFonts w:ascii="Times New Roman" w:hAnsi="Times New Roman"/>
          <w:sz w:val="28"/>
          <w:szCs w:val="28"/>
        </w:rPr>
        <w:t>общие, прямые равные и тайные выборы. Мы голосуем прямо за того или иного кандидата или партию методом тайного голосования. Все избиратели равны, то есть каждый избиратель обладает одним голосом.</w:t>
      </w:r>
    </w:p>
    <w:p w:rsidR="0023226E" w:rsidRPr="00B23F9F" w:rsidRDefault="0023226E" w:rsidP="00B23F9F">
      <w:pPr>
        <w:ind w:left="540" w:right="113" w:firstLine="311"/>
        <w:jc w:val="both"/>
        <w:rPr>
          <w:rFonts w:ascii="Times New Roman" w:hAnsi="Times New Roman"/>
          <w:sz w:val="28"/>
          <w:szCs w:val="28"/>
        </w:rPr>
      </w:pPr>
      <w:r w:rsidRPr="00B23F9F">
        <w:rPr>
          <w:rFonts w:ascii="Times New Roman" w:hAnsi="Times New Roman"/>
          <w:sz w:val="28"/>
          <w:szCs w:val="28"/>
        </w:rPr>
        <w:t xml:space="preserve">Что же касается Избирательных законов 1906 и 1907 гг., то они основаны на иных принципах. </w:t>
      </w:r>
    </w:p>
    <w:p w:rsidR="0023226E" w:rsidRPr="0040323D" w:rsidRDefault="0023226E" w:rsidP="00B23F9F">
      <w:pPr>
        <w:ind w:left="540" w:right="113" w:firstLine="311"/>
        <w:jc w:val="both"/>
        <w:rPr>
          <w:rFonts w:ascii="Times New Roman" w:hAnsi="Times New Roman"/>
          <w:b/>
          <w:color w:val="FF0000"/>
          <w:sz w:val="28"/>
          <w:szCs w:val="28"/>
        </w:rPr>
      </w:pPr>
      <w:r w:rsidRPr="0040323D">
        <w:rPr>
          <w:rFonts w:ascii="Times New Roman" w:hAnsi="Times New Roman"/>
          <w:b/>
          <w:color w:val="FF0000"/>
          <w:sz w:val="28"/>
          <w:szCs w:val="28"/>
        </w:rPr>
        <w:t xml:space="preserve">Задание: </w:t>
      </w:r>
    </w:p>
    <w:p w:rsidR="0023226E" w:rsidRPr="00B23F9F" w:rsidRDefault="0023226E" w:rsidP="00B23F9F">
      <w:pPr>
        <w:ind w:left="540" w:right="113" w:firstLine="311"/>
        <w:jc w:val="both"/>
        <w:rPr>
          <w:rFonts w:ascii="Times New Roman" w:hAnsi="Times New Roman"/>
          <w:sz w:val="28"/>
          <w:szCs w:val="28"/>
        </w:rPr>
      </w:pPr>
      <w:r w:rsidRPr="00B23F9F">
        <w:rPr>
          <w:rFonts w:ascii="Times New Roman" w:hAnsi="Times New Roman"/>
          <w:sz w:val="28"/>
          <w:szCs w:val="28"/>
        </w:rPr>
        <w:t xml:space="preserve">Ознакомьтесь с этими законами и ответьте: </w:t>
      </w:r>
    </w:p>
    <w:p w:rsidR="0023226E" w:rsidRPr="00B23F9F" w:rsidRDefault="0023226E" w:rsidP="00B23F9F">
      <w:pPr>
        <w:numPr>
          <w:ilvl w:val="0"/>
          <w:numId w:val="25"/>
        </w:numPr>
        <w:spacing w:after="0" w:line="240" w:lineRule="auto"/>
        <w:ind w:right="113"/>
        <w:jc w:val="both"/>
        <w:rPr>
          <w:rFonts w:ascii="Times New Roman" w:hAnsi="Times New Roman"/>
          <w:b/>
          <w:sz w:val="28"/>
          <w:szCs w:val="28"/>
        </w:rPr>
      </w:pPr>
      <w:r w:rsidRPr="00B23F9F">
        <w:rPr>
          <w:rFonts w:ascii="Times New Roman" w:hAnsi="Times New Roman"/>
          <w:sz w:val="28"/>
          <w:szCs w:val="28"/>
        </w:rPr>
        <w:t>Что это за принципы?</w:t>
      </w:r>
    </w:p>
    <w:p w:rsidR="0023226E" w:rsidRPr="00B23F9F" w:rsidRDefault="0023226E" w:rsidP="00B23F9F">
      <w:pPr>
        <w:numPr>
          <w:ilvl w:val="0"/>
          <w:numId w:val="25"/>
        </w:numPr>
        <w:spacing w:after="0" w:line="240" w:lineRule="auto"/>
        <w:ind w:right="113"/>
        <w:jc w:val="both"/>
        <w:rPr>
          <w:rFonts w:ascii="Times New Roman" w:hAnsi="Times New Roman"/>
          <w:b/>
          <w:sz w:val="28"/>
          <w:szCs w:val="28"/>
        </w:rPr>
      </w:pPr>
      <w:r w:rsidRPr="00B23F9F">
        <w:rPr>
          <w:rFonts w:ascii="Times New Roman" w:hAnsi="Times New Roman"/>
          <w:sz w:val="28"/>
          <w:szCs w:val="28"/>
        </w:rPr>
        <w:t xml:space="preserve">Как выглядели бы выборы, например, в Ученый совет Вашего вуза (или Совет школы или Государственную думу современной России), если бы они были организованы по этим принципам? </w:t>
      </w:r>
    </w:p>
    <w:p w:rsidR="0023226E" w:rsidRPr="00B23F9F" w:rsidRDefault="0023226E" w:rsidP="00B23F9F">
      <w:pPr>
        <w:numPr>
          <w:ilvl w:val="0"/>
          <w:numId w:val="25"/>
        </w:numPr>
        <w:spacing w:after="0" w:line="240" w:lineRule="auto"/>
        <w:ind w:right="113"/>
        <w:jc w:val="both"/>
        <w:rPr>
          <w:rFonts w:ascii="Times New Roman" w:hAnsi="Times New Roman"/>
          <w:b/>
          <w:sz w:val="28"/>
          <w:szCs w:val="28"/>
        </w:rPr>
      </w:pPr>
      <w:r w:rsidRPr="00B23F9F">
        <w:rPr>
          <w:rFonts w:ascii="Times New Roman" w:hAnsi="Times New Roman"/>
          <w:sz w:val="28"/>
          <w:szCs w:val="28"/>
        </w:rPr>
        <w:t>С какой целью царское правительство разработало именно такой механизм выборов?</w:t>
      </w:r>
    </w:p>
    <w:p w:rsidR="0023226E" w:rsidRPr="00B23F9F" w:rsidRDefault="0023226E" w:rsidP="00B23F9F">
      <w:pPr>
        <w:jc w:val="both"/>
        <w:rPr>
          <w:rFonts w:ascii="Times New Roman" w:hAnsi="Times New Roman"/>
          <w:bCs/>
          <w:sz w:val="28"/>
          <w:szCs w:val="28"/>
        </w:rPr>
      </w:pPr>
    </w:p>
    <w:p w:rsidR="0023226E" w:rsidRPr="00B23F9F" w:rsidRDefault="0023226E" w:rsidP="00B23F9F">
      <w:pPr>
        <w:jc w:val="both"/>
        <w:rPr>
          <w:rFonts w:ascii="Times New Roman" w:hAnsi="Times New Roman"/>
          <w:bCs/>
          <w:sz w:val="28"/>
          <w:szCs w:val="28"/>
        </w:rPr>
      </w:pPr>
      <w:r>
        <w:rPr>
          <w:rFonts w:ascii="Times New Roman" w:hAnsi="Times New Roman"/>
          <w:bCs/>
          <w:sz w:val="28"/>
          <w:szCs w:val="28"/>
        </w:rPr>
        <w:t xml:space="preserve">— </w:t>
      </w:r>
      <w:r w:rsidRPr="00B23F9F">
        <w:rPr>
          <w:rFonts w:ascii="Times New Roman" w:hAnsi="Times New Roman"/>
          <w:bCs/>
          <w:sz w:val="28"/>
          <w:szCs w:val="28"/>
        </w:rPr>
        <w:t xml:space="preserve">  «Ответственное министерство»</w:t>
      </w:r>
    </w:p>
    <w:p w:rsidR="0023226E" w:rsidRPr="00B23F9F" w:rsidRDefault="0023226E" w:rsidP="00B23F9F">
      <w:pPr>
        <w:ind w:firstLine="360"/>
        <w:jc w:val="both"/>
        <w:rPr>
          <w:rFonts w:ascii="Times New Roman" w:hAnsi="Times New Roman"/>
          <w:bCs/>
          <w:sz w:val="28"/>
          <w:szCs w:val="28"/>
        </w:rPr>
      </w:pPr>
      <w:r w:rsidRPr="00B23F9F">
        <w:rPr>
          <w:rFonts w:ascii="Times New Roman" w:hAnsi="Times New Roman"/>
          <w:bCs/>
          <w:sz w:val="28"/>
          <w:szCs w:val="28"/>
        </w:rPr>
        <w:t xml:space="preserve">Исходные данные: </w:t>
      </w:r>
    </w:p>
    <w:p w:rsidR="0023226E" w:rsidRPr="00B23F9F" w:rsidRDefault="0023226E" w:rsidP="00B23F9F">
      <w:pPr>
        <w:ind w:firstLine="360"/>
        <w:jc w:val="both"/>
        <w:rPr>
          <w:rFonts w:ascii="Times New Roman" w:hAnsi="Times New Roman"/>
          <w:bCs/>
          <w:sz w:val="28"/>
          <w:szCs w:val="28"/>
        </w:rPr>
      </w:pPr>
      <w:r w:rsidRPr="00B23F9F">
        <w:rPr>
          <w:rFonts w:ascii="Times New Roman" w:hAnsi="Times New Roman"/>
          <w:bCs/>
          <w:sz w:val="28"/>
          <w:szCs w:val="28"/>
        </w:rPr>
        <w:t>Депутаты либеральных партий в первой Государственной Думе (1906 г.) требовали от самодержавия реализовать принцип «ответственного министерства». Дело в том, что данное Думе право «обращаться к министрам с запросами по поводу… действий, кои представляются незакономерными» воспринималось как совершенно недостато</w:t>
      </w:r>
      <w:r w:rsidRPr="00B23F9F">
        <w:rPr>
          <w:rFonts w:ascii="Times New Roman" w:hAnsi="Times New Roman"/>
          <w:bCs/>
          <w:sz w:val="28"/>
          <w:szCs w:val="28"/>
        </w:rPr>
        <w:t>ч</w:t>
      </w:r>
      <w:r w:rsidRPr="00B23F9F">
        <w:rPr>
          <w:rFonts w:ascii="Times New Roman" w:hAnsi="Times New Roman"/>
          <w:bCs/>
          <w:sz w:val="28"/>
          <w:szCs w:val="28"/>
        </w:rPr>
        <w:t xml:space="preserve">ное. </w:t>
      </w:r>
    </w:p>
    <w:p w:rsidR="0023226E" w:rsidRPr="00B23F9F" w:rsidRDefault="0023226E" w:rsidP="00B23F9F">
      <w:pPr>
        <w:ind w:firstLine="360"/>
        <w:jc w:val="both"/>
        <w:rPr>
          <w:rFonts w:ascii="Times New Roman" w:hAnsi="Times New Roman"/>
          <w:bCs/>
          <w:sz w:val="28"/>
          <w:szCs w:val="28"/>
        </w:rPr>
      </w:pPr>
      <w:r w:rsidRPr="00B23F9F">
        <w:rPr>
          <w:rFonts w:ascii="Times New Roman" w:hAnsi="Times New Roman"/>
          <w:bCs/>
          <w:sz w:val="28"/>
          <w:szCs w:val="28"/>
        </w:rPr>
        <w:t>Самодержавие, конечно, не пошло на создание «ответственного министерства.</w:t>
      </w:r>
    </w:p>
    <w:p w:rsidR="0023226E" w:rsidRPr="0040323D" w:rsidRDefault="0023226E" w:rsidP="00B23F9F">
      <w:pPr>
        <w:ind w:firstLine="360"/>
        <w:jc w:val="both"/>
        <w:rPr>
          <w:rFonts w:ascii="Times New Roman" w:hAnsi="Times New Roman"/>
          <w:bCs/>
          <w:color w:val="FF0000"/>
          <w:sz w:val="28"/>
          <w:szCs w:val="28"/>
        </w:rPr>
      </w:pPr>
      <w:r w:rsidRPr="0040323D">
        <w:rPr>
          <w:rFonts w:ascii="Times New Roman" w:hAnsi="Times New Roman"/>
          <w:bCs/>
          <w:color w:val="FF0000"/>
          <w:sz w:val="28"/>
          <w:szCs w:val="28"/>
        </w:rPr>
        <w:t>Задание:</w:t>
      </w:r>
    </w:p>
    <w:p w:rsidR="0023226E" w:rsidRPr="00B23F9F" w:rsidRDefault="0023226E" w:rsidP="00B23F9F">
      <w:pPr>
        <w:ind w:firstLine="360"/>
        <w:jc w:val="both"/>
        <w:rPr>
          <w:rFonts w:ascii="Times New Roman" w:hAnsi="Times New Roman"/>
          <w:bCs/>
          <w:sz w:val="28"/>
          <w:szCs w:val="28"/>
        </w:rPr>
      </w:pPr>
      <w:r w:rsidRPr="00B23F9F">
        <w:rPr>
          <w:rFonts w:ascii="Times New Roman" w:hAnsi="Times New Roman"/>
          <w:bCs/>
          <w:sz w:val="28"/>
          <w:szCs w:val="28"/>
        </w:rPr>
        <w:t xml:space="preserve">Перед вами схема государственного устройства Российской империи на 1906 г. Предположим, что требование «ответственного министерства» удовлетворено.  </w:t>
      </w:r>
    </w:p>
    <w:p w:rsidR="0023226E" w:rsidRPr="00B23F9F" w:rsidRDefault="0023226E" w:rsidP="00B23F9F">
      <w:pPr>
        <w:numPr>
          <w:ilvl w:val="0"/>
          <w:numId w:val="40"/>
        </w:numPr>
        <w:spacing w:after="0" w:line="240" w:lineRule="auto"/>
        <w:jc w:val="both"/>
        <w:rPr>
          <w:rFonts w:ascii="Times New Roman" w:hAnsi="Times New Roman"/>
          <w:bCs/>
          <w:sz w:val="28"/>
          <w:szCs w:val="28"/>
        </w:rPr>
      </w:pPr>
      <w:r w:rsidRPr="00B23F9F">
        <w:rPr>
          <w:rFonts w:ascii="Times New Roman" w:hAnsi="Times New Roman"/>
          <w:bCs/>
          <w:sz w:val="28"/>
          <w:szCs w:val="28"/>
        </w:rPr>
        <w:t>Внесите в схему соответствующие изменения</w:t>
      </w:r>
    </w:p>
    <w:p w:rsidR="0023226E" w:rsidRPr="00B23F9F" w:rsidRDefault="0023226E" w:rsidP="00B23F9F">
      <w:pPr>
        <w:numPr>
          <w:ilvl w:val="0"/>
          <w:numId w:val="40"/>
        </w:numPr>
        <w:spacing w:after="0" w:line="240" w:lineRule="auto"/>
        <w:jc w:val="both"/>
        <w:rPr>
          <w:rFonts w:ascii="Times New Roman" w:hAnsi="Times New Roman"/>
          <w:bCs/>
          <w:sz w:val="28"/>
          <w:szCs w:val="28"/>
        </w:rPr>
      </w:pPr>
      <w:r w:rsidRPr="00B23F9F">
        <w:rPr>
          <w:rFonts w:ascii="Times New Roman" w:hAnsi="Times New Roman"/>
          <w:bCs/>
          <w:sz w:val="28"/>
          <w:szCs w:val="28"/>
        </w:rPr>
        <w:t>Объясните, почему власть монарха в России в случае этих изменений резко с</w:t>
      </w:r>
      <w:r w:rsidRPr="00B23F9F">
        <w:rPr>
          <w:rFonts w:ascii="Times New Roman" w:hAnsi="Times New Roman"/>
          <w:bCs/>
          <w:sz w:val="28"/>
          <w:szCs w:val="28"/>
        </w:rPr>
        <w:t>о</w:t>
      </w:r>
      <w:r w:rsidRPr="00B23F9F">
        <w:rPr>
          <w:rFonts w:ascii="Times New Roman" w:hAnsi="Times New Roman"/>
          <w:bCs/>
          <w:sz w:val="28"/>
          <w:szCs w:val="28"/>
        </w:rPr>
        <w:t>кращается.</w:t>
      </w:r>
    </w:p>
    <w:p w:rsidR="0023226E" w:rsidRPr="00B23F9F" w:rsidRDefault="00533F6F" w:rsidP="00B23F9F">
      <w:pPr>
        <w:jc w:val="both"/>
        <w:rPr>
          <w:rFonts w:ascii="Times New Roman" w:hAnsi="Times New Roman"/>
          <w:bCs/>
          <w:sz w:val="28"/>
          <w:szCs w:val="28"/>
        </w:rPr>
      </w:pPr>
      <w:r w:rsidRPr="00533F6F">
        <w:rPr>
          <w:noProof/>
          <w:lang w:eastAsia="ru-RU"/>
        </w:rPr>
        <w:lastRenderedPageBreak/>
        <w:pict>
          <v:rect id="_x0000_s1026" style="position:absolute;left:0;text-align:left;margin-left:9pt;margin-top:51.85pt;width:117pt;height:35.95pt;z-index:251655680" stroked="f">
            <v:textbox style="mso-next-textbox:#_x0000_s1026">
              <w:txbxContent>
                <w:p w:rsidR="0023226E" w:rsidRPr="00334CA2" w:rsidRDefault="0023226E" w:rsidP="00B23F9F">
                  <w:pPr>
                    <w:jc w:val="center"/>
                  </w:pPr>
                  <w:r w:rsidRPr="00334CA2">
                    <w:t>Государственный С</w:t>
                  </w:r>
                  <w:r w:rsidRPr="00334CA2">
                    <w:t>о</w:t>
                  </w:r>
                  <w:r w:rsidRPr="00334CA2">
                    <w:t>вет</w:t>
                  </w:r>
                </w:p>
              </w:txbxContent>
            </v:textbox>
          </v:rect>
        </w:pict>
      </w:r>
      <w:r w:rsidRPr="00533F6F">
        <w:rPr>
          <w:noProof/>
          <w:lang w:eastAsia="ru-RU"/>
        </w:rPr>
        <w:pict>
          <v:line id="_x0000_s1027" style="position:absolute;left:0;text-align:left;z-index:251653632" from="0,49.5pt" to="0,87.85pt"/>
        </w:pict>
      </w:r>
      <w:r w:rsidRPr="00533F6F">
        <w:rPr>
          <w:noProof/>
          <w:lang w:eastAsia="ru-RU"/>
        </w:rPr>
        <w:pict>
          <v:line id="_x0000_s1028" style="position:absolute;left:0;text-align:left;z-index:251654656" from="0,87.85pt" to="126pt,87.85pt">
            <v:stroke dashstyle="dash"/>
          </v:line>
        </w:pict>
      </w:r>
      <w:r w:rsidRPr="00533F6F">
        <w:rPr>
          <w:noProof/>
          <w:lang w:eastAsia="ru-RU"/>
        </w:rPr>
        <w:pict>
          <v:line id="_x0000_s1029" style="position:absolute;left:0;text-align:left;z-index:251652608" from="0,49.5pt" to="126pt,49.5pt"/>
        </w:pict>
      </w:r>
      <w:r>
        <w:rPr>
          <w:rFonts w:ascii="Times New Roman" w:hAnsi="Times New Roman"/>
          <w:bCs/>
          <w:sz w:val="28"/>
          <w:szCs w:val="28"/>
        </w:rPr>
      </w:r>
      <w:r>
        <w:rPr>
          <w:rFonts w:ascii="Times New Roman" w:hAnsi="Times New Roman"/>
          <w:bCs/>
          <w:sz w:val="28"/>
          <w:szCs w:val="28"/>
        </w:rPr>
        <w:pict>
          <v:group id="_x0000_s1030" editas="canvas" style="width:243.1pt;height:162.15pt;mso-position-horizontal-relative:char;mso-position-vertical-relative:line" coordorigin="4622,1347" coordsize="3473,228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4622;top:1347;width:3473;height:2289"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32" type="#_x0000_t202" style="position:absolute;left:5651;top:1474;width:1027;height:381">
              <v:textbox style="mso-next-textbox:#_x0000_s1032">
                <w:txbxContent>
                  <w:p w:rsidR="0023226E" w:rsidRPr="00334CA2" w:rsidRDefault="0023226E" w:rsidP="00B23F9F">
                    <w:r w:rsidRPr="00334CA2">
                      <w:t>Император</w:t>
                    </w:r>
                  </w:p>
                </w:txbxContent>
              </v:textbox>
            </v:shape>
            <v:shape id="_x0000_s1033" type="#_x0000_t202" style="position:absolute;left:4622;top:2745;width:1800;height:508">
              <v:stroke dashstyle="dash"/>
              <v:textbox style="mso-next-textbox:#_x0000_s1033">
                <w:txbxContent>
                  <w:p w:rsidR="0023226E" w:rsidRPr="00334CA2" w:rsidRDefault="0023226E" w:rsidP="00B23F9F">
                    <w:pPr>
                      <w:jc w:val="center"/>
                    </w:pPr>
                    <w:r w:rsidRPr="00334CA2">
                      <w:t>Государственная Дума</w:t>
                    </w:r>
                  </w:p>
                </w:txbxContent>
              </v:textbox>
            </v:shape>
            <v:shape id="_x0000_s1034" type="#_x0000_t202" style="position:absolute;left:7065;top:2237;width:1028;height:507">
              <v:textbox style="mso-next-textbox:#_x0000_s1034">
                <w:txbxContent>
                  <w:p w:rsidR="0023226E" w:rsidRPr="00334CA2" w:rsidRDefault="0023226E" w:rsidP="00B23F9F">
                    <w:pPr>
                      <w:jc w:val="center"/>
                    </w:pPr>
                    <w:r w:rsidRPr="00334CA2">
                      <w:t>Совет</w:t>
                    </w:r>
                  </w:p>
                  <w:p w:rsidR="0023226E" w:rsidRPr="00334CA2" w:rsidRDefault="0023226E" w:rsidP="00B23F9F">
                    <w:pPr>
                      <w:jc w:val="center"/>
                    </w:pPr>
                    <w:r w:rsidRPr="00334CA2">
                      <w:t>министров</w:t>
                    </w:r>
                  </w:p>
                </w:txbxContent>
              </v:textbox>
            </v:shape>
            <v:shape id="_x0000_s1035" type="#_x0000_t202" style="position:absolute;left:5008;top:3380;width:257;height:254">
              <v:textbox style="mso-next-textbox:#_x0000_s1035" inset=",0,,0">
                <w:txbxContent>
                  <w:p w:rsidR="0023226E" w:rsidRPr="00334CA2" w:rsidRDefault="0023226E" w:rsidP="00B23F9F">
                    <w:r w:rsidRPr="00334CA2">
                      <w:t>м</w:t>
                    </w:r>
                  </w:p>
                </w:txbxContent>
              </v:textbox>
            </v:shape>
            <v:shape id="_x0000_s1036" type="#_x0000_t202" style="position:absolute;left:5265;top:3380;width:259;height:254">
              <v:textbox style="mso-next-textbox:#_x0000_s1036" inset=",0,,0">
                <w:txbxContent>
                  <w:p w:rsidR="0023226E" w:rsidRPr="00334CA2" w:rsidRDefault="0023226E" w:rsidP="00B23F9F">
                    <w:r w:rsidRPr="00334CA2">
                      <w:t>и</w:t>
                    </w:r>
                  </w:p>
                </w:txbxContent>
              </v:textbox>
            </v:shape>
            <v:shape id="_x0000_s1037" type="#_x0000_t202" style="position:absolute;left:5522;top:3380;width:257;height:254">
              <v:textbox style="mso-next-textbox:#_x0000_s1037" inset=",0,,0">
                <w:txbxContent>
                  <w:p w:rsidR="0023226E" w:rsidRPr="00334CA2" w:rsidRDefault="0023226E" w:rsidP="00B23F9F">
                    <w:proofErr w:type="spellStart"/>
                    <w:r w:rsidRPr="00334CA2">
                      <w:t>н</w:t>
                    </w:r>
                    <w:proofErr w:type="spellEnd"/>
                  </w:p>
                </w:txbxContent>
              </v:textbox>
            </v:shape>
            <v:shape id="_x0000_s1038" type="#_x0000_t202" style="position:absolute;left:5779;top:3380;width:257;height:253">
              <v:textbox style="mso-next-textbox:#_x0000_s1038" inset=",0,,0">
                <w:txbxContent>
                  <w:p w:rsidR="0023226E" w:rsidRPr="00334CA2" w:rsidRDefault="0023226E" w:rsidP="00B23F9F">
                    <w:r w:rsidRPr="00334CA2">
                      <w:t>и</w:t>
                    </w:r>
                  </w:p>
                </w:txbxContent>
              </v:textbox>
            </v:shape>
            <v:shape id="_x0000_s1039" type="#_x0000_t202" style="position:absolute;left:6037;top:3380;width:257;height:254">
              <v:textbox style="mso-next-textbox:#_x0000_s1039" inset=",0,,0">
                <w:txbxContent>
                  <w:p w:rsidR="0023226E" w:rsidRPr="00334CA2" w:rsidRDefault="0023226E" w:rsidP="00B23F9F">
                    <w:r w:rsidRPr="00334CA2">
                      <w:t>с</w:t>
                    </w:r>
                  </w:p>
                </w:txbxContent>
              </v:textbox>
            </v:shape>
            <v:shape id="_x0000_s1040" type="#_x0000_t202" style="position:absolute;left:6294;top:3380;width:257;height:254">
              <v:textbox style="mso-next-textbox:#_x0000_s1040" inset=",0,,0">
                <w:txbxContent>
                  <w:p w:rsidR="0023226E" w:rsidRPr="00334CA2" w:rsidRDefault="0023226E" w:rsidP="00B23F9F">
                    <w:r w:rsidRPr="00334CA2">
                      <w:t>т</w:t>
                    </w:r>
                  </w:p>
                </w:txbxContent>
              </v:textbox>
            </v:shape>
            <v:shape id="_x0000_s1041" type="#_x0000_t202" style="position:absolute;left:6551;top:3380;width:256;height:254">
              <v:textbox style="mso-next-textbox:#_x0000_s1041" inset=",0,,0">
                <w:txbxContent>
                  <w:p w:rsidR="0023226E" w:rsidRPr="00334CA2" w:rsidRDefault="0023226E" w:rsidP="00B23F9F">
                    <w:r w:rsidRPr="00334CA2">
                      <w:t>е</w:t>
                    </w:r>
                  </w:p>
                </w:txbxContent>
              </v:textbox>
            </v:shape>
            <v:shape id="_x0000_s1042" type="#_x0000_t202" style="position:absolute;left:6808;top:3380;width:257;height:254">
              <v:textbox style="mso-next-textbox:#_x0000_s1042" inset=",0,,0">
                <w:txbxContent>
                  <w:p w:rsidR="0023226E" w:rsidRPr="00334CA2" w:rsidRDefault="0023226E" w:rsidP="00B23F9F">
                    <w:proofErr w:type="spellStart"/>
                    <w:r w:rsidRPr="00334CA2">
                      <w:t>р</w:t>
                    </w:r>
                    <w:proofErr w:type="spellEnd"/>
                  </w:p>
                </w:txbxContent>
              </v:textbox>
            </v:shape>
            <v:shape id="_x0000_s1043" type="#_x0000_t202" style="position:absolute;left:7065;top:3380;width:259;height:253">
              <v:textbox style="mso-next-textbox:#_x0000_s1043" inset=",0,,0">
                <w:txbxContent>
                  <w:p w:rsidR="0023226E" w:rsidRPr="00334CA2" w:rsidRDefault="0023226E" w:rsidP="00B23F9F">
                    <w:r w:rsidRPr="00334CA2">
                      <w:t>с</w:t>
                    </w:r>
                  </w:p>
                </w:txbxContent>
              </v:textbox>
            </v:shape>
            <v:shape id="_x0000_s1044" type="#_x0000_t202" style="position:absolute;left:7322;top:3380;width:257;height:254">
              <v:textbox style="mso-next-textbox:#_x0000_s1044" inset=",0,,0">
                <w:txbxContent>
                  <w:p w:rsidR="0023226E" w:rsidRPr="00334CA2" w:rsidRDefault="0023226E" w:rsidP="00B23F9F">
                    <w:r w:rsidRPr="00334CA2">
                      <w:t>т</w:t>
                    </w:r>
                  </w:p>
                </w:txbxContent>
              </v:textbox>
            </v:shape>
            <v:shape id="_x0000_s1045" type="#_x0000_t202" style="position:absolute;left:7836;top:3380;width:259;height:254">
              <v:textbox style="mso-next-textbox:#_x0000_s1045" inset=",0,,0">
                <w:txbxContent>
                  <w:p w:rsidR="0023226E" w:rsidRPr="00334CA2" w:rsidRDefault="0023226E" w:rsidP="00B23F9F">
                    <w:r w:rsidRPr="00334CA2">
                      <w:t>а</w:t>
                    </w:r>
                  </w:p>
                </w:txbxContent>
              </v:textbox>
            </v:shape>
            <v:shape id="_x0000_s1046" type="#_x0000_t202" style="position:absolute;left:7579;top:3380;width:258;height:254">
              <v:textbox style="mso-next-textbox:#_x0000_s1046" inset=",0,,0">
                <w:txbxContent>
                  <w:p w:rsidR="0023226E" w:rsidRPr="00334CA2" w:rsidRDefault="0023226E" w:rsidP="00B23F9F">
                    <w:r w:rsidRPr="00334CA2">
                      <w:t>в</w:t>
                    </w:r>
                  </w:p>
                </w:txbxContent>
              </v:textbox>
            </v:shape>
            <v:line id="_x0000_s1047" style="position:absolute" from="6165,1601" to="6165,1601">
              <v:stroke endarrow="block"/>
            </v:line>
            <v:line id="_x0000_s1048" style="position:absolute" from="6679,1601" to="7451,1602" strokeweight="1pt">
              <v:stroke dashstyle="1 1" endcap="round"/>
            </v:line>
            <v:line id="_x0000_s1049" style="position:absolute" from="7451,1601" to="7451,2237" strokeweight="1pt">
              <v:stroke dashstyle="1 1" endarrow="block" linestyle="thinThin" endcap="round"/>
            </v:line>
            <v:line id="_x0000_s1050" style="position:absolute" from="6679,1728" to="7322,1729"/>
            <v:line id="_x0000_s1051" style="position:absolute" from="7322,1728" to="7322,2237">
              <v:stroke endarrow="block"/>
            </v:line>
            <v:line id="_x0000_s1052" style="position:absolute" from="7451,2745" to="7452,3380" strokeweight="1pt">
              <v:stroke dashstyle="1 1" endarrow="block" endcap="round"/>
            </v:line>
            <v:line id="_x0000_s1053" style="position:absolute" from="6808,1728" to="6809,3380">
              <v:stroke endarrow="block"/>
            </v:line>
            <v:line id="_x0000_s1054" style="position:absolute" from="5779,1855" to="5780,2109">
              <v:stroke endarrow="block"/>
            </v:line>
            <v:line id="_x0000_s1055" style="position:absolute" from="6422,2109" to="6423,2617">
              <v:stroke dashstyle="dash"/>
            </v:line>
            <v:line id="_x0000_s1056" style="position:absolute" from="6936,1601" to="6937,3379" strokeweight="1pt">
              <v:stroke dashstyle="1 1" endarrow="block" endcap="round"/>
            </v:line>
            <w10:wrap type="none"/>
            <w10:anchorlock/>
          </v:group>
        </w:pict>
      </w:r>
    </w:p>
    <w:p w:rsidR="0023226E" w:rsidRPr="00B23F9F" w:rsidRDefault="0023226E" w:rsidP="00B23F9F">
      <w:pPr>
        <w:jc w:val="both"/>
        <w:rPr>
          <w:rFonts w:ascii="Times New Roman" w:hAnsi="Times New Roman"/>
          <w:bCs/>
          <w:i/>
          <w:sz w:val="28"/>
          <w:szCs w:val="28"/>
        </w:rPr>
      </w:pPr>
      <w:r w:rsidRPr="00B23F9F">
        <w:rPr>
          <w:rFonts w:ascii="Times New Roman" w:hAnsi="Times New Roman"/>
          <w:bCs/>
          <w:i/>
          <w:sz w:val="28"/>
          <w:szCs w:val="28"/>
        </w:rPr>
        <w:t xml:space="preserve">Условные обозначения: </w:t>
      </w:r>
    </w:p>
    <w:p w:rsidR="0023226E" w:rsidRPr="00B23F9F" w:rsidRDefault="00533F6F" w:rsidP="00B23F9F">
      <w:pPr>
        <w:jc w:val="both"/>
        <w:rPr>
          <w:rFonts w:ascii="Times New Roman" w:hAnsi="Times New Roman"/>
          <w:bCs/>
          <w:sz w:val="28"/>
          <w:szCs w:val="28"/>
        </w:rPr>
      </w:pPr>
      <w:r w:rsidRPr="00533F6F">
        <w:rPr>
          <w:noProof/>
          <w:lang w:eastAsia="ru-RU"/>
        </w:rPr>
        <w:pict>
          <v:group id="_x0000_s1057" style="position:absolute;left:0;text-align:left;margin-left:6.3pt;margin-top:1.05pt;width:461.7pt;height:65.1pt;z-index:251650560" coordorigin="1827,4971" coordsize="9234,1302">
            <v:shape id="_x0000_s1058" type="#_x0000_t202" style="position:absolute;left:1827;top:5573;width:1440;height:620" stroked="f">
              <v:textbox style="mso-next-textbox:#_x0000_s1058" inset="0,0,0,0">
                <w:txbxContent>
                  <w:p w:rsidR="0023226E" w:rsidRDefault="0023226E" w:rsidP="00B23F9F">
                    <w:r w:rsidRPr="00334CA2">
                      <w:t>Назначение/</w:t>
                    </w:r>
                  </w:p>
                  <w:p w:rsidR="0023226E" w:rsidRPr="00334CA2" w:rsidRDefault="0023226E" w:rsidP="00B23F9F">
                    <w:r w:rsidRPr="00334CA2">
                      <w:t>увольнение</w:t>
                    </w:r>
                  </w:p>
                </w:txbxContent>
              </v:textbox>
            </v:shape>
            <v:shape id="_x0000_s1059" type="#_x0000_t202" style="position:absolute;left:8721;top:5573;width:2340;height:700" stroked="f">
              <v:textbox style="mso-next-textbox:#_x0000_s1059" inset="0,0,0,0">
                <w:txbxContent>
                  <w:p w:rsidR="0023226E" w:rsidRPr="00334CA2" w:rsidRDefault="0023226E" w:rsidP="00B23F9F">
                    <w:r w:rsidRPr="00334CA2">
                      <w:t>Непосредственное по</w:t>
                    </w:r>
                    <w:r w:rsidRPr="00334CA2">
                      <w:t>д</w:t>
                    </w:r>
                    <w:r w:rsidRPr="00334CA2">
                      <w:t>чинение</w:t>
                    </w:r>
                  </w:p>
                </w:txbxContent>
              </v:textbox>
            </v:shape>
            <v:rect id="_x0000_s1060" style="position:absolute;left:6636;top:4971;width:816;height:440"/>
            <v:shape id="_x0000_s1061" type="#_x0000_t202" style="position:absolute;left:6381;top:5573;width:1891;height:687" stroked="f">
              <v:textbox style="mso-next-textbox:#_x0000_s1061" inset="0,0,0,0">
                <w:txbxContent>
                  <w:p w:rsidR="0023226E" w:rsidRPr="00334CA2" w:rsidRDefault="0023226E" w:rsidP="00B23F9F">
                    <w:proofErr w:type="spellStart"/>
                    <w:r>
                      <w:t>Бб</w:t>
                    </w:r>
                    <w:r w:rsidRPr="00334CA2">
                      <w:t>рократические</w:t>
                    </w:r>
                    <w:proofErr w:type="spellEnd"/>
                    <w:r w:rsidRPr="00334CA2">
                      <w:t xml:space="preserve"> </w:t>
                    </w:r>
                  </w:p>
                  <w:p w:rsidR="0023226E" w:rsidRPr="00334CA2" w:rsidRDefault="0023226E" w:rsidP="00B23F9F">
                    <w:pPr>
                      <w:pStyle w:val="a9"/>
                      <w:rPr>
                        <w:sz w:val="24"/>
                        <w:szCs w:val="24"/>
                      </w:rPr>
                    </w:pPr>
                    <w:proofErr w:type="spellStart"/>
                    <w:r w:rsidRPr="00334CA2">
                      <w:rPr>
                        <w:sz w:val="24"/>
                        <w:szCs w:val="24"/>
                      </w:rPr>
                      <w:t>о</w:t>
                    </w:r>
                    <w:r>
                      <w:rPr>
                        <w:sz w:val="24"/>
                        <w:szCs w:val="24"/>
                      </w:rPr>
                      <w:t>о</w:t>
                    </w:r>
                    <w:r w:rsidRPr="00334CA2">
                      <w:rPr>
                        <w:sz w:val="24"/>
                        <w:szCs w:val="24"/>
                      </w:rPr>
                      <w:t>рганы</w:t>
                    </w:r>
                    <w:proofErr w:type="spellEnd"/>
                    <w:r w:rsidRPr="00334CA2">
                      <w:rPr>
                        <w:sz w:val="24"/>
                        <w:szCs w:val="24"/>
                      </w:rPr>
                      <w:t xml:space="preserve"> </w:t>
                    </w:r>
                  </w:p>
                </w:txbxContent>
              </v:textbox>
            </v:shape>
            <v:rect id="_x0000_s1062" style="position:absolute;left:4376;top:4971;width:821;height:440">
              <v:stroke dashstyle="dash"/>
            </v:rect>
            <v:line id="_x0000_s1063" style="position:absolute" from="2291,5372" to="3200,5373">
              <v:stroke endarrow="block"/>
            </v:line>
            <v:line id="_x0000_s1064" style="position:absolute" from="8851,5372" to="9709,5373">
              <v:stroke dashstyle="dash" endarrow="block"/>
            </v:line>
          </v:group>
        </w:pict>
      </w:r>
      <w:r w:rsidRPr="00533F6F">
        <w:rPr>
          <w:noProof/>
          <w:lang w:eastAsia="ru-RU"/>
        </w:rPr>
        <w:pict>
          <v:shape id="_x0000_s1065" type="#_x0000_t202" style="position:absolute;left:0;text-align:left;margin-left:125.75pt;margin-top:31.8pt;width:114.35pt;height:35.4pt;z-index:251651584" stroked="f">
            <v:textbox style="mso-next-textbox:#_x0000_s1065">
              <w:txbxContent>
                <w:p w:rsidR="0023226E" w:rsidRPr="00334CA2" w:rsidRDefault="0023226E" w:rsidP="00B23F9F">
                  <w:r w:rsidRPr="00334CA2">
                    <w:t>Представительные органы</w:t>
                  </w:r>
                </w:p>
              </w:txbxContent>
            </v:textbox>
          </v:shape>
        </w:pict>
      </w:r>
    </w:p>
    <w:p w:rsidR="0023226E" w:rsidRPr="00B23F9F" w:rsidRDefault="0023226E" w:rsidP="00B23F9F">
      <w:pPr>
        <w:jc w:val="both"/>
        <w:rPr>
          <w:rFonts w:ascii="Times New Roman" w:hAnsi="Times New Roman"/>
          <w:bCs/>
          <w:sz w:val="28"/>
          <w:szCs w:val="28"/>
        </w:rPr>
      </w:pPr>
    </w:p>
    <w:p w:rsidR="0023226E" w:rsidRPr="00B23F9F" w:rsidRDefault="0023226E" w:rsidP="00B23F9F">
      <w:pPr>
        <w:jc w:val="both"/>
        <w:rPr>
          <w:rFonts w:ascii="Times New Roman" w:hAnsi="Times New Roman"/>
          <w:bCs/>
          <w:sz w:val="28"/>
          <w:szCs w:val="28"/>
        </w:rPr>
      </w:pPr>
    </w:p>
    <w:p w:rsidR="0023226E" w:rsidRPr="00B23F9F" w:rsidRDefault="0023226E" w:rsidP="00B23F9F">
      <w:pPr>
        <w:rPr>
          <w:rFonts w:ascii="Times New Roman" w:hAnsi="Times New Roman"/>
          <w:bCs/>
          <w:sz w:val="28"/>
          <w:szCs w:val="28"/>
        </w:rPr>
      </w:pPr>
    </w:p>
    <w:p w:rsidR="0023226E" w:rsidRPr="00B23F9F" w:rsidRDefault="0023226E" w:rsidP="00B23F9F">
      <w:pPr>
        <w:jc w:val="both"/>
        <w:rPr>
          <w:rFonts w:ascii="Times New Roman" w:hAnsi="Times New Roman"/>
          <w:bCs/>
          <w:sz w:val="28"/>
          <w:szCs w:val="28"/>
        </w:rPr>
      </w:pPr>
    </w:p>
    <w:p w:rsidR="0023226E" w:rsidRPr="00B23F9F" w:rsidRDefault="0023226E" w:rsidP="00B23F9F">
      <w:pPr>
        <w:jc w:val="both"/>
        <w:rPr>
          <w:rFonts w:ascii="Times New Roman" w:hAnsi="Times New Roman"/>
          <w:bCs/>
          <w:sz w:val="28"/>
          <w:szCs w:val="28"/>
        </w:rPr>
      </w:pPr>
      <w:r w:rsidRPr="00B23F9F">
        <w:rPr>
          <w:rFonts w:ascii="Times New Roman" w:hAnsi="Times New Roman"/>
          <w:bCs/>
          <w:sz w:val="28"/>
          <w:szCs w:val="28"/>
        </w:rPr>
        <w:t>Расстановка политических сил в Думах состав и основные вопросы</w:t>
      </w:r>
    </w:p>
    <w:p w:rsidR="0023226E" w:rsidRPr="00B23F9F" w:rsidRDefault="0023226E" w:rsidP="00B23F9F">
      <w:pPr>
        <w:jc w:val="both"/>
        <w:rPr>
          <w:rFonts w:ascii="Times New Roman" w:hAnsi="Times New Roman"/>
          <w:bCs/>
          <w:sz w:val="28"/>
          <w:szCs w:val="28"/>
        </w:rPr>
      </w:pPr>
      <w:r w:rsidRPr="00B23F9F">
        <w:rPr>
          <w:rFonts w:ascii="Times New Roman" w:hAnsi="Times New Roman"/>
          <w:bCs/>
          <w:sz w:val="28"/>
          <w:szCs w:val="28"/>
        </w:rPr>
        <w:t>Заполните таблицу:</w:t>
      </w:r>
    </w:p>
    <w:p w:rsidR="0023226E" w:rsidRPr="00B23F9F" w:rsidRDefault="0023226E" w:rsidP="00B23F9F">
      <w:pPr>
        <w:ind w:left="708"/>
        <w:jc w:val="right"/>
        <w:rPr>
          <w:rFonts w:ascii="Times New Roman" w:hAnsi="Times New Roman"/>
          <w:bCs/>
          <w:sz w:val="28"/>
          <w:szCs w:val="28"/>
        </w:rPr>
      </w:pPr>
      <w:r w:rsidRPr="00B23F9F">
        <w:rPr>
          <w:rFonts w:ascii="Times New Roman" w:hAnsi="Times New Roman"/>
          <w:bCs/>
          <w:sz w:val="28"/>
          <w:szCs w:val="28"/>
        </w:rPr>
        <w:t xml:space="preserve">Таблица 12 </w:t>
      </w:r>
    </w:p>
    <w:p w:rsidR="0023226E" w:rsidRPr="00B23F9F" w:rsidRDefault="0023226E" w:rsidP="00B23F9F">
      <w:pPr>
        <w:ind w:left="708"/>
        <w:jc w:val="center"/>
        <w:rPr>
          <w:rFonts w:ascii="Times New Roman" w:hAnsi="Times New Roman"/>
          <w:bCs/>
          <w:sz w:val="28"/>
          <w:szCs w:val="28"/>
        </w:rPr>
      </w:pPr>
      <w:r w:rsidRPr="00B23F9F">
        <w:rPr>
          <w:rFonts w:ascii="Times New Roman" w:hAnsi="Times New Roman"/>
          <w:bCs/>
          <w:sz w:val="28"/>
          <w:szCs w:val="28"/>
        </w:rPr>
        <w:t>Расстановка политических сил в Думах состав и основные вопросы</w:t>
      </w:r>
    </w:p>
    <w:p w:rsidR="0023226E" w:rsidRPr="00B23F9F" w:rsidRDefault="0023226E" w:rsidP="00B23F9F">
      <w:pPr>
        <w:ind w:left="708"/>
        <w:jc w:val="center"/>
        <w:rPr>
          <w:rFonts w:ascii="Times New Roman" w:hAnsi="Times New Roman"/>
          <w:bCs/>
          <w:sz w:val="28"/>
          <w:szCs w:val="28"/>
        </w:rPr>
      </w:pPr>
    </w:p>
    <w:tbl>
      <w:tblPr>
        <w:tblW w:w="95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40"/>
      </w:tblPr>
      <w:tblGrid>
        <w:gridCol w:w="5388"/>
        <w:gridCol w:w="1080"/>
        <w:gridCol w:w="1080"/>
        <w:gridCol w:w="1092"/>
        <w:gridCol w:w="900"/>
      </w:tblGrid>
      <w:tr w:rsidR="0023226E" w:rsidRPr="00B23F9F" w:rsidTr="00B23F9F">
        <w:tc>
          <w:tcPr>
            <w:tcW w:w="5388" w:type="dxa"/>
            <w:vMerge w:val="restart"/>
          </w:tcPr>
          <w:p w:rsidR="0023226E" w:rsidRPr="00B23F9F" w:rsidRDefault="0023226E" w:rsidP="00B23F9F">
            <w:pPr>
              <w:jc w:val="both"/>
              <w:rPr>
                <w:rFonts w:ascii="Times New Roman" w:hAnsi="Times New Roman"/>
                <w:bCs/>
                <w:sz w:val="28"/>
                <w:szCs w:val="28"/>
              </w:rPr>
            </w:pPr>
            <w:r w:rsidRPr="00B23F9F">
              <w:rPr>
                <w:rFonts w:ascii="Times New Roman" w:hAnsi="Times New Roman"/>
                <w:bCs/>
                <w:sz w:val="28"/>
                <w:szCs w:val="28"/>
              </w:rPr>
              <w:t>Партийный состав (%)</w:t>
            </w:r>
          </w:p>
        </w:tc>
        <w:tc>
          <w:tcPr>
            <w:tcW w:w="4152" w:type="dxa"/>
            <w:gridSpan w:val="4"/>
          </w:tcPr>
          <w:p w:rsidR="0023226E" w:rsidRPr="00B23F9F" w:rsidRDefault="0023226E" w:rsidP="00B23F9F">
            <w:pPr>
              <w:jc w:val="center"/>
              <w:rPr>
                <w:rFonts w:ascii="Times New Roman" w:hAnsi="Times New Roman"/>
                <w:bCs/>
                <w:sz w:val="28"/>
                <w:szCs w:val="28"/>
              </w:rPr>
            </w:pPr>
            <w:r w:rsidRPr="00B23F9F">
              <w:rPr>
                <w:rFonts w:ascii="Times New Roman" w:hAnsi="Times New Roman"/>
                <w:bCs/>
                <w:sz w:val="28"/>
                <w:szCs w:val="28"/>
              </w:rPr>
              <w:t>Государственные Думы</w:t>
            </w:r>
          </w:p>
        </w:tc>
      </w:tr>
      <w:tr w:rsidR="0023226E" w:rsidRPr="00B23F9F" w:rsidTr="00B23F9F">
        <w:tc>
          <w:tcPr>
            <w:tcW w:w="5388" w:type="dxa"/>
            <w:vMerge/>
          </w:tcPr>
          <w:p w:rsidR="0023226E" w:rsidRPr="00B23F9F" w:rsidRDefault="0023226E" w:rsidP="00B23F9F">
            <w:pPr>
              <w:jc w:val="center"/>
              <w:rPr>
                <w:rFonts w:ascii="Times New Roman" w:hAnsi="Times New Roman"/>
                <w:bCs/>
                <w:sz w:val="28"/>
                <w:szCs w:val="28"/>
              </w:rPr>
            </w:pPr>
          </w:p>
        </w:tc>
        <w:tc>
          <w:tcPr>
            <w:tcW w:w="1080" w:type="dxa"/>
          </w:tcPr>
          <w:p w:rsidR="0023226E" w:rsidRPr="00B23F9F" w:rsidRDefault="0023226E" w:rsidP="00B23F9F">
            <w:pPr>
              <w:jc w:val="center"/>
              <w:rPr>
                <w:rFonts w:ascii="Times New Roman" w:hAnsi="Times New Roman"/>
                <w:bCs/>
                <w:sz w:val="28"/>
                <w:szCs w:val="28"/>
                <w:lang w:val="en-US"/>
              </w:rPr>
            </w:pPr>
            <w:r w:rsidRPr="00B23F9F">
              <w:rPr>
                <w:rFonts w:ascii="Times New Roman" w:hAnsi="Times New Roman"/>
                <w:bCs/>
                <w:sz w:val="28"/>
                <w:szCs w:val="28"/>
                <w:lang w:val="en-US"/>
              </w:rPr>
              <w:t>I</w:t>
            </w:r>
          </w:p>
        </w:tc>
        <w:tc>
          <w:tcPr>
            <w:tcW w:w="1080" w:type="dxa"/>
          </w:tcPr>
          <w:p w:rsidR="0023226E" w:rsidRPr="00B23F9F" w:rsidRDefault="0023226E" w:rsidP="00B23F9F">
            <w:pPr>
              <w:jc w:val="center"/>
              <w:rPr>
                <w:rFonts w:ascii="Times New Roman" w:hAnsi="Times New Roman"/>
                <w:bCs/>
                <w:sz w:val="28"/>
                <w:szCs w:val="28"/>
                <w:lang w:val="en-US"/>
              </w:rPr>
            </w:pPr>
            <w:r w:rsidRPr="00B23F9F">
              <w:rPr>
                <w:rFonts w:ascii="Times New Roman" w:hAnsi="Times New Roman"/>
                <w:bCs/>
                <w:sz w:val="28"/>
                <w:szCs w:val="28"/>
                <w:lang w:val="en-US"/>
              </w:rPr>
              <w:t>II</w:t>
            </w:r>
          </w:p>
        </w:tc>
        <w:tc>
          <w:tcPr>
            <w:tcW w:w="1092" w:type="dxa"/>
          </w:tcPr>
          <w:p w:rsidR="0023226E" w:rsidRPr="00B23F9F" w:rsidRDefault="0023226E" w:rsidP="00B23F9F">
            <w:pPr>
              <w:jc w:val="center"/>
              <w:rPr>
                <w:rFonts w:ascii="Times New Roman" w:hAnsi="Times New Roman"/>
                <w:bCs/>
                <w:sz w:val="28"/>
                <w:szCs w:val="28"/>
                <w:lang w:val="en-US"/>
              </w:rPr>
            </w:pPr>
            <w:r w:rsidRPr="00B23F9F">
              <w:rPr>
                <w:rFonts w:ascii="Times New Roman" w:hAnsi="Times New Roman"/>
                <w:bCs/>
                <w:sz w:val="28"/>
                <w:szCs w:val="28"/>
                <w:lang w:val="en-US"/>
              </w:rPr>
              <w:t>III</w:t>
            </w:r>
          </w:p>
        </w:tc>
        <w:tc>
          <w:tcPr>
            <w:tcW w:w="900" w:type="dxa"/>
          </w:tcPr>
          <w:p w:rsidR="0023226E" w:rsidRPr="00B23F9F" w:rsidRDefault="0023226E" w:rsidP="00B23F9F">
            <w:pPr>
              <w:jc w:val="center"/>
              <w:rPr>
                <w:rFonts w:ascii="Times New Roman" w:hAnsi="Times New Roman"/>
                <w:bCs/>
                <w:sz w:val="28"/>
                <w:szCs w:val="28"/>
                <w:lang w:val="en-US"/>
              </w:rPr>
            </w:pPr>
            <w:r w:rsidRPr="00B23F9F">
              <w:rPr>
                <w:rFonts w:ascii="Times New Roman" w:hAnsi="Times New Roman"/>
                <w:bCs/>
                <w:sz w:val="28"/>
                <w:szCs w:val="28"/>
                <w:lang w:val="en-US"/>
              </w:rPr>
              <w:t>IV</w:t>
            </w:r>
          </w:p>
        </w:tc>
      </w:tr>
      <w:tr w:rsidR="0023226E" w:rsidRPr="00B23F9F" w:rsidTr="00B23F9F">
        <w:trPr>
          <w:trHeight w:val="44"/>
        </w:trPr>
        <w:tc>
          <w:tcPr>
            <w:tcW w:w="5388" w:type="dxa"/>
          </w:tcPr>
          <w:p w:rsidR="0023226E" w:rsidRPr="00B23F9F" w:rsidRDefault="0023226E" w:rsidP="00B23F9F">
            <w:pPr>
              <w:spacing w:line="360" w:lineRule="auto"/>
              <w:rPr>
                <w:rFonts w:ascii="Times New Roman" w:hAnsi="Times New Roman"/>
                <w:bCs/>
                <w:sz w:val="28"/>
                <w:szCs w:val="28"/>
              </w:rPr>
            </w:pPr>
            <w:r w:rsidRPr="00B23F9F">
              <w:rPr>
                <w:rFonts w:ascii="Times New Roman" w:hAnsi="Times New Roman"/>
                <w:bCs/>
                <w:sz w:val="28"/>
                <w:szCs w:val="28"/>
              </w:rPr>
              <w:t>Правые (СРН, СМА)</w:t>
            </w:r>
          </w:p>
        </w:tc>
        <w:tc>
          <w:tcPr>
            <w:tcW w:w="1080" w:type="dxa"/>
          </w:tcPr>
          <w:p w:rsidR="0023226E" w:rsidRPr="00B23F9F" w:rsidRDefault="0023226E" w:rsidP="00B23F9F">
            <w:pPr>
              <w:jc w:val="both"/>
              <w:rPr>
                <w:rFonts w:ascii="Times New Roman" w:hAnsi="Times New Roman"/>
                <w:bCs/>
                <w:sz w:val="28"/>
                <w:szCs w:val="28"/>
              </w:rPr>
            </w:pPr>
          </w:p>
        </w:tc>
        <w:tc>
          <w:tcPr>
            <w:tcW w:w="1080" w:type="dxa"/>
          </w:tcPr>
          <w:p w:rsidR="0023226E" w:rsidRPr="00B23F9F" w:rsidRDefault="0023226E" w:rsidP="00B23F9F">
            <w:pPr>
              <w:jc w:val="both"/>
              <w:rPr>
                <w:rFonts w:ascii="Times New Roman" w:hAnsi="Times New Roman"/>
                <w:bCs/>
                <w:sz w:val="28"/>
                <w:szCs w:val="28"/>
              </w:rPr>
            </w:pPr>
          </w:p>
        </w:tc>
        <w:tc>
          <w:tcPr>
            <w:tcW w:w="1092" w:type="dxa"/>
          </w:tcPr>
          <w:p w:rsidR="0023226E" w:rsidRPr="00B23F9F" w:rsidRDefault="0023226E" w:rsidP="00B23F9F">
            <w:pPr>
              <w:jc w:val="both"/>
              <w:rPr>
                <w:rFonts w:ascii="Times New Roman" w:hAnsi="Times New Roman"/>
                <w:bCs/>
                <w:sz w:val="28"/>
                <w:szCs w:val="28"/>
              </w:rPr>
            </w:pPr>
          </w:p>
        </w:tc>
        <w:tc>
          <w:tcPr>
            <w:tcW w:w="900" w:type="dxa"/>
          </w:tcPr>
          <w:p w:rsidR="0023226E" w:rsidRPr="00B23F9F" w:rsidRDefault="0023226E" w:rsidP="00B23F9F">
            <w:pPr>
              <w:jc w:val="both"/>
              <w:rPr>
                <w:rFonts w:ascii="Times New Roman" w:hAnsi="Times New Roman"/>
                <w:bCs/>
                <w:sz w:val="28"/>
                <w:szCs w:val="28"/>
              </w:rPr>
            </w:pPr>
          </w:p>
        </w:tc>
      </w:tr>
      <w:tr w:rsidR="0023226E" w:rsidRPr="00B23F9F" w:rsidTr="00B23F9F">
        <w:trPr>
          <w:trHeight w:val="44"/>
        </w:trPr>
        <w:tc>
          <w:tcPr>
            <w:tcW w:w="5388" w:type="dxa"/>
          </w:tcPr>
          <w:p w:rsidR="0023226E" w:rsidRPr="00B23F9F" w:rsidRDefault="0023226E" w:rsidP="00B23F9F">
            <w:pPr>
              <w:spacing w:line="360" w:lineRule="auto"/>
              <w:rPr>
                <w:rFonts w:ascii="Times New Roman" w:hAnsi="Times New Roman"/>
                <w:bCs/>
                <w:sz w:val="28"/>
                <w:szCs w:val="28"/>
              </w:rPr>
            </w:pPr>
            <w:r w:rsidRPr="00B23F9F">
              <w:rPr>
                <w:rFonts w:ascii="Times New Roman" w:hAnsi="Times New Roman"/>
                <w:bCs/>
                <w:sz w:val="28"/>
                <w:szCs w:val="28"/>
              </w:rPr>
              <w:t>Октябристы</w:t>
            </w:r>
          </w:p>
        </w:tc>
        <w:tc>
          <w:tcPr>
            <w:tcW w:w="1080" w:type="dxa"/>
          </w:tcPr>
          <w:p w:rsidR="0023226E" w:rsidRPr="00B23F9F" w:rsidRDefault="0023226E" w:rsidP="00B23F9F">
            <w:pPr>
              <w:jc w:val="both"/>
              <w:rPr>
                <w:rFonts w:ascii="Times New Roman" w:hAnsi="Times New Roman"/>
                <w:bCs/>
                <w:sz w:val="28"/>
                <w:szCs w:val="28"/>
              </w:rPr>
            </w:pPr>
          </w:p>
        </w:tc>
        <w:tc>
          <w:tcPr>
            <w:tcW w:w="1080" w:type="dxa"/>
          </w:tcPr>
          <w:p w:rsidR="0023226E" w:rsidRPr="00B23F9F" w:rsidRDefault="0023226E" w:rsidP="00B23F9F">
            <w:pPr>
              <w:jc w:val="both"/>
              <w:rPr>
                <w:rFonts w:ascii="Times New Roman" w:hAnsi="Times New Roman"/>
                <w:bCs/>
                <w:sz w:val="28"/>
                <w:szCs w:val="28"/>
              </w:rPr>
            </w:pPr>
          </w:p>
        </w:tc>
        <w:tc>
          <w:tcPr>
            <w:tcW w:w="1092" w:type="dxa"/>
          </w:tcPr>
          <w:p w:rsidR="0023226E" w:rsidRPr="00B23F9F" w:rsidRDefault="0023226E" w:rsidP="00B23F9F">
            <w:pPr>
              <w:jc w:val="both"/>
              <w:rPr>
                <w:rFonts w:ascii="Times New Roman" w:hAnsi="Times New Roman"/>
                <w:bCs/>
                <w:sz w:val="28"/>
                <w:szCs w:val="28"/>
              </w:rPr>
            </w:pPr>
          </w:p>
        </w:tc>
        <w:tc>
          <w:tcPr>
            <w:tcW w:w="900" w:type="dxa"/>
          </w:tcPr>
          <w:p w:rsidR="0023226E" w:rsidRPr="00B23F9F" w:rsidRDefault="0023226E" w:rsidP="00B23F9F">
            <w:pPr>
              <w:jc w:val="both"/>
              <w:rPr>
                <w:rFonts w:ascii="Times New Roman" w:hAnsi="Times New Roman"/>
                <w:bCs/>
                <w:sz w:val="28"/>
                <w:szCs w:val="28"/>
              </w:rPr>
            </w:pPr>
          </w:p>
        </w:tc>
      </w:tr>
      <w:tr w:rsidR="0023226E" w:rsidRPr="00B23F9F" w:rsidTr="00B23F9F">
        <w:trPr>
          <w:trHeight w:val="44"/>
        </w:trPr>
        <w:tc>
          <w:tcPr>
            <w:tcW w:w="5388" w:type="dxa"/>
          </w:tcPr>
          <w:p w:rsidR="0023226E" w:rsidRPr="00B23F9F" w:rsidRDefault="0023226E" w:rsidP="00B23F9F">
            <w:pPr>
              <w:spacing w:line="360" w:lineRule="auto"/>
              <w:rPr>
                <w:rFonts w:ascii="Times New Roman" w:hAnsi="Times New Roman"/>
                <w:bCs/>
                <w:sz w:val="28"/>
                <w:szCs w:val="28"/>
              </w:rPr>
            </w:pPr>
            <w:r w:rsidRPr="00B23F9F">
              <w:rPr>
                <w:rFonts w:ascii="Times New Roman" w:hAnsi="Times New Roman"/>
                <w:bCs/>
                <w:sz w:val="28"/>
                <w:szCs w:val="28"/>
              </w:rPr>
              <w:t>Кадеты</w:t>
            </w:r>
          </w:p>
        </w:tc>
        <w:tc>
          <w:tcPr>
            <w:tcW w:w="1080" w:type="dxa"/>
          </w:tcPr>
          <w:p w:rsidR="0023226E" w:rsidRPr="00B23F9F" w:rsidRDefault="0023226E" w:rsidP="00B23F9F">
            <w:pPr>
              <w:jc w:val="both"/>
              <w:rPr>
                <w:rFonts w:ascii="Times New Roman" w:hAnsi="Times New Roman"/>
                <w:bCs/>
                <w:sz w:val="28"/>
                <w:szCs w:val="28"/>
              </w:rPr>
            </w:pPr>
          </w:p>
        </w:tc>
        <w:tc>
          <w:tcPr>
            <w:tcW w:w="1080" w:type="dxa"/>
          </w:tcPr>
          <w:p w:rsidR="0023226E" w:rsidRPr="00B23F9F" w:rsidRDefault="0023226E" w:rsidP="00B23F9F">
            <w:pPr>
              <w:jc w:val="both"/>
              <w:rPr>
                <w:rFonts w:ascii="Times New Roman" w:hAnsi="Times New Roman"/>
                <w:bCs/>
                <w:sz w:val="28"/>
                <w:szCs w:val="28"/>
              </w:rPr>
            </w:pPr>
          </w:p>
        </w:tc>
        <w:tc>
          <w:tcPr>
            <w:tcW w:w="1092" w:type="dxa"/>
          </w:tcPr>
          <w:p w:rsidR="0023226E" w:rsidRPr="00B23F9F" w:rsidRDefault="0023226E" w:rsidP="00B23F9F">
            <w:pPr>
              <w:jc w:val="both"/>
              <w:rPr>
                <w:rFonts w:ascii="Times New Roman" w:hAnsi="Times New Roman"/>
                <w:bCs/>
                <w:sz w:val="28"/>
                <w:szCs w:val="28"/>
              </w:rPr>
            </w:pPr>
          </w:p>
        </w:tc>
        <w:tc>
          <w:tcPr>
            <w:tcW w:w="900" w:type="dxa"/>
          </w:tcPr>
          <w:p w:rsidR="0023226E" w:rsidRPr="00B23F9F" w:rsidRDefault="0023226E" w:rsidP="00B23F9F">
            <w:pPr>
              <w:jc w:val="both"/>
              <w:rPr>
                <w:rFonts w:ascii="Times New Roman" w:hAnsi="Times New Roman"/>
                <w:bCs/>
                <w:sz w:val="28"/>
                <w:szCs w:val="28"/>
              </w:rPr>
            </w:pPr>
          </w:p>
        </w:tc>
      </w:tr>
      <w:tr w:rsidR="0023226E" w:rsidRPr="00B23F9F" w:rsidTr="00B23F9F">
        <w:trPr>
          <w:trHeight w:val="44"/>
        </w:trPr>
        <w:tc>
          <w:tcPr>
            <w:tcW w:w="5388" w:type="dxa"/>
          </w:tcPr>
          <w:p w:rsidR="0023226E" w:rsidRPr="00B23F9F" w:rsidRDefault="0023226E" w:rsidP="00B23F9F">
            <w:pPr>
              <w:spacing w:line="360" w:lineRule="auto"/>
              <w:rPr>
                <w:rFonts w:ascii="Times New Roman" w:hAnsi="Times New Roman"/>
                <w:bCs/>
                <w:sz w:val="28"/>
                <w:szCs w:val="28"/>
              </w:rPr>
            </w:pPr>
            <w:r w:rsidRPr="00B23F9F">
              <w:rPr>
                <w:rFonts w:ascii="Times New Roman" w:hAnsi="Times New Roman"/>
                <w:bCs/>
                <w:sz w:val="28"/>
                <w:szCs w:val="28"/>
              </w:rPr>
              <w:t>Эсеры и трудовики</w:t>
            </w:r>
          </w:p>
        </w:tc>
        <w:tc>
          <w:tcPr>
            <w:tcW w:w="1080" w:type="dxa"/>
          </w:tcPr>
          <w:p w:rsidR="0023226E" w:rsidRPr="00B23F9F" w:rsidRDefault="0023226E" w:rsidP="00B23F9F">
            <w:pPr>
              <w:jc w:val="both"/>
              <w:rPr>
                <w:rFonts w:ascii="Times New Roman" w:hAnsi="Times New Roman"/>
                <w:bCs/>
                <w:sz w:val="28"/>
                <w:szCs w:val="28"/>
              </w:rPr>
            </w:pPr>
          </w:p>
        </w:tc>
        <w:tc>
          <w:tcPr>
            <w:tcW w:w="1080" w:type="dxa"/>
          </w:tcPr>
          <w:p w:rsidR="0023226E" w:rsidRPr="00B23F9F" w:rsidRDefault="0023226E" w:rsidP="00B23F9F">
            <w:pPr>
              <w:jc w:val="both"/>
              <w:rPr>
                <w:rFonts w:ascii="Times New Roman" w:hAnsi="Times New Roman"/>
                <w:bCs/>
                <w:sz w:val="28"/>
                <w:szCs w:val="28"/>
              </w:rPr>
            </w:pPr>
          </w:p>
        </w:tc>
        <w:tc>
          <w:tcPr>
            <w:tcW w:w="1092" w:type="dxa"/>
          </w:tcPr>
          <w:p w:rsidR="0023226E" w:rsidRPr="00B23F9F" w:rsidRDefault="0023226E" w:rsidP="00B23F9F">
            <w:pPr>
              <w:jc w:val="both"/>
              <w:rPr>
                <w:rFonts w:ascii="Times New Roman" w:hAnsi="Times New Roman"/>
                <w:bCs/>
                <w:sz w:val="28"/>
                <w:szCs w:val="28"/>
              </w:rPr>
            </w:pPr>
          </w:p>
        </w:tc>
        <w:tc>
          <w:tcPr>
            <w:tcW w:w="900" w:type="dxa"/>
          </w:tcPr>
          <w:p w:rsidR="0023226E" w:rsidRPr="00B23F9F" w:rsidRDefault="0023226E" w:rsidP="00B23F9F">
            <w:pPr>
              <w:jc w:val="both"/>
              <w:rPr>
                <w:rFonts w:ascii="Times New Roman" w:hAnsi="Times New Roman"/>
                <w:bCs/>
                <w:sz w:val="28"/>
                <w:szCs w:val="28"/>
              </w:rPr>
            </w:pPr>
          </w:p>
        </w:tc>
      </w:tr>
      <w:tr w:rsidR="0023226E" w:rsidRPr="00B23F9F" w:rsidTr="00B23F9F">
        <w:trPr>
          <w:trHeight w:val="44"/>
        </w:trPr>
        <w:tc>
          <w:tcPr>
            <w:tcW w:w="5388" w:type="dxa"/>
          </w:tcPr>
          <w:p w:rsidR="0023226E" w:rsidRPr="00B23F9F" w:rsidRDefault="0023226E" w:rsidP="00B23F9F">
            <w:pPr>
              <w:spacing w:line="360" w:lineRule="auto"/>
              <w:rPr>
                <w:rFonts w:ascii="Times New Roman" w:hAnsi="Times New Roman"/>
                <w:bCs/>
                <w:sz w:val="28"/>
                <w:szCs w:val="28"/>
              </w:rPr>
            </w:pPr>
            <w:r w:rsidRPr="00B23F9F">
              <w:rPr>
                <w:rFonts w:ascii="Times New Roman" w:hAnsi="Times New Roman"/>
                <w:bCs/>
                <w:sz w:val="28"/>
                <w:szCs w:val="28"/>
              </w:rPr>
              <w:t>Социал-демократы</w:t>
            </w:r>
          </w:p>
        </w:tc>
        <w:tc>
          <w:tcPr>
            <w:tcW w:w="1080" w:type="dxa"/>
          </w:tcPr>
          <w:p w:rsidR="0023226E" w:rsidRPr="00B23F9F" w:rsidRDefault="0023226E" w:rsidP="00B23F9F">
            <w:pPr>
              <w:jc w:val="both"/>
              <w:rPr>
                <w:rFonts w:ascii="Times New Roman" w:hAnsi="Times New Roman"/>
                <w:bCs/>
                <w:sz w:val="28"/>
                <w:szCs w:val="28"/>
              </w:rPr>
            </w:pPr>
          </w:p>
        </w:tc>
        <w:tc>
          <w:tcPr>
            <w:tcW w:w="1080" w:type="dxa"/>
          </w:tcPr>
          <w:p w:rsidR="0023226E" w:rsidRPr="00B23F9F" w:rsidRDefault="0023226E" w:rsidP="00B23F9F">
            <w:pPr>
              <w:jc w:val="both"/>
              <w:rPr>
                <w:rFonts w:ascii="Times New Roman" w:hAnsi="Times New Roman"/>
                <w:bCs/>
                <w:sz w:val="28"/>
                <w:szCs w:val="28"/>
              </w:rPr>
            </w:pPr>
          </w:p>
        </w:tc>
        <w:tc>
          <w:tcPr>
            <w:tcW w:w="1092" w:type="dxa"/>
          </w:tcPr>
          <w:p w:rsidR="0023226E" w:rsidRPr="00B23F9F" w:rsidRDefault="0023226E" w:rsidP="00B23F9F">
            <w:pPr>
              <w:jc w:val="both"/>
              <w:rPr>
                <w:rFonts w:ascii="Times New Roman" w:hAnsi="Times New Roman"/>
                <w:bCs/>
                <w:sz w:val="28"/>
                <w:szCs w:val="28"/>
              </w:rPr>
            </w:pPr>
          </w:p>
        </w:tc>
        <w:tc>
          <w:tcPr>
            <w:tcW w:w="900" w:type="dxa"/>
          </w:tcPr>
          <w:p w:rsidR="0023226E" w:rsidRPr="00B23F9F" w:rsidRDefault="0023226E" w:rsidP="00B23F9F">
            <w:pPr>
              <w:jc w:val="both"/>
              <w:rPr>
                <w:rFonts w:ascii="Times New Roman" w:hAnsi="Times New Roman"/>
                <w:bCs/>
                <w:sz w:val="28"/>
                <w:szCs w:val="28"/>
              </w:rPr>
            </w:pPr>
          </w:p>
        </w:tc>
      </w:tr>
      <w:tr w:rsidR="0023226E" w:rsidRPr="00B23F9F" w:rsidTr="00B23F9F">
        <w:trPr>
          <w:trHeight w:val="44"/>
        </w:trPr>
        <w:tc>
          <w:tcPr>
            <w:tcW w:w="5388" w:type="dxa"/>
          </w:tcPr>
          <w:p w:rsidR="0023226E" w:rsidRPr="00B23F9F" w:rsidRDefault="0023226E" w:rsidP="00B23F9F">
            <w:pPr>
              <w:spacing w:line="360" w:lineRule="auto"/>
              <w:rPr>
                <w:rFonts w:ascii="Times New Roman" w:hAnsi="Times New Roman"/>
                <w:bCs/>
                <w:sz w:val="28"/>
                <w:szCs w:val="28"/>
              </w:rPr>
            </w:pPr>
            <w:r w:rsidRPr="00B23F9F">
              <w:rPr>
                <w:rFonts w:ascii="Times New Roman" w:hAnsi="Times New Roman"/>
                <w:bCs/>
                <w:sz w:val="28"/>
                <w:szCs w:val="28"/>
              </w:rPr>
              <w:t>Беспартийные</w:t>
            </w:r>
          </w:p>
        </w:tc>
        <w:tc>
          <w:tcPr>
            <w:tcW w:w="1080" w:type="dxa"/>
          </w:tcPr>
          <w:p w:rsidR="0023226E" w:rsidRPr="00B23F9F" w:rsidRDefault="0023226E" w:rsidP="00B23F9F">
            <w:pPr>
              <w:jc w:val="both"/>
              <w:rPr>
                <w:rFonts w:ascii="Times New Roman" w:hAnsi="Times New Roman"/>
                <w:bCs/>
                <w:sz w:val="28"/>
                <w:szCs w:val="28"/>
              </w:rPr>
            </w:pPr>
          </w:p>
        </w:tc>
        <w:tc>
          <w:tcPr>
            <w:tcW w:w="1080" w:type="dxa"/>
          </w:tcPr>
          <w:p w:rsidR="0023226E" w:rsidRPr="00B23F9F" w:rsidRDefault="0023226E" w:rsidP="00B23F9F">
            <w:pPr>
              <w:jc w:val="both"/>
              <w:rPr>
                <w:rFonts w:ascii="Times New Roman" w:hAnsi="Times New Roman"/>
                <w:bCs/>
                <w:sz w:val="28"/>
                <w:szCs w:val="28"/>
              </w:rPr>
            </w:pPr>
          </w:p>
        </w:tc>
        <w:tc>
          <w:tcPr>
            <w:tcW w:w="1092" w:type="dxa"/>
          </w:tcPr>
          <w:p w:rsidR="0023226E" w:rsidRPr="00B23F9F" w:rsidRDefault="0023226E" w:rsidP="00B23F9F">
            <w:pPr>
              <w:jc w:val="both"/>
              <w:rPr>
                <w:rFonts w:ascii="Times New Roman" w:hAnsi="Times New Roman"/>
                <w:bCs/>
                <w:sz w:val="28"/>
                <w:szCs w:val="28"/>
              </w:rPr>
            </w:pPr>
          </w:p>
        </w:tc>
        <w:tc>
          <w:tcPr>
            <w:tcW w:w="900" w:type="dxa"/>
          </w:tcPr>
          <w:p w:rsidR="0023226E" w:rsidRPr="00B23F9F" w:rsidRDefault="0023226E" w:rsidP="00B23F9F">
            <w:pPr>
              <w:jc w:val="both"/>
              <w:rPr>
                <w:rFonts w:ascii="Times New Roman" w:hAnsi="Times New Roman"/>
                <w:bCs/>
                <w:sz w:val="28"/>
                <w:szCs w:val="28"/>
              </w:rPr>
            </w:pPr>
          </w:p>
        </w:tc>
      </w:tr>
      <w:tr w:rsidR="0023226E" w:rsidRPr="00B23F9F" w:rsidTr="00B23F9F">
        <w:tc>
          <w:tcPr>
            <w:tcW w:w="5388" w:type="dxa"/>
          </w:tcPr>
          <w:p w:rsidR="0023226E" w:rsidRPr="00B23F9F" w:rsidRDefault="0023226E" w:rsidP="00B23F9F">
            <w:pPr>
              <w:rPr>
                <w:rFonts w:ascii="Times New Roman" w:hAnsi="Times New Roman"/>
                <w:bCs/>
                <w:sz w:val="28"/>
                <w:szCs w:val="28"/>
              </w:rPr>
            </w:pPr>
            <w:r w:rsidRPr="00B23F9F">
              <w:rPr>
                <w:rFonts w:ascii="Times New Roman" w:hAnsi="Times New Roman"/>
                <w:bCs/>
                <w:sz w:val="28"/>
                <w:szCs w:val="28"/>
              </w:rPr>
              <w:lastRenderedPageBreak/>
              <w:t>Основные вопросы, поднимаемые депут</w:t>
            </w:r>
            <w:r w:rsidRPr="00B23F9F">
              <w:rPr>
                <w:rFonts w:ascii="Times New Roman" w:hAnsi="Times New Roman"/>
                <w:bCs/>
                <w:sz w:val="28"/>
                <w:szCs w:val="28"/>
              </w:rPr>
              <w:t>а</w:t>
            </w:r>
            <w:r w:rsidRPr="00B23F9F">
              <w:rPr>
                <w:rFonts w:ascii="Times New Roman" w:hAnsi="Times New Roman"/>
                <w:bCs/>
                <w:sz w:val="28"/>
                <w:szCs w:val="28"/>
              </w:rPr>
              <w:t>тами, которые привели к конфликту с пр</w:t>
            </w:r>
            <w:r w:rsidRPr="00B23F9F">
              <w:rPr>
                <w:rFonts w:ascii="Times New Roman" w:hAnsi="Times New Roman"/>
                <w:bCs/>
                <w:sz w:val="28"/>
                <w:szCs w:val="28"/>
              </w:rPr>
              <w:t>а</w:t>
            </w:r>
            <w:r w:rsidRPr="00B23F9F">
              <w:rPr>
                <w:rFonts w:ascii="Times New Roman" w:hAnsi="Times New Roman"/>
                <w:bCs/>
                <w:sz w:val="28"/>
                <w:szCs w:val="28"/>
              </w:rPr>
              <w:t>вительством</w:t>
            </w:r>
          </w:p>
        </w:tc>
        <w:tc>
          <w:tcPr>
            <w:tcW w:w="1080" w:type="dxa"/>
          </w:tcPr>
          <w:p w:rsidR="0023226E" w:rsidRPr="00B23F9F" w:rsidRDefault="0023226E" w:rsidP="00B23F9F">
            <w:pPr>
              <w:jc w:val="both"/>
              <w:rPr>
                <w:rFonts w:ascii="Times New Roman" w:hAnsi="Times New Roman"/>
                <w:bCs/>
                <w:sz w:val="28"/>
                <w:szCs w:val="28"/>
              </w:rPr>
            </w:pPr>
          </w:p>
        </w:tc>
        <w:tc>
          <w:tcPr>
            <w:tcW w:w="1080" w:type="dxa"/>
          </w:tcPr>
          <w:p w:rsidR="0023226E" w:rsidRPr="00B23F9F" w:rsidRDefault="0023226E" w:rsidP="00B23F9F">
            <w:pPr>
              <w:jc w:val="both"/>
              <w:rPr>
                <w:rFonts w:ascii="Times New Roman" w:hAnsi="Times New Roman"/>
                <w:bCs/>
                <w:sz w:val="28"/>
                <w:szCs w:val="28"/>
              </w:rPr>
            </w:pPr>
          </w:p>
        </w:tc>
        <w:tc>
          <w:tcPr>
            <w:tcW w:w="1092" w:type="dxa"/>
          </w:tcPr>
          <w:p w:rsidR="0023226E" w:rsidRPr="00B23F9F" w:rsidRDefault="0023226E" w:rsidP="00B23F9F">
            <w:pPr>
              <w:jc w:val="both"/>
              <w:rPr>
                <w:rFonts w:ascii="Times New Roman" w:hAnsi="Times New Roman"/>
                <w:bCs/>
                <w:sz w:val="28"/>
                <w:szCs w:val="28"/>
              </w:rPr>
            </w:pPr>
          </w:p>
        </w:tc>
        <w:tc>
          <w:tcPr>
            <w:tcW w:w="900" w:type="dxa"/>
          </w:tcPr>
          <w:p w:rsidR="0023226E" w:rsidRPr="00B23F9F" w:rsidRDefault="0023226E" w:rsidP="00B23F9F">
            <w:pPr>
              <w:jc w:val="both"/>
              <w:rPr>
                <w:rFonts w:ascii="Times New Roman" w:hAnsi="Times New Roman"/>
                <w:bCs/>
                <w:sz w:val="28"/>
                <w:szCs w:val="28"/>
              </w:rPr>
            </w:pPr>
          </w:p>
        </w:tc>
      </w:tr>
    </w:tbl>
    <w:p w:rsidR="0023226E" w:rsidRPr="00B23F9F" w:rsidRDefault="0023226E" w:rsidP="00B23F9F">
      <w:pPr>
        <w:jc w:val="both"/>
        <w:rPr>
          <w:rFonts w:ascii="Times New Roman" w:hAnsi="Times New Roman"/>
          <w:bCs/>
          <w:sz w:val="28"/>
          <w:szCs w:val="28"/>
        </w:rPr>
      </w:pPr>
    </w:p>
    <w:p w:rsidR="0023226E" w:rsidRPr="00B23F9F" w:rsidRDefault="0023226E" w:rsidP="00B23F9F">
      <w:pPr>
        <w:pStyle w:val="1"/>
        <w:spacing w:before="0"/>
        <w:jc w:val="both"/>
        <w:rPr>
          <w:rFonts w:ascii="Times New Roman" w:hAnsi="Times New Roman"/>
          <w:b w:val="0"/>
          <w:color w:val="auto"/>
        </w:rPr>
      </w:pPr>
      <w:r>
        <w:rPr>
          <w:rFonts w:ascii="Times New Roman" w:hAnsi="Times New Roman"/>
          <w:b w:val="0"/>
          <w:color w:val="auto"/>
        </w:rPr>
        <w:t xml:space="preserve">— </w:t>
      </w:r>
      <w:proofErr w:type="spellStart"/>
      <w:r w:rsidRPr="00B23F9F">
        <w:rPr>
          <w:rFonts w:ascii="Times New Roman" w:hAnsi="Times New Roman"/>
          <w:b w:val="0"/>
          <w:color w:val="auto"/>
        </w:rPr>
        <w:t>Столыпинская</w:t>
      </w:r>
      <w:proofErr w:type="spellEnd"/>
      <w:r w:rsidRPr="00B23F9F">
        <w:rPr>
          <w:rFonts w:ascii="Times New Roman" w:hAnsi="Times New Roman"/>
          <w:b w:val="0"/>
          <w:color w:val="auto"/>
        </w:rPr>
        <w:t xml:space="preserve"> аграрная реформа и аграрный вопрос в России</w:t>
      </w:r>
    </w:p>
    <w:p w:rsidR="0023226E" w:rsidRPr="00B23F9F" w:rsidRDefault="0023226E" w:rsidP="00B23F9F">
      <w:pPr>
        <w:ind w:left="720"/>
        <w:rPr>
          <w:rFonts w:ascii="Times New Roman" w:hAnsi="Times New Roman"/>
          <w:bCs/>
          <w:sz w:val="28"/>
          <w:szCs w:val="28"/>
        </w:rPr>
      </w:pPr>
      <w:r w:rsidRPr="00B23F9F">
        <w:rPr>
          <w:rFonts w:ascii="Times New Roman" w:hAnsi="Times New Roman"/>
          <w:bCs/>
          <w:sz w:val="28"/>
          <w:szCs w:val="28"/>
        </w:rPr>
        <w:t xml:space="preserve">Исходные данные:  </w:t>
      </w:r>
    </w:p>
    <w:p w:rsidR="0023226E" w:rsidRPr="00B23F9F" w:rsidRDefault="0023226E" w:rsidP="00B23F9F">
      <w:pPr>
        <w:ind w:left="720"/>
        <w:jc w:val="right"/>
        <w:rPr>
          <w:rFonts w:ascii="Times New Roman" w:hAnsi="Times New Roman"/>
          <w:bCs/>
          <w:sz w:val="28"/>
          <w:szCs w:val="28"/>
        </w:rPr>
      </w:pPr>
      <w:r w:rsidRPr="00B23F9F">
        <w:rPr>
          <w:rFonts w:ascii="Times New Roman" w:hAnsi="Times New Roman"/>
          <w:bCs/>
          <w:sz w:val="28"/>
          <w:szCs w:val="28"/>
        </w:rPr>
        <w:t>Таблица 13</w:t>
      </w:r>
    </w:p>
    <w:p w:rsidR="0023226E" w:rsidRPr="00B23F9F" w:rsidRDefault="0023226E" w:rsidP="00B23F9F">
      <w:pPr>
        <w:ind w:left="720"/>
        <w:jc w:val="center"/>
        <w:rPr>
          <w:rFonts w:ascii="Times New Roman" w:hAnsi="Times New Roman"/>
          <w:bCs/>
          <w:sz w:val="28"/>
          <w:szCs w:val="28"/>
        </w:rPr>
      </w:pPr>
      <w:r w:rsidRPr="00B23F9F">
        <w:rPr>
          <w:rFonts w:ascii="Times New Roman" w:hAnsi="Times New Roman"/>
          <w:bCs/>
          <w:sz w:val="28"/>
          <w:szCs w:val="28"/>
        </w:rPr>
        <w:t>Валовая и товарная продукция хлеба в %(1913 г.)</w:t>
      </w:r>
    </w:p>
    <w:p w:rsidR="0023226E" w:rsidRPr="00B23F9F" w:rsidRDefault="0023226E" w:rsidP="00B23F9F">
      <w:pPr>
        <w:ind w:left="720"/>
        <w:rPr>
          <w:rFonts w:ascii="Times New Roman" w:hAnsi="Times New Roman"/>
          <w:bCs/>
          <w:sz w:val="28"/>
          <w:szCs w:val="28"/>
        </w:rPr>
      </w:pPr>
    </w:p>
    <w:tbl>
      <w:tblPr>
        <w:tblW w:w="95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F"/>
      </w:tblPr>
      <w:tblGrid>
        <w:gridCol w:w="2160"/>
        <w:gridCol w:w="2685"/>
        <w:gridCol w:w="3240"/>
        <w:gridCol w:w="1455"/>
      </w:tblGrid>
      <w:tr w:rsidR="0023226E" w:rsidRPr="00B23F9F" w:rsidTr="00B23F9F">
        <w:trPr>
          <w:trHeight w:val="20"/>
        </w:trPr>
        <w:tc>
          <w:tcPr>
            <w:tcW w:w="2160" w:type="dxa"/>
            <w:vMerge w:val="restart"/>
          </w:tcPr>
          <w:p w:rsidR="0023226E" w:rsidRPr="00B23F9F" w:rsidRDefault="0023226E" w:rsidP="00B23F9F">
            <w:pPr>
              <w:jc w:val="center"/>
              <w:rPr>
                <w:rFonts w:ascii="Times New Roman" w:hAnsi="Times New Roman"/>
                <w:sz w:val="28"/>
                <w:szCs w:val="28"/>
              </w:rPr>
            </w:pPr>
          </w:p>
          <w:p w:rsidR="0023226E" w:rsidRPr="00B23F9F" w:rsidRDefault="0023226E" w:rsidP="00B23F9F">
            <w:pPr>
              <w:jc w:val="center"/>
              <w:rPr>
                <w:rFonts w:ascii="Times New Roman" w:hAnsi="Times New Roman"/>
                <w:sz w:val="28"/>
                <w:szCs w:val="28"/>
              </w:rPr>
            </w:pPr>
          </w:p>
          <w:p w:rsidR="0023226E" w:rsidRPr="00B23F9F" w:rsidRDefault="0023226E" w:rsidP="00B23F9F">
            <w:pPr>
              <w:jc w:val="center"/>
              <w:rPr>
                <w:rFonts w:ascii="Times New Roman" w:hAnsi="Times New Roman"/>
                <w:sz w:val="28"/>
                <w:szCs w:val="28"/>
              </w:rPr>
            </w:pPr>
            <w:r w:rsidRPr="00B23F9F">
              <w:rPr>
                <w:rFonts w:ascii="Times New Roman" w:hAnsi="Times New Roman"/>
                <w:sz w:val="28"/>
                <w:szCs w:val="28"/>
              </w:rPr>
              <w:t>Типы хозяйств</w:t>
            </w:r>
          </w:p>
        </w:tc>
        <w:tc>
          <w:tcPr>
            <w:tcW w:w="7380" w:type="dxa"/>
            <w:gridSpan w:val="3"/>
          </w:tcPr>
          <w:p w:rsidR="0023226E" w:rsidRPr="00B23F9F" w:rsidRDefault="0023226E" w:rsidP="00B23F9F">
            <w:pPr>
              <w:jc w:val="center"/>
              <w:rPr>
                <w:rFonts w:ascii="Times New Roman" w:hAnsi="Times New Roman"/>
                <w:sz w:val="28"/>
                <w:szCs w:val="28"/>
              </w:rPr>
            </w:pPr>
            <w:r w:rsidRPr="00B23F9F">
              <w:rPr>
                <w:rFonts w:ascii="Times New Roman" w:hAnsi="Times New Roman"/>
                <w:sz w:val="28"/>
                <w:szCs w:val="28"/>
              </w:rPr>
              <w:t>Экономические показатели</w:t>
            </w:r>
          </w:p>
        </w:tc>
      </w:tr>
      <w:tr w:rsidR="0023226E" w:rsidRPr="00B23F9F" w:rsidTr="00B23F9F">
        <w:trPr>
          <w:trHeight w:val="20"/>
        </w:trPr>
        <w:tc>
          <w:tcPr>
            <w:tcW w:w="2160" w:type="dxa"/>
            <w:vMerge/>
          </w:tcPr>
          <w:p w:rsidR="0023226E" w:rsidRPr="00B23F9F" w:rsidRDefault="0023226E" w:rsidP="00B23F9F">
            <w:pPr>
              <w:jc w:val="center"/>
              <w:rPr>
                <w:rFonts w:ascii="Times New Roman" w:hAnsi="Times New Roman"/>
                <w:sz w:val="28"/>
                <w:szCs w:val="28"/>
              </w:rPr>
            </w:pPr>
          </w:p>
        </w:tc>
        <w:tc>
          <w:tcPr>
            <w:tcW w:w="2685" w:type="dxa"/>
          </w:tcPr>
          <w:p w:rsidR="0023226E" w:rsidRPr="00B23F9F" w:rsidRDefault="0023226E" w:rsidP="00B23F9F">
            <w:pPr>
              <w:widowControl w:val="0"/>
              <w:jc w:val="center"/>
              <w:rPr>
                <w:rFonts w:ascii="Times New Roman" w:hAnsi="Times New Roman"/>
                <w:sz w:val="28"/>
                <w:szCs w:val="28"/>
              </w:rPr>
            </w:pPr>
            <w:r w:rsidRPr="00B23F9F">
              <w:rPr>
                <w:rFonts w:ascii="Times New Roman" w:hAnsi="Times New Roman"/>
                <w:sz w:val="28"/>
                <w:szCs w:val="28"/>
              </w:rPr>
              <w:t>Валовая продукция</w:t>
            </w:r>
          </w:p>
          <w:p w:rsidR="0023226E" w:rsidRPr="00B23F9F" w:rsidRDefault="0023226E" w:rsidP="00B23F9F">
            <w:pPr>
              <w:widowControl w:val="0"/>
              <w:jc w:val="center"/>
              <w:rPr>
                <w:rFonts w:ascii="Times New Roman" w:hAnsi="Times New Roman"/>
                <w:sz w:val="28"/>
                <w:szCs w:val="28"/>
              </w:rPr>
            </w:pPr>
            <w:r w:rsidRPr="00B23F9F">
              <w:rPr>
                <w:rFonts w:ascii="Times New Roman" w:hAnsi="Times New Roman"/>
                <w:sz w:val="28"/>
                <w:szCs w:val="28"/>
              </w:rPr>
              <w:t>(доля различных т</w:t>
            </w:r>
            <w:r w:rsidRPr="00B23F9F">
              <w:rPr>
                <w:rFonts w:ascii="Times New Roman" w:hAnsi="Times New Roman"/>
                <w:sz w:val="28"/>
                <w:szCs w:val="28"/>
              </w:rPr>
              <w:t>и</w:t>
            </w:r>
            <w:r w:rsidRPr="00B23F9F">
              <w:rPr>
                <w:rFonts w:ascii="Times New Roman" w:hAnsi="Times New Roman"/>
                <w:sz w:val="28"/>
                <w:szCs w:val="28"/>
              </w:rPr>
              <w:t>пов хозяйств в вал</w:t>
            </w:r>
            <w:r w:rsidRPr="00B23F9F">
              <w:rPr>
                <w:rFonts w:ascii="Times New Roman" w:hAnsi="Times New Roman"/>
                <w:sz w:val="28"/>
                <w:szCs w:val="28"/>
              </w:rPr>
              <w:t>о</w:t>
            </w:r>
            <w:r w:rsidRPr="00B23F9F">
              <w:rPr>
                <w:rFonts w:ascii="Times New Roman" w:hAnsi="Times New Roman"/>
                <w:sz w:val="28"/>
                <w:szCs w:val="28"/>
              </w:rPr>
              <w:t>вом производстве хлеба)</w:t>
            </w:r>
          </w:p>
        </w:tc>
        <w:tc>
          <w:tcPr>
            <w:tcW w:w="3240" w:type="dxa"/>
          </w:tcPr>
          <w:p w:rsidR="0023226E" w:rsidRPr="00B23F9F" w:rsidRDefault="0023226E" w:rsidP="00B23F9F">
            <w:pPr>
              <w:widowControl w:val="0"/>
              <w:jc w:val="center"/>
              <w:rPr>
                <w:rFonts w:ascii="Times New Roman" w:hAnsi="Times New Roman"/>
                <w:sz w:val="28"/>
                <w:szCs w:val="28"/>
              </w:rPr>
            </w:pPr>
            <w:r w:rsidRPr="00B23F9F">
              <w:rPr>
                <w:rFonts w:ascii="Times New Roman" w:hAnsi="Times New Roman"/>
                <w:sz w:val="28"/>
                <w:szCs w:val="28"/>
              </w:rPr>
              <w:t>Товарный хлеб</w:t>
            </w:r>
          </w:p>
          <w:p w:rsidR="0023226E" w:rsidRPr="00B23F9F" w:rsidRDefault="0023226E" w:rsidP="00B23F9F">
            <w:pPr>
              <w:widowControl w:val="0"/>
              <w:jc w:val="center"/>
              <w:rPr>
                <w:rFonts w:ascii="Times New Roman" w:hAnsi="Times New Roman"/>
                <w:sz w:val="28"/>
                <w:szCs w:val="28"/>
              </w:rPr>
            </w:pPr>
            <w:r w:rsidRPr="00B23F9F">
              <w:rPr>
                <w:rFonts w:ascii="Times New Roman" w:hAnsi="Times New Roman"/>
                <w:sz w:val="28"/>
                <w:szCs w:val="28"/>
              </w:rPr>
              <w:t>(доля различных типов хозяйств в производстве товарного хлеба)</w:t>
            </w:r>
          </w:p>
        </w:tc>
        <w:tc>
          <w:tcPr>
            <w:tcW w:w="1455" w:type="dxa"/>
          </w:tcPr>
          <w:p w:rsidR="0023226E" w:rsidRPr="00B23F9F" w:rsidRDefault="0023226E" w:rsidP="00B23F9F">
            <w:pPr>
              <w:jc w:val="center"/>
              <w:rPr>
                <w:rFonts w:ascii="Times New Roman" w:hAnsi="Times New Roman"/>
                <w:sz w:val="28"/>
                <w:szCs w:val="28"/>
              </w:rPr>
            </w:pPr>
            <w:r w:rsidRPr="00B23F9F">
              <w:rPr>
                <w:rFonts w:ascii="Times New Roman" w:hAnsi="Times New Roman"/>
                <w:sz w:val="28"/>
                <w:szCs w:val="28"/>
              </w:rPr>
              <w:t>% това</w:t>
            </w:r>
            <w:r w:rsidRPr="00B23F9F">
              <w:rPr>
                <w:rFonts w:ascii="Times New Roman" w:hAnsi="Times New Roman"/>
                <w:sz w:val="28"/>
                <w:szCs w:val="28"/>
              </w:rPr>
              <w:t>р</w:t>
            </w:r>
            <w:r w:rsidRPr="00B23F9F">
              <w:rPr>
                <w:rFonts w:ascii="Times New Roman" w:hAnsi="Times New Roman"/>
                <w:sz w:val="28"/>
                <w:szCs w:val="28"/>
              </w:rPr>
              <w:t>ности ра</w:t>
            </w:r>
            <w:r w:rsidRPr="00B23F9F">
              <w:rPr>
                <w:rFonts w:ascii="Times New Roman" w:hAnsi="Times New Roman"/>
                <w:sz w:val="28"/>
                <w:szCs w:val="28"/>
              </w:rPr>
              <w:t>з</w:t>
            </w:r>
            <w:r w:rsidRPr="00B23F9F">
              <w:rPr>
                <w:rFonts w:ascii="Times New Roman" w:hAnsi="Times New Roman"/>
                <w:sz w:val="28"/>
                <w:szCs w:val="28"/>
              </w:rPr>
              <w:t>личных типов х</w:t>
            </w:r>
            <w:r w:rsidRPr="00B23F9F">
              <w:rPr>
                <w:rFonts w:ascii="Times New Roman" w:hAnsi="Times New Roman"/>
                <w:sz w:val="28"/>
                <w:szCs w:val="28"/>
              </w:rPr>
              <w:t>о</w:t>
            </w:r>
            <w:r w:rsidRPr="00B23F9F">
              <w:rPr>
                <w:rFonts w:ascii="Times New Roman" w:hAnsi="Times New Roman"/>
                <w:sz w:val="28"/>
                <w:szCs w:val="28"/>
              </w:rPr>
              <w:t>зяйств</w:t>
            </w:r>
          </w:p>
        </w:tc>
      </w:tr>
      <w:tr w:rsidR="0023226E" w:rsidRPr="00B23F9F" w:rsidTr="00B23F9F">
        <w:trPr>
          <w:trHeight w:val="20"/>
        </w:trPr>
        <w:tc>
          <w:tcPr>
            <w:tcW w:w="2160" w:type="dxa"/>
          </w:tcPr>
          <w:p w:rsidR="0023226E" w:rsidRPr="00B23F9F" w:rsidRDefault="0023226E" w:rsidP="00B23F9F">
            <w:pPr>
              <w:spacing w:line="360" w:lineRule="auto"/>
              <w:rPr>
                <w:rFonts w:ascii="Times New Roman" w:hAnsi="Times New Roman"/>
                <w:bCs/>
                <w:sz w:val="28"/>
                <w:szCs w:val="28"/>
              </w:rPr>
            </w:pPr>
            <w:r w:rsidRPr="00B23F9F">
              <w:rPr>
                <w:rFonts w:ascii="Times New Roman" w:hAnsi="Times New Roman"/>
                <w:bCs/>
                <w:sz w:val="28"/>
                <w:szCs w:val="28"/>
              </w:rPr>
              <w:t>Помещики</w:t>
            </w:r>
          </w:p>
        </w:tc>
        <w:tc>
          <w:tcPr>
            <w:tcW w:w="2685" w:type="dxa"/>
          </w:tcPr>
          <w:p w:rsidR="0023226E" w:rsidRPr="00B23F9F" w:rsidRDefault="0023226E" w:rsidP="00B23F9F">
            <w:pPr>
              <w:spacing w:line="360" w:lineRule="auto"/>
              <w:jc w:val="right"/>
              <w:rPr>
                <w:rFonts w:ascii="Times New Roman" w:hAnsi="Times New Roman"/>
                <w:bCs/>
                <w:sz w:val="28"/>
                <w:szCs w:val="28"/>
              </w:rPr>
            </w:pPr>
            <w:r w:rsidRPr="00B23F9F">
              <w:rPr>
                <w:rFonts w:ascii="Times New Roman" w:hAnsi="Times New Roman"/>
                <w:bCs/>
                <w:sz w:val="28"/>
                <w:szCs w:val="28"/>
              </w:rPr>
              <w:t>12,0</w:t>
            </w:r>
          </w:p>
        </w:tc>
        <w:tc>
          <w:tcPr>
            <w:tcW w:w="3240" w:type="dxa"/>
          </w:tcPr>
          <w:p w:rsidR="0023226E" w:rsidRPr="00B23F9F" w:rsidRDefault="0023226E" w:rsidP="00B23F9F">
            <w:pPr>
              <w:spacing w:line="360" w:lineRule="auto"/>
              <w:jc w:val="right"/>
              <w:rPr>
                <w:rFonts w:ascii="Times New Roman" w:hAnsi="Times New Roman"/>
                <w:bCs/>
                <w:sz w:val="28"/>
                <w:szCs w:val="28"/>
              </w:rPr>
            </w:pPr>
            <w:r w:rsidRPr="00B23F9F">
              <w:rPr>
                <w:rFonts w:ascii="Times New Roman" w:hAnsi="Times New Roman"/>
                <w:bCs/>
                <w:sz w:val="28"/>
                <w:szCs w:val="28"/>
              </w:rPr>
              <w:t>21,6</w:t>
            </w:r>
          </w:p>
        </w:tc>
        <w:tc>
          <w:tcPr>
            <w:tcW w:w="1455" w:type="dxa"/>
          </w:tcPr>
          <w:p w:rsidR="0023226E" w:rsidRPr="00B23F9F" w:rsidRDefault="0023226E" w:rsidP="00B23F9F">
            <w:pPr>
              <w:spacing w:line="360" w:lineRule="auto"/>
              <w:jc w:val="right"/>
              <w:rPr>
                <w:rFonts w:ascii="Times New Roman" w:hAnsi="Times New Roman"/>
                <w:bCs/>
                <w:sz w:val="28"/>
                <w:szCs w:val="28"/>
              </w:rPr>
            </w:pPr>
            <w:r w:rsidRPr="00B23F9F">
              <w:rPr>
                <w:rFonts w:ascii="Times New Roman" w:hAnsi="Times New Roman"/>
                <w:bCs/>
                <w:sz w:val="28"/>
                <w:szCs w:val="28"/>
              </w:rPr>
              <w:t>47,0</w:t>
            </w:r>
          </w:p>
        </w:tc>
      </w:tr>
      <w:tr w:rsidR="0023226E" w:rsidRPr="00B23F9F" w:rsidTr="00B23F9F">
        <w:trPr>
          <w:trHeight w:val="20"/>
        </w:trPr>
        <w:tc>
          <w:tcPr>
            <w:tcW w:w="2160" w:type="dxa"/>
          </w:tcPr>
          <w:p w:rsidR="0023226E" w:rsidRPr="00B23F9F" w:rsidRDefault="0023226E" w:rsidP="00B23F9F">
            <w:pPr>
              <w:spacing w:line="360" w:lineRule="auto"/>
              <w:rPr>
                <w:rFonts w:ascii="Times New Roman" w:hAnsi="Times New Roman"/>
                <w:bCs/>
                <w:sz w:val="28"/>
                <w:szCs w:val="28"/>
              </w:rPr>
            </w:pPr>
            <w:r w:rsidRPr="00B23F9F">
              <w:rPr>
                <w:rFonts w:ascii="Times New Roman" w:hAnsi="Times New Roman"/>
                <w:bCs/>
                <w:sz w:val="28"/>
                <w:szCs w:val="28"/>
              </w:rPr>
              <w:t>Кулаки</w:t>
            </w:r>
          </w:p>
        </w:tc>
        <w:tc>
          <w:tcPr>
            <w:tcW w:w="2685" w:type="dxa"/>
          </w:tcPr>
          <w:p w:rsidR="0023226E" w:rsidRPr="00B23F9F" w:rsidRDefault="0023226E" w:rsidP="00B23F9F">
            <w:pPr>
              <w:spacing w:line="360" w:lineRule="auto"/>
              <w:jc w:val="right"/>
              <w:rPr>
                <w:rFonts w:ascii="Times New Roman" w:hAnsi="Times New Roman"/>
                <w:bCs/>
                <w:sz w:val="28"/>
                <w:szCs w:val="28"/>
              </w:rPr>
            </w:pPr>
            <w:r w:rsidRPr="00B23F9F">
              <w:rPr>
                <w:rFonts w:ascii="Times New Roman" w:hAnsi="Times New Roman"/>
                <w:bCs/>
                <w:sz w:val="28"/>
                <w:szCs w:val="28"/>
              </w:rPr>
              <w:t>38,0</w:t>
            </w:r>
          </w:p>
        </w:tc>
        <w:tc>
          <w:tcPr>
            <w:tcW w:w="3240" w:type="dxa"/>
          </w:tcPr>
          <w:p w:rsidR="0023226E" w:rsidRPr="00B23F9F" w:rsidRDefault="0023226E" w:rsidP="00B23F9F">
            <w:pPr>
              <w:spacing w:line="360" w:lineRule="auto"/>
              <w:jc w:val="right"/>
              <w:rPr>
                <w:rFonts w:ascii="Times New Roman" w:hAnsi="Times New Roman"/>
                <w:bCs/>
                <w:sz w:val="28"/>
                <w:szCs w:val="28"/>
              </w:rPr>
            </w:pPr>
            <w:r w:rsidRPr="00B23F9F">
              <w:rPr>
                <w:rFonts w:ascii="Times New Roman" w:hAnsi="Times New Roman"/>
                <w:bCs/>
                <w:sz w:val="28"/>
                <w:szCs w:val="28"/>
              </w:rPr>
              <w:t>50,0</w:t>
            </w:r>
          </w:p>
        </w:tc>
        <w:tc>
          <w:tcPr>
            <w:tcW w:w="1455" w:type="dxa"/>
          </w:tcPr>
          <w:p w:rsidR="0023226E" w:rsidRPr="00B23F9F" w:rsidRDefault="0023226E" w:rsidP="00B23F9F">
            <w:pPr>
              <w:spacing w:line="360" w:lineRule="auto"/>
              <w:jc w:val="right"/>
              <w:rPr>
                <w:rFonts w:ascii="Times New Roman" w:hAnsi="Times New Roman"/>
                <w:bCs/>
                <w:sz w:val="28"/>
                <w:szCs w:val="28"/>
              </w:rPr>
            </w:pPr>
            <w:r w:rsidRPr="00B23F9F">
              <w:rPr>
                <w:rFonts w:ascii="Times New Roman" w:hAnsi="Times New Roman"/>
                <w:bCs/>
                <w:sz w:val="28"/>
                <w:szCs w:val="28"/>
              </w:rPr>
              <w:t>34,0</w:t>
            </w:r>
          </w:p>
        </w:tc>
      </w:tr>
      <w:tr w:rsidR="0023226E" w:rsidRPr="00B23F9F" w:rsidTr="00B23F9F">
        <w:trPr>
          <w:trHeight w:val="20"/>
        </w:trPr>
        <w:tc>
          <w:tcPr>
            <w:tcW w:w="2160" w:type="dxa"/>
          </w:tcPr>
          <w:p w:rsidR="0023226E" w:rsidRPr="00B23F9F" w:rsidRDefault="0023226E" w:rsidP="00B23F9F">
            <w:pPr>
              <w:spacing w:line="360" w:lineRule="auto"/>
              <w:rPr>
                <w:rFonts w:ascii="Times New Roman" w:hAnsi="Times New Roman"/>
                <w:bCs/>
                <w:sz w:val="28"/>
                <w:szCs w:val="28"/>
              </w:rPr>
            </w:pPr>
            <w:r w:rsidRPr="00B23F9F">
              <w:rPr>
                <w:rFonts w:ascii="Times New Roman" w:hAnsi="Times New Roman"/>
                <w:bCs/>
                <w:sz w:val="28"/>
                <w:szCs w:val="28"/>
              </w:rPr>
              <w:t xml:space="preserve">Середняки </w:t>
            </w:r>
            <w:r w:rsidRPr="00B23F9F">
              <w:rPr>
                <w:rFonts w:ascii="Times New Roman" w:hAnsi="Times New Roman"/>
                <w:bCs/>
                <w:sz w:val="28"/>
                <w:szCs w:val="28"/>
              </w:rPr>
              <w:br/>
              <w:t>и бедняки</w:t>
            </w:r>
          </w:p>
        </w:tc>
        <w:tc>
          <w:tcPr>
            <w:tcW w:w="2685" w:type="dxa"/>
          </w:tcPr>
          <w:p w:rsidR="0023226E" w:rsidRPr="00B23F9F" w:rsidRDefault="0023226E" w:rsidP="00B23F9F">
            <w:pPr>
              <w:spacing w:line="360" w:lineRule="auto"/>
              <w:jc w:val="right"/>
              <w:rPr>
                <w:rFonts w:ascii="Times New Roman" w:hAnsi="Times New Roman"/>
                <w:bCs/>
                <w:sz w:val="28"/>
                <w:szCs w:val="28"/>
              </w:rPr>
            </w:pPr>
            <w:r w:rsidRPr="00B23F9F">
              <w:rPr>
                <w:rFonts w:ascii="Times New Roman" w:hAnsi="Times New Roman"/>
                <w:bCs/>
                <w:sz w:val="28"/>
                <w:szCs w:val="28"/>
              </w:rPr>
              <w:t>50.0</w:t>
            </w:r>
          </w:p>
        </w:tc>
        <w:tc>
          <w:tcPr>
            <w:tcW w:w="3240" w:type="dxa"/>
          </w:tcPr>
          <w:p w:rsidR="0023226E" w:rsidRPr="00B23F9F" w:rsidRDefault="0023226E" w:rsidP="00B23F9F">
            <w:pPr>
              <w:spacing w:line="360" w:lineRule="auto"/>
              <w:jc w:val="right"/>
              <w:rPr>
                <w:rFonts w:ascii="Times New Roman" w:hAnsi="Times New Roman"/>
                <w:bCs/>
                <w:sz w:val="28"/>
                <w:szCs w:val="28"/>
              </w:rPr>
            </w:pPr>
            <w:r w:rsidRPr="00B23F9F">
              <w:rPr>
                <w:rFonts w:ascii="Times New Roman" w:hAnsi="Times New Roman"/>
                <w:bCs/>
                <w:sz w:val="28"/>
                <w:szCs w:val="28"/>
              </w:rPr>
              <w:t>28,4</w:t>
            </w:r>
          </w:p>
        </w:tc>
        <w:tc>
          <w:tcPr>
            <w:tcW w:w="1455" w:type="dxa"/>
          </w:tcPr>
          <w:p w:rsidR="0023226E" w:rsidRPr="00B23F9F" w:rsidRDefault="0023226E" w:rsidP="00B23F9F">
            <w:pPr>
              <w:spacing w:line="360" w:lineRule="auto"/>
              <w:jc w:val="right"/>
              <w:rPr>
                <w:rFonts w:ascii="Times New Roman" w:hAnsi="Times New Roman"/>
                <w:bCs/>
                <w:sz w:val="28"/>
                <w:szCs w:val="28"/>
              </w:rPr>
            </w:pPr>
            <w:r w:rsidRPr="00B23F9F">
              <w:rPr>
                <w:rFonts w:ascii="Times New Roman" w:hAnsi="Times New Roman"/>
                <w:bCs/>
                <w:sz w:val="28"/>
                <w:szCs w:val="28"/>
              </w:rPr>
              <w:t>14.7</w:t>
            </w:r>
          </w:p>
        </w:tc>
      </w:tr>
      <w:tr w:rsidR="0023226E" w:rsidRPr="00B23F9F" w:rsidTr="00B23F9F">
        <w:trPr>
          <w:trHeight w:val="20"/>
        </w:trPr>
        <w:tc>
          <w:tcPr>
            <w:tcW w:w="2160" w:type="dxa"/>
          </w:tcPr>
          <w:p w:rsidR="0023226E" w:rsidRPr="00B23F9F" w:rsidRDefault="0023226E" w:rsidP="00B23F9F">
            <w:pPr>
              <w:spacing w:line="360" w:lineRule="auto"/>
              <w:rPr>
                <w:rFonts w:ascii="Times New Roman" w:hAnsi="Times New Roman"/>
                <w:bCs/>
                <w:sz w:val="28"/>
                <w:szCs w:val="28"/>
              </w:rPr>
            </w:pPr>
            <w:r w:rsidRPr="00B23F9F">
              <w:rPr>
                <w:rFonts w:ascii="Times New Roman" w:hAnsi="Times New Roman"/>
                <w:bCs/>
                <w:sz w:val="28"/>
                <w:szCs w:val="28"/>
              </w:rPr>
              <w:t>Итого</w:t>
            </w:r>
          </w:p>
        </w:tc>
        <w:tc>
          <w:tcPr>
            <w:tcW w:w="2685" w:type="dxa"/>
          </w:tcPr>
          <w:p w:rsidR="0023226E" w:rsidRPr="00B23F9F" w:rsidRDefault="0023226E" w:rsidP="00B23F9F">
            <w:pPr>
              <w:spacing w:line="360" w:lineRule="auto"/>
              <w:jc w:val="right"/>
              <w:rPr>
                <w:rFonts w:ascii="Times New Roman" w:hAnsi="Times New Roman"/>
                <w:bCs/>
                <w:sz w:val="28"/>
                <w:szCs w:val="28"/>
              </w:rPr>
            </w:pPr>
            <w:r w:rsidRPr="00B23F9F">
              <w:rPr>
                <w:rFonts w:ascii="Times New Roman" w:hAnsi="Times New Roman"/>
                <w:bCs/>
                <w:sz w:val="28"/>
                <w:szCs w:val="28"/>
              </w:rPr>
              <w:t>100,0</w:t>
            </w:r>
          </w:p>
        </w:tc>
        <w:tc>
          <w:tcPr>
            <w:tcW w:w="3240" w:type="dxa"/>
          </w:tcPr>
          <w:p w:rsidR="0023226E" w:rsidRPr="00B23F9F" w:rsidRDefault="0023226E" w:rsidP="00B23F9F">
            <w:pPr>
              <w:spacing w:line="360" w:lineRule="auto"/>
              <w:jc w:val="right"/>
              <w:rPr>
                <w:rFonts w:ascii="Times New Roman" w:hAnsi="Times New Roman"/>
                <w:bCs/>
                <w:sz w:val="28"/>
                <w:szCs w:val="28"/>
              </w:rPr>
            </w:pPr>
            <w:r w:rsidRPr="00B23F9F">
              <w:rPr>
                <w:rFonts w:ascii="Times New Roman" w:hAnsi="Times New Roman"/>
                <w:bCs/>
                <w:sz w:val="28"/>
                <w:szCs w:val="28"/>
              </w:rPr>
              <w:t>100,0</w:t>
            </w:r>
          </w:p>
        </w:tc>
        <w:tc>
          <w:tcPr>
            <w:tcW w:w="1455" w:type="dxa"/>
          </w:tcPr>
          <w:p w:rsidR="0023226E" w:rsidRPr="00B23F9F" w:rsidRDefault="0023226E" w:rsidP="00B23F9F">
            <w:pPr>
              <w:spacing w:line="360" w:lineRule="auto"/>
              <w:jc w:val="right"/>
              <w:rPr>
                <w:rFonts w:ascii="Times New Roman" w:hAnsi="Times New Roman"/>
                <w:bCs/>
                <w:sz w:val="28"/>
                <w:szCs w:val="28"/>
              </w:rPr>
            </w:pPr>
            <w:r w:rsidRPr="00B23F9F">
              <w:rPr>
                <w:rFonts w:ascii="Times New Roman" w:hAnsi="Times New Roman"/>
                <w:bCs/>
                <w:sz w:val="28"/>
                <w:szCs w:val="28"/>
              </w:rPr>
              <w:t>26,0</w:t>
            </w:r>
          </w:p>
        </w:tc>
      </w:tr>
    </w:tbl>
    <w:p w:rsidR="0023226E" w:rsidRPr="00B23F9F" w:rsidRDefault="0023226E" w:rsidP="00B23F9F">
      <w:pPr>
        <w:ind w:firstLine="480"/>
        <w:rPr>
          <w:rFonts w:ascii="Times New Roman" w:hAnsi="Times New Roman"/>
          <w:b/>
          <w:sz w:val="28"/>
          <w:szCs w:val="28"/>
        </w:rPr>
      </w:pPr>
    </w:p>
    <w:p w:rsidR="0023226E" w:rsidRPr="0040323D" w:rsidRDefault="0023226E" w:rsidP="00B23F9F">
      <w:pPr>
        <w:ind w:firstLine="480"/>
        <w:rPr>
          <w:rFonts w:ascii="Times New Roman" w:hAnsi="Times New Roman"/>
          <w:b/>
          <w:color w:val="FF0000"/>
          <w:sz w:val="28"/>
          <w:szCs w:val="28"/>
        </w:rPr>
      </w:pPr>
      <w:r w:rsidRPr="0040323D">
        <w:rPr>
          <w:rFonts w:ascii="Times New Roman" w:hAnsi="Times New Roman"/>
          <w:b/>
          <w:color w:val="FF0000"/>
          <w:sz w:val="28"/>
          <w:szCs w:val="28"/>
        </w:rPr>
        <w:t>Задание:</w:t>
      </w:r>
    </w:p>
    <w:p w:rsidR="0023226E" w:rsidRPr="00B23F9F" w:rsidRDefault="0023226E" w:rsidP="00B23F9F">
      <w:pPr>
        <w:numPr>
          <w:ilvl w:val="0"/>
          <w:numId w:val="14"/>
        </w:numPr>
        <w:spacing w:after="0" w:line="240" w:lineRule="auto"/>
        <w:jc w:val="both"/>
        <w:rPr>
          <w:rFonts w:ascii="Times New Roman" w:hAnsi="Times New Roman"/>
          <w:sz w:val="28"/>
          <w:szCs w:val="28"/>
        </w:rPr>
      </w:pPr>
      <w:r w:rsidRPr="00B23F9F">
        <w:rPr>
          <w:rFonts w:ascii="Times New Roman" w:hAnsi="Times New Roman"/>
          <w:sz w:val="28"/>
          <w:szCs w:val="28"/>
        </w:rPr>
        <w:t>Вспомните определение понятия «аграрный переворот» и на основании данных табл. 13 ответьте, какой тип (типы) хозяйства можно считать результатом а</w:t>
      </w:r>
      <w:r w:rsidRPr="00B23F9F">
        <w:rPr>
          <w:rFonts w:ascii="Times New Roman" w:hAnsi="Times New Roman"/>
          <w:sz w:val="28"/>
          <w:szCs w:val="28"/>
        </w:rPr>
        <w:t>г</w:t>
      </w:r>
      <w:r w:rsidRPr="00B23F9F">
        <w:rPr>
          <w:rFonts w:ascii="Times New Roman" w:hAnsi="Times New Roman"/>
          <w:sz w:val="28"/>
          <w:szCs w:val="28"/>
        </w:rPr>
        <w:t>рарного переворота. Обоснуйте Ваш ответ.</w:t>
      </w:r>
    </w:p>
    <w:p w:rsidR="0023226E" w:rsidRPr="00B23F9F" w:rsidRDefault="0023226E" w:rsidP="00B23F9F">
      <w:pPr>
        <w:numPr>
          <w:ilvl w:val="0"/>
          <w:numId w:val="14"/>
        </w:numPr>
        <w:spacing w:after="0" w:line="240" w:lineRule="auto"/>
        <w:rPr>
          <w:rFonts w:ascii="Times New Roman" w:hAnsi="Times New Roman"/>
          <w:bCs/>
          <w:sz w:val="28"/>
          <w:szCs w:val="28"/>
        </w:rPr>
      </w:pPr>
      <w:r w:rsidRPr="00B23F9F">
        <w:rPr>
          <w:rFonts w:ascii="Times New Roman" w:hAnsi="Times New Roman"/>
          <w:bCs/>
          <w:sz w:val="28"/>
          <w:szCs w:val="28"/>
        </w:rPr>
        <w:t xml:space="preserve">Какие дополнительные данные Вам представляются необходимыми для более полного анализа </w:t>
      </w:r>
      <w:proofErr w:type="spellStart"/>
      <w:r w:rsidRPr="00B23F9F">
        <w:rPr>
          <w:rFonts w:ascii="Times New Roman" w:hAnsi="Times New Roman"/>
          <w:bCs/>
          <w:sz w:val="28"/>
          <w:szCs w:val="28"/>
        </w:rPr>
        <w:t>модернизационных</w:t>
      </w:r>
      <w:proofErr w:type="spellEnd"/>
      <w:r w:rsidRPr="00B23F9F">
        <w:rPr>
          <w:rFonts w:ascii="Times New Roman" w:hAnsi="Times New Roman"/>
          <w:bCs/>
          <w:sz w:val="28"/>
          <w:szCs w:val="28"/>
        </w:rPr>
        <w:t xml:space="preserve"> процессов в русской деревне?</w:t>
      </w:r>
    </w:p>
    <w:p w:rsidR="0023226E" w:rsidRPr="00B23F9F" w:rsidRDefault="0023226E" w:rsidP="00B23F9F">
      <w:pPr>
        <w:ind w:left="480"/>
        <w:rPr>
          <w:rFonts w:ascii="Times New Roman" w:hAnsi="Times New Roman"/>
          <w:sz w:val="28"/>
          <w:szCs w:val="28"/>
        </w:rPr>
      </w:pPr>
    </w:p>
    <w:p w:rsidR="0023226E" w:rsidRPr="00B23F9F" w:rsidRDefault="0023226E" w:rsidP="00B23F9F">
      <w:pPr>
        <w:jc w:val="both"/>
        <w:rPr>
          <w:rFonts w:ascii="Times New Roman" w:hAnsi="Times New Roman"/>
          <w:b/>
          <w:sz w:val="28"/>
          <w:szCs w:val="28"/>
        </w:rPr>
      </w:pPr>
      <w:r w:rsidRPr="00B23F9F">
        <w:rPr>
          <w:rFonts w:ascii="Times New Roman" w:hAnsi="Times New Roman"/>
          <w:b/>
          <w:sz w:val="28"/>
          <w:szCs w:val="28"/>
        </w:rPr>
        <w:t>Проанализируйте данные табл. 14 и 15 и оцените ход аграрного переворота в Ро</w:t>
      </w:r>
      <w:r w:rsidRPr="00B23F9F">
        <w:rPr>
          <w:rFonts w:ascii="Times New Roman" w:hAnsi="Times New Roman"/>
          <w:b/>
          <w:sz w:val="28"/>
          <w:szCs w:val="28"/>
        </w:rPr>
        <w:t>с</w:t>
      </w:r>
      <w:r w:rsidRPr="00B23F9F">
        <w:rPr>
          <w:rFonts w:ascii="Times New Roman" w:hAnsi="Times New Roman"/>
          <w:b/>
          <w:sz w:val="28"/>
          <w:szCs w:val="28"/>
        </w:rPr>
        <w:t>сии</w:t>
      </w:r>
    </w:p>
    <w:p w:rsidR="0023226E" w:rsidRPr="00B23F9F" w:rsidRDefault="0023226E" w:rsidP="00B23F9F">
      <w:pPr>
        <w:ind w:firstLine="708"/>
        <w:rPr>
          <w:rFonts w:ascii="Times New Roman" w:hAnsi="Times New Roman"/>
          <w:sz w:val="28"/>
          <w:szCs w:val="28"/>
        </w:rPr>
      </w:pPr>
      <w:r w:rsidRPr="00B23F9F">
        <w:rPr>
          <w:rFonts w:ascii="Times New Roman" w:hAnsi="Times New Roman"/>
          <w:b/>
          <w:sz w:val="28"/>
          <w:szCs w:val="28"/>
        </w:rPr>
        <w:t xml:space="preserve">Исходные данные: </w:t>
      </w:r>
    </w:p>
    <w:p w:rsidR="0023226E" w:rsidRPr="00B23F9F" w:rsidRDefault="0023226E" w:rsidP="00B23F9F">
      <w:pPr>
        <w:ind w:left="708"/>
        <w:jc w:val="right"/>
        <w:rPr>
          <w:rFonts w:ascii="Times New Roman" w:hAnsi="Times New Roman"/>
          <w:sz w:val="28"/>
          <w:szCs w:val="28"/>
        </w:rPr>
      </w:pPr>
      <w:r w:rsidRPr="00B23F9F">
        <w:rPr>
          <w:rFonts w:ascii="Times New Roman" w:hAnsi="Times New Roman"/>
          <w:sz w:val="28"/>
          <w:szCs w:val="28"/>
        </w:rPr>
        <w:lastRenderedPageBreak/>
        <w:t>Таблица 14</w:t>
      </w:r>
    </w:p>
    <w:p w:rsidR="0023226E" w:rsidRPr="00B23F9F" w:rsidRDefault="0023226E" w:rsidP="00B23F9F">
      <w:pPr>
        <w:ind w:left="708"/>
        <w:jc w:val="center"/>
        <w:rPr>
          <w:rFonts w:ascii="Times New Roman" w:hAnsi="Times New Roman"/>
          <w:sz w:val="28"/>
          <w:szCs w:val="28"/>
        </w:rPr>
      </w:pPr>
      <w:r w:rsidRPr="00B23F9F">
        <w:rPr>
          <w:rFonts w:ascii="Times New Roman" w:hAnsi="Times New Roman"/>
          <w:sz w:val="28"/>
          <w:szCs w:val="28"/>
        </w:rPr>
        <w:t xml:space="preserve">Итоги </w:t>
      </w:r>
      <w:proofErr w:type="spellStart"/>
      <w:r w:rsidRPr="00B23F9F">
        <w:rPr>
          <w:rFonts w:ascii="Times New Roman" w:hAnsi="Times New Roman"/>
          <w:sz w:val="28"/>
          <w:szCs w:val="28"/>
        </w:rPr>
        <w:t>столыпинской</w:t>
      </w:r>
      <w:proofErr w:type="spellEnd"/>
      <w:r w:rsidRPr="00B23F9F">
        <w:rPr>
          <w:rFonts w:ascii="Times New Roman" w:hAnsi="Times New Roman"/>
          <w:sz w:val="28"/>
          <w:szCs w:val="28"/>
        </w:rPr>
        <w:t xml:space="preserve"> аграрной реформы (данные по 50 губерниям центральной России).</w:t>
      </w:r>
    </w:p>
    <w:p w:rsidR="0023226E" w:rsidRPr="00B23F9F" w:rsidRDefault="0023226E" w:rsidP="00B23F9F">
      <w:pPr>
        <w:ind w:left="708"/>
        <w:jc w:val="center"/>
        <w:rPr>
          <w:rFonts w:ascii="Times New Roman" w:hAnsi="Times New Roman"/>
          <w:sz w:val="28"/>
          <w:szCs w:val="28"/>
        </w:rPr>
      </w:pP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1080"/>
        <w:gridCol w:w="2753"/>
        <w:gridCol w:w="2659"/>
      </w:tblGrid>
      <w:tr w:rsidR="0023226E" w:rsidRPr="00B23F9F" w:rsidTr="00B23F9F">
        <w:tc>
          <w:tcPr>
            <w:tcW w:w="2988" w:type="dxa"/>
          </w:tcPr>
          <w:p w:rsidR="0023226E" w:rsidRPr="00B23F9F" w:rsidRDefault="0023226E" w:rsidP="00B23F9F">
            <w:pPr>
              <w:rPr>
                <w:rFonts w:ascii="Times New Roman" w:hAnsi="Times New Roman"/>
                <w:sz w:val="28"/>
                <w:szCs w:val="28"/>
              </w:rPr>
            </w:pPr>
            <w:r w:rsidRPr="00B23F9F">
              <w:rPr>
                <w:rFonts w:ascii="Times New Roman" w:hAnsi="Times New Roman"/>
                <w:sz w:val="28"/>
                <w:szCs w:val="28"/>
              </w:rPr>
              <w:t>Кол-во хозяйств и их обеспеченность зе</w:t>
            </w:r>
            <w:r w:rsidRPr="00B23F9F">
              <w:rPr>
                <w:rFonts w:ascii="Times New Roman" w:hAnsi="Times New Roman"/>
                <w:sz w:val="28"/>
                <w:szCs w:val="28"/>
              </w:rPr>
              <w:t>м</w:t>
            </w:r>
            <w:r w:rsidRPr="00B23F9F">
              <w:rPr>
                <w:rFonts w:ascii="Times New Roman" w:hAnsi="Times New Roman"/>
                <w:sz w:val="28"/>
                <w:szCs w:val="28"/>
              </w:rPr>
              <w:t>лей</w:t>
            </w:r>
          </w:p>
        </w:tc>
        <w:tc>
          <w:tcPr>
            <w:tcW w:w="1080" w:type="dxa"/>
          </w:tcPr>
          <w:p w:rsidR="0023226E" w:rsidRPr="00B23F9F" w:rsidRDefault="0023226E" w:rsidP="00B23F9F">
            <w:pPr>
              <w:jc w:val="center"/>
              <w:rPr>
                <w:rFonts w:ascii="Times New Roman" w:hAnsi="Times New Roman"/>
                <w:sz w:val="28"/>
                <w:szCs w:val="28"/>
              </w:rPr>
            </w:pPr>
            <w:r w:rsidRPr="00B23F9F">
              <w:rPr>
                <w:rFonts w:ascii="Times New Roman" w:hAnsi="Times New Roman"/>
                <w:sz w:val="28"/>
                <w:szCs w:val="28"/>
              </w:rPr>
              <w:t>Всего</w:t>
            </w:r>
          </w:p>
        </w:tc>
        <w:tc>
          <w:tcPr>
            <w:tcW w:w="2753" w:type="dxa"/>
          </w:tcPr>
          <w:p w:rsidR="0023226E" w:rsidRPr="00B23F9F" w:rsidRDefault="0023226E" w:rsidP="00B23F9F">
            <w:pPr>
              <w:jc w:val="center"/>
              <w:rPr>
                <w:rFonts w:ascii="Times New Roman" w:hAnsi="Times New Roman"/>
                <w:sz w:val="28"/>
                <w:szCs w:val="28"/>
              </w:rPr>
            </w:pPr>
            <w:r w:rsidRPr="00B23F9F">
              <w:rPr>
                <w:rFonts w:ascii="Times New Roman" w:hAnsi="Times New Roman"/>
                <w:sz w:val="28"/>
                <w:szCs w:val="28"/>
              </w:rPr>
              <w:t xml:space="preserve">На общинном праве </w:t>
            </w:r>
          </w:p>
          <w:p w:rsidR="0023226E" w:rsidRPr="00B23F9F" w:rsidRDefault="0023226E" w:rsidP="00B23F9F">
            <w:pPr>
              <w:jc w:val="center"/>
              <w:rPr>
                <w:rFonts w:ascii="Times New Roman" w:hAnsi="Times New Roman"/>
                <w:sz w:val="28"/>
                <w:szCs w:val="28"/>
              </w:rPr>
            </w:pPr>
            <w:r w:rsidRPr="00B23F9F">
              <w:rPr>
                <w:rFonts w:ascii="Times New Roman" w:hAnsi="Times New Roman"/>
                <w:sz w:val="28"/>
                <w:szCs w:val="28"/>
              </w:rPr>
              <w:t>(на 1905 г.)</w:t>
            </w:r>
          </w:p>
        </w:tc>
        <w:tc>
          <w:tcPr>
            <w:tcW w:w="2659" w:type="dxa"/>
          </w:tcPr>
          <w:p w:rsidR="0023226E" w:rsidRPr="00B23F9F" w:rsidRDefault="0023226E" w:rsidP="00B23F9F">
            <w:pPr>
              <w:jc w:val="center"/>
              <w:rPr>
                <w:rFonts w:ascii="Times New Roman" w:hAnsi="Times New Roman"/>
                <w:sz w:val="28"/>
                <w:szCs w:val="28"/>
              </w:rPr>
            </w:pPr>
            <w:r w:rsidRPr="00B23F9F">
              <w:rPr>
                <w:rFonts w:ascii="Times New Roman" w:hAnsi="Times New Roman"/>
                <w:sz w:val="28"/>
                <w:szCs w:val="28"/>
              </w:rPr>
              <w:t>Выделилось из о</w:t>
            </w:r>
            <w:r w:rsidRPr="00B23F9F">
              <w:rPr>
                <w:rFonts w:ascii="Times New Roman" w:hAnsi="Times New Roman"/>
                <w:sz w:val="28"/>
                <w:szCs w:val="28"/>
              </w:rPr>
              <w:t>б</w:t>
            </w:r>
            <w:r w:rsidRPr="00B23F9F">
              <w:rPr>
                <w:rFonts w:ascii="Times New Roman" w:hAnsi="Times New Roman"/>
                <w:sz w:val="28"/>
                <w:szCs w:val="28"/>
              </w:rPr>
              <w:t xml:space="preserve">щины </w:t>
            </w:r>
          </w:p>
          <w:p w:rsidR="0023226E" w:rsidRPr="00B23F9F" w:rsidRDefault="0023226E" w:rsidP="00B23F9F">
            <w:pPr>
              <w:jc w:val="center"/>
              <w:rPr>
                <w:rFonts w:ascii="Times New Roman" w:hAnsi="Times New Roman"/>
                <w:sz w:val="28"/>
                <w:szCs w:val="28"/>
              </w:rPr>
            </w:pPr>
            <w:r w:rsidRPr="00B23F9F">
              <w:rPr>
                <w:rFonts w:ascii="Times New Roman" w:hAnsi="Times New Roman"/>
                <w:sz w:val="28"/>
                <w:szCs w:val="28"/>
              </w:rPr>
              <w:t>к 1916 г.</w:t>
            </w:r>
          </w:p>
        </w:tc>
      </w:tr>
      <w:tr w:rsidR="0023226E" w:rsidRPr="00B23F9F" w:rsidTr="00B23F9F">
        <w:tc>
          <w:tcPr>
            <w:tcW w:w="2988" w:type="dxa"/>
          </w:tcPr>
          <w:p w:rsidR="0023226E" w:rsidRPr="00B23F9F" w:rsidRDefault="0023226E" w:rsidP="00B23F9F">
            <w:pPr>
              <w:spacing w:line="360" w:lineRule="auto"/>
              <w:rPr>
                <w:rFonts w:ascii="Times New Roman" w:hAnsi="Times New Roman"/>
                <w:sz w:val="28"/>
                <w:szCs w:val="28"/>
              </w:rPr>
            </w:pPr>
            <w:proofErr w:type="spellStart"/>
            <w:r w:rsidRPr="00B23F9F">
              <w:rPr>
                <w:rFonts w:ascii="Times New Roman" w:hAnsi="Times New Roman"/>
                <w:sz w:val="28"/>
                <w:szCs w:val="28"/>
              </w:rPr>
              <w:t>Млн</w:t>
            </w:r>
            <w:proofErr w:type="spellEnd"/>
            <w:r w:rsidRPr="00B23F9F">
              <w:rPr>
                <w:rFonts w:ascii="Times New Roman" w:hAnsi="Times New Roman"/>
                <w:sz w:val="28"/>
                <w:szCs w:val="28"/>
              </w:rPr>
              <w:t xml:space="preserve"> дворов</w:t>
            </w:r>
          </w:p>
        </w:tc>
        <w:tc>
          <w:tcPr>
            <w:tcW w:w="1080" w:type="dxa"/>
          </w:tcPr>
          <w:p w:rsidR="0023226E" w:rsidRPr="00B23F9F" w:rsidRDefault="0023226E" w:rsidP="00B23F9F">
            <w:pPr>
              <w:spacing w:line="360" w:lineRule="auto"/>
              <w:jc w:val="right"/>
              <w:rPr>
                <w:rFonts w:ascii="Times New Roman" w:hAnsi="Times New Roman"/>
                <w:sz w:val="28"/>
                <w:szCs w:val="28"/>
              </w:rPr>
            </w:pPr>
            <w:r w:rsidRPr="00B23F9F">
              <w:rPr>
                <w:rFonts w:ascii="Times New Roman" w:hAnsi="Times New Roman"/>
                <w:sz w:val="28"/>
                <w:szCs w:val="28"/>
              </w:rPr>
              <w:t>12,3</w:t>
            </w:r>
          </w:p>
        </w:tc>
        <w:tc>
          <w:tcPr>
            <w:tcW w:w="2753" w:type="dxa"/>
          </w:tcPr>
          <w:p w:rsidR="0023226E" w:rsidRPr="00B23F9F" w:rsidRDefault="0023226E" w:rsidP="00B23F9F">
            <w:pPr>
              <w:spacing w:line="360" w:lineRule="auto"/>
              <w:jc w:val="right"/>
              <w:rPr>
                <w:rFonts w:ascii="Times New Roman" w:hAnsi="Times New Roman"/>
                <w:sz w:val="28"/>
                <w:szCs w:val="28"/>
              </w:rPr>
            </w:pPr>
            <w:r w:rsidRPr="00B23F9F">
              <w:rPr>
                <w:rFonts w:ascii="Times New Roman" w:hAnsi="Times New Roman"/>
                <w:sz w:val="28"/>
                <w:szCs w:val="28"/>
              </w:rPr>
              <w:t>9,2 (76,7 %)</w:t>
            </w:r>
          </w:p>
        </w:tc>
        <w:tc>
          <w:tcPr>
            <w:tcW w:w="2659" w:type="dxa"/>
          </w:tcPr>
          <w:p w:rsidR="0023226E" w:rsidRPr="00B23F9F" w:rsidRDefault="0023226E" w:rsidP="00B23F9F">
            <w:pPr>
              <w:spacing w:line="360" w:lineRule="auto"/>
              <w:jc w:val="right"/>
              <w:rPr>
                <w:rFonts w:ascii="Times New Roman" w:hAnsi="Times New Roman"/>
                <w:sz w:val="28"/>
                <w:szCs w:val="28"/>
              </w:rPr>
            </w:pPr>
            <w:r w:rsidRPr="00B23F9F">
              <w:rPr>
                <w:rFonts w:ascii="Times New Roman" w:hAnsi="Times New Roman"/>
                <w:sz w:val="28"/>
                <w:szCs w:val="28"/>
              </w:rPr>
              <w:t>2,5 (27 %)*</w:t>
            </w:r>
          </w:p>
        </w:tc>
      </w:tr>
      <w:tr w:rsidR="0023226E" w:rsidRPr="00B23F9F" w:rsidTr="00B23F9F">
        <w:tc>
          <w:tcPr>
            <w:tcW w:w="2988" w:type="dxa"/>
          </w:tcPr>
          <w:p w:rsidR="0023226E" w:rsidRPr="00B23F9F" w:rsidRDefault="0023226E" w:rsidP="00B23F9F">
            <w:pPr>
              <w:rPr>
                <w:rFonts w:ascii="Times New Roman" w:hAnsi="Times New Roman"/>
                <w:sz w:val="28"/>
                <w:szCs w:val="28"/>
              </w:rPr>
            </w:pPr>
            <w:proofErr w:type="spellStart"/>
            <w:r w:rsidRPr="00B23F9F">
              <w:rPr>
                <w:rFonts w:ascii="Times New Roman" w:hAnsi="Times New Roman"/>
                <w:sz w:val="28"/>
                <w:szCs w:val="28"/>
              </w:rPr>
              <w:t>Млн</w:t>
            </w:r>
            <w:proofErr w:type="spellEnd"/>
            <w:r w:rsidRPr="00B23F9F">
              <w:rPr>
                <w:rFonts w:ascii="Times New Roman" w:hAnsi="Times New Roman"/>
                <w:sz w:val="28"/>
                <w:szCs w:val="28"/>
              </w:rPr>
              <w:t xml:space="preserve"> десятин надел</w:t>
            </w:r>
            <w:r w:rsidRPr="00B23F9F">
              <w:rPr>
                <w:rFonts w:ascii="Times New Roman" w:hAnsi="Times New Roman"/>
                <w:sz w:val="28"/>
                <w:szCs w:val="28"/>
              </w:rPr>
              <w:t>ь</w:t>
            </w:r>
            <w:r w:rsidRPr="00B23F9F">
              <w:rPr>
                <w:rFonts w:ascii="Times New Roman" w:hAnsi="Times New Roman"/>
                <w:sz w:val="28"/>
                <w:szCs w:val="28"/>
              </w:rPr>
              <w:t>ной земли</w:t>
            </w:r>
          </w:p>
        </w:tc>
        <w:tc>
          <w:tcPr>
            <w:tcW w:w="1080" w:type="dxa"/>
          </w:tcPr>
          <w:p w:rsidR="0023226E" w:rsidRPr="00B23F9F" w:rsidRDefault="0023226E" w:rsidP="00B23F9F">
            <w:pPr>
              <w:jc w:val="right"/>
              <w:rPr>
                <w:rFonts w:ascii="Times New Roman" w:hAnsi="Times New Roman"/>
                <w:sz w:val="28"/>
                <w:szCs w:val="28"/>
              </w:rPr>
            </w:pPr>
            <w:r w:rsidRPr="00B23F9F">
              <w:rPr>
                <w:rFonts w:ascii="Times New Roman" w:hAnsi="Times New Roman"/>
                <w:sz w:val="28"/>
                <w:szCs w:val="28"/>
              </w:rPr>
              <w:t>138,8</w:t>
            </w:r>
          </w:p>
        </w:tc>
        <w:tc>
          <w:tcPr>
            <w:tcW w:w="2753" w:type="dxa"/>
          </w:tcPr>
          <w:p w:rsidR="0023226E" w:rsidRPr="00B23F9F" w:rsidRDefault="0023226E" w:rsidP="00B23F9F">
            <w:pPr>
              <w:jc w:val="right"/>
              <w:rPr>
                <w:rFonts w:ascii="Times New Roman" w:hAnsi="Times New Roman"/>
                <w:sz w:val="28"/>
                <w:szCs w:val="28"/>
              </w:rPr>
            </w:pPr>
            <w:r w:rsidRPr="00B23F9F">
              <w:rPr>
                <w:rFonts w:ascii="Times New Roman" w:hAnsi="Times New Roman"/>
                <w:sz w:val="28"/>
                <w:szCs w:val="28"/>
              </w:rPr>
              <w:t>100,7 (80,4 %)</w:t>
            </w:r>
          </w:p>
        </w:tc>
        <w:tc>
          <w:tcPr>
            <w:tcW w:w="2659" w:type="dxa"/>
          </w:tcPr>
          <w:p w:rsidR="0023226E" w:rsidRPr="00B23F9F" w:rsidRDefault="0023226E" w:rsidP="00B23F9F">
            <w:pPr>
              <w:jc w:val="right"/>
              <w:rPr>
                <w:rFonts w:ascii="Times New Roman" w:hAnsi="Times New Roman"/>
                <w:sz w:val="28"/>
                <w:szCs w:val="28"/>
              </w:rPr>
            </w:pPr>
            <w:r w:rsidRPr="00B23F9F">
              <w:rPr>
                <w:rFonts w:ascii="Times New Roman" w:hAnsi="Times New Roman"/>
                <w:sz w:val="28"/>
                <w:szCs w:val="28"/>
              </w:rPr>
              <w:t>15,9 (14 %)</w:t>
            </w:r>
          </w:p>
        </w:tc>
      </w:tr>
    </w:tbl>
    <w:p w:rsidR="0023226E" w:rsidRPr="00B23F9F" w:rsidRDefault="0023226E" w:rsidP="00B23F9F">
      <w:pPr>
        <w:ind w:firstLine="708"/>
        <w:rPr>
          <w:rFonts w:ascii="Times New Roman" w:hAnsi="Times New Roman"/>
          <w:i/>
          <w:sz w:val="28"/>
          <w:szCs w:val="28"/>
        </w:rPr>
      </w:pPr>
      <w:r w:rsidRPr="00B23F9F">
        <w:rPr>
          <w:rFonts w:ascii="Times New Roman" w:hAnsi="Times New Roman"/>
          <w:sz w:val="28"/>
          <w:szCs w:val="28"/>
        </w:rPr>
        <w:t>*</w:t>
      </w:r>
      <w:r w:rsidRPr="00B23F9F">
        <w:rPr>
          <w:rFonts w:ascii="Times New Roman" w:hAnsi="Times New Roman"/>
          <w:i/>
          <w:sz w:val="28"/>
          <w:szCs w:val="28"/>
        </w:rPr>
        <w:t>Примечание: вышли с согласия сельского схода – 26,6 %; при поддержке вл</w:t>
      </w:r>
      <w:r w:rsidRPr="00B23F9F">
        <w:rPr>
          <w:rFonts w:ascii="Times New Roman" w:hAnsi="Times New Roman"/>
          <w:i/>
          <w:sz w:val="28"/>
          <w:szCs w:val="28"/>
        </w:rPr>
        <w:t>а</w:t>
      </w:r>
      <w:r w:rsidRPr="00B23F9F">
        <w:rPr>
          <w:rFonts w:ascii="Times New Roman" w:hAnsi="Times New Roman"/>
          <w:i/>
          <w:sz w:val="28"/>
          <w:szCs w:val="28"/>
        </w:rPr>
        <w:t>стей – 72,3 %</w:t>
      </w:r>
    </w:p>
    <w:p w:rsidR="0023226E" w:rsidRPr="00B23F9F" w:rsidRDefault="0023226E" w:rsidP="00B23F9F">
      <w:pPr>
        <w:ind w:firstLine="708"/>
        <w:rPr>
          <w:rFonts w:ascii="Times New Roman" w:hAnsi="Times New Roman"/>
          <w:i/>
          <w:sz w:val="28"/>
          <w:szCs w:val="28"/>
        </w:rPr>
      </w:pPr>
    </w:p>
    <w:p w:rsidR="0023226E" w:rsidRPr="00B23F9F" w:rsidRDefault="0023226E" w:rsidP="00B23F9F">
      <w:pPr>
        <w:ind w:left="708"/>
        <w:jc w:val="right"/>
        <w:rPr>
          <w:rFonts w:ascii="Times New Roman" w:hAnsi="Times New Roman"/>
          <w:sz w:val="28"/>
          <w:szCs w:val="28"/>
        </w:rPr>
      </w:pPr>
      <w:r w:rsidRPr="00B23F9F">
        <w:rPr>
          <w:rFonts w:ascii="Times New Roman" w:hAnsi="Times New Roman"/>
          <w:sz w:val="28"/>
          <w:szCs w:val="28"/>
        </w:rPr>
        <w:t>Таблица 15</w:t>
      </w:r>
    </w:p>
    <w:p w:rsidR="0023226E" w:rsidRPr="00B23F9F" w:rsidRDefault="0023226E" w:rsidP="00B23F9F">
      <w:pPr>
        <w:ind w:left="708"/>
        <w:jc w:val="center"/>
        <w:rPr>
          <w:rFonts w:ascii="Times New Roman" w:hAnsi="Times New Roman"/>
          <w:sz w:val="28"/>
          <w:szCs w:val="28"/>
        </w:rPr>
      </w:pPr>
      <w:r w:rsidRPr="00B23F9F">
        <w:rPr>
          <w:rFonts w:ascii="Times New Roman" w:hAnsi="Times New Roman"/>
          <w:sz w:val="28"/>
          <w:szCs w:val="28"/>
        </w:rPr>
        <w:t>Цели выхода из общины</w:t>
      </w:r>
    </w:p>
    <w:p w:rsidR="0023226E" w:rsidRPr="00B23F9F" w:rsidRDefault="0023226E" w:rsidP="00B23F9F">
      <w:pPr>
        <w:ind w:left="708"/>
        <w:jc w:val="center"/>
        <w:rPr>
          <w:rFonts w:ascii="Times New Roman" w:hAnsi="Times New Roman"/>
          <w:sz w:val="28"/>
          <w:szCs w:val="28"/>
        </w:rPr>
      </w:pPr>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4922"/>
      </w:tblGrid>
      <w:tr w:rsidR="0023226E" w:rsidRPr="00B23F9F" w:rsidTr="00B23F9F">
        <w:tc>
          <w:tcPr>
            <w:tcW w:w="4608" w:type="dxa"/>
          </w:tcPr>
          <w:p w:rsidR="0023226E" w:rsidRPr="00B23F9F" w:rsidRDefault="0023226E" w:rsidP="00B23F9F">
            <w:pPr>
              <w:rPr>
                <w:rFonts w:ascii="Times New Roman" w:hAnsi="Times New Roman"/>
                <w:sz w:val="28"/>
                <w:szCs w:val="28"/>
              </w:rPr>
            </w:pPr>
            <w:r w:rsidRPr="00B23F9F">
              <w:rPr>
                <w:rFonts w:ascii="Times New Roman" w:hAnsi="Times New Roman"/>
                <w:sz w:val="28"/>
                <w:szCs w:val="28"/>
              </w:rPr>
              <w:t xml:space="preserve">Цель выхода из общины, указанная при опросе </w:t>
            </w:r>
          </w:p>
        </w:tc>
        <w:tc>
          <w:tcPr>
            <w:tcW w:w="4922" w:type="dxa"/>
          </w:tcPr>
          <w:p w:rsidR="0023226E" w:rsidRPr="00B23F9F" w:rsidRDefault="0023226E" w:rsidP="00B23F9F">
            <w:pPr>
              <w:rPr>
                <w:rFonts w:ascii="Times New Roman" w:hAnsi="Times New Roman"/>
                <w:sz w:val="28"/>
                <w:szCs w:val="28"/>
              </w:rPr>
            </w:pPr>
            <w:r w:rsidRPr="00B23F9F">
              <w:rPr>
                <w:rFonts w:ascii="Times New Roman" w:hAnsi="Times New Roman"/>
                <w:sz w:val="28"/>
                <w:szCs w:val="28"/>
              </w:rPr>
              <w:t>Количество крестьян, указавших да</w:t>
            </w:r>
            <w:r w:rsidRPr="00B23F9F">
              <w:rPr>
                <w:rFonts w:ascii="Times New Roman" w:hAnsi="Times New Roman"/>
                <w:sz w:val="28"/>
                <w:szCs w:val="28"/>
              </w:rPr>
              <w:t>н</w:t>
            </w:r>
            <w:r w:rsidRPr="00B23F9F">
              <w:rPr>
                <w:rFonts w:ascii="Times New Roman" w:hAnsi="Times New Roman"/>
                <w:sz w:val="28"/>
                <w:szCs w:val="28"/>
              </w:rPr>
              <w:t>ную цель</w:t>
            </w:r>
          </w:p>
          <w:p w:rsidR="0023226E" w:rsidRPr="00B23F9F" w:rsidRDefault="0023226E" w:rsidP="00B23F9F">
            <w:pPr>
              <w:rPr>
                <w:rFonts w:ascii="Times New Roman" w:hAnsi="Times New Roman"/>
                <w:sz w:val="28"/>
                <w:szCs w:val="28"/>
              </w:rPr>
            </w:pPr>
          </w:p>
        </w:tc>
      </w:tr>
      <w:tr w:rsidR="0023226E" w:rsidRPr="00B23F9F" w:rsidTr="00B23F9F">
        <w:tc>
          <w:tcPr>
            <w:tcW w:w="4608" w:type="dxa"/>
          </w:tcPr>
          <w:p w:rsidR="0023226E" w:rsidRPr="00B23F9F" w:rsidRDefault="0023226E" w:rsidP="00B23F9F">
            <w:pPr>
              <w:spacing w:line="360" w:lineRule="auto"/>
              <w:rPr>
                <w:rFonts w:ascii="Times New Roman" w:hAnsi="Times New Roman"/>
                <w:sz w:val="28"/>
                <w:szCs w:val="28"/>
              </w:rPr>
            </w:pPr>
            <w:r w:rsidRPr="00B23F9F">
              <w:rPr>
                <w:rFonts w:ascii="Times New Roman" w:hAnsi="Times New Roman"/>
                <w:sz w:val="28"/>
                <w:szCs w:val="28"/>
              </w:rPr>
              <w:t>Продажа земли</w:t>
            </w:r>
          </w:p>
        </w:tc>
        <w:tc>
          <w:tcPr>
            <w:tcW w:w="4922" w:type="dxa"/>
          </w:tcPr>
          <w:p w:rsidR="0023226E" w:rsidRPr="00B23F9F" w:rsidRDefault="0023226E" w:rsidP="00B23F9F">
            <w:pPr>
              <w:spacing w:line="360" w:lineRule="auto"/>
              <w:jc w:val="right"/>
              <w:rPr>
                <w:rFonts w:ascii="Times New Roman" w:hAnsi="Times New Roman"/>
                <w:sz w:val="28"/>
                <w:szCs w:val="28"/>
              </w:rPr>
            </w:pPr>
            <w:r w:rsidRPr="00B23F9F">
              <w:rPr>
                <w:rFonts w:ascii="Times New Roman" w:hAnsi="Times New Roman"/>
                <w:sz w:val="28"/>
                <w:szCs w:val="28"/>
              </w:rPr>
              <w:t>52,5 % (реально продано 2,8 % земель)</w:t>
            </w:r>
          </w:p>
        </w:tc>
      </w:tr>
      <w:tr w:rsidR="0023226E" w:rsidRPr="00B23F9F" w:rsidTr="00B23F9F">
        <w:tc>
          <w:tcPr>
            <w:tcW w:w="4608" w:type="dxa"/>
          </w:tcPr>
          <w:p w:rsidR="0023226E" w:rsidRPr="00B23F9F" w:rsidRDefault="0023226E" w:rsidP="00B23F9F">
            <w:pPr>
              <w:spacing w:line="360" w:lineRule="auto"/>
              <w:rPr>
                <w:rFonts w:ascii="Times New Roman" w:hAnsi="Times New Roman"/>
                <w:sz w:val="28"/>
                <w:szCs w:val="28"/>
              </w:rPr>
            </w:pPr>
            <w:r w:rsidRPr="00B23F9F">
              <w:rPr>
                <w:rFonts w:ascii="Times New Roman" w:hAnsi="Times New Roman"/>
                <w:sz w:val="28"/>
                <w:szCs w:val="28"/>
              </w:rPr>
              <w:t>Опасение потери излишков земли при следующем общинном переделе</w:t>
            </w:r>
          </w:p>
        </w:tc>
        <w:tc>
          <w:tcPr>
            <w:tcW w:w="4922" w:type="dxa"/>
          </w:tcPr>
          <w:p w:rsidR="0023226E" w:rsidRPr="00B23F9F" w:rsidRDefault="0023226E" w:rsidP="00B23F9F">
            <w:pPr>
              <w:spacing w:line="360" w:lineRule="auto"/>
              <w:jc w:val="right"/>
              <w:rPr>
                <w:rFonts w:ascii="Times New Roman" w:hAnsi="Times New Roman"/>
                <w:sz w:val="28"/>
                <w:szCs w:val="28"/>
              </w:rPr>
            </w:pPr>
            <w:r w:rsidRPr="00B23F9F">
              <w:rPr>
                <w:rFonts w:ascii="Times New Roman" w:hAnsi="Times New Roman"/>
                <w:sz w:val="28"/>
                <w:szCs w:val="28"/>
              </w:rPr>
              <w:t>27,3 %</w:t>
            </w:r>
          </w:p>
        </w:tc>
      </w:tr>
      <w:tr w:rsidR="0023226E" w:rsidRPr="00B23F9F" w:rsidTr="00B23F9F">
        <w:tc>
          <w:tcPr>
            <w:tcW w:w="4608" w:type="dxa"/>
          </w:tcPr>
          <w:p w:rsidR="0023226E" w:rsidRPr="00B23F9F" w:rsidRDefault="0023226E" w:rsidP="00B23F9F">
            <w:pPr>
              <w:spacing w:line="360" w:lineRule="auto"/>
              <w:rPr>
                <w:rFonts w:ascii="Times New Roman" w:hAnsi="Times New Roman"/>
                <w:sz w:val="28"/>
                <w:szCs w:val="28"/>
              </w:rPr>
            </w:pPr>
            <w:r w:rsidRPr="00B23F9F">
              <w:rPr>
                <w:rFonts w:ascii="Times New Roman" w:hAnsi="Times New Roman"/>
                <w:sz w:val="28"/>
                <w:szCs w:val="28"/>
              </w:rPr>
              <w:t>Улучшение своего хозяйства</w:t>
            </w:r>
          </w:p>
        </w:tc>
        <w:tc>
          <w:tcPr>
            <w:tcW w:w="4922" w:type="dxa"/>
          </w:tcPr>
          <w:p w:rsidR="0023226E" w:rsidRPr="00B23F9F" w:rsidRDefault="0023226E" w:rsidP="00B23F9F">
            <w:pPr>
              <w:spacing w:line="360" w:lineRule="auto"/>
              <w:jc w:val="right"/>
              <w:rPr>
                <w:rFonts w:ascii="Times New Roman" w:hAnsi="Times New Roman"/>
                <w:sz w:val="28"/>
                <w:szCs w:val="28"/>
              </w:rPr>
            </w:pPr>
            <w:r w:rsidRPr="00B23F9F">
              <w:rPr>
                <w:rFonts w:ascii="Times New Roman" w:hAnsi="Times New Roman"/>
                <w:sz w:val="28"/>
                <w:szCs w:val="28"/>
              </w:rPr>
              <w:t>18, 7 %</w:t>
            </w:r>
          </w:p>
        </w:tc>
      </w:tr>
    </w:tbl>
    <w:p w:rsidR="0023226E" w:rsidRPr="00B23F9F" w:rsidRDefault="0023226E" w:rsidP="00B23F9F">
      <w:pPr>
        <w:ind w:firstLine="480"/>
        <w:rPr>
          <w:rFonts w:ascii="Times New Roman" w:hAnsi="Times New Roman"/>
          <w:b/>
          <w:sz w:val="28"/>
          <w:szCs w:val="28"/>
        </w:rPr>
      </w:pPr>
    </w:p>
    <w:p w:rsidR="0023226E" w:rsidRPr="0040323D" w:rsidRDefault="0023226E" w:rsidP="00B23F9F">
      <w:pPr>
        <w:ind w:firstLine="480"/>
        <w:rPr>
          <w:rFonts w:ascii="Times New Roman" w:hAnsi="Times New Roman"/>
          <w:b/>
          <w:color w:val="FF0000"/>
          <w:sz w:val="28"/>
          <w:szCs w:val="28"/>
        </w:rPr>
      </w:pPr>
      <w:r w:rsidRPr="0040323D">
        <w:rPr>
          <w:rFonts w:ascii="Times New Roman" w:hAnsi="Times New Roman"/>
          <w:b/>
          <w:color w:val="FF0000"/>
          <w:sz w:val="28"/>
          <w:szCs w:val="28"/>
        </w:rPr>
        <w:t>Задание:</w:t>
      </w:r>
    </w:p>
    <w:p w:rsidR="0023226E" w:rsidRPr="00B23F9F" w:rsidRDefault="0023226E" w:rsidP="00B23F9F">
      <w:pPr>
        <w:ind w:firstLine="480"/>
        <w:rPr>
          <w:rFonts w:ascii="Times New Roman" w:hAnsi="Times New Roman"/>
          <w:sz w:val="28"/>
          <w:szCs w:val="28"/>
        </w:rPr>
      </w:pPr>
      <w:r w:rsidRPr="00B23F9F">
        <w:rPr>
          <w:rFonts w:ascii="Times New Roman" w:hAnsi="Times New Roman"/>
          <w:sz w:val="28"/>
          <w:szCs w:val="28"/>
        </w:rPr>
        <w:t>1. Вспомните определение понятия «аграрный переворот» и признаки его заве</w:t>
      </w:r>
      <w:r w:rsidRPr="00B23F9F">
        <w:rPr>
          <w:rFonts w:ascii="Times New Roman" w:hAnsi="Times New Roman"/>
          <w:sz w:val="28"/>
          <w:szCs w:val="28"/>
        </w:rPr>
        <w:t>р</w:t>
      </w:r>
      <w:r w:rsidRPr="00B23F9F">
        <w:rPr>
          <w:rFonts w:ascii="Times New Roman" w:hAnsi="Times New Roman"/>
          <w:sz w:val="28"/>
          <w:szCs w:val="28"/>
        </w:rPr>
        <w:t>шения</w:t>
      </w:r>
    </w:p>
    <w:p w:rsidR="0023226E" w:rsidRPr="00B23F9F" w:rsidRDefault="0023226E" w:rsidP="00B23F9F">
      <w:pPr>
        <w:ind w:firstLine="480"/>
        <w:rPr>
          <w:rFonts w:ascii="Times New Roman" w:hAnsi="Times New Roman"/>
          <w:b/>
          <w:sz w:val="28"/>
          <w:szCs w:val="28"/>
        </w:rPr>
      </w:pPr>
      <w:r w:rsidRPr="00B23F9F">
        <w:rPr>
          <w:rFonts w:ascii="Times New Roman" w:hAnsi="Times New Roman"/>
          <w:sz w:val="28"/>
          <w:szCs w:val="28"/>
        </w:rPr>
        <w:t xml:space="preserve">2. Проанализируйте результаты </w:t>
      </w:r>
      <w:proofErr w:type="spellStart"/>
      <w:r w:rsidRPr="00B23F9F">
        <w:rPr>
          <w:rFonts w:ascii="Times New Roman" w:hAnsi="Times New Roman"/>
          <w:sz w:val="28"/>
          <w:szCs w:val="28"/>
        </w:rPr>
        <w:t>столыпинской</w:t>
      </w:r>
      <w:proofErr w:type="spellEnd"/>
      <w:r w:rsidRPr="00B23F9F">
        <w:rPr>
          <w:rFonts w:ascii="Times New Roman" w:hAnsi="Times New Roman"/>
          <w:sz w:val="28"/>
          <w:szCs w:val="28"/>
        </w:rPr>
        <w:t xml:space="preserve"> аграрной реформы, представленные в таблицах 14 и 15</w:t>
      </w:r>
    </w:p>
    <w:p w:rsidR="0023226E" w:rsidRPr="00B23F9F" w:rsidRDefault="0023226E" w:rsidP="00B23F9F">
      <w:pPr>
        <w:numPr>
          <w:ilvl w:val="0"/>
          <w:numId w:val="42"/>
        </w:numPr>
        <w:spacing w:after="0" w:line="240" w:lineRule="auto"/>
        <w:jc w:val="both"/>
        <w:rPr>
          <w:rFonts w:ascii="Times New Roman" w:hAnsi="Times New Roman"/>
          <w:sz w:val="28"/>
          <w:szCs w:val="28"/>
        </w:rPr>
      </w:pPr>
      <w:r w:rsidRPr="00B23F9F">
        <w:rPr>
          <w:rFonts w:ascii="Times New Roman" w:hAnsi="Times New Roman"/>
          <w:sz w:val="28"/>
          <w:szCs w:val="28"/>
        </w:rPr>
        <w:lastRenderedPageBreak/>
        <w:t>Каков процент вышедших из общины по отношению к общему числу дв</w:t>
      </w:r>
      <w:r w:rsidRPr="00B23F9F">
        <w:rPr>
          <w:rFonts w:ascii="Times New Roman" w:hAnsi="Times New Roman"/>
          <w:sz w:val="28"/>
          <w:szCs w:val="28"/>
        </w:rPr>
        <w:t>о</w:t>
      </w:r>
      <w:r w:rsidRPr="00B23F9F">
        <w:rPr>
          <w:rFonts w:ascii="Times New Roman" w:hAnsi="Times New Roman"/>
          <w:sz w:val="28"/>
          <w:szCs w:val="28"/>
        </w:rPr>
        <w:t>ров?</w:t>
      </w:r>
    </w:p>
    <w:p w:rsidR="0023226E" w:rsidRPr="00B23F9F" w:rsidRDefault="0023226E" w:rsidP="00B23F9F">
      <w:pPr>
        <w:numPr>
          <w:ilvl w:val="0"/>
          <w:numId w:val="42"/>
        </w:numPr>
        <w:spacing w:after="0" w:line="240" w:lineRule="auto"/>
        <w:jc w:val="both"/>
        <w:rPr>
          <w:rFonts w:ascii="Times New Roman" w:hAnsi="Times New Roman"/>
          <w:sz w:val="28"/>
          <w:szCs w:val="28"/>
        </w:rPr>
      </w:pPr>
      <w:r w:rsidRPr="00B23F9F">
        <w:rPr>
          <w:rFonts w:ascii="Times New Roman" w:hAnsi="Times New Roman"/>
          <w:sz w:val="28"/>
          <w:szCs w:val="28"/>
        </w:rPr>
        <w:t xml:space="preserve">Каков процент крестьянских хозяйств (от 12,3 </w:t>
      </w:r>
      <w:proofErr w:type="spellStart"/>
      <w:r w:rsidRPr="00B23F9F">
        <w:rPr>
          <w:rFonts w:ascii="Times New Roman" w:hAnsi="Times New Roman"/>
          <w:sz w:val="28"/>
          <w:szCs w:val="28"/>
        </w:rPr>
        <w:t>млн</w:t>
      </w:r>
      <w:proofErr w:type="spellEnd"/>
      <w:r w:rsidRPr="00B23F9F">
        <w:rPr>
          <w:rFonts w:ascii="Times New Roman" w:hAnsi="Times New Roman"/>
          <w:sz w:val="28"/>
          <w:szCs w:val="28"/>
        </w:rPr>
        <w:t xml:space="preserve">) выделился </w:t>
      </w:r>
      <w:r w:rsidRPr="00B23F9F">
        <w:rPr>
          <w:rFonts w:ascii="Times New Roman" w:hAnsi="Times New Roman"/>
          <w:sz w:val="28"/>
          <w:szCs w:val="28"/>
        </w:rPr>
        <w:br/>
        <w:t>из общины с целью создания товарного хозяйства?</w:t>
      </w:r>
    </w:p>
    <w:p w:rsidR="0023226E" w:rsidRPr="00B23F9F" w:rsidRDefault="0023226E" w:rsidP="00B23F9F">
      <w:pPr>
        <w:numPr>
          <w:ilvl w:val="0"/>
          <w:numId w:val="42"/>
        </w:numPr>
        <w:spacing w:after="0" w:line="240" w:lineRule="auto"/>
        <w:jc w:val="both"/>
        <w:rPr>
          <w:rFonts w:ascii="Times New Roman" w:hAnsi="Times New Roman"/>
          <w:sz w:val="28"/>
          <w:szCs w:val="28"/>
        </w:rPr>
      </w:pPr>
      <w:r w:rsidRPr="00B23F9F">
        <w:rPr>
          <w:rFonts w:ascii="Times New Roman" w:hAnsi="Times New Roman"/>
          <w:sz w:val="28"/>
          <w:szCs w:val="28"/>
        </w:rPr>
        <w:t>Почему в основном крестьяне выходили из общины при поддержке вл</w:t>
      </w:r>
      <w:r w:rsidRPr="00B23F9F">
        <w:rPr>
          <w:rFonts w:ascii="Times New Roman" w:hAnsi="Times New Roman"/>
          <w:sz w:val="28"/>
          <w:szCs w:val="28"/>
        </w:rPr>
        <w:t>а</w:t>
      </w:r>
      <w:r w:rsidRPr="00B23F9F">
        <w:rPr>
          <w:rFonts w:ascii="Times New Roman" w:hAnsi="Times New Roman"/>
          <w:sz w:val="28"/>
          <w:szCs w:val="28"/>
        </w:rPr>
        <w:t>стей, а не с согласия односельчан?</w:t>
      </w:r>
    </w:p>
    <w:p w:rsidR="0023226E" w:rsidRPr="00B23F9F" w:rsidRDefault="0023226E" w:rsidP="00B23F9F">
      <w:pPr>
        <w:ind w:firstLine="480"/>
        <w:jc w:val="both"/>
        <w:rPr>
          <w:rFonts w:ascii="Times New Roman" w:hAnsi="Times New Roman"/>
          <w:sz w:val="28"/>
          <w:szCs w:val="28"/>
        </w:rPr>
      </w:pPr>
      <w:r w:rsidRPr="00B23F9F">
        <w:rPr>
          <w:rFonts w:ascii="Times New Roman" w:hAnsi="Times New Roman"/>
          <w:sz w:val="28"/>
          <w:szCs w:val="28"/>
        </w:rPr>
        <w:t>3. На основании полученных данных оцените результаты реформы П.А. Столыпина: удалось ли завершить в России аграрный переворот?</w:t>
      </w:r>
    </w:p>
    <w:p w:rsidR="0023226E" w:rsidRPr="00B23F9F" w:rsidRDefault="0023226E" w:rsidP="00B23F9F">
      <w:pPr>
        <w:ind w:firstLine="480"/>
        <w:jc w:val="both"/>
        <w:rPr>
          <w:rFonts w:ascii="Times New Roman" w:hAnsi="Times New Roman"/>
          <w:sz w:val="28"/>
          <w:szCs w:val="28"/>
        </w:rPr>
      </w:pPr>
    </w:p>
    <w:p w:rsidR="0023226E" w:rsidRPr="00B23F9F" w:rsidRDefault="0023226E" w:rsidP="00B23F9F">
      <w:pPr>
        <w:ind w:firstLine="480"/>
        <w:jc w:val="both"/>
        <w:rPr>
          <w:rFonts w:ascii="Times New Roman" w:hAnsi="Times New Roman"/>
          <w:sz w:val="28"/>
          <w:szCs w:val="28"/>
        </w:rPr>
      </w:pPr>
    </w:p>
    <w:p w:rsidR="0023226E" w:rsidRPr="00B23F9F" w:rsidRDefault="0023226E" w:rsidP="00B23F9F">
      <w:pPr>
        <w:tabs>
          <w:tab w:val="left" w:pos="180"/>
        </w:tabs>
        <w:ind w:right="141"/>
        <w:jc w:val="center"/>
        <w:rPr>
          <w:rFonts w:ascii="Times New Roman" w:hAnsi="Times New Roman"/>
          <w:b/>
          <w:caps/>
          <w:sz w:val="28"/>
          <w:szCs w:val="28"/>
        </w:rPr>
      </w:pPr>
    </w:p>
    <w:p w:rsidR="0023226E" w:rsidRPr="00B23F9F" w:rsidRDefault="0023226E" w:rsidP="004A681A">
      <w:pPr>
        <w:jc w:val="center"/>
        <w:rPr>
          <w:rFonts w:ascii="Times New Roman" w:hAnsi="Times New Roman"/>
          <w:caps/>
          <w:sz w:val="28"/>
          <w:szCs w:val="28"/>
        </w:rPr>
      </w:pPr>
      <w:r>
        <w:rPr>
          <w:rFonts w:ascii="Times New Roman" w:hAnsi="Times New Roman"/>
          <w:sz w:val="28"/>
          <w:szCs w:val="28"/>
        </w:rPr>
        <w:t>Задание</w:t>
      </w:r>
      <w:r w:rsidRPr="00B23F9F">
        <w:rPr>
          <w:rFonts w:ascii="Times New Roman" w:hAnsi="Times New Roman"/>
          <w:sz w:val="28"/>
          <w:szCs w:val="28"/>
        </w:rPr>
        <w:t xml:space="preserve"> № </w:t>
      </w:r>
      <w:r>
        <w:rPr>
          <w:rFonts w:ascii="Times New Roman" w:hAnsi="Times New Roman"/>
          <w:sz w:val="28"/>
          <w:szCs w:val="28"/>
        </w:rPr>
        <w:t xml:space="preserve">3 </w:t>
      </w:r>
      <w:r w:rsidRPr="004A681A">
        <w:rPr>
          <w:rFonts w:ascii="Times New Roman" w:hAnsi="Times New Roman"/>
          <w:color w:val="FF0000"/>
          <w:sz w:val="28"/>
        </w:rPr>
        <w:t xml:space="preserve">Выполнить к </w:t>
      </w:r>
      <w:r>
        <w:rPr>
          <w:rFonts w:ascii="Times New Roman" w:hAnsi="Times New Roman"/>
          <w:color w:val="FF0000"/>
          <w:sz w:val="28"/>
        </w:rPr>
        <w:t>1ма</w:t>
      </w:r>
      <w:r w:rsidRPr="004A681A">
        <w:rPr>
          <w:rFonts w:ascii="Times New Roman" w:hAnsi="Times New Roman"/>
          <w:color w:val="FF0000"/>
          <w:sz w:val="28"/>
        </w:rPr>
        <w:t>я и прислать</w:t>
      </w:r>
    </w:p>
    <w:p w:rsidR="0023226E" w:rsidRPr="00B23F9F" w:rsidRDefault="0023226E" w:rsidP="00B23F9F">
      <w:pPr>
        <w:jc w:val="center"/>
        <w:rPr>
          <w:rFonts w:ascii="Times New Roman" w:hAnsi="Times New Roman"/>
          <w:caps/>
          <w:sz w:val="28"/>
          <w:szCs w:val="28"/>
        </w:rPr>
      </w:pPr>
      <w:r w:rsidRPr="00B23F9F">
        <w:rPr>
          <w:rFonts w:ascii="Times New Roman" w:hAnsi="Times New Roman"/>
          <w:sz w:val="28"/>
          <w:szCs w:val="28"/>
        </w:rPr>
        <w:t>Тема</w:t>
      </w:r>
    </w:p>
    <w:p w:rsidR="0023226E" w:rsidRPr="00B23F9F" w:rsidRDefault="0023226E" w:rsidP="00B23F9F">
      <w:pPr>
        <w:jc w:val="center"/>
        <w:rPr>
          <w:rFonts w:ascii="Times New Roman" w:hAnsi="Times New Roman"/>
          <w:caps/>
          <w:sz w:val="28"/>
          <w:szCs w:val="28"/>
        </w:rPr>
      </w:pPr>
      <w:r w:rsidRPr="00B23F9F">
        <w:rPr>
          <w:rFonts w:ascii="Times New Roman" w:hAnsi="Times New Roman"/>
          <w:sz w:val="28"/>
          <w:szCs w:val="28"/>
        </w:rPr>
        <w:t xml:space="preserve"> «Россия от февраля к октябрю:</w:t>
      </w:r>
    </w:p>
    <w:p w:rsidR="0023226E" w:rsidRPr="00B23F9F" w:rsidRDefault="0023226E" w:rsidP="00B23F9F">
      <w:pPr>
        <w:jc w:val="center"/>
        <w:rPr>
          <w:rFonts w:ascii="Times New Roman" w:hAnsi="Times New Roman"/>
          <w:caps/>
          <w:sz w:val="28"/>
          <w:szCs w:val="28"/>
        </w:rPr>
      </w:pPr>
      <w:r w:rsidRPr="00B23F9F">
        <w:rPr>
          <w:rFonts w:ascii="Times New Roman" w:hAnsi="Times New Roman"/>
          <w:sz w:val="28"/>
          <w:szCs w:val="28"/>
        </w:rPr>
        <w:t>Революционный кризис российского общества»</w:t>
      </w:r>
    </w:p>
    <w:p w:rsidR="0023226E" w:rsidRPr="00B23F9F" w:rsidRDefault="0023226E" w:rsidP="00B23F9F">
      <w:pPr>
        <w:ind w:firstLine="851"/>
        <w:jc w:val="both"/>
        <w:rPr>
          <w:rFonts w:ascii="Times New Roman" w:hAnsi="Times New Roman"/>
          <w:sz w:val="28"/>
          <w:szCs w:val="28"/>
        </w:rPr>
      </w:pPr>
      <w:r w:rsidRPr="00B23F9F">
        <w:rPr>
          <w:rFonts w:ascii="Times New Roman" w:hAnsi="Times New Roman"/>
          <w:sz w:val="28"/>
          <w:szCs w:val="28"/>
        </w:rPr>
        <w:t xml:space="preserve">Накопившиеся в российском обществе в течение </w:t>
      </w:r>
      <w:r w:rsidRPr="00B23F9F">
        <w:rPr>
          <w:rFonts w:ascii="Times New Roman" w:hAnsi="Times New Roman"/>
          <w:sz w:val="28"/>
          <w:szCs w:val="28"/>
          <w:lang w:val="en-US"/>
        </w:rPr>
        <w:t>XIX</w:t>
      </w:r>
      <w:r w:rsidRPr="00B23F9F">
        <w:rPr>
          <w:rFonts w:ascii="Times New Roman" w:hAnsi="Times New Roman"/>
          <w:sz w:val="28"/>
          <w:szCs w:val="28"/>
        </w:rPr>
        <w:t xml:space="preserve"> в. противоречия, поро</w:t>
      </w:r>
      <w:r w:rsidRPr="00B23F9F">
        <w:rPr>
          <w:rFonts w:ascii="Times New Roman" w:hAnsi="Times New Roman"/>
          <w:sz w:val="28"/>
          <w:szCs w:val="28"/>
        </w:rPr>
        <w:t>ж</w:t>
      </w:r>
      <w:r w:rsidRPr="00B23F9F">
        <w:rPr>
          <w:rFonts w:ascii="Times New Roman" w:hAnsi="Times New Roman"/>
          <w:sz w:val="28"/>
          <w:szCs w:val="28"/>
        </w:rPr>
        <w:t>денные нерешенностью аграрного вопроса и вопроса о власти, не только не были ра</w:t>
      </w:r>
      <w:r w:rsidRPr="00B23F9F">
        <w:rPr>
          <w:rFonts w:ascii="Times New Roman" w:hAnsi="Times New Roman"/>
          <w:sz w:val="28"/>
          <w:szCs w:val="28"/>
        </w:rPr>
        <w:t>з</w:t>
      </w:r>
      <w:r w:rsidRPr="00B23F9F">
        <w:rPr>
          <w:rFonts w:ascii="Times New Roman" w:hAnsi="Times New Roman"/>
          <w:sz w:val="28"/>
          <w:szCs w:val="28"/>
        </w:rPr>
        <w:t>решены в ходе ускоренной «модернизации сверху», но и были многократно усилены ею. Экономические и, главное, социально-политические деформации, которые исп</w:t>
      </w:r>
      <w:r w:rsidRPr="00B23F9F">
        <w:rPr>
          <w:rFonts w:ascii="Times New Roman" w:hAnsi="Times New Roman"/>
          <w:sz w:val="28"/>
          <w:szCs w:val="28"/>
        </w:rPr>
        <w:t>ы</w:t>
      </w:r>
      <w:r w:rsidRPr="00B23F9F">
        <w:rPr>
          <w:rFonts w:ascii="Times New Roman" w:hAnsi="Times New Roman"/>
          <w:sz w:val="28"/>
          <w:szCs w:val="28"/>
        </w:rPr>
        <w:t>тала Россия превысили предел прочности общества. Первая мировая война послужила "последней каплей".</w:t>
      </w:r>
    </w:p>
    <w:p w:rsidR="0023226E" w:rsidRPr="00B23F9F" w:rsidRDefault="0023226E" w:rsidP="00B23F9F">
      <w:pPr>
        <w:ind w:firstLine="851"/>
        <w:jc w:val="both"/>
        <w:rPr>
          <w:rFonts w:ascii="Times New Roman" w:hAnsi="Times New Roman"/>
          <w:sz w:val="28"/>
          <w:szCs w:val="28"/>
        </w:rPr>
      </w:pPr>
      <w:r w:rsidRPr="00B23F9F">
        <w:rPr>
          <w:rFonts w:ascii="Times New Roman" w:hAnsi="Times New Roman"/>
          <w:sz w:val="28"/>
          <w:szCs w:val="28"/>
        </w:rPr>
        <w:t xml:space="preserve">Дело в том, что все классы, слои и группы российского общества стремились к достижению только своих узкогрупповых и сиюминутных интересов. Такие понятия как «Россия», «интересы государства» были непонятны подавляющему большинству. Крестьяне хотели захватить и поделить землю помещиков и </w:t>
      </w:r>
      <w:proofErr w:type="spellStart"/>
      <w:r w:rsidRPr="00B23F9F">
        <w:rPr>
          <w:rFonts w:ascii="Times New Roman" w:hAnsi="Times New Roman"/>
          <w:sz w:val="28"/>
          <w:szCs w:val="28"/>
        </w:rPr>
        <w:t>столыпинских</w:t>
      </w:r>
      <w:proofErr w:type="spellEnd"/>
      <w:r w:rsidRPr="00B23F9F">
        <w:rPr>
          <w:rFonts w:ascii="Times New Roman" w:hAnsi="Times New Roman"/>
          <w:sz w:val="28"/>
          <w:szCs w:val="28"/>
        </w:rPr>
        <w:t xml:space="preserve"> хуторян. Рабочие бастовали, требуя 8-часовой рабочий день (это в условиях войны!). Солдаты (в основном крестьяне) стремились домой, рассуждая: «Сами мы тамбовские, а до Тамбова немец не дойдет! Зачем нам воевать?» Российское общество представляло собой своеобразный оркестр, где каждый музыкант норовит играть свою музыку, и только очень сильный дирижер способен заставить оркестрантов делать общее дело. Но в том-то и проблема, что наш дирижер (царская власть) был слабым, а пришедший ему на смену (Временное правительство) – и того слабее.</w:t>
      </w:r>
    </w:p>
    <w:p w:rsidR="0023226E" w:rsidRPr="00B23F9F" w:rsidRDefault="0023226E" w:rsidP="00B23F9F">
      <w:pPr>
        <w:ind w:firstLine="851"/>
        <w:jc w:val="both"/>
        <w:rPr>
          <w:rFonts w:ascii="Times New Roman" w:hAnsi="Times New Roman"/>
          <w:sz w:val="28"/>
          <w:szCs w:val="28"/>
        </w:rPr>
      </w:pPr>
      <w:r w:rsidRPr="00B23F9F">
        <w:rPr>
          <w:rFonts w:ascii="Times New Roman" w:hAnsi="Times New Roman"/>
          <w:sz w:val="28"/>
          <w:szCs w:val="28"/>
        </w:rPr>
        <w:t xml:space="preserve">Как и в период Смуты </w:t>
      </w:r>
      <w:r w:rsidRPr="00B23F9F">
        <w:rPr>
          <w:rFonts w:ascii="Times New Roman" w:hAnsi="Times New Roman"/>
          <w:sz w:val="28"/>
          <w:szCs w:val="28"/>
          <w:lang w:val="en-US"/>
        </w:rPr>
        <w:t>XVII</w:t>
      </w:r>
      <w:r w:rsidRPr="00B23F9F">
        <w:rPr>
          <w:rFonts w:ascii="Times New Roman" w:hAnsi="Times New Roman"/>
          <w:sz w:val="28"/>
          <w:szCs w:val="28"/>
        </w:rPr>
        <w:t xml:space="preserve"> в. Россия стремительно скатилась от одной крайн</w:t>
      </w:r>
      <w:r w:rsidRPr="00B23F9F">
        <w:rPr>
          <w:rFonts w:ascii="Times New Roman" w:hAnsi="Times New Roman"/>
          <w:sz w:val="28"/>
          <w:szCs w:val="28"/>
        </w:rPr>
        <w:t>о</w:t>
      </w:r>
      <w:r w:rsidRPr="00B23F9F">
        <w:rPr>
          <w:rFonts w:ascii="Times New Roman" w:hAnsi="Times New Roman"/>
          <w:sz w:val="28"/>
          <w:szCs w:val="28"/>
        </w:rPr>
        <w:t>сти к другой: от самодержавия к анархии.</w:t>
      </w:r>
    </w:p>
    <w:p w:rsidR="0023226E" w:rsidRPr="00B23F9F" w:rsidRDefault="0023226E" w:rsidP="00B23F9F">
      <w:pPr>
        <w:jc w:val="both"/>
        <w:rPr>
          <w:rFonts w:ascii="Times New Roman" w:hAnsi="Times New Roman"/>
          <w:sz w:val="28"/>
          <w:szCs w:val="28"/>
        </w:rPr>
      </w:pPr>
    </w:p>
    <w:p w:rsidR="0023226E" w:rsidRPr="00B23F9F" w:rsidRDefault="0023226E" w:rsidP="00B23F9F">
      <w:pPr>
        <w:jc w:val="both"/>
        <w:rPr>
          <w:rFonts w:ascii="Times New Roman" w:hAnsi="Times New Roman"/>
          <w:b/>
          <w:sz w:val="28"/>
          <w:szCs w:val="28"/>
        </w:rPr>
      </w:pPr>
      <w:r>
        <w:rPr>
          <w:rFonts w:ascii="Times New Roman" w:hAnsi="Times New Roman"/>
          <w:b/>
          <w:sz w:val="28"/>
          <w:szCs w:val="28"/>
        </w:rPr>
        <w:lastRenderedPageBreak/>
        <w:t xml:space="preserve">— </w:t>
      </w:r>
      <w:r w:rsidRPr="00B23F9F">
        <w:rPr>
          <w:rFonts w:ascii="Times New Roman" w:hAnsi="Times New Roman"/>
          <w:b/>
          <w:sz w:val="28"/>
          <w:szCs w:val="28"/>
        </w:rPr>
        <w:t xml:space="preserve">Самодержавие: кризис власти </w:t>
      </w:r>
    </w:p>
    <w:p w:rsidR="0023226E" w:rsidRPr="00B23F9F" w:rsidRDefault="0023226E" w:rsidP="00B23F9F">
      <w:pPr>
        <w:ind w:left="708"/>
        <w:jc w:val="both"/>
        <w:rPr>
          <w:rFonts w:ascii="Times New Roman" w:hAnsi="Times New Roman"/>
          <w:b/>
          <w:sz w:val="28"/>
          <w:szCs w:val="28"/>
        </w:rPr>
      </w:pPr>
      <w:r w:rsidRPr="00B23F9F">
        <w:rPr>
          <w:rFonts w:ascii="Times New Roman" w:hAnsi="Times New Roman"/>
          <w:b/>
          <w:sz w:val="28"/>
          <w:szCs w:val="28"/>
        </w:rPr>
        <w:t>Исходные данные:</w:t>
      </w:r>
    </w:p>
    <w:p w:rsidR="0023226E" w:rsidRPr="00B23F9F" w:rsidRDefault="0023226E" w:rsidP="00B23F9F">
      <w:pPr>
        <w:ind w:firstLine="708"/>
        <w:jc w:val="both"/>
        <w:rPr>
          <w:rFonts w:ascii="Times New Roman" w:hAnsi="Times New Roman"/>
          <w:sz w:val="28"/>
          <w:szCs w:val="28"/>
        </w:rPr>
      </w:pPr>
      <w:r w:rsidRPr="00B23F9F">
        <w:rPr>
          <w:rFonts w:ascii="Times New Roman" w:hAnsi="Times New Roman"/>
          <w:sz w:val="28"/>
          <w:szCs w:val="28"/>
        </w:rPr>
        <w:t xml:space="preserve">Проанализируйте события, связанные со свержением Николая </w:t>
      </w:r>
      <w:r w:rsidRPr="00B23F9F">
        <w:rPr>
          <w:rFonts w:ascii="Times New Roman" w:hAnsi="Times New Roman"/>
          <w:sz w:val="28"/>
          <w:szCs w:val="28"/>
          <w:lang w:val="en-US"/>
        </w:rPr>
        <w:t>II</w:t>
      </w:r>
      <w:r w:rsidRPr="00B23F9F">
        <w:rPr>
          <w:rFonts w:ascii="Times New Roman" w:hAnsi="Times New Roman"/>
          <w:sz w:val="28"/>
          <w:szCs w:val="28"/>
        </w:rPr>
        <w:t>: от первых во</w:t>
      </w:r>
      <w:r w:rsidRPr="00B23F9F">
        <w:rPr>
          <w:rFonts w:ascii="Times New Roman" w:hAnsi="Times New Roman"/>
          <w:sz w:val="28"/>
          <w:szCs w:val="28"/>
        </w:rPr>
        <w:t>л</w:t>
      </w:r>
      <w:r w:rsidRPr="00B23F9F">
        <w:rPr>
          <w:rFonts w:ascii="Times New Roman" w:hAnsi="Times New Roman"/>
          <w:sz w:val="28"/>
          <w:szCs w:val="28"/>
        </w:rPr>
        <w:t>нений на Путиловском заводе в феврале 1917 г. до подписания царем акта об отреч</w:t>
      </w:r>
      <w:r w:rsidRPr="00B23F9F">
        <w:rPr>
          <w:rFonts w:ascii="Times New Roman" w:hAnsi="Times New Roman"/>
          <w:sz w:val="28"/>
          <w:szCs w:val="28"/>
        </w:rPr>
        <w:t>е</w:t>
      </w:r>
      <w:r w:rsidRPr="00B23F9F">
        <w:rPr>
          <w:rFonts w:ascii="Times New Roman" w:hAnsi="Times New Roman"/>
          <w:sz w:val="28"/>
          <w:szCs w:val="28"/>
        </w:rPr>
        <w:t>нии от престола. Выясните, какие политические силы (и стоящие за ними группы о</w:t>
      </w:r>
      <w:r w:rsidRPr="00B23F9F">
        <w:rPr>
          <w:rFonts w:ascii="Times New Roman" w:hAnsi="Times New Roman"/>
          <w:sz w:val="28"/>
          <w:szCs w:val="28"/>
        </w:rPr>
        <w:t>б</w:t>
      </w:r>
      <w:r w:rsidRPr="00B23F9F">
        <w:rPr>
          <w:rFonts w:ascii="Times New Roman" w:hAnsi="Times New Roman"/>
          <w:sz w:val="28"/>
          <w:szCs w:val="28"/>
        </w:rPr>
        <w:t xml:space="preserve">щества) выступали против монархии, какие – «за», а какие просто занимали позицию невмешательства и почему. </w:t>
      </w:r>
    </w:p>
    <w:p w:rsidR="0023226E" w:rsidRPr="00B23F9F" w:rsidRDefault="0023226E" w:rsidP="00B23F9F">
      <w:pPr>
        <w:ind w:left="708"/>
        <w:jc w:val="both"/>
        <w:rPr>
          <w:rFonts w:ascii="Times New Roman" w:hAnsi="Times New Roman"/>
          <w:b/>
          <w:sz w:val="28"/>
          <w:szCs w:val="28"/>
        </w:rPr>
      </w:pPr>
    </w:p>
    <w:p w:rsidR="0023226E" w:rsidRPr="0040323D" w:rsidRDefault="0023226E" w:rsidP="00B23F9F">
      <w:pPr>
        <w:ind w:left="708"/>
        <w:jc w:val="both"/>
        <w:rPr>
          <w:rFonts w:ascii="Times New Roman" w:hAnsi="Times New Roman"/>
          <w:b/>
          <w:color w:val="FF0000"/>
          <w:sz w:val="28"/>
          <w:szCs w:val="28"/>
        </w:rPr>
      </w:pPr>
      <w:r w:rsidRPr="0040323D">
        <w:rPr>
          <w:rFonts w:ascii="Times New Roman" w:hAnsi="Times New Roman"/>
          <w:b/>
          <w:color w:val="FF0000"/>
          <w:sz w:val="28"/>
          <w:szCs w:val="28"/>
        </w:rPr>
        <w:t>Задание:</w:t>
      </w:r>
    </w:p>
    <w:p w:rsidR="0023226E" w:rsidRPr="00B23F9F" w:rsidRDefault="0023226E" w:rsidP="00B23F9F">
      <w:pPr>
        <w:ind w:left="708"/>
        <w:jc w:val="both"/>
        <w:rPr>
          <w:rFonts w:ascii="Times New Roman" w:hAnsi="Times New Roman"/>
          <w:sz w:val="28"/>
          <w:szCs w:val="28"/>
        </w:rPr>
      </w:pPr>
      <w:r w:rsidRPr="00B23F9F">
        <w:rPr>
          <w:rFonts w:ascii="Times New Roman" w:hAnsi="Times New Roman"/>
          <w:sz w:val="28"/>
          <w:szCs w:val="28"/>
        </w:rPr>
        <w:t>1. Выведите универсальную «формулу» «кризиса власти», укажите его признаки.</w:t>
      </w:r>
    </w:p>
    <w:p w:rsidR="0023226E" w:rsidRPr="00B23F9F" w:rsidRDefault="0023226E" w:rsidP="00B23F9F">
      <w:pPr>
        <w:ind w:left="708"/>
        <w:jc w:val="both"/>
        <w:rPr>
          <w:rFonts w:ascii="Times New Roman" w:hAnsi="Times New Roman"/>
          <w:sz w:val="28"/>
          <w:szCs w:val="28"/>
        </w:rPr>
      </w:pPr>
      <w:r w:rsidRPr="00B23F9F">
        <w:rPr>
          <w:rFonts w:ascii="Times New Roman" w:hAnsi="Times New Roman"/>
          <w:sz w:val="28"/>
          <w:szCs w:val="28"/>
        </w:rPr>
        <w:t>2. Из любого кризиса теоретически можно найти выход. Более того, именно в период кризисов восходят новые политические звезды! Вы – заместитель мин</w:t>
      </w:r>
      <w:r w:rsidRPr="00B23F9F">
        <w:rPr>
          <w:rFonts w:ascii="Times New Roman" w:hAnsi="Times New Roman"/>
          <w:sz w:val="28"/>
          <w:szCs w:val="28"/>
        </w:rPr>
        <w:t>и</w:t>
      </w:r>
      <w:r w:rsidRPr="00B23F9F">
        <w:rPr>
          <w:rFonts w:ascii="Times New Roman" w:hAnsi="Times New Roman"/>
          <w:sz w:val="28"/>
          <w:szCs w:val="28"/>
        </w:rPr>
        <w:t xml:space="preserve">стра внутренних дел (на тогдашнем языке – товарищ министра). По убеждениям Вы – монархист. На дворе 24 февраля 1917 г. Контроль над ситуацией потерян: армия вышла из повиновения, а полиция слишком малочисленна. Правительство </w:t>
      </w:r>
      <w:r w:rsidRPr="00B23F9F">
        <w:rPr>
          <w:rFonts w:ascii="Times New Roman" w:hAnsi="Times New Roman"/>
          <w:sz w:val="28"/>
          <w:szCs w:val="28"/>
        </w:rPr>
        <w:br/>
        <w:t>в панике, оно готово на все, но ничего придумать не может – ситуация неста</w:t>
      </w:r>
      <w:r w:rsidRPr="00B23F9F">
        <w:rPr>
          <w:rFonts w:ascii="Times New Roman" w:hAnsi="Times New Roman"/>
          <w:sz w:val="28"/>
          <w:szCs w:val="28"/>
        </w:rPr>
        <w:t>н</w:t>
      </w:r>
      <w:r w:rsidRPr="00B23F9F">
        <w:rPr>
          <w:rFonts w:ascii="Times New Roman" w:hAnsi="Times New Roman"/>
          <w:sz w:val="28"/>
          <w:szCs w:val="28"/>
        </w:rPr>
        <w:t xml:space="preserve">дартная, а министры - стандартные. У вас есть шанс стать новой политической звездой, «спасителем Престола </w:t>
      </w:r>
      <w:r w:rsidRPr="00B23F9F">
        <w:rPr>
          <w:rFonts w:ascii="Times New Roman" w:hAnsi="Times New Roman"/>
          <w:sz w:val="28"/>
          <w:szCs w:val="28"/>
        </w:rPr>
        <w:br/>
        <w:t>и Отечества». Составьте (в виде тезисов или блок-схемы) план действий по п</w:t>
      </w:r>
      <w:r w:rsidRPr="00B23F9F">
        <w:rPr>
          <w:rFonts w:ascii="Times New Roman" w:hAnsi="Times New Roman"/>
          <w:sz w:val="28"/>
          <w:szCs w:val="28"/>
        </w:rPr>
        <w:t>о</w:t>
      </w:r>
      <w:r w:rsidRPr="00B23F9F">
        <w:rPr>
          <w:rFonts w:ascii="Times New Roman" w:hAnsi="Times New Roman"/>
          <w:sz w:val="28"/>
          <w:szCs w:val="28"/>
        </w:rPr>
        <w:t>давлению революции.</w:t>
      </w:r>
    </w:p>
    <w:p w:rsidR="0023226E" w:rsidRPr="00B23F9F" w:rsidRDefault="0023226E" w:rsidP="00B23F9F">
      <w:pPr>
        <w:jc w:val="both"/>
        <w:rPr>
          <w:rFonts w:ascii="Times New Roman" w:hAnsi="Times New Roman"/>
          <w:b/>
          <w:sz w:val="28"/>
          <w:szCs w:val="28"/>
        </w:rPr>
      </w:pPr>
    </w:p>
    <w:p w:rsidR="0023226E" w:rsidRPr="00B23F9F" w:rsidRDefault="0023226E" w:rsidP="00B23F9F">
      <w:pPr>
        <w:jc w:val="both"/>
        <w:rPr>
          <w:rFonts w:ascii="Times New Roman" w:hAnsi="Times New Roman"/>
          <w:b/>
          <w:sz w:val="28"/>
          <w:szCs w:val="28"/>
        </w:rPr>
      </w:pPr>
      <w:r>
        <w:rPr>
          <w:rFonts w:ascii="Times New Roman" w:hAnsi="Times New Roman"/>
          <w:b/>
          <w:sz w:val="28"/>
          <w:szCs w:val="28"/>
        </w:rPr>
        <w:t xml:space="preserve">— </w:t>
      </w:r>
      <w:r w:rsidRPr="00B23F9F">
        <w:rPr>
          <w:rFonts w:ascii="Times New Roman" w:hAnsi="Times New Roman"/>
          <w:b/>
          <w:sz w:val="28"/>
          <w:szCs w:val="28"/>
        </w:rPr>
        <w:t>Кризис власти: российское общество и Временное правительство</w:t>
      </w:r>
    </w:p>
    <w:p w:rsidR="0023226E" w:rsidRPr="00B23F9F" w:rsidRDefault="0023226E" w:rsidP="00B23F9F">
      <w:pPr>
        <w:ind w:left="360" w:firstLine="348"/>
        <w:jc w:val="both"/>
        <w:rPr>
          <w:rFonts w:ascii="Times New Roman" w:hAnsi="Times New Roman"/>
          <w:sz w:val="28"/>
          <w:szCs w:val="28"/>
        </w:rPr>
      </w:pPr>
      <w:r w:rsidRPr="00B23F9F">
        <w:rPr>
          <w:rFonts w:ascii="Times New Roman" w:hAnsi="Times New Roman"/>
          <w:sz w:val="28"/>
          <w:szCs w:val="28"/>
        </w:rPr>
        <w:t>За неполных 8 месяцев своего существования, Временное правительство пер</w:t>
      </w:r>
      <w:r w:rsidRPr="00B23F9F">
        <w:rPr>
          <w:rFonts w:ascii="Times New Roman" w:hAnsi="Times New Roman"/>
          <w:sz w:val="28"/>
          <w:szCs w:val="28"/>
        </w:rPr>
        <w:t>е</w:t>
      </w:r>
      <w:r w:rsidRPr="00B23F9F">
        <w:rPr>
          <w:rFonts w:ascii="Times New Roman" w:hAnsi="Times New Roman"/>
          <w:sz w:val="28"/>
          <w:szCs w:val="28"/>
        </w:rPr>
        <w:t>жило ряд серьезнейших кризисов, каждый из которых приводил к падению кабин</w:t>
      </w:r>
      <w:r w:rsidRPr="00B23F9F">
        <w:rPr>
          <w:rFonts w:ascii="Times New Roman" w:hAnsi="Times New Roman"/>
          <w:sz w:val="28"/>
          <w:szCs w:val="28"/>
        </w:rPr>
        <w:t>е</w:t>
      </w:r>
      <w:r w:rsidRPr="00B23F9F">
        <w:rPr>
          <w:rFonts w:ascii="Times New Roman" w:hAnsi="Times New Roman"/>
          <w:sz w:val="28"/>
          <w:szCs w:val="28"/>
        </w:rPr>
        <w:t>та. Дело в том, что, как было сказано выше, российское общество оказалось раск</w:t>
      </w:r>
      <w:r w:rsidRPr="00B23F9F">
        <w:rPr>
          <w:rFonts w:ascii="Times New Roman" w:hAnsi="Times New Roman"/>
          <w:sz w:val="28"/>
          <w:szCs w:val="28"/>
        </w:rPr>
        <w:t>о</w:t>
      </w:r>
      <w:r w:rsidRPr="00B23F9F">
        <w:rPr>
          <w:rFonts w:ascii="Times New Roman" w:hAnsi="Times New Roman"/>
          <w:sz w:val="28"/>
          <w:szCs w:val="28"/>
        </w:rPr>
        <w:t>лотым на чуждые друг другу группы, руководствовавшиеся сугубо своими узк</w:t>
      </w:r>
      <w:r w:rsidRPr="00B23F9F">
        <w:rPr>
          <w:rFonts w:ascii="Times New Roman" w:hAnsi="Times New Roman"/>
          <w:sz w:val="28"/>
          <w:szCs w:val="28"/>
        </w:rPr>
        <w:t>о</w:t>
      </w:r>
      <w:r w:rsidRPr="00B23F9F">
        <w:rPr>
          <w:rFonts w:ascii="Times New Roman" w:hAnsi="Times New Roman"/>
          <w:sz w:val="28"/>
          <w:szCs w:val="28"/>
        </w:rPr>
        <w:t>групповыми интересами, удовлетворение которых грозило стране катастрофой. З</w:t>
      </w:r>
      <w:r w:rsidRPr="00B23F9F">
        <w:rPr>
          <w:rFonts w:ascii="Times New Roman" w:hAnsi="Times New Roman"/>
          <w:sz w:val="28"/>
          <w:szCs w:val="28"/>
        </w:rPr>
        <w:t>а</w:t>
      </w:r>
      <w:r w:rsidRPr="00B23F9F">
        <w:rPr>
          <w:rFonts w:ascii="Times New Roman" w:hAnsi="Times New Roman"/>
          <w:sz w:val="28"/>
          <w:szCs w:val="28"/>
        </w:rPr>
        <w:t>ставить же эти группы действовать во имя единой цели можно было только средс</w:t>
      </w:r>
      <w:r w:rsidRPr="00B23F9F">
        <w:rPr>
          <w:rFonts w:ascii="Times New Roman" w:hAnsi="Times New Roman"/>
          <w:sz w:val="28"/>
          <w:szCs w:val="28"/>
        </w:rPr>
        <w:t>т</w:t>
      </w:r>
      <w:r w:rsidRPr="00B23F9F">
        <w:rPr>
          <w:rFonts w:ascii="Times New Roman" w:hAnsi="Times New Roman"/>
          <w:sz w:val="28"/>
          <w:szCs w:val="28"/>
        </w:rPr>
        <w:t>вами принуждения, которыми Временное правительство не располагало (полиция была разогнана, а армия вышла из-под контроля). Временному правительству ост</w:t>
      </w:r>
      <w:r w:rsidRPr="00B23F9F">
        <w:rPr>
          <w:rFonts w:ascii="Times New Roman" w:hAnsi="Times New Roman"/>
          <w:sz w:val="28"/>
          <w:szCs w:val="28"/>
        </w:rPr>
        <w:t>а</w:t>
      </w:r>
      <w:r w:rsidRPr="00B23F9F">
        <w:rPr>
          <w:rFonts w:ascii="Times New Roman" w:hAnsi="Times New Roman"/>
          <w:sz w:val="28"/>
          <w:szCs w:val="28"/>
        </w:rPr>
        <w:t>валось только уговаривать массы. Поэтому оно было обречено.</w:t>
      </w:r>
    </w:p>
    <w:p w:rsidR="0023226E" w:rsidRPr="00B23F9F" w:rsidRDefault="0023226E" w:rsidP="00B23F9F">
      <w:pPr>
        <w:ind w:left="720"/>
        <w:jc w:val="both"/>
        <w:rPr>
          <w:rFonts w:ascii="Times New Roman" w:hAnsi="Times New Roman"/>
          <w:b/>
          <w:sz w:val="28"/>
          <w:szCs w:val="28"/>
        </w:rPr>
      </w:pPr>
    </w:p>
    <w:p w:rsidR="0023226E" w:rsidRPr="0040323D" w:rsidRDefault="0023226E" w:rsidP="00B23F9F">
      <w:pPr>
        <w:ind w:left="720"/>
        <w:jc w:val="both"/>
        <w:rPr>
          <w:rFonts w:ascii="Times New Roman" w:hAnsi="Times New Roman"/>
          <w:b/>
          <w:color w:val="FF0000"/>
          <w:sz w:val="28"/>
          <w:szCs w:val="28"/>
        </w:rPr>
      </w:pPr>
      <w:r w:rsidRPr="0040323D">
        <w:rPr>
          <w:rFonts w:ascii="Times New Roman" w:hAnsi="Times New Roman"/>
          <w:b/>
          <w:color w:val="FF0000"/>
          <w:sz w:val="28"/>
          <w:szCs w:val="28"/>
        </w:rPr>
        <w:t>Задание:</w:t>
      </w:r>
    </w:p>
    <w:p w:rsidR="0023226E" w:rsidRPr="00B23F9F" w:rsidRDefault="0023226E" w:rsidP="00B23F9F">
      <w:pPr>
        <w:ind w:left="709"/>
        <w:jc w:val="both"/>
        <w:rPr>
          <w:rFonts w:ascii="Times New Roman" w:hAnsi="Times New Roman"/>
          <w:sz w:val="28"/>
          <w:szCs w:val="28"/>
        </w:rPr>
      </w:pPr>
      <w:r w:rsidRPr="00B23F9F">
        <w:rPr>
          <w:rFonts w:ascii="Times New Roman" w:hAnsi="Times New Roman"/>
          <w:sz w:val="28"/>
          <w:szCs w:val="28"/>
        </w:rPr>
        <w:t>1. Проанализируйте данные табл. 13 и ответьте, почему ни одно ответственное правительство не могло выполнить требование «Земля – крестьянам!».</w:t>
      </w:r>
    </w:p>
    <w:p w:rsidR="0023226E" w:rsidRPr="00B23F9F" w:rsidRDefault="0023226E" w:rsidP="00B23F9F">
      <w:pPr>
        <w:tabs>
          <w:tab w:val="num" w:pos="708"/>
        </w:tabs>
        <w:ind w:left="709"/>
        <w:jc w:val="both"/>
        <w:rPr>
          <w:rFonts w:ascii="Times New Roman" w:hAnsi="Times New Roman"/>
          <w:sz w:val="28"/>
          <w:szCs w:val="28"/>
        </w:rPr>
      </w:pPr>
      <w:r w:rsidRPr="00B23F9F">
        <w:rPr>
          <w:rFonts w:ascii="Times New Roman" w:hAnsi="Times New Roman"/>
          <w:sz w:val="28"/>
          <w:szCs w:val="28"/>
        </w:rPr>
        <w:lastRenderedPageBreak/>
        <w:t>2. Сплотить российское общество можно было только методами принуждения.</w:t>
      </w:r>
    </w:p>
    <w:p w:rsidR="0023226E" w:rsidRPr="00B23F9F" w:rsidRDefault="0023226E" w:rsidP="00B23F9F">
      <w:pPr>
        <w:tabs>
          <w:tab w:val="num" w:pos="708"/>
        </w:tabs>
        <w:ind w:left="709"/>
        <w:jc w:val="both"/>
        <w:rPr>
          <w:rFonts w:ascii="Times New Roman" w:hAnsi="Times New Roman"/>
          <w:sz w:val="28"/>
          <w:szCs w:val="28"/>
        </w:rPr>
      </w:pPr>
      <w:r w:rsidRPr="00B23F9F">
        <w:rPr>
          <w:rFonts w:ascii="Times New Roman" w:hAnsi="Times New Roman"/>
          <w:sz w:val="28"/>
          <w:szCs w:val="28"/>
        </w:rPr>
        <w:t>2.1. А при каких условиях рабочий будет добровольно работать по 16 часов в с</w:t>
      </w:r>
      <w:r w:rsidRPr="00B23F9F">
        <w:rPr>
          <w:rFonts w:ascii="Times New Roman" w:hAnsi="Times New Roman"/>
          <w:sz w:val="28"/>
          <w:szCs w:val="28"/>
        </w:rPr>
        <w:t>у</w:t>
      </w:r>
      <w:r w:rsidRPr="00B23F9F">
        <w:rPr>
          <w:rFonts w:ascii="Times New Roman" w:hAnsi="Times New Roman"/>
          <w:sz w:val="28"/>
          <w:szCs w:val="28"/>
        </w:rPr>
        <w:t>тки практически бесплатно во имя защиты Родины? Как это связано с решением рабочего вопроса (см. задание «Рабочий вопрос)?</w:t>
      </w:r>
    </w:p>
    <w:p w:rsidR="0023226E" w:rsidRPr="00B23F9F" w:rsidRDefault="0023226E" w:rsidP="00B23F9F">
      <w:pPr>
        <w:tabs>
          <w:tab w:val="num" w:pos="708"/>
        </w:tabs>
        <w:ind w:left="709"/>
        <w:jc w:val="both"/>
        <w:rPr>
          <w:rFonts w:ascii="Times New Roman" w:hAnsi="Times New Roman"/>
          <w:sz w:val="28"/>
          <w:szCs w:val="28"/>
        </w:rPr>
      </w:pPr>
      <w:r w:rsidRPr="00B23F9F">
        <w:rPr>
          <w:rFonts w:ascii="Times New Roman" w:hAnsi="Times New Roman"/>
          <w:sz w:val="28"/>
          <w:szCs w:val="28"/>
        </w:rPr>
        <w:t>2.2. При каких условиях солдат (мобилизованный тамбовский крестьянин) будет защищать г. Ригу как свою родину? Как это связано с решением аграрного в</w:t>
      </w:r>
      <w:r w:rsidRPr="00B23F9F">
        <w:rPr>
          <w:rFonts w:ascii="Times New Roman" w:hAnsi="Times New Roman"/>
          <w:sz w:val="28"/>
          <w:szCs w:val="28"/>
        </w:rPr>
        <w:t>о</w:t>
      </w:r>
      <w:r w:rsidRPr="00B23F9F">
        <w:rPr>
          <w:rFonts w:ascii="Times New Roman" w:hAnsi="Times New Roman"/>
          <w:sz w:val="28"/>
          <w:szCs w:val="28"/>
        </w:rPr>
        <w:t>проса (преодолением натурального характера крестьянского хозяйства и втяг</w:t>
      </w:r>
      <w:r w:rsidRPr="00B23F9F">
        <w:rPr>
          <w:rFonts w:ascii="Times New Roman" w:hAnsi="Times New Roman"/>
          <w:sz w:val="28"/>
          <w:szCs w:val="28"/>
        </w:rPr>
        <w:t>и</w:t>
      </w:r>
      <w:r w:rsidRPr="00B23F9F">
        <w:rPr>
          <w:rFonts w:ascii="Times New Roman" w:hAnsi="Times New Roman"/>
          <w:sz w:val="28"/>
          <w:szCs w:val="28"/>
        </w:rPr>
        <w:t xml:space="preserve">ванием крестьянина в товарно-денежные отношения)? </w:t>
      </w:r>
    </w:p>
    <w:p w:rsidR="0023226E" w:rsidRPr="00B23F9F" w:rsidRDefault="0023226E" w:rsidP="00B23F9F">
      <w:pPr>
        <w:overflowPunct w:val="0"/>
        <w:autoSpaceDE w:val="0"/>
        <w:autoSpaceDN w:val="0"/>
        <w:adjustRightInd w:val="0"/>
        <w:ind w:left="360" w:firstLine="348"/>
        <w:jc w:val="both"/>
        <w:textAlignment w:val="baseline"/>
        <w:rPr>
          <w:rFonts w:ascii="Times New Roman" w:hAnsi="Times New Roman"/>
          <w:sz w:val="28"/>
          <w:szCs w:val="28"/>
        </w:rPr>
      </w:pPr>
    </w:p>
    <w:p w:rsidR="0023226E" w:rsidRPr="00B23F9F" w:rsidRDefault="0023226E" w:rsidP="00B23F9F">
      <w:pPr>
        <w:overflowPunct w:val="0"/>
        <w:autoSpaceDE w:val="0"/>
        <w:autoSpaceDN w:val="0"/>
        <w:adjustRightInd w:val="0"/>
        <w:ind w:left="360" w:hanging="360"/>
        <w:jc w:val="both"/>
        <w:textAlignment w:val="baseline"/>
        <w:rPr>
          <w:rFonts w:ascii="Times New Roman" w:hAnsi="Times New Roman"/>
          <w:b/>
          <w:sz w:val="28"/>
          <w:szCs w:val="28"/>
        </w:rPr>
      </w:pPr>
      <w:r>
        <w:rPr>
          <w:rFonts w:ascii="Times New Roman" w:hAnsi="Times New Roman"/>
          <w:b/>
          <w:sz w:val="28"/>
          <w:szCs w:val="28"/>
        </w:rPr>
        <w:t xml:space="preserve">— </w:t>
      </w:r>
      <w:r w:rsidRPr="00B23F9F">
        <w:rPr>
          <w:rFonts w:ascii="Times New Roman" w:hAnsi="Times New Roman"/>
          <w:b/>
          <w:sz w:val="28"/>
          <w:szCs w:val="28"/>
        </w:rPr>
        <w:t xml:space="preserve">Кризисы Временного правительства </w:t>
      </w:r>
    </w:p>
    <w:p w:rsidR="0023226E" w:rsidRPr="00B23F9F" w:rsidRDefault="0023226E" w:rsidP="00B23F9F">
      <w:pPr>
        <w:overflowPunct w:val="0"/>
        <w:autoSpaceDE w:val="0"/>
        <w:autoSpaceDN w:val="0"/>
        <w:adjustRightInd w:val="0"/>
        <w:ind w:left="360"/>
        <w:jc w:val="both"/>
        <w:textAlignment w:val="baseline"/>
        <w:rPr>
          <w:rFonts w:ascii="Times New Roman" w:hAnsi="Times New Roman"/>
          <w:sz w:val="28"/>
          <w:szCs w:val="28"/>
        </w:rPr>
      </w:pPr>
      <w:r w:rsidRPr="00B23F9F">
        <w:rPr>
          <w:rFonts w:ascii="Times New Roman" w:hAnsi="Times New Roman"/>
          <w:sz w:val="28"/>
          <w:szCs w:val="28"/>
        </w:rPr>
        <w:t>Кризисы Временного правительства проявились в обострениях борьбы между тр</w:t>
      </w:r>
      <w:r w:rsidRPr="00B23F9F">
        <w:rPr>
          <w:rFonts w:ascii="Times New Roman" w:hAnsi="Times New Roman"/>
          <w:sz w:val="28"/>
          <w:szCs w:val="28"/>
        </w:rPr>
        <w:t>е</w:t>
      </w:r>
      <w:r w:rsidRPr="00B23F9F">
        <w:rPr>
          <w:rFonts w:ascii="Times New Roman" w:hAnsi="Times New Roman"/>
          <w:sz w:val="28"/>
          <w:szCs w:val="28"/>
        </w:rPr>
        <w:t xml:space="preserve">мя основными политическими силами, действующими </w:t>
      </w:r>
      <w:r w:rsidRPr="00B23F9F">
        <w:rPr>
          <w:rFonts w:ascii="Times New Roman" w:hAnsi="Times New Roman"/>
          <w:sz w:val="28"/>
          <w:szCs w:val="28"/>
        </w:rPr>
        <w:br/>
        <w:t>в русской революции. Условно их можно обозначить как Левые (Л), Центр (Ц) и Правые (П).</w:t>
      </w:r>
    </w:p>
    <w:p w:rsidR="0023226E" w:rsidRPr="00B23F9F" w:rsidRDefault="0023226E" w:rsidP="00B23F9F">
      <w:pPr>
        <w:ind w:left="720" w:hanging="360"/>
        <w:jc w:val="both"/>
        <w:rPr>
          <w:rFonts w:ascii="Times New Roman" w:hAnsi="Times New Roman"/>
          <w:b/>
          <w:sz w:val="28"/>
          <w:szCs w:val="28"/>
        </w:rPr>
      </w:pPr>
    </w:p>
    <w:p w:rsidR="0023226E" w:rsidRPr="0040323D" w:rsidRDefault="0023226E" w:rsidP="00B23F9F">
      <w:pPr>
        <w:ind w:left="720" w:hanging="360"/>
        <w:jc w:val="both"/>
        <w:rPr>
          <w:rFonts w:ascii="Times New Roman" w:hAnsi="Times New Roman"/>
          <w:b/>
          <w:color w:val="FF0000"/>
          <w:sz w:val="28"/>
          <w:szCs w:val="28"/>
        </w:rPr>
      </w:pPr>
      <w:r w:rsidRPr="0040323D">
        <w:rPr>
          <w:rFonts w:ascii="Times New Roman" w:hAnsi="Times New Roman"/>
          <w:b/>
          <w:color w:val="FF0000"/>
          <w:sz w:val="28"/>
          <w:szCs w:val="28"/>
        </w:rPr>
        <w:t xml:space="preserve">Задание: </w:t>
      </w:r>
    </w:p>
    <w:p w:rsidR="0023226E" w:rsidRPr="00B23F9F" w:rsidRDefault="0023226E" w:rsidP="00B23F9F">
      <w:pPr>
        <w:ind w:firstLine="360"/>
        <w:jc w:val="both"/>
        <w:rPr>
          <w:rFonts w:ascii="Times New Roman" w:hAnsi="Times New Roman"/>
          <w:sz w:val="28"/>
          <w:szCs w:val="28"/>
        </w:rPr>
      </w:pPr>
      <w:r w:rsidRPr="00B23F9F">
        <w:rPr>
          <w:rFonts w:ascii="Times New Roman" w:hAnsi="Times New Roman"/>
          <w:sz w:val="28"/>
          <w:szCs w:val="28"/>
        </w:rPr>
        <w:t>Заполните табл. 16 «Кризисы Временного правительства», где укажите:</w:t>
      </w:r>
    </w:p>
    <w:p w:rsidR="0023226E" w:rsidRPr="00B23F9F" w:rsidRDefault="0023226E" w:rsidP="00683913">
      <w:pPr>
        <w:numPr>
          <w:ilvl w:val="0"/>
          <w:numId w:val="15"/>
        </w:numPr>
        <w:overflowPunct w:val="0"/>
        <w:autoSpaceDE w:val="0"/>
        <w:autoSpaceDN w:val="0"/>
        <w:adjustRightInd w:val="0"/>
        <w:spacing w:after="0" w:line="240" w:lineRule="auto"/>
        <w:ind w:left="720" w:hanging="360"/>
        <w:jc w:val="both"/>
        <w:textAlignment w:val="baseline"/>
        <w:rPr>
          <w:rFonts w:ascii="Times New Roman" w:hAnsi="Times New Roman"/>
          <w:sz w:val="28"/>
          <w:szCs w:val="28"/>
        </w:rPr>
      </w:pPr>
      <w:r w:rsidRPr="00B23F9F">
        <w:rPr>
          <w:rFonts w:ascii="Times New Roman" w:hAnsi="Times New Roman"/>
          <w:sz w:val="28"/>
          <w:szCs w:val="28"/>
        </w:rPr>
        <w:t>время наступления кризиса;</w:t>
      </w:r>
    </w:p>
    <w:p w:rsidR="0023226E" w:rsidRPr="00B23F9F" w:rsidRDefault="0023226E" w:rsidP="00683913">
      <w:pPr>
        <w:numPr>
          <w:ilvl w:val="0"/>
          <w:numId w:val="15"/>
        </w:numPr>
        <w:overflowPunct w:val="0"/>
        <w:autoSpaceDE w:val="0"/>
        <w:autoSpaceDN w:val="0"/>
        <w:adjustRightInd w:val="0"/>
        <w:spacing w:after="0" w:line="240" w:lineRule="auto"/>
        <w:ind w:left="720" w:hanging="360"/>
        <w:jc w:val="both"/>
        <w:textAlignment w:val="baseline"/>
        <w:rPr>
          <w:rFonts w:ascii="Times New Roman" w:hAnsi="Times New Roman"/>
          <w:sz w:val="28"/>
          <w:szCs w:val="28"/>
        </w:rPr>
      </w:pPr>
      <w:r w:rsidRPr="00B23F9F">
        <w:rPr>
          <w:rFonts w:ascii="Times New Roman" w:hAnsi="Times New Roman"/>
          <w:sz w:val="28"/>
          <w:szCs w:val="28"/>
        </w:rPr>
        <w:t>повод для кризиса (событие, непосредственно вызвавшее кризис);</w:t>
      </w:r>
    </w:p>
    <w:p w:rsidR="0023226E" w:rsidRPr="00B23F9F" w:rsidRDefault="0023226E" w:rsidP="00683913">
      <w:pPr>
        <w:numPr>
          <w:ilvl w:val="0"/>
          <w:numId w:val="15"/>
        </w:numPr>
        <w:overflowPunct w:val="0"/>
        <w:autoSpaceDE w:val="0"/>
        <w:autoSpaceDN w:val="0"/>
        <w:adjustRightInd w:val="0"/>
        <w:spacing w:after="0" w:line="240" w:lineRule="auto"/>
        <w:ind w:left="720" w:hanging="360"/>
        <w:jc w:val="both"/>
        <w:textAlignment w:val="baseline"/>
        <w:rPr>
          <w:rFonts w:ascii="Times New Roman" w:hAnsi="Times New Roman"/>
          <w:sz w:val="28"/>
          <w:szCs w:val="28"/>
        </w:rPr>
      </w:pPr>
      <w:r w:rsidRPr="00B23F9F">
        <w:rPr>
          <w:rFonts w:ascii="Times New Roman" w:hAnsi="Times New Roman"/>
          <w:sz w:val="28"/>
          <w:szCs w:val="28"/>
        </w:rPr>
        <w:t>причину кризиса: обострение борьбы между какими силами (лагерями) револ</w:t>
      </w:r>
      <w:r w:rsidRPr="00B23F9F">
        <w:rPr>
          <w:rFonts w:ascii="Times New Roman" w:hAnsi="Times New Roman"/>
          <w:sz w:val="28"/>
          <w:szCs w:val="28"/>
        </w:rPr>
        <w:t>ю</w:t>
      </w:r>
      <w:r w:rsidRPr="00B23F9F">
        <w:rPr>
          <w:rFonts w:ascii="Times New Roman" w:hAnsi="Times New Roman"/>
          <w:sz w:val="28"/>
          <w:szCs w:val="28"/>
        </w:rPr>
        <w:t>ции послужило причиной каждого кризиса, кто был инициатором конфликта;</w:t>
      </w:r>
    </w:p>
    <w:p w:rsidR="0023226E" w:rsidRPr="00B23F9F" w:rsidRDefault="0023226E" w:rsidP="00683913">
      <w:pPr>
        <w:numPr>
          <w:ilvl w:val="0"/>
          <w:numId w:val="15"/>
        </w:numPr>
        <w:overflowPunct w:val="0"/>
        <w:autoSpaceDE w:val="0"/>
        <w:autoSpaceDN w:val="0"/>
        <w:adjustRightInd w:val="0"/>
        <w:spacing w:after="0" w:line="240" w:lineRule="auto"/>
        <w:ind w:left="720" w:hanging="360"/>
        <w:jc w:val="both"/>
        <w:textAlignment w:val="baseline"/>
        <w:rPr>
          <w:rFonts w:ascii="Times New Roman" w:hAnsi="Times New Roman"/>
          <w:sz w:val="28"/>
          <w:szCs w:val="28"/>
        </w:rPr>
      </w:pPr>
      <w:r w:rsidRPr="00B23F9F">
        <w:rPr>
          <w:rFonts w:ascii="Times New Roman" w:hAnsi="Times New Roman"/>
          <w:sz w:val="28"/>
          <w:szCs w:val="28"/>
        </w:rPr>
        <w:t>укажите, какие партии и группы составляли каждую из этих сил на тот момент времени. Примечание: учтите, что многие партии за это время эволюциониров</w:t>
      </w:r>
      <w:r w:rsidRPr="00B23F9F">
        <w:rPr>
          <w:rFonts w:ascii="Times New Roman" w:hAnsi="Times New Roman"/>
          <w:sz w:val="28"/>
          <w:szCs w:val="28"/>
        </w:rPr>
        <w:t>а</w:t>
      </w:r>
      <w:r w:rsidRPr="00B23F9F">
        <w:rPr>
          <w:rFonts w:ascii="Times New Roman" w:hAnsi="Times New Roman"/>
          <w:sz w:val="28"/>
          <w:szCs w:val="28"/>
        </w:rPr>
        <w:t>ли, дрейфуя с лева в центр, из центра на право и т.п.</w:t>
      </w:r>
    </w:p>
    <w:p w:rsidR="0023226E" w:rsidRPr="00B23F9F" w:rsidRDefault="0023226E" w:rsidP="00B23F9F">
      <w:pPr>
        <w:jc w:val="right"/>
        <w:rPr>
          <w:rFonts w:ascii="Times New Roman" w:hAnsi="Times New Roman"/>
          <w:sz w:val="28"/>
          <w:szCs w:val="28"/>
        </w:rPr>
      </w:pPr>
      <w:r w:rsidRPr="00B23F9F">
        <w:rPr>
          <w:rFonts w:ascii="Times New Roman" w:hAnsi="Times New Roman"/>
          <w:sz w:val="28"/>
          <w:szCs w:val="28"/>
        </w:rPr>
        <w:t>Таблица 16</w:t>
      </w:r>
    </w:p>
    <w:p w:rsidR="0023226E" w:rsidRPr="00B23F9F" w:rsidRDefault="0023226E" w:rsidP="00B23F9F">
      <w:pPr>
        <w:jc w:val="center"/>
        <w:rPr>
          <w:rFonts w:ascii="Times New Roman" w:hAnsi="Times New Roman"/>
          <w:sz w:val="28"/>
          <w:szCs w:val="28"/>
        </w:rPr>
      </w:pPr>
      <w:r w:rsidRPr="00B23F9F">
        <w:rPr>
          <w:rFonts w:ascii="Times New Roman" w:hAnsi="Times New Roman"/>
          <w:sz w:val="28"/>
          <w:szCs w:val="28"/>
        </w:rPr>
        <w:t>Кризисы Временного правительства</w:t>
      </w:r>
    </w:p>
    <w:p w:rsidR="0023226E" w:rsidRPr="00B23F9F" w:rsidRDefault="0023226E" w:rsidP="00B23F9F">
      <w:pPr>
        <w:jc w:val="center"/>
        <w:rPr>
          <w:rFonts w:ascii="Times New Roman" w:hAnsi="Times New Roman"/>
          <w:sz w:val="28"/>
          <w:szCs w:val="28"/>
        </w:rPr>
      </w:pP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836"/>
        <w:gridCol w:w="1744"/>
        <w:gridCol w:w="1440"/>
        <w:gridCol w:w="1440"/>
      </w:tblGrid>
      <w:tr w:rsidR="0023226E" w:rsidRPr="00B23F9F" w:rsidTr="00B23F9F">
        <w:tc>
          <w:tcPr>
            <w:tcW w:w="720" w:type="dxa"/>
          </w:tcPr>
          <w:p w:rsidR="0023226E" w:rsidRPr="00B23F9F" w:rsidRDefault="0023226E" w:rsidP="00B23F9F">
            <w:pPr>
              <w:jc w:val="center"/>
              <w:rPr>
                <w:rFonts w:ascii="Times New Roman" w:hAnsi="Times New Roman"/>
                <w:sz w:val="28"/>
                <w:szCs w:val="28"/>
              </w:rPr>
            </w:pPr>
          </w:p>
        </w:tc>
        <w:tc>
          <w:tcPr>
            <w:tcW w:w="3836" w:type="dxa"/>
          </w:tcPr>
          <w:p w:rsidR="0023226E" w:rsidRPr="00B23F9F" w:rsidRDefault="0023226E" w:rsidP="00B23F9F">
            <w:pPr>
              <w:spacing w:line="360" w:lineRule="auto"/>
              <w:jc w:val="center"/>
              <w:rPr>
                <w:rFonts w:ascii="Times New Roman" w:hAnsi="Times New Roman"/>
                <w:sz w:val="28"/>
                <w:szCs w:val="28"/>
              </w:rPr>
            </w:pPr>
            <w:r w:rsidRPr="00B23F9F">
              <w:rPr>
                <w:rFonts w:ascii="Times New Roman" w:hAnsi="Times New Roman"/>
                <w:sz w:val="28"/>
                <w:szCs w:val="28"/>
              </w:rPr>
              <w:t>Апрельский</w:t>
            </w:r>
          </w:p>
        </w:tc>
        <w:tc>
          <w:tcPr>
            <w:tcW w:w="1744" w:type="dxa"/>
          </w:tcPr>
          <w:p w:rsidR="0023226E" w:rsidRPr="00B23F9F" w:rsidRDefault="0023226E" w:rsidP="00B23F9F">
            <w:pPr>
              <w:jc w:val="center"/>
              <w:rPr>
                <w:rFonts w:ascii="Times New Roman" w:hAnsi="Times New Roman"/>
                <w:sz w:val="28"/>
                <w:szCs w:val="28"/>
              </w:rPr>
            </w:pPr>
          </w:p>
        </w:tc>
        <w:tc>
          <w:tcPr>
            <w:tcW w:w="1440" w:type="dxa"/>
          </w:tcPr>
          <w:p w:rsidR="0023226E" w:rsidRPr="00B23F9F" w:rsidRDefault="0023226E" w:rsidP="00B23F9F">
            <w:pPr>
              <w:jc w:val="center"/>
              <w:rPr>
                <w:rFonts w:ascii="Times New Roman" w:hAnsi="Times New Roman"/>
                <w:sz w:val="28"/>
                <w:szCs w:val="28"/>
              </w:rPr>
            </w:pPr>
          </w:p>
        </w:tc>
        <w:tc>
          <w:tcPr>
            <w:tcW w:w="1440" w:type="dxa"/>
          </w:tcPr>
          <w:p w:rsidR="0023226E" w:rsidRPr="00B23F9F" w:rsidRDefault="0023226E" w:rsidP="00B23F9F">
            <w:pPr>
              <w:jc w:val="center"/>
              <w:rPr>
                <w:rFonts w:ascii="Times New Roman" w:hAnsi="Times New Roman"/>
                <w:sz w:val="28"/>
                <w:szCs w:val="28"/>
              </w:rPr>
            </w:pPr>
          </w:p>
        </w:tc>
      </w:tr>
      <w:tr w:rsidR="0023226E" w:rsidRPr="00B23F9F" w:rsidTr="00B23F9F">
        <w:trPr>
          <w:cantSplit/>
          <w:trHeight w:val="1877"/>
        </w:trPr>
        <w:tc>
          <w:tcPr>
            <w:tcW w:w="720" w:type="dxa"/>
            <w:textDirection w:val="btLr"/>
          </w:tcPr>
          <w:p w:rsidR="0023226E" w:rsidRPr="00B23F9F" w:rsidRDefault="0023226E" w:rsidP="00B23F9F">
            <w:pPr>
              <w:ind w:left="113" w:right="113"/>
              <w:jc w:val="center"/>
              <w:rPr>
                <w:rFonts w:ascii="Times New Roman" w:hAnsi="Times New Roman"/>
                <w:sz w:val="28"/>
                <w:szCs w:val="28"/>
              </w:rPr>
            </w:pPr>
            <w:r w:rsidRPr="00B23F9F">
              <w:rPr>
                <w:rFonts w:ascii="Times New Roman" w:hAnsi="Times New Roman"/>
                <w:sz w:val="28"/>
                <w:szCs w:val="28"/>
              </w:rPr>
              <w:lastRenderedPageBreak/>
              <w:t>Повод</w:t>
            </w:r>
          </w:p>
        </w:tc>
        <w:tc>
          <w:tcPr>
            <w:tcW w:w="3836" w:type="dxa"/>
          </w:tcPr>
          <w:p w:rsidR="0023226E" w:rsidRPr="00B23F9F" w:rsidRDefault="0023226E" w:rsidP="00B23F9F">
            <w:pPr>
              <w:rPr>
                <w:rFonts w:ascii="Times New Roman" w:hAnsi="Times New Roman"/>
                <w:sz w:val="28"/>
                <w:szCs w:val="28"/>
              </w:rPr>
            </w:pPr>
          </w:p>
          <w:p w:rsidR="0023226E" w:rsidRPr="00B23F9F" w:rsidRDefault="0023226E" w:rsidP="00B23F9F">
            <w:pPr>
              <w:rPr>
                <w:rFonts w:ascii="Times New Roman" w:hAnsi="Times New Roman"/>
                <w:sz w:val="28"/>
                <w:szCs w:val="28"/>
              </w:rPr>
            </w:pPr>
            <w:r w:rsidRPr="00B23F9F">
              <w:rPr>
                <w:rFonts w:ascii="Times New Roman" w:hAnsi="Times New Roman"/>
                <w:sz w:val="28"/>
                <w:szCs w:val="28"/>
              </w:rPr>
              <w:t>Нота Милюкова, протест л</w:t>
            </w:r>
            <w:r w:rsidRPr="00B23F9F">
              <w:rPr>
                <w:rFonts w:ascii="Times New Roman" w:hAnsi="Times New Roman"/>
                <w:sz w:val="28"/>
                <w:szCs w:val="28"/>
              </w:rPr>
              <w:t>е</w:t>
            </w:r>
            <w:r w:rsidRPr="00B23F9F">
              <w:rPr>
                <w:rFonts w:ascii="Times New Roman" w:hAnsi="Times New Roman"/>
                <w:sz w:val="28"/>
                <w:szCs w:val="28"/>
              </w:rPr>
              <w:t>вых партий (Советов) против попыток правительства пр</w:t>
            </w:r>
            <w:r w:rsidRPr="00B23F9F">
              <w:rPr>
                <w:rFonts w:ascii="Times New Roman" w:hAnsi="Times New Roman"/>
                <w:sz w:val="28"/>
                <w:szCs w:val="28"/>
              </w:rPr>
              <w:t>о</w:t>
            </w:r>
            <w:r w:rsidRPr="00B23F9F">
              <w:rPr>
                <w:rFonts w:ascii="Times New Roman" w:hAnsi="Times New Roman"/>
                <w:sz w:val="28"/>
                <w:szCs w:val="28"/>
              </w:rPr>
              <w:t xml:space="preserve">водить самостоятельную внешнюю политику </w:t>
            </w:r>
          </w:p>
        </w:tc>
        <w:tc>
          <w:tcPr>
            <w:tcW w:w="1744" w:type="dxa"/>
          </w:tcPr>
          <w:p w:rsidR="0023226E" w:rsidRPr="00B23F9F" w:rsidRDefault="0023226E" w:rsidP="00B23F9F">
            <w:pPr>
              <w:rPr>
                <w:rFonts w:ascii="Times New Roman" w:hAnsi="Times New Roman"/>
                <w:sz w:val="28"/>
                <w:szCs w:val="28"/>
              </w:rPr>
            </w:pPr>
          </w:p>
        </w:tc>
        <w:tc>
          <w:tcPr>
            <w:tcW w:w="1440" w:type="dxa"/>
          </w:tcPr>
          <w:p w:rsidR="0023226E" w:rsidRPr="00B23F9F" w:rsidRDefault="0023226E" w:rsidP="00B23F9F">
            <w:pPr>
              <w:rPr>
                <w:rFonts w:ascii="Times New Roman" w:hAnsi="Times New Roman"/>
                <w:sz w:val="28"/>
                <w:szCs w:val="28"/>
              </w:rPr>
            </w:pPr>
          </w:p>
        </w:tc>
        <w:tc>
          <w:tcPr>
            <w:tcW w:w="1440" w:type="dxa"/>
          </w:tcPr>
          <w:p w:rsidR="0023226E" w:rsidRPr="00B23F9F" w:rsidRDefault="0023226E" w:rsidP="00B23F9F">
            <w:pPr>
              <w:rPr>
                <w:rFonts w:ascii="Times New Roman" w:hAnsi="Times New Roman"/>
                <w:sz w:val="28"/>
                <w:szCs w:val="28"/>
              </w:rPr>
            </w:pPr>
          </w:p>
        </w:tc>
      </w:tr>
      <w:tr w:rsidR="0023226E" w:rsidRPr="00B23F9F" w:rsidTr="00B23F9F">
        <w:trPr>
          <w:cantSplit/>
          <w:trHeight w:val="3299"/>
        </w:trPr>
        <w:tc>
          <w:tcPr>
            <w:tcW w:w="720" w:type="dxa"/>
            <w:textDirection w:val="btLr"/>
          </w:tcPr>
          <w:p w:rsidR="0023226E" w:rsidRPr="00B23F9F" w:rsidRDefault="0023226E" w:rsidP="00B23F9F">
            <w:pPr>
              <w:ind w:left="113" w:right="113"/>
              <w:jc w:val="center"/>
              <w:rPr>
                <w:rFonts w:ascii="Times New Roman" w:hAnsi="Times New Roman"/>
                <w:sz w:val="28"/>
                <w:szCs w:val="28"/>
              </w:rPr>
            </w:pPr>
            <w:r w:rsidRPr="00B23F9F">
              <w:rPr>
                <w:rFonts w:ascii="Times New Roman" w:hAnsi="Times New Roman"/>
                <w:sz w:val="28"/>
                <w:szCs w:val="28"/>
              </w:rPr>
              <w:t>Причина</w:t>
            </w:r>
          </w:p>
        </w:tc>
        <w:tc>
          <w:tcPr>
            <w:tcW w:w="3836" w:type="dxa"/>
          </w:tcPr>
          <w:p w:rsidR="0023226E" w:rsidRPr="00B23F9F" w:rsidRDefault="00533F6F" w:rsidP="00B23F9F">
            <w:pPr>
              <w:rPr>
                <w:rFonts w:ascii="Times New Roman" w:hAnsi="Times New Roman"/>
                <w:sz w:val="28"/>
                <w:szCs w:val="28"/>
              </w:rPr>
            </w:pPr>
            <w:r w:rsidRPr="00533F6F">
              <w:rPr>
                <w:noProof/>
                <w:lang w:eastAsia="ru-RU"/>
              </w:rPr>
              <w:pict>
                <v:shape id="_x0000_s1066" type="#_x0000_t202" style="position:absolute;margin-left:-4.3pt;margin-top:122.55pt;width:54pt;height:42.4pt;z-index:251658752;mso-position-horizontal-relative:text;mso-position-vertical-relative:text" stroked="f" strokeweight="1pt">
                  <v:textbox style="layout-flow:vertical;mso-layout-flow-alt:bottom-to-top;mso-next-textbox:#_x0000_s1066" inset=".5mm">
                    <w:txbxContent>
                      <w:p w:rsidR="0023226E" w:rsidRPr="00487EC0" w:rsidRDefault="0023226E" w:rsidP="00B23F9F">
                        <w:r w:rsidRPr="00487EC0">
                          <w:t>левые</w:t>
                        </w:r>
                      </w:p>
                    </w:txbxContent>
                  </v:textbox>
                </v:shape>
              </w:pict>
            </w:r>
            <w:r w:rsidRPr="00533F6F">
              <w:rPr>
                <w:noProof/>
                <w:lang w:eastAsia="ru-RU"/>
              </w:rPr>
              <w:pict>
                <v:shape id="_x0000_s1067" type="#_x0000_t202" style="position:absolute;margin-left:-4.3pt;margin-top:59.55pt;width:54pt;height:42.3pt;z-index:251657728;mso-position-horizontal-relative:text;mso-position-vertical-relative:text" stroked="f" strokeweight="1pt">
                  <v:textbox style="layout-flow:vertical;mso-layout-flow-alt:bottom-to-top;mso-next-textbox:#_x0000_s1067" inset=".5mm">
                    <w:txbxContent>
                      <w:p w:rsidR="0023226E" w:rsidRPr="00487EC0" w:rsidRDefault="0023226E" w:rsidP="00B23F9F">
                        <w:r w:rsidRPr="00487EC0">
                          <w:t>центр</w:t>
                        </w:r>
                      </w:p>
                    </w:txbxContent>
                  </v:textbox>
                </v:shape>
              </w:pict>
            </w:r>
            <w:r w:rsidRPr="00533F6F">
              <w:rPr>
                <w:noProof/>
                <w:lang w:eastAsia="ru-RU"/>
              </w:rPr>
              <w:pict>
                <v:shape id="_x0000_s1068" type="#_x0000_t202" style="position:absolute;margin-left:13.6pt;margin-top:115.15pt;width:89.85pt;height:45pt;z-index:251659776;mso-position-horizontal-relative:text;mso-position-vertical-relative:text" fillcolor="silver" strokeweight="1pt">
                  <v:fill r:id="rId8" o:title="" type="pattern"/>
                  <v:textbox style="mso-next-textbox:#_x0000_s1068" inset=",,,.3mm">
                    <w:txbxContent>
                      <w:p w:rsidR="0023226E" w:rsidRPr="00487EC0" w:rsidRDefault="0023226E" w:rsidP="00B23F9F">
                        <w:r w:rsidRPr="00487EC0">
                          <w:t>меньшевики эсеры больш</w:t>
                        </w:r>
                        <w:r w:rsidRPr="00487EC0">
                          <w:t>е</w:t>
                        </w:r>
                        <w:r w:rsidRPr="00487EC0">
                          <w:t>вики</w:t>
                        </w:r>
                      </w:p>
                    </w:txbxContent>
                  </v:textbox>
                </v:shape>
              </w:pict>
            </w:r>
            <w:r w:rsidRPr="00533F6F">
              <w:rPr>
                <w:noProof/>
                <w:lang w:eastAsia="ru-RU"/>
              </w:rPr>
              <w:pict>
                <v:shape id="_x0000_s1069" type="#_x0000_t202" style="position:absolute;margin-left:13.6pt;margin-top:61.15pt;width:90.1pt;height:44.3pt;z-index:251660800;mso-position-horizontal-relative:text;mso-position-vertical-relative:text" fillcolor="silver" strokeweight="1pt">
                  <v:fill r:id="rId8" o:title="" type="pattern"/>
                  <v:textbox style="mso-next-textbox:#_x0000_s1069" inset="3mm,0,0,0">
                    <w:txbxContent>
                      <w:p w:rsidR="0023226E" w:rsidRDefault="0023226E" w:rsidP="00B23F9F">
                        <w:pPr>
                          <w:rPr>
                            <w:sz w:val="20"/>
                            <w:szCs w:val="20"/>
                          </w:rPr>
                        </w:pPr>
                      </w:p>
                      <w:p w:rsidR="0023226E" w:rsidRPr="00487EC0" w:rsidRDefault="0023226E" w:rsidP="00B23F9F">
                        <w:r w:rsidRPr="00487EC0">
                          <w:t>кадеты октябр</w:t>
                        </w:r>
                        <w:r w:rsidRPr="00487EC0">
                          <w:t>и</w:t>
                        </w:r>
                        <w:r w:rsidRPr="00487EC0">
                          <w:t>сты</w:t>
                        </w:r>
                      </w:p>
                    </w:txbxContent>
                  </v:textbox>
                </v:shape>
              </w:pict>
            </w:r>
            <w:r w:rsidRPr="00533F6F">
              <w:rPr>
                <w:noProof/>
                <w:lang w:eastAsia="ru-RU"/>
              </w:rPr>
              <w:pict>
                <v:shape id="_x0000_s1070" type="#_x0000_t202" style="position:absolute;margin-left:13.6pt;margin-top:7.15pt;width:90.1pt;height:45pt;z-index:251661824;mso-position-horizontal-relative:text;mso-position-vertical-relative:text" fillcolor="silver" strokeweight="1pt">
                  <v:fill r:id="rId8" o:title="" type="pattern"/>
                  <v:textbox style="mso-next-textbox:#_x0000_s1070">
                    <w:txbxContent>
                      <w:p w:rsidR="0023226E" w:rsidRPr="003C42C9" w:rsidRDefault="0023226E" w:rsidP="00B23F9F">
                        <w:pPr>
                          <w:rPr>
                            <w:sz w:val="20"/>
                            <w:szCs w:val="20"/>
                          </w:rPr>
                        </w:pPr>
                      </w:p>
                    </w:txbxContent>
                  </v:textbox>
                </v:shape>
              </w:pict>
            </w:r>
            <w:r w:rsidRPr="00533F6F">
              <w:rPr>
                <w:noProof/>
                <w:lang w:eastAsia="ru-RU"/>
              </w:rPr>
              <w:pict>
                <v:shape id="_x0000_s1071" style="position:absolute;margin-left:4.6pt;margin-top:92.75pt;width:9pt;height:36pt;z-index:251662848;mso-position-horizontal:absolute;mso-position-horizontal-relative:text;mso-position-vertical:absolute;mso-position-vertical-relative:text" coordsize="360,720" path="m360,720c180,600,,480,,360,,240,300,60,360,e" filled="f" strokecolor="red" strokeweight="2.25pt">
                  <v:stroke endarrow="block"/>
                  <v:path arrowok="t"/>
                </v:shape>
              </w:pict>
            </w:r>
            <w:r w:rsidRPr="00533F6F">
              <w:rPr>
                <w:noProof/>
                <w:lang w:eastAsia="ru-RU"/>
              </w:rPr>
              <w:pict>
                <v:shape id="_x0000_s1072" type="#_x0000_t202" style="position:absolute;margin-left:-4.55pt;margin-top:11.65pt;width:54pt;height:44.9pt;z-index:251656704;mso-position-horizontal-relative:text;mso-position-vertical-relative:text" stroked="f" strokeweight="1pt">
                  <v:textbox style="layout-flow:vertical;mso-layout-flow-alt:bottom-to-top;mso-next-textbox:#_x0000_s1072" inset=".5mm">
                    <w:txbxContent>
                      <w:p w:rsidR="0023226E" w:rsidRPr="00487EC0" w:rsidRDefault="0023226E" w:rsidP="00B23F9F">
                        <w:r w:rsidRPr="00487EC0">
                          <w:t>правые</w:t>
                        </w:r>
                      </w:p>
                    </w:txbxContent>
                  </v:textbox>
                </v:shape>
              </w:pict>
            </w:r>
          </w:p>
        </w:tc>
        <w:tc>
          <w:tcPr>
            <w:tcW w:w="1744" w:type="dxa"/>
          </w:tcPr>
          <w:p w:rsidR="0023226E" w:rsidRPr="00B23F9F" w:rsidRDefault="0023226E" w:rsidP="00B23F9F">
            <w:pPr>
              <w:rPr>
                <w:rFonts w:ascii="Times New Roman" w:hAnsi="Times New Roman"/>
                <w:sz w:val="28"/>
                <w:szCs w:val="28"/>
              </w:rPr>
            </w:pPr>
          </w:p>
        </w:tc>
        <w:tc>
          <w:tcPr>
            <w:tcW w:w="1440" w:type="dxa"/>
          </w:tcPr>
          <w:p w:rsidR="0023226E" w:rsidRPr="00B23F9F" w:rsidRDefault="0023226E" w:rsidP="00B23F9F">
            <w:pPr>
              <w:rPr>
                <w:rFonts w:ascii="Times New Roman" w:hAnsi="Times New Roman"/>
                <w:sz w:val="28"/>
                <w:szCs w:val="28"/>
              </w:rPr>
            </w:pPr>
          </w:p>
        </w:tc>
        <w:tc>
          <w:tcPr>
            <w:tcW w:w="1440" w:type="dxa"/>
          </w:tcPr>
          <w:p w:rsidR="0023226E" w:rsidRPr="00B23F9F" w:rsidRDefault="0023226E" w:rsidP="00B23F9F">
            <w:pPr>
              <w:rPr>
                <w:rFonts w:ascii="Times New Roman" w:hAnsi="Times New Roman"/>
                <w:sz w:val="28"/>
                <w:szCs w:val="28"/>
              </w:rPr>
            </w:pPr>
          </w:p>
        </w:tc>
      </w:tr>
    </w:tbl>
    <w:p w:rsidR="0023226E" w:rsidRPr="00B23F9F" w:rsidRDefault="0023226E" w:rsidP="00B23F9F">
      <w:pPr>
        <w:rPr>
          <w:rFonts w:ascii="Times New Roman" w:hAnsi="Times New Roman"/>
          <w:sz w:val="28"/>
          <w:szCs w:val="28"/>
        </w:rPr>
      </w:pPr>
    </w:p>
    <w:p w:rsidR="0023226E" w:rsidRPr="00B23F9F" w:rsidRDefault="0023226E" w:rsidP="00B23F9F">
      <w:pPr>
        <w:rPr>
          <w:rFonts w:ascii="Times New Roman" w:hAnsi="Times New Roman"/>
          <w:sz w:val="28"/>
          <w:szCs w:val="28"/>
        </w:rPr>
      </w:pPr>
      <w:r w:rsidRPr="00B23F9F">
        <w:rPr>
          <w:rFonts w:ascii="Times New Roman" w:hAnsi="Times New Roman"/>
          <w:sz w:val="28"/>
          <w:szCs w:val="28"/>
        </w:rPr>
        <w:t>Сформулируйте основные тенденции политического развития России от Февраля к Октябрю 1917 г.</w:t>
      </w:r>
    </w:p>
    <w:p w:rsidR="0023226E" w:rsidRPr="00B23F9F" w:rsidRDefault="0023226E" w:rsidP="00B23F9F">
      <w:pPr>
        <w:rPr>
          <w:rFonts w:ascii="Times New Roman" w:hAnsi="Times New Roman"/>
          <w:b/>
          <w:sz w:val="28"/>
          <w:szCs w:val="28"/>
        </w:rPr>
      </w:pPr>
    </w:p>
    <w:p w:rsidR="0023226E" w:rsidRPr="00B23F9F" w:rsidRDefault="0023226E" w:rsidP="00B23F9F">
      <w:pPr>
        <w:rPr>
          <w:rFonts w:ascii="Times New Roman" w:hAnsi="Times New Roman"/>
          <w:sz w:val="28"/>
          <w:szCs w:val="28"/>
        </w:rPr>
      </w:pPr>
      <w:r>
        <w:rPr>
          <w:rFonts w:ascii="Times New Roman" w:hAnsi="Times New Roman"/>
          <w:b/>
          <w:sz w:val="28"/>
          <w:szCs w:val="28"/>
        </w:rPr>
        <w:t xml:space="preserve">— </w:t>
      </w:r>
      <w:r w:rsidRPr="00B23F9F">
        <w:rPr>
          <w:rFonts w:ascii="Times New Roman" w:hAnsi="Times New Roman"/>
          <w:b/>
          <w:sz w:val="28"/>
          <w:szCs w:val="28"/>
        </w:rPr>
        <w:t>«</w:t>
      </w:r>
      <w:proofErr w:type="spellStart"/>
      <w:r w:rsidRPr="00B23F9F">
        <w:rPr>
          <w:rFonts w:ascii="Times New Roman" w:hAnsi="Times New Roman"/>
          <w:b/>
          <w:sz w:val="28"/>
          <w:szCs w:val="28"/>
        </w:rPr>
        <w:t>Двоебезвластие</w:t>
      </w:r>
      <w:proofErr w:type="spellEnd"/>
      <w:r w:rsidRPr="00B23F9F">
        <w:rPr>
          <w:rFonts w:ascii="Times New Roman" w:hAnsi="Times New Roman"/>
          <w:b/>
          <w:sz w:val="28"/>
          <w:szCs w:val="28"/>
        </w:rPr>
        <w:t>»</w:t>
      </w:r>
    </w:p>
    <w:p w:rsidR="0023226E" w:rsidRPr="00B23F9F" w:rsidRDefault="0023226E" w:rsidP="00B23F9F">
      <w:pPr>
        <w:ind w:left="708"/>
        <w:rPr>
          <w:rFonts w:ascii="Times New Roman" w:hAnsi="Times New Roman"/>
          <w:b/>
          <w:sz w:val="28"/>
          <w:szCs w:val="28"/>
        </w:rPr>
      </w:pPr>
      <w:r w:rsidRPr="00B23F9F">
        <w:rPr>
          <w:rFonts w:ascii="Times New Roman" w:hAnsi="Times New Roman"/>
          <w:b/>
          <w:sz w:val="28"/>
          <w:szCs w:val="28"/>
        </w:rPr>
        <w:t xml:space="preserve">Исходные данные: </w:t>
      </w:r>
    </w:p>
    <w:p w:rsidR="0023226E" w:rsidRPr="00B23F9F" w:rsidRDefault="0023226E" w:rsidP="00B23F9F">
      <w:pPr>
        <w:ind w:firstLine="708"/>
        <w:rPr>
          <w:rFonts w:ascii="Times New Roman" w:hAnsi="Times New Roman"/>
          <w:sz w:val="28"/>
          <w:szCs w:val="28"/>
        </w:rPr>
      </w:pPr>
      <w:r w:rsidRPr="00B23F9F">
        <w:rPr>
          <w:rFonts w:ascii="Times New Roman" w:hAnsi="Times New Roman"/>
          <w:sz w:val="28"/>
          <w:szCs w:val="28"/>
        </w:rPr>
        <w:t>Л.Д. Троцкий называл двоевластие «</w:t>
      </w:r>
      <w:proofErr w:type="spellStart"/>
      <w:r w:rsidRPr="00B23F9F">
        <w:rPr>
          <w:rFonts w:ascii="Times New Roman" w:hAnsi="Times New Roman"/>
          <w:sz w:val="28"/>
          <w:szCs w:val="28"/>
        </w:rPr>
        <w:t>двоебезвластием</w:t>
      </w:r>
      <w:proofErr w:type="spellEnd"/>
      <w:r w:rsidRPr="00B23F9F">
        <w:rPr>
          <w:rFonts w:ascii="Times New Roman" w:hAnsi="Times New Roman"/>
          <w:sz w:val="28"/>
          <w:szCs w:val="28"/>
        </w:rPr>
        <w:t xml:space="preserve">». Основания для этого у него были. Выше уже говорилось о том, почему Временное правительство не являлось субъектом власти в полном смысле этого слова. Однако и второй претендент на власть – Советы – еще в меньшей степени могли считаться таковым. </w:t>
      </w:r>
    </w:p>
    <w:p w:rsidR="0023226E" w:rsidRPr="0040323D" w:rsidRDefault="0023226E" w:rsidP="00B23F9F">
      <w:pPr>
        <w:ind w:left="708"/>
        <w:rPr>
          <w:rFonts w:ascii="Times New Roman" w:hAnsi="Times New Roman"/>
          <w:b/>
          <w:color w:val="FF0000"/>
          <w:sz w:val="28"/>
          <w:szCs w:val="28"/>
        </w:rPr>
      </w:pPr>
      <w:r w:rsidRPr="0040323D">
        <w:rPr>
          <w:rFonts w:ascii="Times New Roman" w:hAnsi="Times New Roman"/>
          <w:b/>
          <w:color w:val="FF0000"/>
          <w:sz w:val="28"/>
          <w:szCs w:val="28"/>
        </w:rPr>
        <w:t>Задание:</w:t>
      </w:r>
    </w:p>
    <w:p w:rsidR="0023226E" w:rsidRPr="00B23F9F" w:rsidRDefault="0023226E" w:rsidP="00B23F9F">
      <w:pPr>
        <w:overflowPunct w:val="0"/>
        <w:adjustRightInd w:val="0"/>
        <w:ind w:left="708"/>
        <w:jc w:val="both"/>
        <w:textAlignment w:val="baseline"/>
        <w:rPr>
          <w:rFonts w:ascii="Times New Roman" w:hAnsi="Times New Roman"/>
          <w:sz w:val="28"/>
          <w:szCs w:val="28"/>
        </w:rPr>
      </w:pPr>
      <w:r w:rsidRPr="00B23F9F">
        <w:rPr>
          <w:rFonts w:ascii="Times New Roman" w:hAnsi="Times New Roman"/>
          <w:sz w:val="28"/>
          <w:szCs w:val="28"/>
        </w:rPr>
        <w:t>1. Составьте схему «Центральные и местные органы системы Советов» в февр</w:t>
      </w:r>
      <w:r w:rsidRPr="00B23F9F">
        <w:rPr>
          <w:rFonts w:ascii="Times New Roman" w:hAnsi="Times New Roman"/>
          <w:sz w:val="28"/>
          <w:szCs w:val="28"/>
        </w:rPr>
        <w:t>а</w:t>
      </w:r>
      <w:r w:rsidRPr="00B23F9F">
        <w:rPr>
          <w:rFonts w:ascii="Times New Roman" w:hAnsi="Times New Roman"/>
          <w:sz w:val="28"/>
          <w:szCs w:val="28"/>
        </w:rPr>
        <w:t xml:space="preserve">ле-октябре 1917 г. (включая систему выборов) и </w:t>
      </w:r>
    </w:p>
    <w:p w:rsidR="0023226E" w:rsidRPr="00B23F9F" w:rsidRDefault="0023226E" w:rsidP="00B23F9F">
      <w:pPr>
        <w:overflowPunct w:val="0"/>
        <w:adjustRightInd w:val="0"/>
        <w:ind w:left="708"/>
        <w:jc w:val="both"/>
        <w:textAlignment w:val="baseline"/>
        <w:rPr>
          <w:rFonts w:ascii="Times New Roman" w:hAnsi="Times New Roman"/>
          <w:sz w:val="28"/>
          <w:szCs w:val="28"/>
        </w:rPr>
      </w:pPr>
      <w:r w:rsidRPr="00B23F9F">
        <w:rPr>
          <w:rFonts w:ascii="Times New Roman" w:hAnsi="Times New Roman"/>
          <w:sz w:val="28"/>
          <w:szCs w:val="28"/>
        </w:rPr>
        <w:t xml:space="preserve">2. Основываясь на этой схеме, докажите, что «советская власть» есть понятие, содержащее противоречие в самом себе, и попытки реализации советской власти могут привести только к анархии. </w:t>
      </w:r>
    </w:p>
    <w:p w:rsidR="0023226E" w:rsidRPr="00B23F9F" w:rsidRDefault="0023226E" w:rsidP="00B23F9F">
      <w:pPr>
        <w:overflowPunct w:val="0"/>
        <w:adjustRightInd w:val="0"/>
        <w:ind w:left="708" w:firstLine="708"/>
        <w:jc w:val="both"/>
        <w:textAlignment w:val="baseline"/>
        <w:rPr>
          <w:rFonts w:ascii="Times New Roman" w:hAnsi="Times New Roman"/>
          <w:i/>
          <w:sz w:val="28"/>
          <w:szCs w:val="28"/>
        </w:rPr>
      </w:pPr>
      <w:r w:rsidRPr="00B23F9F">
        <w:rPr>
          <w:rFonts w:ascii="Times New Roman" w:hAnsi="Times New Roman"/>
          <w:i/>
          <w:sz w:val="28"/>
          <w:szCs w:val="28"/>
        </w:rPr>
        <w:t xml:space="preserve">Примечание: напомним, что власть – это способность </w:t>
      </w:r>
      <w:r w:rsidRPr="00B23F9F">
        <w:rPr>
          <w:rFonts w:ascii="Times New Roman" w:hAnsi="Times New Roman"/>
          <w:i/>
          <w:sz w:val="28"/>
          <w:szCs w:val="28"/>
        </w:rPr>
        <w:br/>
        <w:t>к принуждению.</w:t>
      </w:r>
    </w:p>
    <w:p w:rsidR="0023226E" w:rsidRPr="00B23F9F" w:rsidRDefault="0023226E" w:rsidP="00B23F9F">
      <w:pPr>
        <w:tabs>
          <w:tab w:val="left" w:pos="180"/>
        </w:tabs>
        <w:ind w:right="141"/>
        <w:jc w:val="center"/>
        <w:rPr>
          <w:rFonts w:ascii="Times New Roman" w:hAnsi="Times New Roman"/>
          <w:sz w:val="28"/>
          <w:szCs w:val="28"/>
        </w:rPr>
      </w:pPr>
    </w:p>
    <w:p w:rsidR="0023226E" w:rsidRPr="00B23F9F" w:rsidRDefault="0023226E" w:rsidP="00B23F9F">
      <w:pPr>
        <w:tabs>
          <w:tab w:val="left" w:pos="180"/>
        </w:tabs>
        <w:ind w:right="141"/>
        <w:jc w:val="center"/>
        <w:rPr>
          <w:rFonts w:ascii="Times New Roman" w:hAnsi="Times New Roman"/>
          <w:caps/>
          <w:sz w:val="28"/>
          <w:szCs w:val="28"/>
        </w:rPr>
      </w:pPr>
    </w:p>
    <w:p w:rsidR="0023226E" w:rsidRPr="00B23F9F" w:rsidRDefault="0023226E" w:rsidP="00B23F9F">
      <w:pPr>
        <w:jc w:val="center"/>
        <w:rPr>
          <w:rFonts w:ascii="Times New Roman" w:hAnsi="Times New Roman"/>
          <w:sz w:val="28"/>
          <w:szCs w:val="28"/>
        </w:rPr>
      </w:pPr>
    </w:p>
    <w:p w:rsidR="0023226E" w:rsidRPr="00B23F9F" w:rsidRDefault="0023226E" w:rsidP="004A681A">
      <w:pPr>
        <w:jc w:val="center"/>
        <w:rPr>
          <w:rFonts w:ascii="Times New Roman" w:hAnsi="Times New Roman"/>
          <w:caps/>
          <w:sz w:val="28"/>
          <w:szCs w:val="28"/>
        </w:rPr>
      </w:pPr>
      <w:r>
        <w:rPr>
          <w:rFonts w:ascii="Times New Roman" w:hAnsi="Times New Roman"/>
          <w:sz w:val="28"/>
          <w:szCs w:val="28"/>
        </w:rPr>
        <w:t xml:space="preserve">Задание </w:t>
      </w:r>
      <w:r w:rsidRPr="00B23F9F">
        <w:rPr>
          <w:rFonts w:ascii="Times New Roman" w:hAnsi="Times New Roman"/>
          <w:sz w:val="28"/>
          <w:szCs w:val="28"/>
        </w:rPr>
        <w:t xml:space="preserve"> № </w:t>
      </w:r>
      <w:r>
        <w:rPr>
          <w:rFonts w:ascii="Times New Roman" w:hAnsi="Times New Roman"/>
          <w:sz w:val="28"/>
          <w:szCs w:val="28"/>
        </w:rPr>
        <w:t xml:space="preserve">4 </w:t>
      </w:r>
      <w:r w:rsidRPr="004A681A">
        <w:rPr>
          <w:rFonts w:ascii="Times New Roman" w:hAnsi="Times New Roman"/>
          <w:color w:val="FF0000"/>
          <w:sz w:val="28"/>
        </w:rPr>
        <w:t xml:space="preserve">Выполнить к </w:t>
      </w:r>
      <w:r>
        <w:rPr>
          <w:rFonts w:ascii="Times New Roman" w:hAnsi="Times New Roman"/>
          <w:color w:val="FF0000"/>
          <w:sz w:val="28"/>
        </w:rPr>
        <w:t>8 ма</w:t>
      </w:r>
      <w:r w:rsidRPr="004A681A">
        <w:rPr>
          <w:rFonts w:ascii="Times New Roman" w:hAnsi="Times New Roman"/>
          <w:color w:val="FF0000"/>
          <w:sz w:val="28"/>
        </w:rPr>
        <w:t>я и прислать</w:t>
      </w:r>
    </w:p>
    <w:p w:rsidR="0023226E" w:rsidRPr="00B23F9F" w:rsidRDefault="0023226E" w:rsidP="0040323D">
      <w:pPr>
        <w:jc w:val="center"/>
        <w:rPr>
          <w:rFonts w:ascii="Times New Roman" w:hAnsi="Times New Roman"/>
          <w:caps/>
          <w:sz w:val="28"/>
          <w:szCs w:val="28"/>
        </w:rPr>
      </w:pPr>
    </w:p>
    <w:p w:rsidR="0023226E" w:rsidRPr="00B23F9F" w:rsidRDefault="0023226E" w:rsidP="00B23F9F">
      <w:pPr>
        <w:jc w:val="center"/>
        <w:rPr>
          <w:rFonts w:ascii="Times New Roman" w:hAnsi="Times New Roman"/>
          <w:caps/>
          <w:sz w:val="28"/>
          <w:szCs w:val="28"/>
        </w:rPr>
      </w:pPr>
      <w:r w:rsidRPr="00B23F9F">
        <w:rPr>
          <w:rFonts w:ascii="Times New Roman" w:hAnsi="Times New Roman"/>
          <w:sz w:val="28"/>
          <w:szCs w:val="28"/>
        </w:rPr>
        <w:t>Тема</w:t>
      </w:r>
    </w:p>
    <w:p w:rsidR="0023226E" w:rsidRPr="00B23F9F" w:rsidRDefault="0023226E" w:rsidP="00B23F9F">
      <w:pPr>
        <w:tabs>
          <w:tab w:val="left" w:pos="180"/>
        </w:tabs>
        <w:ind w:right="-109"/>
        <w:jc w:val="center"/>
        <w:rPr>
          <w:rFonts w:ascii="Times New Roman" w:hAnsi="Times New Roman"/>
          <w:sz w:val="28"/>
          <w:szCs w:val="28"/>
        </w:rPr>
      </w:pPr>
      <w:r w:rsidRPr="00B23F9F">
        <w:rPr>
          <w:rFonts w:ascii="Times New Roman" w:hAnsi="Times New Roman"/>
          <w:sz w:val="28"/>
          <w:szCs w:val="28"/>
        </w:rPr>
        <w:t xml:space="preserve"> «Генезис большевистского режима </w:t>
      </w:r>
      <w:r w:rsidRPr="00B23F9F">
        <w:rPr>
          <w:rFonts w:ascii="Times New Roman" w:hAnsi="Times New Roman"/>
          <w:caps/>
          <w:sz w:val="28"/>
          <w:szCs w:val="28"/>
        </w:rPr>
        <w:t>1917-1920-</w:t>
      </w:r>
      <w:r w:rsidRPr="00B23F9F">
        <w:rPr>
          <w:rFonts w:ascii="Times New Roman" w:hAnsi="Times New Roman"/>
          <w:sz w:val="28"/>
          <w:szCs w:val="28"/>
        </w:rPr>
        <w:t>е»</w:t>
      </w:r>
    </w:p>
    <w:p w:rsidR="0023226E" w:rsidRPr="00B23F9F" w:rsidRDefault="0023226E" w:rsidP="00B23F9F">
      <w:pPr>
        <w:tabs>
          <w:tab w:val="left" w:pos="180"/>
        </w:tabs>
        <w:ind w:left="180" w:right="141"/>
        <w:rPr>
          <w:rFonts w:ascii="Times New Roman" w:hAnsi="Times New Roman"/>
          <w:sz w:val="28"/>
          <w:szCs w:val="28"/>
        </w:rPr>
      </w:pPr>
      <w:r w:rsidRPr="00B23F9F">
        <w:rPr>
          <w:rFonts w:ascii="Times New Roman" w:hAnsi="Times New Roman"/>
          <w:sz w:val="28"/>
          <w:szCs w:val="28"/>
        </w:rPr>
        <w:t>Политический режим: от анархии к олигархии</w:t>
      </w:r>
    </w:p>
    <w:p w:rsidR="0023226E" w:rsidRPr="00B23F9F" w:rsidRDefault="0023226E" w:rsidP="00B23F9F">
      <w:pPr>
        <w:tabs>
          <w:tab w:val="left" w:pos="180"/>
        </w:tabs>
        <w:ind w:left="180" w:right="141"/>
        <w:jc w:val="both"/>
        <w:rPr>
          <w:rFonts w:ascii="Times New Roman" w:hAnsi="Times New Roman"/>
          <w:sz w:val="28"/>
          <w:szCs w:val="28"/>
        </w:rPr>
      </w:pPr>
      <w:r w:rsidRPr="00B23F9F">
        <w:rPr>
          <w:rFonts w:ascii="Times New Roman" w:hAnsi="Times New Roman"/>
          <w:sz w:val="28"/>
          <w:szCs w:val="28"/>
        </w:rPr>
        <w:t>Экономика: извилистый путь от рынка к плану («экономический кентавр»).</w:t>
      </w:r>
    </w:p>
    <w:p w:rsidR="0023226E" w:rsidRPr="00B23F9F" w:rsidRDefault="0023226E" w:rsidP="00B23F9F">
      <w:pPr>
        <w:tabs>
          <w:tab w:val="left" w:pos="180"/>
        </w:tabs>
        <w:ind w:right="141"/>
        <w:rPr>
          <w:rFonts w:ascii="Times New Roman" w:hAnsi="Times New Roman"/>
          <w:b/>
          <w:sz w:val="28"/>
          <w:szCs w:val="28"/>
        </w:rPr>
      </w:pPr>
    </w:p>
    <w:p w:rsidR="0023226E" w:rsidRPr="00B23F9F" w:rsidRDefault="0023226E" w:rsidP="00B23F9F">
      <w:pPr>
        <w:tabs>
          <w:tab w:val="left" w:pos="180"/>
        </w:tabs>
        <w:spacing w:line="360" w:lineRule="auto"/>
        <w:ind w:right="141"/>
        <w:rPr>
          <w:rFonts w:ascii="Times New Roman" w:hAnsi="Times New Roman"/>
          <w:b/>
          <w:sz w:val="28"/>
          <w:szCs w:val="28"/>
        </w:rPr>
      </w:pPr>
      <w:r>
        <w:rPr>
          <w:rFonts w:ascii="Times New Roman" w:hAnsi="Times New Roman"/>
          <w:b/>
          <w:sz w:val="28"/>
          <w:szCs w:val="28"/>
        </w:rPr>
        <w:t xml:space="preserve">— </w:t>
      </w:r>
      <w:r w:rsidRPr="00B23F9F">
        <w:rPr>
          <w:rFonts w:ascii="Times New Roman" w:hAnsi="Times New Roman"/>
          <w:b/>
          <w:sz w:val="28"/>
          <w:szCs w:val="28"/>
        </w:rPr>
        <w:t xml:space="preserve"> Большевики: свержение Временного правительства</w:t>
      </w:r>
    </w:p>
    <w:p w:rsidR="0023226E" w:rsidRPr="00B23F9F" w:rsidRDefault="0023226E" w:rsidP="00B23F9F">
      <w:pPr>
        <w:tabs>
          <w:tab w:val="left" w:pos="180"/>
        </w:tabs>
        <w:spacing w:line="360" w:lineRule="auto"/>
        <w:ind w:right="141"/>
        <w:rPr>
          <w:rFonts w:ascii="Times New Roman" w:hAnsi="Times New Roman"/>
          <w:sz w:val="28"/>
          <w:szCs w:val="28"/>
        </w:rPr>
      </w:pPr>
      <w:r w:rsidRPr="00B23F9F">
        <w:rPr>
          <w:rFonts w:ascii="Times New Roman" w:hAnsi="Times New Roman"/>
          <w:sz w:val="28"/>
          <w:szCs w:val="28"/>
        </w:rPr>
        <w:t xml:space="preserve">1. Дайте определение понятию «социальная революция». </w:t>
      </w:r>
    </w:p>
    <w:p w:rsidR="0023226E" w:rsidRPr="00B23F9F" w:rsidRDefault="0023226E" w:rsidP="00B23F9F">
      <w:pPr>
        <w:tabs>
          <w:tab w:val="left" w:pos="180"/>
        </w:tabs>
        <w:ind w:right="74"/>
        <w:jc w:val="both"/>
        <w:rPr>
          <w:rFonts w:ascii="Times New Roman" w:hAnsi="Times New Roman"/>
          <w:sz w:val="28"/>
          <w:szCs w:val="28"/>
        </w:rPr>
      </w:pPr>
      <w:r w:rsidRPr="00B23F9F">
        <w:rPr>
          <w:rFonts w:ascii="Times New Roman" w:hAnsi="Times New Roman"/>
          <w:sz w:val="28"/>
          <w:szCs w:val="28"/>
        </w:rPr>
        <w:t>2. Как, по-вашему, можно охарактеризовать события, произошедшие с 25 на 26 о</w:t>
      </w:r>
      <w:r w:rsidRPr="00B23F9F">
        <w:rPr>
          <w:rFonts w:ascii="Times New Roman" w:hAnsi="Times New Roman"/>
          <w:sz w:val="28"/>
          <w:szCs w:val="28"/>
        </w:rPr>
        <w:t>к</w:t>
      </w:r>
      <w:r w:rsidRPr="00B23F9F">
        <w:rPr>
          <w:rFonts w:ascii="Times New Roman" w:hAnsi="Times New Roman"/>
          <w:sz w:val="28"/>
          <w:szCs w:val="28"/>
        </w:rPr>
        <w:t>тября 1917 г.: как «Октябрьская революция» или «Октябрьский переворот». Аргуме</w:t>
      </w:r>
      <w:r w:rsidRPr="00B23F9F">
        <w:rPr>
          <w:rFonts w:ascii="Times New Roman" w:hAnsi="Times New Roman"/>
          <w:sz w:val="28"/>
          <w:szCs w:val="28"/>
        </w:rPr>
        <w:t>н</w:t>
      </w:r>
      <w:r w:rsidRPr="00B23F9F">
        <w:rPr>
          <w:rFonts w:ascii="Times New Roman" w:hAnsi="Times New Roman"/>
          <w:sz w:val="28"/>
          <w:szCs w:val="28"/>
        </w:rPr>
        <w:t xml:space="preserve">тируйте Ваш ответ, исходя из данного Вами определения. </w:t>
      </w:r>
    </w:p>
    <w:p w:rsidR="0023226E" w:rsidRPr="00B23F9F" w:rsidRDefault="0023226E" w:rsidP="00B23F9F">
      <w:pPr>
        <w:jc w:val="both"/>
        <w:rPr>
          <w:rFonts w:ascii="Times New Roman" w:hAnsi="Times New Roman"/>
          <w:sz w:val="28"/>
          <w:szCs w:val="28"/>
        </w:rPr>
      </w:pPr>
    </w:p>
    <w:p w:rsidR="0023226E" w:rsidRPr="00B23F9F" w:rsidRDefault="0023226E" w:rsidP="00B23F9F">
      <w:pPr>
        <w:jc w:val="both"/>
        <w:rPr>
          <w:rFonts w:ascii="Times New Roman" w:hAnsi="Times New Roman"/>
          <w:b/>
          <w:sz w:val="28"/>
          <w:szCs w:val="28"/>
        </w:rPr>
      </w:pPr>
      <w:r>
        <w:rPr>
          <w:rFonts w:ascii="Times New Roman" w:hAnsi="Times New Roman"/>
          <w:b/>
          <w:sz w:val="28"/>
          <w:szCs w:val="28"/>
        </w:rPr>
        <w:t xml:space="preserve">— </w:t>
      </w:r>
      <w:r w:rsidRPr="00B23F9F">
        <w:rPr>
          <w:rFonts w:ascii="Times New Roman" w:hAnsi="Times New Roman"/>
          <w:b/>
          <w:sz w:val="28"/>
          <w:szCs w:val="28"/>
        </w:rPr>
        <w:t>Большевики: стратегия консолидации власти, первые преобразования</w:t>
      </w:r>
    </w:p>
    <w:p w:rsidR="0023226E" w:rsidRPr="00B23F9F" w:rsidRDefault="0023226E" w:rsidP="00B23F9F">
      <w:pPr>
        <w:jc w:val="both"/>
        <w:rPr>
          <w:rFonts w:ascii="Times New Roman" w:hAnsi="Times New Roman"/>
          <w:b/>
          <w:sz w:val="28"/>
          <w:szCs w:val="28"/>
        </w:rPr>
      </w:pPr>
      <w:r w:rsidRPr="00B23F9F">
        <w:rPr>
          <w:rFonts w:ascii="Times New Roman" w:hAnsi="Times New Roman"/>
          <w:b/>
          <w:sz w:val="28"/>
          <w:szCs w:val="28"/>
        </w:rPr>
        <w:t xml:space="preserve">Исходные данные: </w:t>
      </w:r>
    </w:p>
    <w:p w:rsidR="0023226E" w:rsidRPr="00B23F9F" w:rsidRDefault="0023226E" w:rsidP="00B23F9F">
      <w:pPr>
        <w:jc w:val="both"/>
        <w:rPr>
          <w:rFonts w:ascii="Times New Roman" w:hAnsi="Times New Roman"/>
          <w:sz w:val="28"/>
          <w:szCs w:val="28"/>
        </w:rPr>
      </w:pPr>
      <w:r w:rsidRPr="00B23F9F">
        <w:rPr>
          <w:rFonts w:ascii="Times New Roman" w:hAnsi="Times New Roman"/>
          <w:sz w:val="28"/>
          <w:szCs w:val="28"/>
        </w:rPr>
        <w:t>Несмотря на то, что в октябре 1917 г. Временное правительство было свергнуто бол</w:t>
      </w:r>
      <w:r w:rsidRPr="00B23F9F">
        <w:rPr>
          <w:rFonts w:ascii="Times New Roman" w:hAnsi="Times New Roman"/>
          <w:sz w:val="28"/>
          <w:szCs w:val="28"/>
        </w:rPr>
        <w:t>ь</w:t>
      </w:r>
      <w:r w:rsidRPr="00B23F9F">
        <w:rPr>
          <w:rFonts w:ascii="Times New Roman" w:hAnsi="Times New Roman"/>
          <w:sz w:val="28"/>
          <w:szCs w:val="28"/>
        </w:rPr>
        <w:t>шевиками, нельзя сказать, что большевики «пришли к власти». Новое правительство – Совет народных комиссаров – заседало в здании Смольного института, а страна жила сама по себе: на заводах всем распоряжались выборные фабрично-заводские комит</w:t>
      </w:r>
      <w:r w:rsidRPr="00B23F9F">
        <w:rPr>
          <w:rFonts w:ascii="Times New Roman" w:hAnsi="Times New Roman"/>
          <w:sz w:val="28"/>
          <w:szCs w:val="28"/>
        </w:rPr>
        <w:t>е</w:t>
      </w:r>
      <w:r w:rsidRPr="00B23F9F">
        <w:rPr>
          <w:rFonts w:ascii="Times New Roman" w:hAnsi="Times New Roman"/>
          <w:sz w:val="28"/>
          <w:szCs w:val="28"/>
        </w:rPr>
        <w:t>ты, в армии – выборные солдатские комитеты, в деревнях – сельские сходы. Чиновн</w:t>
      </w:r>
      <w:r w:rsidRPr="00B23F9F">
        <w:rPr>
          <w:rFonts w:ascii="Times New Roman" w:hAnsi="Times New Roman"/>
          <w:sz w:val="28"/>
          <w:szCs w:val="28"/>
        </w:rPr>
        <w:t>и</w:t>
      </w:r>
      <w:r w:rsidRPr="00B23F9F">
        <w:rPr>
          <w:rFonts w:ascii="Times New Roman" w:hAnsi="Times New Roman"/>
          <w:sz w:val="28"/>
          <w:szCs w:val="28"/>
        </w:rPr>
        <w:t xml:space="preserve">ки государственных учреждений, банков и т.п. не признавали новую власть. Одним словом, у большевистского правительства не было никаких существенных средств принуждения, которые можно было бы использовать по отношению к массам. </w:t>
      </w:r>
    </w:p>
    <w:p w:rsidR="0023226E" w:rsidRPr="00B23F9F" w:rsidRDefault="0023226E" w:rsidP="00B23F9F">
      <w:pPr>
        <w:jc w:val="both"/>
        <w:rPr>
          <w:rFonts w:ascii="Times New Roman" w:hAnsi="Times New Roman"/>
          <w:sz w:val="28"/>
          <w:szCs w:val="28"/>
        </w:rPr>
      </w:pPr>
      <w:r w:rsidRPr="00B23F9F">
        <w:rPr>
          <w:rFonts w:ascii="Times New Roman" w:hAnsi="Times New Roman"/>
          <w:sz w:val="28"/>
          <w:szCs w:val="28"/>
        </w:rPr>
        <w:tab/>
        <w:t>При этом между массами и правительством неизбежно возникали противоречия. Крестьяне хотели поделить помещичью землю и спокойно на ней хозяйствовать, пр</w:t>
      </w:r>
      <w:r w:rsidRPr="00B23F9F">
        <w:rPr>
          <w:rFonts w:ascii="Times New Roman" w:hAnsi="Times New Roman"/>
          <w:sz w:val="28"/>
          <w:szCs w:val="28"/>
        </w:rPr>
        <w:t>о</w:t>
      </w:r>
      <w:r w:rsidRPr="00B23F9F">
        <w:rPr>
          <w:rFonts w:ascii="Times New Roman" w:hAnsi="Times New Roman"/>
          <w:sz w:val="28"/>
          <w:szCs w:val="28"/>
        </w:rPr>
        <w:t xml:space="preserve">давая излишки как можно дороже; рабочие также хотели получать больше, а работать меньше; солдаты не хотели воевать, </w:t>
      </w:r>
      <w:r w:rsidRPr="00B23F9F">
        <w:rPr>
          <w:rFonts w:ascii="Times New Roman" w:hAnsi="Times New Roman"/>
          <w:sz w:val="28"/>
          <w:szCs w:val="28"/>
        </w:rPr>
        <w:br/>
        <w:t>а хотели домой. А в условиях войны необходимо, напротив, заставить рабочих раб</w:t>
      </w:r>
      <w:r w:rsidRPr="00B23F9F">
        <w:rPr>
          <w:rFonts w:ascii="Times New Roman" w:hAnsi="Times New Roman"/>
          <w:sz w:val="28"/>
          <w:szCs w:val="28"/>
        </w:rPr>
        <w:t>о</w:t>
      </w:r>
      <w:r w:rsidRPr="00B23F9F">
        <w:rPr>
          <w:rFonts w:ascii="Times New Roman" w:hAnsi="Times New Roman"/>
          <w:sz w:val="28"/>
          <w:szCs w:val="28"/>
        </w:rPr>
        <w:t>тать с полной отдачей при минимальном вознаграждении, крестьян – отдавать хлеб по фиксировано низким ценам, а солдат – подчиняться. Речь шла о необходимости пр</w:t>
      </w:r>
      <w:r w:rsidRPr="00B23F9F">
        <w:rPr>
          <w:rFonts w:ascii="Times New Roman" w:hAnsi="Times New Roman"/>
          <w:sz w:val="28"/>
          <w:szCs w:val="28"/>
        </w:rPr>
        <w:t>и</w:t>
      </w:r>
      <w:r w:rsidRPr="00B23F9F">
        <w:rPr>
          <w:rFonts w:ascii="Times New Roman" w:hAnsi="Times New Roman"/>
          <w:sz w:val="28"/>
          <w:szCs w:val="28"/>
        </w:rPr>
        <w:lastRenderedPageBreak/>
        <w:t>нуждения, а соответствующих средств у большевиков не было. В такой же ситуации находилось, кстати, и Временное правительство: оно пыталось остановить стихию анархии, не имея на то возможностей. Большевики не повторили этой роковой оши</w:t>
      </w:r>
      <w:r w:rsidRPr="00B23F9F">
        <w:rPr>
          <w:rFonts w:ascii="Times New Roman" w:hAnsi="Times New Roman"/>
          <w:sz w:val="28"/>
          <w:szCs w:val="28"/>
        </w:rPr>
        <w:t>б</w:t>
      </w:r>
      <w:r w:rsidRPr="00B23F9F">
        <w:rPr>
          <w:rFonts w:ascii="Times New Roman" w:hAnsi="Times New Roman"/>
          <w:sz w:val="28"/>
          <w:szCs w:val="28"/>
        </w:rPr>
        <w:t>ки. Они пошли другим путем. И победили: уже через полгода они реально управляли страной.</w:t>
      </w:r>
    </w:p>
    <w:p w:rsidR="0023226E" w:rsidRPr="00B23F9F" w:rsidRDefault="0023226E" w:rsidP="00B23F9F">
      <w:pPr>
        <w:jc w:val="both"/>
        <w:rPr>
          <w:rFonts w:ascii="Times New Roman" w:hAnsi="Times New Roman"/>
          <w:sz w:val="28"/>
          <w:szCs w:val="28"/>
        </w:rPr>
      </w:pPr>
    </w:p>
    <w:p w:rsidR="0023226E" w:rsidRPr="0040323D" w:rsidRDefault="0023226E" w:rsidP="00B23F9F">
      <w:pPr>
        <w:jc w:val="both"/>
        <w:rPr>
          <w:rFonts w:ascii="Times New Roman" w:hAnsi="Times New Roman"/>
          <w:b/>
          <w:color w:val="FF0000"/>
          <w:sz w:val="28"/>
          <w:szCs w:val="28"/>
        </w:rPr>
      </w:pPr>
      <w:r w:rsidRPr="0040323D">
        <w:rPr>
          <w:rFonts w:ascii="Times New Roman" w:hAnsi="Times New Roman"/>
          <w:b/>
          <w:color w:val="FF0000"/>
          <w:sz w:val="28"/>
          <w:szCs w:val="28"/>
        </w:rPr>
        <w:t xml:space="preserve">Задание: </w:t>
      </w:r>
    </w:p>
    <w:p w:rsidR="0023226E" w:rsidRPr="00B23F9F" w:rsidRDefault="0023226E" w:rsidP="00B23F9F">
      <w:pPr>
        <w:numPr>
          <w:ilvl w:val="0"/>
          <w:numId w:val="17"/>
        </w:numPr>
        <w:spacing w:after="0" w:line="240" w:lineRule="auto"/>
        <w:jc w:val="both"/>
        <w:rPr>
          <w:rFonts w:ascii="Times New Roman" w:hAnsi="Times New Roman"/>
          <w:sz w:val="28"/>
          <w:szCs w:val="28"/>
        </w:rPr>
      </w:pPr>
      <w:r w:rsidRPr="00B23F9F">
        <w:rPr>
          <w:rFonts w:ascii="Times New Roman" w:hAnsi="Times New Roman"/>
          <w:sz w:val="28"/>
          <w:szCs w:val="28"/>
        </w:rPr>
        <w:t>Проанализируйте первые мероприятия большевистского правительства по сл</w:t>
      </w:r>
      <w:r w:rsidRPr="00B23F9F">
        <w:rPr>
          <w:rFonts w:ascii="Times New Roman" w:hAnsi="Times New Roman"/>
          <w:sz w:val="28"/>
          <w:szCs w:val="28"/>
        </w:rPr>
        <w:t>е</w:t>
      </w:r>
      <w:r w:rsidRPr="00B23F9F">
        <w:rPr>
          <w:rFonts w:ascii="Times New Roman" w:hAnsi="Times New Roman"/>
          <w:sz w:val="28"/>
          <w:szCs w:val="28"/>
        </w:rPr>
        <w:t>дующей схеме (табл. 17).</w:t>
      </w:r>
    </w:p>
    <w:p w:rsidR="0023226E" w:rsidRPr="00B23F9F" w:rsidRDefault="0023226E" w:rsidP="00B23F9F">
      <w:pPr>
        <w:numPr>
          <w:ilvl w:val="0"/>
          <w:numId w:val="17"/>
        </w:numPr>
        <w:spacing w:after="0" w:line="240" w:lineRule="auto"/>
        <w:jc w:val="both"/>
        <w:rPr>
          <w:rFonts w:ascii="Times New Roman" w:hAnsi="Times New Roman"/>
          <w:sz w:val="28"/>
          <w:szCs w:val="28"/>
        </w:rPr>
      </w:pPr>
      <w:r w:rsidRPr="00B23F9F">
        <w:rPr>
          <w:rFonts w:ascii="Times New Roman" w:hAnsi="Times New Roman"/>
          <w:sz w:val="28"/>
          <w:szCs w:val="28"/>
        </w:rPr>
        <w:t>Ответьте, почему большевикам удалось так легко разогнать Учредительное со</w:t>
      </w:r>
      <w:r w:rsidRPr="00B23F9F">
        <w:rPr>
          <w:rFonts w:ascii="Times New Roman" w:hAnsi="Times New Roman"/>
          <w:sz w:val="28"/>
          <w:szCs w:val="28"/>
        </w:rPr>
        <w:t>б</w:t>
      </w:r>
      <w:r w:rsidRPr="00B23F9F">
        <w:rPr>
          <w:rFonts w:ascii="Times New Roman" w:hAnsi="Times New Roman"/>
          <w:sz w:val="28"/>
          <w:szCs w:val="28"/>
        </w:rPr>
        <w:t>рание, почему практически никто не вышел на его защиту?</w:t>
      </w:r>
    </w:p>
    <w:p w:rsidR="0023226E" w:rsidRPr="00B23F9F" w:rsidRDefault="0023226E" w:rsidP="00B23F9F">
      <w:pPr>
        <w:numPr>
          <w:ilvl w:val="0"/>
          <w:numId w:val="17"/>
        </w:numPr>
        <w:spacing w:after="0" w:line="240" w:lineRule="auto"/>
        <w:jc w:val="both"/>
        <w:rPr>
          <w:rFonts w:ascii="Times New Roman" w:hAnsi="Times New Roman"/>
          <w:sz w:val="28"/>
          <w:szCs w:val="28"/>
        </w:rPr>
      </w:pPr>
      <w:r w:rsidRPr="00B23F9F">
        <w:rPr>
          <w:rFonts w:ascii="Times New Roman" w:hAnsi="Times New Roman"/>
          <w:sz w:val="28"/>
          <w:szCs w:val="28"/>
        </w:rPr>
        <w:t>На основании полученных данных попытайтесь сформулировать стратегию большевиков: каким путем им удалось за полгода сделать скачек от анархии к диктатуре, не имея «на входе» практически никакой власти?</w:t>
      </w:r>
    </w:p>
    <w:p w:rsidR="0023226E" w:rsidRPr="00B23F9F" w:rsidRDefault="0023226E" w:rsidP="00B23F9F">
      <w:pPr>
        <w:jc w:val="center"/>
        <w:rPr>
          <w:rFonts w:ascii="Times New Roman" w:hAnsi="Times New Roman"/>
          <w:sz w:val="28"/>
          <w:szCs w:val="28"/>
        </w:rPr>
      </w:pPr>
    </w:p>
    <w:p w:rsidR="0023226E" w:rsidRPr="00B23F9F" w:rsidRDefault="0023226E" w:rsidP="00B23F9F">
      <w:pPr>
        <w:jc w:val="right"/>
        <w:rPr>
          <w:rFonts w:ascii="Times New Roman" w:hAnsi="Times New Roman"/>
          <w:sz w:val="28"/>
          <w:szCs w:val="28"/>
        </w:rPr>
      </w:pPr>
      <w:r w:rsidRPr="00B23F9F">
        <w:rPr>
          <w:rFonts w:ascii="Times New Roman" w:hAnsi="Times New Roman"/>
          <w:sz w:val="28"/>
          <w:szCs w:val="28"/>
        </w:rPr>
        <w:t>Таблица 17</w:t>
      </w:r>
    </w:p>
    <w:p w:rsidR="0023226E" w:rsidRPr="00B23F9F" w:rsidRDefault="0023226E" w:rsidP="00B23F9F">
      <w:pPr>
        <w:ind w:left="360"/>
        <w:jc w:val="center"/>
        <w:rPr>
          <w:rFonts w:ascii="Times New Roman" w:hAnsi="Times New Roman"/>
          <w:sz w:val="28"/>
          <w:szCs w:val="28"/>
        </w:rPr>
      </w:pPr>
      <w:r w:rsidRPr="00B23F9F">
        <w:rPr>
          <w:rFonts w:ascii="Times New Roman" w:hAnsi="Times New Roman"/>
          <w:sz w:val="28"/>
          <w:szCs w:val="28"/>
        </w:rPr>
        <w:t>Первые мероприятия большевистского правительства</w:t>
      </w:r>
    </w:p>
    <w:tbl>
      <w:tblPr>
        <w:tblW w:w="8928" w:type="dxa"/>
        <w:tblInd w:w="3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088"/>
        <w:gridCol w:w="1980"/>
        <w:gridCol w:w="2340"/>
        <w:gridCol w:w="2520"/>
      </w:tblGrid>
      <w:tr w:rsidR="0023226E" w:rsidRPr="00B23F9F" w:rsidTr="00B23F9F">
        <w:trPr>
          <w:trHeight w:val="293"/>
        </w:trPr>
        <w:tc>
          <w:tcPr>
            <w:tcW w:w="2088" w:type="dxa"/>
            <w:vAlign w:val="center"/>
          </w:tcPr>
          <w:p w:rsidR="0023226E" w:rsidRPr="00B23F9F" w:rsidRDefault="0023226E" w:rsidP="00B23F9F">
            <w:pPr>
              <w:jc w:val="center"/>
              <w:rPr>
                <w:rFonts w:ascii="Times New Roman" w:hAnsi="Times New Roman"/>
                <w:sz w:val="28"/>
                <w:szCs w:val="28"/>
              </w:rPr>
            </w:pPr>
            <w:r w:rsidRPr="00B23F9F">
              <w:rPr>
                <w:rFonts w:ascii="Times New Roman" w:hAnsi="Times New Roman"/>
                <w:sz w:val="28"/>
                <w:szCs w:val="28"/>
              </w:rPr>
              <w:t>Основные де</w:t>
            </w:r>
            <w:r w:rsidRPr="00B23F9F">
              <w:rPr>
                <w:rFonts w:ascii="Times New Roman" w:hAnsi="Times New Roman"/>
                <w:sz w:val="28"/>
                <w:szCs w:val="28"/>
              </w:rPr>
              <w:t>к</w:t>
            </w:r>
            <w:r w:rsidRPr="00B23F9F">
              <w:rPr>
                <w:rFonts w:ascii="Times New Roman" w:hAnsi="Times New Roman"/>
                <w:sz w:val="28"/>
                <w:szCs w:val="28"/>
              </w:rPr>
              <w:t>реты</w:t>
            </w:r>
          </w:p>
        </w:tc>
        <w:tc>
          <w:tcPr>
            <w:tcW w:w="1980" w:type="dxa"/>
            <w:vAlign w:val="center"/>
          </w:tcPr>
          <w:p w:rsidR="0023226E" w:rsidRPr="00B23F9F" w:rsidRDefault="0023226E" w:rsidP="00B23F9F">
            <w:pPr>
              <w:jc w:val="center"/>
              <w:rPr>
                <w:rFonts w:ascii="Times New Roman" w:hAnsi="Times New Roman"/>
                <w:sz w:val="28"/>
                <w:szCs w:val="28"/>
              </w:rPr>
            </w:pPr>
            <w:r w:rsidRPr="00B23F9F">
              <w:rPr>
                <w:rFonts w:ascii="Times New Roman" w:hAnsi="Times New Roman"/>
                <w:sz w:val="28"/>
                <w:szCs w:val="28"/>
              </w:rPr>
              <w:t>Их содерж</w:t>
            </w:r>
            <w:r w:rsidRPr="00B23F9F">
              <w:rPr>
                <w:rFonts w:ascii="Times New Roman" w:hAnsi="Times New Roman"/>
                <w:sz w:val="28"/>
                <w:szCs w:val="28"/>
              </w:rPr>
              <w:t>а</w:t>
            </w:r>
            <w:r w:rsidRPr="00B23F9F">
              <w:rPr>
                <w:rFonts w:ascii="Times New Roman" w:hAnsi="Times New Roman"/>
                <w:sz w:val="28"/>
                <w:szCs w:val="28"/>
              </w:rPr>
              <w:t>ние</w:t>
            </w:r>
          </w:p>
        </w:tc>
        <w:tc>
          <w:tcPr>
            <w:tcW w:w="2340" w:type="dxa"/>
            <w:vAlign w:val="center"/>
          </w:tcPr>
          <w:p w:rsidR="0023226E" w:rsidRPr="00B23F9F" w:rsidRDefault="0023226E" w:rsidP="00B23F9F">
            <w:pPr>
              <w:jc w:val="center"/>
              <w:rPr>
                <w:rFonts w:ascii="Times New Roman" w:hAnsi="Times New Roman"/>
                <w:sz w:val="28"/>
                <w:szCs w:val="28"/>
              </w:rPr>
            </w:pPr>
            <w:r w:rsidRPr="00B23F9F">
              <w:rPr>
                <w:rFonts w:ascii="Times New Roman" w:hAnsi="Times New Roman"/>
                <w:sz w:val="28"/>
                <w:szCs w:val="28"/>
              </w:rPr>
              <w:t>Первоначальная реакция адре</w:t>
            </w:r>
            <w:r w:rsidRPr="00B23F9F">
              <w:rPr>
                <w:rFonts w:ascii="Times New Roman" w:hAnsi="Times New Roman"/>
                <w:sz w:val="28"/>
                <w:szCs w:val="28"/>
              </w:rPr>
              <w:t>с</w:t>
            </w:r>
            <w:r w:rsidRPr="00B23F9F">
              <w:rPr>
                <w:rFonts w:ascii="Times New Roman" w:hAnsi="Times New Roman"/>
                <w:sz w:val="28"/>
                <w:szCs w:val="28"/>
              </w:rPr>
              <w:t>ных групп</w:t>
            </w:r>
          </w:p>
        </w:tc>
        <w:tc>
          <w:tcPr>
            <w:tcW w:w="2520" w:type="dxa"/>
            <w:vAlign w:val="center"/>
          </w:tcPr>
          <w:p w:rsidR="0023226E" w:rsidRPr="00B23F9F" w:rsidRDefault="0023226E" w:rsidP="00B23F9F">
            <w:pPr>
              <w:jc w:val="center"/>
              <w:rPr>
                <w:rFonts w:ascii="Times New Roman" w:hAnsi="Times New Roman"/>
                <w:sz w:val="28"/>
                <w:szCs w:val="28"/>
              </w:rPr>
            </w:pPr>
            <w:r w:rsidRPr="00B23F9F">
              <w:rPr>
                <w:rFonts w:ascii="Times New Roman" w:hAnsi="Times New Roman"/>
                <w:sz w:val="28"/>
                <w:szCs w:val="28"/>
              </w:rPr>
              <w:t xml:space="preserve">Экономические </w:t>
            </w:r>
            <w:r w:rsidRPr="00B23F9F">
              <w:rPr>
                <w:rFonts w:ascii="Times New Roman" w:hAnsi="Times New Roman"/>
                <w:sz w:val="28"/>
                <w:szCs w:val="28"/>
              </w:rPr>
              <w:br/>
              <w:t xml:space="preserve">и политические последствия </w:t>
            </w:r>
            <w:r w:rsidRPr="00B23F9F">
              <w:rPr>
                <w:rFonts w:ascii="Times New Roman" w:hAnsi="Times New Roman"/>
                <w:sz w:val="28"/>
                <w:szCs w:val="28"/>
              </w:rPr>
              <w:br/>
              <w:t>к весне 1918 г.</w:t>
            </w:r>
          </w:p>
        </w:tc>
      </w:tr>
      <w:tr w:rsidR="0023226E" w:rsidRPr="00B23F9F" w:rsidTr="00B23F9F">
        <w:trPr>
          <w:trHeight w:val="293"/>
        </w:trPr>
        <w:tc>
          <w:tcPr>
            <w:tcW w:w="2088" w:type="dxa"/>
          </w:tcPr>
          <w:p w:rsidR="0023226E" w:rsidRPr="00B23F9F" w:rsidRDefault="0023226E" w:rsidP="00B23F9F">
            <w:pPr>
              <w:jc w:val="both"/>
              <w:rPr>
                <w:rFonts w:ascii="Times New Roman" w:hAnsi="Times New Roman"/>
                <w:sz w:val="28"/>
                <w:szCs w:val="28"/>
              </w:rPr>
            </w:pPr>
            <w:r w:rsidRPr="00B23F9F">
              <w:rPr>
                <w:rFonts w:ascii="Times New Roman" w:hAnsi="Times New Roman"/>
                <w:sz w:val="28"/>
                <w:szCs w:val="28"/>
              </w:rPr>
              <w:t>Декрет о земле</w:t>
            </w:r>
          </w:p>
        </w:tc>
        <w:tc>
          <w:tcPr>
            <w:tcW w:w="1980" w:type="dxa"/>
          </w:tcPr>
          <w:p w:rsidR="0023226E" w:rsidRPr="00B23F9F" w:rsidRDefault="0023226E" w:rsidP="00B23F9F">
            <w:pPr>
              <w:jc w:val="both"/>
              <w:rPr>
                <w:rFonts w:ascii="Times New Roman" w:hAnsi="Times New Roman"/>
                <w:sz w:val="28"/>
                <w:szCs w:val="28"/>
              </w:rPr>
            </w:pPr>
          </w:p>
        </w:tc>
        <w:tc>
          <w:tcPr>
            <w:tcW w:w="2340" w:type="dxa"/>
          </w:tcPr>
          <w:p w:rsidR="0023226E" w:rsidRPr="00B23F9F" w:rsidRDefault="0023226E" w:rsidP="00B23F9F">
            <w:pPr>
              <w:jc w:val="both"/>
              <w:rPr>
                <w:rFonts w:ascii="Times New Roman" w:hAnsi="Times New Roman"/>
                <w:sz w:val="28"/>
                <w:szCs w:val="28"/>
              </w:rPr>
            </w:pPr>
          </w:p>
        </w:tc>
        <w:tc>
          <w:tcPr>
            <w:tcW w:w="2520" w:type="dxa"/>
          </w:tcPr>
          <w:p w:rsidR="0023226E" w:rsidRPr="00B23F9F" w:rsidRDefault="0023226E" w:rsidP="00B23F9F">
            <w:pPr>
              <w:jc w:val="both"/>
              <w:rPr>
                <w:rFonts w:ascii="Times New Roman" w:hAnsi="Times New Roman"/>
                <w:sz w:val="28"/>
                <w:szCs w:val="28"/>
              </w:rPr>
            </w:pPr>
          </w:p>
        </w:tc>
      </w:tr>
      <w:tr w:rsidR="0023226E" w:rsidRPr="00B23F9F" w:rsidTr="00B23F9F">
        <w:trPr>
          <w:trHeight w:val="293"/>
        </w:trPr>
        <w:tc>
          <w:tcPr>
            <w:tcW w:w="2088" w:type="dxa"/>
          </w:tcPr>
          <w:p w:rsidR="0023226E" w:rsidRPr="00B23F9F" w:rsidRDefault="0023226E" w:rsidP="00B23F9F">
            <w:pPr>
              <w:jc w:val="both"/>
              <w:rPr>
                <w:rFonts w:ascii="Times New Roman" w:hAnsi="Times New Roman"/>
                <w:sz w:val="28"/>
                <w:szCs w:val="28"/>
              </w:rPr>
            </w:pPr>
            <w:r w:rsidRPr="00B23F9F">
              <w:rPr>
                <w:rFonts w:ascii="Times New Roman" w:hAnsi="Times New Roman"/>
                <w:sz w:val="28"/>
                <w:szCs w:val="28"/>
              </w:rPr>
              <w:t>Декрет о мире</w:t>
            </w:r>
          </w:p>
        </w:tc>
        <w:tc>
          <w:tcPr>
            <w:tcW w:w="1980" w:type="dxa"/>
          </w:tcPr>
          <w:p w:rsidR="0023226E" w:rsidRPr="00B23F9F" w:rsidRDefault="0023226E" w:rsidP="00B23F9F">
            <w:pPr>
              <w:jc w:val="both"/>
              <w:rPr>
                <w:rFonts w:ascii="Times New Roman" w:hAnsi="Times New Roman"/>
                <w:sz w:val="28"/>
                <w:szCs w:val="28"/>
              </w:rPr>
            </w:pPr>
          </w:p>
        </w:tc>
        <w:tc>
          <w:tcPr>
            <w:tcW w:w="2340" w:type="dxa"/>
          </w:tcPr>
          <w:p w:rsidR="0023226E" w:rsidRPr="00B23F9F" w:rsidRDefault="0023226E" w:rsidP="00B23F9F">
            <w:pPr>
              <w:jc w:val="both"/>
              <w:rPr>
                <w:rFonts w:ascii="Times New Roman" w:hAnsi="Times New Roman"/>
                <w:sz w:val="28"/>
                <w:szCs w:val="28"/>
              </w:rPr>
            </w:pPr>
          </w:p>
        </w:tc>
        <w:tc>
          <w:tcPr>
            <w:tcW w:w="2520" w:type="dxa"/>
          </w:tcPr>
          <w:p w:rsidR="0023226E" w:rsidRPr="00B23F9F" w:rsidRDefault="0023226E" w:rsidP="00B23F9F">
            <w:pPr>
              <w:jc w:val="both"/>
              <w:rPr>
                <w:rFonts w:ascii="Times New Roman" w:hAnsi="Times New Roman"/>
                <w:sz w:val="28"/>
                <w:szCs w:val="28"/>
              </w:rPr>
            </w:pPr>
          </w:p>
        </w:tc>
      </w:tr>
      <w:tr w:rsidR="0023226E" w:rsidRPr="00B23F9F" w:rsidTr="00B23F9F">
        <w:trPr>
          <w:trHeight w:val="293"/>
        </w:trPr>
        <w:tc>
          <w:tcPr>
            <w:tcW w:w="2088" w:type="dxa"/>
          </w:tcPr>
          <w:p w:rsidR="0023226E" w:rsidRPr="00B23F9F" w:rsidRDefault="0023226E" w:rsidP="00B23F9F">
            <w:pPr>
              <w:jc w:val="both"/>
              <w:rPr>
                <w:rFonts w:ascii="Times New Roman" w:hAnsi="Times New Roman"/>
                <w:sz w:val="28"/>
                <w:szCs w:val="28"/>
              </w:rPr>
            </w:pPr>
            <w:r w:rsidRPr="00B23F9F">
              <w:rPr>
                <w:rFonts w:ascii="Times New Roman" w:hAnsi="Times New Roman"/>
                <w:sz w:val="28"/>
                <w:szCs w:val="28"/>
              </w:rPr>
              <w:t>Декрет о со</w:t>
            </w:r>
            <w:r w:rsidRPr="00B23F9F">
              <w:rPr>
                <w:rFonts w:ascii="Times New Roman" w:hAnsi="Times New Roman"/>
                <w:sz w:val="28"/>
                <w:szCs w:val="28"/>
              </w:rPr>
              <w:t>з</w:t>
            </w:r>
            <w:r w:rsidRPr="00B23F9F">
              <w:rPr>
                <w:rFonts w:ascii="Times New Roman" w:hAnsi="Times New Roman"/>
                <w:sz w:val="28"/>
                <w:szCs w:val="28"/>
              </w:rPr>
              <w:t>дании сове</w:t>
            </w:r>
            <w:r w:rsidRPr="00B23F9F">
              <w:rPr>
                <w:rFonts w:ascii="Times New Roman" w:hAnsi="Times New Roman"/>
                <w:sz w:val="28"/>
                <w:szCs w:val="28"/>
              </w:rPr>
              <w:t>т</w:t>
            </w:r>
            <w:r w:rsidRPr="00B23F9F">
              <w:rPr>
                <w:rFonts w:ascii="Times New Roman" w:hAnsi="Times New Roman"/>
                <w:sz w:val="28"/>
                <w:szCs w:val="28"/>
              </w:rPr>
              <w:t>ского прав</w:t>
            </w:r>
            <w:r w:rsidRPr="00B23F9F">
              <w:rPr>
                <w:rFonts w:ascii="Times New Roman" w:hAnsi="Times New Roman"/>
                <w:sz w:val="28"/>
                <w:szCs w:val="28"/>
              </w:rPr>
              <w:t>и</w:t>
            </w:r>
            <w:r w:rsidRPr="00B23F9F">
              <w:rPr>
                <w:rFonts w:ascii="Times New Roman" w:hAnsi="Times New Roman"/>
                <w:sz w:val="28"/>
                <w:szCs w:val="28"/>
              </w:rPr>
              <w:t>тельства</w:t>
            </w:r>
          </w:p>
        </w:tc>
        <w:tc>
          <w:tcPr>
            <w:tcW w:w="1980" w:type="dxa"/>
          </w:tcPr>
          <w:p w:rsidR="0023226E" w:rsidRPr="00B23F9F" w:rsidRDefault="0023226E" w:rsidP="00B23F9F">
            <w:pPr>
              <w:jc w:val="center"/>
              <w:rPr>
                <w:rFonts w:ascii="Times New Roman" w:hAnsi="Times New Roman"/>
                <w:i/>
                <w:sz w:val="28"/>
                <w:szCs w:val="28"/>
              </w:rPr>
            </w:pPr>
            <w:r w:rsidRPr="00B23F9F">
              <w:rPr>
                <w:rFonts w:ascii="Times New Roman" w:hAnsi="Times New Roman"/>
                <w:i/>
                <w:sz w:val="28"/>
                <w:szCs w:val="28"/>
              </w:rPr>
              <w:t xml:space="preserve">составьте схему </w:t>
            </w:r>
            <w:proofErr w:type="spellStart"/>
            <w:r w:rsidRPr="00B23F9F">
              <w:rPr>
                <w:rFonts w:ascii="Times New Roman" w:hAnsi="Times New Roman"/>
                <w:i/>
                <w:sz w:val="28"/>
                <w:szCs w:val="28"/>
              </w:rPr>
              <w:t>гос</w:t>
            </w:r>
            <w:r w:rsidRPr="00B23F9F">
              <w:rPr>
                <w:rFonts w:ascii="Times New Roman" w:hAnsi="Times New Roman"/>
                <w:i/>
                <w:sz w:val="28"/>
                <w:szCs w:val="28"/>
              </w:rPr>
              <w:t>у</w:t>
            </w:r>
            <w:r w:rsidRPr="00B23F9F">
              <w:rPr>
                <w:rFonts w:ascii="Times New Roman" w:hAnsi="Times New Roman"/>
                <w:i/>
                <w:sz w:val="28"/>
                <w:szCs w:val="28"/>
              </w:rPr>
              <w:t>дарствен-ного</w:t>
            </w:r>
            <w:proofErr w:type="spellEnd"/>
            <w:r w:rsidRPr="00B23F9F">
              <w:rPr>
                <w:rFonts w:ascii="Times New Roman" w:hAnsi="Times New Roman"/>
                <w:i/>
                <w:sz w:val="28"/>
                <w:szCs w:val="28"/>
              </w:rPr>
              <w:t xml:space="preserve"> устройства</w:t>
            </w:r>
          </w:p>
        </w:tc>
        <w:tc>
          <w:tcPr>
            <w:tcW w:w="2340" w:type="dxa"/>
          </w:tcPr>
          <w:p w:rsidR="0023226E" w:rsidRPr="00B23F9F" w:rsidRDefault="0023226E" w:rsidP="00B23F9F">
            <w:pPr>
              <w:jc w:val="both"/>
              <w:rPr>
                <w:rFonts w:ascii="Times New Roman" w:hAnsi="Times New Roman"/>
                <w:sz w:val="28"/>
                <w:szCs w:val="28"/>
              </w:rPr>
            </w:pPr>
          </w:p>
        </w:tc>
        <w:tc>
          <w:tcPr>
            <w:tcW w:w="2520" w:type="dxa"/>
          </w:tcPr>
          <w:p w:rsidR="0023226E" w:rsidRPr="00B23F9F" w:rsidRDefault="0023226E" w:rsidP="00B23F9F">
            <w:pPr>
              <w:jc w:val="both"/>
              <w:rPr>
                <w:rFonts w:ascii="Times New Roman" w:hAnsi="Times New Roman"/>
                <w:sz w:val="28"/>
                <w:szCs w:val="28"/>
              </w:rPr>
            </w:pPr>
          </w:p>
        </w:tc>
      </w:tr>
      <w:tr w:rsidR="0023226E" w:rsidRPr="00B23F9F" w:rsidTr="00B23F9F">
        <w:trPr>
          <w:trHeight w:val="293"/>
        </w:trPr>
        <w:tc>
          <w:tcPr>
            <w:tcW w:w="2088" w:type="dxa"/>
          </w:tcPr>
          <w:p w:rsidR="0023226E" w:rsidRPr="00B23F9F" w:rsidRDefault="0023226E" w:rsidP="00B23F9F">
            <w:pPr>
              <w:jc w:val="both"/>
              <w:rPr>
                <w:rFonts w:ascii="Times New Roman" w:hAnsi="Times New Roman"/>
                <w:sz w:val="28"/>
                <w:szCs w:val="28"/>
              </w:rPr>
            </w:pPr>
            <w:r w:rsidRPr="00B23F9F">
              <w:rPr>
                <w:rFonts w:ascii="Times New Roman" w:hAnsi="Times New Roman"/>
                <w:sz w:val="28"/>
                <w:szCs w:val="28"/>
              </w:rPr>
              <w:t xml:space="preserve">Положение </w:t>
            </w:r>
            <w:r w:rsidRPr="00B23F9F">
              <w:rPr>
                <w:rFonts w:ascii="Times New Roman" w:hAnsi="Times New Roman"/>
                <w:sz w:val="28"/>
                <w:szCs w:val="28"/>
              </w:rPr>
              <w:br/>
              <w:t>о рабочем ко</w:t>
            </w:r>
            <w:r w:rsidRPr="00B23F9F">
              <w:rPr>
                <w:rFonts w:ascii="Times New Roman" w:hAnsi="Times New Roman"/>
                <w:sz w:val="28"/>
                <w:szCs w:val="28"/>
              </w:rPr>
              <w:t>н</w:t>
            </w:r>
            <w:r w:rsidRPr="00B23F9F">
              <w:rPr>
                <w:rFonts w:ascii="Times New Roman" w:hAnsi="Times New Roman"/>
                <w:sz w:val="28"/>
                <w:szCs w:val="28"/>
              </w:rPr>
              <w:t>троле</w:t>
            </w:r>
          </w:p>
        </w:tc>
        <w:tc>
          <w:tcPr>
            <w:tcW w:w="1980" w:type="dxa"/>
          </w:tcPr>
          <w:p w:rsidR="0023226E" w:rsidRPr="00B23F9F" w:rsidRDefault="0023226E" w:rsidP="00B23F9F">
            <w:pPr>
              <w:jc w:val="both"/>
              <w:rPr>
                <w:rFonts w:ascii="Times New Roman" w:hAnsi="Times New Roman"/>
                <w:sz w:val="28"/>
                <w:szCs w:val="28"/>
              </w:rPr>
            </w:pPr>
          </w:p>
        </w:tc>
        <w:tc>
          <w:tcPr>
            <w:tcW w:w="2340" w:type="dxa"/>
          </w:tcPr>
          <w:p w:rsidR="0023226E" w:rsidRPr="00B23F9F" w:rsidRDefault="0023226E" w:rsidP="00B23F9F">
            <w:pPr>
              <w:jc w:val="both"/>
              <w:rPr>
                <w:rFonts w:ascii="Times New Roman" w:hAnsi="Times New Roman"/>
                <w:sz w:val="28"/>
                <w:szCs w:val="28"/>
              </w:rPr>
            </w:pPr>
          </w:p>
        </w:tc>
        <w:tc>
          <w:tcPr>
            <w:tcW w:w="2520" w:type="dxa"/>
          </w:tcPr>
          <w:p w:rsidR="0023226E" w:rsidRPr="00B23F9F" w:rsidRDefault="0023226E" w:rsidP="00B23F9F">
            <w:pPr>
              <w:jc w:val="both"/>
              <w:rPr>
                <w:rFonts w:ascii="Times New Roman" w:hAnsi="Times New Roman"/>
                <w:sz w:val="28"/>
                <w:szCs w:val="28"/>
              </w:rPr>
            </w:pPr>
          </w:p>
        </w:tc>
      </w:tr>
    </w:tbl>
    <w:p w:rsidR="0023226E" w:rsidRPr="00B23F9F" w:rsidRDefault="0023226E" w:rsidP="00B23F9F">
      <w:pPr>
        <w:jc w:val="both"/>
        <w:rPr>
          <w:rFonts w:ascii="Times New Roman" w:hAnsi="Times New Roman"/>
          <w:sz w:val="28"/>
          <w:szCs w:val="28"/>
        </w:rPr>
      </w:pPr>
    </w:p>
    <w:p w:rsidR="0023226E" w:rsidRPr="00B23F9F" w:rsidRDefault="0023226E" w:rsidP="00B23F9F">
      <w:pPr>
        <w:jc w:val="both"/>
        <w:rPr>
          <w:rFonts w:ascii="Times New Roman" w:hAnsi="Times New Roman"/>
          <w:sz w:val="28"/>
          <w:szCs w:val="28"/>
        </w:rPr>
      </w:pPr>
    </w:p>
    <w:p w:rsidR="0023226E" w:rsidRPr="00B23F9F" w:rsidRDefault="0023226E" w:rsidP="00B23F9F">
      <w:pPr>
        <w:jc w:val="both"/>
        <w:rPr>
          <w:rFonts w:ascii="Times New Roman" w:hAnsi="Times New Roman"/>
          <w:b/>
          <w:sz w:val="28"/>
          <w:szCs w:val="28"/>
        </w:rPr>
      </w:pPr>
      <w:r>
        <w:rPr>
          <w:rFonts w:ascii="Times New Roman" w:hAnsi="Times New Roman"/>
          <w:b/>
          <w:sz w:val="28"/>
          <w:szCs w:val="28"/>
        </w:rPr>
        <w:t xml:space="preserve">— </w:t>
      </w:r>
      <w:r w:rsidRPr="00B23F9F">
        <w:rPr>
          <w:rFonts w:ascii="Times New Roman" w:hAnsi="Times New Roman"/>
          <w:b/>
          <w:sz w:val="28"/>
          <w:szCs w:val="28"/>
        </w:rPr>
        <w:t xml:space="preserve">Причины Гражданской войны. </w:t>
      </w:r>
    </w:p>
    <w:p w:rsidR="0023226E" w:rsidRPr="00B23F9F" w:rsidRDefault="0023226E" w:rsidP="00B23F9F">
      <w:pPr>
        <w:ind w:left="360"/>
        <w:jc w:val="both"/>
        <w:rPr>
          <w:rFonts w:ascii="Times New Roman" w:hAnsi="Times New Roman"/>
          <w:sz w:val="28"/>
          <w:szCs w:val="28"/>
        </w:rPr>
      </w:pPr>
      <w:r w:rsidRPr="00B23F9F">
        <w:rPr>
          <w:rFonts w:ascii="Times New Roman" w:hAnsi="Times New Roman"/>
          <w:sz w:val="28"/>
          <w:szCs w:val="28"/>
        </w:rPr>
        <w:lastRenderedPageBreak/>
        <w:t>С октября 1917 г. по май 1918 г. большевики последовательно укрепляли свою власть над страной. Их противники были бессильны: все выступления довольно легко подавлялись. Однако с мая 1918 все изменилось: большевиков начали те</w:t>
      </w:r>
      <w:r w:rsidRPr="00B23F9F">
        <w:rPr>
          <w:rFonts w:ascii="Times New Roman" w:hAnsi="Times New Roman"/>
          <w:sz w:val="28"/>
          <w:szCs w:val="28"/>
        </w:rPr>
        <w:t>с</w:t>
      </w:r>
      <w:r w:rsidRPr="00B23F9F">
        <w:rPr>
          <w:rFonts w:ascii="Times New Roman" w:hAnsi="Times New Roman"/>
          <w:sz w:val="28"/>
          <w:szCs w:val="28"/>
        </w:rPr>
        <w:t>нить со всех сторон. Еще раз обратитесь к заполненной вами табл. 17 «Первые м</w:t>
      </w:r>
      <w:r w:rsidRPr="00B23F9F">
        <w:rPr>
          <w:rFonts w:ascii="Times New Roman" w:hAnsi="Times New Roman"/>
          <w:sz w:val="28"/>
          <w:szCs w:val="28"/>
        </w:rPr>
        <w:t>е</w:t>
      </w:r>
      <w:r w:rsidRPr="00B23F9F">
        <w:rPr>
          <w:rFonts w:ascii="Times New Roman" w:hAnsi="Times New Roman"/>
          <w:sz w:val="28"/>
          <w:szCs w:val="28"/>
        </w:rPr>
        <w:t xml:space="preserve">роприятия большевистского правительства» (столбец «экономические </w:t>
      </w:r>
      <w:r w:rsidRPr="00B23F9F">
        <w:rPr>
          <w:rFonts w:ascii="Times New Roman" w:hAnsi="Times New Roman"/>
          <w:sz w:val="28"/>
          <w:szCs w:val="28"/>
        </w:rPr>
        <w:br/>
        <w:t xml:space="preserve">и политические последствия») и ответьте, почему это произошло, </w:t>
      </w:r>
      <w:r w:rsidRPr="00B23F9F">
        <w:rPr>
          <w:rFonts w:ascii="Times New Roman" w:hAnsi="Times New Roman"/>
          <w:sz w:val="28"/>
          <w:szCs w:val="28"/>
        </w:rPr>
        <w:br/>
        <w:t>а именно: кто стал поддерживать противников большевистского режима и почему?</w:t>
      </w:r>
    </w:p>
    <w:p w:rsidR="0023226E" w:rsidRPr="00B23F9F" w:rsidRDefault="0023226E" w:rsidP="00B23F9F">
      <w:pPr>
        <w:jc w:val="both"/>
        <w:rPr>
          <w:rFonts w:ascii="Times New Roman" w:hAnsi="Times New Roman"/>
          <w:b/>
          <w:noProof/>
          <w:sz w:val="28"/>
          <w:szCs w:val="28"/>
        </w:rPr>
      </w:pPr>
    </w:p>
    <w:p w:rsidR="0023226E" w:rsidRPr="00B23F9F" w:rsidRDefault="0023226E" w:rsidP="00B23F9F">
      <w:pPr>
        <w:jc w:val="both"/>
        <w:rPr>
          <w:rFonts w:ascii="Times New Roman" w:hAnsi="Times New Roman"/>
          <w:sz w:val="28"/>
          <w:szCs w:val="28"/>
        </w:rPr>
      </w:pPr>
      <w:r>
        <w:rPr>
          <w:rFonts w:ascii="Times New Roman" w:hAnsi="Times New Roman"/>
          <w:b/>
          <w:noProof/>
          <w:sz w:val="28"/>
          <w:szCs w:val="28"/>
        </w:rPr>
        <w:t xml:space="preserve">— </w:t>
      </w:r>
      <w:r w:rsidRPr="00B23F9F">
        <w:rPr>
          <w:rFonts w:ascii="Times New Roman" w:hAnsi="Times New Roman"/>
          <w:b/>
          <w:noProof/>
          <w:sz w:val="28"/>
          <w:szCs w:val="28"/>
        </w:rPr>
        <w:t>Противоречия советской политической системы</w:t>
      </w:r>
    </w:p>
    <w:p w:rsidR="0023226E" w:rsidRPr="00B23F9F" w:rsidRDefault="0023226E" w:rsidP="00B23F9F">
      <w:pPr>
        <w:ind w:left="360"/>
        <w:jc w:val="both"/>
        <w:rPr>
          <w:rFonts w:ascii="Times New Roman" w:hAnsi="Times New Roman"/>
          <w:sz w:val="28"/>
          <w:szCs w:val="28"/>
        </w:rPr>
      </w:pPr>
      <w:r w:rsidRPr="00B23F9F">
        <w:rPr>
          <w:rFonts w:ascii="Times New Roman" w:hAnsi="Times New Roman"/>
          <w:noProof/>
          <w:sz w:val="28"/>
          <w:szCs w:val="28"/>
        </w:rPr>
        <w:t xml:space="preserve">В 1918 г. была принята конституция нового Советского государства – РСФСР. Она провозглашала принцип диктатуры пролетариата </w:t>
      </w:r>
      <w:r w:rsidRPr="00B23F9F">
        <w:rPr>
          <w:rFonts w:ascii="Times New Roman" w:hAnsi="Times New Roman"/>
          <w:noProof/>
          <w:sz w:val="28"/>
          <w:szCs w:val="28"/>
        </w:rPr>
        <w:br/>
        <w:t>и предусамтривала механизм ее реализации – систему Советов.</w:t>
      </w:r>
    </w:p>
    <w:p w:rsidR="0023226E" w:rsidRPr="00B23F9F" w:rsidRDefault="0023226E" w:rsidP="00B23F9F">
      <w:pPr>
        <w:ind w:left="360"/>
        <w:jc w:val="both"/>
        <w:rPr>
          <w:rFonts w:ascii="Times New Roman" w:hAnsi="Times New Roman"/>
          <w:b/>
          <w:noProof/>
          <w:sz w:val="28"/>
          <w:szCs w:val="28"/>
        </w:rPr>
      </w:pPr>
    </w:p>
    <w:p w:rsidR="0023226E" w:rsidRPr="00B23F9F" w:rsidRDefault="0023226E" w:rsidP="00B23F9F">
      <w:pPr>
        <w:ind w:left="360"/>
        <w:jc w:val="both"/>
        <w:rPr>
          <w:rFonts w:ascii="Times New Roman" w:hAnsi="Times New Roman"/>
          <w:b/>
          <w:sz w:val="28"/>
          <w:szCs w:val="28"/>
        </w:rPr>
      </w:pPr>
      <w:r w:rsidRPr="00B23F9F">
        <w:rPr>
          <w:rFonts w:ascii="Times New Roman" w:hAnsi="Times New Roman"/>
          <w:b/>
          <w:noProof/>
          <w:sz w:val="28"/>
          <w:szCs w:val="28"/>
        </w:rPr>
        <w:t xml:space="preserve">Исходные данные: </w:t>
      </w:r>
    </w:p>
    <w:p w:rsidR="0023226E" w:rsidRPr="00B23F9F" w:rsidRDefault="0023226E" w:rsidP="00B23F9F">
      <w:pPr>
        <w:ind w:left="360"/>
        <w:jc w:val="both"/>
        <w:rPr>
          <w:rFonts w:ascii="Times New Roman" w:hAnsi="Times New Roman"/>
          <w:sz w:val="28"/>
          <w:szCs w:val="28"/>
        </w:rPr>
      </w:pPr>
      <w:r w:rsidRPr="00B23F9F">
        <w:rPr>
          <w:rFonts w:ascii="Times New Roman" w:hAnsi="Times New Roman"/>
          <w:noProof/>
          <w:sz w:val="28"/>
          <w:szCs w:val="28"/>
        </w:rPr>
        <w:t>I. Три тезиса о преимуществах Советов перед парламентом:</w:t>
      </w:r>
    </w:p>
    <w:p w:rsidR="0023226E" w:rsidRPr="00B23F9F" w:rsidRDefault="0023226E" w:rsidP="00B23F9F">
      <w:pPr>
        <w:pStyle w:val="bodytextindent2"/>
        <w:shd w:val="solid" w:color="FFFFFF" w:fill="000000"/>
        <w:spacing w:before="0" w:beforeAutospacing="0" w:after="0" w:afterAutospacing="0"/>
        <w:ind w:left="360"/>
        <w:jc w:val="both"/>
        <w:rPr>
          <w:sz w:val="28"/>
          <w:szCs w:val="28"/>
        </w:rPr>
      </w:pPr>
      <w:r w:rsidRPr="00B23F9F">
        <w:rPr>
          <w:sz w:val="28"/>
          <w:szCs w:val="28"/>
        </w:rPr>
        <w:t>      1. Депутаты в Советы избираются от заводов и фабрик. Поэтому кандидат в д</w:t>
      </w:r>
      <w:r w:rsidRPr="00B23F9F">
        <w:rPr>
          <w:sz w:val="28"/>
          <w:szCs w:val="28"/>
        </w:rPr>
        <w:t>е</w:t>
      </w:r>
      <w:r w:rsidRPr="00B23F9F">
        <w:rPr>
          <w:sz w:val="28"/>
          <w:szCs w:val="28"/>
        </w:rPr>
        <w:t>путаты – свой, рабочий человек, которого избиратели прекрасно знают не по сл</w:t>
      </w:r>
      <w:r w:rsidRPr="00B23F9F">
        <w:rPr>
          <w:sz w:val="28"/>
          <w:szCs w:val="28"/>
        </w:rPr>
        <w:t>о</w:t>
      </w:r>
      <w:r w:rsidRPr="00B23F9F">
        <w:rPr>
          <w:sz w:val="28"/>
          <w:szCs w:val="28"/>
        </w:rPr>
        <w:t>вам, а по делам. При парламентской же системе, когда выборы организованы по территориальным округам, где кандидата знают только понаслышке, ему (кандид</w:t>
      </w:r>
      <w:r w:rsidRPr="00B23F9F">
        <w:rPr>
          <w:sz w:val="28"/>
          <w:szCs w:val="28"/>
        </w:rPr>
        <w:t>а</w:t>
      </w:r>
      <w:r w:rsidRPr="00B23F9F">
        <w:rPr>
          <w:sz w:val="28"/>
          <w:szCs w:val="28"/>
        </w:rPr>
        <w:t xml:space="preserve">ту) не обойтись без больших денег, необходимых для проведения избирательной кампании. Поэтому в Советах представлены рабочие (трудящиеся), а </w:t>
      </w:r>
      <w:r w:rsidRPr="00B23F9F">
        <w:rPr>
          <w:sz w:val="28"/>
          <w:szCs w:val="28"/>
        </w:rPr>
        <w:br/>
        <w:t>в парламентах – эксплуататоры (капиталисты либо оплаченные ими политики).</w:t>
      </w:r>
    </w:p>
    <w:p w:rsidR="0023226E" w:rsidRPr="00B23F9F" w:rsidRDefault="0023226E" w:rsidP="00B23F9F">
      <w:pPr>
        <w:ind w:left="360" w:firstLine="360"/>
        <w:jc w:val="both"/>
        <w:rPr>
          <w:rFonts w:ascii="Times New Roman" w:hAnsi="Times New Roman"/>
          <w:sz w:val="28"/>
          <w:szCs w:val="28"/>
        </w:rPr>
      </w:pPr>
      <w:r w:rsidRPr="00B23F9F">
        <w:rPr>
          <w:rFonts w:ascii="Times New Roman" w:hAnsi="Times New Roman"/>
          <w:sz w:val="28"/>
          <w:szCs w:val="28"/>
        </w:rPr>
        <w:t>2. Депутат парламента, избранный на определенный срок, становится на это время профессиональным политиком: привыкает жить в столице, пользоваться привилегиями и т.п. Став «начальником», он отрывается от своих избирателей, п</w:t>
      </w:r>
      <w:r w:rsidRPr="00B23F9F">
        <w:rPr>
          <w:rFonts w:ascii="Times New Roman" w:hAnsi="Times New Roman"/>
          <w:sz w:val="28"/>
          <w:szCs w:val="28"/>
        </w:rPr>
        <w:t>е</w:t>
      </w:r>
      <w:r w:rsidRPr="00B23F9F">
        <w:rPr>
          <w:rFonts w:ascii="Times New Roman" w:hAnsi="Times New Roman"/>
          <w:sz w:val="28"/>
          <w:szCs w:val="28"/>
        </w:rPr>
        <w:t>рестает действовать в их интересах. Депутат Совета остается в своем рабочем ко</w:t>
      </w:r>
      <w:r w:rsidRPr="00B23F9F">
        <w:rPr>
          <w:rFonts w:ascii="Times New Roman" w:hAnsi="Times New Roman"/>
          <w:sz w:val="28"/>
          <w:szCs w:val="28"/>
        </w:rPr>
        <w:t>л</w:t>
      </w:r>
      <w:r w:rsidRPr="00B23F9F">
        <w:rPr>
          <w:rFonts w:ascii="Times New Roman" w:hAnsi="Times New Roman"/>
          <w:sz w:val="28"/>
          <w:szCs w:val="28"/>
        </w:rPr>
        <w:t>лективе: несколько раз в году они собираются на съезды, принимают законы и о</w:t>
      </w:r>
      <w:r w:rsidRPr="00B23F9F">
        <w:rPr>
          <w:rFonts w:ascii="Times New Roman" w:hAnsi="Times New Roman"/>
          <w:sz w:val="28"/>
          <w:szCs w:val="28"/>
        </w:rPr>
        <w:t>т</w:t>
      </w:r>
      <w:r w:rsidRPr="00B23F9F">
        <w:rPr>
          <w:rFonts w:ascii="Times New Roman" w:hAnsi="Times New Roman"/>
          <w:sz w:val="28"/>
          <w:szCs w:val="28"/>
        </w:rPr>
        <w:t xml:space="preserve">правляются обратно </w:t>
      </w:r>
      <w:r w:rsidRPr="00B23F9F">
        <w:rPr>
          <w:rFonts w:ascii="Times New Roman" w:hAnsi="Times New Roman"/>
          <w:sz w:val="28"/>
          <w:szCs w:val="28"/>
        </w:rPr>
        <w:br/>
        <w:t xml:space="preserve">в свой родной коллектив держать ответ – что они там напринимали. </w:t>
      </w:r>
      <w:r w:rsidRPr="00B23F9F">
        <w:rPr>
          <w:rFonts w:ascii="Times New Roman" w:hAnsi="Times New Roman"/>
          <w:sz w:val="28"/>
          <w:szCs w:val="28"/>
        </w:rPr>
        <w:br/>
        <w:t>В случае недовольства своим депутатом избиратели могут его отозвать, в отличие от депутата парламента.</w:t>
      </w:r>
    </w:p>
    <w:p w:rsidR="0023226E" w:rsidRPr="00B23F9F" w:rsidRDefault="0023226E" w:rsidP="00B23F9F">
      <w:pPr>
        <w:ind w:left="360" w:firstLine="360"/>
        <w:jc w:val="both"/>
        <w:rPr>
          <w:rFonts w:ascii="Times New Roman" w:hAnsi="Times New Roman"/>
          <w:sz w:val="28"/>
          <w:szCs w:val="28"/>
        </w:rPr>
      </w:pPr>
      <w:r w:rsidRPr="00B23F9F">
        <w:rPr>
          <w:rFonts w:ascii="Times New Roman" w:hAnsi="Times New Roman"/>
          <w:sz w:val="28"/>
          <w:szCs w:val="28"/>
        </w:rPr>
        <w:t>3. Вернувшись со съезда Советов, депутат должен сам организовать исполнение принятого закона. Если он не нравится избирателям, они его просто проигнорир</w:t>
      </w:r>
      <w:r w:rsidRPr="00B23F9F">
        <w:rPr>
          <w:rFonts w:ascii="Times New Roman" w:hAnsi="Times New Roman"/>
          <w:sz w:val="28"/>
          <w:szCs w:val="28"/>
        </w:rPr>
        <w:t>у</w:t>
      </w:r>
      <w:r w:rsidRPr="00B23F9F">
        <w:rPr>
          <w:rFonts w:ascii="Times New Roman" w:hAnsi="Times New Roman"/>
          <w:sz w:val="28"/>
          <w:szCs w:val="28"/>
        </w:rPr>
        <w:t>ют. При парламентском режиме исполнение законов в руках особой группы, отн</w:t>
      </w:r>
      <w:r w:rsidRPr="00B23F9F">
        <w:rPr>
          <w:rFonts w:ascii="Times New Roman" w:hAnsi="Times New Roman"/>
          <w:sz w:val="28"/>
          <w:szCs w:val="28"/>
        </w:rPr>
        <w:t>о</w:t>
      </w:r>
      <w:r w:rsidRPr="00B23F9F">
        <w:rPr>
          <w:rFonts w:ascii="Times New Roman" w:hAnsi="Times New Roman"/>
          <w:sz w:val="28"/>
          <w:szCs w:val="28"/>
        </w:rPr>
        <w:t>сительно независимой от народа, – чиновников-бюрократов, в том числе и пол</w:t>
      </w:r>
      <w:r w:rsidRPr="00B23F9F">
        <w:rPr>
          <w:rFonts w:ascii="Times New Roman" w:hAnsi="Times New Roman"/>
          <w:sz w:val="28"/>
          <w:szCs w:val="28"/>
        </w:rPr>
        <w:t>и</w:t>
      </w:r>
      <w:r w:rsidRPr="00B23F9F">
        <w:rPr>
          <w:rFonts w:ascii="Times New Roman" w:hAnsi="Times New Roman"/>
          <w:sz w:val="28"/>
          <w:szCs w:val="28"/>
        </w:rPr>
        <w:t xml:space="preserve">цейских. </w:t>
      </w:r>
    </w:p>
    <w:p w:rsidR="0023226E" w:rsidRPr="00B23F9F" w:rsidRDefault="0023226E" w:rsidP="00B23F9F">
      <w:pPr>
        <w:ind w:left="360" w:firstLine="360"/>
        <w:jc w:val="both"/>
        <w:rPr>
          <w:rFonts w:ascii="Times New Roman" w:hAnsi="Times New Roman"/>
          <w:sz w:val="28"/>
          <w:szCs w:val="28"/>
        </w:rPr>
      </w:pPr>
      <w:r w:rsidRPr="00B23F9F">
        <w:rPr>
          <w:rFonts w:ascii="Times New Roman" w:hAnsi="Times New Roman"/>
          <w:sz w:val="28"/>
          <w:szCs w:val="28"/>
        </w:rPr>
        <w:lastRenderedPageBreak/>
        <w:t>В результате при парламентской системе богатое меньшинство может организ</w:t>
      </w:r>
      <w:r w:rsidRPr="00B23F9F">
        <w:rPr>
          <w:rFonts w:ascii="Times New Roman" w:hAnsi="Times New Roman"/>
          <w:sz w:val="28"/>
          <w:szCs w:val="28"/>
        </w:rPr>
        <w:t>о</w:t>
      </w:r>
      <w:r w:rsidRPr="00B23F9F">
        <w:rPr>
          <w:rFonts w:ascii="Times New Roman" w:hAnsi="Times New Roman"/>
          <w:sz w:val="28"/>
          <w:szCs w:val="28"/>
        </w:rPr>
        <w:t>вать принятие и исполнение закона, который противоречит интересам масс. При советской власти это исключено. Таким образом, советская власть – это истинное народовластие, подлинная демократия.</w:t>
      </w:r>
    </w:p>
    <w:p w:rsidR="0023226E" w:rsidRPr="00B23F9F" w:rsidRDefault="0023226E" w:rsidP="00B23F9F">
      <w:pPr>
        <w:pStyle w:val="a8"/>
        <w:spacing w:before="0" w:beforeAutospacing="0" w:after="0" w:afterAutospacing="0"/>
        <w:ind w:left="360"/>
        <w:rPr>
          <w:sz w:val="28"/>
          <w:szCs w:val="28"/>
        </w:rPr>
      </w:pPr>
      <w:r w:rsidRPr="00B23F9F">
        <w:rPr>
          <w:sz w:val="28"/>
          <w:szCs w:val="28"/>
        </w:rPr>
        <w:t> </w:t>
      </w:r>
    </w:p>
    <w:p w:rsidR="0023226E" w:rsidRPr="00B23F9F" w:rsidRDefault="0023226E" w:rsidP="00B23F9F">
      <w:pPr>
        <w:ind w:left="360"/>
        <w:jc w:val="both"/>
        <w:rPr>
          <w:rFonts w:ascii="Times New Roman" w:hAnsi="Times New Roman"/>
          <w:sz w:val="28"/>
          <w:szCs w:val="28"/>
        </w:rPr>
      </w:pPr>
      <w:r w:rsidRPr="00B23F9F">
        <w:rPr>
          <w:rFonts w:ascii="Times New Roman" w:hAnsi="Times New Roman"/>
          <w:sz w:val="28"/>
          <w:szCs w:val="28"/>
        </w:rPr>
        <w:t>II. Однако на практике система советской власти за считанные месяцы перерод</w:t>
      </w:r>
      <w:r w:rsidRPr="00B23F9F">
        <w:rPr>
          <w:rFonts w:ascii="Times New Roman" w:hAnsi="Times New Roman"/>
          <w:sz w:val="28"/>
          <w:szCs w:val="28"/>
        </w:rPr>
        <w:t>и</w:t>
      </w:r>
      <w:r w:rsidRPr="00B23F9F">
        <w:rPr>
          <w:rFonts w:ascii="Times New Roman" w:hAnsi="Times New Roman"/>
          <w:sz w:val="28"/>
          <w:szCs w:val="28"/>
        </w:rPr>
        <w:t xml:space="preserve">лась из «пролетарской демократии» в диктатуру. </w:t>
      </w:r>
    </w:p>
    <w:p w:rsidR="0023226E" w:rsidRPr="0040323D" w:rsidRDefault="0023226E" w:rsidP="00B23F9F">
      <w:pPr>
        <w:ind w:left="360"/>
        <w:jc w:val="both"/>
        <w:rPr>
          <w:rFonts w:ascii="Times New Roman" w:hAnsi="Times New Roman"/>
          <w:color w:val="FF0000"/>
          <w:sz w:val="28"/>
          <w:szCs w:val="28"/>
        </w:rPr>
      </w:pPr>
    </w:p>
    <w:p w:rsidR="0023226E" w:rsidRPr="0040323D" w:rsidRDefault="0023226E" w:rsidP="00B23F9F">
      <w:pPr>
        <w:ind w:left="360"/>
        <w:jc w:val="both"/>
        <w:rPr>
          <w:rFonts w:ascii="Times New Roman" w:hAnsi="Times New Roman"/>
          <w:b/>
          <w:color w:val="FF0000"/>
          <w:sz w:val="28"/>
          <w:szCs w:val="28"/>
        </w:rPr>
      </w:pPr>
      <w:r w:rsidRPr="0040323D">
        <w:rPr>
          <w:rFonts w:ascii="Times New Roman" w:hAnsi="Times New Roman"/>
          <w:b/>
          <w:color w:val="FF0000"/>
          <w:sz w:val="28"/>
          <w:szCs w:val="28"/>
        </w:rPr>
        <w:t xml:space="preserve">Задание: </w:t>
      </w:r>
    </w:p>
    <w:p w:rsidR="0023226E" w:rsidRPr="00B23F9F" w:rsidRDefault="0023226E" w:rsidP="00B23F9F">
      <w:pPr>
        <w:ind w:left="360"/>
        <w:jc w:val="both"/>
        <w:rPr>
          <w:rFonts w:ascii="Times New Roman" w:hAnsi="Times New Roman"/>
          <w:sz w:val="28"/>
          <w:szCs w:val="28"/>
        </w:rPr>
      </w:pPr>
      <w:r w:rsidRPr="00B23F9F">
        <w:rPr>
          <w:rFonts w:ascii="Times New Roman" w:hAnsi="Times New Roman"/>
          <w:sz w:val="28"/>
          <w:szCs w:val="28"/>
        </w:rPr>
        <w:t xml:space="preserve">1. Ознакомьтесь со статьей А. </w:t>
      </w:r>
      <w:proofErr w:type="spellStart"/>
      <w:r w:rsidRPr="00B23F9F">
        <w:rPr>
          <w:rFonts w:ascii="Times New Roman" w:hAnsi="Times New Roman"/>
          <w:sz w:val="28"/>
          <w:szCs w:val="28"/>
        </w:rPr>
        <w:t>Миграняна</w:t>
      </w:r>
      <w:proofErr w:type="spellEnd"/>
      <w:r w:rsidRPr="00B23F9F">
        <w:rPr>
          <w:rFonts w:ascii="Times New Roman" w:hAnsi="Times New Roman"/>
          <w:sz w:val="28"/>
          <w:szCs w:val="28"/>
        </w:rPr>
        <w:t xml:space="preserve"> «Механизм торможения </w:t>
      </w:r>
      <w:r w:rsidRPr="00B23F9F">
        <w:rPr>
          <w:rFonts w:ascii="Times New Roman" w:hAnsi="Times New Roman"/>
          <w:sz w:val="28"/>
          <w:szCs w:val="28"/>
        </w:rPr>
        <w:br/>
        <w:t xml:space="preserve">в политической системе общества» // Иного не дано (М., 1987), а также книгой Н. </w:t>
      </w:r>
      <w:proofErr w:type="spellStart"/>
      <w:r w:rsidRPr="00B23F9F">
        <w:rPr>
          <w:rFonts w:ascii="Times New Roman" w:hAnsi="Times New Roman"/>
          <w:sz w:val="28"/>
          <w:szCs w:val="28"/>
        </w:rPr>
        <w:t>Восленского</w:t>
      </w:r>
      <w:proofErr w:type="spellEnd"/>
      <w:r w:rsidRPr="00B23F9F">
        <w:rPr>
          <w:rFonts w:ascii="Times New Roman" w:hAnsi="Times New Roman"/>
          <w:sz w:val="28"/>
          <w:szCs w:val="28"/>
        </w:rPr>
        <w:t xml:space="preserve"> «Номенклатура» (любое издание) и </w:t>
      </w:r>
    </w:p>
    <w:p w:rsidR="0023226E" w:rsidRPr="00B23F9F" w:rsidRDefault="0023226E" w:rsidP="00B23F9F">
      <w:pPr>
        <w:ind w:left="360"/>
        <w:jc w:val="both"/>
        <w:rPr>
          <w:rFonts w:ascii="Times New Roman" w:hAnsi="Times New Roman"/>
          <w:sz w:val="28"/>
          <w:szCs w:val="28"/>
        </w:rPr>
      </w:pPr>
      <w:r w:rsidRPr="00B23F9F">
        <w:rPr>
          <w:rFonts w:ascii="Times New Roman" w:hAnsi="Times New Roman"/>
          <w:sz w:val="28"/>
          <w:szCs w:val="28"/>
        </w:rPr>
        <w:t>2. Сформулируйте 3 аргумента, доказывающие, что понятие «Советская власть» содержит противоречие в самом себе и ведет к диктатуре.</w:t>
      </w:r>
    </w:p>
    <w:p w:rsidR="0023226E" w:rsidRPr="00B23F9F" w:rsidRDefault="0023226E" w:rsidP="00B23F9F">
      <w:pPr>
        <w:jc w:val="both"/>
        <w:rPr>
          <w:rFonts w:ascii="Times New Roman" w:hAnsi="Times New Roman"/>
          <w:b/>
          <w:sz w:val="28"/>
          <w:szCs w:val="28"/>
        </w:rPr>
      </w:pPr>
    </w:p>
    <w:p w:rsidR="0023226E" w:rsidRPr="00B23F9F" w:rsidRDefault="0023226E" w:rsidP="00B23F9F">
      <w:pPr>
        <w:rPr>
          <w:rFonts w:ascii="Times New Roman" w:hAnsi="Times New Roman"/>
          <w:sz w:val="28"/>
          <w:szCs w:val="28"/>
        </w:rPr>
      </w:pPr>
      <w:r>
        <w:rPr>
          <w:rFonts w:ascii="Times New Roman" w:hAnsi="Times New Roman"/>
          <w:b/>
          <w:sz w:val="28"/>
          <w:szCs w:val="28"/>
        </w:rPr>
        <w:t xml:space="preserve">— </w:t>
      </w:r>
      <w:r w:rsidRPr="00B23F9F">
        <w:rPr>
          <w:rFonts w:ascii="Times New Roman" w:hAnsi="Times New Roman"/>
          <w:b/>
          <w:sz w:val="28"/>
          <w:szCs w:val="28"/>
        </w:rPr>
        <w:t>Военный коммунизм: политика и практика</w:t>
      </w:r>
    </w:p>
    <w:p w:rsidR="0023226E" w:rsidRPr="00B23F9F" w:rsidRDefault="0023226E" w:rsidP="00B23F9F">
      <w:pPr>
        <w:ind w:left="360"/>
        <w:jc w:val="both"/>
        <w:rPr>
          <w:rFonts w:ascii="Times New Roman" w:hAnsi="Times New Roman"/>
          <w:b/>
          <w:sz w:val="28"/>
          <w:szCs w:val="28"/>
        </w:rPr>
      </w:pPr>
      <w:r w:rsidRPr="00B23F9F">
        <w:rPr>
          <w:rFonts w:ascii="Times New Roman" w:hAnsi="Times New Roman"/>
          <w:b/>
          <w:sz w:val="28"/>
          <w:szCs w:val="28"/>
        </w:rPr>
        <w:t>Исходные данные:</w:t>
      </w:r>
    </w:p>
    <w:p w:rsidR="0023226E" w:rsidRPr="00B23F9F" w:rsidRDefault="0023226E" w:rsidP="00B23F9F">
      <w:pPr>
        <w:ind w:left="360" w:firstLine="360"/>
        <w:jc w:val="both"/>
        <w:rPr>
          <w:rFonts w:ascii="Times New Roman" w:hAnsi="Times New Roman"/>
          <w:sz w:val="28"/>
          <w:szCs w:val="28"/>
        </w:rPr>
      </w:pPr>
      <w:r w:rsidRPr="00B23F9F">
        <w:rPr>
          <w:rFonts w:ascii="Times New Roman" w:hAnsi="Times New Roman"/>
          <w:sz w:val="28"/>
          <w:szCs w:val="28"/>
        </w:rPr>
        <w:t>1. Известный западный экономист Дж. Фридман утверждает, что никто в мире не знает, как сделать простой карандаш. В этом утверждении есть истина. На пе</w:t>
      </w:r>
      <w:r w:rsidRPr="00B23F9F">
        <w:rPr>
          <w:rFonts w:ascii="Times New Roman" w:hAnsi="Times New Roman"/>
          <w:sz w:val="28"/>
          <w:szCs w:val="28"/>
        </w:rPr>
        <w:t>р</w:t>
      </w:r>
      <w:r w:rsidRPr="00B23F9F">
        <w:rPr>
          <w:rFonts w:ascii="Times New Roman" w:hAnsi="Times New Roman"/>
          <w:sz w:val="28"/>
          <w:szCs w:val="28"/>
        </w:rPr>
        <w:t>вый взгляд, чтобы сделать карандаш, надо разрезать деревянную палочку пополам, вставить между ними грифельный стержень и склеить половинки. Все просто. Но сразу возникает масса вопросов: а как изготовить деревянную палочку, а как изг</w:t>
      </w:r>
      <w:r w:rsidRPr="00B23F9F">
        <w:rPr>
          <w:rFonts w:ascii="Times New Roman" w:hAnsi="Times New Roman"/>
          <w:sz w:val="28"/>
          <w:szCs w:val="28"/>
        </w:rPr>
        <w:t>о</w:t>
      </w:r>
      <w:r w:rsidRPr="00B23F9F">
        <w:rPr>
          <w:rFonts w:ascii="Times New Roman" w:hAnsi="Times New Roman"/>
          <w:sz w:val="28"/>
          <w:szCs w:val="28"/>
        </w:rPr>
        <w:t>товить то, что нужно для изготовления этой палочки. И так до бесконечности. Чт</w:t>
      </w:r>
      <w:r w:rsidRPr="00B23F9F">
        <w:rPr>
          <w:rFonts w:ascii="Times New Roman" w:hAnsi="Times New Roman"/>
          <w:sz w:val="28"/>
          <w:szCs w:val="28"/>
        </w:rPr>
        <w:t>о</w:t>
      </w:r>
      <w:r w:rsidRPr="00B23F9F">
        <w:rPr>
          <w:rFonts w:ascii="Times New Roman" w:hAnsi="Times New Roman"/>
          <w:sz w:val="28"/>
          <w:szCs w:val="28"/>
        </w:rPr>
        <w:t>бы изготовить карандаш, надо позаботиться об увеличении поголовья овец, ибо из их шерсти изготавливаются валенки, необходимые шахтерам, добывающим медь для электродвигателей, устанавливаемых на деревообрабатывающих станках, на которых вытачиваются карандашные заготовки и т.д. и т.п. Рынок решает эту пр</w:t>
      </w:r>
      <w:r w:rsidRPr="00B23F9F">
        <w:rPr>
          <w:rFonts w:ascii="Times New Roman" w:hAnsi="Times New Roman"/>
          <w:sz w:val="28"/>
          <w:szCs w:val="28"/>
        </w:rPr>
        <w:t>о</w:t>
      </w:r>
      <w:r w:rsidRPr="00B23F9F">
        <w:rPr>
          <w:rFonts w:ascii="Times New Roman" w:hAnsi="Times New Roman"/>
          <w:sz w:val="28"/>
          <w:szCs w:val="28"/>
        </w:rPr>
        <w:t>блему автоматически, а вот перед плановой экономикой возникает непреодолимое препятствие. Сформулируйте его «на экономическом языке».</w:t>
      </w:r>
    </w:p>
    <w:p w:rsidR="0023226E" w:rsidRPr="00B23F9F" w:rsidRDefault="0023226E" w:rsidP="00B23F9F">
      <w:pPr>
        <w:ind w:left="360" w:firstLine="360"/>
        <w:jc w:val="both"/>
        <w:rPr>
          <w:rFonts w:ascii="Times New Roman" w:hAnsi="Times New Roman"/>
          <w:sz w:val="28"/>
          <w:szCs w:val="28"/>
        </w:rPr>
      </w:pPr>
      <w:r w:rsidRPr="00B23F9F">
        <w:rPr>
          <w:rFonts w:ascii="Times New Roman" w:hAnsi="Times New Roman"/>
          <w:sz w:val="28"/>
          <w:szCs w:val="28"/>
        </w:rPr>
        <w:t xml:space="preserve">2. При плановой организации экономики и ее национализации </w:t>
      </w:r>
      <w:r w:rsidRPr="00B23F9F">
        <w:rPr>
          <w:rFonts w:ascii="Times New Roman" w:hAnsi="Times New Roman"/>
          <w:sz w:val="28"/>
          <w:szCs w:val="28"/>
        </w:rPr>
        <w:br/>
        <w:t>у руководства промышленностью становится бюрократия (назначаемые чиновники – директора, министры и т.п.). Выше мы уже касались проблем эффективности р</w:t>
      </w:r>
      <w:r w:rsidRPr="00B23F9F">
        <w:rPr>
          <w:rFonts w:ascii="Times New Roman" w:hAnsi="Times New Roman"/>
          <w:sz w:val="28"/>
          <w:szCs w:val="28"/>
        </w:rPr>
        <w:t>а</w:t>
      </w:r>
      <w:r w:rsidRPr="00B23F9F">
        <w:rPr>
          <w:rFonts w:ascii="Times New Roman" w:hAnsi="Times New Roman"/>
          <w:sz w:val="28"/>
          <w:szCs w:val="28"/>
        </w:rPr>
        <w:t xml:space="preserve">боты бюрократии на материале </w:t>
      </w:r>
      <w:r w:rsidRPr="00B23F9F">
        <w:rPr>
          <w:rFonts w:ascii="Times New Roman" w:hAnsi="Times New Roman"/>
          <w:sz w:val="28"/>
          <w:szCs w:val="28"/>
          <w:lang w:val="en-US"/>
        </w:rPr>
        <w:t>XVIII</w:t>
      </w:r>
      <w:r w:rsidRPr="00B23F9F">
        <w:rPr>
          <w:rFonts w:ascii="Times New Roman" w:hAnsi="Times New Roman"/>
          <w:sz w:val="28"/>
          <w:szCs w:val="28"/>
        </w:rPr>
        <w:t xml:space="preserve"> </w:t>
      </w:r>
      <w:r w:rsidRPr="00B23F9F">
        <w:rPr>
          <w:rFonts w:ascii="Times New Roman" w:hAnsi="Times New Roman"/>
          <w:sz w:val="28"/>
          <w:szCs w:val="28"/>
        </w:rPr>
        <w:br/>
        <w:t xml:space="preserve">и </w:t>
      </w:r>
      <w:r w:rsidRPr="00B23F9F">
        <w:rPr>
          <w:rFonts w:ascii="Times New Roman" w:hAnsi="Times New Roman"/>
          <w:sz w:val="28"/>
          <w:szCs w:val="28"/>
          <w:lang w:val="en-US"/>
        </w:rPr>
        <w:t>XIX</w:t>
      </w:r>
      <w:r w:rsidRPr="00B23F9F">
        <w:rPr>
          <w:rFonts w:ascii="Times New Roman" w:hAnsi="Times New Roman"/>
          <w:sz w:val="28"/>
          <w:szCs w:val="28"/>
        </w:rPr>
        <w:t> вв. Вспомните, в чем эта проблема заключается. Сформулируйте ее.</w:t>
      </w:r>
    </w:p>
    <w:p w:rsidR="0023226E" w:rsidRPr="00B23F9F" w:rsidRDefault="0023226E" w:rsidP="00B23F9F">
      <w:pPr>
        <w:ind w:left="360"/>
        <w:jc w:val="both"/>
        <w:rPr>
          <w:rFonts w:ascii="Times New Roman" w:hAnsi="Times New Roman"/>
          <w:b/>
          <w:sz w:val="28"/>
          <w:szCs w:val="28"/>
        </w:rPr>
      </w:pPr>
    </w:p>
    <w:p w:rsidR="0023226E" w:rsidRPr="0040323D" w:rsidRDefault="0023226E" w:rsidP="00B23F9F">
      <w:pPr>
        <w:ind w:left="360"/>
        <w:jc w:val="both"/>
        <w:rPr>
          <w:rFonts w:ascii="Times New Roman" w:hAnsi="Times New Roman"/>
          <w:color w:val="FF0000"/>
          <w:sz w:val="28"/>
          <w:szCs w:val="28"/>
        </w:rPr>
      </w:pPr>
      <w:r w:rsidRPr="0040323D">
        <w:rPr>
          <w:rFonts w:ascii="Times New Roman" w:hAnsi="Times New Roman"/>
          <w:b/>
          <w:color w:val="FF0000"/>
          <w:sz w:val="28"/>
          <w:szCs w:val="28"/>
        </w:rPr>
        <w:lastRenderedPageBreak/>
        <w:t>Задание</w:t>
      </w:r>
      <w:r w:rsidRPr="0040323D">
        <w:rPr>
          <w:rFonts w:ascii="Times New Roman" w:hAnsi="Times New Roman"/>
          <w:color w:val="FF0000"/>
          <w:sz w:val="28"/>
          <w:szCs w:val="28"/>
        </w:rPr>
        <w:t xml:space="preserve">: </w:t>
      </w:r>
    </w:p>
    <w:p w:rsidR="0023226E" w:rsidRPr="00B23F9F" w:rsidRDefault="0023226E" w:rsidP="00683913">
      <w:pPr>
        <w:numPr>
          <w:ilvl w:val="1"/>
          <w:numId w:val="34"/>
        </w:numPr>
        <w:tabs>
          <w:tab w:val="clear" w:pos="1440"/>
          <w:tab w:val="num" w:pos="1080"/>
        </w:tabs>
        <w:spacing w:after="0" w:line="240" w:lineRule="auto"/>
        <w:ind w:left="1080"/>
        <w:jc w:val="both"/>
        <w:rPr>
          <w:rFonts w:ascii="Times New Roman" w:hAnsi="Times New Roman"/>
          <w:sz w:val="28"/>
          <w:szCs w:val="28"/>
        </w:rPr>
      </w:pPr>
      <w:r w:rsidRPr="00B23F9F">
        <w:rPr>
          <w:rFonts w:ascii="Times New Roman" w:hAnsi="Times New Roman"/>
          <w:sz w:val="28"/>
          <w:szCs w:val="28"/>
        </w:rPr>
        <w:t>На основании полученных данных ответьте: в чем заключались противоречия политики «военного коммунизма» и почему эта политика привела к разрухе в народном хозяйстве.</w:t>
      </w:r>
    </w:p>
    <w:p w:rsidR="0023226E" w:rsidRPr="00B23F9F" w:rsidRDefault="0023226E" w:rsidP="00683913">
      <w:pPr>
        <w:numPr>
          <w:ilvl w:val="1"/>
          <w:numId w:val="34"/>
        </w:numPr>
        <w:tabs>
          <w:tab w:val="clear" w:pos="1440"/>
          <w:tab w:val="num" w:pos="1080"/>
        </w:tabs>
        <w:spacing w:after="0" w:line="240" w:lineRule="auto"/>
        <w:ind w:left="1080"/>
        <w:jc w:val="both"/>
        <w:rPr>
          <w:rFonts w:ascii="Times New Roman" w:hAnsi="Times New Roman"/>
          <w:sz w:val="28"/>
          <w:szCs w:val="28"/>
        </w:rPr>
      </w:pPr>
      <w:r w:rsidRPr="00B23F9F">
        <w:rPr>
          <w:rFonts w:ascii="Times New Roman" w:hAnsi="Times New Roman"/>
          <w:sz w:val="28"/>
          <w:szCs w:val="28"/>
        </w:rPr>
        <w:t>Составьте блок-схему основных мероприятий в экономике, соц. сфере и п</w:t>
      </w:r>
      <w:r w:rsidRPr="00B23F9F">
        <w:rPr>
          <w:rFonts w:ascii="Times New Roman" w:hAnsi="Times New Roman"/>
          <w:sz w:val="28"/>
          <w:szCs w:val="28"/>
        </w:rPr>
        <w:t>о</w:t>
      </w:r>
      <w:r w:rsidRPr="00B23F9F">
        <w:rPr>
          <w:rFonts w:ascii="Times New Roman" w:hAnsi="Times New Roman"/>
          <w:sz w:val="28"/>
          <w:szCs w:val="28"/>
        </w:rPr>
        <w:t>литике (с датами), составляющих содержание политики «военного комм</w:t>
      </w:r>
      <w:r w:rsidRPr="00B23F9F">
        <w:rPr>
          <w:rFonts w:ascii="Times New Roman" w:hAnsi="Times New Roman"/>
          <w:sz w:val="28"/>
          <w:szCs w:val="28"/>
        </w:rPr>
        <w:t>у</w:t>
      </w:r>
      <w:r w:rsidRPr="00B23F9F">
        <w:rPr>
          <w:rFonts w:ascii="Times New Roman" w:hAnsi="Times New Roman"/>
          <w:sz w:val="28"/>
          <w:szCs w:val="28"/>
        </w:rPr>
        <w:t>низма». Укажите взаимосвязь между ними (схему выполнения см. в задании «Петровские реформы»).</w:t>
      </w:r>
    </w:p>
    <w:p w:rsidR="0023226E" w:rsidRDefault="0023226E" w:rsidP="00B23F9F">
      <w:pPr>
        <w:widowControl w:val="0"/>
        <w:jc w:val="both"/>
        <w:rPr>
          <w:rFonts w:ascii="Times New Roman" w:hAnsi="Times New Roman"/>
          <w:b/>
          <w:sz w:val="28"/>
          <w:szCs w:val="28"/>
        </w:rPr>
      </w:pPr>
    </w:p>
    <w:p w:rsidR="0023226E" w:rsidRPr="00B23F9F" w:rsidRDefault="0023226E" w:rsidP="0040323D">
      <w:pPr>
        <w:widowControl w:val="0"/>
        <w:jc w:val="both"/>
        <w:rPr>
          <w:rFonts w:ascii="Times New Roman" w:hAnsi="Times New Roman"/>
          <w:b/>
          <w:sz w:val="28"/>
          <w:szCs w:val="28"/>
        </w:rPr>
      </w:pPr>
      <w:r>
        <w:rPr>
          <w:rFonts w:ascii="Times New Roman" w:hAnsi="Times New Roman"/>
          <w:b/>
          <w:sz w:val="28"/>
          <w:szCs w:val="28"/>
        </w:rPr>
        <w:t>— П</w:t>
      </w:r>
      <w:r w:rsidRPr="00B23F9F">
        <w:rPr>
          <w:rFonts w:ascii="Times New Roman" w:hAnsi="Times New Roman"/>
          <w:b/>
          <w:sz w:val="28"/>
          <w:szCs w:val="28"/>
        </w:rPr>
        <w:t>ротиворечия и НЭП, ее кризис и стратегии преодоления кризиса</w:t>
      </w:r>
    </w:p>
    <w:p w:rsidR="0023226E" w:rsidRPr="00B23F9F" w:rsidRDefault="0023226E" w:rsidP="00B23F9F">
      <w:pPr>
        <w:widowControl w:val="0"/>
        <w:ind w:left="360"/>
        <w:jc w:val="both"/>
        <w:rPr>
          <w:rFonts w:ascii="Times New Roman" w:hAnsi="Times New Roman"/>
          <w:b/>
          <w:sz w:val="28"/>
          <w:szCs w:val="28"/>
        </w:rPr>
      </w:pPr>
      <w:r w:rsidRPr="00B23F9F">
        <w:rPr>
          <w:rFonts w:ascii="Times New Roman" w:hAnsi="Times New Roman"/>
          <w:b/>
          <w:sz w:val="28"/>
          <w:szCs w:val="28"/>
        </w:rPr>
        <w:t xml:space="preserve">Исходные данные: </w:t>
      </w:r>
    </w:p>
    <w:p w:rsidR="0023226E" w:rsidRPr="00B23F9F" w:rsidRDefault="0023226E" w:rsidP="00B23F9F">
      <w:pPr>
        <w:widowControl w:val="0"/>
        <w:ind w:left="360"/>
        <w:jc w:val="both"/>
        <w:rPr>
          <w:rFonts w:ascii="Times New Roman" w:hAnsi="Times New Roman"/>
          <w:sz w:val="28"/>
          <w:szCs w:val="28"/>
        </w:rPr>
      </w:pPr>
      <w:r w:rsidRPr="00B23F9F">
        <w:rPr>
          <w:rFonts w:ascii="Times New Roman" w:hAnsi="Times New Roman"/>
          <w:sz w:val="28"/>
          <w:szCs w:val="28"/>
        </w:rPr>
        <w:t>В результате реализации НЭП удалось довольно быстро восстановить довоенный уровень народного хозяйства. «Восстановительный период» был завершен к 1925 г. Было объявлено о начале «Периода реконструкции», а затем в повестку дня было поставлено проведение индустриализации. Однако эти новые задачи оказались н</w:t>
      </w:r>
      <w:r w:rsidRPr="00B23F9F">
        <w:rPr>
          <w:rFonts w:ascii="Times New Roman" w:hAnsi="Times New Roman"/>
          <w:sz w:val="28"/>
          <w:szCs w:val="28"/>
        </w:rPr>
        <w:t>е</w:t>
      </w:r>
      <w:r w:rsidRPr="00B23F9F">
        <w:rPr>
          <w:rFonts w:ascii="Times New Roman" w:hAnsi="Times New Roman"/>
          <w:sz w:val="28"/>
          <w:szCs w:val="28"/>
        </w:rPr>
        <w:t xml:space="preserve">выполнимыми в рамках НЭП. Проблема заключалась в том, что для реконструкции старых предприятий (установка новых станков </w:t>
      </w:r>
      <w:r w:rsidRPr="00B23F9F">
        <w:rPr>
          <w:rFonts w:ascii="Times New Roman" w:hAnsi="Times New Roman"/>
          <w:sz w:val="28"/>
          <w:szCs w:val="28"/>
        </w:rPr>
        <w:br/>
        <w:t>и оборудования) и на строительство новых требовались огромные деньги. Предп</w:t>
      </w:r>
      <w:r w:rsidRPr="00B23F9F">
        <w:rPr>
          <w:rFonts w:ascii="Times New Roman" w:hAnsi="Times New Roman"/>
          <w:sz w:val="28"/>
          <w:szCs w:val="28"/>
        </w:rPr>
        <w:t>о</w:t>
      </w:r>
      <w:r w:rsidRPr="00B23F9F">
        <w:rPr>
          <w:rFonts w:ascii="Times New Roman" w:hAnsi="Times New Roman"/>
          <w:sz w:val="28"/>
          <w:szCs w:val="28"/>
        </w:rPr>
        <w:t>лагалось, что их заработают государственные хозрасчетные предприятия, продавая свою продукцию крестьянству (основной потребитель). Однако наладить товар</w:t>
      </w:r>
      <w:r w:rsidRPr="00B23F9F">
        <w:rPr>
          <w:rFonts w:ascii="Times New Roman" w:hAnsi="Times New Roman"/>
          <w:sz w:val="28"/>
          <w:szCs w:val="28"/>
        </w:rPr>
        <w:t>о</w:t>
      </w:r>
      <w:r w:rsidRPr="00B23F9F">
        <w:rPr>
          <w:rFonts w:ascii="Times New Roman" w:hAnsi="Times New Roman"/>
          <w:sz w:val="28"/>
          <w:szCs w:val="28"/>
        </w:rPr>
        <w:t xml:space="preserve">обмен между городом и деревней не удавалось. </w:t>
      </w:r>
    </w:p>
    <w:p w:rsidR="0023226E" w:rsidRPr="00B23F9F" w:rsidRDefault="0023226E" w:rsidP="00B23F9F">
      <w:pPr>
        <w:widowControl w:val="0"/>
        <w:ind w:left="360" w:firstLine="360"/>
        <w:jc w:val="both"/>
        <w:rPr>
          <w:rFonts w:ascii="Times New Roman" w:hAnsi="Times New Roman"/>
          <w:sz w:val="28"/>
          <w:szCs w:val="28"/>
        </w:rPr>
      </w:pPr>
      <w:r w:rsidRPr="00B23F9F">
        <w:rPr>
          <w:rFonts w:ascii="Times New Roman" w:hAnsi="Times New Roman"/>
          <w:sz w:val="28"/>
          <w:szCs w:val="28"/>
        </w:rPr>
        <w:t>Крупные предприятия государство частнику не отдавало, боясь его чрезмерного усиления. Эти предприятия оставались государственными, но переводились на хо</w:t>
      </w:r>
      <w:r w:rsidRPr="00B23F9F">
        <w:rPr>
          <w:rFonts w:ascii="Times New Roman" w:hAnsi="Times New Roman"/>
          <w:sz w:val="28"/>
          <w:szCs w:val="28"/>
        </w:rPr>
        <w:t>з</w:t>
      </w:r>
      <w:r w:rsidRPr="00B23F9F">
        <w:rPr>
          <w:rFonts w:ascii="Times New Roman" w:hAnsi="Times New Roman"/>
          <w:sz w:val="28"/>
          <w:szCs w:val="28"/>
        </w:rPr>
        <w:t>расчет, т.е. должны были сами зарабатывать прибыль. Это громадный труд. Однако директор предприятия – всего лишь временный чиновник. Все им заработанное у</w:t>
      </w:r>
      <w:r w:rsidRPr="00B23F9F">
        <w:rPr>
          <w:rFonts w:ascii="Times New Roman" w:hAnsi="Times New Roman"/>
          <w:sz w:val="28"/>
          <w:szCs w:val="28"/>
        </w:rPr>
        <w:t>й</w:t>
      </w:r>
      <w:r w:rsidRPr="00B23F9F">
        <w:rPr>
          <w:rFonts w:ascii="Times New Roman" w:hAnsi="Times New Roman"/>
          <w:sz w:val="28"/>
          <w:szCs w:val="28"/>
        </w:rPr>
        <w:t>дет государству.</w:t>
      </w:r>
    </w:p>
    <w:p w:rsidR="0023226E" w:rsidRPr="00B23F9F" w:rsidRDefault="0023226E" w:rsidP="00B23F9F">
      <w:pPr>
        <w:widowControl w:val="0"/>
        <w:ind w:left="360" w:firstLine="360"/>
        <w:jc w:val="both"/>
        <w:rPr>
          <w:rFonts w:ascii="Times New Roman" w:hAnsi="Times New Roman"/>
          <w:sz w:val="28"/>
          <w:szCs w:val="28"/>
        </w:rPr>
      </w:pPr>
      <w:r w:rsidRPr="00B23F9F">
        <w:rPr>
          <w:rFonts w:ascii="Times New Roman" w:hAnsi="Times New Roman"/>
          <w:sz w:val="28"/>
          <w:szCs w:val="28"/>
        </w:rPr>
        <w:t>Как всегда в таких ситуациях, обозначилась альтернатива: два противополо</w:t>
      </w:r>
      <w:r w:rsidRPr="00B23F9F">
        <w:rPr>
          <w:rFonts w:ascii="Times New Roman" w:hAnsi="Times New Roman"/>
          <w:sz w:val="28"/>
          <w:szCs w:val="28"/>
        </w:rPr>
        <w:t>ж</w:t>
      </w:r>
      <w:r w:rsidRPr="00B23F9F">
        <w:rPr>
          <w:rFonts w:ascii="Times New Roman" w:hAnsi="Times New Roman"/>
          <w:sz w:val="28"/>
          <w:szCs w:val="28"/>
        </w:rPr>
        <w:t>ных пути, две стратегии выхода из этого кризиса, одна из которых предусматривала сохранение и углубление НЭП, а вторая – полный отказ от нее.</w:t>
      </w:r>
    </w:p>
    <w:p w:rsidR="0023226E" w:rsidRPr="00B23F9F" w:rsidRDefault="0023226E" w:rsidP="00B23F9F">
      <w:pPr>
        <w:widowControl w:val="0"/>
        <w:ind w:left="360"/>
        <w:jc w:val="both"/>
        <w:rPr>
          <w:rFonts w:ascii="Times New Roman" w:hAnsi="Times New Roman"/>
          <w:b/>
          <w:sz w:val="28"/>
          <w:szCs w:val="28"/>
        </w:rPr>
      </w:pPr>
    </w:p>
    <w:p w:rsidR="0023226E" w:rsidRPr="0040323D" w:rsidRDefault="0023226E" w:rsidP="00B23F9F">
      <w:pPr>
        <w:widowControl w:val="0"/>
        <w:ind w:left="360"/>
        <w:jc w:val="both"/>
        <w:rPr>
          <w:rFonts w:ascii="Times New Roman" w:hAnsi="Times New Roman"/>
          <w:b/>
          <w:color w:val="FF0000"/>
          <w:sz w:val="28"/>
          <w:szCs w:val="28"/>
        </w:rPr>
      </w:pPr>
      <w:r w:rsidRPr="0040323D">
        <w:rPr>
          <w:rFonts w:ascii="Times New Roman" w:hAnsi="Times New Roman"/>
          <w:b/>
          <w:color w:val="FF0000"/>
          <w:sz w:val="28"/>
          <w:szCs w:val="28"/>
        </w:rPr>
        <w:t xml:space="preserve">Задание: </w:t>
      </w:r>
    </w:p>
    <w:p w:rsidR="0023226E" w:rsidRPr="00B23F9F" w:rsidRDefault="0023226E" w:rsidP="00B23F9F">
      <w:pPr>
        <w:widowControl w:val="0"/>
        <w:ind w:left="360"/>
        <w:jc w:val="both"/>
        <w:rPr>
          <w:rFonts w:ascii="Times New Roman" w:hAnsi="Times New Roman"/>
          <w:sz w:val="28"/>
          <w:szCs w:val="28"/>
        </w:rPr>
      </w:pPr>
      <w:r w:rsidRPr="00B23F9F">
        <w:rPr>
          <w:rFonts w:ascii="Times New Roman" w:hAnsi="Times New Roman"/>
          <w:sz w:val="28"/>
          <w:szCs w:val="28"/>
        </w:rPr>
        <w:t xml:space="preserve">Стратегия углубления </w:t>
      </w:r>
      <w:proofErr w:type="spellStart"/>
      <w:r w:rsidRPr="00B23F9F">
        <w:rPr>
          <w:rFonts w:ascii="Times New Roman" w:hAnsi="Times New Roman"/>
          <w:sz w:val="28"/>
          <w:szCs w:val="28"/>
        </w:rPr>
        <w:t>НЭПа</w:t>
      </w:r>
      <w:proofErr w:type="spellEnd"/>
      <w:r w:rsidRPr="00B23F9F">
        <w:rPr>
          <w:rFonts w:ascii="Times New Roman" w:hAnsi="Times New Roman"/>
          <w:sz w:val="28"/>
          <w:szCs w:val="28"/>
        </w:rPr>
        <w:t xml:space="preserve">. </w:t>
      </w:r>
    </w:p>
    <w:p w:rsidR="0023226E" w:rsidRPr="00B23F9F" w:rsidRDefault="0023226E" w:rsidP="00B23F9F">
      <w:pPr>
        <w:widowControl w:val="0"/>
        <w:ind w:left="360"/>
        <w:jc w:val="both"/>
        <w:rPr>
          <w:rFonts w:ascii="Times New Roman" w:hAnsi="Times New Roman"/>
          <w:sz w:val="28"/>
          <w:szCs w:val="28"/>
        </w:rPr>
      </w:pPr>
      <w:r w:rsidRPr="00B23F9F">
        <w:rPr>
          <w:rFonts w:ascii="Times New Roman" w:hAnsi="Times New Roman"/>
          <w:sz w:val="28"/>
          <w:szCs w:val="28"/>
        </w:rPr>
        <w:t>Сформулируйте основные принципы этой стратегии, ответив на вопросы:</w:t>
      </w:r>
    </w:p>
    <w:p w:rsidR="0023226E" w:rsidRPr="00B23F9F" w:rsidRDefault="0023226E" w:rsidP="00683913">
      <w:pPr>
        <w:widowControl w:val="0"/>
        <w:numPr>
          <w:ilvl w:val="0"/>
          <w:numId w:val="18"/>
        </w:numPr>
        <w:tabs>
          <w:tab w:val="clear" w:pos="720"/>
          <w:tab w:val="num" w:pos="1080"/>
        </w:tabs>
        <w:spacing w:after="0" w:line="240" w:lineRule="auto"/>
        <w:ind w:left="1080"/>
        <w:jc w:val="both"/>
        <w:rPr>
          <w:rFonts w:ascii="Times New Roman" w:hAnsi="Times New Roman"/>
          <w:sz w:val="28"/>
          <w:szCs w:val="28"/>
        </w:rPr>
      </w:pPr>
      <w:r w:rsidRPr="00B23F9F">
        <w:rPr>
          <w:rFonts w:ascii="Times New Roman" w:hAnsi="Times New Roman"/>
          <w:sz w:val="28"/>
          <w:szCs w:val="28"/>
        </w:rPr>
        <w:t>Какую систему мер необходимо было предпринять, чтобы снять эти против</w:t>
      </w:r>
      <w:r w:rsidRPr="00B23F9F">
        <w:rPr>
          <w:rFonts w:ascii="Times New Roman" w:hAnsi="Times New Roman"/>
          <w:sz w:val="28"/>
          <w:szCs w:val="28"/>
        </w:rPr>
        <w:t>о</w:t>
      </w:r>
      <w:r w:rsidRPr="00B23F9F">
        <w:rPr>
          <w:rFonts w:ascii="Times New Roman" w:hAnsi="Times New Roman"/>
          <w:sz w:val="28"/>
          <w:szCs w:val="28"/>
        </w:rPr>
        <w:t>речия и добиться эффективного функционирования экономики в рамках НЭП?</w:t>
      </w:r>
    </w:p>
    <w:p w:rsidR="0023226E" w:rsidRPr="00B23F9F" w:rsidRDefault="0023226E" w:rsidP="00683913">
      <w:pPr>
        <w:widowControl w:val="0"/>
        <w:numPr>
          <w:ilvl w:val="0"/>
          <w:numId w:val="18"/>
        </w:numPr>
        <w:tabs>
          <w:tab w:val="clear" w:pos="720"/>
          <w:tab w:val="num" w:pos="1080"/>
        </w:tabs>
        <w:spacing w:after="0" w:line="240" w:lineRule="auto"/>
        <w:ind w:left="1080"/>
        <w:jc w:val="both"/>
        <w:rPr>
          <w:rFonts w:ascii="Times New Roman" w:hAnsi="Times New Roman"/>
          <w:sz w:val="28"/>
          <w:szCs w:val="28"/>
        </w:rPr>
      </w:pPr>
      <w:r w:rsidRPr="00B23F9F">
        <w:rPr>
          <w:rFonts w:ascii="Times New Roman" w:hAnsi="Times New Roman"/>
          <w:sz w:val="28"/>
          <w:szCs w:val="28"/>
        </w:rPr>
        <w:t>Почему эти меры оказались неприемлемы для большевистской власти?</w:t>
      </w:r>
    </w:p>
    <w:p w:rsidR="0023226E" w:rsidRPr="00B23F9F" w:rsidRDefault="0023226E" w:rsidP="00B23F9F">
      <w:pPr>
        <w:widowControl w:val="0"/>
        <w:jc w:val="both"/>
        <w:rPr>
          <w:rFonts w:ascii="Times New Roman" w:hAnsi="Times New Roman"/>
          <w:b/>
          <w:sz w:val="28"/>
          <w:szCs w:val="28"/>
        </w:rPr>
      </w:pPr>
    </w:p>
    <w:p w:rsidR="0023226E" w:rsidRPr="00B23F9F" w:rsidRDefault="0023226E" w:rsidP="00B23F9F">
      <w:pPr>
        <w:widowControl w:val="0"/>
        <w:jc w:val="both"/>
        <w:rPr>
          <w:rFonts w:ascii="Times New Roman" w:hAnsi="Times New Roman"/>
          <w:b/>
          <w:sz w:val="28"/>
          <w:szCs w:val="28"/>
        </w:rPr>
      </w:pPr>
    </w:p>
    <w:p w:rsidR="0023226E" w:rsidRPr="00B23F9F" w:rsidRDefault="0023226E" w:rsidP="00B23F9F">
      <w:pPr>
        <w:tabs>
          <w:tab w:val="left" w:pos="14459"/>
        </w:tabs>
        <w:jc w:val="center"/>
        <w:rPr>
          <w:rFonts w:ascii="Times New Roman" w:hAnsi="Times New Roman"/>
          <w:caps/>
          <w:sz w:val="28"/>
          <w:szCs w:val="28"/>
        </w:rPr>
      </w:pPr>
    </w:p>
    <w:p w:rsidR="0023226E" w:rsidRPr="00B23F9F" w:rsidRDefault="0023226E" w:rsidP="004A681A">
      <w:pPr>
        <w:jc w:val="center"/>
        <w:rPr>
          <w:rFonts w:ascii="Times New Roman" w:hAnsi="Times New Roman"/>
          <w:caps/>
          <w:sz w:val="28"/>
          <w:szCs w:val="28"/>
        </w:rPr>
      </w:pPr>
      <w:r>
        <w:rPr>
          <w:rFonts w:ascii="Times New Roman" w:hAnsi="Times New Roman"/>
          <w:sz w:val="28"/>
          <w:szCs w:val="28"/>
        </w:rPr>
        <w:t xml:space="preserve">Задание </w:t>
      </w:r>
      <w:r w:rsidRPr="00B23F9F">
        <w:rPr>
          <w:rFonts w:ascii="Times New Roman" w:hAnsi="Times New Roman"/>
          <w:sz w:val="28"/>
          <w:szCs w:val="28"/>
        </w:rPr>
        <w:t xml:space="preserve"> № </w:t>
      </w:r>
      <w:r>
        <w:rPr>
          <w:rFonts w:ascii="Times New Roman" w:hAnsi="Times New Roman"/>
          <w:sz w:val="28"/>
          <w:szCs w:val="28"/>
        </w:rPr>
        <w:t>5</w:t>
      </w:r>
      <w:r w:rsidRPr="004A681A">
        <w:rPr>
          <w:rFonts w:ascii="Times New Roman" w:hAnsi="Times New Roman"/>
          <w:color w:val="FF0000"/>
          <w:sz w:val="28"/>
        </w:rPr>
        <w:t xml:space="preserve"> Выполнить к </w:t>
      </w:r>
      <w:r>
        <w:rPr>
          <w:rFonts w:ascii="Times New Roman" w:hAnsi="Times New Roman"/>
          <w:color w:val="FF0000"/>
          <w:sz w:val="28"/>
        </w:rPr>
        <w:t>15 ма</w:t>
      </w:r>
      <w:r w:rsidRPr="004A681A">
        <w:rPr>
          <w:rFonts w:ascii="Times New Roman" w:hAnsi="Times New Roman"/>
          <w:color w:val="FF0000"/>
          <w:sz w:val="28"/>
        </w:rPr>
        <w:t>я и прислать</w:t>
      </w:r>
    </w:p>
    <w:p w:rsidR="0023226E" w:rsidRPr="00B23F9F" w:rsidRDefault="0023226E" w:rsidP="0040323D">
      <w:pPr>
        <w:jc w:val="center"/>
        <w:rPr>
          <w:rFonts w:ascii="Times New Roman" w:hAnsi="Times New Roman"/>
          <w:caps/>
          <w:sz w:val="28"/>
          <w:szCs w:val="28"/>
        </w:rPr>
      </w:pPr>
    </w:p>
    <w:p w:rsidR="0023226E" w:rsidRPr="00B23F9F" w:rsidRDefault="0023226E" w:rsidP="00B23F9F">
      <w:pPr>
        <w:jc w:val="center"/>
        <w:rPr>
          <w:rFonts w:ascii="Times New Roman" w:hAnsi="Times New Roman"/>
          <w:caps/>
          <w:sz w:val="28"/>
          <w:szCs w:val="28"/>
        </w:rPr>
      </w:pPr>
      <w:r w:rsidRPr="00B23F9F">
        <w:rPr>
          <w:rFonts w:ascii="Times New Roman" w:hAnsi="Times New Roman"/>
          <w:sz w:val="28"/>
          <w:szCs w:val="28"/>
        </w:rPr>
        <w:t>Тема</w:t>
      </w:r>
    </w:p>
    <w:p w:rsidR="0023226E" w:rsidRPr="00B23F9F" w:rsidRDefault="0023226E" w:rsidP="00B23F9F">
      <w:pPr>
        <w:tabs>
          <w:tab w:val="left" w:pos="180"/>
        </w:tabs>
        <w:ind w:right="-109"/>
        <w:jc w:val="center"/>
        <w:rPr>
          <w:rFonts w:ascii="Times New Roman" w:hAnsi="Times New Roman"/>
          <w:sz w:val="28"/>
          <w:szCs w:val="28"/>
        </w:rPr>
      </w:pPr>
      <w:r w:rsidRPr="00B23F9F">
        <w:rPr>
          <w:rFonts w:ascii="Times New Roman" w:hAnsi="Times New Roman"/>
          <w:sz w:val="28"/>
          <w:szCs w:val="28"/>
        </w:rPr>
        <w:t xml:space="preserve"> «</w:t>
      </w:r>
      <w:r w:rsidRPr="00B23F9F">
        <w:rPr>
          <w:rFonts w:ascii="Times New Roman" w:hAnsi="Times New Roman"/>
          <w:caps/>
          <w:sz w:val="28"/>
          <w:szCs w:val="28"/>
        </w:rPr>
        <w:t>СССР в 1930–</w:t>
      </w:r>
      <w:r w:rsidRPr="00B23F9F">
        <w:rPr>
          <w:rFonts w:ascii="Times New Roman" w:hAnsi="Times New Roman"/>
          <w:sz w:val="28"/>
          <w:szCs w:val="28"/>
        </w:rPr>
        <w:t>х</w:t>
      </w:r>
      <w:r w:rsidRPr="00B23F9F">
        <w:rPr>
          <w:rFonts w:ascii="Times New Roman" w:hAnsi="Times New Roman"/>
          <w:caps/>
          <w:sz w:val="28"/>
          <w:szCs w:val="28"/>
        </w:rPr>
        <w:t xml:space="preserve">-1953 </w:t>
      </w:r>
      <w:r w:rsidRPr="00B23F9F">
        <w:rPr>
          <w:rFonts w:ascii="Times New Roman" w:hAnsi="Times New Roman"/>
          <w:sz w:val="28"/>
          <w:szCs w:val="28"/>
        </w:rPr>
        <w:t>гг</w:t>
      </w:r>
      <w:r w:rsidRPr="00B23F9F">
        <w:rPr>
          <w:rFonts w:ascii="Times New Roman" w:hAnsi="Times New Roman"/>
          <w:caps/>
          <w:sz w:val="28"/>
          <w:szCs w:val="28"/>
        </w:rPr>
        <w:t xml:space="preserve">.: </w:t>
      </w:r>
      <w:r w:rsidRPr="00B23F9F">
        <w:rPr>
          <w:rFonts w:ascii="Times New Roman" w:hAnsi="Times New Roman"/>
          <w:sz w:val="28"/>
          <w:szCs w:val="28"/>
        </w:rPr>
        <w:t>тоталитаризм  и модернизация»</w:t>
      </w:r>
    </w:p>
    <w:p w:rsidR="0023226E" w:rsidRPr="00B23F9F" w:rsidRDefault="0023226E" w:rsidP="00B23F9F">
      <w:pPr>
        <w:tabs>
          <w:tab w:val="left" w:pos="14459"/>
        </w:tabs>
        <w:jc w:val="both"/>
        <w:rPr>
          <w:rFonts w:ascii="Times New Roman" w:hAnsi="Times New Roman"/>
          <w:b/>
          <w:sz w:val="28"/>
          <w:szCs w:val="28"/>
        </w:rPr>
      </w:pPr>
    </w:p>
    <w:p w:rsidR="0023226E" w:rsidRPr="00B23F9F" w:rsidRDefault="0023226E" w:rsidP="00B23F9F">
      <w:pPr>
        <w:tabs>
          <w:tab w:val="left" w:pos="14459"/>
        </w:tabs>
        <w:jc w:val="both"/>
        <w:rPr>
          <w:rFonts w:ascii="Times New Roman" w:hAnsi="Times New Roman"/>
          <w:b/>
          <w:sz w:val="28"/>
          <w:szCs w:val="28"/>
        </w:rPr>
      </w:pPr>
      <w:r w:rsidRPr="00B23F9F">
        <w:rPr>
          <w:rFonts w:ascii="Times New Roman" w:hAnsi="Times New Roman"/>
          <w:b/>
          <w:sz w:val="28"/>
          <w:szCs w:val="28"/>
        </w:rPr>
        <w:t>Предмет исследования:</w:t>
      </w:r>
    </w:p>
    <w:p w:rsidR="0023226E" w:rsidRPr="00B23F9F" w:rsidRDefault="0023226E" w:rsidP="00B23F9F">
      <w:pPr>
        <w:widowControl w:val="0"/>
        <w:rPr>
          <w:rFonts w:ascii="Times New Roman" w:hAnsi="Times New Roman"/>
          <w:sz w:val="28"/>
          <w:szCs w:val="28"/>
        </w:rPr>
      </w:pPr>
      <w:r w:rsidRPr="00B23F9F">
        <w:rPr>
          <w:rFonts w:ascii="Times New Roman" w:hAnsi="Times New Roman"/>
          <w:sz w:val="28"/>
          <w:szCs w:val="28"/>
          <w:lang w:val="en-US"/>
        </w:rPr>
        <w:t>I</w:t>
      </w:r>
      <w:r w:rsidRPr="00B23F9F">
        <w:rPr>
          <w:rFonts w:ascii="Times New Roman" w:hAnsi="Times New Roman"/>
          <w:sz w:val="28"/>
          <w:szCs w:val="28"/>
        </w:rPr>
        <w:t>. Становление административно-командной системы в экономике.</w:t>
      </w:r>
    </w:p>
    <w:p w:rsidR="0023226E" w:rsidRPr="00B23F9F" w:rsidRDefault="0023226E" w:rsidP="00B23F9F">
      <w:pPr>
        <w:widowControl w:val="0"/>
        <w:rPr>
          <w:rFonts w:ascii="Times New Roman" w:hAnsi="Times New Roman"/>
          <w:sz w:val="28"/>
          <w:szCs w:val="28"/>
        </w:rPr>
      </w:pPr>
      <w:r w:rsidRPr="00B23F9F">
        <w:rPr>
          <w:rFonts w:ascii="Times New Roman" w:hAnsi="Times New Roman"/>
          <w:sz w:val="28"/>
          <w:szCs w:val="28"/>
          <w:lang w:val="en-US"/>
        </w:rPr>
        <w:t>II</w:t>
      </w:r>
      <w:r w:rsidRPr="00B23F9F">
        <w:rPr>
          <w:rFonts w:ascii="Times New Roman" w:hAnsi="Times New Roman"/>
          <w:sz w:val="28"/>
          <w:szCs w:val="28"/>
        </w:rPr>
        <w:t>. Политический режим: от неэффективной олигархии к тоталитарной диктатуре.</w:t>
      </w:r>
    </w:p>
    <w:p w:rsidR="0023226E" w:rsidRPr="00B23F9F" w:rsidRDefault="0023226E" w:rsidP="00B23F9F">
      <w:pPr>
        <w:widowControl w:val="0"/>
        <w:rPr>
          <w:rFonts w:ascii="Times New Roman" w:hAnsi="Times New Roman"/>
          <w:b/>
          <w:sz w:val="28"/>
          <w:szCs w:val="28"/>
        </w:rPr>
      </w:pPr>
    </w:p>
    <w:p w:rsidR="0023226E" w:rsidRPr="00B23F9F" w:rsidRDefault="0023226E" w:rsidP="00B23F9F">
      <w:pPr>
        <w:widowControl w:val="0"/>
        <w:rPr>
          <w:rFonts w:ascii="Times New Roman" w:hAnsi="Times New Roman"/>
          <w:b/>
          <w:sz w:val="28"/>
          <w:szCs w:val="28"/>
        </w:rPr>
      </w:pPr>
      <w:r>
        <w:rPr>
          <w:rFonts w:ascii="Times New Roman" w:hAnsi="Times New Roman"/>
          <w:b/>
          <w:sz w:val="28"/>
          <w:szCs w:val="28"/>
        </w:rPr>
        <w:t xml:space="preserve">— </w:t>
      </w:r>
      <w:r w:rsidRPr="00B23F9F">
        <w:rPr>
          <w:rFonts w:ascii="Times New Roman" w:hAnsi="Times New Roman"/>
          <w:b/>
          <w:sz w:val="28"/>
          <w:szCs w:val="28"/>
        </w:rPr>
        <w:t>НЭП: стратегии преодоления кризиса («второй вариант»)</w:t>
      </w:r>
    </w:p>
    <w:p w:rsidR="0023226E" w:rsidRPr="00B23F9F" w:rsidRDefault="0023226E" w:rsidP="00B23F9F">
      <w:pPr>
        <w:widowControl w:val="0"/>
        <w:ind w:left="360"/>
        <w:rPr>
          <w:rFonts w:ascii="Times New Roman" w:hAnsi="Times New Roman"/>
          <w:b/>
          <w:sz w:val="28"/>
          <w:szCs w:val="28"/>
        </w:rPr>
      </w:pPr>
      <w:r w:rsidRPr="00B23F9F">
        <w:rPr>
          <w:rFonts w:ascii="Times New Roman" w:hAnsi="Times New Roman"/>
          <w:b/>
          <w:sz w:val="28"/>
          <w:szCs w:val="28"/>
        </w:rPr>
        <w:t xml:space="preserve">Исходные данные: </w:t>
      </w:r>
    </w:p>
    <w:p w:rsidR="0023226E" w:rsidRPr="00B23F9F" w:rsidRDefault="0023226E" w:rsidP="00B23F9F">
      <w:pPr>
        <w:widowControl w:val="0"/>
        <w:ind w:firstLine="360"/>
        <w:jc w:val="both"/>
        <w:rPr>
          <w:rFonts w:ascii="Times New Roman" w:hAnsi="Times New Roman"/>
          <w:sz w:val="28"/>
          <w:szCs w:val="28"/>
        </w:rPr>
      </w:pPr>
      <w:r w:rsidRPr="00B23F9F">
        <w:rPr>
          <w:rFonts w:ascii="Times New Roman" w:hAnsi="Times New Roman"/>
          <w:sz w:val="28"/>
          <w:szCs w:val="28"/>
        </w:rPr>
        <w:t>Итак, необходимо сосредоточить в руках государства огромное количество ресу</w:t>
      </w:r>
      <w:r w:rsidRPr="00B23F9F">
        <w:rPr>
          <w:rFonts w:ascii="Times New Roman" w:hAnsi="Times New Roman"/>
          <w:sz w:val="28"/>
          <w:szCs w:val="28"/>
        </w:rPr>
        <w:t>р</w:t>
      </w:r>
      <w:r w:rsidRPr="00B23F9F">
        <w:rPr>
          <w:rFonts w:ascii="Times New Roman" w:hAnsi="Times New Roman"/>
          <w:sz w:val="28"/>
          <w:szCs w:val="28"/>
        </w:rPr>
        <w:t>сов для проведения индустриализации. «Заработать» эти средства, как выяснилось,  не получается. Следовательно, необходимо получить их бесплатно: в первую очередь, за счет крестьянства. Со второй половины 1920-х гг. правительство начало принимать соответствующие меры. Крестьянство отвечало на них контрмерами. Выглядело это примерно так:</w:t>
      </w:r>
    </w:p>
    <w:p w:rsidR="0023226E" w:rsidRPr="00B23F9F" w:rsidRDefault="0023226E" w:rsidP="00B23F9F">
      <w:pPr>
        <w:widowControl w:val="0"/>
        <w:ind w:left="360"/>
        <w:rPr>
          <w:rFonts w:ascii="Times New Roman" w:hAnsi="Times New Roman"/>
          <w:sz w:val="28"/>
          <w:szCs w:val="28"/>
        </w:rPr>
      </w:pPr>
    </w:p>
    <w:p w:rsidR="0023226E" w:rsidRPr="00B23F9F" w:rsidRDefault="0023226E" w:rsidP="00B23F9F">
      <w:pPr>
        <w:numPr>
          <w:ilvl w:val="0"/>
          <w:numId w:val="23"/>
        </w:numPr>
        <w:tabs>
          <w:tab w:val="left" w:pos="14459"/>
        </w:tabs>
        <w:spacing w:after="0" w:line="240" w:lineRule="auto"/>
        <w:jc w:val="both"/>
        <w:rPr>
          <w:rFonts w:ascii="Times New Roman" w:hAnsi="Times New Roman"/>
          <w:sz w:val="28"/>
          <w:szCs w:val="28"/>
        </w:rPr>
      </w:pPr>
      <w:r w:rsidRPr="00B23F9F">
        <w:rPr>
          <w:rFonts w:ascii="Times New Roman" w:hAnsi="Times New Roman"/>
          <w:i/>
          <w:sz w:val="28"/>
          <w:szCs w:val="28"/>
        </w:rPr>
        <w:t>Государство</w:t>
      </w:r>
      <w:r w:rsidRPr="00B23F9F">
        <w:rPr>
          <w:rFonts w:ascii="Times New Roman" w:hAnsi="Times New Roman"/>
          <w:sz w:val="28"/>
          <w:szCs w:val="28"/>
        </w:rPr>
        <w:t xml:space="preserve"> устраивает «ножницы цен», повышая цены на продукцию пр</w:t>
      </w:r>
      <w:r w:rsidRPr="00B23F9F">
        <w:rPr>
          <w:rFonts w:ascii="Times New Roman" w:hAnsi="Times New Roman"/>
          <w:sz w:val="28"/>
          <w:szCs w:val="28"/>
        </w:rPr>
        <w:t>о</w:t>
      </w:r>
      <w:r w:rsidRPr="00B23F9F">
        <w:rPr>
          <w:rFonts w:ascii="Times New Roman" w:hAnsi="Times New Roman"/>
          <w:sz w:val="28"/>
          <w:szCs w:val="28"/>
        </w:rPr>
        <w:t>мышленности и понижая закупочные цены на продовольствие.</w:t>
      </w:r>
    </w:p>
    <w:p w:rsidR="0023226E" w:rsidRPr="00B23F9F" w:rsidRDefault="0023226E" w:rsidP="00B23F9F">
      <w:pPr>
        <w:numPr>
          <w:ilvl w:val="0"/>
          <w:numId w:val="23"/>
        </w:numPr>
        <w:tabs>
          <w:tab w:val="left" w:pos="14459"/>
        </w:tabs>
        <w:spacing w:after="0" w:line="240" w:lineRule="auto"/>
        <w:jc w:val="both"/>
        <w:rPr>
          <w:rFonts w:ascii="Times New Roman" w:hAnsi="Times New Roman"/>
          <w:sz w:val="28"/>
          <w:szCs w:val="28"/>
        </w:rPr>
      </w:pPr>
      <w:r w:rsidRPr="00B23F9F">
        <w:rPr>
          <w:rFonts w:ascii="Times New Roman" w:hAnsi="Times New Roman"/>
          <w:i/>
          <w:sz w:val="28"/>
          <w:szCs w:val="28"/>
        </w:rPr>
        <w:t>Крестьяне</w:t>
      </w:r>
      <w:r w:rsidRPr="00B23F9F">
        <w:rPr>
          <w:rFonts w:ascii="Times New Roman" w:hAnsi="Times New Roman"/>
          <w:sz w:val="28"/>
          <w:szCs w:val="28"/>
        </w:rPr>
        <w:t xml:space="preserve"> отказываются продавать излишки, справедливо считая эти цены неприемлемыми.</w:t>
      </w:r>
    </w:p>
    <w:p w:rsidR="0023226E" w:rsidRPr="00B23F9F" w:rsidRDefault="0023226E" w:rsidP="00B23F9F">
      <w:pPr>
        <w:numPr>
          <w:ilvl w:val="0"/>
          <w:numId w:val="23"/>
        </w:numPr>
        <w:tabs>
          <w:tab w:val="left" w:pos="14459"/>
        </w:tabs>
        <w:spacing w:after="0" w:line="240" w:lineRule="auto"/>
        <w:jc w:val="both"/>
        <w:rPr>
          <w:rFonts w:ascii="Times New Roman" w:hAnsi="Times New Roman"/>
          <w:sz w:val="28"/>
          <w:szCs w:val="28"/>
        </w:rPr>
      </w:pPr>
      <w:r w:rsidRPr="00B23F9F">
        <w:rPr>
          <w:rFonts w:ascii="Times New Roman" w:hAnsi="Times New Roman"/>
          <w:i/>
          <w:sz w:val="28"/>
          <w:szCs w:val="28"/>
        </w:rPr>
        <w:t>Государство</w:t>
      </w:r>
      <w:r w:rsidRPr="00B23F9F">
        <w:rPr>
          <w:rFonts w:ascii="Times New Roman" w:hAnsi="Times New Roman"/>
          <w:sz w:val="28"/>
          <w:szCs w:val="28"/>
        </w:rPr>
        <w:t xml:space="preserve"> начинает политику насильственного изъятия излишков: обн</w:t>
      </w:r>
      <w:r w:rsidRPr="00B23F9F">
        <w:rPr>
          <w:rFonts w:ascii="Times New Roman" w:hAnsi="Times New Roman"/>
          <w:sz w:val="28"/>
          <w:szCs w:val="28"/>
        </w:rPr>
        <w:t>а</w:t>
      </w:r>
      <w:r w:rsidRPr="00B23F9F">
        <w:rPr>
          <w:rFonts w:ascii="Times New Roman" w:hAnsi="Times New Roman"/>
          <w:sz w:val="28"/>
          <w:szCs w:val="28"/>
        </w:rPr>
        <w:t>ружение несданного хлеба грозит тюремным заключением.</w:t>
      </w:r>
    </w:p>
    <w:p w:rsidR="0023226E" w:rsidRPr="00B23F9F" w:rsidRDefault="0023226E" w:rsidP="00B23F9F">
      <w:pPr>
        <w:numPr>
          <w:ilvl w:val="0"/>
          <w:numId w:val="23"/>
        </w:numPr>
        <w:tabs>
          <w:tab w:val="left" w:pos="14459"/>
        </w:tabs>
        <w:spacing w:after="0" w:line="240" w:lineRule="auto"/>
        <w:jc w:val="both"/>
        <w:rPr>
          <w:rFonts w:ascii="Times New Roman" w:hAnsi="Times New Roman"/>
          <w:sz w:val="28"/>
          <w:szCs w:val="28"/>
        </w:rPr>
      </w:pPr>
      <w:r w:rsidRPr="00B23F9F">
        <w:rPr>
          <w:rFonts w:ascii="Times New Roman" w:hAnsi="Times New Roman"/>
          <w:i/>
          <w:sz w:val="28"/>
          <w:szCs w:val="28"/>
        </w:rPr>
        <w:t>Крестьяне</w:t>
      </w:r>
      <w:r w:rsidRPr="00B23F9F">
        <w:rPr>
          <w:rFonts w:ascii="Times New Roman" w:hAnsi="Times New Roman"/>
          <w:sz w:val="28"/>
          <w:szCs w:val="28"/>
        </w:rPr>
        <w:t xml:space="preserve"> перестают  производить излишки, сокращая посевы.</w:t>
      </w:r>
    </w:p>
    <w:p w:rsidR="0023226E" w:rsidRPr="00B23F9F" w:rsidRDefault="0023226E" w:rsidP="00B23F9F">
      <w:pPr>
        <w:numPr>
          <w:ilvl w:val="0"/>
          <w:numId w:val="23"/>
        </w:numPr>
        <w:tabs>
          <w:tab w:val="left" w:pos="14459"/>
        </w:tabs>
        <w:spacing w:after="0" w:line="240" w:lineRule="auto"/>
        <w:jc w:val="both"/>
        <w:rPr>
          <w:rFonts w:ascii="Times New Roman" w:hAnsi="Times New Roman"/>
          <w:sz w:val="28"/>
          <w:szCs w:val="28"/>
        </w:rPr>
      </w:pPr>
      <w:r w:rsidRPr="00B23F9F">
        <w:rPr>
          <w:rFonts w:ascii="Times New Roman" w:hAnsi="Times New Roman"/>
          <w:i/>
          <w:sz w:val="28"/>
          <w:szCs w:val="28"/>
        </w:rPr>
        <w:t>Государство</w:t>
      </w:r>
      <w:r w:rsidRPr="00B23F9F">
        <w:rPr>
          <w:rFonts w:ascii="Times New Roman" w:hAnsi="Times New Roman"/>
          <w:sz w:val="28"/>
          <w:szCs w:val="28"/>
        </w:rPr>
        <w:t xml:space="preserve"> начинает устанавливать нормы посевных площадей.</w:t>
      </w:r>
    </w:p>
    <w:p w:rsidR="0023226E" w:rsidRPr="00B23F9F" w:rsidRDefault="0023226E" w:rsidP="00B23F9F">
      <w:pPr>
        <w:numPr>
          <w:ilvl w:val="0"/>
          <w:numId w:val="23"/>
        </w:numPr>
        <w:tabs>
          <w:tab w:val="left" w:pos="14459"/>
        </w:tabs>
        <w:spacing w:after="0" w:line="240" w:lineRule="auto"/>
        <w:jc w:val="both"/>
        <w:rPr>
          <w:rFonts w:ascii="Times New Roman" w:hAnsi="Times New Roman"/>
          <w:sz w:val="28"/>
          <w:szCs w:val="28"/>
        </w:rPr>
      </w:pPr>
      <w:r w:rsidRPr="00B23F9F">
        <w:rPr>
          <w:rFonts w:ascii="Times New Roman" w:hAnsi="Times New Roman"/>
          <w:i/>
          <w:sz w:val="28"/>
          <w:szCs w:val="28"/>
        </w:rPr>
        <w:t>Крестьяне</w:t>
      </w:r>
      <w:r w:rsidRPr="00B23F9F">
        <w:rPr>
          <w:rFonts w:ascii="Times New Roman" w:hAnsi="Times New Roman"/>
          <w:b/>
          <w:sz w:val="28"/>
          <w:szCs w:val="28"/>
        </w:rPr>
        <w:t xml:space="preserve"> </w:t>
      </w:r>
      <w:r w:rsidRPr="00B23F9F">
        <w:rPr>
          <w:rFonts w:ascii="Times New Roman" w:hAnsi="Times New Roman"/>
          <w:sz w:val="28"/>
          <w:szCs w:val="28"/>
        </w:rPr>
        <w:t>формально обрабатывают определенное количество десятин, но излишков все равно не производят.</w:t>
      </w:r>
    </w:p>
    <w:p w:rsidR="0023226E" w:rsidRPr="00B23F9F" w:rsidRDefault="0023226E" w:rsidP="00B23F9F">
      <w:pPr>
        <w:tabs>
          <w:tab w:val="left" w:pos="14459"/>
        </w:tabs>
        <w:ind w:left="360"/>
        <w:jc w:val="both"/>
        <w:rPr>
          <w:rFonts w:ascii="Times New Roman" w:hAnsi="Times New Roman"/>
          <w:sz w:val="28"/>
          <w:szCs w:val="28"/>
        </w:rPr>
      </w:pPr>
    </w:p>
    <w:p w:rsidR="0023226E" w:rsidRPr="00B23F9F" w:rsidRDefault="0023226E" w:rsidP="00B23F9F">
      <w:pPr>
        <w:tabs>
          <w:tab w:val="left" w:pos="14459"/>
        </w:tabs>
        <w:ind w:firstLine="360"/>
        <w:jc w:val="both"/>
        <w:rPr>
          <w:rFonts w:ascii="Times New Roman" w:hAnsi="Times New Roman"/>
          <w:sz w:val="28"/>
          <w:szCs w:val="28"/>
        </w:rPr>
      </w:pPr>
      <w:r w:rsidRPr="00B23F9F">
        <w:rPr>
          <w:rFonts w:ascii="Times New Roman" w:hAnsi="Times New Roman"/>
          <w:sz w:val="28"/>
          <w:szCs w:val="28"/>
        </w:rPr>
        <w:lastRenderedPageBreak/>
        <w:t>Итак, перед государством возникает проблема: что делать? Логично было бы нал</w:t>
      </w:r>
      <w:r w:rsidRPr="00B23F9F">
        <w:rPr>
          <w:rFonts w:ascii="Times New Roman" w:hAnsi="Times New Roman"/>
          <w:sz w:val="28"/>
          <w:szCs w:val="28"/>
        </w:rPr>
        <w:t>а</w:t>
      </w:r>
      <w:r w:rsidRPr="00B23F9F">
        <w:rPr>
          <w:rFonts w:ascii="Times New Roman" w:hAnsi="Times New Roman"/>
          <w:sz w:val="28"/>
          <w:szCs w:val="28"/>
        </w:rPr>
        <w:t xml:space="preserve">дить постоянный контроль над трудом крестьян (чтобы «как следует» пахали и сеяли, получая хороший урожай).  Но это значит, что </w:t>
      </w:r>
      <w:r w:rsidRPr="00B23F9F">
        <w:rPr>
          <w:rFonts w:ascii="Times New Roman" w:hAnsi="Times New Roman"/>
          <w:sz w:val="28"/>
          <w:szCs w:val="28"/>
        </w:rPr>
        <w:br/>
        <w:t>к каждому крестьянину надо приставить контролера. Это нереально.</w:t>
      </w:r>
    </w:p>
    <w:p w:rsidR="0023226E" w:rsidRPr="00B23F9F" w:rsidRDefault="0023226E" w:rsidP="00B23F9F">
      <w:pPr>
        <w:tabs>
          <w:tab w:val="left" w:pos="14459"/>
        </w:tabs>
        <w:ind w:left="360"/>
        <w:jc w:val="both"/>
        <w:rPr>
          <w:rFonts w:ascii="Times New Roman" w:hAnsi="Times New Roman"/>
          <w:b/>
          <w:sz w:val="28"/>
          <w:szCs w:val="28"/>
        </w:rPr>
      </w:pPr>
    </w:p>
    <w:p w:rsidR="0023226E" w:rsidRPr="0040323D" w:rsidRDefault="0023226E" w:rsidP="00B23F9F">
      <w:pPr>
        <w:tabs>
          <w:tab w:val="left" w:pos="14459"/>
        </w:tabs>
        <w:ind w:left="360"/>
        <w:jc w:val="both"/>
        <w:rPr>
          <w:rFonts w:ascii="Times New Roman" w:hAnsi="Times New Roman"/>
          <w:b/>
          <w:color w:val="FF0000"/>
          <w:sz w:val="28"/>
          <w:szCs w:val="28"/>
        </w:rPr>
      </w:pPr>
      <w:r w:rsidRPr="0040323D">
        <w:rPr>
          <w:rFonts w:ascii="Times New Roman" w:hAnsi="Times New Roman"/>
          <w:b/>
          <w:color w:val="FF0000"/>
          <w:sz w:val="28"/>
          <w:szCs w:val="28"/>
        </w:rPr>
        <w:t>Задание:</w:t>
      </w:r>
    </w:p>
    <w:p w:rsidR="0023226E" w:rsidRPr="00B23F9F" w:rsidRDefault="0023226E" w:rsidP="00B23F9F">
      <w:pPr>
        <w:tabs>
          <w:tab w:val="left" w:pos="14459"/>
        </w:tabs>
        <w:ind w:firstLine="360"/>
        <w:jc w:val="both"/>
        <w:rPr>
          <w:rFonts w:ascii="Times New Roman" w:hAnsi="Times New Roman"/>
          <w:sz w:val="28"/>
          <w:szCs w:val="28"/>
        </w:rPr>
      </w:pPr>
      <w:r w:rsidRPr="00B23F9F">
        <w:rPr>
          <w:rFonts w:ascii="Times New Roman" w:hAnsi="Times New Roman"/>
          <w:sz w:val="28"/>
          <w:szCs w:val="28"/>
        </w:rPr>
        <w:t>1. В этой игре Вы играете за государство. «Мяч» на Вашей стороне. Каков будет Ваш следующий ход?</w:t>
      </w:r>
    </w:p>
    <w:p w:rsidR="0023226E" w:rsidRPr="00B23F9F" w:rsidRDefault="0023226E" w:rsidP="00B23F9F">
      <w:pPr>
        <w:tabs>
          <w:tab w:val="left" w:pos="14459"/>
        </w:tabs>
        <w:ind w:firstLine="360"/>
        <w:jc w:val="both"/>
        <w:rPr>
          <w:rFonts w:ascii="Times New Roman" w:hAnsi="Times New Roman"/>
          <w:sz w:val="28"/>
          <w:szCs w:val="28"/>
        </w:rPr>
      </w:pPr>
      <w:r w:rsidRPr="00B23F9F">
        <w:rPr>
          <w:rFonts w:ascii="Times New Roman" w:hAnsi="Times New Roman"/>
          <w:sz w:val="28"/>
          <w:szCs w:val="28"/>
        </w:rPr>
        <w:t>2. Объявлять войну крестьянству, в целом, не мудро. Но тов. Сталин был мудрым вождем. Он пользовался принципом «разделяй и властвуй». Как этот принцип был и</w:t>
      </w:r>
      <w:r w:rsidRPr="00B23F9F">
        <w:rPr>
          <w:rFonts w:ascii="Times New Roman" w:hAnsi="Times New Roman"/>
          <w:sz w:val="28"/>
          <w:szCs w:val="28"/>
        </w:rPr>
        <w:t>с</w:t>
      </w:r>
      <w:r w:rsidRPr="00B23F9F">
        <w:rPr>
          <w:rFonts w:ascii="Times New Roman" w:hAnsi="Times New Roman"/>
          <w:sz w:val="28"/>
          <w:szCs w:val="28"/>
        </w:rPr>
        <w:t>пользован им против крестьянства?</w:t>
      </w:r>
    </w:p>
    <w:p w:rsidR="0023226E" w:rsidRPr="00B23F9F" w:rsidRDefault="0023226E" w:rsidP="00B23F9F">
      <w:pPr>
        <w:tabs>
          <w:tab w:val="left" w:pos="14459"/>
        </w:tabs>
        <w:jc w:val="both"/>
        <w:rPr>
          <w:rFonts w:ascii="Times New Roman" w:hAnsi="Times New Roman"/>
          <w:b/>
          <w:sz w:val="28"/>
          <w:szCs w:val="28"/>
        </w:rPr>
      </w:pPr>
    </w:p>
    <w:p w:rsidR="0023226E" w:rsidRPr="00B23F9F" w:rsidRDefault="0023226E" w:rsidP="00B23F9F">
      <w:pPr>
        <w:tabs>
          <w:tab w:val="left" w:pos="14459"/>
        </w:tabs>
        <w:jc w:val="both"/>
        <w:rPr>
          <w:rFonts w:ascii="Times New Roman" w:hAnsi="Times New Roman"/>
          <w:b/>
          <w:sz w:val="28"/>
          <w:szCs w:val="28"/>
        </w:rPr>
      </w:pPr>
    </w:p>
    <w:p w:rsidR="0023226E" w:rsidRPr="00B23F9F" w:rsidRDefault="0023226E" w:rsidP="00B23F9F">
      <w:pPr>
        <w:tabs>
          <w:tab w:val="left" w:pos="14459"/>
        </w:tabs>
        <w:jc w:val="both"/>
        <w:rPr>
          <w:rFonts w:ascii="Times New Roman" w:hAnsi="Times New Roman"/>
          <w:b/>
          <w:sz w:val="28"/>
          <w:szCs w:val="28"/>
        </w:rPr>
      </w:pPr>
      <w:r>
        <w:rPr>
          <w:rFonts w:ascii="Times New Roman" w:hAnsi="Times New Roman"/>
          <w:b/>
          <w:sz w:val="28"/>
          <w:szCs w:val="28"/>
        </w:rPr>
        <w:t xml:space="preserve">— </w:t>
      </w:r>
      <w:r w:rsidRPr="00B23F9F">
        <w:rPr>
          <w:rFonts w:ascii="Times New Roman" w:hAnsi="Times New Roman"/>
          <w:b/>
          <w:sz w:val="28"/>
          <w:szCs w:val="28"/>
        </w:rPr>
        <w:t>Коллективизация и Индустриализация</w:t>
      </w:r>
    </w:p>
    <w:p w:rsidR="0023226E" w:rsidRPr="00B23F9F" w:rsidRDefault="0023226E" w:rsidP="00B23F9F">
      <w:pPr>
        <w:tabs>
          <w:tab w:val="left" w:pos="14459"/>
        </w:tabs>
        <w:ind w:firstLine="360"/>
        <w:jc w:val="both"/>
        <w:rPr>
          <w:rFonts w:ascii="Times New Roman" w:hAnsi="Times New Roman"/>
          <w:b/>
          <w:sz w:val="28"/>
          <w:szCs w:val="28"/>
        </w:rPr>
      </w:pPr>
      <w:r w:rsidRPr="00B23F9F">
        <w:rPr>
          <w:rFonts w:ascii="Times New Roman" w:hAnsi="Times New Roman"/>
          <w:b/>
          <w:sz w:val="28"/>
          <w:szCs w:val="28"/>
        </w:rPr>
        <w:t xml:space="preserve">Исходные данные: </w:t>
      </w:r>
    </w:p>
    <w:p w:rsidR="0023226E" w:rsidRPr="00B23F9F" w:rsidRDefault="0023226E" w:rsidP="00B23F9F">
      <w:pPr>
        <w:tabs>
          <w:tab w:val="left" w:pos="14459"/>
        </w:tabs>
        <w:ind w:firstLine="360"/>
        <w:jc w:val="both"/>
        <w:rPr>
          <w:rFonts w:ascii="Times New Roman" w:hAnsi="Times New Roman"/>
          <w:sz w:val="28"/>
          <w:szCs w:val="28"/>
        </w:rPr>
      </w:pPr>
      <w:r w:rsidRPr="00B23F9F">
        <w:rPr>
          <w:rFonts w:ascii="Times New Roman" w:hAnsi="Times New Roman"/>
          <w:sz w:val="28"/>
          <w:szCs w:val="28"/>
        </w:rPr>
        <w:t>Ниже приведены данные об экономическом развитии СССР за 3 года:</w:t>
      </w:r>
    </w:p>
    <w:p w:rsidR="0023226E" w:rsidRPr="00B23F9F" w:rsidRDefault="0023226E" w:rsidP="00B23F9F">
      <w:pPr>
        <w:tabs>
          <w:tab w:val="left" w:pos="14459"/>
        </w:tabs>
        <w:ind w:firstLine="360"/>
        <w:jc w:val="right"/>
        <w:rPr>
          <w:rFonts w:ascii="Times New Roman" w:hAnsi="Times New Roman"/>
          <w:sz w:val="28"/>
          <w:szCs w:val="28"/>
        </w:rPr>
      </w:pPr>
      <w:r w:rsidRPr="00B23F9F">
        <w:rPr>
          <w:rFonts w:ascii="Times New Roman" w:hAnsi="Times New Roman"/>
          <w:sz w:val="28"/>
          <w:szCs w:val="28"/>
        </w:rPr>
        <w:t>Таблица 18</w:t>
      </w:r>
    </w:p>
    <w:p w:rsidR="0023226E" w:rsidRPr="00B23F9F" w:rsidRDefault="0023226E" w:rsidP="00B23F9F">
      <w:pPr>
        <w:tabs>
          <w:tab w:val="left" w:pos="14459"/>
        </w:tabs>
        <w:ind w:firstLine="360"/>
        <w:jc w:val="center"/>
        <w:rPr>
          <w:rFonts w:ascii="Times New Roman" w:hAnsi="Times New Roman"/>
          <w:sz w:val="28"/>
          <w:szCs w:val="28"/>
        </w:rPr>
      </w:pPr>
      <w:r w:rsidRPr="00B23F9F">
        <w:rPr>
          <w:rFonts w:ascii="Times New Roman" w:hAnsi="Times New Roman"/>
          <w:sz w:val="28"/>
          <w:szCs w:val="28"/>
        </w:rPr>
        <w:t>Экономическое развитие СССР за 3 года</w:t>
      </w:r>
    </w:p>
    <w:tbl>
      <w:tblPr>
        <w:tblW w:w="9934"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tblPr>
      <w:tblGrid>
        <w:gridCol w:w="720"/>
        <w:gridCol w:w="1689"/>
        <w:gridCol w:w="1654"/>
        <w:gridCol w:w="2653"/>
        <w:gridCol w:w="3218"/>
      </w:tblGrid>
      <w:tr w:rsidR="0023226E" w:rsidRPr="00B23F9F" w:rsidTr="00B23F9F">
        <w:trPr>
          <w:cantSplit/>
          <w:trHeight w:val="271"/>
        </w:trPr>
        <w:tc>
          <w:tcPr>
            <w:tcW w:w="720" w:type="dxa"/>
            <w:vMerge w:val="restart"/>
          </w:tcPr>
          <w:p w:rsidR="0023226E" w:rsidRPr="00B23F9F" w:rsidRDefault="0023226E" w:rsidP="00B23F9F">
            <w:pPr>
              <w:tabs>
                <w:tab w:val="left" w:pos="14459"/>
              </w:tabs>
              <w:rPr>
                <w:rFonts w:ascii="Times New Roman" w:hAnsi="Times New Roman"/>
                <w:sz w:val="28"/>
                <w:szCs w:val="28"/>
              </w:rPr>
            </w:pPr>
            <w:r w:rsidRPr="00B23F9F">
              <w:rPr>
                <w:rFonts w:ascii="Times New Roman" w:hAnsi="Times New Roman"/>
                <w:sz w:val="28"/>
                <w:szCs w:val="28"/>
              </w:rPr>
              <w:t>Год</w:t>
            </w:r>
          </w:p>
        </w:tc>
        <w:tc>
          <w:tcPr>
            <w:tcW w:w="9214" w:type="dxa"/>
            <w:gridSpan w:val="4"/>
          </w:tcPr>
          <w:p w:rsidR="0023226E" w:rsidRPr="00B23F9F" w:rsidRDefault="0023226E" w:rsidP="00B23F9F">
            <w:pPr>
              <w:tabs>
                <w:tab w:val="left" w:pos="14459"/>
              </w:tabs>
              <w:jc w:val="center"/>
              <w:rPr>
                <w:rFonts w:ascii="Times New Roman" w:hAnsi="Times New Roman"/>
                <w:sz w:val="28"/>
                <w:szCs w:val="28"/>
              </w:rPr>
            </w:pPr>
            <w:r w:rsidRPr="00B23F9F">
              <w:rPr>
                <w:rFonts w:ascii="Times New Roman" w:hAnsi="Times New Roman"/>
                <w:sz w:val="28"/>
                <w:szCs w:val="28"/>
              </w:rPr>
              <w:t>Прирост в % к предыдущему году</w:t>
            </w:r>
          </w:p>
        </w:tc>
      </w:tr>
      <w:tr w:rsidR="0023226E" w:rsidRPr="00B23F9F" w:rsidTr="00B23F9F">
        <w:trPr>
          <w:cantSplit/>
          <w:trHeight w:val="460"/>
        </w:trPr>
        <w:tc>
          <w:tcPr>
            <w:tcW w:w="720" w:type="dxa"/>
            <w:vMerge/>
          </w:tcPr>
          <w:p w:rsidR="0023226E" w:rsidRPr="00B23F9F" w:rsidRDefault="0023226E" w:rsidP="00B23F9F">
            <w:pPr>
              <w:tabs>
                <w:tab w:val="left" w:pos="14459"/>
              </w:tabs>
              <w:rPr>
                <w:rFonts w:ascii="Times New Roman" w:hAnsi="Times New Roman"/>
                <w:sz w:val="28"/>
                <w:szCs w:val="28"/>
              </w:rPr>
            </w:pPr>
          </w:p>
        </w:tc>
        <w:tc>
          <w:tcPr>
            <w:tcW w:w="1689" w:type="dxa"/>
          </w:tcPr>
          <w:p w:rsidR="0023226E" w:rsidRPr="00B23F9F" w:rsidRDefault="0023226E" w:rsidP="00B23F9F">
            <w:pPr>
              <w:tabs>
                <w:tab w:val="left" w:pos="14459"/>
              </w:tabs>
              <w:rPr>
                <w:rFonts w:ascii="Times New Roman" w:hAnsi="Times New Roman"/>
                <w:sz w:val="28"/>
                <w:szCs w:val="28"/>
              </w:rPr>
            </w:pPr>
            <w:r w:rsidRPr="00B23F9F">
              <w:rPr>
                <w:rFonts w:ascii="Times New Roman" w:hAnsi="Times New Roman"/>
                <w:sz w:val="28"/>
                <w:szCs w:val="28"/>
              </w:rPr>
              <w:t>Городское население</w:t>
            </w:r>
          </w:p>
        </w:tc>
        <w:tc>
          <w:tcPr>
            <w:tcW w:w="1654" w:type="dxa"/>
          </w:tcPr>
          <w:p w:rsidR="0023226E" w:rsidRPr="00B23F9F" w:rsidRDefault="0023226E" w:rsidP="00B23F9F">
            <w:pPr>
              <w:tabs>
                <w:tab w:val="left" w:pos="14459"/>
              </w:tabs>
              <w:rPr>
                <w:rFonts w:ascii="Times New Roman" w:hAnsi="Times New Roman"/>
                <w:sz w:val="28"/>
                <w:szCs w:val="28"/>
              </w:rPr>
            </w:pPr>
            <w:proofErr w:type="spellStart"/>
            <w:r w:rsidRPr="00B23F9F">
              <w:rPr>
                <w:rFonts w:ascii="Times New Roman" w:hAnsi="Times New Roman"/>
                <w:sz w:val="28"/>
                <w:szCs w:val="28"/>
              </w:rPr>
              <w:t>Валовый</w:t>
            </w:r>
            <w:proofErr w:type="spellEnd"/>
            <w:r w:rsidRPr="00B23F9F">
              <w:rPr>
                <w:rFonts w:ascii="Times New Roman" w:hAnsi="Times New Roman"/>
                <w:sz w:val="28"/>
                <w:szCs w:val="28"/>
              </w:rPr>
              <w:t xml:space="preserve"> сбор зерна</w:t>
            </w:r>
          </w:p>
        </w:tc>
        <w:tc>
          <w:tcPr>
            <w:tcW w:w="2653" w:type="dxa"/>
          </w:tcPr>
          <w:p w:rsidR="0023226E" w:rsidRPr="00B23F9F" w:rsidRDefault="0023226E" w:rsidP="00B23F9F">
            <w:pPr>
              <w:tabs>
                <w:tab w:val="left" w:pos="14459"/>
              </w:tabs>
              <w:rPr>
                <w:rFonts w:ascii="Times New Roman" w:hAnsi="Times New Roman"/>
                <w:sz w:val="28"/>
                <w:szCs w:val="28"/>
              </w:rPr>
            </w:pPr>
            <w:r w:rsidRPr="00B23F9F">
              <w:rPr>
                <w:rFonts w:ascii="Times New Roman" w:hAnsi="Times New Roman"/>
                <w:sz w:val="28"/>
                <w:szCs w:val="28"/>
              </w:rPr>
              <w:t>Централизованная заготовка зерна</w:t>
            </w:r>
          </w:p>
        </w:tc>
        <w:tc>
          <w:tcPr>
            <w:tcW w:w="3218" w:type="dxa"/>
          </w:tcPr>
          <w:p w:rsidR="0023226E" w:rsidRPr="00B23F9F" w:rsidRDefault="0023226E" w:rsidP="00B23F9F">
            <w:pPr>
              <w:tabs>
                <w:tab w:val="left" w:pos="14459"/>
              </w:tabs>
              <w:rPr>
                <w:rFonts w:ascii="Times New Roman" w:hAnsi="Times New Roman"/>
                <w:sz w:val="28"/>
                <w:szCs w:val="28"/>
              </w:rPr>
            </w:pPr>
            <w:r w:rsidRPr="00B23F9F">
              <w:rPr>
                <w:rFonts w:ascii="Times New Roman" w:hAnsi="Times New Roman"/>
                <w:sz w:val="28"/>
                <w:szCs w:val="28"/>
              </w:rPr>
              <w:t>Расход зерна на вну</w:t>
            </w:r>
            <w:r w:rsidRPr="00B23F9F">
              <w:rPr>
                <w:rFonts w:ascii="Times New Roman" w:hAnsi="Times New Roman"/>
                <w:sz w:val="28"/>
                <w:szCs w:val="28"/>
              </w:rPr>
              <w:t>т</w:t>
            </w:r>
            <w:r w:rsidRPr="00B23F9F">
              <w:rPr>
                <w:rFonts w:ascii="Times New Roman" w:hAnsi="Times New Roman"/>
                <w:sz w:val="28"/>
                <w:szCs w:val="28"/>
              </w:rPr>
              <w:t>реннее потребление</w:t>
            </w:r>
          </w:p>
        </w:tc>
      </w:tr>
      <w:tr w:rsidR="0023226E" w:rsidRPr="00B23F9F" w:rsidTr="00B23F9F">
        <w:tc>
          <w:tcPr>
            <w:tcW w:w="720" w:type="dxa"/>
          </w:tcPr>
          <w:p w:rsidR="0023226E" w:rsidRPr="00B23F9F" w:rsidRDefault="0023226E" w:rsidP="00B23F9F">
            <w:pPr>
              <w:tabs>
                <w:tab w:val="left" w:pos="14459"/>
              </w:tabs>
              <w:jc w:val="right"/>
              <w:rPr>
                <w:rFonts w:ascii="Times New Roman" w:hAnsi="Times New Roman"/>
                <w:sz w:val="28"/>
                <w:szCs w:val="28"/>
              </w:rPr>
            </w:pPr>
          </w:p>
        </w:tc>
        <w:tc>
          <w:tcPr>
            <w:tcW w:w="1689" w:type="dxa"/>
          </w:tcPr>
          <w:p w:rsidR="0023226E" w:rsidRPr="00B23F9F" w:rsidRDefault="0023226E" w:rsidP="00B23F9F">
            <w:pPr>
              <w:tabs>
                <w:tab w:val="left" w:pos="14459"/>
              </w:tabs>
              <w:jc w:val="right"/>
              <w:rPr>
                <w:rFonts w:ascii="Times New Roman" w:hAnsi="Times New Roman"/>
                <w:sz w:val="28"/>
                <w:szCs w:val="28"/>
              </w:rPr>
            </w:pPr>
            <w:r w:rsidRPr="00B23F9F">
              <w:rPr>
                <w:rFonts w:ascii="Times New Roman" w:hAnsi="Times New Roman"/>
                <w:sz w:val="28"/>
                <w:szCs w:val="28"/>
              </w:rPr>
              <w:t>4,8</w:t>
            </w:r>
          </w:p>
        </w:tc>
        <w:tc>
          <w:tcPr>
            <w:tcW w:w="1654" w:type="dxa"/>
          </w:tcPr>
          <w:p w:rsidR="0023226E" w:rsidRPr="00B23F9F" w:rsidRDefault="0023226E" w:rsidP="00B23F9F">
            <w:pPr>
              <w:tabs>
                <w:tab w:val="left" w:pos="14459"/>
              </w:tabs>
              <w:jc w:val="right"/>
              <w:rPr>
                <w:rFonts w:ascii="Times New Roman" w:hAnsi="Times New Roman"/>
                <w:sz w:val="28"/>
                <w:szCs w:val="28"/>
              </w:rPr>
            </w:pPr>
            <w:r w:rsidRPr="00B23F9F">
              <w:rPr>
                <w:rFonts w:ascii="Times New Roman" w:hAnsi="Times New Roman"/>
                <w:sz w:val="28"/>
                <w:szCs w:val="28"/>
              </w:rPr>
              <w:t>- 5,9</w:t>
            </w:r>
          </w:p>
        </w:tc>
        <w:tc>
          <w:tcPr>
            <w:tcW w:w="2653" w:type="dxa"/>
          </w:tcPr>
          <w:p w:rsidR="0023226E" w:rsidRPr="00B23F9F" w:rsidRDefault="0023226E" w:rsidP="00B23F9F">
            <w:pPr>
              <w:tabs>
                <w:tab w:val="left" w:pos="14459"/>
              </w:tabs>
              <w:jc w:val="right"/>
              <w:rPr>
                <w:rFonts w:ascii="Times New Roman" w:hAnsi="Times New Roman"/>
                <w:sz w:val="28"/>
                <w:szCs w:val="28"/>
              </w:rPr>
            </w:pPr>
            <w:r w:rsidRPr="00B23F9F">
              <w:rPr>
                <w:rFonts w:ascii="Times New Roman" w:hAnsi="Times New Roman"/>
                <w:sz w:val="28"/>
                <w:szCs w:val="28"/>
              </w:rPr>
              <w:t>- 5,2</w:t>
            </w:r>
          </w:p>
        </w:tc>
        <w:tc>
          <w:tcPr>
            <w:tcW w:w="3218" w:type="dxa"/>
          </w:tcPr>
          <w:p w:rsidR="0023226E" w:rsidRPr="00B23F9F" w:rsidRDefault="0023226E" w:rsidP="00B23F9F">
            <w:pPr>
              <w:tabs>
                <w:tab w:val="left" w:pos="14459"/>
              </w:tabs>
              <w:jc w:val="right"/>
              <w:rPr>
                <w:rFonts w:ascii="Times New Roman" w:hAnsi="Times New Roman"/>
                <w:sz w:val="28"/>
                <w:szCs w:val="28"/>
              </w:rPr>
            </w:pPr>
            <w:r w:rsidRPr="00B23F9F">
              <w:rPr>
                <w:rFonts w:ascii="Times New Roman" w:hAnsi="Times New Roman"/>
                <w:sz w:val="28"/>
                <w:szCs w:val="28"/>
              </w:rPr>
              <w:t>25,6</w:t>
            </w:r>
          </w:p>
        </w:tc>
      </w:tr>
      <w:tr w:rsidR="0023226E" w:rsidRPr="00B23F9F" w:rsidTr="00B23F9F">
        <w:tc>
          <w:tcPr>
            <w:tcW w:w="720" w:type="dxa"/>
          </w:tcPr>
          <w:p w:rsidR="0023226E" w:rsidRPr="00B23F9F" w:rsidRDefault="0023226E" w:rsidP="00B23F9F">
            <w:pPr>
              <w:tabs>
                <w:tab w:val="left" w:pos="14459"/>
              </w:tabs>
              <w:jc w:val="right"/>
              <w:rPr>
                <w:rFonts w:ascii="Times New Roman" w:hAnsi="Times New Roman"/>
                <w:sz w:val="28"/>
                <w:szCs w:val="28"/>
              </w:rPr>
            </w:pPr>
          </w:p>
        </w:tc>
        <w:tc>
          <w:tcPr>
            <w:tcW w:w="1689" w:type="dxa"/>
          </w:tcPr>
          <w:p w:rsidR="0023226E" w:rsidRPr="00B23F9F" w:rsidRDefault="0023226E" w:rsidP="00B23F9F">
            <w:pPr>
              <w:tabs>
                <w:tab w:val="left" w:pos="14459"/>
              </w:tabs>
              <w:jc w:val="right"/>
              <w:rPr>
                <w:rFonts w:ascii="Times New Roman" w:hAnsi="Times New Roman"/>
                <w:sz w:val="28"/>
                <w:szCs w:val="28"/>
              </w:rPr>
            </w:pPr>
            <w:r w:rsidRPr="00B23F9F">
              <w:rPr>
                <w:rFonts w:ascii="Times New Roman" w:hAnsi="Times New Roman"/>
                <w:sz w:val="28"/>
                <w:szCs w:val="28"/>
              </w:rPr>
              <w:t>5,0</w:t>
            </w:r>
          </w:p>
        </w:tc>
        <w:tc>
          <w:tcPr>
            <w:tcW w:w="1654" w:type="dxa"/>
          </w:tcPr>
          <w:p w:rsidR="0023226E" w:rsidRPr="00B23F9F" w:rsidRDefault="0023226E" w:rsidP="00B23F9F">
            <w:pPr>
              <w:tabs>
                <w:tab w:val="left" w:pos="14459"/>
              </w:tabs>
              <w:jc w:val="right"/>
              <w:rPr>
                <w:rFonts w:ascii="Times New Roman" w:hAnsi="Times New Roman"/>
                <w:sz w:val="28"/>
                <w:szCs w:val="28"/>
              </w:rPr>
            </w:pPr>
            <w:r w:rsidRPr="00B23F9F">
              <w:rPr>
                <w:rFonts w:ascii="Times New Roman" w:hAnsi="Times New Roman"/>
                <w:sz w:val="28"/>
                <w:szCs w:val="28"/>
              </w:rPr>
              <w:t>1,2</w:t>
            </w:r>
          </w:p>
        </w:tc>
        <w:tc>
          <w:tcPr>
            <w:tcW w:w="2653" w:type="dxa"/>
          </w:tcPr>
          <w:p w:rsidR="0023226E" w:rsidRPr="00B23F9F" w:rsidRDefault="0023226E" w:rsidP="00B23F9F">
            <w:pPr>
              <w:tabs>
                <w:tab w:val="left" w:pos="14459"/>
              </w:tabs>
              <w:jc w:val="right"/>
              <w:rPr>
                <w:rFonts w:ascii="Times New Roman" w:hAnsi="Times New Roman"/>
                <w:sz w:val="28"/>
                <w:szCs w:val="28"/>
              </w:rPr>
            </w:pPr>
            <w:r w:rsidRPr="00B23F9F">
              <w:rPr>
                <w:rFonts w:ascii="Times New Roman" w:hAnsi="Times New Roman"/>
                <w:sz w:val="28"/>
                <w:szCs w:val="28"/>
              </w:rPr>
              <w:t>- 2,0</w:t>
            </w:r>
          </w:p>
        </w:tc>
        <w:tc>
          <w:tcPr>
            <w:tcW w:w="3218" w:type="dxa"/>
          </w:tcPr>
          <w:p w:rsidR="0023226E" w:rsidRPr="00B23F9F" w:rsidRDefault="0023226E" w:rsidP="00B23F9F">
            <w:pPr>
              <w:tabs>
                <w:tab w:val="left" w:pos="14459"/>
              </w:tabs>
              <w:jc w:val="right"/>
              <w:rPr>
                <w:rFonts w:ascii="Times New Roman" w:hAnsi="Times New Roman"/>
                <w:sz w:val="28"/>
                <w:szCs w:val="28"/>
              </w:rPr>
            </w:pPr>
            <w:r w:rsidRPr="00B23F9F">
              <w:rPr>
                <w:rFonts w:ascii="Times New Roman" w:hAnsi="Times New Roman"/>
                <w:sz w:val="28"/>
                <w:szCs w:val="28"/>
              </w:rPr>
              <w:t>29,0</w:t>
            </w:r>
          </w:p>
        </w:tc>
      </w:tr>
      <w:tr w:rsidR="0023226E" w:rsidRPr="00B23F9F" w:rsidTr="00B23F9F">
        <w:tc>
          <w:tcPr>
            <w:tcW w:w="720" w:type="dxa"/>
          </w:tcPr>
          <w:p w:rsidR="0023226E" w:rsidRPr="00B23F9F" w:rsidRDefault="0023226E" w:rsidP="00B23F9F">
            <w:pPr>
              <w:tabs>
                <w:tab w:val="left" w:pos="14459"/>
              </w:tabs>
              <w:jc w:val="right"/>
              <w:rPr>
                <w:rFonts w:ascii="Times New Roman" w:hAnsi="Times New Roman"/>
                <w:sz w:val="28"/>
                <w:szCs w:val="28"/>
              </w:rPr>
            </w:pPr>
          </w:p>
        </w:tc>
        <w:tc>
          <w:tcPr>
            <w:tcW w:w="1689" w:type="dxa"/>
          </w:tcPr>
          <w:p w:rsidR="0023226E" w:rsidRPr="00B23F9F" w:rsidRDefault="0023226E" w:rsidP="00B23F9F">
            <w:pPr>
              <w:tabs>
                <w:tab w:val="left" w:pos="14459"/>
              </w:tabs>
              <w:jc w:val="right"/>
              <w:rPr>
                <w:rFonts w:ascii="Times New Roman" w:hAnsi="Times New Roman"/>
                <w:sz w:val="28"/>
                <w:szCs w:val="28"/>
              </w:rPr>
            </w:pPr>
            <w:r w:rsidRPr="00B23F9F">
              <w:rPr>
                <w:rFonts w:ascii="Times New Roman" w:hAnsi="Times New Roman"/>
                <w:sz w:val="28"/>
                <w:szCs w:val="28"/>
              </w:rPr>
              <w:t>5,2</w:t>
            </w:r>
          </w:p>
        </w:tc>
        <w:tc>
          <w:tcPr>
            <w:tcW w:w="1654" w:type="dxa"/>
          </w:tcPr>
          <w:p w:rsidR="0023226E" w:rsidRPr="00B23F9F" w:rsidRDefault="0023226E" w:rsidP="00B23F9F">
            <w:pPr>
              <w:tabs>
                <w:tab w:val="left" w:pos="14459"/>
              </w:tabs>
              <w:jc w:val="right"/>
              <w:rPr>
                <w:rFonts w:ascii="Times New Roman" w:hAnsi="Times New Roman"/>
                <w:sz w:val="28"/>
                <w:szCs w:val="28"/>
              </w:rPr>
            </w:pPr>
            <w:r w:rsidRPr="00B23F9F">
              <w:rPr>
                <w:rFonts w:ascii="Times New Roman" w:hAnsi="Times New Roman"/>
                <w:sz w:val="28"/>
                <w:szCs w:val="28"/>
              </w:rPr>
              <w:t>- 2,5</w:t>
            </w:r>
          </w:p>
        </w:tc>
        <w:tc>
          <w:tcPr>
            <w:tcW w:w="2653" w:type="dxa"/>
          </w:tcPr>
          <w:p w:rsidR="0023226E" w:rsidRPr="00B23F9F" w:rsidRDefault="0023226E" w:rsidP="00B23F9F">
            <w:pPr>
              <w:tabs>
                <w:tab w:val="left" w:pos="14459"/>
              </w:tabs>
              <w:jc w:val="right"/>
              <w:rPr>
                <w:rFonts w:ascii="Times New Roman" w:hAnsi="Times New Roman"/>
                <w:sz w:val="28"/>
                <w:szCs w:val="28"/>
              </w:rPr>
            </w:pPr>
            <w:r w:rsidRPr="00B23F9F">
              <w:rPr>
                <w:rFonts w:ascii="Times New Roman" w:hAnsi="Times New Roman"/>
                <w:sz w:val="28"/>
                <w:szCs w:val="28"/>
              </w:rPr>
              <w:t>49,0</w:t>
            </w:r>
          </w:p>
        </w:tc>
        <w:tc>
          <w:tcPr>
            <w:tcW w:w="3218" w:type="dxa"/>
          </w:tcPr>
          <w:p w:rsidR="0023226E" w:rsidRPr="00B23F9F" w:rsidRDefault="0023226E" w:rsidP="00B23F9F">
            <w:pPr>
              <w:tabs>
                <w:tab w:val="left" w:pos="14459"/>
              </w:tabs>
              <w:jc w:val="right"/>
              <w:rPr>
                <w:rFonts w:ascii="Times New Roman" w:hAnsi="Times New Roman"/>
                <w:sz w:val="28"/>
                <w:szCs w:val="28"/>
              </w:rPr>
            </w:pPr>
            <w:r w:rsidRPr="00B23F9F">
              <w:rPr>
                <w:rFonts w:ascii="Times New Roman" w:hAnsi="Times New Roman"/>
                <w:sz w:val="28"/>
                <w:szCs w:val="28"/>
              </w:rPr>
              <w:t>-10,5</w:t>
            </w:r>
          </w:p>
        </w:tc>
      </w:tr>
    </w:tbl>
    <w:p w:rsidR="0023226E" w:rsidRPr="00B23F9F" w:rsidRDefault="0023226E" w:rsidP="00B23F9F">
      <w:pPr>
        <w:tabs>
          <w:tab w:val="left" w:pos="14459"/>
        </w:tabs>
        <w:ind w:left="708"/>
        <w:jc w:val="both"/>
        <w:rPr>
          <w:rFonts w:ascii="Times New Roman" w:hAnsi="Times New Roman"/>
          <w:b/>
          <w:noProof/>
          <w:sz w:val="28"/>
          <w:szCs w:val="28"/>
        </w:rPr>
      </w:pPr>
    </w:p>
    <w:p w:rsidR="0023226E" w:rsidRPr="0040323D" w:rsidRDefault="0023226E" w:rsidP="00B23F9F">
      <w:pPr>
        <w:tabs>
          <w:tab w:val="left" w:pos="14459"/>
        </w:tabs>
        <w:ind w:left="708"/>
        <w:jc w:val="both"/>
        <w:rPr>
          <w:rFonts w:ascii="Times New Roman" w:hAnsi="Times New Roman"/>
          <w:color w:val="FF0000"/>
          <w:sz w:val="28"/>
          <w:szCs w:val="28"/>
        </w:rPr>
      </w:pPr>
      <w:r w:rsidRPr="0040323D">
        <w:rPr>
          <w:rFonts w:ascii="Times New Roman" w:hAnsi="Times New Roman"/>
          <w:b/>
          <w:noProof/>
          <w:color w:val="FF0000"/>
          <w:sz w:val="28"/>
          <w:szCs w:val="28"/>
        </w:rPr>
        <w:t>Задание:</w:t>
      </w:r>
      <w:r w:rsidRPr="0040323D">
        <w:rPr>
          <w:rFonts w:ascii="Times New Roman" w:hAnsi="Times New Roman"/>
          <w:color w:val="FF0000"/>
          <w:sz w:val="28"/>
          <w:szCs w:val="28"/>
        </w:rPr>
        <w:t xml:space="preserve"> </w:t>
      </w:r>
    </w:p>
    <w:p w:rsidR="0023226E" w:rsidRPr="00B23F9F" w:rsidRDefault="0023226E" w:rsidP="00683913">
      <w:pPr>
        <w:numPr>
          <w:ilvl w:val="0"/>
          <w:numId w:val="16"/>
        </w:numPr>
        <w:tabs>
          <w:tab w:val="clear" w:pos="360"/>
          <w:tab w:val="num" w:pos="1080"/>
          <w:tab w:val="left" w:pos="14459"/>
        </w:tabs>
        <w:spacing w:after="0" w:line="240" w:lineRule="auto"/>
        <w:ind w:firstLine="360"/>
        <w:jc w:val="both"/>
        <w:rPr>
          <w:rFonts w:ascii="Times New Roman" w:hAnsi="Times New Roman"/>
          <w:sz w:val="28"/>
          <w:szCs w:val="28"/>
        </w:rPr>
      </w:pPr>
      <w:r w:rsidRPr="00B23F9F">
        <w:rPr>
          <w:rFonts w:ascii="Times New Roman" w:hAnsi="Times New Roman"/>
          <w:sz w:val="28"/>
          <w:szCs w:val="28"/>
        </w:rPr>
        <w:t xml:space="preserve">Заполните столбец «год» (проставьте годы самостоятельно). </w:t>
      </w:r>
    </w:p>
    <w:p w:rsidR="0023226E" w:rsidRPr="00B23F9F" w:rsidRDefault="0023226E" w:rsidP="00683913">
      <w:pPr>
        <w:numPr>
          <w:ilvl w:val="0"/>
          <w:numId w:val="16"/>
        </w:numPr>
        <w:tabs>
          <w:tab w:val="clear" w:pos="360"/>
          <w:tab w:val="num" w:pos="1260"/>
          <w:tab w:val="left" w:pos="14459"/>
        </w:tabs>
        <w:spacing w:after="0" w:line="240" w:lineRule="auto"/>
        <w:ind w:left="992" w:hanging="284"/>
        <w:jc w:val="both"/>
        <w:rPr>
          <w:rFonts w:ascii="Times New Roman" w:hAnsi="Times New Roman"/>
          <w:sz w:val="28"/>
          <w:szCs w:val="28"/>
        </w:rPr>
      </w:pPr>
      <w:r w:rsidRPr="00B23F9F">
        <w:rPr>
          <w:rFonts w:ascii="Times New Roman" w:hAnsi="Times New Roman"/>
          <w:sz w:val="28"/>
          <w:szCs w:val="28"/>
        </w:rPr>
        <w:t xml:space="preserve">Сделайте выводы об основных тенденциях и проблемах экономики этого периода </w:t>
      </w:r>
    </w:p>
    <w:p w:rsidR="0023226E" w:rsidRPr="00B23F9F" w:rsidRDefault="0023226E" w:rsidP="00B23F9F">
      <w:pPr>
        <w:jc w:val="both"/>
        <w:rPr>
          <w:rFonts w:ascii="Times New Roman" w:hAnsi="Times New Roman"/>
          <w:b/>
          <w:noProof/>
          <w:sz w:val="28"/>
          <w:szCs w:val="28"/>
        </w:rPr>
      </w:pPr>
    </w:p>
    <w:p w:rsidR="0023226E" w:rsidRDefault="0023226E" w:rsidP="00B23F9F">
      <w:pPr>
        <w:jc w:val="both"/>
        <w:rPr>
          <w:rFonts w:ascii="Times New Roman" w:hAnsi="Times New Roman"/>
          <w:b/>
          <w:noProof/>
          <w:sz w:val="28"/>
          <w:szCs w:val="28"/>
        </w:rPr>
      </w:pPr>
    </w:p>
    <w:p w:rsidR="0023226E" w:rsidRDefault="0023226E" w:rsidP="00B23F9F">
      <w:pPr>
        <w:jc w:val="both"/>
        <w:rPr>
          <w:rFonts w:ascii="Times New Roman" w:hAnsi="Times New Roman"/>
          <w:b/>
          <w:noProof/>
          <w:sz w:val="28"/>
          <w:szCs w:val="28"/>
        </w:rPr>
      </w:pPr>
    </w:p>
    <w:p w:rsidR="0023226E" w:rsidRPr="00B23F9F" w:rsidRDefault="0023226E" w:rsidP="00B23F9F">
      <w:pPr>
        <w:jc w:val="both"/>
        <w:rPr>
          <w:rFonts w:ascii="Times New Roman" w:hAnsi="Times New Roman"/>
          <w:b/>
          <w:noProof/>
          <w:sz w:val="28"/>
          <w:szCs w:val="28"/>
        </w:rPr>
      </w:pPr>
      <w:r>
        <w:rPr>
          <w:rFonts w:ascii="Times New Roman" w:hAnsi="Times New Roman"/>
          <w:b/>
          <w:noProof/>
          <w:sz w:val="28"/>
          <w:szCs w:val="28"/>
        </w:rPr>
        <w:t xml:space="preserve">— </w:t>
      </w:r>
      <w:r w:rsidRPr="00B23F9F">
        <w:rPr>
          <w:rFonts w:ascii="Times New Roman" w:hAnsi="Times New Roman"/>
          <w:b/>
          <w:noProof/>
          <w:sz w:val="28"/>
          <w:szCs w:val="28"/>
        </w:rPr>
        <w:t>Индустриализация и террор</w:t>
      </w:r>
    </w:p>
    <w:p w:rsidR="0023226E" w:rsidRPr="00B23F9F" w:rsidRDefault="0023226E" w:rsidP="00B23F9F">
      <w:pPr>
        <w:jc w:val="both"/>
        <w:rPr>
          <w:rFonts w:ascii="Times New Roman" w:hAnsi="Times New Roman"/>
          <w:b/>
          <w:noProof/>
          <w:sz w:val="28"/>
          <w:szCs w:val="28"/>
        </w:rPr>
      </w:pPr>
      <w:r w:rsidRPr="00B23F9F">
        <w:rPr>
          <w:rFonts w:ascii="Times New Roman" w:hAnsi="Times New Roman"/>
          <w:b/>
          <w:noProof/>
          <w:sz w:val="28"/>
          <w:szCs w:val="28"/>
        </w:rPr>
        <w:t>Исходные данные:</w:t>
      </w:r>
    </w:p>
    <w:p w:rsidR="0023226E" w:rsidRPr="00B23F9F" w:rsidRDefault="0023226E" w:rsidP="00B23F9F">
      <w:pPr>
        <w:jc w:val="both"/>
        <w:rPr>
          <w:rFonts w:ascii="Times New Roman" w:hAnsi="Times New Roman"/>
          <w:noProof/>
          <w:sz w:val="28"/>
          <w:szCs w:val="28"/>
        </w:rPr>
      </w:pPr>
      <w:r w:rsidRPr="00B23F9F">
        <w:rPr>
          <w:rFonts w:ascii="Times New Roman" w:hAnsi="Times New Roman"/>
          <w:noProof/>
          <w:sz w:val="28"/>
          <w:szCs w:val="28"/>
          <w:lang w:val="en-US"/>
        </w:rPr>
        <w:t>I</w:t>
      </w:r>
      <w:r w:rsidRPr="00B23F9F">
        <w:rPr>
          <w:rFonts w:ascii="Times New Roman" w:hAnsi="Times New Roman"/>
          <w:noProof/>
          <w:sz w:val="28"/>
          <w:szCs w:val="28"/>
        </w:rPr>
        <w:t xml:space="preserve">. Общие данные. Расстановка сил в боществе: «хозяин», «менеджеры» </w:t>
      </w:r>
      <w:r w:rsidRPr="00B23F9F">
        <w:rPr>
          <w:rFonts w:ascii="Times New Roman" w:hAnsi="Times New Roman"/>
          <w:noProof/>
          <w:sz w:val="28"/>
          <w:szCs w:val="28"/>
        </w:rPr>
        <w:br/>
        <w:t>и «исполнители».</w:t>
      </w:r>
    </w:p>
    <w:p w:rsidR="0023226E" w:rsidRPr="00B23F9F" w:rsidRDefault="0023226E" w:rsidP="00B23F9F">
      <w:pPr>
        <w:jc w:val="both"/>
        <w:rPr>
          <w:rFonts w:ascii="Times New Roman" w:hAnsi="Times New Roman"/>
          <w:noProof/>
          <w:sz w:val="28"/>
          <w:szCs w:val="28"/>
        </w:rPr>
      </w:pPr>
    </w:p>
    <w:p w:rsidR="0023226E" w:rsidRPr="00B23F9F" w:rsidRDefault="0023226E" w:rsidP="00B23F9F">
      <w:pPr>
        <w:ind w:left="360"/>
        <w:jc w:val="both"/>
        <w:rPr>
          <w:rFonts w:ascii="Times New Roman" w:hAnsi="Times New Roman"/>
          <w:noProof/>
          <w:sz w:val="28"/>
          <w:szCs w:val="28"/>
        </w:rPr>
      </w:pPr>
      <w:r w:rsidRPr="00B23F9F">
        <w:rPr>
          <w:rFonts w:ascii="Times New Roman" w:hAnsi="Times New Roman"/>
          <w:noProof/>
          <w:sz w:val="28"/>
          <w:szCs w:val="28"/>
          <w:u w:val="single"/>
        </w:rPr>
        <w:t>1. Верховная политическая власть</w:t>
      </w:r>
      <w:r w:rsidRPr="00B23F9F">
        <w:rPr>
          <w:rFonts w:ascii="Times New Roman" w:hAnsi="Times New Roman"/>
          <w:noProof/>
          <w:sz w:val="28"/>
          <w:szCs w:val="28"/>
        </w:rPr>
        <w:t xml:space="preserve"> – «хозяии» – (персонифицирована </w:t>
      </w:r>
      <w:r w:rsidRPr="00B23F9F">
        <w:rPr>
          <w:rFonts w:ascii="Times New Roman" w:hAnsi="Times New Roman"/>
          <w:noProof/>
          <w:sz w:val="28"/>
          <w:szCs w:val="28"/>
        </w:rPr>
        <w:br/>
        <w:t>в лице И.В. Сталина).</w:t>
      </w:r>
    </w:p>
    <w:p w:rsidR="0023226E" w:rsidRPr="00B23F9F" w:rsidRDefault="0023226E" w:rsidP="00B23F9F">
      <w:pPr>
        <w:ind w:left="720"/>
        <w:jc w:val="both"/>
        <w:rPr>
          <w:rFonts w:ascii="Times New Roman" w:hAnsi="Times New Roman"/>
          <w:noProof/>
          <w:sz w:val="28"/>
          <w:szCs w:val="28"/>
        </w:rPr>
      </w:pPr>
      <w:r w:rsidRPr="00B23F9F">
        <w:rPr>
          <w:rFonts w:ascii="Times New Roman" w:hAnsi="Times New Roman"/>
          <w:noProof/>
          <w:sz w:val="28"/>
          <w:szCs w:val="28"/>
        </w:rPr>
        <w:t>Цели:</w:t>
      </w:r>
    </w:p>
    <w:p w:rsidR="0023226E" w:rsidRPr="00B23F9F" w:rsidRDefault="0023226E" w:rsidP="00683913">
      <w:pPr>
        <w:numPr>
          <w:ilvl w:val="0"/>
          <w:numId w:val="19"/>
        </w:numPr>
        <w:tabs>
          <w:tab w:val="clear" w:pos="720"/>
          <w:tab w:val="num" w:pos="1440"/>
        </w:tabs>
        <w:spacing w:after="0" w:line="240" w:lineRule="auto"/>
        <w:ind w:left="1440"/>
        <w:jc w:val="both"/>
        <w:rPr>
          <w:rFonts w:ascii="Times New Roman" w:hAnsi="Times New Roman"/>
          <w:noProof/>
          <w:sz w:val="28"/>
          <w:szCs w:val="28"/>
        </w:rPr>
      </w:pPr>
      <w:r w:rsidRPr="00B23F9F">
        <w:rPr>
          <w:rFonts w:ascii="Times New Roman" w:hAnsi="Times New Roman"/>
          <w:noProof/>
          <w:sz w:val="28"/>
          <w:szCs w:val="28"/>
        </w:rPr>
        <w:t>Безраздельная власть внутри страны.</w:t>
      </w:r>
    </w:p>
    <w:p w:rsidR="0023226E" w:rsidRPr="00B23F9F" w:rsidRDefault="0023226E" w:rsidP="00683913">
      <w:pPr>
        <w:numPr>
          <w:ilvl w:val="0"/>
          <w:numId w:val="19"/>
        </w:numPr>
        <w:tabs>
          <w:tab w:val="clear" w:pos="720"/>
          <w:tab w:val="num" w:pos="1440"/>
        </w:tabs>
        <w:spacing w:after="0" w:line="240" w:lineRule="auto"/>
        <w:ind w:left="1440"/>
        <w:jc w:val="both"/>
        <w:rPr>
          <w:rFonts w:ascii="Times New Roman" w:hAnsi="Times New Roman"/>
          <w:noProof/>
          <w:sz w:val="28"/>
          <w:szCs w:val="28"/>
        </w:rPr>
      </w:pPr>
      <w:r w:rsidRPr="00B23F9F">
        <w:rPr>
          <w:rFonts w:ascii="Times New Roman" w:hAnsi="Times New Roman"/>
          <w:noProof/>
          <w:sz w:val="28"/>
          <w:szCs w:val="28"/>
        </w:rPr>
        <w:t>Усиление влияния на международной арене то есть создание «с нуля» мощной армии и флота, сильной промышленности, работающей на оборону (что требует сверхнапряженного труда от подчиненных ).</w:t>
      </w:r>
    </w:p>
    <w:p w:rsidR="0023226E" w:rsidRPr="00B23F9F" w:rsidRDefault="0023226E" w:rsidP="00B23F9F">
      <w:pPr>
        <w:ind w:left="720"/>
        <w:jc w:val="both"/>
        <w:rPr>
          <w:rFonts w:ascii="Times New Roman" w:hAnsi="Times New Roman"/>
          <w:noProof/>
          <w:sz w:val="28"/>
          <w:szCs w:val="28"/>
        </w:rPr>
      </w:pPr>
      <w:r w:rsidRPr="00B23F9F">
        <w:rPr>
          <w:rFonts w:ascii="Times New Roman" w:hAnsi="Times New Roman"/>
          <w:noProof/>
          <w:sz w:val="28"/>
          <w:szCs w:val="28"/>
        </w:rPr>
        <w:t xml:space="preserve">Ресурсы: </w:t>
      </w:r>
    </w:p>
    <w:p w:rsidR="0023226E" w:rsidRPr="00B23F9F" w:rsidRDefault="0023226E" w:rsidP="00683913">
      <w:pPr>
        <w:numPr>
          <w:ilvl w:val="0"/>
          <w:numId w:val="20"/>
        </w:numPr>
        <w:tabs>
          <w:tab w:val="clear" w:pos="720"/>
          <w:tab w:val="num" w:pos="1440"/>
        </w:tabs>
        <w:spacing w:after="0" w:line="240" w:lineRule="auto"/>
        <w:ind w:left="1440"/>
        <w:jc w:val="both"/>
        <w:rPr>
          <w:rFonts w:ascii="Times New Roman" w:hAnsi="Times New Roman"/>
          <w:noProof/>
          <w:sz w:val="28"/>
          <w:szCs w:val="28"/>
        </w:rPr>
      </w:pPr>
      <w:r w:rsidRPr="00B23F9F">
        <w:rPr>
          <w:rFonts w:ascii="Times New Roman" w:hAnsi="Times New Roman"/>
          <w:noProof/>
          <w:sz w:val="28"/>
          <w:szCs w:val="28"/>
        </w:rPr>
        <w:t>определяет кадровую политику – назначает на должности и смещает, то есть является источником власти, собственности (так как вся собственность – государственная), привилегий для любого человека или группы лиц;</w:t>
      </w:r>
    </w:p>
    <w:p w:rsidR="0023226E" w:rsidRPr="00B23F9F" w:rsidRDefault="0023226E" w:rsidP="00683913">
      <w:pPr>
        <w:numPr>
          <w:ilvl w:val="0"/>
          <w:numId w:val="20"/>
        </w:numPr>
        <w:tabs>
          <w:tab w:val="clear" w:pos="720"/>
          <w:tab w:val="num" w:pos="1440"/>
        </w:tabs>
        <w:spacing w:after="0" w:line="240" w:lineRule="auto"/>
        <w:ind w:left="1440"/>
        <w:jc w:val="both"/>
        <w:rPr>
          <w:rFonts w:ascii="Times New Roman" w:hAnsi="Times New Roman"/>
          <w:noProof/>
          <w:sz w:val="28"/>
          <w:szCs w:val="28"/>
        </w:rPr>
      </w:pPr>
      <w:r w:rsidRPr="00B23F9F">
        <w:rPr>
          <w:rFonts w:ascii="Times New Roman" w:hAnsi="Times New Roman"/>
          <w:noProof/>
          <w:sz w:val="28"/>
          <w:szCs w:val="28"/>
        </w:rPr>
        <w:t>управляет страной через номенклатуру, от которой требует высокой исполнительской дисциплины для достижения своих целей.</w:t>
      </w:r>
    </w:p>
    <w:p w:rsidR="0023226E" w:rsidRPr="00B23F9F" w:rsidRDefault="0023226E" w:rsidP="00B23F9F">
      <w:pPr>
        <w:ind w:left="360"/>
        <w:jc w:val="both"/>
        <w:rPr>
          <w:rFonts w:ascii="Times New Roman" w:hAnsi="Times New Roman"/>
          <w:noProof/>
          <w:sz w:val="28"/>
          <w:szCs w:val="28"/>
        </w:rPr>
      </w:pPr>
      <w:r w:rsidRPr="00B23F9F">
        <w:rPr>
          <w:rFonts w:ascii="Times New Roman" w:hAnsi="Times New Roman"/>
          <w:noProof/>
          <w:sz w:val="28"/>
          <w:szCs w:val="28"/>
          <w:u w:val="single"/>
        </w:rPr>
        <w:t>2. Номенклатура</w:t>
      </w:r>
      <w:r w:rsidRPr="00B23F9F">
        <w:rPr>
          <w:rFonts w:ascii="Times New Roman" w:hAnsi="Times New Roman"/>
          <w:noProof/>
          <w:sz w:val="28"/>
          <w:szCs w:val="28"/>
        </w:rPr>
        <w:t xml:space="preserve"> – «менеждеры» – (руководящие работники партийного аппарата, регионов, отраслевых ведомств и крупных предприятий).</w:t>
      </w:r>
    </w:p>
    <w:p w:rsidR="0023226E" w:rsidRPr="00B23F9F" w:rsidRDefault="0023226E" w:rsidP="00B23F9F">
      <w:pPr>
        <w:ind w:left="1080" w:hanging="360"/>
        <w:jc w:val="both"/>
        <w:rPr>
          <w:rFonts w:ascii="Times New Roman" w:hAnsi="Times New Roman"/>
          <w:noProof/>
          <w:sz w:val="28"/>
          <w:szCs w:val="28"/>
        </w:rPr>
      </w:pPr>
      <w:r w:rsidRPr="00B23F9F">
        <w:rPr>
          <w:rFonts w:ascii="Times New Roman" w:hAnsi="Times New Roman"/>
          <w:noProof/>
          <w:sz w:val="28"/>
          <w:szCs w:val="28"/>
        </w:rPr>
        <w:t xml:space="preserve">Цели: </w:t>
      </w:r>
    </w:p>
    <w:p w:rsidR="0023226E" w:rsidRPr="00B23F9F" w:rsidRDefault="0023226E" w:rsidP="00683913">
      <w:pPr>
        <w:numPr>
          <w:ilvl w:val="0"/>
          <w:numId w:val="26"/>
        </w:numPr>
        <w:tabs>
          <w:tab w:val="clear" w:pos="1800"/>
          <w:tab w:val="num" w:pos="1080"/>
        </w:tabs>
        <w:spacing w:after="0" w:line="240" w:lineRule="auto"/>
        <w:ind w:left="1080" w:hanging="180"/>
        <w:jc w:val="both"/>
        <w:rPr>
          <w:rFonts w:ascii="Times New Roman" w:hAnsi="Times New Roman"/>
          <w:noProof/>
          <w:sz w:val="28"/>
          <w:szCs w:val="28"/>
        </w:rPr>
      </w:pPr>
      <w:r w:rsidRPr="00B23F9F">
        <w:rPr>
          <w:rFonts w:ascii="Times New Roman" w:hAnsi="Times New Roman"/>
          <w:noProof/>
          <w:sz w:val="28"/>
          <w:szCs w:val="28"/>
        </w:rPr>
        <w:t xml:space="preserve">Получив от верховной власти доступ к собственности </w:t>
      </w:r>
      <w:r w:rsidRPr="00B23F9F">
        <w:rPr>
          <w:rFonts w:ascii="Times New Roman" w:hAnsi="Times New Roman"/>
          <w:noProof/>
          <w:sz w:val="28"/>
          <w:szCs w:val="28"/>
        </w:rPr>
        <w:br/>
        <w:t xml:space="preserve">и привилегии, желает спокойно ими пользоваться; за 20 лет пребывания у власти это поколение начальников выработало </w:t>
      </w:r>
      <w:r w:rsidRPr="00B23F9F">
        <w:rPr>
          <w:rFonts w:ascii="Times New Roman" w:hAnsi="Times New Roman"/>
          <w:noProof/>
          <w:sz w:val="28"/>
          <w:szCs w:val="28"/>
        </w:rPr>
        <w:br/>
        <w:t>у себя  устойчивый стереотип – воспринимать свои должности как «кормушки», полученные за былые заслуги.</w:t>
      </w:r>
    </w:p>
    <w:p w:rsidR="0023226E" w:rsidRPr="00B23F9F" w:rsidRDefault="0023226E" w:rsidP="00683913">
      <w:pPr>
        <w:numPr>
          <w:ilvl w:val="0"/>
          <w:numId w:val="26"/>
        </w:numPr>
        <w:tabs>
          <w:tab w:val="clear" w:pos="1800"/>
          <w:tab w:val="num" w:pos="1080"/>
        </w:tabs>
        <w:spacing w:after="0" w:line="240" w:lineRule="auto"/>
        <w:ind w:left="1080" w:hanging="180"/>
        <w:jc w:val="both"/>
        <w:rPr>
          <w:rFonts w:ascii="Times New Roman" w:hAnsi="Times New Roman"/>
          <w:noProof/>
          <w:sz w:val="28"/>
          <w:szCs w:val="28"/>
        </w:rPr>
      </w:pPr>
      <w:r w:rsidRPr="00B23F9F">
        <w:rPr>
          <w:rFonts w:ascii="Times New Roman" w:hAnsi="Times New Roman"/>
          <w:noProof/>
          <w:sz w:val="28"/>
          <w:szCs w:val="28"/>
        </w:rPr>
        <w:t>Поскольку номенклатура разбита на группы (ведомства), то каждая группа стремится повысить свой статус за счет других. Например, руководство Народного комиссариата обороны желает, чтобы все деньги шли на армию, а все другие ведомства (руководители других наркоматов и регионов) ему подчинялись. Руководство НКВД, в свою очередь, также желает стать самым влиятельным</w:t>
      </w:r>
    </w:p>
    <w:p w:rsidR="0023226E" w:rsidRPr="00B23F9F" w:rsidRDefault="0023226E" w:rsidP="00B23F9F">
      <w:pPr>
        <w:ind w:left="1080"/>
        <w:jc w:val="both"/>
        <w:rPr>
          <w:rFonts w:ascii="Times New Roman" w:hAnsi="Times New Roman"/>
          <w:i/>
          <w:noProof/>
          <w:sz w:val="28"/>
          <w:szCs w:val="28"/>
        </w:rPr>
      </w:pPr>
      <w:r w:rsidRPr="00B23F9F">
        <w:rPr>
          <w:rFonts w:ascii="Times New Roman" w:hAnsi="Times New Roman"/>
          <w:i/>
          <w:noProof/>
          <w:sz w:val="28"/>
          <w:szCs w:val="28"/>
        </w:rPr>
        <w:t xml:space="preserve">Примечание: В этих условиях Высшая политическая власть получает возможность манипулировать номенклатурными группами по принципу «разделяй и властвуй». </w:t>
      </w:r>
    </w:p>
    <w:p w:rsidR="0023226E" w:rsidRPr="00B23F9F" w:rsidRDefault="0023226E" w:rsidP="00B23F9F">
      <w:pPr>
        <w:ind w:left="1440" w:hanging="720"/>
        <w:jc w:val="both"/>
        <w:rPr>
          <w:rFonts w:ascii="Times New Roman" w:hAnsi="Times New Roman"/>
          <w:noProof/>
          <w:sz w:val="28"/>
          <w:szCs w:val="28"/>
        </w:rPr>
      </w:pPr>
    </w:p>
    <w:p w:rsidR="0023226E" w:rsidRPr="00B23F9F" w:rsidRDefault="0023226E" w:rsidP="00B23F9F">
      <w:pPr>
        <w:ind w:left="1440" w:hanging="720"/>
        <w:jc w:val="both"/>
        <w:rPr>
          <w:rFonts w:ascii="Times New Roman" w:hAnsi="Times New Roman"/>
          <w:noProof/>
          <w:sz w:val="28"/>
          <w:szCs w:val="28"/>
        </w:rPr>
      </w:pPr>
      <w:r w:rsidRPr="00B23F9F">
        <w:rPr>
          <w:rFonts w:ascii="Times New Roman" w:hAnsi="Times New Roman"/>
          <w:noProof/>
          <w:sz w:val="28"/>
          <w:szCs w:val="28"/>
        </w:rPr>
        <w:lastRenderedPageBreak/>
        <w:t xml:space="preserve">Ресурсы номенклатуры: </w:t>
      </w:r>
    </w:p>
    <w:p w:rsidR="0023226E" w:rsidRPr="00B23F9F" w:rsidRDefault="0023226E" w:rsidP="00683913">
      <w:pPr>
        <w:numPr>
          <w:ilvl w:val="0"/>
          <w:numId w:val="21"/>
        </w:numPr>
        <w:tabs>
          <w:tab w:val="clear" w:pos="1440"/>
          <w:tab w:val="num" w:pos="1080"/>
        </w:tabs>
        <w:spacing w:after="0" w:line="240" w:lineRule="auto"/>
        <w:ind w:left="1080" w:hanging="180"/>
        <w:jc w:val="both"/>
        <w:rPr>
          <w:rFonts w:ascii="Times New Roman" w:hAnsi="Times New Roman"/>
          <w:noProof/>
          <w:sz w:val="28"/>
          <w:szCs w:val="28"/>
        </w:rPr>
      </w:pPr>
      <w:r w:rsidRPr="00B23F9F">
        <w:rPr>
          <w:rFonts w:ascii="Times New Roman" w:hAnsi="Times New Roman"/>
          <w:noProof/>
          <w:sz w:val="28"/>
          <w:szCs w:val="28"/>
        </w:rPr>
        <w:t xml:space="preserve">Владеет информацией на местах, может манипулировать верховной властью т.к. верховная власть принимает решения на основании некой информации, которую получает с мест. </w:t>
      </w:r>
    </w:p>
    <w:p w:rsidR="0023226E" w:rsidRPr="00B23F9F" w:rsidRDefault="0023226E" w:rsidP="00683913">
      <w:pPr>
        <w:numPr>
          <w:ilvl w:val="0"/>
          <w:numId w:val="21"/>
        </w:numPr>
        <w:tabs>
          <w:tab w:val="clear" w:pos="1440"/>
          <w:tab w:val="num" w:pos="1080"/>
        </w:tabs>
        <w:spacing w:after="0" w:line="240" w:lineRule="auto"/>
        <w:ind w:left="1080" w:hanging="180"/>
        <w:jc w:val="both"/>
        <w:rPr>
          <w:rFonts w:ascii="Times New Roman" w:hAnsi="Times New Roman"/>
          <w:noProof/>
          <w:sz w:val="28"/>
          <w:szCs w:val="28"/>
        </w:rPr>
      </w:pPr>
      <w:r w:rsidRPr="00B23F9F">
        <w:rPr>
          <w:rFonts w:ascii="Times New Roman" w:hAnsi="Times New Roman"/>
          <w:noProof/>
          <w:sz w:val="28"/>
          <w:szCs w:val="28"/>
        </w:rPr>
        <w:t>Административный ресурс: непосредственно осуществляют (контролируют) все функциональные связи, системы управленческого взаимодействия.</w:t>
      </w:r>
    </w:p>
    <w:p w:rsidR="0023226E" w:rsidRPr="00B23F9F" w:rsidRDefault="0023226E" w:rsidP="00683913">
      <w:pPr>
        <w:numPr>
          <w:ilvl w:val="0"/>
          <w:numId w:val="21"/>
        </w:numPr>
        <w:tabs>
          <w:tab w:val="clear" w:pos="1440"/>
          <w:tab w:val="num" w:pos="1080"/>
        </w:tabs>
        <w:spacing w:after="0" w:line="240" w:lineRule="auto"/>
        <w:ind w:left="1080" w:hanging="180"/>
        <w:jc w:val="both"/>
        <w:rPr>
          <w:rFonts w:ascii="Times New Roman" w:hAnsi="Times New Roman"/>
          <w:noProof/>
          <w:sz w:val="28"/>
          <w:szCs w:val="28"/>
        </w:rPr>
      </w:pPr>
      <w:r w:rsidRPr="00B23F9F">
        <w:rPr>
          <w:rFonts w:ascii="Times New Roman" w:hAnsi="Times New Roman"/>
          <w:noProof/>
          <w:sz w:val="28"/>
          <w:szCs w:val="28"/>
        </w:rPr>
        <w:t>Неформальные горизонтальные связи (например, директор крупного завода может сговориться с другими представителями местной номенклатуры – прокурором города, главой Горисполкома, Горкома партии и др., – «прикрыть», «выручить»  друг друга и т.п.).</w:t>
      </w:r>
    </w:p>
    <w:p w:rsidR="0023226E" w:rsidRPr="00B23F9F" w:rsidRDefault="0023226E" w:rsidP="00683913">
      <w:pPr>
        <w:numPr>
          <w:ilvl w:val="0"/>
          <w:numId w:val="21"/>
        </w:numPr>
        <w:tabs>
          <w:tab w:val="clear" w:pos="1440"/>
          <w:tab w:val="num" w:pos="1080"/>
        </w:tabs>
        <w:spacing w:after="0" w:line="240" w:lineRule="auto"/>
        <w:ind w:left="1080" w:hanging="180"/>
        <w:jc w:val="both"/>
        <w:rPr>
          <w:rFonts w:ascii="Times New Roman" w:hAnsi="Times New Roman"/>
          <w:noProof/>
          <w:sz w:val="28"/>
          <w:szCs w:val="28"/>
        </w:rPr>
      </w:pPr>
      <w:r w:rsidRPr="00B23F9F">
        <w:rPr>
          <w:rFonts w:ascii="Times New Roman" w:hAnsi="Times New Roman"/>
          <w:noProof/>
          <w:sz w:val="28"/>
          <w:szCs w:val="28"/>
        </w:rPr>
        <w:t xml:space="preserve">Политический ресурс: именно они на Съездах партии избирают Высшее руководство (однако, поскольку все делегаты съездов назначены самим «Хозяином», который к тому же полностью контролирует процедуру выборов, то право выбирать Верховную власть является </w:t>
      </w:r>
      <w:r w:rsidRPr="00B23F9F">
        <w:rPr>
          <w:rFonts w:ascii="Times New Roman" w:hAnsi="Times New Roman"/>
          <w:noProof/>
          <w:sz w:val="28"/>
          <w:szCs w:val="28"/>
          <w:u w:val="single"/>
        </w:rPr>
        <w:t>в этих условитях</w:t>
      </w:r>
      <w:r w:rsidRPr="00B23F9F">
        <w:rPr>
          <w:rFonts w:ascii="Times New Roman" w:hAnsi="Times New Roman"/>
          <w:noProof/>
          <w:sz w:val="28"/>
          <w:szCs w:val="28"/>
        </w:rPr>
        <w:t xml:space="preserve"> чистой формальностью).</w:t>
      </w:r>
    </w:p>
    <w:p w:rsidR="0023226E" w:rsidRPr="00B23F9F" w:rsidRDefault="0023226E" w:rsidP="00B23F9F">
      <w:pPr>
        <w:ind w:left="360"/>
        <w:jc w:val="both"/>
        <w:rPr>
          <w:rFonts w:ascii="Times New Roman" w:hAnsi="Times New Roman"/>
          <w:noProof/>
          <w:sz w:val="28"/>
          <w:szCs w:val="28"/>
        </w:rPr>
      </w:pPr>
      <w:r w:rsidRPr="00B23F9F">
        <w:rPr>
          <w:rFonts w:ascii="Times New Roman" w:hAnsi="Times New Roman"/>
          <w:noProof/>
          <w:sz w:val="28"/>
          <w:szCs w:val="28"/>
          <w:u w:val="single"/>
        </w:rPr>
        <w:t>3. Массы</w:t>
      </w:r>
      <w:r w:rsidRPr="00B23F9F">
        <w:rPr>
          <w:rFonts w:ascii="Times New Roman" w:hAnsi="Times New Roman"/>
          <w:noProof/>
          <w:sz w:val="28"/>
          <w:szCs w:val="28"/>
        </w:rPr>
        <w:t xml:space="preserve"> – «исполнители»  (рабочие, крестьяне, мелкие служащие)</w:t>
      </w:r>
    </w:p>
    <w:p w:rsidR="0023226E" w:rsidRPr="00B23F9F" w:rsidRDefault="0023226E" w:rsidP="00B23F9F">
      <w:pPr>
        <w:ind w:left="360" w:firstLine="360"/>
        <w:jc w:val="both"/>
        <w:rPr>
          <w:rFonts w:ascii="Times New Roman" w:hAnsi="Times New Roman"/>
          <w:noProof/>
          <w:sz w:val="28"/>
          <w:szCs w:val="28"/>
        </w:rPr>
      </w:pPr>
      <w:r w:rsidRPr="00B23F9F">
        <w:rPr>
          <w:rFonts w:ascii="Times New Roman" w:hAnsi="Times New Roman"/>
          <w:noProof/>
          <w:sz w:val="28"/>
          <w:szCs w:val="28"/>
        </w:rPr>
        <w:t>Цель: меньше работать и больше получать.</w:t>
      </w:r>
    </w:p>
    <w:p w:rsidR="0023226E" w:rsidRPr="00B23F9F" w:rsidRDefault="0023226E" w:rsidP="00B23F9F">
      <w:pPr>
        <w:ind w:left="1440" w:hanging="720"/>
        <w:jc w:val="both"/>
        <w:rPr>
          <w:rFonts w:ascii="Times New Roman" w:hAnsi="Times New Roman"/>
          <w:noProof/>
          <w:sz w:val="28"/>
          <w:szCs w:val="28"/>
        </w:rPr>
      </w:pPr>
      <w:r w:rsidRPr="00B23F9F">
        <w:rPr>
          <w:rFonts w:ascii="Times New Roman" w:hAnsi="Times New Roman"/>
          <w:noProof/>
          <w:sz w:val="28"/>
          <w:szCs w:val="28"/>
        </w:rPr>
        <w:t xml:space="preserve">Ресурсы: </w:t>
      </w:r>
    </w:p>
    <w:p w:rsidR="0023226E" w:rsidRPr="00B23F9F" w:rsidRDefault="0023226E" w:rsidP="00683913">
      <w:pPr>
        <w:numPr>
          <w:ilvl w:val="0"/>
          <w:numId w:val="35"/>
        </w:numPr>
        <w:tabs>
          <w:tab w:val="clear" w:pos="1440"/>
          <w:tab w:val="num" w:pos="1080"/>
        </w:tabs>
        <w:spacing w:after="0" w:line="240" w:lineRule="auto"/>
        <w:ind w:left="1080"/>
        <w:jc w:val="both"/>
        <w:rPr>
          <w:rFonts w:ascii="Times New Roman" w:hAnsi="Times New Roman"/>
          <w:noProof/>
          <w:sz w:val="28"/>
          <w:szCs w:val="28"/>
        </w:rPr>
      </w:pPr>
      <w:r w:rsidRPr="00B23F9F">
        <w:rPr>
          <w:rFonts w:ascii="Times New Roman" w:hAnsi="Times New Roman"/>
          <w:noProof/>
          <w:sz w:val="28"/>
          <w:szCs w:val="28"/>
        </w:rPr>
        <w:t>Обладают формальным статусом «пролетариата», господствующего в СССР класса.</w:t>
      </w:r>
    </w:p>
    <w:p w:rsidR="0023226E" w:rsidRPr="00B23F9F" w:rsidRDefault="0023226E" w:rsidP="00683913">
      <w:pPr>
        <w:numPr>
          <w:ilvl w:val="0"/>
          <w:numId w:val="35"/>
        </w:numPr>
        <w:tabs>
          <w:tab w:val="clear" w:pos="1440"/>
          <w:tab w:val="num" w:pos="1080"/>
        </w:tabs>
        <w:spacing w:after="0" w:line="240" w:lineRule="auto"/>
        <w:ind w:left="1080"/>
        <w:jc w:val="both"/>
        <w:rPr>
          <w:rFonts w:ascii="Times New Roman" w:hAnsi="Times New Roman"/>
          <w:i/>
          <w:noProof/>
          <w:sz w:val="28"/>
          <w:szCs w:val="28"/>
        </w:rPr>
      </w:pPr>
      <w:r w:rsidRPr="00B23F9F">
        <w:rPr>
          <w:rFonts w:ascii="Times New Roman" w:hAnsi="Times New Roman"/>
          <w:noProof/>
          <w:sz w:val="28"/>
          <w:szCs w:val="28"/>
        </w:rPr>
        <w:t>Владеют информацией на низовом уровне и, следовательно, имеют возможность манипулировать начальством («менеджерами»), саботируя их распоряжения, а также возможность присваивать государственную собственность мелкими кражами.</w:t>
      </w:r>
    </w:p>
    <w:p w:rsidR="0023226E" w:rsidRPr="00B23F9F" w:rsidRDefault="0023226E" w:rsidP="00B23F9F">
      <w:pPr>
        <w:ind w:left="1080"/>
        <w:jc w:val="both"/>
        <w:rPr>
          <w:rFonts w:ascii="Times New Roman" w:hAnsi="Times New Roman"/>
          <w:i/>
          <w:noProof/>
          <w:sz w:val="28"/>
          <w:szCs w:val="28"/>
        </w:rPr>
      </w:pPr>
      <w:r w:rsidRPr="00B23F9F">
        <w:rPr>
          <w:rFonts w:ascii="Times New Roman" w:hAnsi="Times New Roman"/>
          <w:i/>
          <w:noProof/>
          <w:sz w:val="28"/>
          <w:szCs w:val="28"/>
        </w:rPr>
        <w:t>Примечание: очень не любят начальство («менеджеров»), так как именно от них исходит вся «несправедливость».</w:t>
      </w:r>
    </w:p>
    <w:p w:rsidR="0023226E" w:rsidRPr="00B23F9F" w:rsidRDefault="0023226E" w:rsidP="00B23F9F">
      <w:pPr>
        <w:ind w:left="360"/>
        <w:jc w:val="both"/>
        <w:rPr>
          <w:rFonts w:ascii="Times New Roman" w:hAnsi="Times New Roman"/>
          <w:b/>
          <w:noProof/>
          <w:sz w:val="28"/>
          <w:szCs w:val="28"/>
        </w:rPr>
      </w:pPr>
    </w:p>
    <w:p w:rsidR="0023226E" w:rsidRPr="00B23F9F" w:rsidRDefault="0023226E" w:rsidP="00B23F9F">
      <w:pPr>
        <w:ind w:left="360"/>
        <w:jc w:val="both"/>
        <w:rPr>
          <w:rFonts w:ascii="Times New Roman" w:hAnsi="Times New Roman"/>
          <w:noProof/>
          <w:sz w:val="28"/>
          <w:szCs w:val="28"/>
        </w:rPr>
      </w:pPr>
      <w:r w:rsidRPr="00B23F9F">
        <w:rPr>
          <w:rFonts w:ascii="Times New Roman" w:hAnsi="Times New Roman"/>
          <w:noProof/>
          <w:sz w:val="28"/>
          <w:szCs w:val="28"/>
          <w:lang w:val="en-US"/>
        </w:rPr>
        <w:t>II</w:t>
      </w:r>
      <w:r w:rsidRPr="00B23F9F">
        <w:rPr>
          <w:rFonts w:ascii="Times New Roman" w:hAnsi="Times New Roman"/>
          <w:noProof/>
          <w:sz w:val="28"/>
          <w:szCs w:val="28"/>
        </w:rPr>
        <w:t xml:space="preserve">. Конкретно-ситуативные данные (вводная ситуация): </w:t>
      </w:r>
    </w:p>
    <w:p w:rsidR="0023226E" w:rsidRPr="00B23F9F" w:rsidRDefault="0023226E" w:rsidP="00B23F9F">
      <w:pPr>
        <w:ind w:left="360"/>
        <w:jc w:val="both"/>
        <w:rPr>
          <w:rFonts w:ascii="Times New Roman" w:hAnsi="Times New Roman"/>
          <w:noProof/>
          <w:sz w:val="28"/>
          <w:szCs w:val="28"/>
        </w:rPr>
      </w:pPr>
      <w:r w:rsidRPr="00B23F9F">
        <w:rPr>
          <w:rFonts w:ascii="Times New Roman" w:hAnsi="Times New Roman"/>
          <w:noProof/>
          <w:sz w:val="28"/>
          <w:szCs w:val="28"/>
        </w:rPr>
        <w:t xml:space="preserve">На дворе 1934 г. Вы – директор оборонного завода. Вы получили задание от Народного комиссариата тяжелой промышленности впятеро (!) увеличить выпуск продукции. Все необходимое для выполнения этой задачи Вы не получили: Госплан не может предусмотреть всех мелочей, да и ресурсов на всех не хватает. Все недостающее вы, вероятно,  должны «достать хоть из-под земли». </w:t>
      </w:r>
    </w:p>
    <w:p w:rsidR="0023226E" w:rsidRPr="00B23F9F" w:rsidRDefault="0023226E" w:rsidP="00B23F9F">
      <w:pPr>
        <w:ind w:left="360"/>
        <w:jc w:val="both"/>
        <w:rPr>
          <w:rFonts w:ascii="Times New Roman" w:hAnsi="Times New Roman"/>
          <w:noProof/>
          <w:sz w:val="28"/>
          <w:szCs w:val="28"/>
        </w:rPr>
      </w:pPr>
      <w:r w:rsidRPr="00B23F9F">
        <w:rPr>
          <w:rFonts w:ascii="Times New Roman" w:hAnsi="Times New Roman"/>
          <w:noProof/>
          <w:sz w:val="28"/>
          <w:szCs w:val="28"/>
        </w:rPr>
        <w:t>Выполнение этого задания принесет Вам:</w:t>
      </w:r>
    </w:p>
    <w:p w:rsidR="0023226E" w:rsidRPr="00B23F9F" w:rsidRDefault="0023226E" w:rsidP="00B23F9F">
      <w:pPr>
        <w:numPr>
          <w:ilvl w:val="0"/>
          <w:numId w:val="24"/>
        </w:numPr>
        <w:spacing w:after="0" w:line="240" w:lineRule="auto"/>
        <w:jc w:val="both"/>
        <w:rPr>
          <w:rFonts w:ascii="Times New Roman" w:hAnsi="Times New Roman"/>
          <w:noProof/>
          <w:sz w:val="28"/>
          <w:szCs w:val="28"/>
        </w:rPr>
      </w:pPr>
      <w:r w:rsidRPr="00B23F9F">
        <w:rPr>
          <w:rFonts w:ascii="Times New Roman" w:hAnsi="Times New Roman"/>
          <w:noProof/>
          <w:sz w:val="28"/>
          <w:szCs w:val="28"/>
        </w:rPr>
        <w:t>инфаркт, инсульт и полное нервное истощение;</w:t>
      </w:r>
    </w:p>
    <w:p w:rsidR="0023226E" w:rsidRPr="00B23F9F" w:rsidRDefault="0023226E" w:rsidP="00B23F9F">
      <w:pPr>
        <w:numPr>
          <w:ilvl w:val="0"/>
          <w:numId w:val="24"/>
        </w:numPr>
        <w:spacing w:after="0" w:line="240" w:lineRule="auto"/>
        <w:jc w:val="both"/>
        <w:rPr>
          <w:rFonts w:ascii="Times New Roman" w:hAnsi="Times New Roman"/>
          <w:noProof/>
          <w:sz w:val="28"/>
          <w:szCs w:val="28"/>
        </w:rPr>
      </w:pPr>
      <w:r w:rsidRPr="00B23F9F">
        <w:rPr>
          <w:rFonts w:ascii="Times New Roman" w:hAnsi="Times New Roman"/>
          <w:noProof/>
          <w:sz w:val="28"/>
          <w:szCs w:val="28"/>
        </w:rPr>
        <w:t>почетную грамоту от Наркомтяжпрома.</w:t>
      </w:r>
    </w:p>
    <w:p w:rsidR="0023226E" w:rsidRPr="00B23F9F" w:rsidRDefault="0023226E" w:rsidP="00B23F9F">
      <w:pPr>
        <w:ind w:left="540"/>
        <w:jc w:val="both"/>
        <w:rPr>
          <w:rFonts w:ascii="Times New Roman" w:hAnsi="Times New Roman"/>
          <w:b/>
          <w:noProof/>
          <w:sz w:val="28"/>
          <w:szCs w:val="28"/>
        </w:rPr>
      </w:pPr>
    </w:p>
    <w:p w:rsidR="0023226E" w:rsidRPr="00A4003C" w:rsidRDefault="0023226E" w:rsidP="00B23F9F">
      <w:pPr>
        <w:ind w:left="540"/>
        <w:jc w:val="both"/>
        <w:rPr>
          <w:rFonts w:ascii="Times New Roman" w:hAnsi="Times New Roman"/>
          <w:b/>
          <w:noProof/>
          <w:color w:val="FF0000"/>
          <w:sz w:val="28"/>
          <w:szCs w:val="28"/>
        </w:rPr>
      </w:pPr>
      <w:r w:rsidRPr="00A4003C">
        <w:rPr>
          <w:rFonts w:ascii="Times New Roman" w:hAnsi="Times New Roman"/>
          <w:b/>
          <w:noProof/>
          <w:color w:val="FF0000"/>
          <w:sz w:val="28"/>
          <w:szCs w:val="28"/>
        </w:rPr>
        <w:t>Задание:</w:t>
      </w:r>
    </w:p>
    <w:p w:rsidR="0023226E" w:rsidRPr="00B23F9F" w:rsidRDefault="0023226E" w:rsidP="00683913">
      <w:pPr>
        <w:numPr>
          <w:ilvl w:val="0"/>
          <w:numId w:val="22"/>
        </w:numPr>
        <w:tabs>
          <w:tab w:val="clear" w:pos="720"/>
          <w:tab w:val="num" w:pos="1080"/>
        </w:tabs>
        <w:spacing w:after="0" w:line="240" w:lineRule="auto"/>
        <w:ind w:left="1080"/>
        <w:jc w:val="both"/>
        <w:rPr>
          <w:rFonts w:ascii="Times New Roman" w:hAnsi="Times New Roman"/>
          <w:noProof/>
          <w:sz w:val="28"/>
          <w:szCs w:val="28"/>
        </w:rPr>
      </w:pPr>
      <w:r w:rsidRPr="00B23F9F">
        <w:rPr>
          <w:rFonts w:ascii="Times New Roman" w:hAnsi="Times New Roman"/>
          <w:noProof/>
          <w:sz w:val="28"/>
          <w:szCs w:val="28"/>
        </w:rPr>
        <w:lastRenderedPageBreak/>
        <w:t xml:space="preserve">Как директору избежать инфаркта и инсульта, но при этом сохранить свое место? Сформулируйте основные принципы стратегии действий советского хозяйственного руководителя </w:t>
      </w:r>
      <w:r w:rsidRPr="00B23F9F">
        <w:rPr>
          <w:rFonts w:ascii="Times New Roman" w:hAnsi="Times New Roman"/>
          <w:noProof/>
          <w:sz w:val="28"/>
          <w:szCs w:val="28"/>
        </w:rPr>
        <w:br/>
        <w:t>в подобных ситуациях?</w:t>
      </w:r>
    </w:p>
    <w:p w:rsidR="0023226E" w:rsidRPr="00B23F9F" w:rsidRDefault="0023226E" w:rsidP="00683913">
      <w:pPr>
        <w:numPr>
          <w:ilvl w:val="0"/>
          <w:numId w:val="22"/>
        </w:numPr>
        <w:tabs>
          <w:tab w:val="clear" w:pos="720"/>
          <w:tab w:val="num" w:pos="1080"/>
        </w:tabs>
        <w:spacing w:after="0" w:line="240" w:lineRule="auto"/>
        <w:ind w:left="1080"/>
        <w:jc w:val="both"/>
        <w:rPr>
          <w:rFonts w:ascii="Times New Roman" w:hAnsi="Times New Roman"/>
          <w:noProof/>
          <w:sz w:val="28"/>
          <w:szCs w:val="28"/>
        </w:rPr>
      </w:pPr>
      <w:r w:rsidRPr="00B23F9F">
        <w:rPr>
          <w:rFonts w:ascii="Times New Roman" w:hAnsi="Times New Roman"/>
          <w:noProof/>
          <w:sz w:val="28"/>
          <w:szCs w:val="28"/>
        </w:rPr>
        <w:t>Как Верховной власти превратить номенклатуру в послушного исполнителя своей воли? Сформулируйте основные стратегические направления политики верховной власти, направленной на достижение этой цели.</w:t>
      </w:r>
    </w:p>
    <w:p w:rsidR="0023226E" w:rsidRPr="00B23F9F" w:rsidRDefault="0023226E" w:rsidP="00683913">
      <w:pPr>
        <w:numPr>
          <w:ilvl w:val="0"/>
          <w:numId w:val="22"/>
        </w:numPr>
        <w:tabs>
          <w:tab w:val="clear" w:pos="720"/>
          <w:tab w:val="num" w:pos="1080"/>
        </w:tabs>
        <w:spacing w:after="0" w:line="240" w:lineRule="auto"/>
        <w:ind w:left="1080"/>
        <w:jc w:val="both"/>
        <w:rPr>
          <w:rFonts w:ascii="Times New Roman" w:hAnsi="Times New Roman"/>
          <w:noProof/>
          <w:sz w:val="28"/>
          <w:szCs w:val="28"/>
        </w:rPr>
      </w:pPr>
      <w:r w:rsidRPr="00B23F9F">
        <w:rPr>
          <w:rFonts w:ascii="Times New Roman" w:hAnsi="Times New Roman"/>
          <w:noProof/>
          <w:sz w:val="28"/>
          <w:szCs w:val="28"/>
        </w:rPr>
        <w:t>Как эта стратегия была реализована Сталиным? Реконструируйте последовательность предпринятых им с 1934 г. по 1938 г.  действий, результатом которых и стало утверждение режима его безграничной власти.</w:t>
      </w:r>
    </w:p>
    <w:p w:rsidR="0023226E" w:rsidRPr="00B23F9F" w:rsidRDefault="0023226E" w:rsidP="00B23F9F">
      <w:pPr>
        <w:ind w:firstLine="425"/>
        <w:jc w:val="both"/>
        <w:rPr>
          <w:rFonts w:ascii="Times New Roman" w:hAnsi="Times New Roman"/>
          <w:sz w:val="28"/>
          <w:szCs w:val="28"/>
        </w:rPr>
      </w:pPr>
    </w:p>
    <w:p w:rsidR="0023226E" w:rsidRPr="00B23F9F" w:rsidRDefault="0023226E" w:rsidP="00B23F9F">
      <w:pPr>
        <w:jc w:val="both"/>
        <w:rPr>
          <w:rFonts w:ascii="Times New Roman" w:hAnsi="Times New Roman"/>
          <w:b/>
          <w:sz w:val="28"/>
          <w:szCs w:val="28"/>
        </w:rPr>
      </w:pPr>
      <w:r>
        <w:rPr>
          <w:rFonts w:ascii="Times New Roman" w:hAnsi="Times New Roman"/>
          <w:b/>
          <w:sz w:val="28"/>
          <w:szCs w:val="28"/>
        </w:rPr>
        <w:t xml:space="preserve">— </w:t>
      </w:r>
      <w:r w:rsidRPr="00B23F9F">
        <w:rPr>
          <w:rFonts w:ascii="Times New Roman" w:hAnsi="Times New Roman"/>
          <w:b/>
          <w:sz w:val="28"/>
          <w:szCs w:val="28"/>
        </w:rPr>
        <w:t>Индустриализация и террор (продолжение)</w:t>
      </w:r>
    </w:p>
    <w:p w:rsidR="0023226E" w:rsidRPr="00B23F9F" w:rsidRDefault="0023226E" w:rsidP="00B23F9F">
      <w:pPr>
        <w:ind w:firstLine="708"/>
        <w:jc w:val="both"/>
        <w:rPr>
          <w:rFonts w:ascii="Times New Roman" w:hAnsi="Times New Roman"/>
          <w:sz w:val="28"/>
          <w:szCs w:val="28"/>
        </w:rPr>
      </w:pPr>
      <w:r w:rsidRPr="00B23F9F">
        <w:rPr>
          <w:rFonts w:ascii="Times New Roman" w:hAnsi="Times New Roman"/>
          <w:sz w:val="28"/>
          <w:szCs w:val="28"/>
        </w:rPr>
        <w:t xml:space="preserve">Ознакомьтесь с приведенными ниже документами и </w:t>
      </w:r>
    </w:p>
    <w:p w:rsidR="0023226E" w:rsidRPr="00B23F9F" w:rsidRDefault="0023226E" w:rsidP="00B23F9F">
      <w:pPr>
        <w:numPr>
          <w:ilvl w:val="0"/>
          <w:numId w:val="37"/>
        </w:numPr>
        <w:spacing w:after="0" w:line="240" w:lineRule="auto"/>
        <w:jc w:val="both"/>
        <w:rPr>
          <w:rFonts w:ascii="Times New Roman" w:hAnsi="Times New Roman"/>
          <w:sz w:val="28"/>
          <w:szCs w:val="28"/>
        </w:rPr>
      </w:pPr>
      <w:r w:rsidRPr="00B23F9F">
        <w:rPr>
          <w:rFonts w:ascii="Times New Roman" w:hAnsi="Times New Roman"/>
          <w:sz w:val="28"/>
          <w:szCs w:val="28"/>
        </w:rPr>
        <w:t>Сформулируйте основной тезис, объединяющий все 3 документа.</w:t>
      </w:r>
    </w:p>
    <w:p w:rsidR="0023226E" w:rsidRPr="00B23F9F" w:rsidRDefault="0023226E" w:rsidP="00B23F9F">
      <w:pPr>
        <w:numPr>
          <w:ilvl w:val="0"/>
          <w:numId w:val="37"/>
        </w:numPr>
        <w:spacing w:after="0" w:line="240" w:lineRule="auto"/>
        <w:jc w:val="both"/>
        <w:rPr>
          <w:rFonts w:ascii="Times New Roman" w:hAnsi="Times New Roman"/>
          <w:sz w:val="28"/>
          <w:szCs w:val="28"/>
        </w:rPr>
      </w:pPr>
      <w:r w:rsidRPr="00B23F9F">
        <w:rPr>
          <w:rFonts w:ascii="Times New Roman" w:hAnsi="Times New Roman"/>
          <w:sz w:val="28"/>
          <w:szCs w:val="28"/>
        </w:rPr>
        <w:t>Ответьте, почему реализация подобной политики стала необходимой.</w:t>
      </w:r>
    </w:p>
    <w:p w:rsidR="0023226E" w:rsidRPr="00B23F9F" w:rsidRDefault="0023226E" w:rsidP="00B23F9F">
      <w:pPr>
        <w:jc w:val="center"/>
        <w:rPr>
          <w:rFonts w:ascii="Times New Roman" w:hAnsi="Times New Roman"/>
          <w:b/>
          <w:sz w:val="28"/>
          <w:szCs w:val="28"/>
        </w:rPr>
      </w:pPr>
    </w:p>
    <w:p w:rsidR="0023226E" w:rsidRPr="00B23F9F" w:rsidRDefault="0023226E" w:rsidP="00B23F9F">
      <w:pPr>
        <w:jc w:val="center"/>
        <w:rPr>
          <w:rFonts w:ascii="Times New Roman" w:hAnsi="Times New Roman"/>
          <w:i/>
          <w:sz w:val="28"/>
          <w:szCs w:val="28"/>
        </w:rPr>
      </w:pPr>
      <w:r w:rsidRPr="00B23F9F">
        <w:rPr>
          <w:rFonts w:ascii="Times New Roman" w:hAnsi="Times New Roman"/>
          <w:i/>
          <w:sz w:val="28"/>
          <w:szCs w:val="28"/>
        </w:rPr>
        <w:t>Постановление ЦИК и СНК Союза ССР от 07. 08. 1932.</w:t>
      </w:r>
    </w:p>
    <w:p w:rsidR="0023226E" w:rsidRPr="00B23F9F" w:rsidRDefault="0023226E" w:rsidP="00B23F9F">
      <w:pPr>
        <w:ind w:left="425" w:firstLine="283"/>
        <w:jc w:val="both"/>
        <w:rPr>
          <w:rFonts w:ascii="Times New Roman" w:hAnsi="Times New Roman"/>
          <w:b/>
          <w:sz w:val="28"/>
          <w:szCs w:val="28"/>
        </w:rPr>
      </w:pPr>
      <w:r w:rsidRPr="00B23F9F">
        <w:rPr>
          <w:rFonts w:ascii="Times New Roman" w:hAnsi="Times New Roman"/>
          <w:sz w:val="28"/>
          <w:szCs w:val="28"/>
        </w:rPr>
        <w:t xml:space="preserve">«1. …Приравнять по своему значению имущество колхозов </w:t>
      </w:r>
      <w:r w:rsidRPr="00B23F9F">
        <w:rPr>
          <w:rFonts w:ascii="Times New Roman" w:hAnsi="Times New Roman"/>
          <w:sz w:val="28"/>
          <w:szCs w:val="28"/>
        </w:rPr>
        <w:br/>
        <w:t>и кооперативов (урожай на полях, общественные запасы, скот, кооперативные склады и магазины и т.п.) к имуществу государственному и всемерно усилить о</w:t>
      </w:r>
      <w:r w:rsidRPr="00B23F9F">
        <w:rPr>
          <w:rFonts w:ascii="Times New Roman" w:hAnsi="Times New Roman"/>
          <w:sz w:val="28"/>
          <w:szCs w:val="28"/>
        </w:rPr>
        <w:t>х</w:t>
      </w:r>
      <w:r w:rsidRPr="00B23F9F">
        <w:rPr>
          <w:rFonts w:ascii="Times New Roman" w:hAnsi="Times New Roman"/>
          <w:sz w:val="28"/>
          <w:szCs w:val="28"/>
        </w:rPr>
        <w:t>рану этого имущества от расхищения.</w:t>
      </w:r>
    </w:p>
    <w:p w:rsidR="0023226E" w:rsidRPr="00B23F9F" w:rsidRDefault="0023226E" w:rsidP="00B23F9F">
      <w:pPr>
        <w:ind w:left="425"/>
        <w:jc w:val="both"/>
        <w:rPr>
          <w:rFonts w:ascii="Times New Roman" w:hAnsi="Times New Roman"/>
          <w:sz w:val="28"/>
          <w:szCs w:val="28"/>
        </w:rPr>
      </w:pPr>
      <w:r w:rsidRPr="00B23F9F">
        <w:rPr>
          <w:rFonts w:ascii="Times New Roman" w:hAnsi="Times New Roman"/>
          <w:sz w:val="28"/>
          <w:szCs w:val="28"/>
        </w:rPr>
        <w:tab/>
        <w:t>2. Применять в качестве меры судебной репрессии за хищение (воровство) ко</w:t>
      </w:r>
      <w:r w:rsidRPr="00B23F9F">
        <w:rPr>
          <w:rFonts w:ascii="Times New Roman" w:hAnsi="Times New Roman"/>
          <w:sz w:val="28"/>
          <w:szCs w:val="28"/>
        </w:rPr>
        <w:t>л</w:t>
      </w:r>
      <w:r w:rsidRPr="00B23F9F">
        <w:rPr>
          <w:rFonts w:ascii="Times New Roman" w:hAnsi="Times New Roman"/>
          <w:sz w:val="28"/>
          <w:szCs w:val="28"/>
        </w:rPr>
        <w:t xml:space="preserve">хозного и кооперативного имущества высшую меру социальной защиты – расстрел с конфискацией всего имущества </w:t>
      </w:r>
      <w:r w:rsidRPr="00B23F9F">
        <w:rPr>
          <w:rFonts w:ascii="Times New Roman" w:hAnsi="Times New Roman"/>
          <w:sz w:val="28"/>
          <w:szCs w:val="28"/>
        </w:rPr>
        <w:br/>
        <w:t xml:space="preserve">и с заменой при смягчающих обстоятельствах лишением свободы </w:t>
      </w:r>
      <w:r w:rsidRPr="00B23F9F">
        <w:rPr>
          <w:rFonts w:ascii="Times New Roman" w:hAnsi="Times New Roman"/>
          <w:sz w:val="28"/>
          <w:szCs w:val="28"/>
        </w:rPr>
        <w:br/>
        <w:t>на срок не ниже 10 лет с конфискацией всего имущества.</w:t>
      </w:r>
    </w:p>
    <w:p w:rsidR="0023226E" w:rsidRPr="00B23F9F" w:rsidRDefault="0023226E" w:rsidP="00B23F9F">
      <w:pPr>
        <w:ind w:left="425"/>
        <w:jc w:val="both"/>
        <w:rPr>
          <w:rFonts w:ascii="Times New Roman" w:hAnsi="Times New Roman"/>
          <w:sz w:val="28"/>
          <w:szCs w:val="28"/>
        </w:rPr>
      </w:pPr>
      <w:r w:rsidRPr="00B23F9F">
        <w:rPr>
          <w:rFonts w:ascii="Times New Roman" w:hAnsi="Times New Roman"/>
          <w:sz w:val="28"/>
          <w:szCs w:val="28"/>
        </w:rPr>
        <w:tab/>
        <w:t xml:space="preserve">3. Не применять амнистии к преступникам, осужденным по делам </w:t>
      </w:r>
      <w:r w:rsidRPr="00B23F9F">
        <w:rPr>
          <w:rFonts w:ascii="Times New Roman" w:hAnsi="Times New Roman"/>
          <w:sz w:val="28"/>
          <w:szCs w:val="28"/>
        </w:rPr>
        <w:br/>
        <w:t>о хищении колхозного и кооперативного имущества».</w:t>
      </w:r>
    </w:p>
    <w:p w:rsidR="0023226E" w:rsidRPr="00B23F9F" w:rsidRDefault="0023226E" w:rsidP="00B23F9F">
      <w:pPr>
        <w:ind w:left="425"/>
        <w:jc w:val="both"/>
        <w:rPr>
          <w:rFonts w:ascii="Times New Roman" w:hAnsi="Times New Roman"/>
          <w:sz w:val="28"/>
          <w:szCs w:val="28"/>
        </w:rPr>
      </w:pPr>
    </w:p>
    <w:p w:rsidR="0023226E" w:rsidRPr="00B23F9F" w:rsidRDefault="0023226E" w:rsidP="00B23F9F">
      <w:pPr>
        <w:jc w:val="center"/>
        <w:rPr>
          <w:rFonts w:ascii="Times New Roman" w:hAnsi="Times New Roman"/>
          <w:i/>
          <w:sz w:val="28"/>
          <w:szCs w:val="28"/>
        </w:rPr>
      </w:pPr>
      <w:r w:rsidRPr="00B23F9F">
        <w:rPr>
          <w:rFonts w:ascii="Times New Roman" w:hAnsi="Times New Roman"/>
          <w:i/>
          <w:sz w:val="28"/>
          <w:szCs w:val="28"/>
        </w:rPr>
        <w:t xml:space="preserve">Указ Верховного Совета СССР </w:t>
      </w:r>
    </w:p>
    <w:p w:rsidR="0023226E" w:rsidRPr="00B23F9F" w:rsidRDefault="0023226E" w:rsidP="00B23F9F">
      <w:pPr>
        <w:jc w:val="center"/>
        <w:rPr>
          <w:rFonts w:ascii="Times New Roman" w:hAnsi="Times New Roman"/>
          <w:i/>
          <w:sz w:val="28"/>
          <w:szCs w:val="28"/>
        </w:rPr>
      </w:pPr>
      <w:r w:rsidRPr="00B23F9F">
        <w:rPr>
          <w:rFonts w:ascii="Times New Roman" w:hAnsi="Times New Roman"/>
          <w:i/>
          <w:sz w:val="28"/>
          <w:szCs w:val="28"/>
        </w:rPr>
        <w:t>«О переходе на восьмичасовой рабочий день, на семидневную рабочую неделю и о з</w:t>
      </w:r>
      <w:r w:rsidRPr="00B23F9F">
        <w:rPr>
          <w:rFonts w:ascii="Times New Roman" w:hAnsi="Times New Roman"/>
          <w:i/>
          <w:sz w:val="28"/>
          <w:szCs w:val="28"/>
        </w:rPr>
        <w:t>а</w:t>
      </w:r>
      <w:r w:rsidRPr="00B23F9F">
        <w:rPr>
          <w:rFonts w:ascii="Times New Roman" w:hAnsi="Times New Roman"/>
          <w:i/>
          <w:sz w:val="28"/>
          <w:szCs w:val="28"/>
        </w:rPr>
        <w:t xml:space="preserve">прещении самовольного ухода рабочих и служащих </w:t>
      </w:r>
      <w:r w:rsidRPr="00B23F9F">
        <w:rPr>
          <w:rFonts w:ascii="Times New Roman" w:hAnsi="Times New Roman"/>
          <w:i/>
          <w:sz w:val="28"/>
          <w:szCs w:val="28"/>
        </w:rPr>
        <w:br/>
        <w:t>с предприятий и учреждений»</w:t>
      </w:r>
    </w:p>
    <w:p w:rsidR="0023226E" w:rsidRPr="00B23F9F" w:rsidRDefault="0023226E" w:rsidP="00B23F9F">
      <w:pPr>
        <w:jc w:val="center"/>
        <w:rPr>
          <w:rFonts w:ascii="Times New Roman" w:hAnsi="Times New Roman"/>
          <w:i/>
          <w:sz w:val="28"/>
          <w:szCs w:val="28"/>
        </w:rPr>
      </w:pPr>
      <w:r w:rsidRPr="00B23F9F">
        <w:rPr>
          <w:rFonts w:ascii="Times New Roman" w:hAnsi="Times New Roman"/>
          <w:i/>
          <w:sz w:val="28"/>
          <w:szCs w:val="28"/>
        </w:rPr>
        <w:t>(от 26 июня 1940 г.)</w:t>
      </w:r>
    </w:p>
    <w:p w:rsidR="0023226E" w:rsidRPr="00B23F9F" w:rsidRDefault="0023226E" w:rsidP="00B23F9F">
      <w:pPr>
        <w:ind w:firstLine="360"/>
        <w:jc w:val="both"/>
        <w:rPr>
          <w:rFonts w:ascii="Times New Roman" w:hAnsi="Times New Roman"/>
          <w:sz w:val="28"/>
          <w:szCs w:val="28"/>
        </w:rPr>
      </w:pPr>
      <w:r w:rsidRPr="00B23F9F">
        <w:rPr>
          <w:rFonts w:ascii="Times New Roman" w:hAnsi="Times New Roman"/>
          <w:sz w:val="28"/>
          <w:szCs w:val="28"/>
        </w:rPr>
        <w:t xml:space="preserve">«…3. Запретить самовольный уход рабочих и служащих </w:t>
      </w:r>
      <w:r w:rsidRPr="00B23F9F">
        <w:rPr>
          <w:rFonts w:ascii="Times New Roman" w:hAnsi="Times New Roman"/>
          <w:sz w:val="28"/>
          <w:szCs w:val="28"/>
        </w:rPr>
        <w:br/>
        <w:t xml:space="preserve">из государственных, кооперативных и общественных предприятий </w:t>
      </w:r>
      <w:r w:rsidRPr="00B23F9F">
        <w:rPr>
          <w:rFonts w:ascii="Times New Roman" w:hAnsi="Times New Roman"/>
          <w:sz w:val="28"/>
          <w:szCs w:val="28"/>
        </w:rPr>
        <w:br/>
      </w:r>
      <w:r w:rsidRPr="00B23F9F">
        <w:rPr>
          <w:rFonts w:ascii="Times New Roman" w:hAnsi="Times New Roman"/>
          <w:sz w:val="28"/>
          <w:szCs w:val="28"/>
        </w:rPr>
        <w:lastRenderedPageBreak/>
        <w:t xml:space="preserve">и учреждений, а также самовольный переход с одного предприятия </w:t>
      </w:r>
      <w:r w:rsidRPr="00B23F9F">
        <w:rPr>
          <w:rFonts w:ascii="Times New Roman" w:hAnsi="Times New Roman"/>
          <w:sz w:val="28"/>
          <w:szCs w:val="28"/>
        </w:rPr>
        <w:br/>
        <w:t>на другое…</w:t>
      </w:r>
    </w:p>
    <w:p w:rsidR="0023226E" w:rsidRPr="00B23F9F" w:rsidRDefault="0023226E" w:rsidP="00B23F9F">
      <w:pPr>
        <w:ind w:firstLine="360"/>
        <w:jc w:val="both"/>
        <w:rPr>
          <w:rFonts w:ascii="Times New Roman" w:hAnsi="Times New Roman"/>
          <w:sz w:val="28"/>
          <w:szCs w:val="28"/>
        </w:rPr>
      </w:pPr>
      <w:r w:rsidRPr="00B23F9F">
        <w:rPr>
          <w:rFonts w:ascii="Times New Roman" w:hAnsi="Times New Roman"/>
          <w:sz w:val="28"/>
          <w:szCs w:val="28"/>
        </w:rPr>
        <w:t xml:space="preserve">Уход с предприятия и учреждения или переход с одного предприятия на другое или с одного учреждения в другое… может разрешить только директор предприятия или начальник учреждения &lt;...&gt; </w:t>
      </w:r>
    </w:p>
    <w:p w:rsidR="0023226E" w:rsidRPr="00B23F9F" w:rsidRDefault="0023226E" w:rsidP="00B23F9F">
      <w:pPr>
        <w:ind w:firstLine="360"/>
        <w:jc w:val="both"/>
        <w:rPr>
          <w:rFonts w:ascii="Times New Roman" w:hAnsi="Times New Roman"/>
          <w:sz w:val="28"/>
          <w:szCs w:val="28"/>
        </w:rPr>
      </w:pPr>
      <w:r w:rsidRPr="00B23F9F">
        <w:rPr>
          <w:rFonts w:ascii="Times New Roman" w:hAnsi="Times New Roman"/>
          <w:sz w:val="28"/>
          <w:szCs w:val="28"/>
        </w:rPr>
        <w:t xml:space="preserve">Установить, что рабочие и служащие, самовольно ушедшие </w:t>
      </w:r>
      <w:r w:rsidRPr="00B23F9F">
        <w:rPr>
          <w:rFonts w:ascii="Times New Roman" w:hAnsi="Times New Roman"/>
          <w:sz w:val="28"/>
          <w:szCs w:val="28"/>
        </w:rPr>
        <w:br/>
        <w:t xml:space="preserve">из государственных кооперативных и общественных предприятий </w:t>
      </w:r>
      <w:r w:rsidRPr="00B23F9F">
        <w:rPr>
          <w:rFonts w:ascii="Times New Roman" w:hAnsi="Times New Roman"/>
          <w:sz w:val="28"/>
          <w:szCs w:val="28"/>
        </w:rPr>
        <w:br/>
        <w:t>и учреждений, предаются суду и по приговору народного суда подвергаются тюре</w:t>
      </w:r>
      <w:r w:rsidRPr="00B23F9F">
        <w:rPr>
          <w:rFonts w:ascii="Times New Roman" w:hAnsi="Times New Roman"/>
          <w:sz w:val="28"/>
          <w:szCs w:val="28"/>
        </w:rPr>
        <w:t>м</w:t>
      </w:r>
      <w:r w:rsidRPr="00B23F9F">
        <w:rPr>
          <w:rFonts w:ascii="Times New Roman" w:hAnsi="Times New Roman"/>
          <w:sz w:val="28"/>
          <w:szCs w:val="28"/>
        </w:rPr>
        <w:t>ному заключению сроком от 2-х до 4-х месяцев.</w:t>
      </w:r>
    </w:p>
    <w:p w:rsidR="0023226E" w:rsidRPr="00B23F9F" w:rsidRDefault="0023226E" w:rsidP="00B23F9F">
      <w:pPr>
        <w:ind w:firstLine="360"/>
        <w:jc w:val="both"/>
        <w:rPr>
          <w:rFonts w:ascii="Times New Roman" w:hAnsi="Times New Roman"/>
          <w:sz w:val="28"/>
          <w:szCs w:val="28"/>
        </w:rPr>
      </w:pPr>
      <w:r w:rsidRPr="00B23F9F">
        <w:rPr>
          <w:rFonts w:ascii="Times New Roman" w:hAnsi="Times New Roman"/>
          <w:sz w:val="28"/>
          <w:szCs w:val="28"/>
        </w:rPr>
        <w:t xml:space="preserve">Установить, что за прогул без уважительной причины рабочие </w:t>
      </w:r>
      <w:r w:rsidRPr="00B23F9F">
        <w:rPr>
          <w:rFonts w:ascii="Times New Roman" w:hAnsi="Times New Roman"/>
          <w:sz w:val="28"/>
          <w:szCs w:val="28"/>
        </w:rPr>
        <w:br/>
        <w:t>и служащие государственных, кооперативных и общественных предприятий и учре</w:t>
      </w:r>
      <w:r w:rsidRPr="00B23F9F">
        <w:rPr>
          <w:rFonts w:ascii="Times New Roman" w:hAnsi="Times New Roman"/>
          <w:sz w:val="28"/>
          <w:szCs w:val="28"/>
        </w:rPr>
        <w:t>ж</w:t>
      </w:r>
      <w:r w:rsidRPr="00B23F9F">
        <w:rPr>
          <w:rFonts w:ascii="Times New Roman" w:hAnsi="Times New Roman"/>
          <w:sz w:val="28"/>
          <w:szCs w:val="28"/>
        </w:rPr>
        <w:t>дений предаются суду и по приговору народного суда караются исправительно-трудовыми работами по месту работы на срок до 6 месяцев с удержанием заработной платы до 25 %.</w:t>
      </w:r>
    </w:p>
    <w:p w:rsidR="0023226E" w:rsidRPr="00B23F9F" w:rsidRDefault="0023226E" w:rsidP="00B23F9F">
      <w:pPr>
        <w:ind w:firstLine="360"/>
        <w:jc w:val="both"/>
        <w:rPr>
          <w:rFonts w:ascii="Times New Roman" w:hAnsi="Times New Roman"/>
          <w:sz w:val="28"/>
          <w:szCs w:val="28"/>
        </w:rPr>
      </w:pPr>
      <w:r w:rsidRPr="00B23F9F">
        <w:rPr>
          <w:rFonts w:ascii="Times New Roman" w:hAnsi="Times New Roman"/>
          <w:sz w:val="28"/>
          <w:szCs w:val="28"/>
        </w:rPr>
        <w:t>В связи с этим отменить обязательное увольнение за прогул без уважительных причин &lt;…&gt;.</w:t>
      </w:r>
    </w:p>
    <w:p w:rsidR="0023226E" w:rsidRPr="00B23F9F" w:rsidRDefault="0023226E" w:rsidP="00B23F9F">
      <w:pPr>
        <w:ind w:firstLine="360"/>
        <w:jc w:val="both"/>
        <w:rPr>
          <w:rFonts w:ascii="Times New Roman" w:hAnsi="Times New Roman"/>
          <w:sz w:val="28"/>
          <w:szCs w:val="28"/>
        </w:rPr>
      </w:pPr>
      <w:r w:rsidRPr="00B23F9F">
        <w:rPr>
          <w:rFonts w:ascii="Times New Roman" w:hAnsi="Times New Roman"/>
          <w:sz w:val="28"/>
          <w:szCs w:val="28"/>
        </w:rPr>
        <w:t xml:space="preserve">6. Установить, что директора предприятий и начальники учреждений </w:t>
      </w:r>
      <w:r w:rsidRPr="00B23F9F">
        <w:rPr>
          <w:rFonts w:ascii="Times New Roman" w:hAnsi="Times New Roman"/>
          <w:sz w:val="28"/>
          <w:szCs w:val="28"/>
        </w:rPr>
        <w:br/>
        <w:t xml:space="preserve">за уклонение от предания суду лиц, виновных в самовольном уходе </w:t>
      </w:r>
      <w:r w:rsidRPr="00B23F9F">
        <w:rPr>
          <w:rFonts w:ascii="Times New Roman" w:hAnsi="Times New Roman"/>
          <w:sz w:val="28"/>
          <w:szCs w:val="28"/>
        </w:rPr>
        <w:br/>
        <w:t>с предприятия и из учреждения, и лиц, виновных в прогулах без уважительных пр</w:t>
      </w:r>
      <w:r w:rsidRPr="00B23F9F">
        <w:rPr>
          <w:rFonts w:ascii="Times New Roman" w:hAnsi="Times New Roman"/>
          <w:sz w:val="28"/>
          <w:szCs w:val="28"/>
        </w:rPr>
        <w:t>и</w:t>
      </w:r>
      <w:r w:rsidRPr="00B23F9F">
        <w:rPr>
          <w:rFonts w:ascii="Times New Roman" w:hAnsi="Times New Roman"/>
          <w:sz w:val="28"/>
          <w:szCs w:val="28"/>
        </w:rPr>
        <w:t>чин, привлекаются к судебной ответственности.</w:t>
      </w:r>
    </w:p>
    <w:p w:rsidR="0023226E" w:rsidRPr="00B23F9F" w:rsidRDefault="0023226E" w:rsidP="00B23F9F">
      <w:pPr>
        <w:ind w:firstLine="360"/>
        <w:jc w:val="both"/>
        <w:rPr>
          <w:rFonts w:ascii="Times New Roman" w:hAnsi="Times New Roman"/>
          <w:sz w:val="28"/>
          <w:szCs w:val="28"/>
        </w:rPr>
      </w:pPr>
      <w:r w:rsidRPr="00B23F9F">
        <w:rPr>
          <w:rFonts w:ascii="Times New Roman" w:hAnsi="Times New Roman"/>
          <w:sz w:val="28"/>
          <w:szCs w:val="28"/>
        </w:rPr>
        <w:t>Установить также, что директора предприятий и начальники учреждений, приня</w:t>
      </w:r>
      <w:r w:rsidRPr="00B23F9F">
        <w:rPr>
          <w:rFonts w:ascii="Times New Roman" w:hAnsi="Times New Roman"/>
          <w:sz w:val="28"/>
          <w:szCs w:val="28"/>
        </w:rPr>
        <w:t>в</w:t>
      </w:r>
      <w:r w:rsidRPr="00B23F9F">
        <w:rPr>
          <w:rFonts w:ascii="Times New Roman" w:hAnsi="Times New Roman"/>
          <w:sz w:val="28"/>
          <w:szCs w:val="28"/>
        </w:rPr>
        <w:t>шие на работу уклоняющихся от закона лиц, самовольно ушедших с предприятий и учреждений, подвергаются судебной ответственности».</w:t>
      </w:r>
    </w:p>
    <w:p w:rsidR="0023226E" w:rsidRPr="00B23F9F" w:rsidRDefault="0023226E" w:rsidP="00B23F9F">
      <w:pPr>
        <w:jc w:val="both"/>
        <w:rPr>
          <w:rFonts w:ascii="Times New Roman" w:hAnsi="Times New Roman"/>
          <w:sz w:val="28"/>
          <w:szCs w:val="28"/>
        </w:rPr>
      </w:pPr>
    </w:p>
    <w:p w:rsidR="0023226E" w:rsidRPr="00B23F9F" w:rsidRDefault="0023226E" w:rsidP="00B23F9F">
      <w:pPr>
        <w:jc w:val="center"/>
        <w:rPr>
          <w:rFonts w:ascii="Times New Roman" w:hAnsi="Times New Roman"/>
          <w:i/>
          <w:sz w:val="28"/>
          <w:szCs w:val="28"/>
        </w:rPr>
      </w:pPr>
      <w:r w:rsidRPr="00B23F9F">
        <w:rPr>
          <w:rFonts w:ascii="Times New Roman" w:hAnsi="Times New Roman"/>
          <w:i/>
          <w:sz w:val="28"/>
          <w:szCs w:val="28"/>
        </w:rPr>
        <w:t>Постановление Пленума ЦК ВКП(б)</w:t>
      </w:r>
    </w:p>
    <w:p w:rsidR="0023226E" w:rsidRPr="00B23F9F" w:rsidRDefault="0023226E" w:rsidP="00B23F9F">
      <w:pPr>
        <w:jc w:val="center"/>
        <w:rPr>
          <w:rFonts w:ascii="Times New Roman" w:hAnsi="Times New Roman"/>
          <w:i/>
          <w:sz w:val="28"/>
          <w:szCs w:val="28"/>
        </w:rPr>
      </w:pPr>
      <w:r w:rsidRPr="00B23F9F">
        <w:rPr>
          <w:rFonts w:ascii="Times New Roman" w:hAnsi="Times New Roman"/>
          <w:i/>
          <w:sz w:val="28"/>
          <w:szCs w:val="28"/>
        </w:rPr>
        <w:t xml:space="preserve">«О контроле над проведением в жизнь Указа Президиума ВС СССР» </w:t>
      </w:r>
      <w:r w:rsidRPr="00B23F9F">
        <w:rPr>
          <w:rFonts w:ascii="Times New Roman" w:hAnsi="Times New Roman"/>
          <w:i/>
          <w:sz w:val="28"/>
          <w:szCs w:val="28"/>
        </w:rPr>
        <w:br/>
        <w:t>от 26.06.40</w:t>
      </w:r>
    </w:p>
    <w:p w:rsidR="0023226E" w:rsidRPr="00B23F9F" w:rsidRDefault="0023226E" w:rsidP="00B23F9F">
      <w:pPr>
        <w:jc w:val="center"/>
        <w:rPr>
          <w:rFonts w:ascii="Times New Roman" w:hAnsi="Times New Roman"/>
          <w:i/>
          <w:sz w:val="28"/>
          <w:szCs w:val="28"/>
        </w:rPr>
      </w:pPr>
      <w:r w:rsidRPr="00B23F9F">
        <w:rPr>
          <w:rFonts w:ascii="Times New Roman" w:hAnsi="Times New Roman"/>
          <w:i/>
          <w:sz w:val="28"/>
          <w:szCs w:val="28"/>
        </w:rPr>
        <w:t>(31.07.1940)</w:t>
      </w:r>
    </w:p>
    <w:p w:rsidR="0023226E" w:rsidRPr="00B23F9F" w:rsidRDefault="0023226E" w:rsidP="00B23F9F">
      <w:pPr>
        <w:pStyle w:val="23"/>
        <w:widowControl w:val="0"/>
        <w:shd w:val="clear" w:color="FFFFFF" w:fill="auto"/>
        <w:spacing w:after="0" w:line="240" w:lineRule="auto"/>
        <w:ind w:left="0" w:firstLine="425"/>
        <w:jc w:val="both"/>
        <w:rPr>
          <w:sz w:val="28"/>
          <w:szCs w:val="28"/>
        </w:rPr>
      </w:pPr>
      <w:r w:rsidRPr="00B23F9F">
        <w:rPr>
          <w:sz w:val="28"/>
          <w:szCs w:val="28"/>
        </w:rPr>
        <w:t xml:space="preserve">«…Указ Президиума Верховного Совета... “О переходе на восьмичасовой рабочий день, на семидневную рабочую неделю </w:t>
      </w:r>
      <w:r w:rsidRPr="00B23F9F">
        <w:rPr>
          <w:sz w:val="28"/>
          <w:szCs w:val="28"/>
        </w:rPr>
        <w:br/>
        <w:t xml:space="preserve">и о запрещении самовольного ухода рабочих и служащих с предприятий </w:t>
      </w:r>
      <w:r w:rsidRPr="00B23F9F">
        <w:rPr>
          <w:sz w:val="28"/>
          <w:szCs w:val="28"/>
        </w:rPr>
        <w:br/>
        <w:t>и учреждений” проводится в жизнь неудовлетворительно…</w:t>
      </w:r>
    </w:p>
    <w:p w:rsidR="0023226E" w:rsidRPr="00B23F9F" w:rsidRDefault="0023226E" w:rsidP="00B23F9F">
      <w:pPr>
        <w:ind w:firstLine="425"/>
        <w:jc w:val="both"/>
        <w:rPr>
          <w:rFonts w:ascii="Times New Roman" w:hAnsi="Times New Roman"/>
          <w:sz w:val="28"/>
          <w:szCs w:val="28"/>
        </w:rPr>
      </w:pPr>
      <w:r w:rsidRPr="00B23F9F">
        <w:rPr>
          <w:rFonts w:ascii="Times New Roman" w:hAnsi="Times New Roman"/>
          <w:sz w:val="28"/>
          <w:szCs w:val="28"/>
        </w:rPr>
        <w:t>Пленум ЦК ВКП (б)… постановляет:</w:t>
      </w:r>
    </w:p>
    <w:p w:rsidR="0023226E" w:rsidRPr="00B23F9F" w:rsidRDefault="0023226E" w:rsidP="00B23F9F">
      <w:pPr>
        <w:ind w:firstLine="425"/>
        <w:jc w:val="both"/>
        <w:rPr>
          <w:rFonts w:ascii="Times New Roman" w:hAnsi="Times New Roman"/>
          <w:sz w:val="28"/>
          <w:szCs w:val="28"/>
        </w:rPr>
      </w:pPr>
      <w:r w:rsidRPr="00B23F9F">
        <w:rPr>
          <w:rFonts w:ascii="Times New Roman" w:hAnsi="Times New Roman"/>
          <w:sz w:val="28"/>
          <w:szCs w:val="28"/>
        </w:rPr>
        <w:t xml:space="preserve">Осудить недооценку со стороны обкомов, крайкомов и ЦК компартий союзных республик хозяйственного и политического значения Указа Президиума Верховного </w:t>
      </w:r>
      <w:r w:rsidRPr="00B23F9F">
        <w:rPr>
          <w:rFonts w:ascii="Times New Roman" w:hAnsi="Times New Roman"/>
          <w:sz w:val="28"/>
          <w:szCs w:val="28"/>
        </w:rPr>
        <w:lastRenderedPageBreak/>
        <w:t xml:space="preserve">Совета… и практику самоустранения их </w:t>
      </w:r>
      <w:r w:rsidRPr="00B23F9F">
        <w:rPr>
          <w:rFonts w:ascii="Times New Roman" w:hAnsi="Times New Roman"/>
          <w:sz w:val="28"/>
          <w:szCs w:val="28"/>
        </w:rPr>
        <w:br/>
        <w:t>от руководства проведением Указа в жизнь.</w:t>
      </w:r>
    </w:p>
    <w:p w:rsidR="0023226E" w:rsidRPr="00B23F9F" w:rsidRDefault="0023226E" w:rsidP="00B23F9F">
      <w:pPr>
        <w:ind w:firstLine="425"/>
        <w:jc w:val="both"/>
        <w:rPr>
          <w:rFonts w:ascii="Times New Roman" w:hAnsi="Times New Roman"/>
          <w:sz w:val="28"/>
          <w:szCs w:val="28"/>
        </w:rPr>
      </w:pPr>
      <w:r w:rsidRPr="00B23F9F">
        <w:rPr>
          <w:rFonts w:ascii="Times New Roman" w:hAnsi="Times New Roman"/>
          <w:sz w:val="28"/>
          <w:szCs w:val="28"/>
        </w:rPr>
        <w:t>…Обязать наркомов взять под специальный контроль выполнение Указа в отн</w:t>
      </w:r>
      <w:r w:rsidRPr="00B23F9F">
        <w:rPr>
          <w:rFonts w:ascii="Times New Roman" w:hAnsi="Times New Roman"/>
          <w:sz w:val="28"/>
          <w:szCs w:val="28"/>
        </w:rPr>
        <w:t>о</w:t>
      </w:r>
      <w:r w:rsidRPr="00B23F9F">
        <w:rPr>
          <w:rFonts w:ascii="Times New Roman" w:hAnsi="Times New Roman"/>
          <w:sz w:val="28"/>
          <w:szCs w:val="28"/>
        </w:rPr>
        <w:t>шении предания суду летунов и прогульщиков...</w:t>
      </w:r>
    </w:p>
    <w:p w:rsidR="0023226E" w:rsidRPr="00B23F9F" w:rsidRDefault="0023226E" w:rsidP="00B23F9F">
      <w:pPr>
        <w:ind w:firstLine="425"/>
        <w:jc w:val="both"/>
        <w:rPr>
          <w:rFonts w:ascii="Times New Roman" w:hAnsi="Times New Roman"/>
          <w:sz w:val="28"/>
          <w:szCs w:val="28"/>
        </w:rPr>
      </w:pPr>
      <w:r w:rsidRPr="00B23F9F">
        <w:rPr>
          <w:rFonts w:ascii="Times New Roman" w:hAnsi="Times New Roman"/>
          <w:sz w:val="28"/>
          <w:szCs w:val="28"/>
        </w:rPr>
        <w:t xml:space="preserve">Признать неправильным, что многие директора... либеральничают </w:t>
      </w:r>
      <w:r w:rsidRPr="00B23F9F">
        <w:rPr>
          <w:rFonts w:ascii="Times New Roman" w:hAnsi="Times New Roman"/>
          <w:sz w:val="28"/>
          <w:szCs w:val="28"/>
        </w:rPr>
        <w:br/>
        <w:t xml:space="preserve">с прогульщиками и дезорганизаторами производства, уклоняются </w:t>
      </w:r>
      <w:r w:rsidRPr="00B23F9F">
        <w:rPr>
          <w:rFonts w:ascii="Times New Roman" w:hAnsi="Times New Roman"/>
          <w:sz w:val="28"/>
          <w:szCs w:val="28"/>
        </w:rPr>
        <w:br/>
        <w:t>от отдачи их под суд…</w:t>
      </w:r>
    </w:p>
    <w:p w:rsidR="0023226E" w:rsidRPr="00B23F9F" w:rsidRDefault="0023226E" w:rsidP="00B23F9F">
      <w:pPr>
        <w:ind w:firstLine="425"/>
        <w:jc w:val="both"/>
        <w:rPr>
          <w:rFonts w:ascii="Times New Roman" w:hAnsi="Times New Roman"/>
          <w:sz w:val="28"/>
          <w:szCs w:val="28"/>
        </w:rPr>
      </w:pPr>
      <w:r w:rsidRPr="00B23F9F">
        <w:rPr>
          <w:rFonts w:ascii="Times New Roman" w:hAnsi="Times New Roman"/>
          <w:sz w:val="28"/>
          <w:szCs w:val="28"/>
        </w:rPr>
        <w:t>...установить, что рабочие и служащие, виновные в совершении мелкой кражи, н</w:t>
      </w:r>
      <w:r w:rsidRPr="00B23F9F">
        <w:rPr>
          <w:rFonts w:ascii="Times New Roman" w:hAnsi="Times New Roman"/>
          <w:sz w:val="28"/>
          <w:szCs w:val="28"/>
        </w:rPr>
        <w:t>е</w:t>
      </w:r>
      <w:r w:rsidRPr="00B23F9F">
        <w:rPr>
          <w:rFonts w:ascii="Times New Roman" w:hAnsi="Times New Roman"/>
          <w:sz w:val="28"/>
          <w:szCs w:val="28"/>
        </w:rPr>
        <w:t>зависимо от размера, а также в хулиганстве… караются по приговору народного суда тюремным заключением сроком на один год, если за эти преступления Закон не уст</w:t>
      </w:r>
      <w:r w:rsidRPr="00B23F9F">
        <w:rPr>
          <w:rFonts w:ascii="Times New Roman" w:hAnsi="Times New Roman"/>
          <w:sz w:val="28"/>
          <w:szCs w:val="28"/>
        </w:rPr>
        <w:t>а</w:t>
      </w:r>
      <w:r w:rsidRPr="00B23F9F">
        <w:rPr>
          <w:rFonts w:ascii="Times New Roman" w:hAnsi="Times New Roman"/>
          <w:sz w:val="28"/>
          <w:szCs w:val="28"/>
        </w:rPr>
        <w:t>навливает более тяжелого наказания».</w:t>
      </w:r>
    </w:p>
    <w:p w:rsidR="0023226E" w:rsidRPr="00B23F9F" w:rsidRDefault="0023226E" w:rsidP="00B23F9F">
      <w:pPr>
        <w:jc w:val="both"/>
        <w:rPr>
          <w:rFonts w:ascii="Times New Roman" w:hAnsi="Times New Roman"/>
          <w:b/>
          <w:sz w:val="28"/>
          <w:szCs w:val="28"/>
        </w:rPr>
      </w:pPr>
    </w:p>
    <w:p w:rsidR="0023226E" w:rsidRPr="00B23F9F" w:rsidRDefault="0023226E" w:rsidP="00B23F9F">
      <w:pPr>
        <w:pBdr>
          <w:top w:val="single" w:sz="4" w:space="1" w:color="auto"/>
          <w:left w:val="single" w:sz="4" w:space="4" w:color="auto"/>
          <w:bottom w:val="single" w:sz="4" w:space="1" w:color="auto"/>
          <w:right w:val="single" w:sz="4" w:space="4" w:color="auto"/>
        </w:pBdr>
        <w:ind w:left="425"/>
        <w:jc w:val="center"/>
        <w:rPr>
          <w:rFonts w:ascii="Times New Roman" w:hAnsi="Times New Roman"/>
          <w:i/>
          <w:sz w:val="28"/>
          <w:szCs w:val="28"/>
        </w:rPr>
      </w:pPr>
      <w:r w:rsidRPr="00B23F9F">
        <w:rPr>
          <w:rFonts w:ascii="Times New Roman" w:hAnsi="Times New Roman"/>
          <w:i/>
          <w:sz w:val="28"/>
          <w:szCs w:val="28"/>
        </w:rPr>
        <w:t xml:space="preserve">Указ Президиума Верховного Совета СССР </w:t>
      </w:r>
    </w:p>
    <w:p w:rsidR="0023226E" w:rsidRPr="00B23F9F" w:rsidRDefault="0023226E" w:rsidP="00B23F9F">
      <w:pPr>
        <w:pBdr>
          <w:top w:val="single" w:sz="4" w:space="1" w:color="auto"/>
          <w:left w:val="single" w:sz="4" w:space="4" w:color="auto"/>
          <w:bottom w:val="single" w:sz="4" w:space="1" w:color="auto"/>
          <w:right w:val="single" w:sz="4" w:space="4" w:color="auto"/>
        </w:pBdr>
        <w:ind w:left="425"/>
        <w:jc w:val="center"/>
        <w:rPr>
          <w:rFonts w:ascii="Times New Roman" w:hAnsi="Times New Roman"/>
          <w:i/>
          <w:sz w:val="28"/>
          <w:szCs w:val="28"/>
        </w:rPr>
      </w:pPr>
      <w:r w:rsidRPr="00B23F9F">
        <w:rPr>
          <w:rFonts w:ascii="Times New Roman" w:hAnsi="Times New Roman"/>
          <w:i/>
          <w:sz w:val="28"/>
          <w:szCs w:val="28"/>
        </w:rPr>
        <w:t>от 28.12.1940</w:t>
      </w:r>
    </w:p>
    <w:p w:rsidR="0023226E" w:rsidRPr="00B23F9F" w:rsidRDefault="0023226E" w:rsidP="00B23F9F">
      <w:pPr>
        <w:pBdr>
          <w:top w:val="single" w:sz="4" w:space="1" w:color="auto"/>
          <w:left w:val="single" w:sz="4" w:space="4" w:color="auto"/>
          <w:bottom w:val="single" w:sz="4" w:space="1" w:color="auto"/>
          <w:right w:val="single" w:sz="4" w:space="4" w:color="auto"/>
        </w:pBdr>
        <w:ind w:left="425"/>
        <w:jc w:val="both"/>
        <w:rPr>
          <w:rFonts w:ascii="Times New Roman" w:hAnsi="Times New Roman"/>
          <w:sz w:val="28"/>
          <w:szCs w:val="28"/>
        </w:rPr>
      </w:pPr>
      <w:r w:rsidRPr="00B23F9F">
        <w:rPr>
          <w:rFonts w:ascii="Times New Roman" w:hAnsi="Times New Roman"/>
          <w:sz w:val="28"/>
          <w:szCs w:val="28"/>
        </w:rPr>
        <w:t xml:space="preserve">«Учащиеся ремесленных, железнодорожных училищ и школ ФЗО </w:t>
      </w:r>
      <w:r w:rsidRPr="00B23F9F">
        <w:rPr>
          <w:rFonts w:ascii="Times New Roman" w:hAnsi="Times New Roman"/>
          <w:sz w:val="28"/>
          <w:szCs w:val="28"/>
        </w:rPr>
        <w:br/>
        <w:t xml:space="preserve">за самовольный уход из училища (школы), а также за систематическое и грубое нарушение школьной дисциплины, повлекшее исключение </w:t>
      </w:r>
      <w:r w:rsidRPr="00B23F9F">
        <w:rPr>
          <w:rFonts w:ascii="Times New Roman" w:hAnsi="Times New Roman"/>
          <w:sz w:val="28"/>
          <w:szCs w:val="28"/>
        </w:rPr>
        <w:br/>
        <w:t xml:space="preserve">из училища (школы), подвергаются по приговору суда заключению </w:t>
      </w:r>
      <w:r w:rsidRPr="00B23F9F">
        <w:rPr>
          <w:rFonts w:ascii="Times New Roman" w:hAnsi="Times New Roman"/>
          <w:sz w:val="28"/>
          <w:szCs w:val="28"/>
        </w:rPr>
        <w:br/>
        <w:t>в трудовые колонии сроком до одного года»</w:t>
      </w:r>
    </w:p>
    <w:p w:rsidR="0023226E" w:rsidRPr="00B23F9F" w:rsidRDefault="0023226E" w:rsidP="00B23F9F">
      <w:pPr>
        <w:jc w:val="both"/>
        <w:rPr>
          <w:rFonts w:ascii="Times New Roman" w:hAnsi="Times New Roman"/>
          <w:b/>
          <w:sz w:val="28"/>
          <w:szCs w:val="28"/>
        </w:rPr>
      </w:pPr>
    </w:p>
    <w:p w:rsidR="0023226E" w:rsidRPr="00B23F9F" w:rsidRDefault="0023226E" w:rsidP="00B23F9F">
      <w:pPr>
        <w:jc w:val="both"/>
        <w:rPr>
          <w:rFonts w:ascii="Times New Roman" w:hAnsi="Times New Roman"/>
          <w:b/>
          <w:sz w:val="28"/>
          <w:szCs w:val="28"/>
        </w:rPr>
      </w:pPr>
      <w:r>
        <w:rPr>
          <w:rFonts w:ascii="Times New Roman" w:hAnsi="Times New Roman"/>
          <w:b/>
          <w:sz w:val="28"/>
          <w:szCs w:val="28"/>
        </w:rPr>
        <w:t xml:space="preserve">— </w:t>
      </w:r>
      <w:r w:rsidRPr="00B23F9F">
        <w:rPr>
          <w:rFonts w:ascii="Times New Roman" w:hAnsi="Times New Roman"/>
          <w:b/>
          <w:sz w:val="28"/>
          <w:szCs w:val="28"/>
        </w:rPr>
        <w:t>Устная история</w:t>
      </w:r>
    </w:p>
    <w:p w:rsidR="0023226E" w:rsidRPr="00B23F9F" w:rsidRDefault="0023226E" w:rsidP="00B23F9F">
      <w:pPr>
        <w:ind w:left="360"/>
        <w:jc w:val="both"/>
        <w:rPr>
          <w:rFonts w:ascii="Times New Roman" w:hAnsi="Times New Roman"/>
          <w:sz w:val="28"/>
          <w:szCs w:val="28"/>
        </w:rPr>
      </w:pPr>
      <w:r w:rsidRPr="00B23F9F">
        <w:rPr>
          <w:rFonts w:ascii="Times New Roman" w:hAnsi="Times New Roman"/>
          <w:sz w:val="28"/>
          <w:szCs w:val="28"/>
        </w:rPr>
        <w:t>1. Ознакомьтесь с романом Дж. Оруэлла «1984».</w:t>
      </w:r>
    </w:p>
    <w:p w:rsidR="0023226E" w:rsidRPr="00B23F9F" w:rsidRDefault="0023226E" w:rsidP="00B23F9F">
      <w:pPr>
        <w:ind w:left="360"/>
        <w:jc w:val="both"/>
        <w:rPr>
          <w:rFonts w:ascii="Times New Roman" w:hAnsi="Times New Roman"/>
          <w:sz w:val="28"/>
          <w:szCs w:val="28"/>
        </w:rPr>
      </w:pPr>
      <w:r w:rsidRPr="00B23F9F">
        <w:rPr>
          <w:rFonts w:ascii="Times New Roman" w:hAnsi="Times New Roman"/>
          <w:sz w:val="28"/>
          <w:szCs w:val="28"/>
        </w:rPr>
        <w:t>2. На основании полученной информации сформулируйте и составьте перечень о</w:t>
      </w:r>
      <w:r w:rsidRPr="00B23F9F">
        <w:rPr>
          <w:rFonts w:ascii="Times New Roman" w:hAnsi="Times New Roman"/>
          <w:sz w:val="28"/>
          <w:szCs w:val="28"/>
        </w:rPr>
        <w:t>с</w:t>
      </w:r>
      <w:r w:rsidRPr="00B23F9F">
        <w:rPr>
          <w:rFonts w:ascii="Times New Roman" w:hAnsi="Times New Roman"/>
          <w:sz w:val="28"/>
          <w:szCs w:val="28"/>
        </w:rPr>
        <w:t>новных методов политической технологии, при помощи которой тоталитарное г</w:t>
      </w:r>
      <w:r w:rsidRPr="00B23F9F">
        <w:rPr>
          <w:rFonts w:ascii="Times New Roman" w:hAnsi="Times New Roman"/>
          <w:sz w:val="28"/>
          <w:szCs w:val="28"/>
        </w:rPr>
        <w:t>о</w:t>
      </w:r>
      <w:r w:rsidRPr="00B23F9F">
        <w:rPr>
          <w:rFonts w:ascii="Times New Roman" w:hAnsi="Times New Roman"/>
          <w:sz w:val="28"/>
          <w:szCs w:val="28"/>
        </w:rPr>
        <w:t xml:space="preserve">сударство подчиняет личность и общество, снабдите их примерами из книги. </w:t>
      </w:r>
    </w:p>
    <w:p w:rsidR="0023226E" w:rsidRPr="00B23F9F" w:rsidRDefault="0023226E" w:rsidP="00B23F9F">
      <w:pPr>
        <w:ind w:left="360"/>
        <w:jc w:val="both"/>
        <w:rPr>
          <w:rFonts w:ascii="Times New Roman" w:hAnsi="Times New Roman"/>
          <w:sz w:val="28"/>
          <w:szCs w:val="28"/>
        </w:rPr>
      </w:pPr>
      <w:r w:rsidRPr="00B23F9F">
        <w:rPr>
          <w:rFonts w:ascii="Times New Roman" w:hAnsi="Times New Roman"/>
          <w:sz w:val="28"/>
          <w:szCs w:val="28"/>
        </w:rPr>
        <w:t xml:space="preserve">3. Ознакомьте своих родителей (а лучше – бабушек и дедушек) </w:t>
      </w:r>
      <w:r w:rsidRPr="00B23F9F">
        <w:rPr>
          <w:rFonts w:ascii="Times New Roman" w:hAnsi="Times New Roman"/>
          <w:sz w:val="28"/>
          <w:szCs w:val="28"/>
        </w:rPr>
        <w:br/>
        <w:t>с составленным Вами перечнем и попросите их:</w:t>
      </w:r>
    </w:p>
    <w:p w:rsidR="0023226E" w:rsidRPr="00B23F9F" w:rsidRDefault="0023226E" w:rsidP="00683913">
      <w:pPr>
        <w:numPr>
          <w:ilvl w:val="0"/>
          <w:numId w:val="36"/>
        </w:numPr>
        <w:tabs>
          <w:tab w:val="clear" w:pos="720"/>
          <w:tab w:val="num" w:pos="1428"/>
        </w:tabs>
        <w:spacing w:after="0" w:line="240" w:lineRule="auto"/>
        <w:ind w:left="360" w:firstLine="540"/>
        <w:jc w:val="both"/>
        <w:rPr>
          <w:rFonts w:ascii="Times New Roman" w:hAnsi="Times New Roman"/>
          <w:sz w:val="28"/>
          <w:szCs w:val="28"/>
        </w:rPr>
      </w:pPr>
      <w:r w:rsidRPr="00B23F9F">
        <w:rPr>
          <w:rFonts w:ascii="Times New Roman" w:hAnsi="Times New Roman"/>
          <w:sz w:val="28"/>
          <w:szCs w:val="28"/>
        </w:rPr>
        <w:t>привести примеры действия подобных методов в СССР;</w:t>
      </w:r>
    </w:p>
    <w:p w:rsidR="0023226E" w:rsidRPr="00B23F9F" w:rsidRDefault="0023226E" w:rsidP="00683913">
      <w:pPr>
        <w:numPr>
          <w:ilvl w:val="0"/>
          <w:numId w:val="36"/>
        </w:numPr>
        <w:tabs>
          <w:tab w:val="clear" w:pos="720"/>
          <w:tab w:val="num" w:pos="1428"/>
        </w:tabs>
        <w:spacing w:after="0" w:line="240" w:lineRule="auto"/>
        <w:ind w:left="360" w:firstLine="540"/>
        <w:jc w:val="both"/>
        <w:rPr>
          <w:rFonts w:ascii="Times New Roman" w:hAnsi="Times New Roman"/>
          <w:sz w:val="28"/>
          <w:szCs w:val="28"/>
        </w:rPr>
      </w:pPr>
      <w:r w:rsidRPr="00B23F9F">
        <w:rPr>
          <w:rFonts w:ascii="Times New Roman" w:hAnsi="Times New Roman"/>
          <w:sz w:val="28"/>
          <w:szCs w:val="28"/>
        </w:rPr>
        <w:t xml:space="preserve">по возможности дополнить перечень методов, приведенных </w:t>
      </w:r>
      <w:r w:rsidRPr="00B23F9F">
        <w:rPr>
          <w:rFonts w:ascii="Times New Roman" w:hAnsi="Times New Roman"/>
          <w:sz w:val="28"/>
          <w:szCs w:val="28"/>
        </w:rPr>
        <w:br/>
        <w:t>в книге Оруэлла теми, которых у Оруэлла не было, а в политической практике СССР были.</w:t>
      </w:r>
    </w:p>
    <w:p w:rsidR="0023226E" w:rsidRPr="00B23F9F" w:rsidRDefault="0023226E" w:rsidP="00B23F9F">
      <w:pPr>
        <w:ind w:left="360"/>
        <w:jc w:val="both"/>
        <w:rPr>
          <w:rFonts w:ascii="Times New Roman" w:hAnsi="Times New Roman"/>
          <w:sz w:val="28"/>
          <w:szCs w:val="28"/>
        </w:rPr>
      </w:pPr>
      <w:r w:rsidRPr="00B23F9F">
        <w:rPr>
          <w:rFonts w:ascii="Times New Roman" w:hAnsi="Times New Roman"/>
          <w:sz w:val="28"/>
          <w:szCs w:val="28"/>
        </w:rPr>
        <w:t>4. Составьте план установления тоталитарного режима в современной России.</w:t>
      </w:r>
    </w:p>
    <w:p w:rsidR="0023226E" w:rsidRPr="00B23F9F" w:rsidRDefault="0023226E" w:rsidP="00B23F9F">
      <w:pPr>
        <w:jc w:val="both"/>
        <w:rPr>
          <w:rFonts w:ascii="Times New Roman" w:hAnsi="Times New Roman"/>
          <w:b/>
          <w:sz w:val="28"/>
          <w:szCs w:val="28"/>
        </w:rPr>
      </w:pPr>
    </w:p>
    <w:p w:rsidR="0023226E" w:rsidRPr="00B23F9F" w:rsidRDefault="0023226E" w:rsidP="00B23F9F">
      <w:pPr>
        <w:jc w:val="center"/>
        <w:rPr>
          <w:rFonts w:ascii="Times New Roman" w:hAnsi="Times New Roman"/>
          <w:sz w:val="28"/>
          <w:szCs w:val="28"/>
        </w:rPr>
      </w:pPr>
    </w:p>
    <w:p w:rsidR="0023226E" w:rsidRPr="00B23F9F" w:rsidRDefault="0023226E" w:rsidP="00B23F9F">
      <w:pPr>
        <w:jc w:val="center"/>
        <w:rPr>
          <w:rFonts w:ascii="Times New Roman" w:hAnsi="Times New Roman"/>
          <w:sz w:val="28"/>
          <w:szCs w:val="28"/>
        </w:rPr>
      </w:pPr>
    </w:p>
    <w:p w:rsidR="0023226E" w:rsidRPr="00B23F9F" w:rsidRDefault="0023226E" w:rsidP="00B23F9F">
      <w:pPr>
        <w:jc w:val="center"/>
        <w:rPr>
          <w:rFonts w:ascii="Times New Roman" w:hAnsi="Times New Roman"/>
          <w:sz w:val="28"/>
          <w:szCs w:val="28"/>
        </w:rPr>
      </w:pPr>
    </w:p>
    <w:p w:rsidR="0023226E" w:rsidRPr="00B23F9F" w:rsidRDefault="0023226E" w:rsidP="004A681A">
      <w:pPr>
        <w:jc w:val="center"/>
        <w:rPr>
          <w:rFonts w:ascii="Times New Roman" w:hAnsi="Times New Roman"/>
          <w:caps/>
          <w:sz w:val="28"/>
          <w:szCs w:val="28"/>
        </w:rPr>
      </w:pPr>
      <w:r w:rsidRPr="00B23F9F">
        <w:rPr>
          <w:rFonts w:ascii="Times New Roman" w:hAnsi="Times New Roman"/>
          <w:sz w:val="28"/>
          <w:szCs w:val="28"/>
        </w:rPr>
        <w:t xml:space="preserve">Практическое занятие № </w:t>
      </w:r>
      <w:r>
        <w:rPr>
          <w:rFonts w:ascii="Times New Roman" w:hAnsi="Times New Roman"/>
          <w:sz w:val="28"/>
          <w:szCs w:val="28"/>
        </w:rPr>
        <w:t xml:space="preserve">6  </w:t>
      </w:r>
      <w:r w:rsidRPr="004A681A">
        <w:rPr>
          <w:rFonts w:ascii="Times New Roman" w:hAnsi="Times New Roman"/>
          <w:color w:val="FF0000"/>
          <w:sz w:val="28"/>
        </w:rPr>
        <w:t xml:space="preserve">Выполнить к </w:t>
      </w:r>
      <w:r>
        <w:rPr>
          <w:rFonts w:ascii="Times New Roman" w:hAnsi="Times New Roman"/>
          <w:color w:val="FF0000"/>
          <w:sz w:val="28"/>
        </w:rPr>
        <w:t>22 ма</w:t>
      </w:r>
      <w:r w:rsidRPr="004A681A">
        <w:rPr>
          <w:rFonts w:ascii="Times New Roman" w:hAnsi="Times New Roman"/>
          <w:color w:val="FF0000"/>
          <w:sz w:val="28"/>
        </w:rPr>
        <w:t>я и прислать</w:t>
      </w:r>
    </w:p>
    <w:p w:rsidR="0023226E" w:rsidRPr="00B23F9F" w:rsidRDefault="0023226E" w:rsidP="00A4003C">
      <w:pPr>
        <w:jc w:val="center"/>
        <w:rPr>
          <w:rFonts w:ascii="Times New Roman" w:hAnsi="Times New Roman"/>
          <w:caps/>
          <w:sz w:val="28"/>
          <w:szCs w:val="28"/>
        </w:rPr>
      </w:pPr>
    </w:p>
    <w:p w:rsidR="0023226E" w:rsidRPr="00B23F9F" w:rsidRDefault="0023226E" w:rsidP="00B23F9F">
      <w:pPr>
        <w:jc w:val="center"/>
        <w:rPr>
          <w:rFonts w:ascii="Times New Roman" w:hAnsi="Times New Roman"/>
          <w:caps/>
          <w:sz w:val="28"/>
          <w:szCs w:val="28"/>
        </w:rPr>
      </w:pPr>
      <w:r w:rsidRPr="00B23F9F">
        <w:rPr>
          <w:rFonts w:ascii="Times New Roman" w:hAnsi="Times New Roman"/>
          <w:sz w:val="28"/>
          <w:szCs w:val="28"/>
        </w:rPr>
        <w:t>Тема</w:t>
      </w:r>
    </w:p>
    <w:p w:rsidR="0023226E" w:rsidRPr="00B23F9F" w:rsidRDefault="0023226E" w:rsidP="00B23F9F">
      <w:pPr>
        <w:tabs>
          <w:tab w:val="left" w:pos="180"/>
        </w:tabs>
        <w:ind w:right="-109"/>
        <w:jc w:val="center"/>
        <w:rPr>
          <w:rFonts w:ascii="Times New Roman" w:hAnsi="Times New Roman"/>
          <w:sz w:val="28"/>
          <w:szCs w:val="28"/>
        </w:rPr>
      </w:pPr>
      <w:r w:rsidRPr="00B23F9F">
        <w:rPr>
          <w:rFonts w:ascii="Times New Roman" w:hAnsi="Times New Roman"/>
          <w:sz w:val="28"/>
          <w:szCs w:val="28"/>
        </w:rPr>
        <w:t xml:space="preserve"> «Советская система в 1953-64 гг.: начало разложения»</w:t>
      </w:r>
    </w:p>
    <w:p w:rsidR="0023226E" w:rsidRPr="00B23F9F" w:rsidRDefault="0023226E" w:rsidP="00B23F9F">
      <w:pPr>
        <w:rPr>
          <w:rFonts w:ascii="Times New Roman" w:hAnsi="Times New Roman"/>
          <w:b/>
          <w:sz w:val="28"/>
          <w:szCs w:val="28"/>
        </w:rPr>
      </w:pPr>
    </w:p>
    <w:p w:rsidR="0023226E" w:rsidRPr="00B23F9F" w:rsidRDefault="0023226E" w:rsidP="00B23F9F">
      <w:pPr>
        <w:rPr>
          <w:rFonts w:ascii="Times New Roman" w:hAnsi="Times New Roman"/>
          <w:sz w:val="28"/>
          <w:szCs w:val="28"/>
        </w:rPr>
      </w:pPr>
      <w:r>
        <w:rPr>
          <w:rFonts w:ascii="Times New Roman" w:hAnsi="Times New Roman"/>
          <w:b/>
          <w:sz w:val="28"/>
          <w:szCs w:val="28"/>
        </w:rPr>
        <w:t xml:space="preserve">— </w:t>
      </w:r>
      <w:r w:rsidRPr="00B23F9F">
        <w:rPr>
          <w:rFonts w:ascii="Times New Roman" w:hAnsi="Times New Roman"/>
          <w:b/>
          <w:sz w:val="28"/>
          <w:szCs w:val="28"/>
        </w:rPr>
        <w:t>Послевоенное восстановление: экономика</w:t>
      </w:r>
      <w:r w:rsidRPr="00B23F9F">
        <w:rPr>
          <w:rFonts w:ascii="Times New Roman" w:hAnsi="Times New Roman"/>
          <w:sz w:val="28"/>
          <w:szCs w:val="28"/>
        </w:rPr>
        <w:t xml:space="preserve"> </w:t>
      </w:r>
    </w:p>
    <w:p w:rsidR="0023226E" w:rsidRPr="00B23F9F" w:rsidRDefault="0023226E" w:rsidP="00B23F9F">
      <w:pPr>
        <w:ind w:left="360"/>
        <w:rPr>
          <w:rFonts w:ascii="Times New Roman" w:hAnsi="Times New Roman"/>
          <w:sz w:val="28"/>
          <w:szCs w:val="28"/>
        </w:rPr>
      </w:pPr>
      <w:r w:rsidRPr="00B23F9F">
        <w:rPr>
          <w:rFonts w:ascii="Times New Roman" w:hAnsi="Times New Roman"/>
          <w:sz w:val="28"/>
          <w:szCs w:val="28"/>
        </w:rPr>
        <w:t>Кратко охарактеризуйте процесс восстановления народного хозяйства по следу</w:t>
      </w:r>
      <w:r w:rsidRPr="00B23F9F">
        <w:rPr>
          <w:rFonts w:ascii="Times New Roman" w:hAnsi="Times New Roman"/>
          <w:sz w:val="28"/>
          <w:szCs w:val="28"/>
        </w:rPr>
        <w:t>ю</w:t>
      </w:r>
      <w:r w:rsidRPr="00B23F9F">
        <w:rPr>
          <w:rFonts w:ascii="Times New Roman" w:hAnsi="Times New Roman"/>
          <w:sz w:val="28"/>
          <w:szCs w:val="28"/>
        </w:rPr>
        <w:t>щим позициям:</w:t>
      </w:r>
    </w:p>
    <w:p w:rsidR="0023226E" w:rsidRPr="00B23F9F" w:rsidRDefault="0023226E" w:rsidP="00683913">
      <w:pPr>
        <w:numPr>
          <w:ilvl w:val="0"/>
          <w:numId w:val="27"/>
        </w:numPr>
        <w:tabs>
          <w:tab w:val="clear" w:pos="720"/>
          <w:tab w:val="num" w:pos="1080"/>
        </w:tabs>
        <w:spacing w:after="0" w:line="240" w:lineRule="auto"/>
        <w:ind w:left="1080"/>
        <w:rPr>
          <w:rFonts w:ascii="Times New Roman" w:hAnsi="Times New Roman"/>
          <w:sz w:val="28"/>
          <w:szCs w:val="28"/>
        </w:rPr>
      </w:pPr>
      <w:r w:rsidRPr="00B23F9F">
        <w:rPr>
          <w:rFonts w:ascii="Times New Roman" w:hAnsi="Times New Roman"/>
          <w:sz w:val="28"/>
          <w:szCs w:val="28"/>
        </w:rPr>
        <w:t>Сроки восстановления народного хозяйства.</w:t>
      </w:r>
    </w:p>
    <w:p w:rsidR="0023226E" w:rsidRPr="00B23F9F" w:rsidRDefault="0023226E" w:rsidP="00683913">
      <w:pPr>
        <w:numPr>
          <w:ilvl w:val="0"/>
          <w:numId w:val="27"/>
        </w:numPr>
        <w:tabs>
          <w:tab w:val="clear" w:pos="720"/>
          <w:tab w:val="num" w:pos="1080"/>
        </w:tabs>
        <w:spacing w:after="0" w:line="240" w:lineRule="auto"/>
        <w:ind w:left="1080"/>
        <w:rPr>
          <w:rFonts w:ascii="Times New Roman" w:hAnsi="Times New Roman"/>
          <w:sz w:val="28"/>
          <w:szCs w:val="28"/>
        </w:rPr>
      </w:pPr>
      <w:r w:rsidRPr="00B23F9F">
        <w:rPr>
          <w:rFonts w:ascii="Times New Roman" w:hAnsi="Times New Roman"/>
          <w:sz w:val="28"/>
          <w:szCs w:val="28"/>
        </w:rPr>
        <w:t>Приоритеты восстановления народного хозяйства.</w:t>
      </w:r>
    </w:p>
    <w:p w:rsidR="0023226E" w:rsidRPr="00B23F9F" w:rsidRDefault="0023226E" w:rsidP="00683913">
      <w:pPr>
        <w:numPr>
          <w:ilvl w:val="0"/>
          <w:numId w:val="27"/>
        </w:numPr>
        <w:tabs>
          <w:tab w:val="clear" w:pos="720"/>
          <w:tab w:val="num" w:pos="1080"/>
        </w:tabs>
        <w:spacing w:after="0" w:line="240" w:lineRule="auto"/>
        <w:ind w:left="1080"/>
        <w:rPr>
          <w:rFonts w:ascii="Times New Roman" w:hAnsi="Times New Roman"/>
          <w:sz w:val="28"/>
          <w:szCs w:val="28"/>
        </w:rPr>
      </w:pPr>
      <w:r w:rsidRPr="00B23F9F">
        <w:rPr>
          <w:rFonts w:ascii="Times New Roman" w:hAnsi="Times New Roman"/>
          <w:sz w:val="28"/>
          <w:szCs w:val="28"/>
        </w:rPr>
        <w:t>Источники восстановления народного хозяйства:</w:t>
      </w:r>
    </w:p>
    <w:p w:rsidR="0023226E" w:rsidRPr="00B23F9F" w:rsidRDefault="0023226E" w:rsidP="00B23F9F">
      <w:pPr>
        <w:numPr>
          <w:ilvl w:val="0"/>
          <w:numId w:val="41"/>
        </w:numPr>
        <w:spacing w:after="0" w:line="240" w:lineRule="auto"/>
        <w:rPr>
          <w:rFonts w:ascii="Times New Roman" w:hAnsi="Times New Roman"/>
          <w:sz w:val="28"/>
          <w:szCs w:val="28"/>
        </w:rPr>
      </w:pPr>
      <w:r w:rsidRPr="00B23F9F">
        <w:rPr>
          <w:rFonts w:ascii="Times New Roman" w:hAnsi="Times New Roman"/>
          <w:sz w:val="28"/>
          <w:szCs w:val="28"/>
        </w:rPr>
        <w:t>налоги на крестьян;</w:t>
      </w:r>
    </w:p>
    <w:p w:rsidR="0023226E" w:rsidRPr="00B23F9F" w:rsidRDefault="0023226E" w:rsidP="00B23F9F">
      <w:pPr>
        <w:numPr>
          <w:ilvl w:val="0"/>
          <w:numId w:val="41"/>
        </w:numPr>
        <w:spacing w:after="0" w:line="240" w:lineRule="auto"/>
        <w:rPr>
          <w:rFonts w:ascii="Times New Roman" w:hAnsi="Times New Roman"/>
          <w:sz w:val="28"/>
          <w:szCs w:val="28"/>
        </w:rPr>
      </w:pPr>
      <w:r w:rsidRPr="00B23F9F">
        <w:rPr>
          <w:rFonts w:ascii="Times New Roman" w:hAnsi="Times New Roman"/>
          <w:sz w:val="28"/>
          <w:szCs w:val="28"/>
        </w:rPr>
        <w:t>денежная конфискационная реформа;</w:t>
      </w:r>
    </w:p>
    <w:p w:rsidR="0023226E" w:rsidRPr="00B23F9F" w:rsidRDefault="0023226E" w:rsidP="00B23F9F">
      <w:pPr>
        <w:numPr>
          <w:ilvl w:val="0"/>
          <w:numId w:val="41"/>
        </w:numPr>
        <w:spacing w:after="0" w:line="240" w:lineRule="auto"/>
        <w:rPr>
          <w:rFonts w:ascii="Times New Roman" w:hAnsi="Times New Roman"/>
          <w:sz w:val="28"/>
          <w:szCs w:val="28"/>
        </w:rPr>
      </w:pPr>
      <w:r w:rsidRPr="00B23F9F">
        <w:rPr>
          <w:rFonts w:ascii="Times New Roman" w:hAnsi="Times New Roman"/>
          <w:sz w:val="28"/>
          <w:szCs w:val="28"/>
        </w:rPr>
        <w:t>размещение государственных займов среди населения;</w:t>
      </w:r>
    </w:p>
    <w:p w:rsidR="0023226E" w:rsidRPr="00B23F9F" w:rsidRDefault="0023226E" w:rsidP="00B23F9F">
      <w:pPr>
        <w:numPr>
          <w:ilvl w:val="0"/>
          <w:numId w:val="41"/>
        </w:numPr>
        <w:spacing w:after="0" w:line="240" w:lineRule="auto"/>
        <w:rPr>
          <w:rFonts w:ascii="Times New Roman" w:hAnsi="Times New Roman"/>
          <w:sz w:val="28"/>
          <w:szCs w:val="28"/>
        </w:rPr>
      </w:pPr>
      <w:r w:rsidRPr="00B23F9F">
        <w:rPr>
          <w:rFonts w:ascii="Times New Roman" w:hAnsi="Times New Roman"/>
          <w:sz w:val="28"/>
          <w:szCs w:val="28"/>
        </w:rPr>
        <w:t>репарации.</w:t>
      </w:r>
    </w:p>
    <w:p w:rsidR="0023226E" w:rsidRPr="00B23F9F" w:rsidRDefault="0023226E" w:rsidP="00B23F9F">
      <w:pPr>
        <w:ind w:left="360"/>
        <w:jc w:val="both"/>
        <w:rPr>
          <w:rFonts w:ascii="Times New Roman" w:hAnsi="Times New Roman"/>
          <w:sz w:val="28"/>
          <w:szCs w:val="28"/>
        </w:rPr>
      </w:pPr>
      <w:r w:rsidRPr="00B23F9F">
        <w:rPr>
          <w:rFonts w:ascii="Times New Roman" w:hAnsi="Times New Roman"/>
          <w:sz w:val="28"/>
          <w:szCs w:val="28"/>
        </w:rPr>
        <w:t>Дайте обобщенную характеристику стратегии послевоенного экономического во</w:t>
      </w:r>
      <w:r w:rsidRPr="00B23F9F">
        <w:rPr>
          <w:rFonts w:ascii="Times New Roman" w:hAnsi="Times New Roman"/>
          <w:sz w:val="28"/>
          <w:szCs w:val="28"/>
        </w:rPr>
        <w:t>с</w:t>
      </w:r>
      <w:r w:rsidRPr="00B23F9F">
        <w:rPr>
          <w:rFonts w:ascii="Times New Roman" w:hAnsi="Times New Roman"/>
          <w:sz w:val="28"/>
          <w:szCs w:val="28"/>
        </w:rPr>
        <w:t>становления.</w:t>
      </w:r>
    </w:p>
    <w:p w:rsidR="0023226E" w:rsidRPr="00B23F9F" w:rsidRDefault="0023226E" w:rsidP="00B23F9F">
      <w:pPr>
        <w:rPr>
          <w:rFonts w:ascii="Times New Roman" w:hAnsi="Times New Roman"/>
          <w:b/>
          <w:sz w:val="28"/>
          <w:szCs w:val="28"/>
        </w:rPr>
      </w:pPr>
    </w:p>
    <w:p w:rsidR="0023226E" w:rsidRPr="00B23F9F" w:rsidRDefault="0023226E" w:rsidP="00B23F9F">
      <w:pPr>
        <w:rPr>
          <w:rFonts w:ascii="Times New Roman" w:hAnsi="Times New Roman"/>
          <w:b/>
          <w:sz w:val="28"/>
          <w:szCs w:val="28"/>
        </w:rPr>
      </w:pPr>
      <w:r>
        <w:rPr>
          <w:rFonts w:ascii="Times New Roman" w:hAnsi="Times New Roman"/>
          <w:b/>
          <w:sz w:val="28"/>
          <w:szCs w:val="28"/>
        </w:rPr>
        <w:t xml:space="preserve">— </w:t>
      </w:r>
      <w:r w:rsidRPr="00B23F9F">
        <w:rPr>
          <w:rFonts w:ascii="Times New Roman" w:hAnsi="Times New Roman"/>
          <w:b/>
          <w:sz w:val="28"/>
          <w:szCs w:val="28"/>
        </w:rPr>
        <w:t xml:space="preserve">Послевоенное восстановление:  внутриполитическая стабилизация </w:t>
      </w:r>
    </w:p>
    <w:p w:rsidR="0023226E" w:rsidRPr="00B23F9F" w:rsidRDefault="0023226E" w:rsidP="00B23F9F">
      <w:pPr>
        <w:ind w:left="360"/>
        <w:rPr>
          <w:rFonts w:ascii="Times New Roman" w:hAnsi="Times New Roman"/>
          <w:sz w:val="28"/>
          <w:szCs w:val="28"/>
        </w:rPr>
      </w:pPr>
      <w:r w:rsidRPr="00B23F9F">
        <w:rPr>
          <w:rFonts w:ascii="Times New Roman" w:hAnsi="Times New Roman"/>
          <w:sz w:val="28"/>
          <w:szCs w:val="28"/>
        </w:rPr>
        <w:t>Ответьте,  на решение каких послевоенных политических проблем были направл</w:t>
      </w:r>
      <w:r w:rsidRPr="00B23F9F">
        <w:rPr>
          <w:rFonts w:ascii="Times New Roman" w:hAnsi="Times New Roman"/>
          <w:sz w:val="28"/>
          <w:szCs w:val="28"/>
        </w:rPr>
        <w:t>е</w:t>
      </w:r>
      <w:r w:rsidRPr="00B23F9F">
        <w:rPr>
          <w:rFonts w:ascii="Times New Roman" w:hAnsi="Times New Roman"/>
          <w:sz w:val="28"/>
          <w:szCs w:val="28"/>
        </w:rPr>
        <w:t>ны следующие мероприятия:</w:t>
      </w:r>
    </w:p>
    <w:p w:rsidR="0023226E" w:rsidRPr="00B23F9F" w:rsidRDefault="0023226E" w:rsidP="00B23F9F">
      <w:pPr>
        <w:ind w:left="360"/>
        <w:rPr>
          <w:rFonts w:ascii="Times New Roman" w:hAnsi="Times New Roman"/>
          <w:sz w:val="28"/>
          <w:szCs w:val="28"/>
        </w:rPr>
      </w:pPr>
    </w:p>
    <w:p w:rsidR="0023226E" w:rsidRPr="00B23F9F" w:rsidRDefault="0023226E" w:rsidP="00683913">
      <w:pPr>
        <w:numPr>
          <w:ilvl w:val="2"/>
          <w:numId w:val="27"/>
        </w:numPr>
        <w:tabs>
          <w:tab w:val="clear" w:pos="2340"/>
        </w:tabs>
        <w:spacing w:after="0" w:line="240" w:lineRule="auto"/>
        <w:ind w:left="360" w:firstLine="0"/>
        <w:rPr>
          <w:rFonts w:ascii="Times New Roman" w:hAnsi="Times New Roman"/>
          <w:sz w:val="28"/>
          <w:szCs w:val="28"/>
        </w:rPr>
      </w:pPr>
      <w:r w:rsidRPr="00B23F9F">
        <w:rPr>
          <w:rFonts w:ascii="Times New Roman" w:hAnsi="Times New Roman"/>
          <w:sz w:val="28"/>
          <w:szCs w:val="28"/>
        </w:rPr>
        <w:t>Ленинградское дело.</w:t>
      </w:r>
    </w:p>
    <w:p w:rsidR="0023226E" w:rsidRPr="00B23F9F" w:rsidRDefault="0023226E" w:rsidP="00683913">
      <w:pPr>
        <w:numPr>
          <w:ilvl w:val="2"/>
          <w:numId w:val="27"/>
        </w:numPr>
        <w:tabs>
          <w:tab w:val="clear" w:pos="2340"/>
        </w:tabs>
        <w:spacing w:after="0" w:line="240" w:lineRule="auto"/>
        <w:ind w:left="360" w:firstLine="0"/>
        <w:rPr>
          <w:rFonts w:ascii="Times New Roman" w:hAnsi="Times New Roman"/>
          <w:sz w:val="28"/>
          <w:szCs w:val="28"/>
        </w:rPr>
      </w:pPr>
      <w:r w:rsidRPr="00B23F9F">
        <w:rPr>
          <w:rFonts w:ascii="Times New Roman" w:hAnsi="Times New Roman"/>
          <w:sz w:val="28"/>
          <w:szCs w:val="28"/>
        </w:rPr>
        <w:t>Постановление ЦК ВКП(б) «О журналах «Москва и «Ленинград».</w:t>
      </w:r>
    </w:p>
    <w:p w:rsidR="0023226E" w:rsidRPr="00B23F9F" w:rsidRDefault="0023226E" w:rsidP="00683913">
      <w:pPr>
        <w:numPr>
          <w:ilvl w:val="2"/>
          <w:numId w:val="27"/>
        </w:numPr>
        <w:tabs>
          <w:tab w:val="clear" w:pos="2340"/>
        </w:tabs>
        <w:spacing w:after="0" w:line="240" w:lineRule="auto"/>
        <w:ind w:left="360" w:firstLine="0"/>
        <w:rPr>
          <w:rFonts w:ascii="Times New Roman" w:hAnsi="Times New Roman"/>
          <w:sz w:val="28"/>
          <w:szCs w:val="28"/>
        </w:rPr>
      </w:pPr>
      <w:r w:rsidRPr="00B23F9F">
        <w:rPr>
          <w:rFonts w:ascii="Times New Roman" w:hAnsi="Times New Roman"/>
          <w:sz w:val="28"/>
          <w:szCs w:val="28"/>
        </w:rPr>
        <w:t>Кампания против «безродного космополитизма» и «дело врачей».</w:t>
      </w:r>
    </w:p>
    <w:p w:rsidR="0023226E" w:rsidRPr="00B23F9F" w:rsidRDefault="0023226E" w:rsidP="00683913">
      <w:pPr>
        <w:numPr>
          <w:ilvl w:val="2"/>
          <w:numId w:val="27"/>
        </w:numPr>
        <w:tabs>
          <w:tab w:val="clear" w:pos="2340"/>
        </w:tabs>
        <w:spacing w:after="0" w:line="240" w:lineRule="auto"/>
        <w:ind w:left="360" w:firstLine="0"/>
        <w:rPr>
          <w:rFonts w:ascii="Times New Roman" w:hAnsi="Times New Roman"/>
          <w:sz w:val="28"/>
          <w:szCs w:val="28"/>
        </w:rPr>
      </w:pPr>
      <w:r w:rsidRPr="00B23F9F">
        <w:rPr>
          <w:rFonts w:ascii="Times New Roman" w:hAnsi="Times New Roman"/>
          <w:sz w:val="28"/>
          <w:szCs w:val="28"/>
        </w:rPr>
        <w:t>Внедрение великодержавной идеологии.</w:t>
      </w:r>
    </w:p>
    <w:p w:rsidR="0023226E" w:rsidRPr="00B23F9F" w:rsidRDefault="0023226E" w:rsidP="00B23F9F">
      <w:pPr>
        <w:ind w:left="360"/>
        <w:rPr>
          <w:rFonts w:ascii="Times New Roman" w:hAnsi="Times New Roman"/>
          <w:sz w:val="28"/>
          <w:szCs w:val="28"/>
        </w:rPr>
      </w:pPr>
    </w:p>
    <w:p w:rsidR="0023226E" w:rsidRPr="00B23F9F" w:rsidRDefault="0023226E" w:rsidP="00B23F9F">
      <w:pPr>
        <w:rPr>
          <w:rFonts w:ascii="Times New Roman" w:hAnsi="Times New Roman"/>
          <w:b/>
          <w:sz w:val="28"/>
          <w:szCs w:val="28"/>
        </w:rPr>
      </w:pPr>
      <w:r>
        <w:rPr>
          <w:rFonts w:ascii="Times New Roman" w:hAnsi="Times New Roman"/>
          <w:b/>
          <w:sz w:val="28"/>
          <w:szCs w:val="28"/>
        </w:rPr>
        <w:t xml:space="preserve">— </w:t>
      </w:r>
      <w:r w:rsidRPr="00B23F9F">
        <w:rPr>
          <w:rFonts w:ascii="Times New Roman" w:hAnsi="Times New Roman"/>
          <w:b/>
          <w:sz w:val="28"/>
          <w:szCs w:val="28"/>
        </w:rPr>
        <w:t>Разложение политической системы тоталитаризма</w:t>
      </w:r>
    </w:p>
    <w:p w:rsidR="0023226E" w:rsidRPr="00B23F9F" w:rsidRDefault="0023226E" w:rsidP="00B23F9F">
      <w:pPr>
        <w:rPr>
          <w:rFonts w:ascii="Times New Roman" w:hAnsi="Times New Roman"/>
          <w:sz w:val="28"/>
          <w:szCs w:val="28"/>
        </w:rPr>
      </w:pPr>
      <w:r w:rsidRPr="00B23F9F">
        <w:rPr>
          <w:rFonts w:ascii="Times New Roman" w:hAnsi="Times New Roman"/>
          <w:sz w:val="28"/>
          <w:szCs w:val="28"/>
        </w:rPr>
        <w:t xml:space="preserve">I. Напишите тезисы, раскрывающие тему по предложенному плану: </w:t>
      </w:r>
    </w:p>
    <w:p w:rsidR="0023226E" w:rsidRPr="00B23F9F" w:rsidRDefault="0023226E" w:rsidP="00B23F9F">
      <w:pPr>
        <w:ind w:left="708"/>
        <w:jc w:val="both"/>
        <w:rPr>
          <w:rFonts w:ascii="Times New Roman" w:hAnsi="Times New Roman"/>
          <w:sz w:val="28"/>
          <w:szCs w:val="28"/>
        </w:rPr>
      </w:pPr>
      <w:r w:rsidRPr="00B23F9F">
        <w:rPr>
          <w:rFonts w:ascii="Times New Roman" w:hAnsi="Times New Roman"/>
          <w:sz w:val="28"/>
          <w:szCs w:val="28"/>
        </w:rPr>
        <w:lastRenderedPageBreak/>
        <w:t xml:space="preserve">1. Исходная ситуация. Расстановка социально-политических сил </w:t>
      </w:r>
      <w:r w:rsidRPr="00B23F9F">
        <w:rPr>
          <w:rFonts w:ascii="Times New Roman" w:hAnsi="Times New Roman"/>
          <w:sz w:val="28"/>
          <w:szCs w:val="28"/>
        </w:rPr>
        <w:br/>
        <w:t>к марту 1953 года:</w:t>
      </w:r>
    </w:p>
    <w:p w:rsidR="0023226E" w:rsidRPr="00B23F9F" w:rsidRDefault="0023226E" w:rsidP="00B23F9F">
      <w:pPr>
        <w:ind w:left="1620" w:hanging="360"/>
        <w:jc w:val="both"/>
        <w:rPr>
          <w:rFonts w:ascii="Times New Roman" w:hAnsi="Times New Roman"/>
          <w:sz w:val="28"/>
          <w:szCs w:val="28"/>
        </w:rPr>
      </w:pPr>
      <w:r w:rsidRPr="00B23F9F">
        <w:rPr>
          <w:rFonts w:ascii="Times New Roman" w:hAnsi="Times New Roman"/>
          <w:sz w:val="28"/>
          <w:szCs w:val="28"/>
        </w:rPr>
        <w:t>1.  верховная власть до 1953 г.: «вождь» и его роль в советском обществе;</w:t>
      </w:r>
    </w:p>
    <w:p w:rsidR="0023226E" w:rsidRPr="00B23F9F" w:rsidRDefault="0023226E" w:rsidP="00B23F9F">
      <w:pPr>
        <w:ind w:left="1620" w:hanging="360"/>
        <w:jc w:val="both"/>
        <w:rPr>
          <w:rFonts w:ascii="Times New Roman" w:hAnsi="Times New Roman"/>
          <w:sz w:val="28"/>
          <w:szCs w:val="28"/>
        </w:rPr>
      </w:pPr>
      <w:r w:rsidRPr="00B23F9F">
        <w:rPr>
          <w:rFonts w:ascii="Times New Roman" w:hAnsi="Times New Roman"/>
          <w:sz w:val="28"/>
          <w:szCs w:val="28"/>
        </w:rPr>
        <w:t>2. «Номенклатура» до 1953 г.: основные слои, их статус, интересы и ресу</w:t>
      </w:r>
      <w:r w:rsidRPr="00B23F9F">
        <w:rPr>
          <w:rFonts w:ascii="Times New Roman" w:hAnsi="Times New Roman"/>
          <w:sz w:val="28"/>
          <w:szCs w:val="28"/>
        </w:rPr>
        <w:t>р</w:t>
      </w:r>
      <w:r w:rsidRPr="00B23F9F">
        <w:rPr>
          <w:rFonts w:ascii="Times New Roman" w:hAnsi="Times New Roman"/>
          <w:sz w:val="28"/>
          <w:szCs w:val="28"/>
        </w:rPr>
        <w:t>сы;</w:t>
      </w:r>
    </w:p>
    <w:p w:rsidR="0023226E" w:rsidRPr="00B23F9F" w:rsidRDefault="0023226E" w:rsidP="00B23F9F">
      <w:pPr>
        <w:ind w:left="1620" w:hanging="360"/>
        <w:jc w:val="both"/>
        <w:rPr>
          <w:rFonts w:ascii="Times New Roman" w:hAnsi="Times New Roman"/>
          <w:sz w:val="28"/>
          <w:szCs w:val="28"/>
        </w:rPr>
      </w:pPr>
      <w:r w:rsidRPr="00B23F9F">
        <w:rPr>
          <w:rFonts w:ascii="Times New Roman" w:hAnsi="Times New Roman"/>
          <w:sz w:val="28"/>
          <w:szCs w:val="28"/>
        </w:rPr>
        <w:t>3. «Народ» до 1953 г.: основные социальные слои и степень их политич</w:t>
      </w:r>
      <w:r w:rsidRPr="00B23F9F">
        <w:rPr>
          <w:rFonts w:ascii="Times New Roman" w:hAnsi="Times New Roman"/>
          <w:sz w:val="28"/>
          <w:szCs w:val="28"/>
        </w:rPr>
        <w:t>е</w:t>
      </w:r>
      <w:r w:rsidRPr="00B23F9F">
        <w:rPr>
          <w:rFonts w:ascii="Times New Roman" w:hAnsi="Times New Roman"/>
          <w:sz w:val="28"/>
          <w:szCs w:val="28"/>
        </w:rPr>
        <w:t>ского влияния;</w:t>
      </w:r>
    </w:p>
    <w:p w:rsidR="0023226E" w:rsidRPr="00B23F9F" w:rsidRDefault="0023226E" w:rsidP="00B23F9F">
      <w:pPr>
        <w:ind w:left="900" w:hanging="180"/>
        <w:rPr>
          <w:rFonts w:ascii="Times New Roman" w:hAnsi="Times New Roman"/>
          <w:sz w:val="28"/>
          <w:szCs w:val="28"/>
        </w:rPr>
      </w:pPr>
      <w:r w:rsidRPr="00B23F9F">
        <w:rPr>
          <w:rFonts w:ascii="Times New Roman" w:hAnsi="Times New Roman"/>
          <w:sz w:val="28"/>
          <w:szCs w:val="28"/>
        </w:rPr>
        <w:t>4. Основное противоречие (между кем и кем?) в политической системе к 1953 г.</w:t>
      </w:r>
    </w:p>
    <w:p w:rsidR="0023226E" w:rsidRPr="00B23F9F" w:rsidRDefault="0023226E" w:rsidP="00B23F9F">
      <w:pPr>
        <w:ind w:left="180"/>
        <w:rPr>
          <w:rFonts w:ascii="Times New Roman" w:hAnsi="Times New Roman"/>
          <w:sz w:val="28"/>
          <w:szCs w:val="28"/>
        </w:rPr>
      </w:pPr>
      <w:r w:rsidRPr="00B23F9F">
        <w:rPr>
          <w:rFonts w:ascii="Times New Roman" w:hAnsi="Times New Roman"/>
          <w:sz w:val="28"/>
          <w:szCs w:val="28"/>
        </w:rPr>
        <w:t>2. Кризис системы: смерть вождя. Проблема «заполнения вакуума власти» (1953–1956).</w:t>
      </w:r>
    </w:p>
    <w:p w:rsidR="0023226E" w:rsidRPr="00B23F9F" w:rsidRDefault="0023226E" w:rsidP="00B23F9F">
      <w:pPr>
        <w:tabs>
          <w:tab w:val="num" w:pos="1440"/>
        </w:tabs>
        <w:ind w:left="1440" w:hanging="360"/>
        <w:jc w:val="both"/>
        <w:rPr>
          <w:rFonts w:ascii="Times New Roman" w:hAnsi="Times New Roman"/>
          <w:sz w:val="28"/>
          <w:szCs w:val="28"/>
        </w:rPr>
      </w:pPr>
      <w:r w:rsidRPr="00B23F9F">
        <w:rPr>
          <w:rFonts w:ascii="Times New Roman" w:hAnsi="Times New Roman"/>
          <w:sz w:val="28"/>
          <w:szCs w:val="28"/>
        </w:rPr>
        <w:t xml:space="preserve">1). Хрущев и Берия как кандидаты на место вождя: стратегии захвата власти. </w:t>
      </w:r>
    </w:p>
    <w:p w:rsidR="0023226E" w:rsidRPr="00B23F9F" w:rsidRDefault="0023226E" w:rsidP="00B23F9F">
      <w:pPr>
        <w:tabs>
          <w:tab w:val="num" w:pos="1440"/>
        </w:tabs>
        <w:ind w:left="1440" w:hanging="360"/>
        <w:jc w:val="both"/>
        <w:rPr>
          <w:rFonts w:ascii="Times New Roman" w:hAnsi="Times New Roman"/>
          <w:sz w:val="28"/>
          <w:szCs w:val="28"/>
        </w:rPr>
      </w:pPr>
      <w:r w:rsidRPr="00B23F9F">
        <w:rPr>
          <w:rFonts w:ascii="Times New Roman" w:hAnsi="Times New Roman"/>
          <w:sz w:val="28"/>
          <w:szCs w:val="28"/>
        </w:rPr>
        <w:t>2). Почему стратегия Хрущева оказалась наиболее эффективной?</w:t>
      </w:r>
    </w:p>
    <w:p w:rsidR="0023226E" w:rsidRPr="00B23F9F" w:rsidRDefault="0023226E" w:rsidP="00B23F9F">
      <w:pPr>
        <w:ind w:left="180"/>
        <w:jc w:val="both"/>
        <w:rPr>
          <w:rFonts w:ascii="Times New Roman" w:hAnsi="Times New Roman"/>
          <w:sz w:val="28"/>
          <w:szCs w:val="28"/>
        </w:rPr>
      </w:pPr>
      <w:r w:rsidRPr="00B23F9F">
        <w:rPr>
          <w:rFonts w:ascii="Times New Roman" w:hAnsi="Times New Roman"/>
          <w:sz w:val="28"/>
          <w:szCs w:val="28"/>
        </w:rPr>
        <w:t xml:space="preserve">3. «Заполнение вакуума власти» после смерти «вождя» и изменение </w:t>
      </w:r>
      <w:r w:rsidRPr="00B23F9F">
        <w:rPr>
          <w:rFonts w:ascii="Times New Roman" w:hAnsi="Times New Roman"/>
          <w:sz w:val="28"/>
          <w:szCs w:val="28"/>
        </w:rPr>
        <w:br/>
        <w:t>в расстановке сил к 1956 г.</w:t>
      </w:r>
    </w:p>
    <w:p w:rsidR="0023226E" w:rsidRPr="00B23F9F" w:rsidRDefault="0023226E" w:rsidP="00B23F9F">
      <w:pPr>
        <w:tabs>
          <w:tab w:val="num" w:pos="1080"/>
          <w:tab w:val="left" w:pos="1440"/>
        </w:tabs>
        <w:ind w:left="1440" w:hanging="360"/>
        <w:jc w:val="both"/>
        <w:rPr>
          <w:rFonts w:ascii="Times New Roman" w:hAnsi="Times New Roman"/>
          <w:sz w:val="28"/>
          <w:szCs w:val="28"/>
        </w:rPr>
      </w:pPr>
      <w:r w:rsidRPr="00B23F9F">
        <w:rPr>
          <w:rFonts w:ascii="Times New Roman" w:hAnsi="Times New Roman"/>
          <w:sz w:val="28"/>
          <w:szCs w:val="28"/>
        </w:rPr>
        <w:t>1). Верховная власть после 1956 г.: «вождь» и изменение его роли в сове</w:t>
      </w:r>
      <w:r w:rsidRPr="00B23F9F">
        <w:rPr>
          <w:rFonts w:ascii="Times New Roman" w:hAnsi="Times New Roman"/>
          <w:sz w:val="28"/>
          <w:szCs w:val="28"/>
        </w:rPr>
        <w:t>т</w:t>
      </w:r>
      <w:r w:rsidRPr="00B23F9F">
        <w:rPr>
          <w:rFonts w:ascii="Times New Roman" w:hAnsi="Times New Roman"/>
          <w:sz w:val="28"/>
          <w:szCs w:val="28"/>
        </w:rPr>
        <w:t>ском обществе;</w:t>
      </w:r>
    </w:p>
    <w:p w:rsidR="0023226E" w:rsidRPr="00B23F9F" w:rsidRDefault="0023226E" w:rsidP="00B23F9F">
      <w:pPr>
        <w:tabs>
          <w:tab w:val="num" w:pos="1080"/>
          <w:tab w:val="left" w:pos="1440"/>
        </w:tabs>
        <w:ind w:left="1440" w:hanging="360"/>
        <w:jc w:val="both"/>
        <w:rPr>
          <w:rFonts w:ascii="Times New Roman" w:hAnsi="Times New Roman"/>
          <w:sz w:val="28"/>
          <w:szCs w:val="28"/>
        </w:rPr>
      </w:pPr>
      <w:r w:rsidRPr="00B23F9F">
        <w:rPr>
          <w:rFonts w:ascii="Times New Roman" w:hAnsi="Times New Roman"/>
          <w:sz w:val="28"/>
          <w:szCs w:val="28"/>
        </w:rPr>
        <w:t>2). «Номенклатура» после 1956 г.: основные слои, изменение их статуса, и</w:t>
      </w:r>
      <w:r w:rsidRPr="00B23F9F">
        <w:rPr>
          <w:rFonts w:ascii="Times New Roman" w:hAnsi="Times New Roman"/>
          <w:sz w:val="28"/>
          <w:szCs w:val="28"/>
        </w:rPr>
        <w:t>н</w:t>
      </w:r>
      <w:r w:rsidRPr="00B23F9F">
        <w:rPr>
          <w:rFonts w:ascii="Times New Roman" w:hAnsi="Times New Roman"/>
          <w:sz w:val="28"/>
          <w:szCs w:val="28"/>
        </w:rPr>
        <w:t>тересов и ресурсов;</w:t>
      </w:r>
    </w:p>
    <w:p w:rsidR="0023226E" w:rsidRPr="00B23F9F" w:rsidRDefault="0023226E" w:rsidP="00B23F9F">
      <w:pPr>
        <w:tabs>
          <w:tab w:val="num" w:pos="1080"/>
          <w:tab w:val="left" w:pos="1440"/>
        </w:tabs>
        <w:ind w:left="1440" w:hanging="360"/>
        <w:jc w:val="both"/>
        <w:rPr>
          <w:rFonts w:ascii="Times New Roman" w:hAnsi="Times New Roman"/>
          <w:sz w:val="28"/>
          <w:szCs w:val="28"/>
        </w:rPr>
      </w:pPr>
      <w:r w:rsidRPr="00B23F9F">
        <w:rPr>
          <w:rFonts w:ascii="Times New Roman" w:hAnsi="Times New Roman"/>
          <w:sz w:val="28"/>
          <w:szCs w:val="28"/>
        </w:rPr>
        <w:t>3). «Народ» после 1956 г.: основные социальные слои и степень их политич</w:t>
      </w:r>
      <w:r w:rsidRPr="00B23F9F">
        <w:rPr>
          <w:rFonts w:ascii="Times New Roman" w:hAnsi="Times New Roman"/>
          <w:sz w:val="28"/>
          <w:szCs w:val="28"/>
        </w:rPr>
        <w:t>е</w:t>
      </w:r>
      <w:r w:rsidRPr="00B23F9F">
        <w:rPr>
          <w:rFonts w:ascii="Times New Roman" w:hAnsi="Times New Roman"/>
          <w:sz w:val="28"/>
          <w:szCs w:val="28"/>
        </w:rPr>
        <w:t>ского влияния.</w:t>
      </w:r>
    </w:p>
    <w:p w:rsidR="0023226E" w:rsidRPr="00B23F9F" w:rsidRDefault="0023226E" w:rsidP="00B23F9F">
      <w:pPr>
        <w:tabs>
          <w:tab w:val="num" w:pos="1080"/>
          <w:tab w:val="left" w:pos="1440"/>
        </w:tabs>
        <w:ind w:left="1440" w:hanging="360"/>
        <w:jc w:val="both"/>
        <w:rPr>
          <w:rFonts w:ascii="Times New Roman" w:hAnsi="Times New Roman"/>
          <w:sz w:val="28"/>
          <w:szCs w:val="28"/>
        </w:rPr>
      </w:pPr>
      <w:r w:rsidRPr="00B23F9F">
        <w:rPr>
          <w:rFonts w:ascii="Times New Roman" w:hAnsi="Times New Roman"/>
          <w:sz w:val="28"/>
          <w:szCs w:val="28"/>
        </w:rPr>
        <w:t>4). Противоречие в политической системе после 1956 г.</w:t>
      </w:r>
    </w:p>
    <w:p w:rsidR="0023226E" w:rsidRPr="00B23F9F" w:rsidRDefault="0023226E" w:rsidP="00B23F9F">
      <w:pPr>
        <w:ind w:left="180"/>
        <w:jc w:val="both"/>
        <w:rPr>
          <w:rFonts w:ascii="Times New Roman" w:hAnsi="Times New Roman"/>
          <w:sz w:val="28"/>
          <w:szCs w:val="28"/>
        </w:rPr>
      </w:pPr>
      <w:r w:rsidRPr="00B23F9F">
        <w:rPr>
          <w:rFonts w:ascii="Times New Roman" w:hAnsi="Times New Roman"/>
          <w:sz w:val="28"/>
          <w:szCs w:val="28"/>
        </w:rPr>
        <w:t>4. Основные внутриполитические мероприятия 1956–1964 гг. дать анализ по сл</w:t>
      </w:r>
      <w:r w:rsidRPr="00B23F9F">
        <w:rPr>
          <w:rFonts w:ascii="Times New Roman" w:hAnsi="Times New Roman"/>
          <w:sz w:val="28"/>
          <w:szCs w:val="28"/>
        </w:rPr>
        <w:t>е</w:t>
      </w:r>
      <w:r w:rsidRPr="00B23F9F">
        <w:rPr>
          <w:rFonts w:ascii="Times New Roman" w:hAnsi="Times New Roman"/>
          <w:sz w:val="28"/>
          <w:szCs w:val="28"/>
        </w:rPr>
        <w:t>дующему плану:</w:t>
      </w:r>
    </w:p>
    <w:p w:rsidR="0023226E" w:rsidRPr="00B23F9F" w:rsidRDefault="0023226E" w:rsidP="00B23F9F">
      <w:pPr>
        <w:ind w:left="180" w:firstLine="900"/>
        <w:rPr>
          <w:rFonts w:ascii="Times New Roman" w:hAnsi="Times New Roman"/>
          <w:sz w:val="28"/>
          <w:szCs w:val="28"/>
        </w:rPr>
      </w:pPr>
      <w:r w:rsidRPr="00B23F9F">
        <w:rPr>
          <w:rFonts w:ascii="Times New Roman" w:hAnsi="Times New Roman"/>
          <w:sz w:val="28"/>
          <w:szCs w:val="28"/>
        </w:rPr>
        <w:t>Мероприятие (рассматриваются в хронологической последовательности)</w:t>
      </w:r>
    </w:p>
    <w:p w:rsidR="0023226E" w:rsidRPr="00B23F9F" w:rsidRDefault="0023226E" w:rsidP="00B23F9F">
      <w:pPr>
        <w:tabs>
          <w:tab w:val="num" w:pos="1428"/>
        </w:tabs>
        <w:ind w:left="1440" w:hanging="360"/>
        <w:rPr>
          <w:rFonts w:ascii="Times New Roman" w:hAnsi="Times New Roman"/>
          <w:sz w:val="28"/>
          <w:szCs w:val="28"/>
        </w:rPr>
      </w:pPr>
      <w:r w:rsidRPr="00B23F9F">
        <w:rPr>
          <w:rFonts w:ascii="Times New Roman" w:hAnsi="Times New Roman"/>
          <w:sz w:val="28"/>
          <w:szCs w:val="28"/>
        </w:rPr>
        <w:t>1). Содержание (что и как было сделано);</w:t>
      </w:r>
    </w:p>
    <w:p w:rsidR="0023226E" w:rsidRPr="00B23F9F" w:rsidRDefault="0023226E" w:rsidP="00B23F9F">
      <w:pPr>
        <w:tabs>
          <w:tab w:val="num" w:pos="1428"/>
        </w:tabs>
        <w:ind w:left="1440" w:hanging="360"/>
        <w:rPr>
          <w:rFonts w:ascii="Times New Roman" w:hAnsi="Times New Roman"/>
          <w:sz w:val="28"/>
          <w:szCs w:val="28"/>
        </w:rPr>
      </w:pPr>
      <w:r w:rsidRPr="00B23F9F">
        <w:rPr>
          <w:rFonts w:ascii="Times New Roman" w:hAnsi="Times New Roman"/>
          <w:sz w:val="28"/>
          <w:szCs w:val="28"/>
        </w:rPr>
        <w:t>2). Цель (на решение каких проблем (противоречий) было направлено);</w:t>
      </w:r>
    </w:p>
    <w:p w:rsidR="0023226E" w:rsidRPr="00B23F9F" w:rsidRDefault="0023226E" w:rsidP="00B23F9F">
      <w:pPr>
        <w:tabs>
          <w:tab w:val="num" w:pos="1428"/>
        </w:tabs>
        <w:ind w:left="1440" w:hanging="360"/>
        <w:rPr>
          <w:rFonts w:ascii="Times New Roman" w:hAnsi="Times New Roman"/>
          <w:sz w:val="28"/>
          <w:szCs w:val="28"/>
        </w:rPr>
      </w:pPr>
      <w:r w:rsidRPr="00B23F9F">
        <w:rPr>
          <w:rFonts w:ascii="Times New Roman" w:hAnsi="Times New Roman"/>
          <w:sz w:val="28"/>
          <w:szCs w:val="28"/>
        </w:rPr>
        <w:t>3). В чьих интересах проводилось, против кого направлено;</w:t>
      </w:r>
    </w:p>
    <w:p w:rsidR="0023226E" w:rsidRPr="00B23F9F" w:rsidRDefault="0023226E" w:rsidP="00B23F9F">
      <w:pPr>
        <w:tabs>
          <w:tab w:val="num" w:pos="1428"/>
        </w:tabs>
        <w:ind w:left="1440" w:hanging="360"/>
        <w:jc w:val="both"/>
        <w:rPr>
          <w:rFonts w:ascii="Times New Roman" w:hAnsi="Times New Roman"/>
          <w:sz w:val="28"/>
          <w:szCs w:val="28"/>
        </w:rPr>
      </w:pPr>
      <w:r w:rsidRPr="00B23F9F">
        <w:rPr>
          <w:rFonts w:ascii="Times New Roman" w:hAnsi="Times New Roman"/>
          <w:sz w:val="28"/>
          <w:szCs w:val="28"/>
        </w:rPr>
        <w:t>4). Результат (какие проблемы решило, какие нет, какие создало)</w:t>
      </w:r>
    </w:p>
    <w:p w:rsidR="0023226E" w:rsidRPr="00B23F9F" w:rsidRDefault="0023226E" w:rsidP="00B23F9F">
      <w:pPr>
        <w:ind w:left="180"/>
        <w:jc w:val="both"/>
        <w:rPr>
          <w:rFonts w:ascii="Times New Roman" w:hAnsi="Times New Roman"/>
          <w:sz w:val="28"/>
          <w:szCs w:val="28"/>
        </w:rPr>
      </w:pPr>
      <w:r w:rsidRPr="00B23F9F">
        <w:rPr>
          <w:rFonts w:ascii="Times New Roman" w:hAnsi="Times New Roman"/>
          <w:sz w:val="28"/>
          <w:szCs w:val="28"/>
        </w:rPr>
        <w:t>5. Заключение: эволюция политического режима в 1953–1964 гг.: основная тенде</w:t>
      </w:r>
      <w:r w:rsidRPr="00B23F9F">
        <w:rPr>
          <w:rFonts w:ascii="Times New Roman" w:hAnsi="Times New Roman"/>
          <w:sz w:val="28"/>
          <w:szCs w:val="28"/>
        </w:rPr>
        <w:t>н</w:t>
      </w:r>
      <w:r w:rsidRPr="00B23F9F">
        <w:rPr>
          <w:rFonts w:ascii="Times New Roman" w:hAnsi="Times New Roman"/>
          <w:sz w:val="28"/>
          <w:szCs w:val="28"/>
        </w:rPr>
        <w:t>ция развития и основное противоречие к 1964 г.</w:t>
      </w:r>
    </w:p>
    <w:p w:rsidR="0023226E" w:rsidRPr="00B23F9F" w:rsidRDefault="0023226E" w:rsidP="00B23F9F">
      <w:pPr>
        <w:pStyle w:val="a8"/>
        <w:spacing w:before="0" w:beforeAutospacing="0" w:after="0" w:afterAutospacing="0"/>
        <w:ind w:left="708"/>
        <w:rPr>
          <w:sz w:val="28"/>
          <w:szCs w:val="28"/>
        </w:rPr>
      </w:pPr>
    </w:p>
    <w:p w:rsidR="0023226E" w:rsidRPr="00B23F9F" w:rsidRDefault="0023226E" w:rsidP="00B23F9F">
      <w:pPr>
        <w:pStyle w:val="a8"/>
        <w:spacing w:before="0" w:beforeAutospacing="0" w:after="0" w:afterAutospacing="0"/>
        <w:jc w:val="both"/>
        <w:rPr>
          <w:sz w:val="28"/>
          <w:szCs w:val="28"/>
        </w:rPr>
      </w:pPr>
      <w:r w:rsidRPr="00B23F9F">
        <w:rPr>
          <w:sz w:val="28"/>
          <w:szCs w:val="28"/>
          <w:lang w:val="en-US"/>
        </w:rPr>
        <w:t>II</w:t>
      </w:r>
      <w:r w:rsidRPr="00B23F9F">
        <w:rPr>
          <w:sz w:val="28"/>
          <w:szCs w:val="28"/>
        </w:rPr>
        <w:t>. Ниже приведен ряд взаимосвязанных суждений (посылок), из которых Вам необх</w:t>
      </w:r>
      <w:r w:rsidRPr="00B23F9F">
        <w:rPr>
          <w:sz w:val="28"/>
          <w:szCs w:val="28"/>
        </w:rPr>
        <w:t>о</w:t>
      </w:r>
      <w:r w:rsidRPr="00B23F9F">
        <w:rPr>
          <w:sz w:val="28"/>
          <w:szCs w:val="28"/>
        </w:rPr>
        <w:t xml:space="preserve">димо сделать вывод. </w:t>
      </w:r>
    </w:p>
    <w:p w:rsidR="0023226E" w:rsidRPr="00B23F9F" w:rsidRDefault="0023226E" w:rsidP="00B23F9F">
      <w:pPr>
        <w:tabs>
          <w:tab w:val="left" w:pos="360"/>
          <w:tab w:val="num" w:pos="757"/>
          <w:tab w:val="left" w:pos="14459"/>
        </w:tabs>
        <w:ind w:left="1502" w:hanging="397"/>
        <w:jc w:val="both"/>
        <w:rPr>
          <w:rFonts w:ascii="Times New Roman" w:hAnsi="Times New Roman"/>
          <w:sz w:val="28"/>
          <w:szCs w:val="28"/>
        </w:rPr>
      </w:pPr>
      <w:r w:rsidRPr="00B23F9F">
        <w:rPr>
          <w:rFonts w:ascii="Times New Roman" w:hAnsi="Times New Roman"/>
          <w:sz w:val="28"/>
          <w:szCs w:val="28"/>
        </w:rPr>
        <w:t>1. Номенклатура – это главная опора тоталитарного режима, созданного Ст</w:t>
      </w:r>
      <w:r w:rsidRPr="00B23F9F">
        <w:rPr>
          <w:rFonts w:ascii="Times New Roman" w:hAnsi="Times New Roman"/>
          <w:sz w:val="28"/>
          <w:szCs w:val="28"/>
        </w:rPr>
        <w:t>а</w:t>
      </w:r>
      <w:r w:rsidRPr="00B23F9F">
        <w:rPr>
          <w:rFonts w:ascii="Times New Roman" w:hAnsi="Times New Roman"/>
          <w:sz w:val="28"/>
          <w:szCs w:val="28"/>
        </w:rPr>
        <w:t xml:space="preserve">линым. </w:t>
      </w:r>
    </w:p>
    <w:p w:rsidR="0023226E" w:rsidRPr="00B23F9F" w:rsidRDefault="0023226E" w:rsidP="00B23F9F">
      <w:pPr>
        <w:tabs>
          <w:tab w:val="left" w:pos="360"/>
          <w:tab w:val="num" w:pos="757"/>
          <w:tab w:val="left" w:pos="14459"/>
        </w:tabs>
        <w:ind w:left="1502" w:hanging="397"/>
        <w:jc w:val="both"/>
        <w:rPr>
          <w:rFonts w:ascii="Times New Roman" w:hAnsi="Times New Roman"/>
          <w:sz w:val="28"/>
          <w:szCs w:val="28"/>
        </w:rPr>
      </w:pPr>
      <w:r w:rsidRPr="00B23F9F">
        <w:rPr>
          <w:rFonts w:ascii="Times New Roman" w:hAnsi="Times New Roman"/>
          <w:sz w:val="28"/>
          <w:szCs w:val="28"/>
        </w:rPr>
        <w:t>2. Номенклатура (в лице Политбюро и Пленумов ЦК КПСС) была основным фактором (инициатором) прекращения репрессий после смерти Сталина.</w:t>
      </w:r>
    </w:p>
    <w:p w:rsidR="0023226E" w:rsidRPr="00B23F9F" w:rsidRDefault="0023226E" w:rsidP="00B23F9F">
      <w:pPr>
        <w:tabs>
          <w:tab w:val="left" w:pos="360"/>
          <w:tab w:val="num" w:pos="757"/>
          <w:tab w:val="left" w:pos="14459"/>
        </w:tabs>
        <w:ind w:left="1502" w:hanging="397"/>
        <w:jc w:val="both"/>
        <w:rPr>
          <w:rFonts w:ascii="Times New Roman" w:hAnsi="Times New Roman"/>
          <w:sz w:val="28"/>
          <w:szCs w:val="28"/>
        </w:rPr>
      </w:pPr>
      <w:r w:rsidRPr="00B23F9F">
        <w:rPr>
          <w:rFonts w:ascii="Times New Roman" w:hAnsi="Times New Roman"/>
          <w:sz w:val="28"/>
          <w:szCs w:val="28"/>
        </w:rPr>
        <w:t>3. Прекращение репрессий – это причина кризиса тоталитарного режима в СССР, созданного Сталиным.</w:t>
      </w:r>
    </w:p>
    <w:p w:rsidR="0023226E" w:rsidRPr="00B23F9F" w:rsidRDefault="0023226E" w:rsidP="00B23F9F">
      <w:pPr>
        <w:tabs>
          <w:tab w:val="left" w:pos="360"/>
        </w:tabs>
        <w:ind w:left="708"/>
        <w:rPr>
          <w:rFonts w:ascii="Times New Roman" w:hAnsi="Times New Roman"/>
          <w:sz w:val="28"/>
          <w:szCs w:val="28"/>
        </w:rPr>
      </w:pPr>
    </w:p>
    <w:p w:rsidR="0023226E" w:rsidRPr="00B23F9F" w:rsidRDefault="0023226E" w:rsidP="00B23F9F">
      <w:pPr>
        <w:tabs>
          <w:tab w:val="left" w:pos="360"/>
        </w:tabs>
        <w:ind w:firstLine="540"/>
        <w:rPr>
          <w:rFonts w:ascii="Times New Roman" w:hAnsi="Times New Roman"/>
          <w:sz w:val="28"/>
          <w:szCs w:val="28"/>
        </w:rPr>
      </w:pPr>
      <w:r w:rsidRPr="00B23F9F">
        <w:rPr>
          <w:rFonts w:ascii="Times New Roman" w:hAnsi="Times New Roman"/>
          <w:sz w:val="28"/>
          <w:szCs w:val="28"/>
        </w:rPr>
        <w:t>Если признать эти положения (посылки) верными, то какой из всех них следует окончательный вывод?</w:t>
      </w:r>
    </w:p>
    <w:p w:rsidR="0023226E" w:rsidRPr="00B23F9F" w:rsidRDefault="0023226E" w:rsidP="00B23F9F">
      <w:pPr>
        <w:tabs>
          <w:tab w:val="left" w:pos="360"/>
        </w:tabs>
        <w:ind w:firstLine="540"/>
        <w:rPr>
          <w:rFonts w:ascii="Times New Roman" w:hAnsi="Times New Roman"/>
          <w:sz w:val="28"/>
          <w:szCs w:val="28"/>
        </w:rPr>
      </w:pPr>
    </w:p>
    <w:p w:rsidR="0023226E" w:rsidRPr="00B23F9F" w:rsidRDefault="0023226E" w:rsidP="00B23F9F">
      <w:pPr>
        <w:tabs>
          <w:tab w:val="left" w:pos="360"/>
        </w:tabs>
        <w:ind w:firstLine="540"/>
        <w:rPr>
          <w:rFonts w:ascii="Times New Roman" w:hAnsi="Times New Roman"/>
          <w:b/>
          <w:sz w:val="28"/>
          <w:szCs w:val="28"/>
        </w:rPr>
      </w:pPr>
      <w:r>
        <w:rPr>
          <w:rFonts w:ascii="Times New Roman" w:hAnsi="Times New Roman"/>
          <w:b/>
          <w:sz w:val="28"/>
          <w:szCs w:val="28"/>
        </w:rPr>
        <w:t xml:space="preserve">— </w:t>
      </w:r>
      <w:r w:rsidRPr="00B23F9F">
        <w:rPr>
          <w:rFonts w:ascii="Times New Roman" w:hAnsi="Times New Roman"/>
          <w:b/>
          <w:sz w:val="28"/>
          <w:szCs w:val="28"/>
        </w:rPr>
        <w:t>Кризис командно-административной системы в экономике</w:t>
      </w:r>
    </w:p>
    <w:p w:rsidR="0023226E" w:rsidRPr="00B23F9F" w:rsidRDefault="0023226E" w:rsidP="00B23F9F">
      <w:pPr>
        <w:widowControl w:val="0"/>
        <w:ind w:firstLine="720"/>
        <w:rPr>
          <w:rFonts w:ascii="Times New Roman" w:hAnsi="Times New Roman"/>
          <w:b/>
          <w:sz w:val="28"/>
          <w:szCs w:val="28"/>
        </w:rPr>
      </w:pPr>
      <w:r w:rsidRPr="00B23F9F">
        <w:rPr>
          <w:rFonts w:ascii="Times New Roman" w:hAnsi="Times New Roman"/>
          <w:b/>
          <w:sz w:val="28"/>
          <w:szCs w:val="28"/>
        </w:rPr>
        <w:t>Сельское хозяйство.</w:t>
      </w:r>
    </w:p>
    <w:p w:rsidR="0023226E" w:rsidRPr="00B23F9F" w:rsidRDefault="0023226E" w:rsidP="00B23F9F">
      <w:pPr>
        <w:widowControl w:val="0"/>
        <w:ind w:left="720"/>
        <w:rPr>
          <w:rFonts w:ascii="Times New Roman" w:hAnsi="Times New Roman"/>
          <w:sz w:val="28"/>
          <w:szCs w:val="28"/>
        </w:rPr>
      </w:pPr>
      <w:r w:rsidRPr="00B23F9F">
        <w:rPr>
          <w:rFonts w:ascii="Times New Roman" w:hAnsi="Times New Roman"/>
          <w:b/>
          <w:sz w:val="28"/>
          <w:szCs w:val="28"/>
        </w:rPr>
        <w:t>Исходные данные</w:t>
      </w:r>
      <w:r w:rsidRPr="00B23F9F">
        <w:rPr>
          <w:rFonts w:ascii="Times New Roman" w:hAnsi="Times New Roman"/>
          <w:sz w:val="28"/>
          <w:szCs w:val="28"/>
        </w:rPr>
        <w:t xml:space="preserve">: </w:t>
      </w:r>
    </w:p>
    <w:p w:rsidR="0023226E" w:rsidRPr="00B23F9F" w:rsidRDefault="0023226E" w:rsidP="00B23F9F">
      <w:pPr>
        <w:widowControl w:val="0"/>
        <w:ind w:firstLine="720"/>
        <w:jc w:val="both"/>
        <w:rPr>
          <w:rFonts w:ascii="Times New Roman" w:hAnsi="Times New Roman"/>
          <w:sz w:val="28"/>
          <w:szCs w:val="28"/>
        </w:rPr>
      </w:pPr>
      <w:r w:rsidRPr="00B23F9F">
        <w:rPr>
          <w:rFonts w:ascii="Times New Roman" w:hAnsi="Times New Roman"/>
          <w:sz w:val="28"/>
          <w:szCs w:val="28"/>
        </w:rPr>
        <w:t>Пока в деревне проживало подавляющее большинство населения, оно могло прокормить город. Но при Хрущеве дальнейшее развитие промышленности привело к тому, что сельское и городское население уравнялись. И если 10 крестьян при крайне низкой производительности труда могли прокормить одного горожанина, то при соо</w:t>
      </w:r>
      <w:r w:rsidRPr="00B23F9F">
        <w:rPr>
          <w:rFonts w:ascii="Times New Roman" w:hAnsi="Times New Roman"/>
          <w:sz w:val="28"/>
          <w:szCs w:val="28"/>
        </w:rPr>
        <w:t>т</w:t>
      </w:r>
      <w:r w:rsidRPr="00B23F9F">
        <w:rPr>
          <w:rFonts w:ascii="Times New Roman" w:hAnsi="Times New Roman"/>
          <w:sz w:val="28"/>
          <w:szCs w:val="28"/>
        </w:rPr>
        <w:t>ношении 1:1 это стало невозможным.</w:t>
      </w:r>
    </w:p>
    <w:p w:rsidR="0023226E" w:rsidRPr="00A4003C" w:rsidRDefault="0023226E" w:rsidP="00B23F9F">
      <w:pPr>
        <w:widowControl w:val="0"/>
        <w:ind w:left="720"/>
        <w:rPr>
          <w:rFonts w:ascii="Times New Roman" w:hAnsi="Times New Roman"/>
          <w:color w:val="FF0000"/>
          <w:sz w:val="28"/>
          <w:szCs w:val="28"/>
        </w:rPr>
      </w:pPr>
      <w:r w:rsidRPr="00A4003C">
        <w:rPr>
          <w:rFonts w:ascii="Times New Roman" w:hAnsi="Times New Roman"/>
          <w:b/>
          <w:color w:val="FF0000"/>
          <w:sz w:val="28"/>
          <w:szCs w:val="28"/>
        </w:rPr>
        <w:t>Задание:</w:t>
      </w:r>
      <w:r w:rsidRPr="00A4003C">
        <w:rPr>
          <w:rFonts w:ascii="Times New Roman" w:hAnsi="Times New Roman"/>
          <w:color w:val="FF0000"/>
          <w:sz w:val="28"/>
          <w:szCs w:val="28"/>
        </w:rPr>
        <w:t xml:space="preserve"> </w:t>
      </w:r>
    </w:p>
    <w:p w:rsidR="0023226E" w:rsidRPr="00B23F9F" w:rsidRDefault="0023226E" w:rsidP="00683913">
      <w:pPr>
        <w:widowControl w:val="0"/>
        <w:numPr>
          <w:ilvl w:val="0"/>
          <w:numId w:val="28"/>
        </w:numPr>
        <w:tabs>
          <w:tab w:val="clear" w:pos="720"/>
          <w:tab w:val="num" w:pos="1440"/>
        </w:tabs>
        <w:spacing w:after="0" w:line="240" w:lineRule="auto"/>
        <w:ind w:left="1440"/>
        <w:jc w:val="both"/>
        <w:rPr>
          <w:rFonts w:ascii="Times New Roman" w:hAnsi="Times New Roman"/>
          <w:sz w:val="28"/>
          <w:szCs w:val="28"/>
        </w:rPr>
      </w:pPr>
      <w:r w:rsidRPr="00B23F9F">
        <w:rPr>
          <w:rFonts w:ascii="Times New Roman" w:hAnsi="Times New Roman"/>
          <w:sz w:val="28"/>
          <w:szCs w:val="28"/>
        </w:rPr>
        <w:t>Перечислите мероприятия, при помощи которых Хрущев пытался решить проблему повышения продуктивности сельского хозяйства.</w:t>
      </w:r>
    </w:p>
    <w:p w:rsidR="0023226E" w:rsidRPr="00B23F9F" w:rsidRDefault="0023226E" w:rsidP="00683913">
      <w:pPr>
        <w:widowControl w:val="0"/>
        <w:numPr>
          <w:ilvl w:val="0"/>
          <w:numId w:val="28"/>
        </w:numPr>
        <w:tabs>
          <w:tab w:val="clear" w:pos="720"/>
          <w:tab w:val="num" w:pos="1440"/>
        </w:tabs>
        <w:spacing w:after="0" w:line="240" w:lineRule="auto"/>
        <w:ind w:left="1440"/>
        <w:rPr>
          <w:rFonts w:ascii="Times New Roman" w:hAnsi="Times New Roman"/>
          <w:sz w:val="28"/>
          <w:szCs w:val="28"/>
        </w:rPr>
      </w:pPr>
      <w:r w:rsidRPr="00B23F9F">
        <w:rPr>
          <w:rFonts w:ascii="Times New Roman" w:hAnsi="Times New Roman"/>
          <w:sz w:val="28"/>
          <w:szCs w:val="28"/>
        </w:rPr>
        <w:t>Ответьте, каковы были результаты и почему.</w:t>
      </w:r>
    </w:p>
    <w:p w:rsidR="0023226E" w:rsidRPr="00B23F9F" w:rsidRDefault="0023226E" w:rsidP="00B23F9F">
      <w:pPr>
        <w:widowControl w:val="0"/>
        <w:ind w:left="1080"/>
        <w:rPr>
          <w:rFonts w:ascii="Times New Roman" w:hAnsi="Times New Roman"/>
          <w:sz w:val="28"/>
          <w:szCs w:val="28"/>
        </w:rPr>
      </w:pPr>
    </w:p>
    <w:p w:rsidR="0023226E" w:rsidRPr="00B23F9F" w:rsidRDefault="0023226E" w:rsidP="00B23F9F">
      <w:pPr>
        <w:widowControl w:val="0"/>
        <w:ind w:left="360" w:firstLine="360"/>
        <w:rPr>
          <w:rFonts w:ascii="Times New Roman" w:hAnsi="Times New Roman"/>
          <w:b/>
          <w:sz w:val="28"/>
          <w:szCs w:val="28"/>
        </w:rPr>
      </w:pPr>
      <w:r w:rsidRPr="00B23F9F">
        <w:rPr>
          <w:rFonts w:ascii="Times New Roman" w:hAnsi="Times New Roman"/>
          <w:b/>
          <w:sz w:val="28"/>
          <w:szCs w:val="28"/>
        </w:rPr>
        <w:t>Промышленность.</w:t>
      </w:r>
    </w:p>
    <w:p w:rsidR="0023226E" w:rsidRPr="00B23F9F" w:rsidRDefault="0023226E" w:rsidP="00B23F9F">
      <w:pPr>
        <w:widowControl w:val="0"/>
        <w:ind w:left="1080" w:hanging="360"/>
        <w:rPr>
          <w:rFonts w:ascii="Times New Roman" w:hAnsi="Times New Roman"/>
          <w:b/>
          <w:sz w:val="28"/>
          <w:szCs w:val="28"/>
        </w:rPr>
      </w:pPr>
      <w:r w:rsidRPr="00B23F9F">
        <w:rPr>
          <w:rFonts w:ascii="Times New Roman" w:hAnsi="Times New Roman"/>
          <w:b/>
          <w:sz w:val="28"/>
          <w:szCs w:val="28"/>
        </w:rPr>
        <w:t xml:space="preserve">Исходные данные: </w:t>
      </w:r>
    </w:p>
    <w:p w:rsidR="0023226E" w:rsidRPr="00B23F9F" w:rsidRDefault="0023226E" w:rsidP="00B23F9F">
      <w:pPr>
        <w:widowControl w:val="0"/>
        <w:ind w:firstLine="720"/>
        <w:jc w:val="both"/>
        <w:rPr>
          <w:rFonts w:ascii="Times New Roman" w:hAnsi="Times New Roman"/>
          <w:sz w:val="28"/>
          <w:szCs w:val="28"/>
        </w:rPr>
      </w:pPr>
      <w:r w:rsidRPr="00B23F9F">
        <w:rPr>
          <w:rFonts w:ascii="Times New Roman" w:hAnsi="Times New Roman"/>
          <w:sz w:val="28"/>
          <w:szCs w:val="28"/>
        </w:rPr>
        <w:t>Резко выросшие размеры промышленности поставили и другую проблему: пл</w:t>
      </w:r>
      <w:r w:rsidRPr="00B23F9F">
        <w:rPr>
          <w:rFonts w:ascii="Times New Roman" w:hAnsi="Times New Roman"/>
          <w:sz w:val="28"/>
          <w:szCs w:val="28"/>
        </w:rPr>
        <w:t>а</w:t>
      </w:r>
      <w:r w:rsidRPr="00B23F9F">
        <w:rPr>
          <w:rFonts w:ascii="Times New Roman" w:hAnsi="Times New Roman"/>
          <w:sz w:val="28"/>
          <w:szCs w:val="28"/>
        </w:rPr>
        <w:t xml:space="preserve">нирующие органы (Госплан, Госснаб, </w:t>
      </w:r>
      <w:proofErr w:type="spellStart"/>
      <w:r w:rsidRPr="00B23F9F">
        <w:rPr>
          <w:rFonts w:ascii="Times New Roman" w:hAnsi="Times New Roman"/>
          <w:sz w:val="28"/>
          <w:szCs w:val="28"/>
        </w:rPr>
        <w:t>Госкомцен</w:t>
      </w:r>
      <w:proofErr w:type="spellEnd"/>
      <w:r w:rsidRPr="00B23F9F">
        <w:rPr>
          <w:rFonts w:ascii="Times New Roman" w:hAnsi="Times New Roman"/>
          <w:sz w:val="28"/>
          <w:szCs w:val="28"/>
        </w:rPr>
        <w:t xml:space="preserve"> и др.)  перестали справляться с орг</w:t>
      </w:r>
      <w:r w:rsidRPr="00B23F9F">
        <w:rPr>
          <w:rFonts w:ascii="Times New Roman" w:hAnsi="Times New Roman"/>
          <w:sz w:val="28"/>
          <w:szCs w:val="28"/>
        </w:rPr>
        <w:t>а</w:t>
      </w:r>
      <w:r w:rsidRPr="00B23F9F">
        <w:rPr>
          <w:rFonts w:ascii="Times New Roman" w:hAnsi="Times New Roman"/>
          <w:sz w:val="28"/>
          <w:szCs w:val="28"/>
        </w:rPr>
        <w:t>низацией производства: слишком много факторов необходимо было теперь учитывать. Н.С. Хрущев пытался решить и эту проблему и, как и в случае с сельским хозяйством, без отказа от принципов социализма.</w:t>
      </w:r>
    </w:p>
    <w:p w:rsidR="0023226E" w:rsidRPr="00B23F9F" w:rsidRDefault="0023226E" w:rsidP="00B23F9F">
      <w:pPr>
        <w:widowControl w:val="0"/>
        <w:ind w:firstLine="720"/>
        <w:rPr>
          <w:rFonts w:ascii="Times New Roman" w:hAnsi="Times New Roman"/>
          <w:sz w:val="28"/>
          <w:szCs w:val="28"/>
        </w:rPr>
      </w:pPr>
    </w:p>
    <w:p w:rsidR="0023226E" w:rsidRPr="00A4003C" w:rsidRDefault="0023226E" w:rsidP="00B23F9F">
      <w:pPr>
        <w:widowControl w:val="0"/>
        <w:ind w:left="1068" w:hanging="360"/>
        <w:rPr>
          <w:rFonts w:ascii="Times New Roman" w:hAnsi="Times New Roman"/>
          <w:color w:val="FF0000"/>
          <w:sz w:val="28"/>
          <w:szCs w:val="28"/>
        </w:rPr>
      </w:pPr>
      <w:r w:rsidRPr="00A4003C">
        <w:rPr>
          <w:rFonts w:ascii="Times New Roman" w:hAnsi="Times New Roman"/>
          <w:b/>
          <w:color w:val="FF0000"/>
          <w:sz w:val="28"/>
          <w:szCs w:val="28"/>
        </w:rPr>
        <w:lastRenderedPageBreak/>
        <w:t>Задание:</w:t>
      </w:r>
      <w:r w:rsidRPr="00A4003C">
        <w:rPr>
          <w:rFonts w:ascii="Times New Roman" w:hAnsi="Times New Roman"/>
          <w:color w:val="FF0000"/>
          <w:sz w:val="28"/>
          <w:szCs w:val="28"/>
        </w:rPr>
        <w:t xml:space="preserve"> </w:t>
      </w:r>
    </w:p>
    <w:p w:rsidR="0023226E" w:rsidRPr="00B23F9F" w:rsidRDefault="0023226E" w:rsidP="00683913">
      <w:pPr>
        <w:widowControl w:val="0"/>
        <w:numPr>
          <w:ilvl w:val="0"/>
          <w:numId w:val="29"/>
        </w:numPr>
        <w:spacing w:after="0" w:line="240" w:lineRule="auto"/>
        <w:ind w:left="1440"/>
        <w:jc w:val="both"/>
        <w:rPr>
          <w:rFonts w:ascii="Times New Roman" w:hAnsi="Times New Roman"/>
          <w:sz w:val="28"/>
          <w:szCs w:val="28"/>
        </w:rPr>
      </w:pPr>
      <w:r w:rsidRPr="00B23F9F">
        <w:rPr>
          <w:rFonts w:ascii="Times New Roman" w:hAnsi="Times New Roman"/>
          <w:sz w:val="28"/>
          <w:szCs w:val="28"/>
        </w:rPr>
        <w:t>Перечислите мероприятия, при помощи которых Хрущев пытался решить проблему повышения эффективности планирования.</w:t>
      </w:r>
    </w:p>
    <w:p w:rsidR="0023226E" w:rsidRPr="00B23F9F" w:rsidRDefault="0023226E" w:rsidP="00683913">
      <w:pPr>
        <w:widowControl w:val="0"/>
        <w:numPr>
          <w:ilvl w:val="0"/>
          <w:numId w:val="29"/>
        </w:numPr>
        <w:spacing w:after="0" w:line="240" w:lineRule="auto"/>
        <w:ind w:left="1440"/>
        <w:jc w:val="both"/>
        <w:rPr>
          <w:rFonts w:ascii="Times New Roman" w:hAnsi="Times New Roman"/>
          <w:sz w:val="28"/>
          <w:szCs w:val="28"/>
        </w:rPr>
      </w:pPr>
      <w:r w:rsidRPr="00B23F9F">
        <w:rPr>
          <w:rFonts w:ascii="Times New Roman" w:hAnsi="Times New Roman"/>
          <w:sz w:val="28"/>
          <w:szCs w:val="28"/>
        </w:rPr>
        <w:t>Ответьте, каковы были результаты и почему.</w:t>
      </w:r>
    </w:p>
    <w:p w:rsidR="0023226E" w:rsidRPr="00B23F9F" w:rsidRDefault="0023226E" w:rsidP="00B23F9F">
      <w:pPr>
        <w:widowControl w:val="0"/>
        <w:ind w:left="720"/>
        <w:rPr>
          <w:rFonts w:ascii="Times New Roman" w:hAnsi="Times New Roman"/>
          <w:b/>
          <w:sz w:val="28"/>
          <w:szCs w:val="28"/>
        </w:rPr>
      </w:pPr>
    </w:p>
    <w:p w:rsidR="0023226E" w:rsidRPr="00B23F9F" w:rsidRDefault="0023226E" w:rsidP="00B23F9F">
      <w:pPr>
        <w:widowControl w:val="0"/>
        <w:rPr>
          <w:rFonts w:ascii="Times New Roman" w:hAnsi="Times New Roman"/>
          <w:b/>
          <w:sz w:val="28"/>
          <w:szCs w:val="28"/>
        </w:rPr>
      </w:pPr>
      <w:r>
        <w:rPr>
          <w:rFonts w:ascii="Times New Roman" w:hAnsi="Times New Roman"/>
          <w:b/>
          <w:sz w:val="28"/>
          <w:szCs w:val="28"/>
        </w:rPr>
        <w:t xml:space="preserve">— </w:t>
      </w:r>
      <w:r w:rsidRPr="00B23F9F">
        <w:rPr>
          <w:rFonts w:ascii="Times New Roman" w:hAnsi="Times New Roman"/>
          <w:b/>
          <w:sz w:val="28"/>
          <w:szCs w:val="28"/>
        </w:rPr>
        <w:t>Кризис социальной политики</w:t>
      </w:r>
    </w:p>
    <w:p w:rsidR="0023226E" w:rsidRPr="00B23F9F" w:rsidRDefault="0023226E" w:rsidP="00B23F9F">
      <w:pPr>
        <w:widowControl w:val="0"/>
        <w:ind w:left="720"/>
        <w:rPr>
          <w:rFonts w:ascii="Times New Roman" w:hAnsi="Times New Roman"/>
          <w:b/>
          <w:sz w:val="28"/>
          <w:szCs w:val="28"/>
        </w:rPr>
      </w:pPr>
      <w:r w:rsidRPr="00B23F9F">
        <w:rPr>
          <w:rFonts w:ascii="Times New Roman" w:hAnsi="Times New Roman"/>
          <w:b/>
          <w:sz w:val="28"/>
          <w:szCs w:val="28"/>
        </w:rPr>
        <w:t>Исходные данные:</w:t>
      </w:r>
    </w:p>
    <w:p w:rsidR="0023226E" w:rsidRPr="00B23F9F" w:rsidRDefault="0023226E" w:rsidP="00B23F9F">
      <w:pPr>
        <w:widowControl w:val="0"/>
        <w:ind w:firstLine="720"/>
        <w:jc w:val="both"/>
        <w:rPr>
          <w:rFonts w:ascii="Times New Roman" w:hAnsi="Times New Roman"/>
          <w:sz w:val="28"/>
          <w:szCs w:val="28"/>
        </w:rPr>
      </w:pPr>
      <w:r w:rsidRPr="00B23F9F">
        <w:rPr>
          <w:rFonts w:ascii="Times New Roman" w:hAnsi="Times New Roman"/>
          <w:sz w:val="28"/>
          <w:szCs w:val="28"/>
        </w:rPr>
        <w:t xml:space="preserve">Построение коммунистического общества требует повышения </w:t>
      </w:r>
      <w:r w:rsidRPr="00B23F9F">
        <w:rPr>
          <w:rFonts w:ascii="Times New Roman" w:hAnsi="Times New Roman"/>
          <w:sz w:val="28"/>
          <w:szCs w:val="28"/>
        </w:rPr>
        <w:br/>
        <w:t>и выравнивания жизненного уровня трудящихся.</w:t>
      </w:r>
    </w:p>
    <w:p w:rsidR="0023226E" w:rsidRPr="00B23F9F" w:rsidRDefault="0023226E" w:rsidP="00B23F9F">
      <w:pPr>
        <w:widowControl w:val="0"/>
        <w:ind w:firstLine="720"/>
        <w:jc w:val="both"/>
        <w:rPr>
          <w:rFonts w:ascii="Times New Roman" w:hAnsi="Times New Roman"/>
          <w:sz w:val="28"/>
          <w:szCs w:val="28"/>
        </w:rPr>
      </w:pPr>
    </w:p>
    <w:p w:rsidR="0023226E" w:rsidRPr="00A4003C" w:rsidRDefault="0023226E" w:rsidP="00B23F9F">
      <w:pPr>
        <w:widowControl w:val="0"/>
        <w:ind w:firstLine="720"/>
        <w:rPr>
          <w:rFonts w:ascii="Times New Roman" w:hAnsi="Times New Roman"/>
          <w:color w:val="FF0000"/>
          <w:sz w:val="28"/>
          <w:szCs w:val="28"/>
        </w:rPr>
      </w:pPr>
      <w:r w:rsidRPr="00A4003C">
        <w:rPr>
          <w:rFonts w:ascii="Times New Roman" w:hAnsi="Times New Roman"/>
          <w:b/>
          <w:color w:val="FF0000"/>
          <w:sz w:val="28"/>
          <w:szCs w:val="28"/>
        </w:rPr>
        <w:t>Задание:</w:t>
      </w:r>
      <w:r w:rsidRPr="00A4003C">
        <w:rPr>
          <w:rFonts w:ascii="Times New Roman" w:hAnsi="Times New Roman"/>
          <w:color w:val="FF0000"/>
          <w:sz w:val="28"/>
          <w:szCs w:val="28"/>
        </w:rPr>
        <w:t xml:space="preserve"> </w:t>
      </w:r>
    </w:p>
    <w:p w:rsidR="0023226E" w:rsidRPr="00B23F9F" w:rsidRDefault="0023226E" w:rsidP="00683913">
      <w:pPr>
        <w:widowControl w:val="0"/>
        <w:numPr>
          <w:ilvl w:val="0"/>
          <w:numId w:val="30"/>
        </w:numPr>
        <w:spacing w:after="0" w:line="240" w:lineRule="auto"/>
        <w:ind w:left="0" w:firstLine="720"/>
        <w:jc w:val="both"/>
        <w:rPr>
          <w:rFonts w:ascii="Times New Roman" w:hAnsi="Times New Roman"/>
          <w:sz w:val="28"/>
          <w:szCs w:val="28"/>
        </w:rPr>
      </w:pPr>
      <w:r w:rsidRPr="00B23F9F">
        <w:rPr>
          <w:rFonts w:ascii="Times New Roman" w:hAnsi="Times New Roman"/>
          <w:sz w:val="28"/>
          <w:szCs w:val="28"/>
        </w:rPr>
        <w:t>Перечислите мероприятия, при помощи которых Хрущев пытался решить проблему повышения и выравнивания жизненного уровня трудящихся (жилье, зарпл</w:t>
      </w:r>
      <w:r w:rsidRPr="00B23F9F">
        <w:rPr>
          <w:rFonts w:ascii="Times New Roman" w:hAnsi="Times New Roman"/>
          <w:sz w:val="28"/>
          <w:szCs w:val="28"/>
        </w:rPr>
        <w:t>а</w:t>
      </w:r>
      <w:r w:rsidRPr="00B23F9F">
        <w:rPr>
          <w:rFonts w:ascii="Times New Roman" w:hAnsi="Times New Roman"/>
          <w:sz w:val="28"/>
          <w:szCs w:val="28"/>
        </w:rPr>
        <w:t xml:space="preserve">та, образование и др.). Оцените их итоги. </w:t>
      </w:r>
    </w:p>
    <w:p w:rsidR="0023226E" w:rsidRPr="00B23F9F" w:rsidRDefault="0023226E" w:rsidP="00683913">
      <w:pPr>
        <w:widowControl w:val="0"/>
        <w:numPr>
          <w:ilvl w:val="0"/>
          <w:numId w:val="30"/>
        </w:numPr>
        <w:spacing w:after="0" w:line="240" w:lineRule="auto"/>
        <w:ind w:left="0" w:firstLine="720"/>
        <w:jc w:val="both"/>
        <w:rPr>
          <w:rFonts w:ascii="Times New Roman" w:hAnsi="Times New Roman"/>
          <w:sz w:val="28"/>
          <w:szCs w:val="28"/>
        </w:rPr>
      </w:pPr>
      <w:r w:rsidRPr="00B23F9F">
        <w:rPr>
          <w:rFonts w:ascii="Times New Roman" w:hAnsi="Times New Roman"/>
          <w:sz w:val="28"/>
          <w:szCs w:val="28"/>
        </w:rPr>
        <w:t xml:space="preserve">«При Хрущеве» жить стало лучше, чем «при Сталине». Однако </w:t>
      </w:r>
      <w:r w:rsidRPr="00B23F9F">
        <w:rPr>
          <w:rFonts w:ascii="Times New Roman" w:hAnsi="Times New Roman"/>
          <w:sz w:val="28"/>
          <w:szCs w:val="28"/>
        </w:rPr>
        <w:br/>
        <w:t xml:space="preserve">в массовом сознании утвердилось пренебрежительное отношение </w:t>
      </w:r>
      <w:r w:rsidRPr="00B23F9F">
        <w:rPr>
          <w:rFonts w:ascii="Times New Roman" w:hAnsi="Times New Roman"/>
          <w:sz w:val="28"/>
          <w:szCs w:val="28"/>
        </w:rPr>
        <w:br/>
        <w:t>к первому и уважительное – ко второму. Почему?</w:t>
      </w:r>
    </w:p>
    <w:p w:rsidR="0023226E" w:rsidRPr="00B23F9F" w:rsidRDefault="0023226E" w:rsidP="00B23F9F">
      <w:pPr>
        <w:ind w:firstLine="720"/>
        <w:rPr>
          <w:rFonts w:ascii="Times New Roman" w:hAnsi="Times New Roman"/>
          <w:b/>
          <w:sz w:val="28"/>
          <w:szCs w:val="28"/>
        </w:rPr>
      </w:pPr>
    </w:p>
    <w:p w:rsidR="0023226E" w:rsidRPr="00B23F9F" w:rsidRDefault="0023226E" w:rsidP="004A681A">
      <w:pPr>
        <w:jc w:val="center"/>
        <w:rPr>
          <w:rFonts w:ascii="Times New Roman" w:hAnsi="Times New Roman"/>
          <w:caps/>
          <w:sz w:val="28"/>
          <w:szCs w:val="28"/>
        </w:rPr>
      </w:pPr>
      <w:r w:rsidRPr="00B23F9F">
        <w:rPr>
          <w:rFonts w:ascii="Times New Roman" w:hAnsi="Times New Roman"/>
          <w:sz w:val="28"/>
          <w:szCs w:val="28"/>
        </w:rPr>
        <w:br w:type="page"/>
      </w:r>
      <w:r>
        <w:rPr>
          <w:rFonts w:ascii="Times New Roman" w:hAnsi="Times New Roman"/>
          <w:sz w:val="28"/>
          <w:szCs w:val="28"/>
        </w:rPr>
        <w:lastRenderedPageBreak/>
        <w:t>Задание</w:t>
      </w:r>
      <w:r w:rsidRPr="00B23F9F">
        <w:rPr>
          <w:rFonts w:ascii="Times New Roman" w:hAnsi="Times New Roman"/>
          <w:sz w:val="28"/>
          <w:szCs w:val="28"/>
        </w:rPr>
        <w:t xml:space="preserve"> № </w:t>
      </w:r>
      <w:r>
        <w:rPr>
          <w:rFonts w:ascii="Times New Roman" w:hAnsi="Times New Roman"/>
          <w:sz w:val="28"/>
          <w:szCs w:val="28"/>
        </w:rPr>
        <w:t xml:space="preserve">7  </w:t>
      </w:r>
      <w:r w:rsidRPr="004A681A">
        <w:rPr>
          <w:rFonts w:ascii="Times New Roman" w:hAnsi="Times New Roman"/>
          <w:color w:val="FF0000"/>
          <w:sz w:val="28"/>
        </w:rPr>
        <w:t xml:space="preserve">Выполнить к </w:t>
      </w:r>
      <w:r>
        <w:rPr>
          <w:rFonts w:ascii="Times New Roman" w:hAnsi="Times New Roman"/>
          <w:color w:val="FF0000"/>
          <w:sz w:val="28"/>
        </w:rPr>
        <w:t>29 ма</w:t>
      </w:r>
      <w:r w:rsidRPr="004A681A">
        <w:rPr>
          <w:rFonts w:ascii="Times New Roman" w:hAnsi="Times New Roman"/>
          <w:color w:val="FF0000"/>
          <w:sz w:val="28"/>
        </w:rPr>
        <w:t>я и прислать</w:t>
      </w:r>
    </w:p>
    <w:p w:rsidR="0023226E" w:rsidRPr="00B23F9F" w:rsidRDefault="0023226E" w:rsidP="00A4003C">
      <w:pPr>
        <w:jc w:val="center"/>
        <w:rPr>
          <w:rFonts w:ascii="Times New Roman" w:hAnsi="Times New Roman"/>
          <w:caps/>
          <w:sz w:val="28"/>
          <w:szCs w:val="28"/>
        </w:rPr>
      </w:pPr>
    </w:p>
    <w:p w:rsidR="0023226E" w:rsidRPr="00B23F9F" w:rsidRDefault="0023226E" w:rsidP="00B23F9F">
      <w:pPr>
        <w:jc w:val="center"/>
        <w:rPr>
          <w:rFonts w:ascii="Times New Roman" w:hAnsi="Times New Roman"/>
          <w:caps/>
          <w:sz w:val="28"/>
          <w:szCs w:val="28"/>
        </w:rPr>
      </w:pPr>
      <w:r w:rsidRPr="00B23F9F">
        <w:rPr>
          <w:rFonts w:ascii="Times New Roman" w:hAnsi="Times New Roman"/>
          <w:sz w:val="28"/>
          <w:szCs w:val="28"/>
        </w:rPr>
        <w:t>Тема</w:t>
      </w:r>
    </w:p>
    <w:p w:rsidR="0023226E" w:rsidRPr="00B23F9F" w:rsidRDefault="0023226E" w:rsidP="00B23F9F">
      <w:pPr>
        <w:tabs>
          <w:tab w:val="left" w:pos="180"/>
        </w:tabs>
        <w:ind w:right="-109"/>
        <w:jc w:val="center"/>
        <w:rPr>
          <w:rFonts w:ascii="Times New Roman" w:hAnsi="Times New Roman"/>
          <w:sz w:val="28"/>
          <w:szCs w:val="28"/>
        </w:rPr>
      </w:pPr>
      <w:r w:rsidRPr="00B23F9F">
        <w:rPr>
          <w:rFonts w:ascii="Times New Roman" w:hAnsi="Times New Roman"/>
          <w:sz w:val="28"/>
          <w:szCs w:val="28"/>
        </w:rPr>
        <w:t xml:space="preserve"> «</w:t>
      </w:r>
      <w:r w:rsidRPr="00B23F9F">
        <w:rPr>
          <w:rFonts w:ascii="Times New Roman" w:hAnsi="Times New Roman"/>
          <w:caps/>
          <w:sz w:val="28"/>
          <w:szCs w:val="28"/>
        </w:rPr>
        <w:t xml:space="preserve">СССР </w:t>
      </w:r>
      <w:r w:rsidRPr="00B23F9F">
        <w:rPr>
          <w:rFonts w:ascii="Times New Roman" w:hAnsi="Times New Roman"/>
          <w:sz w:val="28"/>
          <w:szCs w:val="28"/>
        </w:rPr>
        <w:t>в период брежневской «стабильности</w:t>
      </w:r>
      <w:r w:rsidRPr="00B23F9F">
        <w:rPr>
          <w:rFonts w:ascii="Times New Roman" w:hAnsi="Times New Roman"/>
          <w:caps/>
          <w:sz w:val="28"/>
          <w:szCs w:val="28"/>
        </w:rPr>
        <w:t xml:space="preserve">» (1964–1982 </w:t>
      </w:r>
      <w:r w:rsidRPr="00B23F9F">
        <w:rPr>
          <w:rFonts w:ascii="Times New Roman" w:hAnsi="Times New Roman"/>
          <w:sz w:val="28"/>
          <w:szCs w:val="28"/>
        </w:rPr>
        <w:t>гг</w:t>
      </w:r>
      <w:r w:rsidRPr="00B23F9F">
        <w:rPr>
          <w:rFonts w:ascii="Times New Roman" w:hAnsi="Times New Roman"/>
          <w:caps/>
          <w:sz w:val="28"/>
          <w:szCs w:val="28"/>
        </w:rPr>
        <w:t>.)</w:t>
      </w:r>
      <w:r w:rsidRPr="00B23F9F">
        <w:rPr>
          <w:rFonts w:ascii="Times New Roman" w:hAnsi="Times New Roman"/>
          <w:sz w:val="28"/>
          <w:szCs w:val="28"/>
        </w:rPr>
        <w:t>»</w:t>
      </w:r>
    </w:p>
    <w:p w:rsidR="0023226E" w:rsidRPr="00B23F9F" w:rsidRDefault="0023226E" w:rsidP="00B23F9F">
      <w:pPr>
        <w:rPr>
          <w:rFonts w:ascii="Times New Roman" w:hAnsi="Times New Roman"/>
          <w:sz w:val="28"/>
          <w:szCs w:val="28"/>
        </w:rPr>
      </w:pPr>
    </w:p>
    <w:p w:rsidR="0023226E" w:rsidRPr="00B23F9F" w:rsidRDefault="0023226E" w:rsidP="00B23F9F">
      <w:pPr>
        <w:ind w:left="360"/>
        <w:rPr>
          <w:rFonts w:ascii="Times New Roman" w:hAnsi="Times New Roman"/>
          <w:sz w:val="28"/>
          <w:szCs w:val="28"/>
        </w:rPr>
      </w:pPr>
      <w:r w:rsidRPr="00B23F9F">
        <w:rPr>
          <w:rFonts w:ascii="Times New Roman" w:hAnsi="Times New Roman"/>
          <w:b/>
          <w:sz w:val="28"/>
          <w:szCs w:val="28"/>
        </w:rPr>
        <w:t>Разложение политической системы тоталитаризма</w:t>
      </w:r>
    </w:p>
    <w:p w:rsidR="0023226E" w:rsidRPr="00B23F9F" w:rsidRDefault="0023226E" w:rsidP="00B23F9F">
      <w:pPr>
        <w:ind w:firstLine="360"/>
        <w:jc w:val="both"/>
        <w:rPr>
          <w:rFonts w:ascii="Times New Roman" w:hAnsi="Times New Roman"/>
          <w:sz w:val="28"/>
          <w:szCs w:val="28"/>
        </w:rPr>
      </w:pPr>
      <w:r w:rsidRPr="00B23F9F">
        <w:rPr>
          <w:rFonts w:ascii="Times New Roman" w:hAnsi="Times New Roman"/>
          <w:sz w:val="28"/>
          <w:szCs w:val="28"/>
        </w:rPr>
        <w:t>В борьбе за власть между Хрущевым, Маленковым и Берия претенденты на власть должны были заручиться поддержкой номенклатуры (партийных, государственных и военных руководителей). Преуспел в этом деле Н.С. Хрущев. В своем докладе «О пр</w:t>
      </w:r>
      <w:r w:rsidRPr="00B23F9F">
        <w:rPr>
          <w:rFonts w:ascii="Times New Roman" w:hAnsi="Times New Roman"/>
          <w:sz w:val="28"/>
          <w:szCs w:val="28"/>
        </w:rPr>
        <w:t>е</w:t>
      </w:r>
      <w:r w:rsidRPr="00B23F9F">
        <w:rPr>
          <w:rFonts w:ascii="Times New Roman" w:hAnsi="Times New Roman"/>
          <w:sz w:val="28"/>
          <w:szCs w:val="28"/>
        </w:rPr>
        <w:t xml:space="preserve">одолении культа личности Сталина и его последствий» на </w:t>
      </w:r>
      <w:r w:rsidRPr="00B23F9F">
        <w:rPr>
          <w:rFonts w:ascii="Times New Roman" w:hAnsi="Times New Roman"/>
          <w:sz w:val="28"/>
          <w:szCs w:val="28"/>
          <w:lang w:val="en-US"/>
        </w:rPr>
        <w:t>XX</w:t>
      </w:r>
      <w:r w:rsidRPr="00B23F9F">
        <w:rPr>
          <w:rFonts w:ascii="Times New Roman" w:hAnsi="Times New Roman"/>
          <w:sz w:val="28"/>
          <w:szCs w:val="28"/>
        </w:rPr>
        <w:t xml:space="preserve"> съезде КПСС он осудил Сталина за репрессии, за нарушение принципов коллективного руководства и за пр</w:t>
      </w:r>
      <w:r w:rsidRPr="00B23F9F">
        <w:rPr>
          <w:rFonts w:ascii="Times New Roman" w:hAnsi="Times New Roman"/>
          <w:sz w:val="28"/>
          <w:szCs w:val="28"/>
        </w:rPr>
        <w:t>и</w:t>
      </w:r>
      <w:r w:rsidRPr="00B23F9F">
        <w:rPr>
          <w:rFonts w:ascii="Times New Roman" w:hAnsi="Times New Roman"/>
          <w:sz w:val="28"/>
          <w:szCs w:val="28"/>
        </w:rPr>
        <w:t>своение себе всех заслуг. По сути дела, Хрущев обещал номенклатуре безопасность (отказ от репрессий  как метода управления) и власть (регулярный созыв съездов и пленумов партии). Однако тем самым Н.С. Хрущев лишил себя основного метода управления номенклатурой, методов ее стимулирования. А ведь задачи он ставил п</w:t>
      </w:r>
      <w:r w:rsidRPr="00B23F9F">
        <w:rPr>
          <w:rFonts w:ascii="Times New Roman" w:hAnsi="Times New Roman"/>
          <w:sz w:val="28"/>
          <w:szCs w:val="28"/>
        </w:rPr>
        <w:t>е</w:t>
      </w:r>
      <w:r w:rsidRPr="00B23F9F">
        <w:rPr>
          <w:rFonts w:ascii="Times New Roman" w:hAnsi="Times New Roman"/>
          <w:sz w:val="28"/>
          <w:szCs w:val="28"/>
        </w:rPr>
        <w:t>ред ней никак не меньшие, чем Сталин: ни много ни мало за 20 лет коммунизм п</w:t>
      </w:r>
      <w:r w:rsidRPr="00B23F9F">
        <w:rPr>
          <w:rFonts w:ascii="Times New Roman" w:hAnsi="Times New Roman"/>
          <w:sz w:val="28"/>
          <w:szCs w:val="28"/>
        </w:rPr>
        <w:t>о</w:t>
      </w:r>
      <w:r w:rsidRPr="00B23F9F">
        <w:rPr>
          <w:rFonts w:ascii="Times New Roman" w:hAnsi="Times New Roman"/>
          <w:sz w:val="28"/>
          <w:szCs w:val="28"/>
        </w:rPr>
        <w:t xml:space="preserve">строить (решение </w:t>
      </w:r>
      <w:r w:rsidRPr="00B23F9F">
        <w:rPr>
          <w:rFonts w:ascii="Times New Roman" w:hAnsi="Times New Roman"/>
          <w:sz w:val="28"/>
          <w:szCs w:val="28"/>
          <w:lang w:val="en-US"/>
        </w:rPr>
        <w:t>XXII</w:t>
      </w:r>
      <w:r w:rsidRPr="00B23F9F">
        <w:rPr>
          <w:rFonts w:ascii="Times New Roman" w:hAnsi="Times New Roman"/>
          <w:sz w:val="28"/>
          <w:szCs w:val="28"/>
        </w:rPr>
        <w:t xml:space="preserve"> Съезда КПСС)! </w:t>
      </w:r>
    </w:p>
    <w:p w:rsidR="0023226E" w:rsidRPr="00B23F9F" w:rsidRDefault="0023226E" w:rsidP="00B23F9F">
      <w:pPr>
        <w:ind w:firstLine="540"/>
        <w:jc w:val="both"/>
        <w:rPr>
          <w:rFonts w:ascii="Times New Roman" w:hAnsi="Times New Roman"/>
          <w:sz w:val="28"/>
          <w:szCs w:val="28"/>
        </w:rPr>
      </w:pPr>
      <w:r w:rsidRPr="00B23F9F">
        <w:rPr>
          <w:rFonts w:ascii="Times New Roman" w:hAnsi="Times New Roman"/>
          <w:sz w:val="28"/>
          <w:szCs w:val="28"/>
        </w:rPr>
        <w:t xml:space="preserve">Номенклатура недолго была благодарна Н.С. Хрущеву </w:t>
      </w:r>
      <w:r w:rsidRPr="00B23F9F">
        <w:rPr>
          <w:rFonts w:ascii="Times New Roman" w:hAnsi="Times New Roman"/>
          <w:sz w:val="28"/>
          <w:szCs w:val="28"/>
        </w:rPr>
        <w:br/>
        <w:t>за прекращение репрессий. К хорошему быстро привыкают. И хотят еще большего. В последние годы хрущевского десятилетия её все больше раздражало большое колич</w:t>
      </w:r>
      <w:r w:rsidRPr="00B23F9F">
        <w:rPr>
          <w:rFonts w:ascii="Times New Roman" w:hAnsi="Times New Roman"/>
          <w:sz w:val="28"/>
          <w:szCs w:val="28"/>
        </w:rPr>
        <w:t>е</w:t>
      </w:r>
      <w:r w:rsidRPr="00B23F9F">
        <w:rPr>
          <w:rFonts w:ascii="Times New Roman" w:hAnsi="Times New Roman"/>
          <w:sz w:val="28"/>
          <w:szCs w:val="28"/>
        </w:rPr>
        <w:t>ство поставленных перед ними сверхзадач (освоение целины, «догнать и перегнать Америку», подъем животноводства, построение коммунизма за 20 лет). Но еще бол</w:t>
      </w:r>
      <w:r w:rsidRPr="00B23F9F">
        <w:rPr>
          <w:rFonts w:ascii="Times New Roman" w:hAnsi="Times New Roman"/>
          <w:sz w:val="28"/>
          <w:szCs w:val="28"/>
        </w:rPr>
        <w:t>ь</w:t>
      </w:r>
      <w:r w:rsidRPr="00B23F9F">
        <w:rPr>
          <w:rFonts w:ascii="Times New Roman" w:hAnsi="Times New Roman"/>
          <w:sz w:val="28"/>
          <w:szCs w:val="28"/>
        </w:rPr>
        <w:t>ше Н.С. Хрущев раздражал номенклатуру постоянными кадровыми перестановками. Эти перетряски были необходимы: в противном случае в ведомствах и на местах сл</w:t>
      </w:r>
      <w:r w:rsidRPr="00B23F9F">
        <w:rPr>
          <w:rFonts w:ascii="Times New Roman" w:hAnsi="Times New Roman"/>
          <w:sz w:val="28"/>
          <w:szCs w:val="28"/>
        </w:rPr>
        <w:t>о</w:t>
      </w:r>
      <w:r w:rsidRPr="00B23F9F">
        <w:rPr>
          <w:rFonts w:ascii="Times New Roman" w:hAnsi="Times New Roman"/>
          <w:sz w:val="28"/>
          <w:szCs w:val="28"/>
        </w:rPr>
        <w:t>жились бы устойчивые номенклатурные корпорации, контролировать которые из це</w:t>
      </w:r>
      <w:r w:rsidRPr="00B23F9F">
        <w:rPr>
          <w:rFonts w:ascii="Times New Roman" w:hAnsi="Times New Roman"/>
          <w:sz w:val="28"/>
          <w:szCs w:val="28"/>
        </w:rPr>
        <w:t>н</w:t>
      </w:r>
      <w:r w:rsidRPr="00B23F9F">
        <w:rPr>
          <w:rFonts w:ascii="Times New Roman" w:hAnsi="Times New Roman"/>
          <w:sz w:val="28"/>
          <w:szCs w:val="28"/>
        </w:rPr>
        <w:t>тра было бы невозможно</w:t>
      </w:r>
      <w:r w:rsidRPr="00B23F9F">
        <w:rPr>
          <w:rStyle w:val="af7"/>
          <w:rFonts w:ascii="Times New Roman" w:hAnsi="Times New Roman"/>
          <w:sz w:val="28"/>
          <w:szCs w:val="28"/>
        </w:rPr>
        <w:footnoteReference w:id="1"/>
      </w:r>
      <w:r w:rsidRPr="00B23F9F">
        <w:rPr>
          <w:rFonts w:ascii="Times New Roman" w:hAnsi="Times New Roman"/>
          <w:sz w:val="28"/>
          <w:szCs w:val="28"/>
        </w:rPr>
        <w:t xml:space="preserve">. </w:t>
      </w:r>
    </w:p>
    <w:p w:rsidR="0023226E" w:rsidRPr="00B23F9F" w:rsidRDefault="0023226E" w:rsidP="00B23F9F">
      <w:pPr>
        <w:ind w:firstLine="540"/>
        <w:jc w:val="both"/>
        <w:rPr>
          <w:rFonts w:ascii="Times New Roman" w:hAnsi="Times New Roman"/>
          <w:sz w:val="28"/>
          <w:szCs w:val="28"/>
        </w:rPr>
      </w:pPr>
      <w:r w:rsidRPr="00B23F9F">
        <w:rPr>
          <w:rFonts w:ascii="Times New Roman" w:hAnsi="Times New Roman"/>
          <w:sz w:val="28"/>
          <w:szCs w:val="28"/>
        </w:rPr>
        <w:lastRenderedPageBreak/>
        <w:t>В конечном итоге на октябрьском пленуме ЦК КПСС собравшиеся там предст</w:t>
      </w:r>
      <w:r w:rsidRPr="00B23F9F">
        <w:rPr>
          <w:rFonts w:ascii="Times New Roman" w:hAnsi="Times New Roman"/>
          <w:sz w:val="28"/>
          <w:szCs w:val="28"/>
        </w:rPr>
        <w:t>а</w:t>
      </w:r>
      <w:r w:rsidRPr="00B23F9F">
        <w:rPr>
          <w:rFonts w:ascii="Times New Roman" w:hAnsi="Times New Roman"/>
          <w:sz w:val="28"/>
          <w:szCs w:val="28"/>
        </w:rPr>
        <w:t>вители высшего слоя номенклатуры отстранили Н.С. Хрущева от власти. На смену ему пришел Л.И. Брежнев, который был вынужден дать номенклатуре вожделенную «стабильность». Теперь в арсенале верховной власти не осталось ни репрессий, ни кадровых перестановок, при помощи которых можно было обеспечить системе дин</w:t>
      </w:r>
      <w:r w:rsidRPr="00B23F9F">
        <w:rPr>
          <w:rFonts w:ascii="Times New Roman" w:hAnsi="Times New Roman"/>
          <w:sz w:val="28"/>
          <w:szCs w:val="28"/>
        </w:rPr>
        <w:t>а</w:t>
      </w:r>
      <w:r w:rsidRPr="00B23F9F">
        <w:rPr>
          <w:rFonts w:ascii="Times New Roman" w:hAnsi="Times New Roman"/>
          <w:sz w:val="28"/>
          <w:szCs w:val="28"/>
        </w:rPr>
        <w:t>мизм. Наступил «застой».</w:t>
      </w:r>
    </w:p>
    <w:p w:rsidR="0023226E" w:rsidRPr="00B23F9F" w:rsidRDefault="0023226E" w:rsidP="00B23F9F">
      <w:pPr>
        <w:ind w:left="720"/>
        <w:rPr>
          <w:rFonts w:ascii="Times New Roman" w:hAnsi="Times New Roman"/>
          <w:b/>
          <w:sz w:val="28"/>
          <w:szCs w:val="28"/>
        </w:rPr>
      </w:pPr>
    </w:p>
    <w:p w:rsidR="0023226E" w:rsidRPr="00A4003C" w:rsidRDefault="0023226E" w:rsidP="00B23F9F">
      <w:pPr>
        <w:rPr>
          <w:rFonts w:ascii="Times New Roman" w:hAnsi="Times New Roman"/>
          <w:b/>
          <w:color w:val="FF0000"/>
          <w:sz w:val="28"/>
          <w:szCs w:val="28"/>
        </w:rPr>
      </w:pPr>
      <w:r w:rsidRPr="00A4003C">
        <w:rPr>
          <w:rFonts w:ascii="Times New Roman" w:hAnsi="Times New Roman"/>
          <w:b/>
          <w:color w:val="FF0000"/>
          <w:sz w:val="28"/>
          <w:szCs w:val="28"/>
        </w:rPr>
        <w:t xml:space="preserve">Задание: </w:t>
      </w:r>
    </w:p>
    <w:p w:rsidR="0023226E" w:rsidRPr="00B23F9F" w:rsidRDefault="0023226E" w:rsidP="00683913">
      <w:pPr>
        <w:numPr>
          <w:ilvl w:val="0"/>
          <w:numId w:val="32"/>
        </w:numPr>
        <w:tabs>
          <w:tab w:val="clear" w:pos="1080"/>
          <w:tab w:val="num" w:pos="540"/>
        </w:tabs>
        <w:spacing w:after="0" w:line="240" w:lineRule="auto"/>
        <w:ind w:left="720"/>
        <w:jc w:val="both"/>
        <w:rPr>
          <w:rFonts w:ascii="Times New Roman" w:hAnsi="Times New Roman"/>
          <w:sz w:val="28"/>
          <w:szCs w:val="28"/>
        </w:rPr>
      </w:pPr>
      <w:r w:rsidRPr="00B23F9F">
        <w:rPr>
          <w:rFonts w:ascii="Times New Roman" w:hAnsi="Times New Roman"/>
          <w:sz w:val="28"/>
          <w:szCs w:val="28"/>
        </w:rPr>
        <w:t>Вы – большой партийный начальник. Объясните своему коллеге, тоже парти</w:t>
      </w:r>
      <w:r w:rsidRPr="00B23F9F">
        <w:rPr>
          <w:rFonts w:ascii="Times New Roman" w:hAnsi="Times New Roman"/>
          <w:sz w:val="28"/>
          <w:szCs w:val="28"/>
        </w:rPr>
        <w:t>й</w:t>
      </w:r>
      <w:r w:rsidRPr="00B23F9F">
        <w:rPr>
          <w:rFonts w:ascii="Times New Roman" w:hAnsi="Times New Roman"/>
          <w:sz w:val="28"/>
          <w:szCs w:val="28"/>
        </w:rPr>
        <w:t>ному начальнику, что такое «волюнтаризм» на понятном для него языке.</w:t>
      </w:r>
    </w:p>
    <w:p w:rsidR="0023226E" w:rsidRPr="00B23F9F" w:rsidRDefault="0023226E" w:rsidP="00683913">
      <w:pPr>
        <w:numPr>
          <w:ilvl w:val="0"/>
          <w:numId w:val="32"/>
        </w:numPr>
        <w:tabs>
          <w:tab w:val="clear" w:pos="1080"/>
          <w:tab w:val="num" w:pos="540"/>
        </w:tabs>
        <w:spacing w:after="0" w:line="240" w:lineRule="auto"/>
        <w:ind w:left="720"/>
        <w:jc w:val="both"/>
        <w:rPr>
          <w:rFonts w:ascii="Times New Roman" w:hAnsi="Times New Roman"/>
          <w:sz w:val="28"/>
          <w:szCs w:val="28"/>
        </w:rPr>
      </w:pPr>
      <w:r w:rsidRPr="00B23F9F">
        <w:rPr>
          <w:rFonts w:ascii="Times New Roman" w:hAnsi="Times New Roman"/>
          <w:sz w:val="28"/>
          <w:szCs w:val="28"/>
        </w:rPr>
        <w:t>Почему появился термин «развитой социализм»?</w:t>
      </w:r>
    </w:p>
    <w:p w:rsidR="0023226E" w:rsidRPr="00B23F9F" w:rsidRDefault="0023226E" w:rsidP="00B23F9F">
      <w:pPr>
        <w:tabs>
          <w:tab w:val="num" w:pos="360"/>
        </w:tabs>
        <w:ind w:left="360"/>
        <w:jc w:val="both"/>
        <w:rPr>
          <w:rFonts w:ascii="Times New Roman" w:hAnsi="Times New Roman"/>
          <w:sz w:val="28"/>
          <w:szCs w:val="28"/>
        </w:rPr>
      </w:pPr>
      <w:r w:rsidRPr="00B23F9F">
        <w:rPr>
          <w:rFonts w:ascii="Times New Roman" w:hAnsi="Times New Roman"/>
          <w:sz w:val="28"/>
          <w:szCs w:val="28"/>
        </w:rPr>
        <w:t>3. Ниже приведен ряд взаимосвязанных суждений (посылок), из которых Вам нео</w:t>
      </w:r>
      <w:r w:rsidRPr="00B23F9F">
        <w:rPr>
          <w:rFonts w:ascii="Times New Roman" w:hAnsi="Times New Roman"/>
          <w:sz w:val="28"/>
          <w:szCs w:val="28"/>
        </w:rPr>
        <w:t>б</w:t>
      </w:r>
      <w:r w:rsidRPr="00B23F9F">
        <w:rPr>
          <w:rFonts w:ascii="Times New Roman" w:hAnsi="Times New Roman"/>
          <w:sz w:val="28"/>
          <w:szCs w:val="28"/>
        </w:rPr>
        <w:t xml:space="preserve">ходимо сделать вывод. </w:t>
      </w:r>
    </w:p>
    <w:p w:rsidR="0023226E" w:rsidRPr="00B23F9F" w:rsidRDefault="0023226E" w:rsidP="00B23F9F">
      <w:pPr>
        <w:tabs>
          <w:tab w:val="left" w:pos="360"/>
          <w:tab w:val="num" w:pos="757"/>
          <w:tab w:val="left" w:pos="14459"/>
        </w:tabs>
        <w:ind w:left="1260" w:hanging="397"/>
        <w:jc w:val="both"/>
        <w:rPr>
          <w:rFonts w:ascii="Times New Roman" w:hAnsi="Times New Roman"/>
          <w:sz w:val="28"/>
          <w:szCs w:val="28"/>
        </w:rPr>
      </w:pPr>
      <w:r w:rsidRPr="00B23F9F">
        <w:rPr>
          <w:rFonts w:ascii="Times New Roman" w:hAnsi="Times New Roman"/>
          <w:sz w:val="28"/>
          <w:szCs w:val="28"/>
        </w:rPr>
        <w:t>1. номенклатура – это главная опора советского режима;</w:t>
      </w:r>
    </w:p>
    <w:p w:rsidR="0023226E" w:rsidRPr="00B23F9F" w:rsidRDefault="0023226E" w:rsidP="00B23F9F">
      <w:pPr>
        <w:tabs>
          <w:tab w:val="left" w:pos="360"/>
          <w:tab w:val="num" w:pos="757"/>
          <w:tab w:val="left" w:pos="14459"/>
        </w:tabs>
        <w:ind w:left="1260" w:hanging="397"/>
        <w:jc w:val="both"/>
        <w:rPr>
          <w:rFonts w:ascii="Times New Roman" w:hAnsi="Times New Roman"/>
          <w:sz w:val="28"/>
          <w:szCs w:val="28"/>
        </w:rPr>
      </w:pPr>
      <w:r w:rsidRPr="00B23F9F">
        <w:rPr>
          <w:rFonts w:ascii="Times New Roman" w:hAnsi="Times New Roman"/>
          <w:sz w:val="28"/>
          <w:szCs w:val="28"/>
        </w:rPr>
        <w:t>2. номенклатура (в лице Политбюро и Пленумов ЦК КПСС) была основным фактором (инициатором) прекращения кадровых перестановок в руков</w:t>
      </w:r>
      <w:r w:rsidRPr="00B23F9F">
        <w:rPr>
          <w:rFonts w:ascii="Times New Roman" w:hAnsi="Times New Roman"/>
          <w:sz w:val="28"/>
          <w:szCs w:val="28"/>
        </w:rPr>
        <w:t>о</w:t>
      </w:r>
      <w:r w:rsidRPr="00B23F9F">
        <w:rPr>
          <w:rFonts w:ascii="Times New Roman" w:hAnsi="Times New Roman"/>
          <w:sz w:val="28"/>
          <w:szCs w:val="28"/>
        </w:rPr>
        <w:t>дстве СССР;</w:t>
      </w:r>
    </w:p>
    <w:p w:rsidR="0023226E" w:rsidRPr="00B23F9F" w:rsidRDefault="0023226E" w:rsidP="00B23F9F">
      <w:pPr>
        <w:tabs>
          <w:tab w:val="left" w:pos="360"/>
          <w:tab w:val="num" w:pos="757"/>
          <w:tab w:val="left" w:pos="14459"/>
        </w:tabs>
        <w:ind w:left="1260" w:hanging="397"/>
        <w:jc w:val="both"/>
        <w:rPr>
          <w:rFonts w:ascii="Times New Roman" w:hAnsi="Times New Roman"/>
          <w:sz w:val="28"/>
          <w:szCs w:val="28"/>
        </w:rPr>
      </w:pPr>
      <w:r w:rsidRPr="00B23F9F">
        <w:rPr>
          <w:rFonts w:ascii="Times New Roman" w:hAnsi="Times New Roman"/>
          <w:sz w:val="28"/>
          <w:szCs w:val="28"/>
        </w:rPr>
        <w:t>3. прекращение кадровых перестановок в руководстве СССР - это причина з</w:t>
      </w:r>
      <w:r w:rsidRPr="00B23F9F">
        <w:rPr>
          <w:rFonts w:ascii="Times New Roman" w:hAnsi="Times New Roman"/>
          <w:sz w:val="28"/>
          <w:szCs w:val="28"/>
        </w:rPr>
        <w:t>а</w:t>
      </w:r>
      <w:r w:rsidRPr="00B23F9F">
        <w:rPr>
          <w:rFonts w:ascii="Times New Roman" w:hAnsi="Times New Roman"/>
          <w:sz w:val="28"/>
          <w:szCs w:val="28"/>
        </w:rPr>
        <w:t>стоя;</w:t>
      </w:r>
    </w:p>
    <w:p w:rsidR="0023226E" w:rsidRPr="00B23F9F" w:rsidRDefault="0023226E" w:rsidP="00B23F9F">
      <w:pPr>
        <w:tabs>
          <w:tab w:val="left" w:pos="360"/>
          <w:tab w:val="num" w:pos="757"/>
          <w:tab w:val="left" w:pos="14459"/>
        </w:tabs>
        <w:ind w:left="1260" w:hanging="397"/>
        <w:jc w:val="both"/>
        <w:rPr>
          <w:rFonts w:ascii="Times New Roman" w:hAnsi="Times New Roman"/>
          <w:sz w:val="28"/>
          <w:szCs w:val="28"/>
        </w:rPr>
      </w:pPr>
      <w:r w:rsidRPr="00B23F9F">
        <w:rPr>
          <w:rFonts w:ascii="Times New Roman" w:hAnsi="Times New Roman"/>
          <w:sz w:val="28"/>
          <w:szCs w:val="28"/>
        </w:rPr>
        <w:t>4. застой – это кризис советской системы.</w:t>
      </w:r>
    </w:p>
    <w:p w:rsidR="0023226E" w:rsidRPr="00B23F9F" w:rsidRDefault="0023226E" w:rsidP="00B23F9F">
      <w:pPr>
        <w:widowControl w:val="0"/>
        <w:ind w:firstLine="360"/>
        <w:jc w:val="both"/>
        <w:rPr>
          <w:rFonts w:ascii="Times New Roman" w:hAnsi="Times New Roman"/>
          <w:sz w:val="28"/>
          <w:szCs w:val="28"/>
          <w:u w:val="single"/>
        </w:rPr>
      </w:pPr>
      <w:r w:rsidRPr="00B23F9F">
        <w:rPr>
          <w:rFonts w:ascii="Times New Roman" w:hAnsi="Times New Roman"/>
          <w:sz w:val="28"/>
          <w:szCs w:val="28"/>
        </w:rPr>
        <w:t>Если признать эти положения (посылки) верными, то какой из всех них следует окончательный вывод?</w:t>
      </w:r>
    </w:p>
    <w:p w:rsidR="0023226E" w:rsidRPr="00B23F9F" w:rsidRDefault="0023226E" w:rsidP="00B23F9F">
      <w:pPr>
        <w:widowControl w:val="0"/>
        <w:ind w:left="360"/>
        <w:jc w:val="both"/>
        <w:rPr>
          <w:rFonts w:ascii="Times New Roman" w:hAnsi="Times New Roman"/>
          <w:b/>
          <w:sz w:val="28"/>
          <w:szCs w:val="28"/>
        </w:rPr>
      </w:pPr>
    </w:p>
    <w:p w:rsidR="0023226E" w:rsidRPr="00B23F9F" w:rsidRDefault="0023226E" w:rsidP="00B23F9F">
      <w:pPr>
        <w:widowControl w:val="0"/>
        <w:ind w:left="360"/>
        <w:jc w:val="both"/>
        <w:rPr>
          <w:rFonts w:ascii="Times New Roman" w:hAnsi="Times New Roman"/>
          <w:b/>
          <w:sz w:val="28"/>
          <w:szCs w:val="28"/>
        </w:rPr>
      </w:pPr>
      <w:r>
        <w:rPr>
          <w:rFonts w:ascii="Times New Roman" w:hAnsi="Times New Roman"/>
          <w:b/>
          <w:sz w:val="28"/>
          <w:szCs w:val="28"/>
        </w:rPr>
        <w:t xml:space="preserve">— </w:t>
      </w:r>
      <w:r w:rsidRPr="00B23F9F">
        <w:rPr>
          <w:rFonts w:ascii="Times New Roman" w:hAnsi="Times New Roman"/>
          <w:b/>
          <w:sz w:val="28"/>
          <w:szCs w:val="28"/>
        </w:rPr>
        <w:t xml:space="preserve">Кризис командно-административной системы в экономике </w:t>
      </w:r>
    </w:p>
    <w:p w:rsidR="0023226E" w:rsidRPr="00B23F9F" w:rsidRDefault="0023226E" w:rsidP="00B23F9F">
      <w:pPr>
        <w:widowControl w:val="0"/>
        <w:ind w:left="360" w:firstLine="360"/>
        <w:jc w:val="both"/>
        <w:rPr>
          <w:rFonts w:ascii="Times New Roman" w:hAnsi="Times New Roman"/>
          <w:b/>
          <w:sz w:val="28"/>
          <w:szCs w:val="28"/>
        </w:rPr>
      </w:pPr>
      <w:r w:rsidRPr="00B23F9F">
        <w:rPr>
          <w:rFonts w:ascii="Times New Roman" w:hAnsi="Times New Roman"/>
          <w:b/>
          <w:sz w:val="28"/>
          <w:szCs w:val="28"/>
        </w:rPr>
        <w:t>Исходные данные:</w:t>
      </w:r>
    </w:p>
    <w:p w:rsidR="0023226E" w:rsidRPr="00B23F9F" w:rsidRDefault="0023226E" w:rsidP="00B23F9F">
      <w:pPr>
        <w:widowControl w:val="0"/>
        <w:ind w:left="720"/>
        <w:jc w:val="both"/>
        <w:rPr>
          <w:rFonts w:ascii="Times New Roman" w:hAnsi="Times New Roman"/>
          <w:sz w:val="28"/>
          <w:szCs w:val="28"/>
        </w:rPr>
      </w:pPr>
      <w:r w:rsidRPr="00B23F9F">
        <w:rPr>
          <w:rFonts w:ascii="Times New Roman" w:hAnsi="Times New Roman"/>
          <w:sz w:val="28"/>
          <w:szCs w:val="28"/>
        </w:rPr>
        <w:t xml:space="preserve">Если людей нельзя заставить работать кнутом (см. введение к теме),  их можно попробовать стимулировать пряником. </w:t>
      </w:r>
    </w:p>
    <w:p w:rsidR="0023226E" w:rsidRPr="00B23F9F" w:rsidRDefault="0023226E" w:rsidP="00B23F9F">
      <w:pPr>
        <w:ind w:left="720"/>
        <w:jc w:val="both"/>
        <w:rPr>
          <w:rFonts w:ascii="Times New Roman" w:hAnsi="Times New Roman"/>
          <w:b/>
          <w:sz w:val="28"/>
          <w:szCs w:val="28"/>
        </w:rPr>
      </w:pPr>
    </w:p>
    <w:p w:rsidR="0023226E" w:rsidRPr="00A4003C" w:rsidRDefault="0023226E" w:rsidP="00B23F9F">
      <w:pPr>
        <w:ind w:left="720"/>
        <w:jc w:val="both"/>
        <w:rPr>
          <w:rFonts w:ascii="Times New Roman" w:hAnsi="Times New Roman"/>
          <w:b/>
          <w:color w:val="FF0000"/>
          <w:sz w:val="28"/>
          <w:szCs w:val="28"/>
        </w:rPr>
      </w:pPr>
      <w:r w:rsidRPr="00A4003C">
        <w:rPr>
          <w:rFonts w:ascii="Times New Roman" w:hAnsi="Times New Roman"/>
          <w:b/>
          <w:color w:val="FF0000"/>
          <w:sz w:val="28"/>
          <w:szCs w:val="28"/>
        </w:rPr>
        <w:t xml:space="preserve">Задание: </w:t>
      </w:r>
    </w:p>
    <w:p w:rsidR="0023226E" w:rsidRPr="00B23F9F" w:rsidRDefault="0023226E" w:rsidP="00683913">
      <w:pPr>
        <w:numPr>
          <w:ilvl w:val="0"/>
          <w:numId w:val="31"/>
        </w:numPr>
        <w:tabs>
          <w:tab w:val="clear" w:pos="1080"/>
          <w:tab w:val="num" w:pos="1440"/>
        </w:tabs>
        <w:spacing w:after="0" w:line="240" w:lineRule="auto"/>
        <w:ind w:left="1440"/>
        <w:jc w:val="both"/>
        <w:rPr>
          <w:rFonts w:ascii="Times New Roman" w:hAnsi="Times New Roman"/>
          <w:sz w:val="28"/>
          <w:szCs w:val="28"/>
        </w:rPr>
      </w:pPr>
      <w:r w:rsidRPr="00B23F9F">
        <w:rPr>
          <w:rFonts w:ascii="Times New Roman" w:hAnsi="Times New Roman"/>
          <w:sz w:val="28"/>
          <w:szCs w:val="28"/>
        </w:rPr>
        <w:t xml:space="preserve">Что такое </w:t>
      </w:r>
      <w:proofErr w:type="spellStart"/>
      <w:r w:rsidRPr="00B23F9F">
        <w:rPr>
          <w:rFonts w:ascii="Times New Roman" w:hAnsi="Times New Roman"/>
          <w:sz w:val="28"/>
          <w:szCs w:val="28"/>
        </w:rPr>
        <w:t>косыгинская</w:t>
      </w:r>
      <w:proofErr w:type="spellEnd"/>
      <w:r w:rsidRPr="00B23F9F">
        <w:rPr>
          <w:rFonts w:ascii="Times New Roman" w:hAnsi="Times New Roman"/>
          <w:sz w:val="28"/>
          <w:szCs w:val="28"/>
        </w:rPr>
        <w:t xml:space="preserve"> реформа и почему ее свернули?</w:t>
      </w:r>
    </w:p>
    <w:p w:rsidR="0023226E" w:rsidRPr="00B23F9F" w:rsidRDefault="0023226E" w:rsidP="00683913">
      <w:pPr>
        <w:numPr>
          <w:ilvl w:val="0"/>
          <w:numId w:val="31"/>
        </w:numPr>
        <w:tabs>
          <w:tab w:val="clear" w:pos="1080"/>
          <w:tab w:val="num" w:pos="1440"/>
        </w:tabs>
        <w:spacing w:after="0" w:line="240" w:lineRule="auto"/>
        <w:ind w:left="1440"/>
        <w:jc w:val="both"/>
        <w:rPr>
          <w:rFonts w:ascii="Times New Roman" w:hAnsi="Times New Roman"/>
          <w:sz w:val="28"/>
          <w:szCs w:val="28"/>
        </w:rPr>
      </w:pPr>
      <w:r w:rsidRPr="00B23F9F">
        <w:rPr>
          <w:rFonts w:ascii="Times New Roman" w:hAnsi="Times New Roman"/>
          <w:sz w:val="28"/>
          <w:szCs w:val="28"/>
        </w:rPr>
        <w:t>Какие крупные экономические проекты пытались реализовать во времена Брежнева. Каковы были результаты?</w:t>
      </w:r>
    </w:p>
    <w:p w:rsidR="0023226E" w:rsidRPr="00B23F9F" w:rsidRDefault="0023226E" w:rsidP="00B23F9F">
      <w:pPr>
        <w:rPr>
          <w:rFonts w:ascii="Times New Roman" w:hAnsi="Times New Roman"/>
          <w:b/>
          <w:caps/>
          <w:sz w:val="28"/>
          <w:szCs w:val="28"/>
        </w:rPr>
      </w:pPr>
    </w:p>
    <w:p w:rsidR="0023226E" w:rsidRDefault="0023226E" w:rsidP="00A4003C">
      <w:pPr>
        <w:shd w:val="clear" w:color="auto" w:fill="FFFFFF"/>
        <w:autoSpaceDE w:val="0"/>
        <w:autoSpaceDN w:val="0"/>
        <w:adjustRightInd w:val="0"/>
        <w:jc w:val="center"/>
        <w:rPr>
          <w:b/>
          <w:bCs/>
          <w:color w:val="000000"/>
          <w:sz w:val="28"/>
          <w:szCs w:val="28"/>
        </w:rPr>
      </w:pPr>
      <w:r w:rsidRPr="00885B1E">
        <w:rPr>
          <w:b/>
          <w:bCs/>
          <w:color w:val="000000"/>
          <w:sz w:val="28"/>
          <w:szCs w:val="28"/>
        </w:rPr>
        <w:lastRenderedPageBreak/>
        <w:t xml:space="preserve">ГЛАВА </w:t>
      </w:r>
      <w:r w:rsidRPr="00885B1E">
        <w:rPr>
          <w:b/>
          <w:bCs/>
          <w:color w:val="000000"/>
          <w:sz w:val="28"/>
          <w:szCs w:val="28"/>
          <w:lang w:val="en-US"/>
        </w:rPr>
        <w:t>I</w:t>
      </w:r>
    </w:p>
    <w:p w:rsidR="0023226E" w:rsidRDefault="0023226E" w:rsidP="00A4003C">
      <w:pPr>
        <w:shd w:val="clear" w:color="auto" w:fill="FFFFFF"/>
        <w:autoSpaceDE w:val="0"/>
        <w:autoSpaceDN w:val="0"/>
        <w:adjustRightInd w:val="0"/>
        <w:jc w:val="center"/>
        <w:rPr>
          <w:b/>
          <w:bCs/>
          <w:color w:val="000000"/>
          <w:sz w:val="28"/>
          <w:szCs w:val="28"/>
        </w:rPr>
      </w:pPr>
      <w:r w:rsidRPr="00885B1E">
        <w:rPr>
          <w:b/>
          <w:bCs/>
          <w:color w:val="000000"/>
          <w:sz w:val="28"/>
          <w:szCs w:val="28"/>
        </w:rPr>
        <w:t xml:space="preserve">ВЛАСТЬ И ОБЩЕСТВО В ПЕРВОЙ ЧЕТВЕРТИ </w:t>
      </w:r>
      <w:r w:rsidRPr="00885B1E">
        <w:rPr>
          <w:b/>
          <w:bCs/>
          <w:color w:val="000000"/>
          <w:sz w:val="28"/>
          <w:szCs w:val="28"/>
          <w:lang w:val="en-US"/>
        </w:rPr>
        <w:t>XIX</w:t>
      </w:r>
      <w:r w:rsidRPr="00885B1E">
        <w:rPr>
          <w:b/>
          <w:bCs/>
          <w:color w:val="000000"/>
          <w:sz w:val="28"/>
          <w:szCs w:val="28"/>
        </w:rPr>
        <w:t xml:space="preserve"> в.</w:t>
      </w:r>
    </w:p>
    <w:p w:rsidR="0023226E" w:rsidRPr="00885B1E" w:rsidRDefault="0023226E" w:rsidP="00A4003C">
      <w:pPr>
        <w:shd w:val="clear" w:color="auto" w:fill="FFFFFF"/>
        <w:autoSpaceDE w:val="0"/>
        <w:autoSpaceDN w:val="0"/>
        <w:adjustRightInd w:val="0"/>
        <w:jc w:val="center"/>
        <w:rPr>
          <w:sz w:val="28"/>
          <w:szCs w:val="28"/>
        </w:rPr>
      </w:pPr>
    </w:p>
    <w:p w:rsidR="0023226E" w:rsidRPr="001E6FAE" w:rsidRDefault="0023226E" w:rsidP="00A4003C">
      <w:pPr>
        <w:shd w:val="clear" w:color="auto" w:fill="FFFFFF"/>
        <w:autoSpaceDE w:val="0"/>
        <w:autoSpaceDN w:val="0"/>
        <w:adjustRightInd w:val="0"/>
        <w:jc w:val="center"/>
        <w:rPr>
          <w:b/>
          <w:i/>
          <w:iCs/>
          <w:color w:val="000000"/>
          <w:sz w:val="28"/>
          <w:szCs w:val="28"/>
        </w:rPr>
      </w:pPr>
      <w:r w:rsidRPr="001E6FAE">
        <w:rPr>
          <w:b/>
          <w:i/>
          <w:iCs/>
          <w:color w:val="000000"/>
          <w:sz w:val="28"/>
          <w:szCs w:val="28"/>
        </w:rPr>
        <w:t>§ 1. Проблемы историографии</w:t>
      </w:r>
    </w:p>
    <w:p w:rsidR="0023226E" w:rsidRPr="00885B1E" w:rsidRDefault="0023226E" w:rsidP="00A4003C">
      <w:pPr>
        <w:shd w:val="clear" w:color="auto" w:fill="FFFFFF"/>
        <w:autoSpaceDE w:val="0"/>
        <w:autoSpaceDN w:val="0"/>
        <w:adjustRightInd w:val="0"/>
        <w:jc w:val="both"/>
        <w:rPr>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советской исторической науке центральное место в изучении России первой половины </w:t>
      </w:r>
      <w:r w:rsidRPr="00885B1E">
        <w:rPr>
          <w:color w:val="000000"/>
          <w:sz w:val="28"/>
          <w:szCs w:val="28"/>
          <w:lang w:val="en-US"/>
        </w:rPr>
        <w:t>XIX</w:t>
      </w:r>
      <w:r w:rsidRPr="00885B1E">
        <w:rPr>
          <w:color w:val="000000"/>
          <w:sz w:val="28"/>
          <w:szCs w:val="28"/>
        </w:rPr>
        <w:t xml:space="preserve"> в. занимали две проблемы: движение декабристов и кризис крепостной системы хозяйства.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Движение декабристов, следуя концепции В. И. Ленина, рассматривалось как первый этап в освободительном движении России, подчеркивалась революционность декабристов («дворянские революционеры»). Основное внимание в работах сове</w:t>
      </w:r>
      <w:r w:rsidRPr="00885B1E">
        <w:rPr>
          <w:color w:val="000000"/>
          <w:sz w:val="28"/>
          <w:szCs w:val="28"/>
        </w:rPr>
        <w:t>т</w:t>
      </w:r>
      <w:r w:rsidRPr="00885B1E">
        <w:rPr>
          <w:color w:val="000000"/>
          <w:sz w:val="28"/>
          <w:szCs w:val="28"/>
        </w:rPr>
        <w:t>ских историков (М.</w:t>
      </w:r>
      <w:r>
        <w:rPr>
          <w:color w:val="000000"/>
          <w:sz w:val="28"/>
          <w:szCs w:val="28"/>
        </w:rPr>
        <w:t xml:space="preserve"> </w:t>
      </w:r>
      <w:r w:rsidRPr="00885B1E">
        <w:rPr>
          <w:color w:val="000000"/>
          <w:sz w:val="28"/>
          <w:szCs w:val="28"/>
        </w:rPr>
        <w:t xml:space="preserve">В. </w:t>
      </w:r>
      <w:proofErr w:type="spellStart"/>
      <w:r w:rsidRPr="00885B1E">
        <w:rPr>
          <w:color w:val="000000"/>
          <w:sz w:val="28"/>
          <w:szCs w:val="28"/>
        </w:rPr>
        <w:t>Нечкина</w:t>
      </w:r>
      <w:proofErr w:type="spellEnd"/>
      <w:r w:rsidRPr="00885B1E">
        <w:rPr>
          <w:color w:val="000000"/>
          <w:sz w:val="28"/>
          <w:szCs w:val="28"/>
        </w:rPr>
        <w:t>, В.</w:t>
      </w:r>
      <w:r>
        <w:rPr>
          <w:color w:val="000000"/>
          <w:sz w:val="28"/>
          <w:szCs w:val="28"/>
        </w:rPr>
        <w:t xml:space="preserve"> </w:t>
      </w:r>
      <w:r w:rsidRPr="00885B1E">
        <w:rPr>
          <w:color w:val="000000"/>
          <w:sz w:val="28"/>
          <w:szCs w:val="28"/>
        </w:rPr>
        <w:t>А. Федоров и др.) было сосредоточено на анализе программных документах декабристов («Русской правды» П. Пестеля и «Конституции» Н. Муравьева), которые, имея ясно выраженный революционный характер, «должны были двинуть развитие России далеко вперед, раскрыв возможности для классовой борьбы». При сравнении программных документов декабристов акцент делался на большую радикальность и, следовательно, прогрессивность проекта П. Пестеля и, с</w:t>
      </w:r>
      <w:r w:rsidRPr="00885B1E">
        <w:rPr>
          <w:color w:val="000000"/>
          <w:sz w:val="28"/>
          <w:szCs w:val="28"/>
        </w:rPr>
        <w:t>о</w:t>
      </w:r>
      <w:r w:rsidRPr="00885B1E">
        <w:rPr>
          <w:color w:val="000000"/>
          <w:sz w:val="28"/>
          <w:szCs w:val="28"/>
        </w:rPr>
        <w:t>ответственно, большую дворянскую ограниченность и умеренность проекта Н. М</w:t>
      </w:r>
      <w:r w:rsidRPr="00885B1E">
        <w:rPr>
          <w:color w:val="000000"/>
          <w:sz w:val="28"/>
          <w:szCs w:val="28"/>
        </w:rPr>
        <w:t>у</w:t>
      </w:r>
      <w:r w:rsidRPr="00885B1E">
        <w:rPr>
          <w:color w:val="000000"/>
          <w:sz w:val="28"/>
          <w:szCs w:val="28"/>
        </w:rPr>
        <w:t>равьева.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современной отечественной историографии наряду с традиционной точкой зрения на восстание декабристов существует и иной взгляд. Восстание 14 декабря 1825 г. рассматривается как утопическое движение, поскольку его организаторы не учитывали действительного положения вещей в России. Проект о введении в России республиканской формы правления оценивается как нереальный, так как общество к этому не было готово. Современные историки, кроме того, отмечают совпадение по существу проектов декабристов не только между собой («Северного» и «Южного» обществ), но и с проектами, составленными по инициативе Александра </w:t>
      </w:r>
      <w:r w:rsidRPr="00885B1E">
        <w:rPr>
          <w:color w:val="000000"/>
          <w:sz w:val="28"/>
          <w:szCs w:val="28"/>
          <w:lang w:val="en-US"/>
        </w:rPr>
        <w:t>I</w:t>
      </w:r>
      <w:r w:rsidRPr="00885B1E">
        <w:rPr>
          <w:color w:val="000000"/>
          <w:sz w:val="28"/>
          <w:szCs w:val="28"/>
        </w:rPr>
        <w:t xml:space="preserve"> (историки С</w:t>
      </w:r>
      <w:r>
        <w:rPr>
          <w:color w:val="000000"/>
          <w:sz w:val="28"/>
          <w:szCs w:val="28"/>
        </w:rPr>
        <w:t xml:space="preserve">. </w:t>
      </w:r>
      <w:r w:rsidRPr="00885B1E">
        <w:rPr>
          <w:color w:val="000000"/>
          <w:sz w:val="28"/>
          <w:szCs w:val="28"/>
        </w:rPr>
        <w:t xml:space="preserve">В. Мироненко, </w:t>
      </w:r>
      <w:r w:rsidRPr="00885B1E">
        <w:rPr>
          <w:color w:val="000000"/>
          <w:sz w:val="28"/>
          <w:szCs w:val="28"/>
          <w:lang w:val="en-US"/>
        </w:rPr>
        <w:t>A</w:t>
      </w:r>
      <w:r w:rsidRPr="00885B1E">
        <w:rPr>
          <w:color w:val="000000"/>
          <w:sz w:val="28"/>
          <w:szCs w:val="28"/>
        </w:rPr>
        <w:t>.</w:t>
      </w:r>
      <w:r>
        <w:rPr>
          <w:color w:val="000000"/>
          <w:sz w:val="28"/>
          <w:szCs w:val="28"/>
        </w:rPr>
        <w:t xml:space="preserve"> </w:t>
      </w:r>
      <w:r w:rsidRPr="00885B1E">
        <w:rPr>
          <w:color w:val="000000"/>
          <w:sz w:val="28"/>
          <w:szCs w:val="28"/>
          <w:lang w:val="en-US"/>
        </w:rPr>
        <w:t>M</w:t>
      </w:r>
      <w:r w:rsidRPr="00885B1E">
        <w:rPr>
          <w:color w:val="000000"/>
          <w:sz w:val="28"/>
          <w:szCs w:val="28"/>
        </w:rPr>
        <w:t>. Сахаров и др.). При этом историк А.</w:t>
      </w:r>
      <w:r>
        <w:rPr>
          <w:color w:val="000000"/>
          <w:sz w:val="28"/>
          <w:szCs w:val="28"/>
        </w:rPr>
        <w:t xml:space="preserve"> </w:t>
      </w:r>
      <w:r w:rsidRPr="00885B1E">
        <w:rPr>
          <w:color w:val="000000"/>
          <w:sz w:val="28"/>
          <w:szCs w:val="28"/>
        </w:rPr>
        <w:t xml:space="preserve">А. Гоголевский считает, что идеи проектов декабристов (как и проекты Александра </w:t>
      </w:r>
      <w:r w:rsidRPr="00885B1E">
        <w:rPr>
          <w:color w:val="000000"/>
          <w:sz w:val="28"/>
          <w:szCs w:val="28"/>
          <w:lang w:val="en-US"/>
        </w:rPr>
        <w:t>I</w:t>
      </w:r>
      <w:r w:rsidRPr="00885B1E">
        <w:rPr>
          <w:color w:val="000000"/>
          <w:sz w:val="28"/>
          <w:szCs w:val="28"/>
        </w:rPr>
        <w:t>) не революционны, а либ</w:t>
      </w:r>
      <w:r w:rsidRPr="00885B1E">
        <w:rPr>
          <w:color w:val="000000"/>
          <w:sz w:val="28"/>
          <w:szCs w:val="28"/>
        </w:rPr>
        <w:t>е</w:t>
      </w:r>
      <w:r w:rsidRPr="00885B1E">
        <w:rPr>
          <w:color w:val="000000"/>
          <w:sz w:val="28"/>
          <w:szCs w:val="28"/>
        </w:rPr>
        <w:t>ральны.</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Традиционно в исторической литературе основной чертой социально</w:t>
      </w:r>
      <w:r>
        <w:rPr>
          <w:color w:val="000000"/>
          <w:sz w:val="28"/>
          <w:szCs w:val="28"/>
        </w:rPr>
        <w:t>-</w:t>
      </w:r>
      <w:r w:rsidRPr="00885B1E">
        <w:rPr>
          <w:color w:val="000000"/>
          <w:sz w:val="28"/>
          <w:szCs w:val="28"/>
        </w:rPr>
        <w:t xml:space="preserve">экономического развития России первой половины и середины </w:t>
      </w:r>
      <w:r w:rsidRPr="00885B1E">
        <w:rPr>
          <w:color w:val="000000"/>
          <w:sz w:val="28"/>
          <w:szCs w:val="28"/>
          <w:lang w:val="en-US"/>
        </w:rPr>
        <w:t>XIX</w:t>
      </w:r>
      <w:r w:rsidRPr="00885B1E">
        <w:rPr>
          <w:color w:val="000000"/>
          <w:sz w:val="28"/>
          <w:szCs w:val="28"/>
        </w:rPr>
        <w:t xml:space="preserve"> в. считался кризис феодально</w:t>
      </w:r>
      <w:r>
        <w:rPr>
          <w:color w:val="000000"/>
          <w:sz w:val="28"/>
          <w:szCs w:val="28"/>
        </w:rPr>
        <w:t>-</w:t>
      </w:r>
      <w:r w:rsidRPr="00885B1E">
        <w:rPr>
          <w:color w:val="000000"/>
          <w:sz w:val="28"/>
          <w:szCs w:val="28"/>
        </w:rPr>
        <w:t>крепостнической системы (В.</w:t>
      </w:r>
      <w:r>
        <w:rPr>
          <w:color w:val="000000"/>
          <w:sz w:val="28"/>
          <w:szCs w:val="28"/>
        </w:rPr>
        <w:t xml:space="preserve"> </w:t>
      </w:r>
      <w:r w:rsidRPr="00885B1E">
        <w:rPr>
          <w:color w:val="000000"/>
          <w:sz w:val="28"/>
          <w:szCs w:val="28"/>
        </w:rPr>
        <w:t xml:space="preserve">А. Федоров, </w:t>
      </w:r>
      <w:r>
        <w:rPr>
          <w:color w:val="000000"/>
          <w:sz w:val="28"/>
          <w:szCs w:val="28"/>
        </w:rPr>
        <w:br/>
      </w:r>
      <w:r w:rsidRPr="00885B1E">
        <w:rPr>
          <w:color w:val="000000"/>
          <w:sz w:val="28"/>
          <w:szCs w:val="28"/>
        </w:rPr>
        <w:t>И.</w:t>
      </w:r>
      <w:r>
        <w:rPr>
          <w:color w:val="000000"/>
          <w:sz w:val="28"/>
          <w:szCs w:val="28"/>
        </w:rPr>
        <w:t xml:space="preserve"> </w:t>
      </w:r>
      <w:r w:rsidRPr="00885B1E">
        <w:rPr>
          <w:color w:val="000000"/>
          <w:sz w:val="28"/>
          <w:szCs w:val="28"/>
        </w:rPr>
        <w:t xml:space="preserve">Д. </w:t>
      </w:r>
      <w:proofErr w:type="spellStart"/>
      <w:r w:rsidRPr="00885B1E">
        <w:rPr>
          <w:color w:val="000000"/>
          <w:sz w:val="28"/>
          <w:szCs w:val="28"/>
        </w:rPr>
        <w:t>Ковальченко</w:t>
      </w:r>
      <w:proofErr w:type="spellEnd"/>
      <w:r w:rsidRPr="00885B1E">
        <w:rPr>
          <w:color w:val="000000"/>
          <w:sz w:val="28"/>
          <w:szCs w:val="28"/>
        </w:rPr>
        <w:t xml:space="preserve"> и др.) Крепостное право оценивалось не только как тормоз разв</w:t>
      </w:r>
      <w:r w:rsidRPr="00885B1E">
        <w:rPr>
          <w:color w:val="000000"/>
          <w:sz w:val="28"/>
          <w:szCs w:val="28"/>
        </w:rPr>
        <w:t>и</w:t>
      </w:r>
      <w:r w:rsidRPr="00885B1E">
        <w:rPr>
          <w:color w:val="000000"/>
          <w:sz w:val="28"/>
          <w:szCs w:val="28"/>
        </w:rPr>
        <w:t xml:space="preserve">тия экономики, но и как полностью экономически изжившая себя система. Сегодня </w:t>
      </w:r>
      <w:r w:rsidRPr="00885B1E">
        <w:rPr>
          <w:color w:val="000000"/>
          <w:sz w:val="28"/>
          <w:szCs w:val="28"/>
        </w:rPr>
        <w:lastRenderedPageBreak/>
        <w:t>ряд исследователей считают, что крепостническая система еще не исчерпала все свои резервы и могла существовать и далее. Так, А.</w:t>
      </w:r>
      <w:r>
        <w:rPr>
          <w:color w:val="000000"/>
          <w:sz w:val="28"/>
          <w:szCs w:val="28"/>
        </w:rPr>
        <w:t xml:space="preserve"> </w:t>
      </w:r>
      <w:r w:rsidRPr="00885B1E">
        <w:rPr>
          <w:color w:val="000000"/>
          <w:sz w:val="28"/>
          <w:szCs w:val="28"/>
        </w:rPr>
        <w:t>А. Гоголевский отмечает, что крепос</w:t>
      </w:r>
      <w:r w:rsidRPr="00885B1E">
        <w:rPr>
          <w:color w:val="000000"/>
          <w:sz w:val="28"/>
          <w:szCs w:val="28"/>
        </w:rPr>
        <w:t>т</w:t>
      </w:r>
      <w:r w:rsidRPr="00885B1E">
        <w:rPr>
          <w:color w:val="000000"/>
          <w:sz w:val="28"/>
          <w:szCs w:val="28"/>
        </w:rPr>
        <w:t>ное хозяйство было устойчиво как внутри страны, так и вполне вписывалось в мир</w:t>
      </w:r>
      <w:r w:rsidRPr="00885B1E">
        <w:rPr>
          <w:color w:val="000000"/>
          <w:sz w:val="28"/>
          <w:szCs w:val="28"/>
        </w:rPr>
        <w:t>о</w:t>
      </w:r>
      <w:r w:rsidRPr="00885B1E">
        <w:rPr>
          <w:color w:val="000000"/>
          <w:sz w:val="28"/>
          <w:szCs w:val="28"/>
        </w:rPr>
        <w:t>вой экономический рынок.</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оценке внутренней политики Александра </w:t>
      </w:r>
      <w:r w:rsidRPr="00885B1E">
        <w:rPr>
          <w:color w:val="000000"/>
          <w:sz w:val="28"/>
          <w:szCs w:val="28"/>
          <w:lang w:val="en-US"/>
        </w:rPr>
        <w:t>I</w:t>
      </w:r>
      <w:r w:rsidRPr="00885B1E">
        <w:rPr>
          <w:color w:val="000000"/>
          <w:sz w:val="28"/>
          <w:szCs w:val="28"/>
        </w:rPr>
        <w:t xml:space="preserve"> советские историки исходили из т</w:t>
      </w:r>
      <w:r w:rsidRPr="00885B1E">
        <w:rPr>
          <w:color w:val="000000"/>
          <w:sz w:val="28"/>
          <w:szCs w:val="28"/>
        </w:rPr>
        <w:t>е</w:t>
      </w:r>
      <w:r w:rsidRPr="00885B1E">
        <w:rPr>
          <w:color w:val="000000"/>
          <w:sz w:val="28"/>
          <w:szCs w:val="28"/>
        </w:rPr>
        <w:t xml:space="preserve">зиса о лукавстве, двуличии Александра </w:t>
      </w:r>
      <w:r w:rsidRPr="00885B1E">
        <w:rPr>
          <w:color w:val="000000"/>
          <w:sz w:val="28"/>
          <w:szCs w:val="28"/>
          <w:lang w:val="en-US"/>
        </w:rPr>
        <w:t>I</w:t>
      </w:r>
      <w:r w:rsidRPr="00885B1E">
        <w:rPr>
          <w:color w:val="000000"/>
          <w:sz w:val="28"/>
          <w:szCs w:val="28"/>
        </w:rPr>
        <w:t>, вопрос о его</w:t>
      </w:r>
      <w:r>
        <w:rPr>
          <w:color w:val="000000"/>
          <w:sz w:val="28"/>
          <w:szCs w:val="28"/>
        </w:rPr>
        <w:t xml:space="preserve"> </w:t>
      </w:r>
      <w:r w:rsidRPr="00885B1E">
        <w:rPr>
          <w:color w:val="000000"/>
          <w:sz w:val="28"/>
          <w:szCs w:val="28"/>
        </w:rPr>
        <w:t>консти</w:t>
      </w:r>
      <w:r>
        <w:rPr>
          <w:color w:val="000000"/>
          <w:sz w:val="28"/>
          <w:szCs w:val="28"/>
        </w:rPr>
        <w:t>туционных проектах, и тем б</w:t>
      </w:r>
      <w:r w:rsidRPr="00885B1E">
        <w:rPr>
          <w:color w:val="000000"/>
          <w:sz w:val="28"/>
          <w:szCs w:val="28"/>
        </w:rPr>
        <w:t>олее о соотношении их с проектами декабристов, даже не ставился. Большинс</w:t>
      </w:r>
      <w:r w:rsidRPr="00885B1E">
        <w:rPr>
          <w:color w:val="000000"/>
          <w:sz w:val="28"/>
          <w:szCs w:val="28"/>
        </w:rPr>
        <w:t>т</w:t>
      </w:r>
      <w:r w:rsidRPr="00885B1E">
        <w:rPr>
          <w:color w:val="000000"/>
          <w:sz w:val="28"/>
          <w:szCs w:val="28"/>
        </w:rPr>
        <w:t>во современных историков (С</w:t>
      </w:r>
      <w:r>
        <w:rPr>
          <w:color w:val="000000"/>
          <w:sz w:val="28"/>
          <w:szCs w:val="28"/>
        </w:rPr>
        <w:t xml:space="preserve">. </w:t>
      </w:r>
      <w:r w:rsidRPr="00885B1E">
        <w:rPr>
          <w:color w:val="000000"/>
          <w:sz w:val="28"/>
          <w:szCs w:val="28"/>
        </w:rPr>
        <w:t xml:space="preserve">В. Мироненко, </w:t>
      </w:r>
      <w:r w:rsidRPr="00885B1E">
        <w:rPr>
          <w:color w:val="000000"/>
          <w:sz w:val="28"/>
          <w:szCs w:val="28"/>
          <w:lang w:val="en-US"/>
        </w:rPr>
        <w:t>A</w:t>
      </w:r>
      <w:r w:rsidRPr="00885B1E">
        <w:rPr>
          <w:color w:val="000000"/>
          <w:sz w:val="28"/>
          <w:szCs w:val="28"/>
        </w:rPr>
        <w:t>.</w:t>
      </w:r>
      <w:r>
        <w:rPr>
          <w:color w:val="000000"/>
          <w:sz w:val="28"/>
          <w:szCs w:val="28"/>
        </w:rPr>
        <w:t xml:space="preserve"> </w:t>
      </w:r>
      <w:r w:rsidRPr="00885B1E">
        <w:rPr>
          <w:color w:val="000000"/>
          <w:sz w:val="28"/>
          <w:szCs w:val="28"/>
          <w:lang w:val="en-US"/>
        </w:rPr>
        <w:t>M</w:t>
      </w:r>
      <w:r w:rsidRPr="00885B1E">
        <w:rPr>
          <w:color w:val="000000"/>
          <w:sz w:val="28"/>
          <w:szCs w:val="28"/>
        </w:rPr>
        <w:t>. Сахаров, Б.</w:t>
      </w:r>
      <w:r>
        <w:rPr>
          <w:color w:val="000000"/>
          <w:sz w:val="28"/>
          <w:szCs w:val="28"/>
        </w:rPr>
        <w:t xml:space="preserve"> </w:t>
      </w:r>
      <w:r w:rsidRPr="00885B1E">
        <w:rPr>
          <w:color w:val="000000"/>
          <w:sz w:val="28"/>
          <w:szCs w:val="28"/>
        </w:rPr>
        <w:t xml:space="preserve">Г. </w:t>
      </w:r>
      <w:proofErr w:type="spellStart"/>
      <w:r w:rsidRPr="00885B1E">
        <w:rPr>
          <w:color w:val="000000"/>
          <w:sz w:val="28"/>
          <w:szCs w:val="28"/>
        </w:rPr>
        <w:t>Ананьич</w:t>
      </w:r>
      <w:proofErr w:type="spellEnd"/>
      <w:r w:rsidRPr="00885B1E">
        <w:rPr>
          <w:color w:val="000000"/>
          <w:sz w:val="28"/>
          <w:szCs w:val="28"/>
        </w:rPr>
        <w:t xml:space="preserve"> и др.) не подвергают сомнению как искренность намерений Александра </w:t>
      </w:r>
      <w:r w:rsidRPr="00885B1E">
        <w:rPr>
          <w:color w:val="000000"/>
          <w:sz w:val="28"/>
          <w:szCs w:val="28"/>
          <w:lang w:val="en-US"/>
        </w:rPr>
        <w:t>I</w:t>
      </w:r>
      <w:r w:rsidRPr="00885B1E">
        <w:rPr>
          <w:color w:val="000000"/>
          <w:sz w:val="28"/>
          <w:szCs w:val="28"/>
        </w:rPr>
        <w:t>, так и его либерал</w:t>
      </w:r>
      <w:r w:rsidRPr="00885B1E">
        <w:rPr>
          <w:color w:val="000000"/>
          <w:sz w:val="28"/>
          <w:szCs w:val="28"/>
        </w:rPr>
        <w:t>ь</w:t>
      </w:r>
      <w:r w:rsidRPr="00885B1E">
        <w:rPr>
          <w:color w:val="000000"/>
          <w:sz w:val="28"/>
          <w:szCs w:val="28"/>
        </w:rPr>
        <w:t>ные взгляды и наличие достаточно стройной концепции реформ. Тем самым происх</w:t>
      </w:r>
      <w:r w:rsidRPr="00885B1E">
        <w:rPr>
          <w:color w:val="000000"/>
          <w:sz w:val="28"/>
          <w:szCs w:val="28"/>
        </w:rPr>
        <w:t>о</w:t>
      </w:r>
      <w:r w:rsidRPr="00885B1E">
        <w:rPr>
          <w:color w:val="000000"/>
          <w:sz w:val="28"/>
          <w:szCs w:val="28"/>
        </w:rPr>
        <w:t xml:space="preserve">дит возврат к концепциям историков </w:t>
      </w:r>
      <w:r w:rsidRPr="00885B1E">
        <w:rPr>
          <w:color w:val="000000"/>
          <w:sz w:val="28"/>
          <w:szCs w:val="28"/>
          <w:lang w:val="en-US"/>
        </w:rPr>
        <w:t>XIX</w:t>
      </w:r>
      <w:r w:rsidRPr="00885B1E">
        <w:rPr>
          <w:color w:val="000000"/>
          <w:sz w:val="28"/>
          <w:szCs w:val="28"/>
        </w:rPr>
        <w:t xml:space="preserve"> в. (А.</w:t>
      </w:r>
      <w:r>
        <w:rPr>
          <w:color w:val="000000"/>
          <w:sz w:val="28"/>
          <w:szCs w:val="28"/>
        </w:rPr>
        <w:t xml:space="preserve"> </w:t>
      </w:r>
      <w:r w:rsidRPr="00885B1E">
        <w:rPr>
          <w:color w:val="000000"/>
          <w:sz w:val="28"/>
          <w:szCs w:val="28"/>
        </w:rPr>
        <w:t>А. Корнилов). В частности отмечается, что оба конституционных проекта (разработанные М. Сперанским и Н. Новосильц</w:t>
      </w:r>
      <w:r w:rsidRPr="00885B1E">
        <w:rPr>
          <w:color w:val="000000"/>
          <w:sz w:val="28"/>
          <w:szCs w:val="28"/>
        </w:rPr>
        <w:t>е</w:t>
      </w:r>
      <w:r w:rsidRPr="00885B1E">
        <w:rPr>
          <w:color w:val="000000"/>
          <w:sz w:val="28"/>
          <w:szCs w:val="28"/>
        </w:rPr>
        <w:t xml:space="preserve">вым) составлялись не просто по инициативе, а «по прямому поручению» Александра </w:t>
      </w:r>
      <w:r w:rsidRPr="00885B1E">
        <w:rPr>
          <w:color w:val="000000"/>
          <w:sz w:val="28"/>
          <w:szCs w:val="28"/>
          <w:lang w:val="en-US"/>
        </w:rPr>
        <w:t>I</w:t>
      </w:r>
      <w:r w:rsidRPr="00885B1E">
        <w:rPr>
          <w:color w:val="000000"/>
          <w:sz w:val="28"/>
          <w:szCs w:val="28"/>
        </w:rPr>
        <w:t>. Б. Ананьи</w:t>
      </w:r>
      <w:r>
        <w:rPr>
          <w:color w:val="000000"/>
          <w:sz w:val="28"/>
          <w:szCs w:val="28"/>
        </w:rPr>
        <w:t>н</w:t>
      </w:r>
      <w:r w:rsidRPr="00885B1E">
        <w:rPr>
          <w:color w:val="000000"/>
          <w:sz w:val="28"/>
          <w:szCs w:val="28"/>
        </w:rPr>
        <w:t xml:space="preserve"> и В. Чернуха оценивают эпоху нереализованных проектов Александра </w:t>
      </w:r>
      <w:r w:rsidRPr="00885B1E">
        <w:rPr>
          <w:color w:val="000000"/>
          <w:sz w:val="28"/>
          <w:szCs w:val="28"/>
          <w:lang w:val="en-US"/>
        </w:rPr>
        <w:t>I</w:t>
      </w:r>
      <w:r w:rsidRPr="00885B1E">
        <w:rPr>
          <w:color w:val="000000"/>
          <w:sz w:val="28"/>
          <w:szCs w:val="28"/>
        </w:rPr>
        <w:t xml:space="preserve"> как «время упущенных возможностей» и как «первый шаг к революции». Напротив, А.</w:t>
      </w:r>
      <w:r>
        <w:rPr>
          <w:color w:val="000000"/>
          <w:sz w:val="28"/>
          <w:szCs w:val="28"/>
        </w:rPr>
        <w:t xml:space="preserve"> </w:t>
      </w:r>
      <w:r w:rsidRPr="00885B1E">
        <w:rPr>
          <w:color w:val="000000"/>
          <w:sz w:val="28"/>
          <w:szCs w:val="28"/>
        </w:rPr>
        <w:t xml:space="preserve">А. Гоголевский считает, что Александр </w:t>
      </w:r>
      <w:r w:rsidRPr="00885B1E">
        <w:rPr>
          <w:color w:val="000000"/>
          <w:sz w:val="28"/>
          <w:szCs w:val="28"/>
          <w:lang w:val="en-US"/>
        </w:rPr>
        <w:t>I</w:t>
      </w:r>
      <w:r w:rsidRPr="00885B1E">
        <w:rPr>
          <w:color w:val="000000"/>
          <w:sz w:val="28"/>
          <w:szCs w:val="28"/>
        </w:rPr>
        <w:t xml:space="preserve"> «не предпринимал шагов необдуманных», а в России в первой половине </w:t>
      </w:r>
      <w:r w:rsidRPr="00885B1E">
        <w:rPr>
          <w:color w:val="000000"/>
          <w:sz w:val="28"/>
          <w:szCs w:val="28"/>
          <w:lang w:val="en-US"/>
        </w:rPr>
        <w:t>XIX</w:t>
      </w:r>
      <w:r w:rsidRPr="00885B1E">
        <w:rPr>
          <w:color w:val="000000"/>
          <w:sz w:val="28"/>
          <w:szCs w:val="28"/>
        </w:rPr>
        <w:t xml:space="preserve"> в. не было ни экономических, ни социальных предп</w:t>
      </w:r>
      <w:r w:rsidRPr="00885B1E">
        <w:rPr>
          <w:color w:val="000000"/>
          <w:sz w:val="28"/>
          <w:szCs w:val="28"/>
        </w:rPr>
        <w:t>о</w:t>
      </w:r>
      <w:r w:rsidRPr="00885B1E">
        <w:rPr>
          <w:color w:val="000000"/>
          <w:sz w:val="28"/>
          <w:szCs w:val="28"/>
        </w:rPr>
        <w:t>сылок для кардинальных реформ. В целом современные историки рассматривают р</w:t>
      </w:r>
      <w:r w:rsidRPr="00885B1E">
        <w:rPr>
          <w:color w:val="000000"/>
          <w:sz w:val="28"/>
          <w:szCs w:val="28"/>
        </w:rPr>
        <w:t>е</w:t>
      </w:r>
      <w:r w:rsidRPr="00885B1E">
        <w:rPr>
          <w:color w:val="000000"/>
          <w:sz w:val="28"/>
          <w:szCs w:val="28"/>
        </w:rPr>
        <w:t xml:space="preserve">формистские проекты первой четверти </w:t>
      </w:r>
      <w:r w:rsidRPr="00885B1E">
        <w:rPr>
          <w:color w:val="000000"/>
          <w:sz w:val="28"/>
          <w:szCs w:val="28"/>
          <w:lang w:val="en-US"/>
        </w:rPr>
        <w:t>XIX</w:t>
      </w:r>
      <w:r w:rsidRPr="00885B1E">
        <w:rPr>
          <w:color w:val="000000"/>
          <w:sz w:val="28"/>
          <w:szCs w:val="28"/>
        </w:rPr>
        <w:t xml:space="preserve"> в. (исходящие как от общества, так и от власти) с позиций модернизации России.</w:t>
      </w:r>
    </w:p>
    <w:p w:rsidR="0023226E" w:rsidRDefault="0023226E" w:rsidP="00A4003C">
      <w:pPr>
        <w:shd w:val="clear" w:color="auto" w:fill="FFFFFF"/>
        <w:autoSpaceDE w:val="0"/>
        <w:autoSpaceDN w:val="0"/>
        <w:adjustRightInd w:val="0"/>
        <w:jc w:val="both"/>
        <w:rPr>
          <w:color w:val="000000"/>
          <w:sz w:val="28"/>
          <w:szCs w:val="28"/>
        </w:rPr>
      </w:pPr>
    </w:p>
    <w:p w:rsidR="0023226E" w:rsidRPr="001E6FAE" w:rsidRDefault="0023226E" w:rsidP="00A4003C">
      <w:pPr>
        <w:shd w:val="clear" w:color="auto" w:fill="FFFFFF"/>
        <w:autoSpaceDE w:val="0"/>
        <w:autoSpaceDN w:val="0"/>
        <w:adjustRightInd w:val="0"/>
        <w:jc w:val="center"/>
        <w:rPr>
          <w:b/>
          <w:i/>
          <w:iCs/>
          <w:color w:val="000000"/>
          <w:sz w:val="28"/>
          <w:szCs w:val="28"/>
        </w:rPr>
      </w:pPr>
      <w:r w:rsidRPr="001E6FAE">
        <w:rPr>
          <w:b/>
          <w:i/>
          <w:iCs/>
          <w:color w:val="000000"/>
          <w:sz w:val="28"/>
          <w:szCs w:val="28"/>
        </w:rPr>
        <w:t>§</w:t>
      </w:r>
      <w:r>
        <w:rPr>
          <w:b/>
          <w:i/>
          <w:iCs/>
          <w:color w:val="000000"/>
          <w:sz w:val="28"/>
          <w:szCs w:val="28"/>
        </w:rPr>
        <w:t xml:space="preserve"> </w:t>
      </w:r>
      <w:r w:rsidRPr="001E6FAE">
        <w:rPr>
          <w:b/>
          <w:i/>
          <w:color w:val="000000"/>
          <w:sz w:val="28"/>
          <w:szCs w:val="28"/>
        </w:rPr>
        <w:t xml:space="preserve">2. </w:t>
      </w:r>
      <w:r w:rsidRPr="001E6FAE">
        <w:rPr>
          <w:b/>
          <w:i/>
          <w:iCs/>
          <w:color w:val="000000"/>
          <w:sz w:val="28"/>
          <w:szCs w:val="28"/>
        </w:rPr>
        <w:t xml:space="preserve">Внутренняя полшпика Александра </w:t>
      </w:r>
      <w:r w:rsidRPr="001E6FAE">
        <w:rPr>
          <w:b/>
          <w:i/>
          <w:iCs/>
          <w:color w:val="000000"/>
          <w:sz w:val="28"/>
          <w:szCs w:val="28"/>
          <w:lang w:val="en-US"/>
        </w:rPr>
        <w:t>I</w:t>
      </w:r>
      <w:r w:rsidRPr="001E6FAE">
        <w:rPr>
          <w:b/>
          <w:i/>
          <w:iCs/>
          <w:color w:val="000000"/>
          <w:sz w:val="28"/>
          <w:szCs w:val="28"/>
        </w:rPr>
        <w:t xml:space="preserve"> (1801–1825 гг.)</w:t>
      </w:r>
    </w:p>
    <w:p w:rsidR="0023226E" w:rsidRPr="00885B1E" w:rsidRDefault="0023226E" w:rsidP="00A4003C">
      <w:pPr>
        <w:shd w:val="clear" w:color="auto" w:fill="FFFFFF"/>
        <w:autoSpaceDE w:val="0"/>
        <w:autoSpaceDN w:val="0"/>
        <w:adjustRightInd w:val="0"/>
        <w:jc w:val="both"/>
        <w:rPr>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«Дней </w:t>
      </w:r>
      <w:proofErr w:type="spellStart"/>
      <w:r w:rsidRPr="00885B1E">
        <w:rPr>
          <w:i/>
          <w:iCs/>
          <w:color w:val="000000"/>
          <w:sz w:val="28"/>
          <w:szCs w:val="28"/>
        </w:rPr>
        <w:t>александровых</w:t>
      </w:r>
      <w:proofErr w:type="spellEnd"/>
      <w:r w:rsidRPr="00885B1E">
        <w:rPr>
          <w:i/>
          <w:iCs/>
          <w:color w:val="000000"/>
          <w:sz w:val="28"/>
          <w:szCs w:val="28"/>
        </w:rPr>
        <w:t xml:space="preserve"> прекрасное начало». Внутренняя политика Александра </w:t>
      </w:r>
      <w:r w:rsidRPr="00885B1E">
        <w:rPr>
          <w:i/>
          <w:iCs/>
          <w:color w:val="000000"/>
          <w:sz w:val="28"/>
          <w:szCs w:val="28"/>
          <w:lang w:val="en-US"/>
        </w:rPr>
        <w:t>I</w:t>
      </w:r>
      <w:r w:rsidRPr="00885B1E">
        <w:rPr>
          <w:i/>
          <w:iCs/>
          <w:color w:val="000000"/>
          <w:sz w:val="28"/>
          <w:szCs w:val="28"/>
        </w:rPr>
        <w:t xml:space="preserve"> до 1812 г. </w:t>
      </w:r>
      <w:r w:rsidRPr="00885B1E">
        <w:rPr>
          <w:color w:val="000000"/>
          <w:sz w:val="28"/>
          <w:szCs w:val="28"/>
        </w:rPr>
        <w:t xml:space="preserve">В ночь с 11 на 12 марта 1801 г. в России совершился последний дворцовый переворот. Заговорщики из высшей петербургской знати убили императора Павла </w:t>
      </w:r>
      <w:r w:rsidRPr="00885B1E">
        <w:rPr>
          <w:color w:val="000000"/>
          <w:sz w:val="28"/>
          <w:szCs w:val="28"/>
          <w:lang w:val="en-US"/>
        </w:rPr>
        <w:t>I</w:t>
      </w:r>
      <w:r w:rsidRPr="00885B1E">
        <w:rPr>
          <w:color w:val="000000"/>
          <w:sz w:val="28"/>
          <w:szCs w:val="28"/>
        </w:rPr>
        <w:t>. На российский престол взошел его старший сын Александр. Молодой 23</w:t>
      </w:r>
      <w:r>
        <w:rPr>
          <w:color w:val="000000"/>
          <w:sz w:val="28"/>
          <w:szCs w:val="28"/>
        </w:rPr>
        <w:t>–</w:t>
      </w:r>
      <w:r w:rsidRPr="00885B1E">
        <w:rPr>
          <w:color w:val="000000"/>
          <w:sz w:val="28"/>
          <w:szCs w:val="28"/>
        </w:rPr>
        <w:t>летний и</w:t>
      </w:r>
      <w:r w:rsidRPr="00885B1E">
        <w:rPr>
          <w:color w:val="000000"/>
          <w:sz w:val="28"/>
          <w:szCs w:val="28"/>
        </w:rPr>
        <w:t>м</w:t>
      </w:r>
      <w:r w:rsidRPr="00885B1E">
        <w:rPr>
          <w:color w:val="000000"/>
          <w:sz w:val="28"/>
          <w:szCs w:val="28"/>
        </w:rPr>
        <w:t>ператор был сложной и противоречивой натурой. Это объяснялось врожденными че</w:t>
      </w:r>
      <w:r w:rsidRPr="00885B1E">
        <w:rPr>
          <w:color w:val="000000"/>
          <w:sz w:val="28"/>
          <w:szCs w:val="28"/>
        </w:rPr>
        <w:t>р</w:t>
      </w:r>
      <w:r w:rsidRPr="00885B1E">
        <w:rPr>
          <w:color w:val="000000"/>
          <w:sz w:val="28"/>
          <w:szCs w:val="28"/>
        </w:rPr>
        <w:t xml:space="preserve">тами его характера и теми условиями, в которых он воспитывался. В раннем детстве Екатерина </w:t>
      </w:r>
      <w:r w:rsidRPr="00885B1E">
        <w:rPr>
          <w:color w:val="000000"/>
          <w:sz w:val="28"/>
          <w:szCs w:val="28"/>
          <w:lang w:val="en-US"/>
        </w:rPr>
        <w:t>II</w:t>
      </w:r>
      <w:r w:rsidRPr="00885B1E">
        <w:rPr>
          <w:color w:val="000000"/>
          <w:sz w:val="28"/>
          <w:szCs w:val="28"/>
        </w:rPr>
        <w:t xml:space="preserve"> оторвала цесаревича от семьи отца, лично следила за его образованием и воспитанием. Александру приходилось лавировать между отцом и бабкой, лукавить и скрывать свои истинные чувства. Александр получил блестящее для того времени о</w:t>
      </w:r>
      <w:r w:rsidRPr="00885B1E">
        <w:rPr>
          <w:color w:val="000000"/>
          <w:sz w:val="28"/>
          <w:szCs w:val="28"/>
        </w:rPr>
        <w:t>б</w:t>
      </w:r>
      <w:r w:rsidRPr="00885B1E">
        <w:rPr>
          <w:color w:val="000000"/>
          <w:sz w:val="28"/>
          <w:szCs w:val="28"/>
        </w:rPr>
        <w:t xml:space="preserve">разование. Его учителями были выдающиеся писатели и ученые России. Наставником будущего императора был швейцарский политический деятель Ф. </w:t>
      </w:r>
      <w:proofErr w:type="spellStart"/>
      <w:r w:rsidRPr="00885B1E">
        <w:rPr>
          <w:color w:val="000000"/>
          <w:sz w:val="28"/>
          <w:szCs w:val="28"/>
        </w:rPr>
        <w:t>Лагарп</w:t>
      </w:r>
      <w:proofErr w:type="spellEnd"/>
      <w:r w:rsidRPr="00885B1E">
        <w:rPr>
          <w:color w:val="000000"/>
          <w:sz w:val="28"/>
          <w:szCs w:val="28"/>
        </w:rPr>
        <w:t>, республ</w:t>
      </w:r>
      <w:r w:rsidRPr="00885B1E">
        <w:rPr>
          <w:color w:val="000000"/>
          <w:sz w:val="28"/>
          <w:szCs w:val="28"/>
        </w:rPr>
        <w:t>и</w:t>
      </w:r>
      <w:r w:rsidRPr="00885B1E">
        <w:rPr>
          <w:color w:val="000000"/>
          <w:sz w:val="28"/>
          <w:szCs w:val="28"/>
        </w:rPr>
        <w:t>канец, противник рабства, приверженец идей французского просветительства, кот</w:t>
      </w:r>
      <w:r w:rsidRPr="00885B1E">
        <w:rPr>
          <w:color w:val="000000"/>
          <w:sz w:val="28"/>
          <w:szCs w:val="28"/>
        </w:rPr>
        <w:t>о</w:t>
      </w:r>
      <w:r w:rsidRPr="00885B1E">
        <w:rPr>
          <w:color w:val="000000"/>
          <w:sz w:val="28"/>
          <w:szCs w:val="28"/>
        </w:rPr>
        <w:t>рые он пытался привить своему ученику.</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 xml:space="preserve">Александр </w:t>
      </w:r>
      <w:r w:rsidRPr="00885B1E">
        <w:rPr>
          <w:color w:val="000000"/>
          <w:sz w:val="28"/>
          <w:szCs w:val="28"/>
          <w:lang w:val="en-US"/>
        </w:rPr>
        <w:t>I</w:t>
      </w:r>
      <w:r w:rsidRPr="00885B1E">
        <w:rPr>
          <w:color w:val="000000"/>
          <w:sz w:val="28"/>
          <w:szCs w:val="28"/>
        </w:rPr>
        <w:t xml:space="preserve"> видел необходимость преобразований и стремился обеспечить п</w:t>
      </w:r>
      <w:r w:rsidRPr="00885B1E">
        <w:rPr>
          <w:color w:val="000000"/>
          <w:sz w:val="28"/>
          <w:szCs w:val="28"/>
        </w:rPr>
        <w:t>о</w:t>
      </w:r>
      <w:r w:rsidRPr="00885B1E">
        <w:rPr>
          <w:color w:val="000000"/>
          <w:sz w:val="28"/>
          <w:szCs w:val="28"/>
        </w:rPr>
        <w:t>степенный дрейф дворянского государства в сторону капитализма. Он готов был пойти на ограничение дворянских привилегий в интересах самого господствующего сосл</w:t>
      </w:r>
      <w:r w:rsidRPr="00885B1E">
        <w:rPr>
          <w:color w:val="000000"/>
          <w:sz w:val="28"/>
          <w:szCs w:val="28"/>
        </w:rPr>
        <w:t>о</w:t>
      </w:r>
      <w:r w:rsidRPr="00885B1E">
        <w:rPr>
          <w:color w:val="000000"/>
          <w:sz w:val="28"/>
          <w:szCs w:val="28"/>
        </w:rPr>
        <w:t>вия. Сложность реализации этих задач, по</w:t>
      </w:r>
      <w:r>
        <w:rPr>
          <w:color w:val="000000"/>
          <w:sz w:val="28"/>
          <w:szCs w:val="28"/>
        </w:rPr>
        <w:t>–</w:t>
      </w:r>
      <w:r w:rsidRPr="00885B1E">
        <w:rPr>
          <w:color w:val="000000"/>
          <w:sz w:val="28"/>
          <w:szCs w:val="28"/>
        </w:rPr>
        <w:t>видимому, не осознавалась императором. Дворянство в целом вовсе не хотело поступиться своими исключительными преим</w:t>
      </w:r>
      <w:r w:rsidRPr="00885B1E">
        <w:rPr>
          <w:color w:val="000000"/>
          <w:sz w:val="28"/>
          <w:szCs w:val="28"/>
        </w:rPr>
        <w:t>у</w:t>
      </w:r>
      <w:r w:rsidRPr="00885B1E">
        <w:rPr>
          <w:color w:val="000000"/>
          <w:sz w:val="28"/>
          <w:szCs w:val="28"/>
        </w:rPr>
        <w:t xml:space="preserve">ществами </w:t>
      </w:r>
      <w:r>
        <w:rPr>
          <w:color w:val="000000"/>
          <w:sz w:val="28"/>
          <w:szCs w:val="28"/>
        </w:rPr>
        <w:t>–</w:t>
      </w:r>
      <w:r w:rsidRPr="00885B1E">
        <w:rPr>
          <w:color w:val="000000"/>
          <w:sz w:val="28"/>
          <w:szCs w:val="28"/>
        </w:rPr>
        <w:t xml:space="preserve"> монопольным владением землей, неограниченной властью над кресть</w:t>
      </w:r>
      <w:r w:rsidRPr="00885B1E">
        <w:rPr>
          <w:color w:val="000000"/>
          <w:sz w:val="28"/>
          <w:szCs w:val="28"/>
        </w:rPr>
        <w:t>я</w:t>
      </w:r>
      <w:r w:rsidRPr="00885B1E">
        <w:rPr>
          <w:color w:val="000000"/>
          <w:sz w:val="28"/>
          <w:szCs w:val="28"/>
        </w:rPr>
        <w:t>нами, свободой от обязательной службы. Впервые</w:t>
      </w:r>
      <w:r>
        <w:rPr>
          <w:color w:val="000000"/>
          <w:sz w:val="28"/>
          <w:szCs w:val="28"/>
        </w:rPr>
        <w:t xml:space="preserve"> </w:t>
      </w:r>
      <w:r w:rsidRPr="00885B1E">
        <w:rPr>
          <w:color w:val="000000"/>
          <w:sz w:val="28"/>
          <w:szCs w:val="28"/>
        </w:rPr>
        <w:t>Александр осветил направление новой политики в 5</w:t>
      </w:r>
      <w:r>
        <w:rPr>
          <w:color w:val="000000"/>
          <w:sz w:val="28"/>
          <w:szCs w:val="28"/>
        </w:rPr>
        <w:t>-</w:t>
      </w:r>
      <w:r w:rsidRPr="00885B1E">
        <w:rPr>
          <w:color w:val="000000"/>
          <w:sz w:val="28"/>
          <w:szCs w:val="28"/>
        </w:rPr>
        <w:t>ти манифестах, которые обсуждались в апреле 1801 г. на совещ</w:t>
      </w:r>
      <w:r w:rsidRPr="00885B1E">
        <w:rPr>
          <w:color w:val="000000"/>
          <w:sz w:val="28"/>
          <w:szCs w:val="28"/>
        </w:rPr>
        <w:t>а</w:t>
      </w:r>
      <w:r w:rsidRPr="00885B1E">
        <w:rPr>
          <w:color w:val="000000"/>
          <w:sz w:val="28"/>
          <w:szCs w:val="28"/>
        </w:rPr>
        <w:t>нии 12</w:t>
      </w:r>
      <w:r>
        <w:rPr>
          <w:color w:val="000000"/>
          <w:sz w:val="28"/>
          <w:szCs w:val="28"/>
        </w:rPr>
        <w:t>-</w:t>
      </w:r>
      <w:r w:rsidRPr="00885B1E">
        <w:rPr>
          <w:color w:val="000000"/>
          <w:sz w:val="28"/>
          <w:szCs w:val="28"/>
        </w:rPr>
        <w:t xml:space="preserve">ти отобранных им сановников. Император восстановил Жалованные грамоты дворянству и городам, амнистировал сосланных в ссылку при Павле </w:t>
      </w:r>
      <w:r w:rsidRPr="00885B1E">
        <w:rPr>
          <w:color w:val="000000"/>
          <w:sz w:val="28"/>
          <w:szCs w:val="28"/>
          <w:lang w:val="en-US"/>
        </w:rPr>
        <w:t>I</w:t>
      </w:r>
      <w:r w:rsidRPr="00885B1E">
        <w:rPr>
          <w:color w:val="000000"/>
          <w:sz w:val="28"/>
          <w:szCs w:val="28"/>
        </w:rPr>
        <w:t>, уничтожил Та</w:t>
      </w:r>
      <w:r w:rsidRPr="00885B1E">
        <w:rPr>
          <w:color w:val="000000"/>
          <w:sz w:val="28"/>
          <w:szCs w:val="28"/>
        </w:rPr>
        <w:t>й</w:t>
      </w:r>
      <w:r w:rsidRPr="00885B1E">
        <w:rPr>
          <w:color w:val="000000"/>
          <w:sz w:val="28"/>
          <w:szCs w:val="28"/>
        </w:rPr>
        <w:t>ную канцелярию, обещал не увеличивать повинности крестьян. Он провозгласил, что в основу политики будут положены не личная воля и каприз монарха, а строгое собл</w:t>
      </w:r>
      <w:r w:rsidRPr="00885B1E">
        <w:rPr>
          <w:color w:val="000000"/>
          <w:sz w:val="28"/>
          <w:szCs w:val="28"/>
        </w:rPr>
        <w:t>ю</w:t>
      </w:r>
      <w:r w:rsidRPr="00885B1E">
        <w:rPr>
          <w:color w:val="000000"/>
          <w:sz w:val="28"/>
          <w:szCs w:val="28"/>
        </w:rPr>
        <w:t>дение законов. Идея законности наталкивалась на крепостное право и вела к его о</w:t>
      </w:r>
      <w:r w:rsidRPr="00885B1E">
        <w:rPr>
          <w:color w:val="000000"/>
          <w:sz w:val="28"/>
          <w:szCs w:val="28"/>
        </w:rPr>
        <w:t>т</w:t>
      </w:r>
      <w:r w:rsidRPr="00885B1E">
        <w:rPr>
          <w:color w:val="000000"/>
          <w:sz w:val="28"/>
          <w:szCs w:val="28"/>
        </w:rPr>
        <w:t xml:space="preserve">рицанию. Император был сторонником постепенной ликвидации крепостного права. Большинство дворян стремилось сохранить крепостничество и обезопасить себя от попыток государственной власти ограничить его. Испытанным средством «контроля» за действиями монарха была угроза дворцового переворота. Александр </w:t>
      </w:r>
      <w:r w:rsidRPr="00885B1E">
        <w:rPr>
          <w:color w:val="000000"/>
          <w:sz w:val="28"/>
          <w:szCs w:val="28"/>
          <w:lang w:val="en-US"/>
        </w:rPr>
        <w:t>I</w:t>
      </w:r>
      <w:r w:rsidRPr="00885B1E">
        <w:rPr>
          <w:color w:val="000000"/>
          <w:sz w:val="28"/>
          <w:szCs w:val="28"/>
        </w:rPr>
        <w:t xml:space="preserve"> никогда не забывал страшного предостережения </w:t>
      </w:r>
      <w:r>
        <w:rPr>
          <w:color w:val="000000"/>
          <w:sz w:val="28"/>
          <w:szCs w:val="28"/>
        </w:rPr>
        <w:t xml:space="preserve">– </w:t>
      </w:r>
      <w:r w:rsidRPr="00885B1E">
        <w:rPr>
          <w:color w:val="000000"/>
          <w:sz w:val="28"/>
          <w:szCs w:val="28"/>
        </w:rPr>
        <w:t>событий 11 марта 1801 г. Этим в значительной степени объясняются его предельная осторожность и нерешительность.</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конце марта 1801 г. взамен </w:t>
      </w:r>
      <w:proofErr w:type="spellStart"/>
      <w:r w:rsidRPr="00885B1E">
        <w:rPr>
          <w:color w:val="000000"/>
          <w:sz w:val="28"/>
          <w:szCs w:val="28"/>
        </w:rPr>
        <w:t>павловского</w:t>
      </w:r>
      <w:proofErr w:type="spellEnd"/>
      <w:r w:rsidRPr="00885B1E">
        <w:rPr>
          <w:color w:val="000000"/>
          <w:sz w:val="28"/>
          <w:szCs w:val="28"/>
        </w:rPr>
        <w:t xml:space="preserve"> «Совета при высочайшем дворе» был создан новый законосовещательный орган при государе, вошедший в историческую литературу как Непременный совет. Его составили 12 участников упомянутого сов</w:t>
      </w:r>
      <w:r w:rsidRPr="00885B1E">
        <w:rPr>
          <w:color w:val="000000"/>
          <w:sz w:val="28"/>
          <w:szCs w:val="28"/>
        </w:rPr>
        <w:t>е</w:t>
      </w:r>
      <w:r w:rsidRPr="00885B1E">
        <w:rPr>
          <w:color w:val="000000"/>
          <w:sz w:val="28"/>
          <w:szCs w:val="28"/>
        </w:rPr>
        <w:t>щания (братья Зубовы, Н.И. Салтыков, Д.</w:t>
      </w:r>
      <w:r>
        <w:rPr>
          <w:color w:val="000000"/>
          <w:sz w:val="28"/>
          <w:szCs w:val="28"/>
        </w:rPr>
        <w:t xml:space="preserve"> </w:t>
      </w:r>
      <w:r w:rsidRPr="00885B1E">
        <w:rPr>
          <w:color w:val="000000"/>
          <w:sz w:val="28"/>
          <w:szCs w:val="28"/>
        </w:rPr>
        <w:t xml:space="preserve">П. </w:t>
      </w:r>
      <w:proofErr w:type="spellStart"/>
      <w:r w:rsidRPr="00885B1E">
        <w:rPr>
          <w:color w:val="000000"/>
          <w:sz w:val="28"/>
          <w:szCs w:val="28"/>
        </w:rPr>
        <w:t>Трощинский</w:t>
      </w:r>
      <w:proofErr w:type="spellEnd"/>
      <w:r w:rsidRPr="00885B1E">
        <w:rPr>
          <w:color w:val="000000"/>
          <w:sz w:val="28"/>
          <w:szCs w:val="28"/>
        </w:rPr>
        <w:t xml:space="preserve"> и др.). Ближайшее окружение царя составляли участники недавнего переворота и екатерининские «</w:t>
      </w:r>
      <w:proofErr w:type="spellStart"/>
      <w:r w:rsidRPr="00885B1E">
        <w:rPr>
          <w:color w:val="000000"/>
          <w:sz w:val="28"/>
          <w:szCs w:val="28"/>
        </w:rPr>
        <w:t>служивцы</w:t>
      </w:r>
      <w:proofErr w:type="spellEnd"/>
      <w:r w:rsidRPr="00885B1E">
        <w:rPr>
          <w:color w:val="000000"/>
          <w:sz w:val="28"/>
          <w:szCs w:val="28"/>
        </w:rPr>
        <w:t>». Они стремились к ограничению самовластия за счет расширения прав аристократии. Але</w:t>
      </w:r>
      <w:r w:rsidRPr="00885B1E">
        <w:rPr>
          <w:color w:val="000000"/>
          <w:sz w:val="28"/>
          <w:szCs w:val="28"/>
        </w:rPr>
        <w:t>к</w:t>
      </w:r>
      <w:r w:rsidRPr="00885B1E">
        <w:rPr>
          <w:color w:val="000000"/>
          <w:sz w:val="28"/>
          <w:szCs w:val="28"/>
        </w:rPr>
        <w:t>сандра, в первую очередь, интересовал крестьянский вопрос.</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мае 1801 г. в Непременный совет был внесен проект закона о запрещении продажи крестьян без земли. Защищая интересы крепостников, Совет отклонил пре</w:t>
      </w:r>
      <w:r w:rsidRPr="00885B1E">
        <w:rPr>
          <w:color w:val="000000"/>
          <w:sz w:val="28"/>
          <w:szCs w:val="28"/>
        </w:rPr>
        <w:t>д</w:t>
      </w:r>
      <w:r w:rsidRPr="00885B1E">
        <w:rPr>
          <w:color w:val="000000"/>
          <w:sz w:val="28"/>
          <w:szCs w:val="28"/>
        </w:rPr>
        <w:t>ложение Александра. Обескураженный, царь отступил, но вскоре запретил печатать в «Санкт</w:t>
      </w:r>
      <w:r>
        <w:rPr>
          <w:color w:val="000000"/>
          <w:sz w:val="28"/>
          <w:szCs w:val="28"/>
        </w:rPr>
        <w:t>-</w:t>
      </w:r>
      <w:r w:rsidRPr="00885B1E">
        <w:rPr>
          <w:color w:val="000000"/>
          <w:sz w:val="28"/>
          <w:szCs w:val="28"/>
        </w:rPr>
        <w:t>Петербургских ведомостях» объявления о продаже крестьян без земли. С с</w:t>
      </w:r>
      <w:r w:rsidRPr="00885B1E">
        <w:rPr>
          <w:color w:val="000000"/>
          <w:sz w:val="28"/>
          <w:szCs w:val="28"/>
        </w:rPr>
        <w:t>а</w:t>
      </w:r>
      <w:r w:rsidRPr="00885B1E">
        <w:rPr>
          <w:color w:val="000000"/>
          <w:sz w:val="28"/>
          <w:szCs w:val="28"/>
        </w:rPr>
        <w:t>мого начала он прекратил раздачу казенных крестьян в частные руки. В дальнейшем император решил опереться на «молодых друзей», с которыми обсуждал планы сп</w:t>
      </w:r>
      <w:r w:rsidRPr="00885B1E">
        <w:rPr>
          <w:color w:val="000000"/>
          <w:sz w:val="28"/>
          <w:szCs w:val="28"/>
        </w:rPr>
        <w:t>а</w:t>
      </w:r>
      <w:r w:rsidRPr="00885B1E">
        <w:rPr>
          <w:color w:val="000000"/>
          <w:sz w:val="28"/>
          <w:szCs w:val="28"/>
        </w:rPr>
        <w:t xml:space="preserve">сения России еще в 1796 г., </w:t>
      </w:r>
      <w:r>
        <w:rPr>
          <w:color w:val="000000"/>
          <w:sz w:val="28"/>
          <w:szCs w:val="28"/>
        </w:rPr>
        <w:t>–</w:t>
      </w:r>
      <w:r w:rsidRPr="00885B1E">
        <w:rPr>
          <w:color w:val="000000"/>
          <w:sz w:val="28"/>
          <w:szCs w:val="28"/>
        </w:rPr>
        <w:t xml:space="preserve"> кн. А.</w:t>
      </w:r>
      <w:r>
        <w:rPr>
          <w:color w:val="000000"/>
          <w:sz w:val="28"/>
          <w:szCs w:val="28"/>
        </w:rPr>
        <w:t xml:space="preserve"> </w:t>
      </w:r>
      <w:r w:rsidRPr="00885B1E">
        <w:rPr>
          <w:color w:val="000000"/>
          <w:sz w:val="28"/>
          <w:szCs w:val="28"/>
        </w:rPr>
        <w:t>А. Чарторыйского, гр. П.</w:t>
      </w:r>
      <w:r>
        <w:rPr>
          <w:color w:val="000000"/>
          <w:sz w:val="28"/>
          <w:szCs w:val="28"/>
        </w:rPr>
        <w:t xml:space="preserve"> </w:t>
      </w:r>
      <w:r w:rsidRPr="00885B1E">
        <w:rPr>
          <w:color w:val="000000"/>
          <w:sz w:val="28"/>
          <w:szCs w:val="28"/>
        </w:rPr>
        <w:t>А. Строганова, Н.</w:t>
      </w:r>
      <w:r>
        <w:rPr>
          <w:color w:val="000000"/>
          <w:sz w:val="28"/>
          <w:szCs w:val="28"/>
        </w:rPr>
        <w:t xml:space="preserve"> </w:t>
      </w:r>
      <w:r w:rsidRPr="00885B1E">
        <w:rPr>
          <w:color w:val="000000"/>
          <w:sz w:val="28"/>
          <w:szCs w:val="28"/>
        </w:rPr>
        <w:t>Н. Нов</w:t>
      </w:r>
      <w:r w:rsidRPr="00885B1E">
        <w:rPr>
          <w:color w:val="000000"/>
          <w:sz w:val="28"/>
          <w:szCs w:val="28"/>
        </w:rPr>
        <w:t>о</w:t>
      </w:r>
      <w:r w:rsidRPr="00885B1E">
        <w:rPr>
          <w:color w:val="000000"/>
          <w:sz w:val="28"/>
          <w:szCs w:val="28"/>
        </w:rPr>
        <w:t xml:space="preserve">сильцева, гр. В.П. Кочубея. В июне 1801 г. состоялось первое заседание Негласного комитета </w:t>
      </w:r>
      <w:r>
        <w:rPr>
          <w:color w:val="000000"/>
          <w:sz w:val="28"/>
          <w:szCs w:val="28"/>
        </w:rPr>
        <w:t xml:space="preserve">– </w:t>
      </w:r>
      <w:r w:rsidRPr="00885B1E">
        <w:rPr>
          <w:color w:val="000000"/>
          <w:sz w:val="28"/>
          <w:szCs w:val="28"/>
        </w:rPr>
        <w:t>полуофициального правительственного органа, состоявшего из друзей</w:t>
      </w:r>
      <w:r>
        <w:rPr>
          <w:color w:val="000000"/>
          <w:sz w:val="28"/>
          <w:szCs w:val="28"/>
        </w:rPr>
        <w:t>-</w:t>
      </w:r>
      <w:r w:rsidRPr="00885B1E">
        <w:rPr>
          <w:color w:val="000000"/>
          <w:sz w:val="28"/>
          <w:szCs w:val="28"/>
        </w:rPr>
        <w:t>единомышленников. Заседания проходили тайно, под председательством самого и</w:t>
      </w:r>
      <w:r w:rsidRPr="00885B1E">
        <w:rPr>
          <w:color w:val="000000"/>
          <w:sz w:val="28"/>
          <w:szCs w:val="28"/>
        </w:rPr>
        <w:t>м</w:t>
      </w:r>
      <w:r w:rsidRPr="00885B1E">
        <w:rPr>
          <w:color w:val="000000"/>
          <w:sz w:val="28"/>
          <w:szCs w:val="28"/>
        </w:rPr>
        <w:t>ператора, по крайней мере, в течение 4</w:t>
      </w:r>
      <w:r>
        <w:rPr>
          <w:color w:val="000000"/>
          <w:sz w:val="28"/>
          <w:szCs w:val="28"/>
        </w:rPr>
        <w:t>-</w:t>
      </w:r>
      <w:r w:rsidRPr="00885B1E">
        <w:rPr>
          <w:color w:val="000000"/>
          <w:sz w:val="28"/>
          <w:szCs w:val="28"/>
        </w:rPr>
        <w:t>х с лишним лет (до осени 1805 г.). Александр предложил комитету рассмотреть состояние империи, обсудить реформу государс</w:t>
      </w:r>
      <w:r w:rsidRPr="00885B1E">
        <w:rPr>
          <w:color w:val="000000"/>
          <w:sz w:val="28"/>
          <w:szCs w:val="28"/>
        </w:rPr>
        <w:t>т</w:t>
      </w:r>
      <w:r w:rsidRPr="00885B1E">
        <w:rPr>
          <w:color w:val="000000"/>
          <w:sz w:val="28"/>
          <w:szCs w:val="28"/>
        </w:rPr>
        <w:lastRenderedPageBreak/>
        <w:t xml:space="preserve">венных учреждений и, в конечном счете </w:t>
      </w:r>
      <w:r>
        <w:rPr>
          <w:color w:val="000000"/>
          <w:sz w:val="28"/>
          <w:szCs w:val="28"/>
        </w:rPr>
        <w:t>–</w:t>
      </w:r>
      <w:r w:rsidRPr="00885B1E">
        <w:rPr>
          <w:color w:val="000000"/>
          <w:sz w:val="28"/>
          <w:szCs w:val="28"/>
        </w:rPr>
        <w:t xml:space="preserve"> вопрос о введении в России конституции. «Молодые друзья» хотели первым делом сохранить сильную монархическую вл</w:t>
      </w:r>
      <w:r>
        <w:rPr>
          <w:color w:val="000000"/>
          <w:sz w:val="28"/>
          <w:szCs w:val="28"/>
        </w:rPr>
        <w:t>асть. Преобразование России они</w:t>
      </w:r>
      <w:r w:rsidRPr="00885B1E">
        <w:rPr>
          <w:color w:val="000000"/>
          <w:sz w:val="28"/>
          <w:szCs w:val="28"/>
        </w:rPr>
        <w:t xml:space="preserve"> откладывали на будущее. К осторож</w:t>
      </w:r>
      <w:r>
        <w:rPr>
          <w:color w:val="000000"/>
          <w:sz w:val="28"/>
          <w:szCs w:val="28"/>
        </w:rPr>
        <w:t xml:space="preserve">ности в </w:t>
      </w:r>
      <w:proofErr w:type="spellStart"/>
      <w:r>
        <w:rPr>
          <w:color w:val="000000"/>
          <w:sz w:val="28"/>
          <w:szCs w:val="28"/>
        </w:rPr>
        <w:t>проведени</w:t>
      </w:r>
      <w:r>
        <w:rPr>
          <w:color w:val="000000"/>
          <w:sz w:val="28"/>
          <w:szCs w:val="28"/>
        </w:rPr>
        <w:t>и</w:t>
      </w:r>
      <w:r>
        <w:rPr>
          <w:color w:val="000000"/>
          <w:sz w:val="28"/>
          <w:szCs w:val="28"/>
        </w:rPr>
        <w:t>реформ</w:t>
      </w:r>
      <w:proofErr w:type="spellEnd"/>
      <w:r>
        <w:rPr>
          <w:color w:val="000000"/>
          <w:sz w:val="28"/>
          <w:szCs w:val="28"/>
        </w:rPr>
        <w:t xml:space="preserve"> призывал коронованного, ученика и </w:t>
      </w:r>
      <w:proofErr w:type="spellStart"/>
      <w:r w:rsidRPr="00885B1E">
        <w:rPr>
          <w:color w:val="000000"/>
          <w:sz w:val="28"/>
          <w:szCs w:val="28"/>
        </w:rPr>
        <w:t>Ла</w:t>
      </w:r>
      <w:r>
        <w:rPr>
          <w:color w:val="000000"/>
          <w:sz w:val="28"/>
          <w:szCs w:val="28"/>
        </w:rPr>
        <w:t>гарп</w:t>
      </w:r>
      <w:proofErr w:type="spellEnd"/>
      <w:r>
        <w:rPr>
          <w:color w:val="000000"/>
          <w:sz w:val="28"/>
          <w:szCs w:val="28"/>
        </w:rPr>
        <w:t xml:space="preserve">, </w:t>
      </w:r>
      <w:r w:rsidRPr="00885B1E">
        <w:rPr>
          <w:color w:val="000000"/>
          <w:sz w:val="28"/>
          <w:szCs w:val="28"/>
        </w:rPr>
        <w:t>находившийся</w:t>
      </w:r>
      <w:r>
        <w:rPr>
          <w:color w:val="000000"/>
          <w:sz w:val="28"/>
          <w:szCs w:val="28"/>
        </w:rPr>
        <w:t xml:space="preserve"> </w:t>
      </w:r>
      <w:r w:rsidRPr="00885B1E">
        <w:rPr>
          <w:color w:val="000000"/>
          <w:sz w:val="28"/>
          <w:szCs w:val="28"/>
        </w:rPr>
        <w:t>в России в 1801</w:t>
      </w:r>
      <w:r>
        <w:rPr>
          <w:color w:val="000000"/>
          <w:sz w:val="28"/>
          <w:szCs w:val="28"/>
        </w:rPr>
        <w:t>–</w:t>
      </w:r>
      <w:r w:rsidRPr="00885B1E">
        <w:rPr>
          <w:color w:val="000000"/>
          <w:sz w:val="28"/>
          <w:szCs w:val="28"/>
        </w:rPr>
        <w:t>1802 гг.</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Укрепившись, император избавился от участников заговора. С учетом мнения «молодых друзей» он пошел по пути централизации и бюрократизации государстве</w:t>
      </w:r>
      <w:r w:rsidRPr="00885B1E">
        <w:rPr>
          <w:color w:val="000000"/>
          <w:sz w:val="28"/>
          <w:szCs w:val="28"/>
        </w:rPr>
        <w:t>н</w:t>
      </w:r>
      <w:r w:rsidRPr="00885B1E">
        <w:rPr>
          <w:color w:val="000000"/>
          <w:sz w:val="28"/>
          <w:szCs w:val="28"/>
        </w:rPr>
        <w:t>ного аппарата, усиления оперативности управления. При этом теоретически допуск</w:t>
      </w:r>
      <w:r w:rsidRPr="00885B1E">
        <w:rPr>
          <w:color w:val="000000"/>
          <w:sz w:val="28"/>
          <w:szCs w:val="28"/>
        </w:rPr>
        <w:t>а</w:t>
      </w:r>
      <w:r w:rsidRPr="00885B1E">
        <w:rPr>
          <w:color w:val="000000"/>
          <w:sz w:val="28"/>
          <w:szCs w:val="28"/>
        </w:rPr>
        <w:t>лось введение представительного правления в будущем. В сентябре 1802 г. по прое</w:t>
      </w:r>
      <w:r w:rsidRPr="00885B1E">
        <w:rPr>
          <w:color w:val="000000"/>
          <w:sz w:val="28"/>
          <w:szCs w:val="28"/>
        </w:rPr>
        <w:t>к</w:t>
      </w:r>
      <w:r w:rsidRPr="00885B1E">
        <w:rPr>
          <w:color w:val="000000"/>
          <w:sz w:val="28"/>
          <w:szCs w:val="28"/>
        </w:rPr>
        <w:t>ту Негласного комитета на смену петровским коллегиям пришли министерства. Дол</w:t>
      </w:r>
      <w:r w:rsidRPr="00885B1E">
        <w:rPr>
          <w:color w:val="000000"/>
          <w:sz w:val="28"/>
          <w:szCs w:val="28"/>
        </w:rPr>
        <w:t>ж</w:t>
      </w:r>
      <w:r w:rsidRPr="00885B1E">
        <w:rPr>
          <w:color w:val="000000"/>
          <w:sz w:val="28"/>
          <w:szCs w:val="28"/>
        </w:rPr>
        <w:t>ности министров в качестве подарка в большинстве получили екатерининские старцы, товарищами министров стали «молодые друзья».</w:t>
      </w:r>
    </w:p>
    <w:p w:rsidR="0023226E" w:rsidRDefault="0023226E" w:rsidP="00A4003C">
      <w:pPr>
        <w:shd w:val="clear" w:color="auto" w:fill="FFFFFF"/>
        <w:autoSpaceDE w:val="0"/>
        <w:autoSpaceDN w:val="0"/>
        <w:adjustRightInd w:val="0"/>
        <w:jc w:val="both"/>
        <w:rPr>
          <w:b/>
          <w:bCs/>
          <w:color w:val="000000"/>
          <w:sz w:val="28"/>
          <w:szCs w:val="28"/>
        </w:rPr>
      </w:pPr>
    </w:p>
    <w:p w:rsidR="0023226E" w:rsidRDefault="0023226E" w:rsidP="00A4003C">
      <w:pPr>
        <w:shd w:val="clear" w:color="auto" w:fill="FFFFFF"/>
        <w:autoSpaceDE w:val="0"/>
        <w:autoSpaceDN w:val="0"/>
        <w:adjustRightInd w:val="0"/>
        <w:jc w:val="center"/>
        <w:rPr>
          <w:b/>
          <w:bCs/>
          <w:color w:val="000000"/>
          <w:sz w:val="28"/>
          <w:szCs w:val="28"/>
        </w:rPr>
      </w:pPr>
      <w:r w:rsidRPr="00885B1E">
        <w:rPr>
          <w:b/>
          <w:bCs/>
          <w:color w:val="000000"/>
          <w:sz w:val="28"/>
          <w:szCs w:val="28"/>
        </w:rPr>
        <w:t xml:space="preserve">Система государственного управления Российской империи </w:t>
      </w:r>
    </w:p>
    <w:p w:rsidR="0023226E" w:rsidRPr="00885B1E" w:rsidRDefault="0023226E" w:rsidP="00A4003C">
      <w:pPr>
        <w:shd w:val="clear" w:color="auto" w:fill="FFFFFF"/>
        <w:autoSpaceDE w:val="0"/>
        <w:autoSpaceDN w:val="0"/>
        <w:adjustRightInd w:val="0"/>
        <w:jc w:val="center"/>
        <w:rPr>
          <w:sz w:val="28"/>
          <w:szCs w:val="28"/>
        </w:rPr>
      </w:pPr>
      <w:r w:rsidRPr="00885B1E">
        <w:rPr>
          <w:b/>
          <w:bCs/>
          <w:color w:val="000000"/>
          <w:sz w:val="28"/>
          <w:szCs w:val="28"/>
        </w:rPr>
        <w:t xml:space="preserve">в первой половине </w:t>
      </w:r>
      <w:r w:rsidRPr="00885B1E">
        <w:rPr>
          <w:b/>
          <w:bCs/>
          <w:color w:val="000000"/>
          <w:sz w:val="28"/>
          <w:szCs w:val="28"/>
          <w:lang w:val="en-US"/>
        </w:rPr>
        <w:t>XIX</w:t>
      </w:r>
      <w:r w:rsidRPr="00885B1E">
        <w:rPr>
          <w:b/>
          <w:bCs/>
          <w:color w:val="000000"/>
          <w:sz w:val="28"/>
          <w:szCs w:val="28"/>
        </w:rPr>
        <w:t xml:space="preserve"> </w:t>
      </w:r>
      <w:r w:rsidRPr="00885B1E">
        <w:rPr>
          <w:color w:val="000000"/>
          <w:sz w:val="28"/>
          <w:szCs w:val="28"/>
        </w:rPr>
        <w:t>в.</w:t>
      </w:r>
    </w:p>
    <w:p w:rsidR="0023226E" w:rsidRDefault="00533F6F" w:rsidP="00A4003C">
      <w:pPr>
        <w:shd w:val="clear" w:color="auto" w:fill="FFFFFF"/>
        <w:autoSpaceDE w:val="0"/>
        <w:autoSpaceDN w:val="0"/>
        <w:adjustRightInd w:val="0"/>
        <w:jc w:val="both"/>
        <w:rPr>
          <w:color w:val="000000"/>
          <w:sz w:val="28"/>
          <w:szCs w:val="28"/>
        </w:rPr>
      </w:pPr>
      <w:r>
        <w:rPr>
          <w:color w:val="000000"/>
          <w:sz w:val="28"/>
          <w:szCs w:val="28"/>
        </w:rPr>
      </w:r>
      <w:r>
        <w:rPr>
          <w:color w:val="000000"/>
          <w:sz w:val="28"/>
          <w:szCs w:val="28"/>
        </w:rPr>
        <w:pict>
          <v:group id="_x0000_s1073" editas="canvas" style="width:450pt;height:297pt;mso-position-horizontal-relative:char;mso-position-vertical-relative:line" coordorigin="2202,4282" coordsize="7200,4752">
            <o:lock v:ext="edit" aspectratio="t"/>
            <v:shape id="_x0000_s1074" type="#_x0000_t75" style="position:absolute;left:2202;top:4282;width:7200;height:4752" o:preferrelative="f">
              <v:fill o:detectmouseclick="t"/>
              <v:path o:extrusionok="t" o:connecttype="none"/>
              <o:lock v:ext="edit" text="t"/>
            </v:shape>
            <v:shape id="_x0000_s1075" type="#_x0000_t202" style="position:absolute;left:2346;top:6586;width:6912;height:432">
              <v:textbox style="mso-next-textbox:#_x0000_s1075">
                <w:txbxContent>
                  <w:p w:rsidR="0023226E" w:rsidRDefault="0023226E" w:rsidP="00A4003C">
                    <w:pPr>
                      <w:jc w:val="center"/>
                    </w:pPr>
                    <w:r>
                      <w:t>Министерства</w:t>
                    </w:r>
                  </w:p>
                </w:txbxContent>
              </v:textbox>
            </v:shape>
            <v:shape id="_x0000_s1076" type="#_x0000_t202" style="position:absolute;left:2202;top:5002;width:1440;height:416">
              <v:textbox style="mso-next-textbox:#_x0000_s1076">
                <w:txbxContent>
                  <w:p w:rsidR="0023226E" w:rsidRPr="00B67B1E" w:rsidRDefault="0023226E" w:rsidP="00A4003C">
                    <w:pPr>
                      <w:jc w:val="center"/>
                      <w:rPr>
                        <w:sz w:val="18"/>
                        <w:szCs w:val="18"/>
                      </w:rPr>
                    </w:pPr>
                    <w:r w:rsidRPr="00B67B1E">
                      <w:rPr>
                        <w:sz w:val="18"/>
                        <w:szCs w:val="18"/>
                      </w:rPr>
                      <w:t>Генерал-прокурор</w:t>
                    </w:r>
                  </w:p>
                </w:txbxContent>
              </v:textbox>
            </v:shape>
            <v:shape id="_x0000_s1077" type="#_x0000_t202" style="position:absolute;left:3786;top:5002;width:1296;height:416">
              <v:textbox style="mso-next-textbox:#_x0000_s1077">
                <w:txbxContent>
                  <w:p w:rsidR="0023226E" w:rsidRPr="00B67B1E" w:rsidRDefault="0023226E" w:rsidP="00A4003C">
                    <w:pPr>
                      <w:jc w:val="center"/>
                      <w:rPr>
                        <w:sz w:val="18"/>
                        <w:szCs w:val="18"/>
                      </w:rPr>
                    </w:pPr>
                    <w:r w:rsidRPr="00B67B1E">
                      <w:rPr>
                        <w:sz w:val="18"/>
                        <w:szCs w:val="18"/>
                      </w:rPr>
                      <w:t>Управляющий</w:t>
                    </w:r>
                  </w:p>
                </w:txbxContent>
              </v:textbox>
            </v:shape>
            <v:shape id="_x0000_s1078" type="#_x0000_t202" style="position:absolute;left:5658;top:5002;width:1152;height:416">
              <v:textbox style="mso-next-textbox:#_x0000_s1078">
                <w:txbxContent>
                  <w:p w:rsidR="0023226E" w:rsidRPr="00B67B1E" w:rsidRDefault="0023226E" w:rsidP="00A4003C">
                    <w:pPr>
                      <w:jc w:val="center"/>
                      <w:rPr>
                        <w:sz w:val="18"/>
                        <w:szCs w:val="18"/>
                      </w:rPr>
                    </w:pPr>
                    <w:r w:rsidRPr="00B67B1E">
                      <w:rPr>
                        <w:sz w:val="18"/>
                        <w:szCs w:val="18"/>
                      </w:rPr>
                      <w:t>Председатель</w:t>
                    </w:r>
                  </w:p>
                </w:txbxContent>
              </v:textbox>
            </v:shape>
            <v:shape id="_x0000_s1079" type="#_x0000_t202" style="position:absolute;left:6954;top:5002;width:1152;height:416">
              <v:textbox style="mso-next-textbox:#_x0000_s1079">
                <w:txbxContent>
                  <w:p w:rsidR="0023226E" w:rsidRPr="00B67B1E" w:rsidRDefault="0023226E" w:rsidP="00A4003C">
                    <w:pPr>
                      <w:jc w:val="center"/>
                      <w:rPr>
                        <w:sz w:val="18"/>
                        <w:szCs w:val="18"/>
                      </w:rPr>
                    </w:pPr>
                    <w:r w:rsidRPr="00B67B1E">
                      <w:rPr>
                        <w:sz w:val="18"/>
                        <w:szCs w:val="18"/>
                      </w:rPr>
                      <w:t>Председатель</w:t>
                    </w:r>
                  </w:p>
                </w:txbxContent>
              </v:textbox>
            </v:shape>
            <v:shape id="_x0000_s1080" type="#_x0000_t202" style="position:absolute;left:3786;top:5434;width:1296;height:864">
              <v:textbox style="mso-next-textbox:#_x0000_s1080">
                <w:txbxContent>
                  <w:p w:rsidR="0023226E" w:rsidRPr="00B67B1E" w:rsidRDefault="0023226E" w:rsidP="00A4003C">
                    <w:pPr>
                      <w:jc w:val="center"/>
                      <w:rPr>
                        <w:sz w:val="18"/>
                        <w:szCs w:val="18"/>
                      </w:rPr>
                    </w:pPr>
                    <w:r w:rsidRPr="00B67B1E">
                      <w:rPr>
                        <w:sz w:val="18"/>
                        <w:szCs w:val="18"/>
                      </w:rPr>
                      <w:t xml:space="preserve">Собственная Его Императорского Величества </w:t>
                    </w:r>
                  </w:p>
                  <w:p w:rsidR="0023226E" w:rsidRPr="00B67B1E" w:rsidRDefault="0023226E" w:rsidP="00A4003C">
                    <w:pPr>
                      <w:jc w:val="center"/>
                      <w:rPr>
                        <w:sz w:val="18"/>
                        <w:szCs w:val="18"/>
                      </w:rPr>
                    </w:pPr>
                    <w:r w:rsidRPr="00B67B1E">
                      <w:rPr>
                        <w:sz w:val="18"/>
                        <w:szCs w:val="18"/>
                      </w:rPr>
                      <w:t>канцелярия</w:t>
                    </w:r>
                  </w:p>
                </w:txbxContent>
              </v:textbox>
            </v:shape>
            <v:shape id="_x0000_s1081" type="#_x0000_t202" style="position:absolute;left:8250;top:5002;width:1152;height:416">
              <v:textbox style="mso-next-textbox:#_x0000_s1081">
                <w:txbxContent>
                  <w:p w:rsidR="0023226E" w:rsidRPr="00B67B1E" w:rsidRDefault="0023226E" w:rsidP="00A4003C">
                    <w:pPr>
                      <w:jc w:val="center"/>
                      <w:rPr>
                        <w:sz w:val="18"/>
                        <w:szCs w:val="18"/>
                      </w:rPr>
                    </w:pPr>
                    <w:r>
                      <w:rPr>
                        <w:sz w:val="18"/>
                        <w:szCs w:val="18"/>
                      </w:rPr>
                      <w:t>Обер</w:t>
                    </w:r>
                    <w:r w:rsidRPr="00B67B1E">
                      <w:rPr>
                        <w:sz w:val="18"/>
                        <w:szCs w:val="18"/>
                      </w:rPr>
                      <w:t>-прокурор</w:t>
                    </w:r>
                  </w:p>
                </w:txbxContent>
              </v:textbox>
            </v:shape>
            <v:shape id="_x0000_s1082" type="#_x0000_t202" style="position:absolute;left:5658;top:5434;width:1152;height:416">
              <v:textbox style="mso-next-textbox:#_x0000_s1082">
                <w:txbxContent>
                  <w:p w:rsidR="0023226E" w:rsidRPr="00B67B1E" w:rsidRDefault="0023226E" w:rsidP="00A4003C">
                    <w:pPr>
                      <w:jc w:val="center"/>
                      <w:rPr>
                        <w:sz w:val="18"/>
                        <w:szCs w:val="18"/>
                      </w:rPr>
                    </w:pPr>
                    <w:r>
                      <w:rPr>
                        <w:sz w:val="18"/>
                        <w:szCs w:val="18"/>
                      </w:rPr>
                      <w:t>Государстве</w:t>
                    </w:r>
                    <w:r>
                      <w:rPr>
                        <w:sz w:val="18"/>
                        <w:szCs w:val="18"/>
                      </w:rPr>
                      <w:t>н</w:t>
                    </w:r>
                    <w:r>
                      <w:rPr>
                        <w:sz w:val="18"/>
                        <w:szCs w:val="18"/>
                      </w:rPr>
                      <w:t>ный совет</w:t>
                    </w:r>
                  </w:p>
                </w:txbxContent>
              </v:textbox>
            </v:shape>
            <v:shape id="_x0000_s1083" type="#_x0000_t202" style="position:absolute;left:6954;top:5434;width:1152;height:416">
              <v:textbox style="mso-next-textbox:#_x0000_s1083">
                <w:txbxContent>
                  <w:p w:rsidR="0023226E" w:rsidRDefault="0023226E" w:rsidP="00A4003C">
                    <w:pPr>
                      <w:jc w:val="center"/>
                      <w:rPr>
                        <w:sz w:val="18"/>
                        <w:szCs w:val="18"/>
                      </w:rPr>
                    </w:pPr>
                    <w:r>
                      <w:rPr>
                        <w:sz w:val="18"/>
                        <w:szCs w:val="18"/>
                      </w:rPr>
                      <w:t xml:space="preserve">Комитет </w:t>
                    </w:r>
                  </w:p>
                  <w:p w:rsidR="0023226E" w:rsidRPr="00B67B1E" w:rsidRDefault="0023226E" w:rsidP="00A4003C">
                    <w:pPr>
                      <w:jc w:val="center"/>
                      <w:rPr>
                        <w:sz w:val="18"/>
                        <w:szCs w:val="18"/>
                      </w:rPr>
                    </w:pPr>
                    <w:r>
                      <w:rPr>
                        <w:sz w:val="18"/>
                        <w:szCs w:val="18"/>
                      </w:rPr>
                      <w:t xml:space="preserve">министров </w:t>
                    </w:r>
                  </w:p>
                </w:txbxContent>
              </v:textbox>
            </v:shape>
            <v:shape id="_x0000_s1084" type="#_x0000_t202" style="position:absolute;left:8250;top:5434;width:1152;height:416">
              <v:textbox style="mso-next-textbox:#_x0000_s1084">
                <w:txbxContent>
                  <w:p w:rsidR="0023226E" w:rsidRDefault="0023226E" w:rsidP="00A4003C">
                    <w:pPr>
                      <w:jc w:val="center"/>
                      <w:rPr>
                        <w:sz w:val="18"/>
                        <w:szCs w:val="18"/>
                      </w:rPr>
                    </w:pPr>
                    <w:r>
                      <w:rPr>
                        <w:sz w:val="18"/>
                        <w:szCs w:val="18"/>
                      </w:rPr>
                      <w:t xml:space="preserve">Святейший </w:t>
                    </w:r>
                  </w:p>
                  <w:p w:rsidR="0023226E" w:rsidRPr="00B67B1E" w:rsidRDefault="0023226E" w:rsidP="00A4003C">
                    <w:pPr>
                      <w:jc w:val="center"/>
                      <w:rPr>
                        <w:sz w:val="18"/>
                        <w:szCs w:val="18"/>
                      </w:rPr>
                    </w:pPr>
                    <w:r>
                      <w:rPr>
                        <w:sz w:val="18"/>
                        <w:szCs w:val="18"/>
                      </w:rPr>
                      <w:t>Синод</w:t>
                    </w:r>
                  </w:p>
                </w:txbxContent>
              </v:textbox>
            </v:shape>
            <v:shape id="_x0000_s1085" type="#_x0000_t202" style="position:absolute;left:4938;top:4298;width:1872;height:432">
              <v:textbox style="mso-next-textbox:#_x0000_s1085">
                <w:txbxContent>
                  <w:p w:rsidR="0023226E" w:rsidRDefault="0023226E" w:rsidP="00A4003C">
                    <w:pPr>
                      <w:jc w:val="center"/>
                    </w:pPr>
                    <w:r>
                      <w:t>Император</w:t>
                    </w:r>
                  </w:p>
                </w:txbxContent>
              </v:textbox>
            </v:shape>
            <v:shape id="_x0000_s1086" type="#_x0000_t202" style="position:absolute;left:2490;top:7450;width:576;height:1296">
              <v:textbox style="layout-flow:vertical;mso-layout-flow-alt:bottom-to-top">
                <w:txbxContent>
                  <w:p w:rsidR="0023226E" w:rsidRPr="006F1E25" w:rsidRDefault="0023226E" w:rsidP="00A4003C">
                    <w:pPr>
                      <w:jc w:val="center"/>
                      <w:rPr>
                        <w:sz w:val="18"/>
                        <w:szCs w:val="18"/>
                      </w:rPr>
                    </w:pPr>
                    <w:r w:rsidRPr="006F1E25">
                      <w:rPr>
                        <w:sz w:val="18"/>
                        <w:szCs w:val="18"/>
                      </w:rPr>
                      <w:t>Военное</w:t>
                    </w:r>
                  </w:p>
                </w:txbxContent>
              </v:textbox>
            </v:shape>
            <v:shape id="_x0000_s1087" type="#_x0000_t202" style="position:absolute;left:3354;top:7450;width:576;height:1296">
              <v:textbox style="layout-flow:vertical;mso-layout-flow-alt:bottom-to-top">
                <w:txbxContent>
                  <w:p w:rsidR="0023226E" w:rsidRPr="006F1E25" w:rsidRDefault="0023226E" w:rsidP="00A4003C">
                    <w:pPr>
                      <w:jc w:val="center"/>
                      <w:rPr>
                        <w:sz w:val="18"/>
                        <w:szCs w:val="18"/>
                      </w:rPr>
                    </w:pPr>
                    <w:r>
                      <w:rPr>
                        <w:sz w:val="18"/>
                        <w:szCs w:val="18"/>
                      </w:rPr>
                      <w:t>Морское</w:t>
                    </w:r>
                  </w:p>
                </w:txbxContent>
              </v:textbox>
            </v:shape>
            <v:shape id="_x0000_s1088" type="#_x0000_t202" style="position:absolute;left:4218;top:7450;width:576;height:1296">
              <v:textbox style="layout-flow:vertical;mso-layout-flow-alt:bottom-to-top">
                <w:txbxContent>
                  <w:p w:rsidR="0023226E" w:rsidRPr="006F1E25" w:rsidRDefault="0023226E" w:rsidP="00A4003C">
                    <w:pPr>
                      <w:jc w:val="center"/>
                      <w:rPr>
                        <w:sz w:val="18"/>
                        <w:szCs w:val="18"/>
                      </w:rPr>
                    </w:pPr>
                    <w:r>
                      <w:rPr>
                        <w:sz w:val="18"/>
                        <w:szCs w:val="18"/>
                      </w:rPr>
                      <w:t>Иностранных дел</w:t>
                    </w:r>
                  </w:p>
                </w:txbxContent>
              </v:textbox>
            </v:shape>
            <v:shape id="_x0000_s1089" type="#_x0000_t202" style="position:absolute;left:5082;top:7450;width:576;height:1296">
              <v:textbox style="layout-flow:vertical;mso-layout-flow-alt:bottom-to-top">
                <w:txbxContent>
                  <w:p w:rsidR="0023226E" w:rsidRPr="006F1E25" w:rsidRDefault="0023226E" w:rsidP="00A4003C">
                    <w:pPr>
                      <w:jc w:val="center"/>
                      <w:rPr>
                        <w:sz w:val="18"/>
                        <w:szCs w:val="18"/>
                      </w:rPr>
                    </w:pPr>
                    <w:r>
                      <w:rPr>
                        <w:sz w:val="18"/>
                        <w:szCs w:val="18"/>
                      </w:rPr>
                      <w:t>Внутренних дел</w:t>
                    </w:r>
                  </w:p>
                </w:txbxContent>
              </v:textbox>
            </v:shape>
            <v:shape id="_x0000_s1090" type="#_x0000_t202" style="position:absolute;left:5946;top:7450;width:576;height:1296">
              <v:textbox style="layout-flow:vertical;mso-layout-flow-alt:bottom-to-top">
                <w:txbxContent>
                  <w:p w:rsidR="0023226E" w:rsidRPr="006F1E25" w:rsidRDefault="0023226E" w:rsidP="00A4003C">
                    <w:pPr>
                      <w:jc w:val="center"/>
                      <w:rPr>
                        <w:sz w:val="18"/>
                        <w:szCs w:val="18"/>
                      </w:rPr>
                    </w:pPr>
                    <w:r>
                      <w:rPr>
                        <w:sz w:val="18"/>
                        <w:szCs w:val="18"/>
                      </w:rPr>
                      <w:t>Коммерции</w:t>
                    </w:r>
                  </w:p>
                </w:txbxContent>
              </v:textbox>
            </v:shape>
            <v:shape id="_x0000_s1091" type="#_x0000_t202" style="position:absolute;left:6810;top:7450;width:576;height:1296">
              <v:textbox style="layout-flow:vertical;mso-layout-flow-alt:bottom-to-top">
                <w:txbxContent>
                  <w:p w:rsidR="0023226E" w:rsidRPr="006F1E25" w:rsidRDefault="0023226E" w:rsidP="00A4003C">
                    <w:pPr>
                      <w:jc w:val="center"/>
                      <w:rPr>
                        <w:sz w:val="18"/>
                        <w:szCs w:val="18"/>
                      </w:rPr>
                    </w:pPr>
                    <w:r>
                      <w:rPr>
                        <w:sz w:val="18"/>
                        <w:szCs w:val="18"/>
                      </w:rPr>
                      <w:t>Финансов</w:t>
                    </w:r>
                  </w:p>
                </w:txbxContent>
              </v:textbox>
            </v:shape>
            <v:shape id="_x0000_s1092" type="#_x0000_t202" style="position:absolute;left:7674;top:7450;width:576;height:1296">
              <v:textbox style="layout-flow:vertical;mso-layout-flow-alt:bottom-to-top">
                <w:txbxContent>
                  <w:p w:rsidR="0023226E" w:rsidRPr="006F1E25" w:rsidRDefault="0023226E" w:rsidP="00A4003C">
                    <w:pPr>
                      <w:jc w:val="center"/>
                      <w:rPr>
                        <w:sz w:val="18"/>
                        <w:szCs w:val="18"/>
                      </w:rPr>
                    </w:pPr>
                    <w:r>
                      <w:rPr>
                        <w:sz w:val="18"/>
                        <w:szCs w:val="18"/>
                      </w:rPr>
                      <w:t>Юстиции</w:t>
                    </w:r>
                  </w:p>
                </w:txbxContent>
              </v:textbox>
            </v:shape>
            <v:shape id="_x0000_s1093" type="#_x0000_t202" style="position:absolute;left:8538;top:7450;width:576;height:1296">
              <v:textbox style="layout-flow:vertical;mso-layout-flow-alt:bottom-to-top">
                <w:txbxContent>
                  <w:p w:rsidR="0023226E" w:rsidRDefault="0023226E" w:rsidP="00A4003C">
                    <w:pPr>
                      <w:jc w:val="center"/>
                      <w:rPr>
                        <w:sz w:val="18"/>
                        <w:szCs w:val="18"/>
                      </w:rPr>
                    </w:pPr>
                    <w:r>
                      <w:rPr>
                        <w:sz w:val="18"/>
                        <w:szCs w:val="18"/>
                      </w:rPr>
                      <w:t xml:space="preserve">Народного </w:t>
                    </w:r>
                  </w:p>
                  <w:p w:rsidR="0023226E" w:rsidRPr="006F1E25" w:rsidRDefault="0023226E" w:rsidP="00A4003C">
                    <w:pPr>
                      <w:jc w:val="center"/>
                      <w:rPr>
                        <w:sz w:val="18"/>
                        <w:szCs w:val="18"/>
                      </w:rPr>
                    </w:pPr>
                    <w:r>
                      <w:rPr>
                        <w:sz w:val="18"/>
                        <w:szCs w:val="18"/>
                      </w:rPr>
                      <w:t>просвещения</w:t>
                    </w:r>
                  </w:p>
                </w:txbxContent>
              </v:textbox>
            </v:shape>
            <v:line id="_x0000_s1094" style="position:absolute" from="2778,7018" to="2778,7450"/>
            <v:line id="_x0000_s1095" style="position:absolute" from="3642,7018" to="3642,7450"/>
            <v:line id="_x0000_s1096" style="position:absolute" from="4506,7018" to="4506,7450"/>
            <v:line id="_x0000_s1097" style="position:absolute" from="5370,7018" to="5370,7450"/>
            <v:line id="_x0000_s1098" style="position:absolute" from="6234,7018" to="6234,7450"/>
            <v:line id="_x0000_s1099" style="position:absolute" from="7098,7018" to="7098,7450"/>
            <v:line id="_x0000_s1100" style="position:absolute" from="7962,7018" to="7962,7450"/>
            <v:line id="_x0000_s1101" style="position:absolute" from="8826,7018" to="8826,7450"/>
            <v:line id="_x0000_s1102" style="position:absolute" from="5370,4714" to="5370,6586"/>
            <v:line id="_x0000_s1103" style="position:absolute;flip:x" from="3066,4714" to="5370,5002"/>
            <v:line id="_x0000_s1104" style="position:absolute;flip:x" from="4650,4714" to="5370,5002"/>
            <v:line id="_x0000_s1105" style="position:absolute" from="5370,4714" to="6090,5002"/>
            <v:line id="_x0000_s1106" style="position:absolute" from="5370,4714" to="7386,5002"/>
            <v:line id="_x0000_s1107" style="position:absolute" from="5370,4714" to="8682,5002"/>
            <w10:wrap type="none"/>
            <w10:anchorlock/>
          </v:group>
        </w:pic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Негласном комитете обсуждалась </w:t>
      </w:r>
      <w:r w:rsidRPr="00BF160F">
        <w:rPr>
          <w:bCs/>
          <w:color w:val="000000"/>
          <w:sz w:val="28"/>
          <w:szCs w:val="28"/>
        </w:rPr>
        <w:t xml:space="preserve">и </w:t>
      </w:r>
      <w:r w:rsidRPr="00885B1E">
        <w:rPr>
          <w:color w:val="000000"/>
          <w:sz w:val="28"/>
          <w:szCs w:val="28"/>
        </w:rPr>
        <w:t>крестьянская проблема. Члены Комитета и сам император в известной степени понимали тормозящее воздействие крепостного права на развитие страны, считали его источником социальной напряженности и нравст</w:t>
      </w:r>
      <w:r>
        <w:rPr>
          <w:color w:val="000000"/>
          <w:sz w:val="28"/>
          <w:szCs w:val="28"/>
        </w:rPr>
        <w:t xml:space="preserve">венным позором для России. Однако </w:t>
      </w:r>
      <w:r w:rsidRPr="00885B1E">
        <w:rPr>
          <w:color w:val="000000"/>
          <w:sz w:val="28"/>
          <w:szCs w:val="28"/>
        </w:rPr>
        <w:t xml:space="preserve">пойти на радикальные преобразования, противоречивши сиюминутным интересам дворянства, они не решались. В русских </w:t>
      </w:r>
      <w:r>
        <w:rPr>
          <w:color w:val="000000"/>
          <w:sz w:val="28"/>
          <w:szCs w:val="28"/>
        </w:rPr>
        <w:t>услов</w:t>
      </w:r>
      <w:r w:rsidRPr="00885B1E">
        <w:rPr>
          <w:color w:val="000000"/>
          <w:sz w:val="28"/>
          <w:szCs w:val="28"/>
        </w:rPr>
        <w:t>иях разумный принцип постепенности означал отказ от реальных шагов Уничт</w:t>
      </w:r>
      <w:r w:rsidRPr="00885B1E">
        <w:rPr>
          <w:color w:val="000000"/>
          <w:sz w:val="28"/>
          <w:szCs w:val="28"/>
        </w:rPr>
        <w:t>о</w:t>
      </w:r>
      <w:r w:rsidRPr="00885B1E">
        <w:rPr>
          <w:color w:val="000000"/>
          <w:sz w:val="28"/>
          <w:szCs w:val="28"/>
        </w:rPr>
        <w:lastRenderedPageBreak/>
        <w:t xml:space="preserve">жению крепостничества. Главным итогом обсуждения этой </w:t>
      </w:r>
      <w:r>
        <w:rPr>
          <w:color w:val="000000"/>
          <w:sz w:val="28"/>
          <w:szCs w:val="28"/>
        </w:rPr>
        <w:t>Пр</w:t>
      </w:r>
      <w:r w:rsidRPr="00885B1E">
        <w:rPr>
          <w:color w:val="000000"/>
          <w:sz w:val="28"/>
          <w:szCs w:val="28"/>
        </w:rPr>
        <w:t xml:space="preserve">облемы стал указ 1801 г., разрешающий купцам, мещанам и казенным </w:t>
      </w:r>
      <w:r>
        <w:rPr>
          <w:color w:val="000000"/>
          <w:sz w:val="28"/>
          <w:szCs w:val="28"/>
        </w:rPr>
        <w:t>кре</w:t>
      </w:r>
      <w:r w:rsidRPr="00885B1E">
        <w:rPr>
          <w:color w:val="000000"/>
          <w:sz w:val="28"/>
          <w:szCs w:val="28"/>
        </w:rPr>
        <w:t>стьянам приобретать ненаселе</w:t>
      </w:r>
      <w:r w:rsidRPr="00885B1E">
        <w:rPr>
          <w:color w:val="000000"/>
          <w:sz w:val="28"/>
          <w:szCs w:val="28"/>
        </w:rPr>
        <w:t>н</w:t>
      </w:r>
      <w:r w:rsidRPr="00885B1E">
        <w:rPr>
          <w:color w:val="000000"/>
          <w:sz w:val="28"/>
          <w:szCs w:val="28"/>
        </w:rPr>
        <w:t xml:space="preserve">ные земли. Огромное значение в глазах </w:t>
      </w:r>
      <w:r>
        <w:rPr>
          <w:color w:val="000000"/>
          <w:sz w:val="28"/>
          <w:szCs w:val="28"/>
        </w:rPr>
        <w:t>ц</w:t>
      </w:r>
      <w:r w:rsidRPr="00885B1E">
        <w:rPr>
          <w:color w:val="000000"/>
          <w:sz w:val="28"/>
          <w:szCs w:val="28"/>
        </w:rPr>
        <w:t>аря приобретал</w:t>
      </w:r>
      <w:r>
        <w:rPr>
          <w:color w:val="000000"/>
          <w:sz w:val="28"/>
          <w:szCs w:val="28"/>
        </w:rPr>
        <w:t>о</w:t>
      </w:r>
      <w:r w:rsidRPr="00885B1E">
        <w:rPr>
          <w:color w:val="000000"/>
          <w:sz w:val="28"/>
          <w:szCs w:val="28"/>
        </w:rPr>
        <w:t xml:space="preserve"> каждое предложение по крестьянскому вопросу, исходившее от помещиков. В ноябре 1802 г. гр. С</w:t>
      </w:r>
      <w:r>
        <w:rPr>
          <w:color w:val="000000"/>
          <w:sz w:val="28"/>
          <w:szCs w:val="28"/>
        </w:rPr>
        <w:t xml:space="preserve">. </w:t>
      </w:r>
      <w:r w:rsidRPr="00885B1E">
        <w:rPr>
          <w:color w:val="000000"/>
          <w:sz w:val="28"/>
          <w:szCs w:val="28"/>
        </w:rPr>
        <w:t xml:space="preserve">П. Румянцев попросил Александра </w:t>
      </w:r>
      <w:r w:rsidRPr="00885B1E">
        <w:rPr>
          <w:color w:val="000000"/>
          <w:sz w:val="28"/>
          <w:szCs w:val="28"/>
          <w:lang w:val="en-US"/>
        </w:rPr>
        <w:t>I</w:t>
      </w:r>
      <w:r w:rsidRPr="00885B1E">
        <w:rPr>
          <w:color w:val="000000"/>
          <w:sz w:val="28"/>
          <w:szCs w:val="28"/>
        </w:rPr>
        <w:t xml:space="preserve"> разрешить помещикам освобождать крестьян за выкуп </w:t>
      </w:r>
      <w:r w:rsidRPr="00BF160F">
        <w:rPr>
          <w:bCs/>
          <w:color w:val="000000"/>
          <w:sz w:val="28"/>
          <w:szCs w:val="28"/>
        </w:rPr>
        <w:t xml:space="preserve">не </w:t>
      </w:r>
      <w:r w:rsidRPr="00885B1E">
        <w:rPr>
          <w:color w:val="000000"/>
          <w:sz w:val="28"/>
          <w:szCs w:val="28"/>
        </w:rPr>
        <w:t xml:space="preserve">по </w:t>
      </w:r>
      <w:r>
        <w:rPr>
          <w:color w:val="000000"/>
          <w:sz w:val="28"/>
          <w:szCs w:val="28"/>
        </w:rPr>
        <w:t>од</w:t>
      </w:r>
      <w:r w:rsidRPr="00885B1E">
        <w:rPr>
          <w:color w:val="000000"/>
          <w:sz w:val="28"/>
          <w:szCs w:val="28"/>
        </w:rPr>
        <w:t xml:space="preserve">иночке как раньше, а целыми общинами с </w:t>
      </w:r>
      <w:r>
        <w:rPr>
          <w:color w:val="000000"/>
          <w:sz w:val="28"/>
          <w:szCs w:val="28"/>
        </w:rPr>
        <w:t xml:space="preserve">наделением их землей. </w:t>
      </w:r>
      <w:r w:rsidRPr="00885B1E">
        <w:rPr>
          <w:color w:val="000000"/>
          <w:sz w:val="28"/>
          <w:szCs w:val="28"/>
        </w:rPr>
        <w:t>Непременный совет и император одобрили инициативу. В феврале 1803 г был издан указ о «свобо</w:t>
      </w:r>
      <w:r w:rsidRPr="00885B1E">
        <w:rPr>
          <w:color w:val="000000"/>
          <w:sz w:val="28"/>
          <w:szCs w:val="28"/>
        </w:rPr>
        <w:t>д</w:t>
      </w:r>
      <w:r w:rsidRPr="00885B1E">
        <w:rPr>
          <w:color w:val="000000"/>
          <w:sz w:val="28"/>
          <w:szCs w:val="28"/>
        </w:rPr>
        <w:t>ных хлебопашцах» и утвердилась идея освобождения крестьян с землей за выкуп, п</w:t>
      </w:r>
      <w:r w:rsidRPr="00885B1E">
        <w:rPr>
          <w:color w:val="000000"/>
          <w:sz w:val="28"/>
          <w:szCs w:val="28"/>
        </w:rPr>
        <w:t>о</w:t>
      </w:r>
      <w:r w:rsidRPr="00885B1E">
        <w:rPr>
          <w:color w:val="000000"/>
          <w:sz w:val="28"/>
          <w:szCs w:val="28"/>
        </w:rPr>
        <w:t>ложенная в основу реформы</w:t>
      </w:r>
      <w:r>
        <w:rPr>
          <w:color w:val="000000"/>
          <w:sz w:val="28"/>
          <w:szCs w:val="28"/>
        </w:rPr>
        <w:t xml:space="preserve"> 1861 г.</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последующие годы крестьянское дело отошло на второй план. Постепенно распался кружок «интимных друзей» императора и прекратил заседание Негласный комитет. После Тильзита, когда русское общество охва</w:t>
      </w:r>
      <w:r>
        <w:rPr>
          <w:color w:val="000000"/>
          <w:sz w:val="28"/>
          <w:szCs w:val="28"/>
        </w:rPr>
        <w:t xml:space="preserve">тило </w:t>
      </w:r>
      <w:r w:rsidRPr="00885B1E">
        <w:rPr>
          <w:color w:val="000000"/>
          <w:sz w:val="28"/>
          <w:szCs w:val="28"/>
        </w:rPr>
        <w:t>недовольство, монарх п</w:t>
      </w:r>
      <w:r w:rsidRPr="00885B1E">
        <w:rPr>
          <w:color w:val="000000"/>
          <w:sz w:val="28"/>
          <w:szCs w:val="28"/>
        </w:rPr>
        <w:t>о</w:t>
      </w:r>
      <w:r w:rsidRPr="00885B1E">
        <w:rPr>
          <w:color w:val="000000"/>
          <w:sz w:val="28"/>
          <w:szCs w:val="28"/>
        </w:rPr>
        <w:t>пытался вернуть утерянное расположение, вновь обратившись к преобразованиям. Внимание было сосредоточено на реформе государственного устройства. На полит</w:t>
      </w:r>
      <w:r w:rsidRPr="00885B1E">
        <w:rPr>
          <w:color w:val="000000"/>
          <w:sz w:val="28"/>
          <w:szCs w:val="28"/>
        </w:rPr>
        <w:t>и</w:t>
      </w:r>
      <w:r w:rsidRPr="00885B1E">
        <w:rPr>
          <w:color w:val="000000"/>
          <w:sz w:val="28"/>
          <w:szCs w:val="28"/>
        </w:rPr>
        <w:t>ческую арену выдвинулся М</w:t>
      </w:r>
      <w:r>
        <w:rPr>
          <w:color w:val="000000"/>
          <w:sz w:val="28"/>
          <w:szCs w:val="28"/>
        </w:rPr>
        <w:t xml:space="preserve">. М. Сперанский. В 1807 </w:t>
      </w:r>
      <w:r w:rsidRPr="00885B1E">
        <w:rPr>
          <w:color w:val="000000"/>
          <w:sz w:val="28"/>
          <w:szCs w:val="28"/>
        </w:rPr>
        <w:t>г</w:t>
      </w:r>
      <w:r>
        <w:rPr>
          <w:color w:val="000000"/>
          <w:sz w:val="28"/>
          <w:szCs w:val="28"/>
        </w:rPr>
        <w:t xml:space="preserve">. он стал одним </w:t>
      </w:r>
      <w:r w:rsidRPr="00885B1E">
        <w:rPr>
          <w:color w:val="000000"/>
          <w:sz w:val="28"/>
          <w:szCs w:val="28"/>
        </w:rPr>
        <w:t xml:space="preserve">из ближайших советников Александра </w:t>
      </w:r>
      <w:r w:rsidRPr="00885B1E">
        <w:rPr>
          <w:color w:val="000000"/>
          <w:sz w:val="28"/>
          <w:szCs w:val="28"/>
          <w:lang w:val="en-US"/>
        </w:rPr>
        <w:t>I</w:t>
      </w:r>
      <w:r>
        <w:rPr>
          <w:color w:val="000000"/>
          <w:sz w:val="28"/>
          <w:szCs w:val="28"/>
        </w:rPr>
        <w:t xml:space="preserve">. В 1808 г. </w:t>
      </w:r>
      <w:r w:rsidRPr="00885B1E">
        <w:rPr>
          <w:color w:val="000000"/>
          <w:sz w:val="28"/>
          <w:szCs w:val="28"/>
        </w:rPr>
        <w:t>император поручил Сперан</w:t>
      </w:r>
      <w:r>
        <w:rPr>
          <w:color w:val="000000"/>
          <w:sz w:val="28"/>
          <w:szCs w:val="28"/>
        </w:rPr>
        <w:t xml:space="preserve">скому </w:t>
      </w:r>
      <w:r w:rsidRPr="00885B1E">
        <w:rPr>
          <w:color w:val="000000"/>
          <w:sz w:val="28"/>
          <w:szCs w:val="28"/>
        </w:rPr>
        <w:t>подго</w:t>
      </w:r>
      <w:r>
        <w:rPr>
          <w:color w:val="000000"/>
          <w:sz w:val="28"/>
          <w:szCs w:val="28"/>
        </w:rPr>
        <w:t xml:space="preserve">товить </w:t>
      </w:r>
      <w:r w:rsidRPr="00885B1E">
        <w:rPr>
          <w:color w:val="000000"/>
          <w:sz w:val="28"/>
          <w:szCs w:val="28"/>
        </w:rPr>
        <w:t>р</w:t>
      </w:r>
      <w:r w:rsidRPr="00885B1E">
        <w:rPr>
          <w:color w:val="000000"/>
          <w:sz w:val="28"/>
          <w:szCs w:val="28"/>
        </w:rPr>
        <w:t>е</w:t>
      </w:r>
      <w:r>
        <w:rPr>
          <w:color w:val="000000"/>
          <w:sz w:val="28"/>
          <w:szCs w:val="28"/>
        </w:rPr>
        <w:t>форму, которая должна была</w:t>
      </w:r>
      <w:r w:rsidRPr="00885B1E">
        <w:rPr>
          <w:color w:val="000000"/>
          <w:sz w:val="28"/>
          <w:szCs w:val="28"/>
        </w:rPr>
        <w:t xml:space="preserve"> изменить внутриполитическое устройство страны. Раб</w:t>
      </w:r>
      <w:r w:rsidRPr="00885B1E">
        <w:rPr>
          <w:color w:val="000000"/>
          <w:sz w:val="28"/>
          <w:szCs w:val="28"/>
        </w:rPr>
        <w:t>о</w:t>
      </w:r>
      <w:r w:rsidRPr="00885B1E">
        <w:rPr>
          <w:color w:val="000000"/>
          <w:sz w:val="28"/>
          <w:szCs w:val="28"/>
        </w:rPr>
        <w:t>ту над «предметами высшего управления» Сперанский вел в тесном сотрудничестве с царем. В основу реформатор</w:t>
      </w:r>
      <w:r>
        <w:rPr>
          <w:color w:val="000000"/>
          <w:sz w:val="28"/>
          <w:szCs w:val="28"/>
        </w:rPr>
        <w:t xml:space="preserve">ского </w:t>
      </w:r>
      <w:r w:rsidRPr="00885B1E">
        <w:rPr>
          <w:color w:val="000000"/>
          <w:sz w:val="28"/>
          <w:szCs w:val="28"/>
        </w:rPr>
        <w:t>замыс</w:t>
      </w:r>
      <w:r>
        <w:rPr>
          <w:color w:val="000000"/>
          <w:sz w:val="28"/>
          <w:szCs w:val="28"/>
        </w:rPr>
        <w:t xml:space="preserve">ла, </w:t>
      </w:r>
      <w:r w:rsidRPr="00885B1E">
        <w:rPr>
          <w:color w:val="000000"/>
          <w:sz w:val="28"/>
          <w:szCs w:val="28"/>
        </w:rPr>
        <w:t>одоб</w:t>
      </w:r>
      <w:r>
        <w:rPr>
          <w:color w:val="000000"/>
          <w:sz w:val="28"/>
          <w:szCs w:val="28"/>
        </w:rPr>
        <w:t xml:space="preserve">ренного Александром, он </w:t>
      </w:r>
      <w:r w:rsidRPr="00885B1E">
        <w:rPr>
          <w:color w:val="000000"/>
          <w:sz w:val="28"/>
          <w:szCs w:val="28"/>
        </w:rPr>
        <w:t>положил принцип разделения властей.</w:t>
      </w:r>
      <w:r>
        <w:rPr>
          <w:color w:val="000000"/>
          <w:sz w:val="28"/>
          <w:szCs w:val="28"/>
        </w:rPr>
        <w:t xml:space="preserve"> </w:t>
      </w:r>
      <w:r w:rsidRPr="00885B1E">
        <w:rPr>
          <w:color w:val="000000"/>
          <w:sz w:val="28"/>
          <w:szCs w:val="28"/>
        </w:rPr>
        <w:t>Законодательную</w:t>
      </w:r>
      <w:r>
        <w:rPr>
          <w:color w:val="000000"/>
          <w:sz w:val="28"/>
          <w:szCs w:val="28"/>
        </w:rPr>
        <w:t xml:space="preserve"> </w:t>
      </w:r>
      <w:r w:rsidRPr="00885B1E">
        <w:rPr>
          <w:color w:val="000000"/>
          <w:sz w:val="28"/>
          <w:szCs w:val="28"/>
        </w:rPr>
        <w:t>власть</w:t>
      </w:r>
      <w:r>
        <w:rPr>
          <w:color w:val="000000"/>
          <w:sz w:val="28"/>
          <w:szCs w:val="28"/>
        </w:rPr>
        <w:t xml:space="preserve"> </w:t>
      </w:r>
      <w:r w:rsidRPr="00885B1E">
        <w:rPr>
          <w:color w:val="000000"/>
          <w:sz w:val="28"/>
          <w:szCs w:val="28"/>
        </w:rPr>
        <w:t>предполагалось сосредоточить в Государственной Ду</w:t>
      </w:r>
      <w:r>
        <w:rPr>
          <w:color w:val="000000"/>
          <w:sz w:val="28"/>
          <w:szCs w:val="28"/>
        </w:rPr>
        <w:t xml:space="preserve">ме, </w:t>
      </w:r>
      <w:r w:rsidRPr="00885B1E">
        <w:rPr>
          <w:color w:val="000000"/>
          <w:sz w:val="28"/>
          <w:szCs w:val="28"/>
        </w:rPr>
        <w:t xml:space="preserve">исполнительную </w:t>
      </w:r>
      <w:r>
        <w:rPr>
          <w:color w:val="000000"/>
          <w:sz w:val="28"/>
          <w:szCs w:val="28"/>
        </w:rPr>
        <w:t>–</w:t>
      </w:r>
      <w:r w:rsidRPr="00885B1E">
        <w:rPr>
          <w:color w:val="000000"/>
          <w:sz w:val="28"/>
          <w:szCs w:val="28"/>
        </w:rPr>
        <w:t xml:space="preserve"> передать министерствам,</w:t>
      </w:r>
      <w:r>
        <w:rPr>
          <w:color w:val="000000"/>
          <w:sz w:val="28"/>
          <w:szCs w:val="28"/>
        </w:rPr>
        <w:t xml:space="preserve"> </w:t>
      </w:r>
      <w:r w:rsidRPr="00885B1E">
        <w:rPr>
          <w:color w:val="000000"/>
          <w:sz w:val="28"/>
          <w:szCs w:val="28"/>
        </w:rPr>
        <w:t>а</w:t>
      </w:r>
      <w:r>
        <w:rPr>
          <w:color w:val="000000"/>
          <w:sz w:val="28"/>
          <w:szCs w:val="28"/>
        </w:rPr>
        <w:t xml:space="preserve"> </w:t>
      </w:r>
      <w:r w:rsidRPr="00885B1E">
        <w:rPr>
          <w:color w:val="000000"/>
          <w:sz w:val="28"/>
          <w:szCs w:val="28"/>
        </w:rPr>
        <w:t>судебную</w:t>
      </w:r>
      <w:r>
        <w:rPr>
          <w:color w:val="000000"/>
          <w:sz w:val="28"/>
          <w:szCs w:val="28"/>
        </w:rPr>
        <w:t xml:space="preserve"> – </w:t>
      </w:r>
      <w:r w:rsidRPr="00885B1E">
        <w:rPr>
          <w:color w:val="000000"/>
          <w:sz w:val="28"/>
          <w:szCs w:val="28"/>
        </w:rPr>
        <w:t>поручить</w:t>
      </w:r>
      <w:r>
        <w:rPr>
          <w:color w:val="000000"/>
          <w:sz w:val="28"/>
          <w:szCs w:val="28"/>
        </w:rPr>
        <w:t xml:space="preserve"> </w:t>
      </w:r>
      <w:r w:rsidRPr="00885B1E">
        <w:rPr>
          <w:color w:val="000000"/>
          <w:sz w:val="28"/>
          <w:szCs w:val="28"/>
        </w:rPr>
        <w:t>Сенату.</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жизнь</w:t>
      </w:r>
      <w:r>
        <w:rPr>
          <w:color w:val="000000"/>
          <w:sz w:val="28"/>
          <w:szCs w:val="28"/>
        </w:rPr>
        <w:t xml:space="preserve"> </w:t>
      </w:r>
      <w:r w:rsidRPr="00885B1E">
        <w:rPr>
          <w:color w:val="000000"/>
          <w:sz w:val="28"/>
          <w:szCs w:val="28"/>
        </w:rPr>
        <w:t>русского общества внедрялись идеи законности, выборн</w:t>
      </w:r>
      <w:r w:rsidRPr="00885B1E">
        <w:rPr>
          <w:color w:val="000000"/>
          <w:sz w:val="28"/>
          <w:szCs w:val="28"/>
        </w:rPr>
        <w:t>о</w:t>
      </w:r>
      <w:r w:rsidRPr="00885B1E">
        <w:rPr>
          <w:color w:val="000000"/>
          <w:sz w:val="28"/>
          <w:szCs w:val="28"/>
        </w:rPr>
        <w:t>сти части чиновников, их ответственности, расширялись права подданных, самоде</w:t>
      </w:r>
      <w:r w:rsidRPr="00885B1E">
        <w:rPr>
          <w:color w:val="000000"/>
          <w:sz w:val="28"/>
          <w:szCs w:val="28"/>
        </w:rPr>
        <w:t>р</w:t>
      </w:r>
      <w:r w:rsidRPr="00885B1E">
        <w:rPr>
          <w:color w:val="000000"/>
          <w:sz w:val="28"/>
          <w:szCs w:val="28"/>
        </w:rPr>
        <w:t>жавная власть в известной степени ограничивалась конституционным путем. Все н</w:t>
      </w:r>
      <w:r w:rsidRPr="00885B1E">
        <w:rPr>
          <w:color w:val="000000"/>
          <w:sz w:val="28"/>
          <w:szCs w:val="28"/>
        </w:rPr>
        <w:t>а</w:t>
      </w:r>
      <w:r w:rsidRPr="00885B1E">
        <w:rPr>
          <w:color w:val="000000"/>
          <w:sz w:val="28"/>
          <w:szCs w:val="28"/>
        </w:rPr>
        <w:t>селение России</w:t>
      </w:r>
      <w:r>
        <w:rPr>
          <w:color w:val="000000"/>
          <w:sz w:val="28"/>
          <w:szCs w:val="28"/>
        </w:rPr>
        <w:t xml:space="preserve"> </w:t>
      </w:r>
      <w:r w:rsidRPr="00885B1E">
        <w:rPr>
          <w:color w:val="000000"/>
          <w:sz w:val="28"/>
          <w:szCs w:val="28"/>
        </w:rPr>
        <w:t>получало</w:t>
      </w:r>
      <w:r>
        <w:rPr>
          <w:color w:val="000000"/>
          <w:sz w:val="28"/>
          <w:szCs w:val="28"/>
        </w:rPr>
        <w:t xml:space="preserve"> </w:t>
      </w:r>
      <w:r w:rsidRPr="00885B1E">
        <w:rPr>
          <w:color w:val="000000"/>
          <w:sz w:val="28"/>
          <w:szCs w:val="28"/>
        </w:rPr>
        <w:t>гражданские</w:t>
      </w:r>
      <w:r>
        <w:rPr>
          <w:color w:val="000000"/>
          <w:sz w:val="28"/>
          <w:szCs w:val="28"/>
        </w:rPr>
        <w:t xml:space="preserve"> </w:t>
      </w:r>
      <w:r w:rsidRPr="00885B1E">
        <w:rPr>
          <w:color w:val="000000"/>
          <w:sz w:val="28"/>
          <w:szCs w:val="28"/>
        </w:rPr>
        <w:t>права,</w:t>
      </w:r>
      <w:r>
        <w:rPr>
          <w:color w:val="000000"/>
          <w:sz w:val="28"/>
          <w:szCs w:val="28"/>
        </w:rPr>
        <w:t xml:space="preserve"> </w:t>
      </w:r>
      <w:r w:rsidRPr="00885B1E">
        <w:rPr>
          <w:color w:val="000000"/>
          <w:sz w:val="28"/>
          <w:szCs w:val="28"/>
        </w:rPr>
        <w:t>высшие</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средние</w:t>
      </w:r>
      <w:r>
        <w:rPr>
          <w:color w:val="000000"/>
          <w:sz w:val="28"/>
          <w:szCs w:val="28"/>
        </w:rPr>
        <w:t xml:space="preserve"> </w:t>
      </w:r>
      <w:r w:rsidRPr="00885B1E">
        <w:rPr>
          <w:color w:val="000000"/>
          <w:sz w:val="28"/>
          <w:szCs w:val="28"/>
        </w:rPr>
        <w:t>сословия</w:t>
      </w:r>
      <w:r>
        <w:rPr>
          <w:color w:val="000000"/>
          <w:sz w:val="28"/>
          <w:szCs w:val="28"/>
        </w:rPr>
        <w:t xml:space="preserve"> – </w:t>
      </w:r>
      <w:r w:rsidRPr="00885B1E">
        <w:rPr>
          <w:color w:val="000000"/>
          <w:sz w:val="28"/>
          <w:szCs w:val="28"/>
        </w:rPr>
        <w:t>политич</w:t>
      </w:r>
      <w:r w:rsidRPr="00885B1E">
        <w:rPr>
          <w:color w:val="000000"/>
          <w:sz w:val="28"/>
          <w:szCs w:val="28"/>
        </w:rPr>
        <w:t>е</w:t>
      </w:r>
      <w:r w:rsidRPr="00885B1E">
        <w:rPr>
          <w:color w:val="000000"/>
          <w:sz w:val="28"/>
          <w:szCs w:val="28"/>
        </w:rPr>
        <w:t>ские. Предусматривалось создание стройной системы выборных дум: волостных, о</w:t>
      </w:r>
      <w:r w:rsidRPr="00885B1E">
        <w:rPr>
          <w:color w:val="000000"/>
          <w:sz w:val="28"/>
          <w:szCs w:val="28"/>
        </w:rPr>
        <w:t>к</w:t>
      </w:r>
      <w:r w:rsidRPr="00885B1E">
        <w:rPr>
          <w:color w:val="000000"/>
          <w:sz w:val="28"/>
          <w:szCs w:val="28"/>
        </w:rPr>
        <w:t>ружных, губернских и Государственной. Ни один закон не мог быть издан без одобр</w:t>
      </w:r>
      <w:r w:rsidRPr="00885B1E">
        <w:rPr>
          <w:color w:val="000000"/>
          <w:sz w:val="28"/>
          <w:szCs w:val="28"/>
        </w:rPr>
        <w:t>е</w:t>
      </w:r>
      <w:r w:rsidRPr="00885B1E">
        <w:rPr>
          <w:color w:val="000000"/>
          <w:sz w:val="28"/>
          <w:szCs w:val="28"/>
        </w:rPr>
        <w:t>ния Государственной думы. Министры были ответственны</w:t>
      </w:r>
      <w:r>
        <w:rPr>
          <w:color w:val="000000"/>
          <w:sz w:val="28"/>
          <w:szCs w:val="28"/>
        </w:rPr>
        <w:t xml:space="preserve"> </w:t>
      </w:r>
      <w:r w:rsidRPr="00885B1E">
        <w:rPr>
          <w:color w:val="000000"/>
          <w:sz w:val="28"/>
          <w:szCs w:val="28"/>
        </w:rPr>
        <w:t>перед</w:t>
      </w:r>
      <w:r>
        <w:rPr>
          <w:color w:val="000000"/>
          <w:sz w:val="28"/>
          <w:szCs w:val="28"/>
        </w:rPr>
        <w:t xml:space="preserve"> </w:t>
      </w:r>
      <w:r w:rsidRPr="00885B1E">
        <w:rPr>
          <w:color w:val="000000"/>
          <w:sz w:val="28"/>
          <w:szCs w:val="28"/>
        </w:rPr>
        <w:t>Думой.</w:t>
      </w:r>
      <w:r>
        <w:rPr>
          <w:color w:val="000000"/>
          <w:sz w:val="28"/>
          <w:szCs w:val="28"/>
        </w:rPr>
        <w:t xml:space="preserve"> </w:t>
      </w:r>
      <w:r w:rsidRPr="00885B1E">
        <w:rPr>
          <w:color w:val="000000"/>
          <w:sz w:val="28"/>
          <w:szCs w:val="28"/>
        </w:rPr>
        <w:t>Вершиной</w:t>
      </w:r>
      <w:r>
        <w:rPr>
          <w:color w:val="000000"/>
          <w:sz w:val="28"/>
          <w:szCs w:val="28"/>
        </w:rPr>
        <w:t xml:space="preserve"> </w:t>
      </w:r>
      <w:r w:rsidRPr="00885B1E">
        <w:rPr>
          <w:color w:val="000000"/>
          <w:sz w:val="28"/>
          <w:szCs w:val="28"/>
        </w:rPr>
        <w:t>новой</w:t>
      </w:r>
      <w:r>
        <w:rPr>
          <w:color w:val="000000"/>
          <w:sz w:val="28"/>
          <w:szCs w:val="28"/>
        </w:rPr>
        <w:t xml:space="preserve"> </w:t>
      </w:r>
      <w:r w:rsidRPr="00885B1E">
        <w:rPr>
          <w:color w:val="000000"/>
          <w:sz w:val="28"/>
          <w:szCs w:val="28"/>
        </w:rPr>
        <w:t>системы,</w:t>
      </w:r>
      <w:r>
        <w:rPr>
          <w:color w:val="000000"/>
          <w:sz w:val="28"/>
          <w:szCs w:val="28"/>
        </w:rPr>
        <w:t xml:space="preserve"> </w:t>
      </w:r>
      <w:r w:rsidRPr="00885B1E">
        <w:rPr>
          <w:color w:val="000000"/>
          <w:sz w:val="28"/>
          <w:szCs w:val="28"/>
        </w:rPr>
        <w:t>по</w:t>
      </w:r>
      <w:r>
        <w:rPr>
          <w:color w:val="000000"/>
          <w:sz w:val="28"/>
          <w:szCs w:val="28"/>
        </w:rPr>
        <w:t xml:space="preserve"> </w:t>
      </w:r>
      <w:r w:rsidRPr="00885B1E">
        <w:rPr>
          <w:color w:val="000000"/>
          <w:sz w:val="28"/>
          <w:szCs w:val="28"/>
        </w:rPr>
        <w:t xml:space="preserve">мысли Сперанского должен был стать Государственный Совет </w:t>
      </w:r>
      <w:r>
        <w:rPr>
          <w:color w:val="000000"/>
          <w:sz w:val="28"/>
          <w:szCs w:val="28"/>
        </w:rPr>
        <w:t>–</w:t>
      </w:r>
      <w:r w:rsidRPr="00885B1E">
        <w:rPr>
          <w:color w:val="000000"/>
          <w:sz w:val="28"/>
          <w:szCs w:val="28"/>
        </w:rPr>
        <w:t xml:space="preserve"> связующее звено между императором</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новой</w:t>
      </w:r>
      <w:r>
        <w:rPr>
          <w:color w:val="000000"/>
          <w:sz w:val="28"/>
          <w:szCs w:val="28"/>
        </w:rPr>
        <w:t xml:space="preserve"> </w:t>
      </w:r>
      <w:r w:rsidRPr="00885B1E">
        <w:rPr>
          <w:color w:val="000000"/>
          <w:sz w:val="28"/>
          <w:szCs w:val="28"/>
        </w:rPr>
        <w:t>организацией</w:t>
      </w:r>
      <w:r>
        <w:rPr>
          <w:color w:val="000000"/>
          <w:sz w:val="28"/>
          <w:szCs w:val="28"/>
        </w:rPr>
        <w:t xml:space="preserve"> </w:t>
      </w:r>
      <w:proofErr w:type="spellStart"/>
      <w:r w:rsidRPr="00885B1E">
        <w:rPr>
          <w:color w:val="000000"/>
          <w:sz w:val="28"/>
          <w:szCs w:val="28"/>
        </w:rPr>
        <w:t>законодател</w:t>
      </w:r>
      <w:r w:rsidRPr="00885B1E">
        <w:rPr>
          <w:color w:val="000000"/>
          <w:sz w:val="28"/>
          <w:szCs w:val="28"/>
        </w:rPr>
        <w:t>ь</w:t>
      </w:r>
      <w:r w:rsidRPr="00885B1E">
        <w:rPr>
          <w:color w:val="000000"/>
          <w:sz w:val="28"/>
          <w:szCs w:val="28"/>
        </w:rPr>
        <w:t>ной,исполнительной</w:t>
      </w:r>
      <w:proofErr w:type="spellEnd"/>
      <w:r w:rsidRPr="00885B1E">
        <w:rPr>
          <w:color w:val="000000"/>
          <w:sz w:val="28"/>
          <w:szCs w:val="28"/>
        </w:rPr>
        <w:t xml:space="preserve"> и судебной власти. Члены Совета назначались императором. Н</w:t>
      </w:r>
      <w:r w:rsidRPr="00885B1E">
        <w:rPr>
          <w:color w:val="000000"/>
          <w:sz w:val="28"/>
          <w:szCs w:val="28"/>
        </w:rPr>
        <w:t>о</w:t>
      </w:r>
      <w:r w:rsidRPr="00885B1E">
        <w:rPr>
          <w:color w:val="000000"/>
          <w:sz w:val="28"/>
          <w:szCs w:val="28"/>
        </w:rPr>
        <w:t>вое «государственное образование» послужило бы сигналом к расширению предст</w:t>
      </w:r>
      <w:r w:rsidRPr="00885B1E">
        <w:rPr>
          <w:color w:val="000000"/>
          <w:sz w:val="28"/>
          <w:szCs w:val="28"/>
        </w:rPr>
        <w:t>а</w:t>
      </w:r>
      <w:r w:rsidRPr="00885B1E">
        <w:rPr>
          <w:color w:val="000000"/>
          <w:sz w:val="28"/>
          <w:szCs w:val="28"/>
        </w:rPr>
        <w:t>вительства народа и могло способствовать освобождению крестьян. Сперанский ра</w:t>
      </w:r>
      <w:r w:rsidRPr="00885B1E">
        <w:rPr>
          <w:color w:val="000000"/>
          <w:sz w:val="28"/>
          <w:szCs w:val="28"/>
        </w:rPr>
        <w:t>з</w:t>
      </w:r>
      <w:r w:rsidRPr="00885B1E">
        <w:rPr>
          <w:color w:val="000000"/>
          <w:sz w:val="28"/>
          <w:szCs w:val="28"/>
        </w:rPr>
        <w:t>работал и план поэтапной реализации преобразований в течение 1810 г. К 1811 г. Ро</w:t>
      </w:r>
      <w:r w:rsidRPr="00885B1E">
        <w:rPr>
          <w:color w:val="000000"/>
          <w:sz w:val="28"/>
          <w:szCs w:val="28"/>
        </w:rPr>
        <w:t>с</w:t>
      </w:r>
      <w:r w:rsidRPr="00885B1E">
        <w:rPr>
          <w:color w:val="000000"/>
          <w:sz w:val="28"/>
          <w:szCs w:val="28"/>
        </w:rPr>
        <w:t>сия могла превратиться в конституционную монархию.</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1 января 1810 г., как и предполагалось, было объявлено о создании Государс</w:t>
      </w:r>
      <w:r w:rsidRPr="00885B1E">
        <w:rPr>
          <w:color w:val="000000"/>
          <w:sz w:val="28"/>
          <w:szCs w:val="28"/>
        </w:rPr>
        <w:t>т</w:t>
      </w:r>
      <w:r w:rsidRPr="00885B1E">
        <w:rPr>
          <w:color w:val="000000"/>
          <w:sz w:val="28"/>
          <w:szCs w:val="28"/>
        </w:rPr>
        <w:t>венного Совета и состоялось его первое заседание. Однако Государственный Совет становился исключительно совещательным органом, занимал место, в прежних пл</w:t>
      </w:r>
      <w:r w:rsidRPr="00885B1E">
        <w:rPr>
          <w:color w:val="000000"/>
          <w:sz w:val="28"/>
          <w:szCs w:val="28"/>
        </w:rPr>
        <w:t>а</w:t>
      </w:r>
      <w:r w:rsidRPr="00885B1E">
        <w:rPr>
          <w:color w:val="000000"/>
          <w:sz w:val="28"/>
          <w:szCs w:val="28"/>
        </w:rPr>
        <w:lastRenderedPageBreak/>
        <w:t>нах Сперанского отводившееся Думе, но был устроен на иных началах. От задуманн</w:t>
      </w:r>
      <w:r w:rsidRPr="00885B1E">
        <w:rPr>
          <w:color w:val="000000"/>
          <w:sz w:val="28"/>
          <w:szCs w:val="28"/>
        </w:rPr>
        <w:t>о</w:t>
      </w:r>
      <w:r w:rsidRPr="00885B1E">
        <w:rPr>
          <w:color w:val="000000"/>
          <w:sz w:val="28"/>
          <w:szCs w:val="28"/>
        </w:rPr>
        <w:t>го ранее Совета осталось только название. В 1811 было обнародовано разработанное Сперанским «Общее учреждение министерств», завершившее реформу, начатую в 1802 г. Строго разграничивалась компетенция министерств, была внедрена их стро</w:t>
      </w:r>
      <w:r w:rsidRPr="00885B1E">
        <w:rPr>
          <w:color w:val="000000"/>
          <w:sz w:val="28"/>
          <w:szCs w:val="28"/>
        </w:rPr>
        <w:t>й</w:t>
      </w:r>
      <w:r w:rsidRPr="00885B1E">
        <w:rPr>
          <w:color w:val="000000"/>
          <w:sz w:val="28"/>
          <w:szCs w:val="28"/>
        </w:rPr>
        <w:t>ная внутренняя организация на принципах единоначалия. В основном, она сохран</w:t>
      </w:r>
      <w:r w:rsidRPr="00885B1E">
        <w:rPr>
          <w:color w:val="000000"/>
          <w:sz w:val="28"/>
          <w:szCs w:val="28"/>
        </w:rPr>
        <w:t>и</w:t>
      </w:r>
      <w:r w:rsidRPr="00885B1E">
        <w:rPr>
          <w:color w:val="000000"/>
          <w:sz w:val="28"/>
          <w:szCs w:val="28"/>
        </w:rPr>
        <w:t>лась до 1917 г.</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Преобразовательная деятельность Сперанского вызвала недовольство в пр</w:t>
      </w:r>
      <w:r w:rsidRPr="00885B1E">
        <w:rPr>
          <w:color w:val="000000"/>
          <w:sz w:val="28"/>
          <w:szCs w:val="28"/>
        </w:rPr>
        <w:t>и</w:t>
      </w:r>
      <w:r w:rsidRPr="00885B1E">
        <w:rPr>
          <w:color w:val="000000"/>
          <w:sz w:val="28"/>
          <w:szCs w:val="28"/>
        </w:rPr>
        <w:t>дворных кругах. Дворянство раздражали принятые по его проектам в 1809</w:t>
      </w:r>
      <w:r>
        <w:rPr>
          <w:color w:val="000000"/>
          <w:sz w:val="28"/>
          <w:szCs w:val="28"/>
        </w:rPr>
        <w:t xml:space="preserve"> </w:t>
      </w:r>
      <w:r w:rsidRPr="00885B1E">
        <w:rPr>
          <w:color w:val="000000"/>
          <w:sz w:val="28"/>
          <w:szCs w:val="28"/>
        </w:rPr>
        <w:t>г.</w:t>
      </w:r>
      <w:r>
        <w:rPr>
          <w:color w:val="000000"/>
          <w:sz w:val="28"/>
          <w:szCs w:val="28"/>
        </w:rPr>
        <w:t xml:space="preserve"> </w:t>
      </w:r>
      <w:r w:rsidRPr="00885B1E">
        <w:rPr>
          <w:color w:val="000000"/>
          <w:sz w:val="28"/>
          <w:szCs w:val="28"/>
        </w:rPr>
        <w:t>указы,</w:t>
      </w:r>
      <w:r>
        <w:rPr>
          <w:color w:val="000000"/>
          <w:sz w:val="28"/>
          <w:szCs w:val="28"/>
        </w:rPr>
        <w:t xml:space="preserve"> </w:t>
      </w:r>
      <w:r w:rsidRPr="00885B1E">
        <w:rPr>
          <w:color w:val="000000"/>
          <w:sz w:val="28"/>
          <w:szCs w:val="28"/>
        </w:rPr>
        <w:t>имевшие</w:t>
      </w:r>
      <w:r>
        <w:rPr>
          <w:color w:val="000000"/>
          <w:sz w:val="28"/>
          <w:szCs w:val="28"/>
        </w:rPr>
        <w:t xml:space="preserve"> </w:t>
      </w:r>
      <w:r w:rsidRPr="00885B1E">
        <w:rPr>
          <w:color w:val="000000"/>
          <w:sz w:val="28"/>
          <w:szCs w:val="28"/>
        </w:rPr>
        <w:t>целью</w:t>
      </w:r>
      <w:r>
        <w:rPr>
          <w:color w:val="000000"/>
          <w:sz w:val="28"/>
          <w:szCs w:val="28"/>
        </w:rPr>
        <w:t xml:space="preserve"> </w:t>
      </w:r>
      <w:r w:rsidRPr="00885B1E">
        <w:rPr>
          <w:color w:val="000000"/>
          <w:sz w:val="28"/>
          <w:szCs w:val="28"/>
        </w:rPr>
        <w:t>создать</w:t>
      </w:r>
      <w:r>
        <w:rPr>
          <w:color w:val="000000"/>
          <w:sz w:val="28"/>
          <w:szCs w:val="28"/>
        </w:rPr>
        <w:t xml:space="preserve"> </w:t>
      </w:r>
      <w:r w:rsidRPr="00885B1E">
        <w:rPr>
          <w:color w:val="000000"/>
          <w:sz w:val="28"/>
          <w:szCs w:val="28"/>
        </w:rPr>
        <w:t>кадры</w:t>
      </w:r>
      <w:r>
        <w:rPr>
          <w:color w:val="000000"/>
          <w:sz w:val="28"/>
          <w:szCs w:val="28"/>
        </w:rPr>
        <w:t xml:space="preserve"> </w:t>
      </w:r>
      <w:r w:rsidRPr="00885B1E">
        <w:rPr>
          <w:color w:val="000000"/>
          <w:sz w:val="28"/>
          <w:szCs w:val="28"/>
        </w:rPr>
        <w:t>чиновников</w:t>
      </w:r>
      <w:r>
        <w:rPr>
          <w:color w:val="000000"/>
          <w:sz w:val="28"/>
          <w:szCs w:val="28"/>
        </w:rPr>
        <w:t xml:space="preserve"> </w:t>
      </w:r>
      <w:r w:rsidRPr="00885B1E">
        <w:rPr>
          <w:color w:val="000000"/>
          <w:sz w:val="28"/>
          <w:szCs w:val="28"/>
        </w:rPr>
        <w:t>для «правильной» монархии. Придворные звания перестали давать право на классный</w:t>
      </w:r>
      <w:r>
        <w:rPr>
          <w:color w:val="000000"/>
          <w:sz w:val="28"/>
          <w:szCs w:val="28"/>
        </w:rPr>
        <w:t xml:space="preserve"> </w:t>
      </w:r>
      <w:r w:rsidRPr="00885B1E">
        <w:rPr>
          <w:color w:val="000000"/>
          <w:sz w:val="28"/>
          <w:szCs w:val="28"/>
        </w:rPr>
        <w:t>чин.</w:t>
      </w:r>
      <w:r>
        <w:rPr>
          <w:color w:val="000000"/>
          <w:sz w:val="28"/>
          <w:szCs w:val="28"/>
        </w:rPr>
        <w:t xml:space="preserve"> </w:t>
      </w:r>
      <w:r w:rsidRPr="00885B1E">
        <w:rPr>
          <w:color w:val="000000"/>
          <w:sz w:val="28"/>
          <w:szCs w:val="28"/>
        </w:rPr>
        <w:t>Предусматривался</w:t>
      </w:r>
      <w:r>
        <w:rPr>
          <w:color w:val="000000"/>
          <w:sz w:val="28"/>
          <w:szCs w:val="28"/>
        </w:rPr>
        <w:t xml:space="preserve"> </w:t>
      </w:r>
      <w:r w:rsidRPr="00885B1E">
        <w:rPr>
          <w:color w:val="000000"/>
          <w:sz w:val="28"/>
          <w:szCs w:val="28"/>
        </w:rPr>
        <w:t>образовательный</w:t>
      </w:r>
      <w:r>
        <w:rPr>
          <w:color w:val="000000"/>
          <w:sz w:val="28"/>
          <w:szCs w:val="28"/>
        </w:rPr>
        <w:t xml:space="preserve"> </w:t>
      </w:r>
      <w:r w:rsidRPr="00885B1E">
        <w:rPr>
          <w:color w:val="000000"/>
          <w:sz w:val="28"/>
          <w:szCs w:val="28"/>
        </w:rPr>
        <w:t>ценз</w:t>
      </w:r>
      <w:r>
        <w:rPr>
          <w:color w:val="000000"/>
          <w:sz w:val="28"/>
          <w:szCs w:val="28"/>
        </w:rPr>
        <w:t xml:space="preserve"> </w:t>
      </w:r>
      <w:r w:rsidRPr="00885B1E">
        <w:rPr>
          <w:color w:val="000000"/>
          <w:sz w:val="28"/>
          <w:szCs w:val="28"/>
        </w:rPr>
        <w:t>для государственных служащих. Вокруг Сперанского плелись интриги. Ярким свидетельством недовольства стала «Записка о древней и новой России» Н.М.</w:t>
      </w:r>
      <w:r>
        <w:rPr>
          <w:color w:val="000000"/>
          <w:sz w:val="28"/>
          <w:szCs w:val="28"/>
        </w:rPr>
        <w:t xml:space="preserve"> </w:t>
      </w:r>
      <w:r w:rsidRPr="00885B1E">
        <w:rPr>
          <w:color w:val="000000"/>
          <w:sz w:val="28"/>
          <w:szCs w:val="28"/>
        </w:rPr>
        <w:t>Кара</w:t>
      </w:r>
      <w:r w:rsidRPr="00885B1E">
        <w:rPr>
          <w:color w:val="000000"/>
          <w:sz w:val="28"/>
          <w:szCs w:val="28"/>
        </w:rPr>
        <w:t>м</w:t>
      </w:r>
      <w:r w:rsidRPr="00885B1E">
        <w:rPr>
          <w:color w:val="000000"/>
          <w:sz w:val="28"/>
          <w:szCs w:val="28"/>
        </w:rPr>
        <w:t>зина.</w:t>
      </w:r>
      <w:r>
        <w:rPr>
          <w:color w:val="000000"/>
          <w:sz w:val="28"/>
          <w:szCs w:val="28"/>
        </w:rPr>
        <w:t xml:space="preserve"> </w:t>
      </w:r>
      <w:r w:rsidRPr="00885B1E">
        <w:rPr>
          <w:color w:val="000000"/>
          <w:sz w:val="28"/>
          <w:szCs w:val="28"/>
        </w:rPr>
        <w:t>Она</w:t>
      </w:r>
      <w:r>
        <w:rPr>
          <w:color w:val="000000"/>
          <w:sz w:val="28"/>
          <w:szCs w:val="28"/>
        </w:rPr>
        <w:t xml:space="preserve"> </w:t>
      </w:r>
      <w:r w:rsidRPr="00885B1E">
        <w:rPr>
          <w:color w:val="000000"/>
          <w:sz w:val="28"/>
          <w:szCs w:val="28"/>
        </w:rPr>
        <w:t>была написана по заказу сестры</w:t>
      </w:r>
      <w:r>
        <w:rPr>
          <w:color w:val="000000"/>
          <w:sz w:val="28"/>
          <w:szCs w:val="28"/>
        </w:rPr>
        <w:t xml:space="preserve"> </w:t>
      </w:r>
      <w:r w:rsidRPr="00885B1E">
        <w:rPr>
          <w:color w:val="000000"/>
          <w:sz w:val="28"/>
          <w:szCs w:val="28"/>
        </w:rPr>
        <w:t>царя</w:t>
      </w:r>
      <w:r>
        <w:rPr>
          <w:color w:val="000000"/>
          <w:sz w:val="28"/>
          <w:szCs w:val="28"/>
        </w:rPr>
        <w:t xml:space="preserve"> </w:t>
      </w:r>
      <w:r w:rsidRPr="00885B1E">
        <w:rPr>
          <w:color w:val="000000"/>
          <w:sz w:val="28"/>
          <w:szCs w:val="28"/>
        </w:rPr>
        <w:t>великой княгини Екатерины Павло</w:t>
      </w:r>
      <w:r w:rsidRPr="00885B1E">
        <w:rPr>
          <w:color w:val="000000"/>
          <w:sz w:val="28"/>
          <w:szCs w:val="28"/>
        </w:rPr>
        <w:t>в</w:t>
      </w:r>
      <w:r w:rsidRPr="00885B1E">
        <w:rPr>
          <w:color w:val="000000"/>
          <w:sz w:val="28"/>
          <w:szCs w:val="28"/>
        </w:rPr>
        <w:t>ны, салон которой в Твери превратился в центр консерваторов.</w:t>
      </w:r>
      <w:r>
        <w:rPr>
          <w:color w:val="000000"/>
          <w:sz w:val="28"/>
          <w:szCs w:val="28"/>
        </w:rPr>
        <w:t xml:space="preserve"> </w:t>
      </w:r>
      <w:r w:rsidRPr="00885B1E">
        <w:rPr>
          <w:color w:val="000000"/>
          <w:sz w:val="28"/>
          <w:szCs w:val="28"/>
        </w:rPr>
        <w:t>Яркий,</w:t>
      </w:r>
      <w:r>
        <w:rPr>
          <w:color w:val="000000"/>
          <w:sz w:val="28"/>
          <w:szCs w:val="28"/>
        </w:rPr>
        <w:t xml:space="preserve"> </w:t>
      </w:r>
      <w:r w:rsidRPr="00885B1E">
        <w:rPr>
          <w:color w:val="000000"/>
          <w:sz w:val="28"/>
          <w:szCs w:val="28"/>
        </w:rPr>
        <w:t>но</w:t>
      </w:r>
      <w:r>
        <w:rPr>
          <w:color w:val="000000"/>
          <w:sz w:val="28"/>
          <w:szCs w:val="28"/>
        </w:rPr>
        <w:t xml:space="preserve"> </w:t>
      </w:r>
      <w:r w:rsidRPr="00885B1E">
        <w:rPr>
          <w:color w:val="000000"/>
          <w:sz w:val="28"/>
          <w:szCs w:val="28"/>
        </w:rPr>
        <w:t>небеспр</w:t>
      </w:r>
      <w:r w:rsidRPr="00885B1E">
        <w:rPr>
          <w:color w:val="000000"/>
          <w:sz w:val="28"/>
          <w:szCs w:val="28"/>
        </w:rPr>
        <w:t>и</w:t>
      </w:r>
      <w:r w:rsidRPr="00885B1E">
        <w:rPr>
          <w:color w:val="000000"/>
          <w:sz w:val="28"/>
          <w:szCs w:val="28"/>
        </w:rPr>
        <w:t>страстный</w:t>
      </w:r>
      <w:r>
        <w:rPr>
          <w:color w:val="000000"/>
          <w:sz w:val="28"/>
          <w:szCs w:val="28"/>
        </w:rPr>
        <w:t xml:space="preserve"> </w:t>
      </w:r>
      <w:r w:rsidRPr="00885B1E">
        <w:rPr>
          <w:color w:val="000000"/>
          <w:sz w:val="28"/>
          <w:szCs w:val="28"/>
        </w:rPr>
        <w:t>обзор</w:t>
      </w:r>
      <w:r>
        <w:rPr>
          <w:color w:val="000000"/>
          <w:sz w:val="28"/>
          <w:szCs w:val="28"/>
        </w:rPr>
        <w:t xml:space="preserve"> </w:t>
      </w:r>
      <w:r w:rsidRPr="00885B1E">
        <w:rPr>
          <w:color w:val="000000"/>
          <w:sz w:val="28"/>
          <w:szCs w:val="28"/>
        </w:rPr>
        <w:t>русской</w:t>
      </w:r>
      <w:r>
        <w:rPr>
          <w:color w:val="000000"/>
          <w:sz w:val="28"/>
          <w:szCs w:val="28"/>
        </w:rPr>
        <w:t xml:space="preserve"> </w:t>
      </w:r>
      <w:r w:rsidRPr="00885B1E">
        <w:rPr>
          <w:color w:val="000000"/>
          <w:sz w:val="28"/>
          <w:szCs w:val="28"/>
        </w:rPr>
        <w:t>истории Карамзин</w:t>
      </w:r>
      <w:r>
        <w:rPr>
          <w:color w:val="000000"/>
          <w:sz w:val="28"/>
          <w:szCs w:val="28"/>
        </w:rPr>
        <w:t xml:space="preserve"> </w:t>
      </w:r>
      <w:r w:rsidRPr="00885B1E">
        <w:rPr>
          <w:color w:val="000000"/>
          <w:sz w:val="28"/>
          <w:szCs w:val="28"/>
        </w:rPr>
        <w:t>завершил</w:t>
      </w:r>
      <w:r>
        <w:rPr>
          <w:color w:val="000000"/>
          <w:sz w:val="28"/>
          <w:szCs w:val="28"/>
        </w:rPr>
        <w:t xml:space="preserve"> </w:t>
      </w:r>
      <w:r w:rsidRPr="00885B1E">
        <w:rPr>
          <w:color w:val="000000"/>
          <w:sz w:val="28"/>
          <w:szCs w:val="28"/>
        </w:rPr>
        <w:t>обвинительным</w:t>
      </w:r>
      <w:r>
        <w:rPr>
          <w:color w:val="000000"/>
          <w:sz w:val="28"/>
          <w:szCs w:val="28"/>
        </w:rPr>
        <w:t xml:space="preserve"> </w:t>
      </w:r>
      <w:r w:rsidRPr="00885B1E">
        <w:rPr>
          <w:color w:val="000000"/>
          <w:sz w:val="28"/>
          <w:szCs w:val="28"/>
        </w:rPr>
        <w:t>актом</w:t>
      </w:r>
      <w:r>
        <w:rPr>
          <w:color w:val="000000"/>
          <w:sz w:val="28"/>
          <w:szCs w:val="28"/>
        </w:rPr>
        <w:t xml:space="preserve"> </w:t>
      </w:r>
      <w:r w:rsidRPr="00885B1E">
        <w:rPr>
          <w:color w:val="000000"/>
          <w:sz w:val="28"/>
          <w:szCs w:val="28"/>
        </w:rPr>
        <w:t>против</w:t>
      </w:r>
      <w:r>
        <w:rPr>
          <w:color w:val="000000"/>
          <w:sz w:val="28"/>
          <w:szCs w:val="28"/>
        </w:rPr>
        <w:t xml:space="preserve"> </w:t>
      </w:r>
      <w:r w:rsidRPr="00885B1E">
        <w:rPr>
          <w:color w:val="000000"/>
          <w:sz w:val="28"/>
          <w:szCs w:val="28"/>
        </w:rPr>
        <w:t xml:space="preserve">новшеств </w:t>
      </w:r>
      <w:proofErr w:type="spellStart"/>
      <w:r w:rsidRPr="00885B1E">
        <w:rPr>
          <w:color w:val="000000"/>
          <w:sz w:val="28"/>
          <w:szCs w:val="28"/>
        </w:rPr>
        <w:t>александровского</w:t>
      </w:r>
      <w:proofErr w:type="spellEnd"/>
      <w:r w:rsidRPr="00885B1E">
        <w:rPr>
          <w:color w:val="000000"/>
          <w:sz w:val="28"/>
          <w:szCs w:val="28"/>
        </w:rPr>
        <w:t xml:space="preserve"> царствования. Он советовал императору не торопиться с конституцией</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отменой</w:t>
      </w:r>
      <w:r>
        <w:rPr>
          <w:color w:val="000000"/>
          <w:sz w:val="28"/>
          <w:szCs w:val="28"/>
        </w:rPr>
        <w:t xml:space="preserve"> </w:t>
      </w:r>
      <w:r w:rsidRPr="00885B1E">
        <w:rPr>
          <w:color w:val="000000"/>
          <w:sz w:val="28"/>
          <w:szCs w:val="28"/>
        </w:rPr>
        <w:t>крепостного</w:t>
      </w:r>
      <w:r>
        <w:rPr>
          <w:color w:val="000000"/>
          <w:sz w:val="28"/>
          <w:szCs w:val="28"/>
        </w:rPr>
        <w:t xml:space="preserve"> </w:t>
      </w:r>
      <w:r w:rsidRPr="00885B1E">
        <w:rPr>
          <w:color w:val="000000"/>
          <w:sz w:val="28"/>
          <w:szCs w:val="28"/>
        </w:rPr>
        <w:t>права.</w:t>
      </w:r>
      <w:r>
        <w:rPr>
          <w:color w:val="000000"/>
          <w:sz w:val="28"/>
          <w:szCs w:val="28"/>
        </w:rPr>
        <w:t xml:space="preserve"> </w:t>
      </w:r>
      <w:r w:rsidRPr="00885B1E">
        <w:rPr>
          <w:color w:val="000000"/>
          <w:sz w:val="28"/>
          <w:szCs w:val="28"/>
        </w:rPr>
        <w:t>Реформы</w:t>
      </w:r>
      <w:r>
        <w:rPr>
          <w:color w:val="000000"/>
          <w:sz w:val="28"/>
          <w:szCs w:val="28"/>
        </w:rPr>
        <w:t xml:space="preserve"> </w:t>
      </w:r>
      <w:r w:rsidRPr="00885B1E">
        <w:rPr>
          <w:color w:val="000000"/>
          <w:sz w:val="28"/>
          <w:szCs w:val="28"/>
        </w:rPr>
        <w:t>казались</w:t>
      </w:r>
      <w:r>
        <w:rPr>
          <w:color w:val="000000"/>
          <w:sz w:val="28"/>
          <w:szCs w:val="28"/>
        </w:rPr>
        <w:t xml:space="preserve"> </w:t>
      </w:r>
      <w:r w:rsidRPr="00885B1E">
        <w:rPr>
          <w:color w:val="000000"/>
          <w:sz w:val="28"/>
          <w:szCs w:val="28"/>
        </w:rPr>
        <w:t>ему особенно</w:t>
      </w:r>
      <w:r>
        <w:rPr>
          <w:color w:val="000000"/>
          <w:sz w:val="28"/>
          <w:szCs w:val="28"/>
        </w:rPr>
        <w:t xml:space="preserve"> </w:t>
      </w:r>
      <w:r w:rsidRPr="00885B1E">
        <w:rPr>
          <w:color w:val="000000"/>
          <w:sz w:val="28"/>
          <w:szCs w:val="28"/>
        </w:rPr>
        <w:t>несво</w:t>
      </w:r>
      <w:r w:rsidRPr="00885B1E">
        <w:rPr>
          <w:color w:val="000000"/>
          <w:sz w:val="28"/>
          <w:szCs w:val="28"/>
        </w:rPr>
        <w:t>е</w:t>
      </w:r>
      <w:r w:rsidRPr="00885B1E">
        <w:rPr>
          <w:color w:val="000000"/>
          <w:sz w:val="28"/>
          <w:szCs w:val="28"/>
        </w:rPr>
        <w:t>временными</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то</w:t>
      </w:r>
      <w:r>
        <w:rPr>
          <w:color w:val="000000"/>
          <w:sz w:val="28"/>
          <w:szCs w:val="28"/>
        </w:rPr>
        <w:t xml:space="preserve"> </w:t>
      </w:r>
      <w:r w:rsidRPr="00885B1E">
        <w:rPr>
          <w:color w:val="000000"/>
          <w:sz w:val="28"/>
          <w:szCs w:val="28"/>
        </w:rPr>
        <w:t>время,</w:t>
      </w:r>
      <w:r>
        <w:rPr>
          <w:color w:val="000000"/>
          <w:sz w:val="28"/>
          <w:szCs w:val="28"/>
        </w:rPr>
        <w:t xml:space="preserve"> </w:t>
      </w:r>
      <w:r w:rsidRPr="00885B1E">
        <w:rPr>
          <w:color w:val="000000"/>
          <w:sz w:val="28"/>
          <w:szCs w:val="28"/>
        </w:rPr>
        <w:t>когда</w:t>
      </w:r>
      <w:r>
        <w:rPr>
          <w:color w:val="000000"/>
          <w:sz w:val="28"/>
          <w:szCs w:val="28"/>
        </w:rPr>
        <w:t xml:space="preserve"> </w:t>
      </w:r>
      <w:r w:rsidRPr="00885B1E">
        <w:rPr>
          <w:color w:val="000000"/>
          <w:sz w:val="28"/>
          <w:szCs w:val="28"/>
        </w:rPr>
        <w:t>надвигалась</w:t>
      </w:r>
      <w:r>
        <w:rPr>
          <w:color w:val="000000"/>
          <w:sz w:val="28"/>
          <w:szCs w:val="28"/>
        </w:rPr>
        <w:t xml:space="preserve"> </w:t>
      </w:r>
      <w:r w:rsidRPr="00885B1E">
        <w:rPr>
          <w:color w:val="000000"/>
          <w:sz w:val="28"/>
          <w:szCs w:val="28"/>
        </w:rPr>
        <w:t>война</w:t>
      </w:r>
      <w:r>
        <w:rPr>
          <w:color w:val="000000"/>
          <w:sz w:val="28"/>
          <w:szCs w:val="28"/>
        </w:rPr>
        <w:t xml:space="preserve"> </w:t>
      </w:r>
      <w:r w:rsidRPr="00885B1E">
        <w:rPr>
          <w:color w:val="000000"/>
          <w:sz w:val="28"/>
          <w:szCs w:val="28"/>
        </w:rPr>
        <w:t>с Наполеоном. Записка, воплоти</w:t>
      </w:r>
      <w:r w:rsidRPr="00885B1E">
        <w:rPr>
          <w:color w:val="000000"/>
          <w:sz w:val="28"/>
          <w:szCs w:val="28"/>
        </w:rPr>
        <w:t>в</w:t>
      </w:r>
      <w:r w:rsidRPr="00885B1E">
        <w:rPr>
          <w:color w:val="000000"/>
          <w:sz w:val="28"/>
          <w:szCs w:val="28"/>
        </w:rPr>
        <w:t>шая сословные чаяния дворянства, была вручена царю в марте 1811 г.</w:t>
      </w:r>
      <w:r>
        <w:rPr>
          <w:color w:val="000000"/>
          <w:sz w:val="28"/>
          <w:szCs w:val="28"/>
        </w:rPr>
        <w:t xml:space="preserve"> </w:t>
      </w:r>
      <w:r w:rsidRPr="00885B1E">
        <w:rPr>
          <w:color w:val="000000"/>
          <w:sz w:val="28"/>
          <w:szCs w:val="28"/>
        </w:rPr>
        <w:t xml:space="preserve">В марте 1812 г. Сперанский был арестован по обвинению в государственной измене и сослан сначала в Нижний Новгород, а затем в Пермь. Александр </w:t>
      </w:r>
      <w:r w:rsidRPr="00885B1E">
        <w:rPr>
          <w:color w:val="000000"/>
          <w:sz w:val="28"/>
          <w:szCs w:val="28"/>
          <w:lang w:val="en-US"/>
        </w:rPr>
        <w:t>I</w:t>
      </w:r>
      <w:r w:rsidRPr="00885B1E">
        <w:rPr>
          <w:color w:val="000000"/>
          <w:sz w:val="28"/>
          <w:szCs w:val="28"/>
        </w:rPr>
        <w:t xml:space="preserve"> не только не верил в измену Сп</w:t>
      </w:r>
      <w:r w:rsidRPr="00885B1E">
        <w:rPr>
          <w:color w:val="000000"/>
          <w:sz w:val="28"/>
          <w:szCs w:val="28"/>
        </w:rPr>
        <w:t>е</w:t>
      </w:r>
      <w:r w:rsidRPr="00885B1E">
        <w:rPr>
          <w:color w:val="000000"/>
          <w:sz w:val="28"/>
          <w:szCs w:val="28"/>
        </w:rPr>
        <w:t>ранского,</w:t>
      </w:r>
      <w:r>
        <w:rPr>
          <w:color w:val="000000"/>
          <w:sz w:val="28"/>
          <w:szCs w:val="28"/>
        </w:rPr>
        <w:t xml:space="preserve"> </w:t>
      </w:r>
      <w:r w:rsidRPr="00885B1E">
        <w:rPr>
          <w:color w:val="000000"/>
          <w:sz w:val="28"/>
          <w:szCs w:val="28"/>
        </w:rPr>
        <w:t>но</w:t>
      </w:r>
      <w:r>
        <w:rPr>
          <w:color w:val="000000"/>
          <w:sz w:val="28"/>
          <w:szCs w:val="28"/>
        </w:rPr>
        <w:t xml:space="preserve"> </w:t>
      </w:r>
      <w:r w:rsidRPr="00885B1E">
        <w:rPr>
          <w:color w:val="000000"/>
          <w:sz w:val="28"/>
          <w:szCs w:val="28"/>
        </w:rPr>
        <w:t>глубоко</w:t>
      </w:r>
      <w:r>
        <w:rPr>
          <w:color w:val="000000"/>
          <w:sz w:val="28"/>
          <w:szCs w:val="28"/>
        </w:rPr>
        <w:t xml:space="preserve"> </w:t>
      </w:r>
      <w:r w:rsidRPr="00885B1E">
        <w:rPr>
          <w:color w:val="000000"/>
          <w:sz w:val="28"/>
          <w:szCs w:val="28"/>
        </w:rPr>
        <w:t>переживал</w:t>
      </w:r>
      <w:r>
        <w:rPr>
          <w:color w:val="000000"/>
          <w:sz w:val="28"/>
          <w:szCs w:val="28"/>
        </w:rPr>
        <w:t xml:space="preserve"> </w:t>
      </w:r>
      <w:r w:rsidRPr="00885B1E">
        <w:rPr>
          <w:color w:val="000000"/>
          <w:sz w:val="28"/>
          <w:szCs w:val="28"/>
        </w:rPr>
        <w:t>последствия</w:t>
      </w:r>
      <w:r>
        <w:rPr>
          <w:color w:val="000000"/>
          <w:sz w:val="28"/>
          <w:szCs w:val="28"/>
        </w:rPr>
        <w:t xml:space="preserve"> </w:t>
      </w:r>
      <w:r w:rsidRPr="00885B1E">
        <w:rPr>
          <w:color w:val="000000"/>
          <w:sz w:val="28"/>
          <w:szCs w:val="28"/>
        </w:rPr>
        <w:t>этого</w:t>
      </w:r>
      <w:r>
        <w:rPr>
          <w:color w:val="000000"/>
          <w:sz w:val="28"/>
          <w:szCs w:val="28"/>
        </w:rPr>
        <w:t xml:space="preserve"> </w:t>
      </w:r>
      <w:r w:rsidRPr="00885B1E">
        <w:rPr>
          <w:color w:val="000000"/>
          <w:sz w:val="28"/>
          <w:szCs w:val="28"/>
        </w:rPr>
        <w:t>вынужденного шага, предпринят</w:t>
      </w:r>
      <w:r w:rsidRPr="00885B1E">
        <w:rPr>
          <w:color w:val="000000"/>
          <w:sz w:val="28"/>
          <w:szCs w:val="28"/>
        </w:rPr>
        <w:t>о</w:t>
      </w:r>
      <w:r w:rsidRPr="00885B1E">
        <w:rPr>
          <w:color w:val="000000"/>
          <w:sz w:val="28"/>
          <w:szCs w:val="28"/>
        </w:rPr>
        <w:t>го в ответ на недовольство в высших дворянских кругах, к тому же в преддверии во</w:t>
      </w:r>
      <w:r w:rsidRPr="00885B1E">
        <w:rPr>
          <w:color w:val="000000"/>
          <w:sz w:val="28"/>
          <w:szCs w:val="28"/>
        </w:rPr>
        <w:t>й</w:t>
      </w:r>
      <w:r w:rsidRPr="00885B1E">
        <w:rPr>
          <w:color w:val="000000"/>
          <w:sz w:val="28"/>
          <w:szCs w:val="28"/>
        </w:rPr>
        <w:t>ны с Наполеоном.</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первые годы царствования Александра </w:t>
      </w:r>
      <w:r w:rsidRPr="00885B1E">
        <w:rPr>
          <w:color w:val="000000"/>
          <w:sz w:val="28"/>
          <w:szCs w:val="28"/>
          <w:lang w:val="en-US"/>
        </w:rPr>
        <w:t>I</w:t>
      </w:r>
      <w:r w:rsidRPr="00885B1E">
        <w:rPr>
          <w:color w:val="000000"/>
          <w:sz w:val="28"/>
          <w:szCs w:val="28"/>
        </w:rPr>
        <w:t xml:space="preserve"> в стране успешно развивалось пр</w:t>
      </w:r>
      <w:r w:rsidRPr="00885B1E">
        <w:rPr>
          <w:color w:val="000000"/>
          <w:sz w:val="28"/>
          <w:szCs w:val="28"/>
        </w:rPr>
        <w:t>о</w:t>
      </w:r>
      <w:r w:rsidRPr="00885B1E">
        <w:rPr>
          <w:color w:val="000000"/>
          <w:sz w:val="28"/>
          <w:szCs w:val="28"/>
        </w:rPr>
        <w:t>свещение. В числе прочих в 1802 г. возникло и министерство народного просвещения. Руководство делами образования впервые выделялось в особую отрасль и изымалось из подчинения местной администрации. Утвержденные в 1804 г. университетский и школьный уставы</w:t>
      </w:r>
      <w:r>
        <w:rPr>
          <w:color w:val="000000"/>
          <w:sz w:val="28"/>
          <w:szCs w:val="28"/>
        </w:rPr>
        <w:t xml:space="preserve"> </w:t>
      </w:r>
      <w:r w:rsidRPr="00885B1E">
        <w:rPr>
          <w:color w:val="000000"/>
          <w:sz w:val="28"/>
          <w:szCs w:val="28"/>
        </w:rPr>
        <w:t>создавали</w:t>
      </w:r>
      <w:r>
        <w:rPr>
          <w:color w:val="000000"/>
          <w:sz w:val="28"/>
          <w:szCs w:val="28"/>
        </w:rPr>
        <w:t xml:space="preserve"> </w:t>
      </w:r>
      <w:r w:rsidRPr="00885B1E">
        <w:rPr>
          <w:color w:val="000000"/>
          <w:sz w:val="28"/>
          <w:szCs w:val="28"/>
        </w:rPr>
        <w:t>стройную</w:t>
      </w:r>
      <w:r>
        <w:rPr>
          <w:color w:val="000000"/>
          <w:sz w:val="28"/>
          <w:szCs w:val="28"/>
        </w:rPr>
        <w:t xml:space="preserve"> </w:t>
      </w:r>
      <w:r w:rsidRPr="00885B1E">
        <w:rPr>
          <w:color w:val="000000"/>
          <w:sz w:val="28"/>
          <w:szCs w:val="28"/>
        </w:rPr>
        <w:t>систему</w:t>
      </w:r>
      <w:r>
        <w:rPr>
          <w:color w:val="000000"/>
          <w:sz w:val="28"/>
          <w:szCs w:val="28"/>
        </w:rPr>
        <w:t xml:space="preserve"> </w:t>
      </w:r>
      <w:r w:rsidRPr="00885B1E">
        <w:rPr>
          <w:color w:val="000000"/>
          <w:sz w:val="28"/>
          <w:szCs w:val="28"/>
        </w:rPr>
        <w:t>административного</w:t>
      </w:r>
      <w:r>
        <w:rPr>
          <w:color w:val="000000"/>
          <w:sz w:val="28"/>
          <w:szCs w:val="28"/>
        </w:rPr>
        <w:t xml:space="preserve"> </w:t>
      </w:r>
      <w:r w:rsidRPr="00885B1E">
        <w:rPr>
          <w:color w:val="000000"/>
          <w:sz w:val="28"/>
          <w:szCs w:val="28"/>
        </w:rPr>
        <w:t>управления.</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Учебные заведения делились на приходские, уездные, губернские (гимназии) и университеты. В России было организовано шесть учебных округов. Во главе каждого округа стоял университет, получивший широкую автономию. Университет возглавлял выборный ректор, который управлял и учебными заведениями округа. Директор ги</w:t>
      </w:r>
      <w:r w:rsidRPr="00885B1E">
        <w:rPr>
          <w:color w:val="000000"/>
          <w:sz w:val="28"/>
          <w:szCs w:val="28"/>
        </w:rPr>
        <w:t>м</w:t>
      </w:r>
      <w:r w:rsidRPr="00885B1E">
        <w:rPr>
          <w:color w:val="000000"/>
          <w:sz w:val="28"/>
          <w:szCs w:val="28"/>
        </w:rPr>
        <w:t>назии, в свою очередь, руководил школами губернии. Уставы предусматривали пр</w:t>
      </w:r>
      <w:r w:rsidRPr="00885B1E">
        <w:rPr>
          <w:color w:val="000000"/>
          <w:sz w:val="28"/>
          <w:szCs w:val="28"/>
        </w:rPr>
        <w:t>е</w:t>
      </w:r>
      <w:r w:rsidRPr="00885B1E">
        <w:rPr>
          <w:color w:val="000000"/>
          <w:sz w:val="28"/>
          <w:szCs w:val="28"/>
        </w:rPr>
        <w:t>емственность программ и бессословность школы. Учебный план гимназии носил э</w:t>
      </w:r>
      <w:r w:rsidRPr="00885B1E">
        <w:rPr>
          <w:color w:val="000000"/>
          <w:sz w:val="28"/>
          <w:szCs w:val="28"/>
        </w:rPr>
        <w:t>н</w:t>
      </w:r>
      <w:r w:rsidRPr="00885B1E">
        <w:rPr>
          <w:color w:val="000000"/>
          <w:sz w:val="28"/>
          <w:szCs w:val="28"/>
        </w:rPr>
        <w:t>циклопедический характер.</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Были учреждены университеты в Дерпте (1802 г.), Вильно (1803 г.), Казани и Харькове (1804 г.). В Петербурге в 1804 г. открылся Педагогический институт для по</w:t>
      </w:r>
      <w:r w:rsidRPr="00885B1E">
        <w:rPr>
          <w:color w:val="000000"/>
          <w:sz w:val="28"/>
          <w:szCs w:val="28"/>
        </w:rPr>
        <w:t>д</w:t>
      </w:r>
      <w:r w:rsidRPr="00885B1E">
        <w:rPr>
          <w:color w:val="000000"/>
          <w:sz w:val="28"/>
          <w:szCs w:val="28"/>
        </w:rPr>
        <w:t xml:space="preserve">готовки не только учителей гимназии, но и преподавателей университетов (с 1816 г. </w:t>
      </w:r>
      <w:r>
        <w:rPr>
          <w:color w:val="000000"/>
          <w:sz w:val="28"/>
          <w:szCs w:val="28"/>
        </w:rPr>
        <w:t>–</w:t>
      </w:r>
      <w:r w:rsidRPr="00885B1E">
        <w:rPr>
          <w:color w:val="000000"/>
          <w:sz w:val="28"/>
          <w:szCs w:val="28"/>
        </w:rPr>
        <w:t xml:space="preserve"> Главный педагогический институт). В 1819 г. он был преобразован в университет.</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Ассигнования на нужды образования значительно выросли, но финансирование уездных училищ было явно недостаточным, а приходские училища вовсе не получали средств из казны. Идеи, заложенные в документах 1804 г., не удалось реализовать полностью. На селе, где приходские училища предполагалось открывать по инициат</w:t>
      </w:r>
      <w:r w:rsidRPr="00885B1E">
        <w:rPr>
          <w:color w:val="000000"/>
          <w:sz w:val="28"/>
          <w:szCs w:val="28"/>
        </w:rPr>
        <w:t>и</w:t>
      </w:r>
      <w:r w:rsidRPr="00885B1E">
        <w:rPr>
          <w:color w:val="000000"/>
          <w:sz w:val="28"/>
          <w:szCs w:val="28"/>
        </w:rPr>
        <w:t>ве помещиков или священников, школ почти не было.</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начале </w:t>
      </w:r>
      <w:r w:rsidRPr="00885B1E">
        <w:rPr>
          <w:color w:val="000000"/>
          <w:sz w:val="28"/>
          <w:szCs w:val="28"/>
          <w:lang w:val="en-US"/>
        </w:rPr>
        <w:t>XIX</w:t>
      </w:r>
      <w:r w:rsidRPr="00885B1E">
        <w:rPr>
          <w:color w:val="000000"/>
          <w:sz w:val="28"/>
          <w:szCs w:val="28"/>
        </w:rPr>
        <w:t xml:space="preserve"> в. появились лицеи </w:t>
      </w:r>
      <w:r>
        <w:rPr>
          <w:color w:val="000000"/>
          <w:sz w:val="28"/>
          <w:szCs w:val="28"/>
        </w:rPr>
        <w:t>–</w:t>
      </w:r>
      <w:r w:rsidRPr="00885B1E">
        <w:rPr>
          <w:color w:val="000000"/>
          <w:sz w:val="28"/>
          <w:szCs w:val="28"/>
        </w:rPr>
        <w:t xml:space="preserve"> учебные заведения особого типа для дворян с изучением гимназического и университетского курсов (Демидовский в Ярославле, Царскосельский под Петербургом, </w:t>
      </w:r>
      <w:proofErr w:type="spellStart"/>
      <w:r w:rsidRPr="00885B1E">
        <w:rPr>
          <w:color w:val="000000"/>
          <w:sz w:val="28"/>
          <w:szCs w:val="28"/>
        </w:rPr>
        <w:t>Ришельевский</w:t>
      </w:r>
      <w:proofErr w:type="spellEnd"/>
      <w:r w:rsidRPr="00885B1E">
        <w:rPr>
          <w:color w:val="000000"/>
          <w:sz w:val="28"/>
          <w:szCs w:val="28"/>
        </w:rPr>
        <w:t xml:space="preserve"> в Одессе).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1804 г. вышел весьма снисходительный цензурный устав. Правительство п</w:t>
      </w:r>
      <w:r w:rsidRPr="00885B1E">
        <w:rPr>
          <w:color w:val="000000"/>
          <w:sz w:val="28"/>
          <w:szCs w:val="28"/>
        </w:rPr>
        <w:t>о</w:t>
      </w:r>
      <w:r w:rsidRPr="00885B1E">
        <w:rPr>
          <w:color w:val="000000"/>
          <w:sz w:val="28"/>
          <w:szCs w:val="28"/>
        </w:rPr>
        <w:t xml:space="preserve">кровительствовало изданию на русском языке трудов А. Смита, И. Бентама, Ч. </w:t>
      </w:r>
      <w:proofErr w:type="spellStart"/>
      <w:r w:rsidRPr="00885B1E">
        <w:rPr>
          <w:color w:val="000000"/>
          <w:sz w:val="28"/>
          <w:szCs w:val="28"/>
        </w:rPr>
        <w:t>Бекариа</w:t>
      </w:r>
      <w:proofErr w:type="spellEnd"/>
      <w:r w:rsidRPr="00885B1E">
        <w:rPr>
          <w:color w:val="000000"/>
          <w:sz w:val="28"/>
          <w:szCs w:val="28"/>
        </w:rPr>
        <w:t xml:space="preserve"> и других «евангелий экономического и политического</w:t>
      </w:r>
      <w:r>
        <w:rPr>
          <w:color w:val="000000"/>
          <w:sz w:val="28"/>
          <w:szCs w:val="28"/>
        </w:rPr>
        <w:t xml:space="preserve"> </w:t>
      </w:r>
      <w:r w:rsidRPr="00885B1E">
        <w:rPr>
          <w:color w:val="000000"/>
          <w:sz w:val="28"/>
          <w:szCs w:val="28"/>
        </w:rPr>
        <w:t>либерализма».</w:t>
      </w:r>
      <w:r>
        <w:rPr>
          <w:rFonts w:ascii="Arial" w:eastAsia="Times New Roman"/>
          <w:color w:val="000000"/>
          <w:sz w:val="28"/>
          <w:szCs w:val="28"/>
        </w:rPr>
        <w:t xml:space="preserve"> </w:t>
      </w:r>
      <w:r w:rsidRPr="00885B1E">
        <w:rPr>
          <w:color w:val="000000"/>
          <w:sz w:val="28"/>
          <w:szCs w:val="28"/>
        </w:rPr>
        <w:t>Значительные</w:t>
      </w:r>
      <w:r>
        <w:rPr>
          <w:color w:val="000000"/>
          <w:sz w:val="28"/>
          <w:szCs w:val="28"/>
        </w:rPr>
        <w:t xml:space="preserve"> </w:t>
      </w:r>
      <w:r w:rsidRPr="00885B1E">
        <w:rPr>
          <w:color w:val="000000"/>
          <w:sz w:val="28"/>
          <w:szCs w:val="28"/>
        </w:rPr>
        <w:t>сдвиги</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области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просвещения в начале царствования Александра </w:t>
      </w:r>
      <w:r w:rsidRPr="00885B1E">
        <w:rPr>
          <w:color w:val="000000"/>
          <w:sz w:val="28"/>
          <w:szCs w:val="28"/>
          <w:lang w:val="en-US"/>
        </w:rPr>
        <w:t>I</w:t>
      </w:r>
      <w:r w:rsidRPr="00885B1E">
        <w:rPr>
          <w:color w:val="000000"/>
          <w:sz w:val="28"/>
          <w:szCs w:val="28"/>
        </w:rPr>
        <w:t xml:space="preserve"> способствовали подъему ру</w:t>
      </w:r>
      <w:r w:rsidRPr="00885B1E">
        <w:rPr>
          <w:color w:val="000000"/>
          <w:sz w:val="28"/>
          <w:szCs w:val="28"/>
        </w:rPr>
        <w:t>с</w:t>
      </w:r>
      <w:r w:rsidRPr="00885B1E">
        <w:rPr>
          <w:color w:val="000000"/>
          <w:sz w:val="28"/>
          <w:szCs w:val="28"/>
        </w:rPr>
        <w:t xml:space="preserve">ской культуры в первой половине </w:t>
      </w:r>
      <w:r w:rsidRPr="00885B1E">
        <w:rPr>
          <w:color w:val="000000"/>
          <w:sz w:val="28"/>
          <w:szCs w:val="28"/>
          <w:lang w:val="en-US"/>
        </w:rPr>
        <w:t>XIX</w:t>
      </w:r>
      <w:r w:rsidRPr="00885B1E">
        <w:rPr>
          <w:color w:val="000000"/>
          <w:sz w:val="28"/>
          <w:szCs w:val="28"/>
        </w:rPr>
        <w:t xml:space="preserve"> 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Под покровительством властей в Петербурге в конце 1812 г. открылось отдел</w:t>
      </w:r>
      <w:r w:rsidRPr="00885B1E">
        <w:rPr>
          <w:color w:val="000000"/>
          <w:sz w:val="28"/>
          <w:szCs w:val="28"/>
        </w:rPr>
        <w:t>е</w:t>
      </w:r>
      <w:r w:rsidRPr="00885B1E">
        <w:rPr>
          <w:color w:val="000000"/>
          <w:sz w:val="28"/>
          <w:szCs w:val="28"/>
        </w:rPr>
        <w:t xml:space="preserve">ние Библейского общества </w:t>
      </w:r>
      <w:r>
        <w:rPr>
          <w:color w:val="000000"/>
          <w:sz w:val="28"/>
          <w:szCs w:val="28"/>
        </w:rPr>
        <w:t>–</w:t>
      </w:r>
      <w:r w:rsidRPr="00885B1E">
        <w:rPr>
          <w:color w:val="000000"/>
          <w:sz w:val="28"/>
          <w:szCs w:val="28"/>
        </w:rPr>
        <w:t xml:space="preserve"> международной организации для распространения Би</w:t>
      </w:r>
      <w:r w:rsidRPr="00885B1E">
        <w:rPr>
          <w:color w:val="000000"/>
          <w:sz w:val="28"/>
          <w:szCs w:val="28"/>
        </w:rPr>
        <w:t>б</w:t>
      </w:r>
      <w:r w:rsidRPr="00885B1E">
        <w:rPr>
          <w:color w:val="000000"/>
          <w:sz w:val="28"/>
          <w:szCs w:val="28"/>
        </w:rPr>
        <w:t>лии. В Библейском обществе работали не только православные духовные и светские лица, но и представители других христианских исповеданий. Возглавил его обер</w:t>
      </w:r>
      <w:r>
        <w:rPr>
          <w:color w:val="000000"/>
          <w:sz w:val="28"/>
          <w:szCs w:val="28"/>
        </w:rPr>
        <w:t>-</w:t>
      </w:r>
      <w:r w:rsidRPr="00885B1E">
        <w:rPr>
          <w:color w:val="000000"/>
          <w:sz w:val="28"/>
          <w:szCs w:val="28"/>
        </w:rPr>
        <w:t>прокурор Синода, близкий друг царя кн. А.Н. Голицын. Реализация целей общества привела к некоторому росту грамотности, популяризации идей веротерпимости в н</w:t>
      </w:r>
      <w:r w:rsidRPr="00885B1E">
        <w:rPr>
          <w:color w:val="000000"/>
          <w:sz w:val="28"/>
          <w:szCs w:val="28"/>
        </w:rPr>
        <w:t>а</w:t>
      </w:r>
      <w:r w:rsidRPr="00885B1E">
        <w:rPr>
          <w:color w:val="000000"/>
          <w:sz w:val="28"/>
          <w:szCs w:val="28"/>
        </w:rPr>
        <w:t>родной среде и оживлению филантропической деятельности. Однако официальная поддержка общества способствовала расцвету ханжества и лицемерия среди чино</w:t>
      </w:r>
      <w:r w:rsidRPr="00885B1E">
        <w:rPr>
          <w:color w:val="000000"/>
          <w:sz w:val="28"/>
          <w:szCs w:val="28"/>
        </w:rPr>
        <w:t>в</w:t>
      </w:r>
      <w:r w:rsidRPr="00885B1E">
        <w:rPr>
          <w:color w:val="000000"/>
          <w:sz w:val="28"/>
          <w:szCs w:val="28"/>
        </w:rPr>
        <w:t>ников. Вслед за министрами, распространителями Св. писания поспешили стать г</w:t>
      </w:r>
      <w:r w:rsidRPr="00885B1E">
        <w:rPr>
          <w:color w:val="000000"/>
          <w:sz w:val="28"/>
          <w:szCs w:val="28"/>
        </w:rPr>
        <w:t>у</w:t>
      </w:r>
      <w:r w:rsidRPr="00885B1E">
        <w:rPr>
          <w:color w:val="000000"/>
          <w:sz w:val="28"/>
          <w:szCs w:val="28"/>
        </w:rPr>
        <w:t>бернаторы, городничие и их подчиненные. «Кто не принадлежал к обществу Библе</w:t>
      </w:r>
      <w:r w:rsidRPr="00885B1E">
        <w:rPr>
          <w:color w:val="000000"/>
          <w:sz w:val="28"/>
          <w:szCs w:val="28"/>
        </w:rPr>
        <w:t>й</w:t>
      </w:r>
      <w:r w:rsidRPr="00885B1E">
        <w:rPr>
          <w:color w:val="000000"/>
          <w:sz w:val="28"/>
          <w:szCs w:val="28"/>
        </w:rPr>
        <w:t xml:space="preserve">скому, тому не было хода ни на службу, ни при дворе», </w:t>
      </w:r>
      <w:r>
        <w:rPr>
          <w:color w:val="000000"/>
          <w:sz w:val="28"/>
          <w:szCs w:val="28"/>
        </w:rPr>
        <w:t>–</w:t>
      </w:r>
      <w:r w:rsidRPr="00885B1E">
        <w:rPr>
          <w:color w:val="000000"/>
          <w:sz w:val="28"/>
          <w:szCs w:val="28"/>
        </w:rPr>
        <w:t xml:space="preserve"> вспоминал современник.</w:t>
      </w:r>
      <w:r>
        <w:rPr>
          <w:color w:val="000000"/>
          <w:sz w:val="28"/>
          <w:szCs w:val="28"/>
        </w:rPr>
        <w:t xml:space="preserve"> </w:t>
      </w:r>
      <w:r w:rsidRPr="00885B1E">
        <w:rPr>
          <w:i/>
          <w:iCs/>
          <w:color w:val="000000"/>
          <w:sz w:val="28"/>
          <w:szCs w:val="28"/>
        </w:rPr>
        <w:t>Внутренняя политика после</w:t>
      </w:r>
      <w:r w:rsidRPr="00885B1E">
        <w:rPr>
          <w:color w:val="000000"/>
          <w:sz w:val="28"/>
          <w:szCs w:val="28"/>
        </w:rPr>
        <w:t xml:space="preserve"> </w:t>
      </w:r>
      <w:r w:rsidRPr="00885B1E">
        <w:rPr>
          <w:i/>
          <w:iCs/>
          <w:color w:val="000000"/>
          <w:sz w:val="28"/>
          <w:szCs w:val="28"/>
        </w:rPr>
        <w:t xml:space="preserve">Отечественной войны 1812 г. </w:t>
      </w:r>
      <w:r w:rsidRPr="00885B1E">
        <w:rPr>
          <w:color w:val="000000"/>
          <w:sz w:val="28"/>
          <w:szCs w:val="28"/>
        </w:rPr>
        <w:t>В результате победы над Наполеоном и освобождения народов Европы Россия заняла лидирующее положение на мировой арене. Авторитет императора был необыкновенно высок. Война привела к серьезным людским и материальным потерям. Молодые офицеры, прошагав по д</w:t>
      </w:r>
      <w:r w:rsidRPr="00885B1E">
        <w:rPr>
          <w:color w:val="000000"/>
          <w:sz w:val="28"/>
          <w:szCs w:val="28"/>
        </w:rPr>
        <w:t>о</w:t>
      </w:r>
      <w:r w:rsidRPr="00885B1E">
        <w:rPr>
          <w:color w:val="000000"/>
          <w:sz w:val="28"/>
          <w:szCs w:val="28"/>
        </w:rPr>
        <w:t xml:space="preserve">рогам Европы, осознали необходимость привести политическое устройство страны в соответствие с «духом времени». Намек на грядущие реформы многие услышали в послевоенном манифесте 1814 г. После окончания «внешних дел» Александр </w:t>
      </w:r>
      <w:r w:rsidRPr="00885B1E">
        <w:rPr>
          <w:color w:val="000000"/>
          <w:sz w:val="28"/>
          <w:szCs w:val="28"/>
          <w:lang w:val="en-US"/>
        </w:rPr>
        <w:t>I</w:t>
      </w:r>
      <w:r w:rsidRPr="00885B1E">
        <w:rPr>
          <w:color w:val="000000"/>
          <w:sz w:val="28"/>
          <w:szCs w:val="28"/>
        </w:rPr>
        <w:t xml:space="preserve"> об</w:t>
      </w:r>
      <w:r w:rsidRPr="00885B1E">
        <w:rPr>
          <w:color w:val="000000"/>
          <w:sz w:val="28"/>
          <w:szCs w:val="28"/>
        </w:rPr>
        <w:t>е</w:t>
      </w:r>
      <w:r w:rsidRPr="00885B1E">
        <w:rPr>
          <w:color w:val="000000"/>
          <w:sz w:val="28"/>
          <w:szCs w:val="28"/>
        </w:rPr>
        <w:lastRenderedPageBreak/>
        <w:t>щал заняться «внутренним государства нашего благом». Вторую половину 1814 и 1815 гг. он большей частью провел за границей. В 1815 г. состоялся Венский конгресс и был образован Священный союз государей Европы. В его Декларацию русский царь при</w:t>
      </w:r>
      <w:r w:rsidRPr="00885B1E">
        <w:rPr>
          <w:color w:val="000000"/>
          <w:sz w:val="28"/>
          <w:szCs w:val="28"/>
        </w:rPr>
        <w:t>в</w:t>
      </w:r>
      <w:r w:rsidRPr="00885B1E">
        <w:rPr>
          <w:color w:val="000000"/>
          <w:sz w:val="28"/>
          <w:szCs w:val="28"/>
        </w:rPr>
        <w:t xml:space="preserve">нес идеи христианской морали. Монархи должны были относиться друг к другу как братья, к подданным </w:t>
      </w:r>
      <w:r>
        <w:rPr>
          <w:color w:val="000000"/>
          <w:sz w:val="28"/>
          <w:szCs w:val="28"/>
        </w:rPr>
        <w:t>–</w:t>
      </w:r>
      <w:r w:rsidRPr="00885B1E">
        <w:rPr>
          <w:color w:val="000000"/>
          <w:sz w:val="28"/>
          <w:szCs w:val="28"/>
        </w:rPr>
        <w:t xml:space="preserve"> как отцы, все конфликты предполагалось улаживать мирным путем. Идея ограничения самодержавия была популярной в послевоенной Европе. Российский император внушал своим «коллегам», что конституционная монархия п</w:t>
      </w:r>
      <w:r w:rsidRPr="00885B1E">
        <w:rPr>
          <w:color w:val="000000"/>
          <w:sz w:val="28"/>
          <w:szCs w:val="28"/>
        </w:rPr>
        <w:t>о</w:t>
      </w:r>
      <w:r w:rsidRPr="00885B1E">
        <w:rPr>
          <w:color w:val="000000"/>
          <w:sz w:val="28"/>
          <w:szCs w:val="28"/>
        </w:rPr>
        <w:t>лезнее абсолютной. Послу России в Испании предписывалось оказывать давление на короля с тем, чтобы он созвал кортесы. Конституции получили некоторые германские государства, была подтверждена шведская конституция.</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1815 г. Александр 1 даровал Конституцию вошедшему после войны в состав России Царству Польскому. Русский император провозглашался польским царем, п</w:t>
      </w:r>
      <w:r w:rsidRPr="00885B1E">
        <w:rPr>
          <w:color w:val="000000"/>
          <w:sz w:val="28"/>
          <w:szCs w:val="28"/>
        </w:rPr>
        <w:t>о</w:t>
      </w:r>
      <w:r w:rsidRPr="00885B1E">
        <w:rPr>
          <w:color w:val="000000"/>
          <w:sz w:val="28"/>
          <w:szCs w:val="28"/>
        </w:rPr>
        <w:t>ляки получали самоуправление, собственную армию, ряд политических свобод. В Польше проверялось задуманное Александром сочетание конституции с самодержа</w:t>
      </w:r>
      <w:r w:rsidRPr="00885B1E">
        <w:rPr>
          <w:color w:val="000000"/>
          <w:sz w:val="28"/>
          <w:szCs w:val="28"/>
        </w:rPr>
        <w:t>в</w:t>
      </w:r>
      <w:r w:rsidRPr="00885B1E">
        <w:rPr>
          <w:color w:val="000000"/>
          <w:sz w:val="28"/>
          <w:szCs w:val="28"/>
        </w:rPr>
        <w:t>ной властью. В марте 1818 г. он выступил с речью в Варшаве на открытии сейма, вновь показав себя сторонником конституционного устройства. Император заявил о во</w:t>
      </w:r>
      <w:r w:rsidRPr="00885B1E">
        <w:rPr>
          <w:color w:val="000000"/>
          <w:sz w:val="28"/>
          <w:szCs w:val="28"/>
        </w:rPr>
        <w:t>з</w:t>
      </w:r>
      <w:r w:rsidRPr="00885B1E">
        <w:rPr>
          <w:color w:val="000000"/>
          <w:sz w:val="28"/>
          <w:szCs w:val="28"/>
        </w:rPr>
        <w:t>можности распространения конституционных порядков на всю Россию. Об этом гов</w:t>
      </w:r>
      <w:r w:rsidRPr="00885B1E">
        <w:rPr>
          <w:color w:val="000000"/>
          <w:sz w:val="28"/>
          <w:szCs w:val="28"/>
        </w:rPr>
        <w:t>о</w:t>
      </w:r>
      <w:r w:rsidRPr="00885B1E">
        <w:rPr>
          <w:color w:val="000000"/>
          <w:sz w:val="28"/>
          <w:szCs w:val="28"/>
        </w:rPr>
        <w:t>рилось осторожно, но намерения царя впервые были заявлены гласно. Его речь пр</w:t>
      </w:r>
      <w:r w:rsidRPr="00885B1E">
        <w:rPr>
          <w:color w:val="000000"/>
          <w:sz w:val="28"/>
          <w:szCs w:val="28"/>
        </w:rPr>
        <w:t>о</w:t>
      </w:r>
      <w:r w:rsidRPr="00885B1E">
        <w:rPr>
          <w:color w:val="000000"/>
          <w:sz w:val="28"/>
          <w:szCs w:val="28"/>
        </w:rPr>
        <w:t>извела в России глубокое, но неоднозначное впечатление. Близкие ко двору сановн</w:t>
      </w:r>
      <w:r w:rsidRPr="00885B1E">
        <w:rPr>
          <w:color w:val="000000"/>
          <w:sz w:val="28"/>
          <w:szCs w:val="28"/>
        </w:rPr>
        <w:t>и</w:t>
      </w:r>
      <w:r w:rsidRPr="00885B1E">
        <w:rPr>
          <w:color w:val="000000"/>
          <w:sz w:val="28"/>
          <w:szCs w:val="28"/>
        </w:rPr>
        <w:t>ки были удивлены, что император осмелился решительно высказать приверженность к конституции. Помещики</w:t>
      </w:r>
      <w:r>
        <w:rPr>
          <w:color w:val="000000"/>
          <w:sz w:val="28"/>
          <w:szCs w:val="28"/>
        </w:rPr>
        <w:t>–</w:t>
      </w:r>
      <w:r w:rsidRPr="00885B1E">
        <w:rPr>
          <w:color w:val="000000"/>
          <w:sz w:val="28"/>
          <w:szCs w:val="28"/>
        </w:rPr>
        <w:t>крепостники толковали о близком освобождении крестьян. У прогрессивной части дворянства возникла надежда на проведение реформ «све</w:t>
      </w:r>
      <w:r w:rsidRPr="00885B1E">
        <w:rPr>
          <w:color w:val="000000"/>
          <w:sz w:val="28"/>
          <w:szCs w:val="28"/>
        </w:rPr>
        <w:t>р</w:t>
      </w:r>
      <w:r w:rsidRPr="00885B1E">
        <w:rPr>
          <w:color w:val="000000"/>
          <w:sz w:val="28"/>
          <w:szCs w:val="28"/>
        </w:rPr>
        <w:t>ху».</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Через год в глубокой тайне началась подготовка конституции для России. Работа над проектом велась в Варшаве, очевидно, из боязни сопротивления со стороны дв</w:t>
      </w:r>
      <w:r w:rsidRPr="00885B1E">
        <w:rPr>
          <w:color w:val="000000"/>
          <w:sz w:val="28"/>
          <w:szCs w:val="28"/>
        </w:rPr>
        <w:t>о</w:t>
      </w:r>
      <w:r w:rsidRPr="00885B1E">
        <w:rPr>
          <w:color w:val="000000"/>
          <w:sz w:val="28"/>
          <w:szCs w:val="28"/>
        </w:rPr>
        <w:t>рянства. Конституция создавалась под руководством одного из «молодых друзей» ц</w:t>
      </w:r>
      <w:r w:rsidRPr="00885B1E">
        <w:rPr>
          <w:color w:val="000000"/>
          <w:sz w:val="28"/>
          <w:szCs w:val="28"/>
        </w:rPr>
        <w:t>а</w:t>
      </w:r>
      <w:r w:rsidRPr="00885B1E">
        <w:rPr>
          <w:color w:val="000000"/>
          <w:sz w:val="28"/>
          <w:szCs w:val="28"/>
        </w:rPr>
        <w:t>ря, Н.Н. Новосильцева, и была завершена к началу 1820 г. В русском варианте она н</w:t>
      </w:r>
      <w:r w:rsidRPr="00885B1E">
        <w:rPr>
          <w:color w:val="000000"/>
          <w:sz w:val="28"/>
          <w:szCs w:val="28"/>
        </w:rPr>
        <w:t>а</w:t>
      </w:r>
      <w:r w:rsidRPr="00885B1E">
        <w:rPr>
          <w:color w:val="000000"/>
          <w:sz w:val="28"/>
          <w:szCs w:val="28"/>
        </w:rPr>
        <w:t>зывалась «Уставной грамотой Российской империи». Проект сохранял главный фе</w:t>
      </w:r>
      <w:r w:rsidRPr="00885B1E">
        <w:rPr>
          <w:color w:val="000000"/>
          <w:sz w:val="28"/>
          <w:szCs w:val="28"/>
        </w:rPr>
        <w:t>о</w:t>
      </w:r>
      <w:r w:rsidRPr="00885B1E">
        <w:rPr>
          <w:color w:val="000000"/>
          <w:sz w:val="28"/>
          <w:szCs w:val="28"/>
        </w:rPr>
        <w:t xml:space="preserve">дальный пережиток </w:t>
      </w:r>
      <w:r>
        <w:rPr>
          <w:color w:val="000000"/>
          <w:sz w:val="28"/>
          <w:szCs w:val="28"/>
        </w:rPr>
        <w:t>–</w:t>
      </w:r>
      <w:r w:rsidRPr="00885B1E">
        <w:rPr>
          <w:color w:val="000000"/>
          <w:sz w:val="28"/>
          <w:szCs w:val="28"/>
        </w:rPr>
        <w:t xml:space="preserve"> проникновение императорской власти во все</w:t>
      </w:r>
      <w:r>
        <w:rPr>
          <w:color w:val="000000"/>
          <w:sz w:val="28"/>
          <w:szCs w:val="28"/>
        </w:rPr>
        <w:t xml:space="preserve"> </w:t>
      </w:r>
      <w:r w:rsidRPr="00885B1E">
        <w:rPr>
          <w:color w:val="000000"/>
          <w:sz w:val="28"/>
          <w:szCs w:val="28"/>
        </w:rPr>
        <w:t>сферы государс</w:t>
      </w:r>
      <w:r w:rsidRPr="00885B1E">
        <w:rPr>
          <w:color w:val="000000"/>
          <w:sz w:val="28"/>
          <w:szCs w:val="28"/>
        </w:rPr>
        <w:t>т</w:t>
      </w:r>
      <w:r w:rsidRPr="00885B1E">
        <w:rPr>
          <w:color w:val="000000"/>
          <w:sz w:val="28"/>
          <w:szCs w:val="28"/>
        </w:rPr>
        <w:t xml:space="preserve">венной жизни России. Основополагающий принцип европейской конституции </w:t>
      </w:r>
      <w:r>
        <w:rPr>
          <w:color w:val="000000"/>
          <w:sz w:val="28"/>
          <w:szCs w:val="28"/>
        </w:rPr>
        <w:t>–</w:t>
      </w:r>
      <w:r w:rsidRPr="00885B1E">
        <w:rPr>
          <w:color w:val="000000"/>
          <w:sz w:val="28"/>
          <w:szCs w:val="28"/>
        </w:rPr>
        <w:t xml:space="preserve"> сув</w:t>
      </w:r>
      <w:r w:rsidRPr="00885B1E">
        <w:rPr>
          <w:color w:val="000000"/>
          <w:sz w:val="28"/>
          <w:szCs w:val="28"/>
        </w:rPr>
        <w:t>е</w:t>
      </w:r>
      <w:r w:rsidRPr="00885B1E">
        <w:rPr>
          <w:color w:val="000000"/>
          <w:sz w:val="28"/>
          <w:szCs w:val="28"/>
        </w:rPr>
        <w:t>ренитет народа, т.е. признание его источником государственной власти, был заменен суверенитетом императора. Ему предоставлялись чрезвычайно широкие полномочия.</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Тем не менее, это была настоящая конституция. «Уставная грамота» предусма</w:t>
      </w:r>
      <w:r w:rsidRPr="00885B1E">
        <w:rPr>
          <w:color w:val="000000"/>
          <w:sz w:val="28"/>
          <w:szCs w:val="28"/>
        </w:rPr>
        <w:t>т</w:t>
      </w:r>
      <w:r w:rsidRPr="00885B1E">
        <w:rPr>
          <w:color w:val="000000"/>
          <w:sz w:val="28"/>
          <w:szCs w:val="28"/>
        </w:rPr>
        <w:t>ривала создание двухпалатного сейма, избранного на основе сочетания имуществе</w:t>
      </w:r>
      <w:r w:rsidRPr="00885B1E">
        <w:rPr>
          <w:color w:val="000000"/>
          <w:sz w:val="28"/>
          <w:szCs w:val="28"/>
        </w:rPr>
        <w:t>н</w:t>
      </w:r>
      <w:r w:rsidRPr="00885B1E">
        <w:rPr>
          <w:color w:val="000000"/>
          <w:sz w:val="28"/>
          <w:szCs w:val="28"/>
        </w:rPr>
        <w:t>ного ценза с сословным принципом. Без одобрения сейма монарх не мог издавать з</w:t>
      </w:r>
      <w:r w:rsidRPr="00885B1E">
        <w:rPr>
          <w:color w:val="000000"/>
          <w:sz w:val="28"/>
          <w:szCs w:val="28"/>
        </w:rPr>
        <w:t>а</w:t>
      </w:r>
      <w:r w:rsidRPr="00885B1E">
        <w:rPr>
          <w:color w:val="000000"/>
          <w:sz w:val="28"/>
          <w:szCs w:val="28"/>
        </w:rPr>
        <w:t>коны. Провозглашались гражданские права и свободы, планировалось федеративное устройство страны.</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Проект носил буржуазный характер и, сохраняя доминирующее положение с</w:t>
      </w:r>
      <w:r w:rsidRPr="00885B1E">
        <w:rPr>
          <w:color w:val="000000"/>
          <w:sz w:val="28"/>
          <w:szCs w:val="28"/>
        </w:rPr>
        <w:t>а</w:t>
      </w:r>
      <w:r w:rsidRPr="00885B1E">
        <w:rPr>
          <w:color w:val="000000"/>
          <w:sz w:val="28"/>
          <w:szCs w:val="28"/>
        </w:rPr>
        <w:t>модержца, ограничивал самодержавный произвол. Были составлены проекты ман</w:t>
      </w:r>
      <w:r w:rsidRPr="00885B1E">
        <w:rPr>
          <w:color w:val="000000"/>
          <w:sz w:val="28"/>
          <w:szCs w:val="28"/>
        </w:rPr>
        <w:t>и</w:t>
      </w:r>
      <w:r w:rsidRPr="00885B1E">
        <w:rPr>
          <w:color w:val="000000"/>
          <w:sz w:val="28"/>
          <w:szCs w:val="28"/>
        </w:rPr>
        <w:t>фестов, призванных объявить о даровании конституции. Ни манифесты, ни «Уставная грамота» так и не были обнародованы.</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эти же годы император прилагал усилия по подготовке отмены крепостного права. Толчком послужила инициатива </w:t>
      </w:r>
      <w:proofErr w:type="spellStart"/>
      <w:r w:rsidRPr="00885B1E">
        <w:rPr>
          <w:color w:val="000000"/>
          <w:sz w:val="28"/>
          <w:szCs w:val="28"/>
        </w:rPr>
        <w:t>эстляндского</w:t>
      </w:r>
      <w:proofErr w:type="spellEnd"/>
      <w:r w:rsidRPr="00885B1E">
        <w:rPr>
          <w:color w:val="000000"/>
          <w:sz w:val="28"/>
          <w:szCs w:val="28"/>
        </w:rPr>
        <w:t xml:space="preserve"> дворянства, заявившего в 1816 г. о готовности освободить крестьян. Реформы в Прибалтике начались еще в 1804 г., к</w:t>
      </w:r>
      <w:r w:rsidRPr="00885B1E">
        <w:rPr>
          <w:color w:val="000000"/>
          <w:sz w:val="28"/>
          <w:szCs w:val="28"/>
        </w:rPr>
        <w:t>о</w:t>
      </w:r>
      <w:r w:rsidRPr="00885B1E">
        <w:rPr>
          <w:color w:val="000000"/>
          <w:sz w:val="28"/>
          <w:szCs w:val="28"/>
        </w:rPr>
        <w:t xml:space="preserve">гда повинности крестьян были поставлены в зависимость от количества и качества земли. В том же году </w:t>
      </w:r>
      <w:proofErr w:type="spellStart"/>
      <w:r w:rsidRPr="00885B1E">
        <w:rPr>
          <w:color w:val="000000"/>
          <w:sz w:val="28"/>
          <w:szCs w:val="28"/>
        </w:rPr>
        <w:t>эстляндские</w:t>
      </w:r>
      <w:proofErr w:type="spellEnd"/>
      <w:r w:rsidRPr="00885B1E">
        <w:rPr>
          <w:color w:val="000000"/>
          <w:sz w:val="28"/>
          <w:szCs w:val="28"/>
        </w:rPr>
        <w:t xml:space="preserve"> крестьяне получили личную свободу, а земля ост</w:t>
      </w:r>
      <w:r w:rsidRPr="00885B1E">
        <w:rPr>
          <w:color w:val="000000"/>
          <w:sz w:val="28"/>
          <w:szCs w:val="28"/>
        </w:rPr>
        <w:t>а</w:t>
      </w:r>
      <w:r w:rsidRPr="00885B1E">
        <w:rPr>
          <w:color w:val="000000"/>
          <w:sz w:val="28"/>
          <w:szCs w:val="28"/>
        </w:rPr>
        <w:t>лась у помещиков. Вскоре закон распространили на Курляндию и Лифляндию. Н</w:t>
      </w:r>
      <w:r w:rsidRPr="00885B1E">
        <w:rPr>
          <w:color w:val="000000"/>
          <w:sz w:val="28"/>
          <w:szCs w:val="28"/>
        </w:rPr>
        <w:t>е</w:t>
      </w:r>
      <w:r w:rsidRPr="00885B1E">
        <w:rPr>
          <w:color w:val="000000"/>
          <w:sz w:val="28"/>
          <w:szCs w:val="28"/>
        </w:rPr>
        <w:t>смотря на недостатки, это был первый законодательный акт, уничтожавший крепос</w:t>
      </w:r>
      <w:r w:rsidRPr="00885B1E">
        <w:rPr>
          <w:color w:val="000000"/>
          <w:sz w:val="28"/>
          <w:szCs w:val="28"/>
        </w:rPr>
        <w:t>т</w:t>
      </w:r>
      <w:r w:rsidRPr="00885B1E">
        <w:rPr>
          <w:color w:val="000000"/>
          <w:sz w:val="28"/>
          <w:szCs w:val="28"/>
        </w:rPr>
        <w:t>ное право в части империи. Власть показала свое стремление к освобождению кр</w:t>
      </w:r>
      <w:r w:rsidRPr="00885B1E">
        <w:rPr>
          <w:color w:val="000000"/>
          <w:sz w:val="28"/>
          <w:szCs w:val="28"/>
        </w:rPr>
        <w:t>е</w:t>
      </w:r>
      <w:r w:rsidRPr="00885B1E">
        <w:rPr>
          <w:color w:val="000000"/>
          <w:sz w:val="28"/>
          <w:szCs w:val="28"/>
        </w:rPr>
        <w:t>стьян. Александр рассчитывал склонить помещиков и других районов к обсуждению проблем крепостничества, но подобные попытки провалились.</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Император осознал необходимость общегосударственной программы освобо</w:t>
      </w:r>
      <w:r w:rsidRPr="00885B1E">
        <w:rPr>
          <w:color w:val="000000"/>
          <w:sz w:val="28"/>
          <w:szCs w:val="28"/>
        </w:rPr>
        <w:t>ж</w:t>
      </w:r>
      <w:r w:rsidRPr="00885B1E">
        <w:rPr>
          <w:color w:val="000000"/>
          <w:sz w:val="28"/>
          <w:szCs w:val="28"/>
        </w:rPr>
        <w:t xml:space="preserve">дения крестьян. В конце 1817 </w:t>
      </w:r>
      <w:r>
        <w:rPr>
          <w:color w:val="000000"/>
          <w:sz w:val="28"/>
          <w:szCs w:val="28"/>
        </w:rPr>
        <w:t>–</w:t>
      </w:r>
      <w:r w:rsidRPr="00885B1E">
        <w:rPr>
          <w:color w:val="000000"/>
          <w:sz w:val="28"/>
          <w:szCs w:val="28"/>
        </w:rPr>
        <w:t xml:space="preserve"> начале 1818 гг. царь поручил сразу нескольким сано</w:t>
      </w:r>
      <w:r w:rsidRPr="00885B1E">
        <w:rPr>
          <w:color w:val="000000"/>
          <w:sz w:val="28"/>
          <w:szCs w:val="28"/>
        </w:rPr>
        <w:t>в</w:t>
      </w:r>
      <w:r w:rsidRPr="00885B1E">
        <w:rPr>
          <w:color w:val="000000"/>
          <w:sz w:val="28"/>
          <w:szCs w:val="28"/>
        </w:rPr>
        <w:t>никам представить предложения по крестьянскому вопросу. Серьезность намерений подтверждалась тем, что одним из исполнителей этого плана Александр избрал св</w:t>
      </w:r>
      <w:r w:rsidRPr="00885B1E">
        <w:rPr>
          <w:color w:val="000000"/>
          <w:sz w:val="28"/>
          <w:szCs w:val="28"/>
        </w:rPr>
        <w:t>о</w:t>
      </w:r>
      <w:r w:rsidRPr="00885B1E">
        <w:rPr>
          <w:color w:val="000000"/>
          <w:sz w:val="28"/>
          <w:szCs w:val="28"/>
        </w:rPr>
        <w:t>его давнего сотрудника гр. А.А. Аракчеева. Ставший для современников и потомков символом реакции, Аракчеев был жестоким помещиком, однако в своем хозяйстве стремился использовать передовые приемы и методы. Именно ему император дов</w:t>
      </w:r>
      <w:r w:rsidRPr="00885B1E">
        <w:rPr>
          <w:color w:val="000000"/>
          <w:sz w:val="28"/>
          <w:szCs w:val="28"/>
        </w:rPr>
        <w:t>е</w:t>
      </w:r>
      <w:r w:rsidRPr="00885B1E">
        <w:rPr>
          <w:color w:val="000000"/>
          <w:sz w:val="28"/>
          <w:szCs w:val="28"/>
        </w:rPr>
        <w:t>рял самые сокровенные помыслы. Работу Аракчеева окружала строжайшая секре</w:t>
      </w:r>
      <w:r w:rsidRPr="00885B1E">
        <w:rPr>
          <w:color w:val="000000"/>
          <w:sz w:val="28"/>
          <w:szCs w:val="28"/>
        </w:rPr>
        <w:t>т</w:t>
      </w:r>
      <w:r w:rsidRPr="00885B1E">
        <w:rPr>
          <w:color w:val="000000"/>
          <w:sz w:val="28"/>
          <w:szCs w:val="28"/>
        </w:rPr>
        <w:t>ность. Известно, что царь ознакомился с его соображениями в феврале 1818 г., перед отъездом в Варшаву, т.е. проект предшествовал работе над конституцией. Аракчеев предложил покупать помещичьи имения в казну «по добровольному на то помещиков согласию». Помещики, по его мнению, захотят продавать крестьян государству, чтобы избавиться от долгов и вести хозяйство на рациональной основе. На эти цели след</w:t>
      </w:r>
      <w:r w:rsidRPr="00885B1E">
        <w:rPr>
          <w:color w:val="000000"/>
          <w:sz w:val="28"/>
          <w:szCs w:val="28"/>
        </w:rPr>
        <w:t>о</w:t>
      </w:r>
      <w:r w:rsidRPr="00885B1E">
        <w:rPr>
          <w:color w:val="000000"/>
          <w:sz w:val="28"/>
          <w:szCs w:val="28"/>
        </w:rPr>
        <w:t>вало ежегодно выделять 5 млн. рублей</w:t>
      </w:r>
      <w:r>
        <w:rPr>
          <w:color w:val="000000"/>
          <w:sz w:val="28"/>
          <w:szCs w:val="28"/>
        </w:rPr>
        <w:t xml:space="preserve"> </w:t>
      </w:r>
      <w:r w:rsidRPr="00885B1E">
        <w:rPr>
          <w:color w:val="000000"/>
          <w:sz w:val="28"/>
          <w:szCs w:val="28"/>
        </w:rPr>
        <w:t>(Аракчеев,</w:t>
      </w:r>
      <w:r>
        <w:rPr>
          <w:color w:val="000000"/>
          <w:sz w:val="28"/>
          <w:szCs w:val="28"/>
        </w:rPr>
        <w:t xml:space="preserve"> </w:t>
      </w:r>
      <w:r w:rsidRPr="00885B1E">
        <w:rPr>
          <w:color w:val="000000"/>
          <w:sz w:val="28"/>
          <w:szCs w:val="28"/>
        </w:rPr>
        <w:t>вероятно,</w:t>
      </w:r>
      <w:r>
        <w:rPr>
          <w:color w:val="000000"/>
          <w:sz w:val="28"/>
          <w:szCs w:val="28"/>
        </w:rPr>
        <w:t xml:space="preserve"> </w:t>
      </w:r>
      <w:r w:rsidRPr="00885B1E">
        <w:rPr>
          <w:color w:val="000000"/>
          <w:sz w:val="28"/>
          <w:szCs w:val="28"/>
        </w:rPr>
        <w:t>исходил</w:t>
      </w:r>
      <w:r>
        <w:rPr>
          <w:color w:val="000000"/>
          <w:sz w:val="28"/>
          <w:szCs w:val="28"/>
        </w:rPr>
        <w:t xml:space="preserve"> </w:t>
      </w:r>
      <w:r w:rsidRPr="00885B1E">
        <w:rPr>
          <w:color w:val="000000"/>
          <w:sz w:val="28"/>
          <w:szCs w:val="28"/>
        </w:rPr>
        <w:t>из</w:t>
      </w:r>
      <w:r>
        <w:rPr>
          <w:color w:val="000000"/>
          <w:sz w:val="28"/>
          <w:szCs w:val="28"/>
        </w:rPr>
        <w:t xml:space="preserve"> </w:t>
      </w:r>
      <w:r w:rsidRPr="00885B1E">
        <w:rPr>
          <w:color w:val="000000"/>
          <w:sz w:val="28"/>
          <w:szCs w:val="28"/>
        </w:rPr>
        <w:t>количества</w:t>
      </w:r>
      <w:r>
        <w:rPr>
          <w:color w:val="000000"/>
          <w:sz w:val="28"/>
          <w:szCs w:val="28"/>
        </w:rPr>
        <w:t xml:space="preserve"> </w:t>
      </w:r>
      <w:r w:rsidRPr="00885B1E">
        <w:rPr>
          <w:color w:val="000000"/>
          <w:sz w:val="28"/>
          <w:szCs w:val="28"/>
        </w:rPr>
        <w:t>крепостных,</w:t>
      </w:r>
      <w:r>
        <w:rPr>
          <w:color w:val="000000"/>
          <w:sz w:val="28"/>
          <w:szCs w:val="28"/>
        </w:rPr>
        <w:t xml:space="preserve"> </w:t>
      </w:r>
      <w:r w:rsidRPr="00885B1E">
        <w:rPr>
          <w:color w:val="000000"/>
          <w:sz w:val="28"/>
          <w:szCs w:val="28"/>
        </w:rPr>
        <w:t>объявляемых к продаже за долги их владельцев). Даже в том случае, если бы все помещики согласились на продажу крестьян, процесс растянулся бы на 200 лет. Видимо, расчет был на то, что, начавшись, реформа обнаружит выгодные для дворян стороны, и ее темпы возрастут.</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t>Вместе с тем уже в 1815–</w:t>
      </w:r>
      <w:r w:rsidRPr="00885B1E">
        <w:rPr>
          <w:color w:val="000000"/>
          <w:sz w:val="28"/>
          <w:szCs w:val="28"/>
        </w:rPr>
        <w:t xml:space="preserve">1819 гг. Александр </w:t>
      </w:r>
      <w:r w:rsidRPr="00885B1E">
        <w:rPr>
          <w:color w:val="000000"/>
          <w:sz w:val="28"/>
          <w:szCs w:val="28"/>
          <w:lang w:val="en-US"/>
        </w:rPr>
        <w:t>I</w:t>
      </w:r>
      <w:r w:rsidRPr="00885B1E">
        <w:rPr>
          <w:color w:val="000000"/>
          <w:sz w:val="28"/>
          <w:szCs w:val="28"/>
        </w:rPr>
        <w:t xml:space="preserve"> проводит ряд реакционных мер. Наиболее жестокой из них явилось учреждение военных поселений. Оно диктовалось необходимостью изыскания наряду с рекрутчиной иных форм комплектования армии и разрешения острых финансовых проблем путем перевода части армии на «самоок</w:t>
      </w:r>
      <w:r w:rsidRPr="00885B1E">
        <w:rPr>
          <w:color w:val="000000"/>
          <w:sz w:val="28"/>
          <w:szCs w:val="28"/>
        </w:rPr>
        <w:t>у</w:t>
      </w:r>
      <w:r w:rsidRPr="00885B1E">
        <w:rPr>
          <w:color w:val="000000"/>
          <w:sz w:val="28"/>
          <w:szCs w:val="28"/>
        </w:rPr>
        <w:t>паемость». Солдат селили на землю с тем, чтобы они наряду с военной службой зан</w:t>
      </w:r>
      <w:r w:rsidRPr="00885B1E">
        <w:rPr>
          <w:color w:val="000000"/>
          <w:sz w:val="28"/>
          <w:szCs w:val="28"/>
        </w:rPr>
        <w:t>и</w:t>
      </w:r>
      <w:r w:rsidRPr="00885B1E">
        <w:rPr>
          <w:color w:val="000000"/>
          <w:sz w:val="28"/>
          <w:szCs w:val="28"/>
        </w:rPr>
        <w:lastRenderedPageBreak/>
        <w:t>мались и земледелием и таким образом содержали себя. Военные поселения стали широко вводиться с 1816 г. В избранных для них регио</w:t>
      </w:r>
      <w:r w:rsidRPr="00885B1E">
        <w:rPr>
          <w:color w:val="000000"/>
          <w:sz w:val="28"/>
          <w:szCs w:val="28"/>
        </w:rPr>
        <w:softHyphen/>
        <w:t>нах крестьяне обращались в в</w:t>
      </w:r>
      <w:r w:rsidRPr="00885B1E">
        <w:rPr>
          <w:color w:val="000000"/>
          <w:sz w:val="28"/>
          <w:szCs w:val="28"/>
        </w:rPr>
        <w:t>о</w:t>
      </w:r>
      <w:r w:rsidRPr="00885B1E">
        <w:rPr>
          <w:color w:val="000000"/>
          <w:sz w:val="28"/>
          <w:szCs w:val="28"/>
        </w:rPr>
        <w:t xml:space="preserve">енных поселян; к ним подселялись солдаты регулярных войск, которые должны были помогать им в сельскохозяйственных работах. Так императорская Россия ответила на вызов Европы, переходившей на всеобщую воинскую обязанность. В царствование Александра </w:t>
      </w:r>
      <w:r w:rsidRPr="00885B1E">
        <w:rPr>
          <w:color w:val="000000"/>
          <w:sz w:val="28"/>
          <w:szCs w:val="28"/>
          <w:lang w:val="en-US"/>
        </w:rPr>
        <w:t>I</w:t>
      </w:r>
      <w:r w:rsidRPr="00885B1E">
        <w:rPr>
          <w:color w:val="000000"/>
          <w:sz w:val="28"/>
          <w:szCs w:val="28"/>
        </w:rPr>
        <w:t xml:space="preserve"> на положение военных поселян было переведено 374 тыс. душ мужского пола казенных крестьян и казаков в Новгородской, Херсонской и </w:t>
      </w:r>
      <w:proofErr w:type="spellStart"/>
      <w:r w:rsidRPr="00885B1E">
        <w:rPr>
          <w:color w:val="000000"/>
          <w:sz w:val="28"/>
          <w:szCs w:val="28"/>
        </w:rPr>
        <w:t>Слободско</w:t>
      </w:r>
      <w:r>
        <w:rPr>
          <w:color w:val="000000"/>
          <w:sz w:val="28"/>
          <w:szCs w:val="28"/>
        </w:rPr>
        <w:t>-</w:t>
      </w:r>
      <w:r w:rsidRPr="00885B1E">
        <w:rPr>
          <w:color w:val="000000"/>
          <w:sz w:val="28"/>
          <w:szCs w:val="28"/>
        </w:rPr>
        <w:t>Украинской</w:t>
      </w:r>
      <w:proofErr w:type="spellEnd"/>
      <w:r w:rsidRPr="00885B1E">
        <w:rPr>
          <w:color w:val="000000"/>
          <w:sz w:val="28"/>
          <w:szCs w:val="28"/>
        </w:rPr>
        <w:t xml:space="preserve"> губерниях. К ним подселили 131 тыс. солдат. Исполнителем этой воли ц</w:t>
      </w:r>
      <w:r w:rsidRPr="00885B1E">
        <w:rPr>
          <w:color w:val="000000"/>
          <w:sz w:val="28"/>
          <w:szCs w:val="28"/>
        </w:rPr>
        <w:t>а</w:t>
      </w:r>
      <w:r w:rsidRPr="00885B1E">
        <w:rPr>
          <w:color w:val="000000"/>
          <w:sz w:val="28"/>
          <w:szCs w:val="28"/>
        </w:rPr>
        <w:t xml:space="preserve">ря стал </w:t>
      </w:r>
      <w:r>
        <w:rPr>
          <w:color w:val="000000"/>
          <w:sz w:val="28"/>
          <w:szCs w:val="28"/>
        </w:rPr>
        <w:br/>
      </w:r>
      <w:r w:rsidRPr="00885B1E">
        <w:rPr>
          <w:color w:val="000000"/>
          <w:sz w:val="28"/>
          <w:szCs w:val="28"/>
        </w:rPr>
        <w:t>А.</w:t>
      </w:r>
      <w:r>
        <w:rPr>
          <w:color w:val="000000"/>
          <w:sz w:val="28"/>
          <w:szCs w:val="28"/>
        </w:rPr>
        <w:t xml:space="preserve"> </w:t>
      </w:r>
      <w:r w:rsidRPr="00885B1E">
        <w:rPr>
          <w:color w:val="000000"/>
          <w:sz w:val="28"/>
          <w:szCs w:val="28"/>
        </w:rPr>
        <w:t>А. Аракчеев. Крестьяне и казаки, обращаемые в военных поселян, оказывали этому отчаянное сопротивление. Наиболее крупным протестом явилось восстание летом 1819 г. в г. Чугуеве (близ Харькова), подавленное Аракчеевым с исключительной же</w:t>
      </w:r>
      <w:r w:rsidRPr="00885B1E">
        <w:rPr>
          <w:color w:val="000000"/>
          <w:sz w:val="28"/>
          <w:szCs w:val="28"/>
        </w:rPr>
        <w:t>с</w:t>
      </w:r>
      <w:r w:rsidRPr="00885B1E">
        <w:rPr>
          <w:color w:val="000000"/>
          <w:sz w:val="28"/>
          <w:szCs w:val="28"/>
        </w:rPr>
        <w:t>токостью.</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С 1820 г. усиление реакционного политического курса самодержавия обознач</w:t>
      </w:r>
      <w:r w:rsidRPr="00885B1E">
        <w:rPr>
          <w:color w:val="000000"/>
          <w:sz w:val="28"/>
          <w:szCs w:val="28"/>
        </w:rPr>
        <w:t>и</w:t>
      </w:r>
      <w:r w:rsidRPr="00885B1E">
        <w:rPr>
          <w:color w:val="000000"/>
          <w:sz w:val="28"/>
          <w:szCs w:val="28"/>
        </w:rPr>
        <w:t>лось во всех направлениях. Изданными в 1822, 1823 и 1824 гг. указами вновь запр</w:t>
      </w:r>
      <w:r w:rsidRPr="00885B1E">
        <w:rPr>
          <w:color w:val="000000"/>
          <w:sz w:val="28"/>
          <w:szCs w:val="28"/>
        </w:rPr>
        <w:t>е</w:t>
      </w:r>
      <w:r w:rsidRPr="00885B1E">
        <w:rPr>
          <w:color w:val="000000"/>
          <w:sz w:val="28"/>
          <w:szCs w:val="28"/>
        </w:rPr>
        <w:t xml:space="preserve">щалось крестьянам жаловаться на жестокость помещиков, восстанавливалось право последних ссылать крестьян в Сибирь за «предерзостные поступки». В армии началась жестокая палочная муштра, ответом на которую вспыхнуло восстание в октябре 1820 г. гвардейского Семеновского полка, шефом которого был сам Александр </w:t>
      </w:r>
      <w:r w:rsidRPr="00885B1E">
        <w:rPr>
          <w:color w:val="000000"/>
          <w:sz w:val="28"/>
          <w:szCs w:val="28"/>
          <w:lang w:val="en-US"/>
        </w:rPr>
        <w:t>I</w:t>
      </w:r>
      <w:r w:rsidRPr="00885B1E">
        <w:rPr>
          <w:color w:val="000000"/>
          <w:sz w:val="28"/>
          <w:szCs w:val="28"/>
        </w:rPr>
        <w:t>. Усилились гонения на просвещение и печать. Цензура преследовала в</w:t>
      </w:r>
      <w:r>
        <w:rPr>
          <w:color w:val="000000"/>
          <w:sz w:val="28"/>
          <w:szCs w:val="28"/>
        </w:rPr>
        <w:t>сякую свободную мысль. В 1819–</w:t>
      </w:r>
      <w:r w:rsidRPr="00885B1E">
        <w:rPr>
          <w:color w:val="000000"/>
          <w:sz w:val="28"/>
          <w:szCs w:val="28"/>
        </w:rPr>
        <w:t xml:space="preserve">1821 гг. попечители учебных округов М. Л. Магницкий и </w:t>
      </w:r>
      <w:r>
        <w:rPr>
          <w:color w:val="000000"/>
          <w:sz w:val="28"/>
          <w:szCs w:val="28"/>
        </w:rPr>
        <w:br/>
      </w:r>
      <w:r w:rsidRPr="00885B1E">
        <w:rPr>
          <w:color w:val="000000"/>
          <w:sz w:val="28"/>
          <w:szCs w:val="28"/>
        </w:rPr>
        <w:t>Д. П. Рунич с благословения властей подвергли разгрому Казанский и Петербургский университеты. Передовые профессора были уволены, некоторые из них подверглись судебному преследованию, «непокорных» студентов сдавали в солдаты. В 1817г. М</w:t>
      </w:r>
      <w:r w:rsidRPr="00885B1E">
        <w:rPr>
          <w:color w:val="000000"/>
          <w:sz w:val="28"/>
          <w:szCs w:val="28"/>
        </w:rPr>
        <w:t>и</w:t>
      </w:r>
      <w:r w:rsidRPr="00885B1E">
        <w:rPr>
          <w:color w:val="000000"/>
          <w:sz w:val="28"/>
          <w:szCs w:val="28"/>
        </w:rPr>
        <w:t>нистерство народного просвещения было преобразовано в Министерство духовных дел и народного просвещения, и в таком виде оно просуществовало 7 лет.</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Крепостническая действительность противоречила курсу на коренные реформы. Но пока их проекты продолжали разрабатываться, существовала надежда,</w:t>
      </w:r>
      <w:r>
        <w:rPr>
          <w:color w:val="000000"/>
          <w:sz w:val="28"/>
          <w:szCs w:val="28"/>
        </w:rPr>
        <w:t xml:space="preserve"> </w:t>
      </w:r>
      <w:r w:rsidRPr="00885B1E">
        <w:rPr>
          <w:color w:val="000000"/>
          <w:sz w:val="28"/>
          <w:szCs w:val="28"/>
        </w:rPr>
        <w:t>что</w:t>
      </w:r>
      <w:r>
        <w:rPr>
          <w:color w:val="000000"/>
          <w:sz w:val="28"/>
          <w:szCs w:val="28"/>
        </w:rPr>
        <w:t xml:space="preserve"> </w:t>
      </w:r>
      <w:r w:rsidRPr="00885B1E">
        <w:rPr>
          <w:color w:val="000000"/>
          <w:sz w:val="28"/>
          <w:szCs w:val="28"/>
        </w:rPr>
        <w:t>гряд</w:t>
      </w:r>
      <w:r w:rsidRPr="00885B1E">
        <w:rPr>
          <w:color w:val="000000"/>
          <w:sz w:val="28"/>
          <w:szCs w:val="28"/>
        </w:rPr>
        <w:t>у</w:t>
      </w:r>
      <w:r w:rsidRPr="00885B1E">
        <w:rPr>
          <w:color w:val="000000"/>
          <w:sz w:val="28"/>
          <w:szCs w:val="28"/>
        </w:rPr>
        <w:t>щие</w:t>
      </w:r>
      <w:r>
        <w:rPr>
          <w:color w:val="000000"/>
          <w:sz w:val="28"/>
          <w:szCs w:val="28"/>
        </w:rPr>
        <w:t xml:space="preserve"> </w:t>
      </w:r>
      <w:r w:rsidRPr="00885B1E">
        <w:rPr>
          <w:color w:val="000000"/>
          <w:sz w:val="28"/>
          <w:szCs w:val="28"/>
        </w:rPr>
        <w:t>перемены,</w:t>
      </w:r>
      <w:r>
        <w:rPr>
          <w:color w:val="000000"/>
          <w:sz w:val="28"/>
          <w:szCs w:val="28"/>
        </w:rPr>
        <w:t xml:space="preserve"> </w:t>
      </w:r>
      <w:r w:rsidRPr="00885B1E">
        <w:rPr>
          <w:color w:val="000000"/>
          <w:sz w:val="28"/>
          <w:szCs w:val="28"/>
        </w:rPr>
        <w:t>а</w:t>
      </w:r>
      <w:r>
        <w:rPr>
          <w:color w:val="000000"/>
          <w:sz w:val="28"/>
          <w:szCs w:val="28"/>
        </w:rPr>
        <w:t xml:space="preserve"> </w:t>
      </w:r>
      <w:r w:rsidRPr="00885B1E">
        <w:rPr>
          <w:color w:val="000000"/>
          <w:sz w:val="28"/>
          <w:szCs w:val="28"/>
        </w:rPr>
        <w:t>не</w:t>
      </w:r>
      <w:r>
        <w:rPr>
          <w:color w:val="000000"/>
          <w:sz w:val="28"/>
          <w:szCs w:val="28"/>
        </w:rPr>
        <w:t xml:space="preserve"> </w:t>
      </w:r>
      <w:r w:rsidRPr="00885B1E">
        <w:rPr>
          <w:color w:val="000000"/>
          <w:sz w:val="28"/>
          <w:szCs w:val="28"/>
        </w:rPr>
        <w:t>военные</w:t>
      </w:r>
      <w:r>
        <w:rPr>
          <w:color w:val="000000"/>
          <w:sz w:val="28"/>
          <w:szCs w:val="28"/>
        </w:rPr>
        <w:t xml:space="preserve"> </w:t>
      </w:r>
      <w:r w:rsidRPr="00885B1E">
        <w:rPr>
          <w:color w:val="000000"/>
          <w:sz w:val="28"/>
          <w:szCs w:val="28"/>
        </w:rPr>
        <w:t>поселения</w:t>
      </w:r>
      <w:r>
        <w:rPr>
          <w:color w:val="000000"/>
          <w:sz w:val="28"/>
          <w:szCs w:val="28"/>
        </w:rPr>
        <w:t xml:space="preserve"> </w:t>
      </w:r>
      <w:r w:rsidRPr="00885B1E">
        <w:rPr>
          <w:color w:val="000000"/>
          <w:sz w:val="28"/>
          <w:szCs w:val="28"/>
        </w:rPr>
        <w:t>станут</w:t>
      </w:r>
      <w:r>
        <w:rPr>
          <w:color w:val="000000"/>
          <w:sz w:val="28"/>
          <w:szCs w:val="28"/>
        </w:rPr>
        <w:t xml:space="preserve"> </w:t>
      </w:r>
      <w:r w:rsidRPr="00885B1E">
        <w:rPr>
          <w:color w:val="000000"/>
          <w:sz w:val="28"/>
          <w:szCs w:val="28"/>
        </w:rPr>
        <w:t>определять облик страны. К началу 1820</w:t>
      </w:r>
      <w:r>
        <w:rPr>
          <w:color w:val="000000"/>
          <w:sz w:val="28"/>
          <w:szCs w:val="28"/>
        </w:rPr>
        <w:t>-</w:t>
      </w:r>
      <w:r w:rsidRPr="00885B1E">
        <w:rPr>
          <w:color w:val="000000"/>
          <w:sz w:val="28"/>
          <w:szCs w:val="28"/>
        </w:rPr>
        <w:t xml:space="preserve">х гг. надежды рассеялись. Александр </w:t>
      </w:r>
      <w:r w:rsidRPr="00885B1E">
        <w:rPr>
          <w:color w:val="000000"/>
          <w:sz w:val="28"/>
          <w:szCs w:val="28"/>
          <w:lang w:val="en-US"/>
        </w:rPr>
        <w:t>I</w:t>
      </w:r>
      <w:r w:rsidRPr="00885B1E">
        <w:rPr>
          <w:color w:val="000000"/>
          <w:sz w:val="28"/>
          <w:szCs w:val="28"/>
        </w:rPr>
        <w:t xml:space="preserve"> осознал, что с планами реформ поконч</w:t>
      </w:r>
      <w:r w:rsidRPr="00885B1E">
        <w:rPr>
          <w:color w:val="000000"/>
          <w:sz w:val="28"/>
          <w:szCs w:val="28"/>
        </w:rPr>
        <w:t>е</w:t>
      </w:r>
      <w:r w:rsidRPr="00885B1E">
        <w:rPr>
          <w:color w:val="000000"/>
          <w:sz w:val="28"/>
          <w:szCs w:val="28"/>
        </w:rPr>
        <w:t>но. В 1821 г. в беседе с возвращенным из ссылки Сперанским он заявил о недостатке «способных и деловых людей» и о том, что с переменами не стоит торопиться. В по</w:t>
      </w:r>
      <w:r w:rsidRPr="00885B1E">
        <w:rPr>
          <w:color w:val="000000"/>
          <w:sz w:val="28"/>
          <w:szCs w:val="28"/>
        </w:rPr>
        <w:t>л</w:t>
      </w:r>
      <w:r w:rsidRPr="00885B1E">
        <w:rPr>
          <w:color w:val="000000"/>
          <w:sz w:val="28"/>
          <w:szCs w:val="28"/>
        </w:rPr>
        <w:t>ном отказе от реформ не хотелось признаваться даже самому себе. Некоторые ист</w:t>
      </w:r>
      <w:r w:rsidRPr="00885B1E">
        <w:rPr>
          <w:color w:val="000000"/>
          <w:sz w:val="28"/>
          <w:szCs w:val="28"/>
        </w:rPr>
        <w:t>о</w:t>
      </w:r>
      <w:r w:rsidRPr="00885B1E">
        <w:rPr>
          <w:color w:val="000000"/>
          <w:sz w:val="28"/>
          <w:szCs w:val="28"/>
        </w:rPr>
        <w:t xml:space="preserve">рики полагают, что именно с этим связан и секретный характер Манифеста о передаче престола великому князю Николаю Павловичу, составленного в августе 1823 г. Его публикация означала бы окончательное признание </w:t>
      </w:r>
      <w:r>
        <w:rPr>
          <w:color w:val="000000"/>
          <w:sz w:val="28"/>
          <w:szCs w:val="28"/>
        </w:rPr>
        <w:t>–</w:t>
      </w:r>
      <w:r w:rsidRPr="00885B1E">
        <w:rPr>
          <w:color w:val="000000"/>
          <w:sz w:val="28"/>
          <w:szCs w:val="28"/>
        </w:rPr>
        <w:t xml:space="preserve"> с мечтами о реформах поконч</w:t>
      </w:r>
      <w:r w:rsidRPr="00885B1E">
        <w:rPr>
          <w:color w:val="000000"/>
          <w:sz w:val="28"/>
          <w:szCs w:val="28"/>
        </w:rPr>
        <w:t>е</w:t>
      </w:r>
      <w:r w:rsidRPr="00885B1E">
        <w:rPr>
          <w:color w:val="000000"/>
          <w:sz w:val="28"/>
          <w:szCs w:val="28"/>
        </w:rPr>
        <w:t>но. Реакционный внутриполитический курс самодержавия в те годы обычно связыв</w:t>
      </w:r>
      <w:r w:rsidRPr="00885B1E">
        <w:rPr>
          <w:color w:val="000000"/>
          <w:sz w:val="28"/>
          <w:szCs w:val="28"/>
        </w:rPr>
        <w:t>а</w:t>
      </w:r>
      <w:r w:rsidRPr="00885B1E">
        <w:rPr>
          <w:color w:val="000000"/>
          <w:sz w:val="28"/>
          <w:szCs w:val="28"/>
        </w:rPr>
        <w:t>ют с личностью Аракчеева и называют «аракчеевщиной». С 1822 г. на положении пе</w:t>
      </w:r>
      <w:r w:rsidRPr="00885B1E">
        <w:rPr>
          <w:color w:val="000000"/>
          <w:sz w:val="28"/>
          <w:szCs w:val="28"/>
        </w:rPr>
        <w:t>р</w:t>
      </w:r>
      <w:r w:rsidRPr="00885B1E">
        <w:rPr>
          <w:color w:val="000000"/>
          <w:sz w:val="28"/>
          <w:szCs w:val="28"/>
        </w:rPr>
        <w:lastRenderedPageBreak/>
        <w:t>вого министра (хотя формально такого поста не существовало) он становится единс</w:t>
      </w:r>
      <w:r w:rsidRPr="00885B1E">
        <w:rPr>
          <w:color w:val="000000"/>
          <w:sz w:val="28"/>
          <w:szCs w:val="28"/>
        </w:rPr>
        <w:t>т</w:t>
      </w:r>
      <w:r w:rsidRPr="00885B1E">
        <w:rPr>
          <w:color w:val="000000"/>
          <w:sz w:val="28"/>
          <w:szCs w:val="28"/>
        </w:rPr>
        <w:t>венным докладчиком царю по всем вопросам, даже по ведомству Святейшего Син</w:t>
      </w:r>
      <w:r w:rsidRPr="00885B1E">
        <w:rPr>
          <w:color w:val="000000"/>
          <w:sz w:val="28"/>
          <w:szCs w:val="28"/>
        </w:rPr>
        <w:t>о</w:t>
      </w:r>
      <w:r w:rsidRPr="00885B1E">
        <w:rPr>
          <w:color w:val="000000"/>
          <w:sz w:val="28"/>
          <w:szCs w:val="28"/>
        </w:rPr>
        <w:t xml:space="preserve">да. Нисколько не отрицая влияния этой одиозной личности на ход государственных дел, необходимо иметь в виду, что </w:t>
      </w:r>
      <w:proofErr w:type="spellStart"/>
      <w:r w:rsidRPr="00885B1E">
        <w:rPr>
          <w:color w:val="000000"/>
          <w:sz w:val="28"/>
          <w:szCs w:val="28"/>
        </w:rPr>
        <w:t>Аркачеев</w:t>
      </w:r>
      <w:proofErr w:type="spellEnd"/>
      <w:r w:rsidRPr="00885B1E">
        <w:rPr>
          <w:color w:val="000000"/>
          <w:sz w:val="28"/>
          <w:szCs w:val="28"/>
        </w:rPr>
        <w:t xml:space="preserve"> был лишь исполнителем воли монарха, но не генератором идей. Известно, что черновики многих документов, подписанных </w:t>
      </w:r>
      <w:proofErr w:type="spellStart"/>
      <w:r w:rsidRPr="00885B1E">
        <w:rPr>
          <w:color w:val="000000"/>
          <w:sz w:val="28"/>
          <w:szCs w:val="28"/>
        </w:rPr>
        <w:t>Аркачеевым</w:t>
      </w:r>
      <w:proofErr w:type="spellEnd"/>
      <w:r w:rsidRPr="00885B1E">
        <w:rPr>
          <w:color w:val="000000"/>
          <w:sz w:val="28"/>
          <w:szCs w:val="28"/>
        </w:rPr>
        <w:t xml:space="preserve">, составлены императором. К тому же сам Александр </w:t>
      </w:r>
      <w:r w:rsidRPr="00885B1E">
        <w:rPr>
          <w:color w:val="000000"/>
          <w:sz w:val="28"/>
          <w:szCs w:val="28"/>
          <w:lang w:val="en-US"/>
        </w:rPr>
        <w:t>I</w:t>
      </w:r>
      <w:r w:rsidRPr="00885B1E">
        <w:rPr>
          <w:color w:val="000000"/>
          <w:sz w:val="28"/>
          <w:szCs w:val="28"/>
        </w:rPr>
        <w:t xml:space="preserve"> охладел к госуда</w:t>
      </w:r>
      <w:r w:rsidRPr="00885B1E">
        <w:rPr>
          <w:color w:val="000000"/>
          <w:sz w:val="28"/>
          <w:szCs w:val="28"/>
        </w:rPr>
        <w:t>р</w:t>
      </w:r>
      <w:r w:rsidRPr="00885B1E">
        <w:rPr>
          <w:color w:val="000000"/>
          <w:sz w:val="28"/>
          <w:szCs w:val="28"/>
        </w:rPr>
        <w:t>ственным делам, им овладела апатия. Именно время отказа от реформ стало врем</w:t>
      </w:r>
      <w:r w:rsidRPr="00885B1E">
        <w:rPr>
          <w:color w:val="000000"/>
          <w:sz w:val="28"/>
          <w:szCs w:val="28"/>
        </w:rPr>
        <w:t>е</w:t>
      </w:r>
      <w:r w:rsidRPr="00885B1E">
        <w:rPr>
          <w:color w:val="000000"/>
          <w:sz w:val="28"/>
          <w:szCs w:val="28"/>
        </w:rPr>
        <w:t xml:space="preserve">нем </w:t>
      </w:r>
      <w:proofErr w:type="spellStart"/>
      <w:r w:rsidRPr="00885B1E">
        <w:rPr>
          <w:color w:val="000000"/>
          <w:sz w:val="28"/>
          <w:szCs w:val="28"/>
        </w:rPr>
        <w:t>Аркачеева</w:t>
      </w:r>
      <w:proofErr w:type="spellEnd"/>
      <w:r w:rsidRPr="00885B1E">
        <w:rPr>
          <w:color w:val="000000"/>
          <w:sz w:val="28"/>
          <w:szCs w:val="28"/>
        </w:rPr>
        <w:t>.</w:t>
      </w:r>
    </w:p>
    <w:p w:rsidR="0023226E" w:rsidRDefault="0023226E" w:rsidP="00A4003C">
      <w:pPr>
        <w:shd w:val="clear" w:color="auto" w:fill="FFFFFF"/>
        <w:autoSpaceDE w:val="0"/>
        <w:autoSpaceDN w:val="0"/>
        <w:adjustRightInd w:val="0"/>
        <w:jc w:val="center"/>
        <w:rPr>
          <w:b/>
          <w:i/>
          <w:iCs/>
          <w:color w:val="000000"/>
          <w:sz w:val="28"/>
          <w:szCs w:val="28"/>
        </w:rPr>
      </w:pPr>
      <w:r>
        <w:rPr>
          <w:i/>
          <w:iCs/>
          <w:color w:val="000000"/>
          <w:sz w:val="28"/>
          <w:szCs w:val="28"/>
        </w:rPr>
        <w:br w:type="page"/>
      </w:r>
      <w:r w:rsidRPr="00B016F7">
        <w:rPr>
          <w:b/>
          <w:i/>
          <w:iCs/>
          <w:color w:val="000000"/>
          <w:sz w:val="28"/>
          <w:szCs w:val="28"/>
        </w:rPr>
        <w:lastRenderedPageBreak/>
        <w:t xml:space="preserve">§3. Внешняя политика России первой четверти </w:t>
      </w:r>
      <w:r w:rsidRPr="00B016F7">
        <w:rPr>
          <w:b/>
          <w:i/>
          <w:iCs/>
          <w:color w:val="000000"/>
          <w:sz w:val="28"/>
          <w:szCs w:val="28"/>
          <w:lang w:val="en-US"/>
        </w:rPr>
        <w:t>XIX</w:t>
      </w:r>
      <w:r w:rsidRPr="00B016F7">
        <w:rPr>
          <w:b/>
          <w:i/>
          <w:iCs/>
          <w:color w:val="000000"/>
          <w:sz w:val="28"/>
          <w:szCs w:val="28"/>
        </w:rPr>
        <w:t xml:space="preserve"> в. </w:t>
      </w:r>
    </w:p>
    <w:p w:rsidR="0023226E" w:rsidRDefault="0023226E" w:rsidP="00A4003C">
      <w:pPr>
        <w:shd w:val="clear" w:color="auto" w:fill="FFFFFF"/>
        <w:autoSpaceDE w:val="0"/>
        <w:autoSpaceDN w:val="0"/>
        <w:adjustRightInd w:val="0"/>
        <w:jc w:val="center"/>
        <w:rPr>
          <w:b/>
          <w:i/>
          <w:iCs/>
          <w:color w:val="000000"/>
          <w:sz w:val="28"/>
          <w:szCs w:val="28"/>
        </w:rPr>
      </w:pPr>
      <w:r w:rsidRPr="00B016F7">
        <w:rPr>
          <w:b/>
          <w:i/>
          <w:iCs/>
          <w:color w:val="000000"/>
          <w:sz w:val="28"/>
          <w:szCs w:val="28"/>
        </w:rPr>
        <w:t>Отечественная война 1812 г.</w:t>
      </w:r>
    </w:p>
    <w:p w:rsidR="0023226E" w:rsidRPr="00B016F7" w:rsidRDefault="0023226E" w:rsidP="00A4003C">
      <w:pPr>
        <w:shd w:val="clear" w:color="auto" w:fill="FFFFFF"/>
        <w:autoSpaceDE w:val="0"/>
        <w:autoSpaceDN w:val="0"/>
        <w:adjustRightInd w:val="0"/>
        <w:jc w:val="center"/>
        <w:rPr>
          <w:b/>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К началу </w:t>
      </w:r>
      <w:r w:rsidRPr="00885B1E">
        <w:rPr>
          <w:color w:val="000000"/>
          <w:sz w:val="28"/>
          <w:szCs w:val="28"/>
          <w:lang w:val="en-US"/>
        </w:rPr>
        <w:t>XIX</w:t>
      </w:r>
      <w:r w:rsidRPr="00885B1E">
        <w:rPr>
          <w:color w:val="000000"/>
          <w:sz w:val="28"/>
          <w:szCs w:val="28"/>
        </w:rPr>
        <w:t xml:space="preserve"> в. определились два основных направления во внешней политике России: восточное — стремление к укреплению своих позиций в Закавказье, на Че</w:t>
      </w:r>
      <w:r w:rsidRPr="00885B1E">
        <w:rPr>
          <w:color w:val="000000"/>
          <w:sz w:val="28"/>
          <w:szCs w:val="28"/>
        </w:rPr>
        <w:t>р</w:t>
      </w:r>
      <w:r w:rsidRPr="00885B1E">
        <w:rPr>
          <w:color w:val="000000"/>
          <w:sz w:val="28"/>
          <w:szCs w:val="28"/>
        </w:rPr>
        <w:t xml:space="preserve">ном море и на Балканах, и западное (европейское) </w:t>
      </w:r>
      <w:r>
        <w:rPr>
          <w:color w:val="000000"/>
          <w:sz w:val="28"/>
          <w:szCs w:val="28"/>
        </w:rPr>
        <w:t xml:space="preserve">– </w:t>
      </w:r>
      <w:r w:rsidRPr="00885B1E">
        <w:rPr>
          <w:color w:val="000000"/>
          <w:sz w:val="28"/>
          <w:szCs w:val="28"/>
        </w:rPr>
        <w:t>участие в коалиционных войнах против наполеоновской Франции.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Внешняя политика в 1801</w:t>
      </w:r>
      <w:r>
        <w:rPr>
          <w:i/>
          <w:iCs/>
          <w:color w:val="000000"/>
          <w:sz w:val="28"/>
          <w:szCs w:val="28"/>
        </w:rPr>
        <w:t>–</w:t>
      </w:r>
      <w:r w:rsidRPr="00885B1E">
        <w:rPr>
          <w:i/>
          <w:iCs/>
          <w:color w:val="000000"/>
          <w:sz w:val="28"/>
          <w:szCs w:val="28"/>
        </w:rPr>
        <w:t xml:space="preserve">1811 гг. </w:t>
      </w:r>
      <w:r w:rsidRPr="00885B1E">
        <w:rPr>
          <w:color w:val="000000"/>
          <w:sz w:val="28"/>
          <w:szCs w:val="28"/>
        </w:rPr>
        <w:t xml:space="preserve">При вступлении на престол Александра </w:t>
      </w:r>
      <w:r w:rsidRPr="00885B1E">
        <w:rPr>
          <w:color w:val="000000"/>
          <w:sz w:val="28"/>
          <w:szCs w:val="28"/>
          <w:lang w:val="en-US"/>
        </w:rPr>
        <w:t>I</w:t>
      </w:r>
      <w:r w:rsidRPr="00885B1E">
        <w:rPr>
          <w:color w:val="000000"/>
          <w:sz w:val="28"/>
          <w:szCs w:val="28"/>
        </w:rPr>
        <w:t xml:space="preserve"> о</w:t>
      </w:r>
      <w:r w:rsidRPr="00885B1E">
        <w:rPr>
          <w:color w:val="000000"/>
          <w:sz w:val="28"/>
          <w:szCs w:val="28"/>
        </w:rPr>
        <w:t>д</w:t>
      </w:r>
      <w:r w:rsidRPr="00885B1E">
        <w:rPr>
          <w:color w:val="000000"/>
          <w:sz w:val="28"/>
          <w:szCs w:val="28"/>
        </w:rPr>
        <w:t xml:space="preserve">ним из первых его актов было восстановление отношений с Англией, нарушенных Павлом </w:t>
      </w:r>
      <w:r w:rsidRPr="00885B1E">
        <w:rPr>
          <w:color w:val="000000"/>
          <w:sz w:val="28"/>
          <w:szCs w:val="28"/>
          <w:lang w:val="en-US"/>
        </w:rPr>
        <w:t>I</w:t>
      </w:r>
      <w:r w:rsidRPr="00885B1E">
        <w:rPr>
          <w:color w:val="000000"/>
          <w:sz w:val="28"/>
          <w:szCs w:val="28"/>
        </w:rPr>
        <w:t>. Он отменил его приготовления к войне с Англией и вернул из похода в И</w:t>
      </w:r>
      <w:r w:rsidRPr="00885B1E">
        <w:rPr>
          <w:color w:val="000000"/>
          <w:sz w:val="28"/>
          <w:szCs w:val="28"/>
        </w:rPr>
        <w:t>н</w:t>
      </w:r>
      <w:r w:rsidRPr="00885B1E">
        <w:rPr>
          <w:color w:val="000000"/>
          <w:sz w:val="28"/>
          <w:szCs w:val="28"/>
        </w:rPr>
        <w:t>дию посланный Павлом казачий отряд атамана М.И. Платова.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Восточный вопрос. </w:t>
      </w:r>
      <w:r w:rsidRPr="00885B1E">
        <w:rPr>
          <w:color w:val="000000"/>
          <w:sz w:val="28"/>
          <w:szCs w:val="28"/>
        </w:rPr>
        <w:t>Нормализация отношений с Англией и Францией позволили России активизировать свою политику в районе Кавказа. Обстановка здесь обостр</w:t>
      </w:r>
      <w:r w:rsidRPr="00885B1E">
        <w:rPr>
          <w:color w:val="000000"/>
          <w:sz w:val="28"/>
          <w:szCs w:val="28"/>
        </w:rPr>
        <w:t>и</w:t>
      </w:r>
      <w:r w:rsidRPr="00885B1E">
        <w:rPr>
          <w:color w:val="000000"/>
          <w:sz w:val="28"/>
          <w:szCs w:val="28"/>
        </w:rPr>
        <w:t>лась в 90</w:t>
      </w:r>
      <w:r>
        <w:rPr>
          <w:color w:val="000000"/>
          <w:sz w:val="28"/>
          <w:szCs w:val="28"/>
        </w:rPr>
        <w:t>–</w:t>
      </w:r>
      <w:proofErr w:type="spellStart"/>
      <w:r w:rsidRPr="00885B1E">
        <w:rPr>
          <w:color w:val="000000"/>
          <w:sz w:val="28"/>
          <w:szCs w:val="28"/>
        </w:rPr>
        <w:t>х</w:t>
      </w:r>
      <w:proofErr w:type="spellEnd"/>
      <w:r w:rsidRPr="00885B1E">
        <w:rPr>
          <w:color w:val="000000"/>
          <w:sz w:val="28"/>
          <w:szCs w:val="28"/>
        </w:rPr>
        <w:t xml:space="preserve"> годах </w:t>
      </w:r>
      <w:r w:rsidRPr="00885B1E">
        <w:rPr>
          <w:color w:val="000000"/>
          <w:sz w:val="28"/>
          <w:szCs w:val="28"/>
          <w:lang w:val="en-US"/>
        </w:rPr>
        <w:t>XVIII</w:t>
      </w:r>
      <w:r w:rsidRPr="00885B1E">
        <w:rPr>
          <w:color w:val="000000"/>
          <w:sz w:val="28"/>
          <w:szCs w:val="28"/>
        </w:rPr>
        <w:t xml:space="preserve"> в., когда Иран предпринял активную экспансию в Грузию. Царь Восточной Грузии неоднократно обращался к России с просьбой о покровительстве. В 1801 г. манифестом Александра 1(12 сентября) Восточная Грузия вошла в состав Ро</w:t>
      </w:r>
      <w:r w:rsidRPr="00885B1E">
        <w:rPr>
          <w:color w:val="000000"/>
          <w:sz w:val="28"/>
          <w:szCs w:val="28"/>
        </w:rPr>
        <w:t>с</w:t>
      </w:r>
      <w:r w:rsidRPr="00885B1E">
        <w:rPr>
          <w:color w:val="000000"/>
          <w:sz w:val="28"/>
          <w:szCs w:val="28"/>
        </w:rPr>
        <w:t>сии, а в 1803</w:t>
      </w:r>
      <w:r>
        <w:rPr>
          <w:color w:val="000000"/>
          <w:sz w:val="28"/>
          <w:szCs w:val="28"/>
        </w:rPr>
        <w:t>–</w:t>
      </w:r>
      <w:r w:rsidRPr="00885B1E">
        <w:rPr>
          <w:color w:val="000000"/>
          <w:sz w:val="28"/>
          <w:szCs w:val="28"/>
        </w:rPr>
        <w:t>1804 гг. к России была присоединены княжества Западной Грузии. Вхо</w:t>
      </w:r>
      <w:r w:rsidRPr="00885B1E">
        <w:rPr>
          <w:color w:val="000000"/>
          <w:sz w:val="28"/>
          <w:szCs w:val="28"/>
        </w:rPr>
        <w:t>ж</w:t>
      </w:r>
      <w:r w:rsidRPr="00885B1E">
        <w:rPr>
          <w:color w:val="000000"/>
          <w:sz w:val="28"/>
          <w:szCs w:val="28"/>
        </w:rPr>
        <w:t>дении Грузии в состав России хотя и было связано с потерей ею государственности, но положило конец кровопролитным междоусобицам, обезопасило ее от внешней а</w:t>
      </w:r>
      <w:r w:rsidRPr="00885B1E">
        <w:rPr>
          <w:color w:val="000000"/>
          <w:sz w:val="28"/>
          <w:szCs w:val="28"/>
        </w:rPr>
        <w:t>г</w:t>
      </w:r>
      <w:r w:rsidRPr="00885B1E">
        <w:rPr>
          <w:color w:val="000000"/>
          <w:sz w:val="28"/>
          <w:szCs w:val="28"/>
        </w:rPr>
        <w:t>рессии, а также способствовало</w:t>
      </w:r>
      <w:r>
        <w:rPr>
          <w:color w:val="000000"/>
          <w:sz w:val="28"/>
          <w:szCs w:val="28"/>
        </w:rPr>
        <w:t xml:space="preserve"> </w:t>
      </w:r>
      <w:r w:rsidRPr="00885B1E">
        <w:rPr>
          <w:color w:val="000000"/>
          <w:sz w:val="28"/>
          <w:szCs w:val="28"/>
        </w:rPr>
        <w:t>дальнейшему</w:t>
      </w:r>
      <w:r>
        <w:rPr>
          <w:color w:val="000000"/>
          <w:sz w:val="28"/>
          <w:szCs w:val="28"/>
        </w:rPr>
        <w:t xml:space="preserve"> </w:t>
      </w:r>
      <w:r w:rsidRPr="00885B1E">
        <w:rPr>
          <w:color w:val="000000"/>
          <w:sz w:val="28"/>
          <w:szCs w:val="28"/>
        </w:rPr>
        <w:t>развитию</w:t>
      </w:r>
      <w:r>
        <w:rPr>
          <w:color w:val="000000"/>
          <w:sz w:val="28"/>
          <w:szCs w:val="28"/>
        </w:rPr>
        <w:t xml:space="preserve"> </w:t>
      </w:r>
      <w:r w:rsidRPr="00885B1E">
        <w:rPr>
          <w:color w:val="000000"/>
          <w:sz w:val="28"/>
          <w:szCs w:val="28"/>
        </w:rPr>
        <w:t>экономических</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культурных</w:t>
      </w:r>
      <w:r>
        <w:rPr>
          <w:color w:val="000000"/>
          <w:sz w:val="28"/>
          <w:szCs w:val="28"/>
        </w:rPr>
        <w:t xml:space="preserve"> </w:t>
      </w:r>
      <w:r w:rsidRPr="00885B1E">
        <w:rPr>
          <w:color w:val="000000"/>
          <w:sz w:val="28"/>
          <w:szCs w:val="28"/>
        </w:rPr>
        <w:t>связей с Россией. Для России присоединение Грузии означало приобретение важной в стратегическом отношении территории для укрепления своих позиций на Кавказе и в Закавказье.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Влияние России на Кавказе и в Закавказье очень беспокоило Англию. Англи</w:t>
      </w:r>
      <w:r w:rsidRPr="00885B1E">
        <w:rPr>
          <w:color w:val="000000"/>
          <w:sz w:val="28"/>
          <w:szCs w:val="28"/>
        </w:rPr>
        <w:t>й</w:t>
      </w:r>
      <w:r w:rsidRPr="00885B1E">
        <w:rPr>
          <w:color w:val="000000"/>
          <w:sz w:val="28"/>
          <w:szCs w:val="28"/>
        </w:rPr>
        <w:t>ское правительство решило предотвратить дальнейшее продвижение России в Зака</w:t>
      </w:r>
      <w:r w:rsidRPr="00885B1E">
        <w:rPr>
          <w:color w:val="000000"/>
          <w:sz w:val="28"/>
          <w:szCs w:val="28"/>
        </w:rPr>
        <w:t>в</w:t>
      </w:r>
      <w:r w:rsidRPr="00885B1E">
        <w:rPr>
          <w:color w:val="000000"/>
          <w:sz w:val="28"/>
          <w:szCs w:val="28"/>
        </w:rPr>
        <w:t>казье, столкнув ее с Ираном (Персией), также претендовавшей на эту территорию.</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Персидский шах предъявил России ультиматум о выводе русских войск из З</w:t>
      </w:r>
      <w:r w:rsidRPr="00885B1E">
        <w:rPr>
          <w:color w:val="000000"/>
          <w:sz w:val="28"/>
          <w:szCs w:val="28"/>
        </w:rPr>
        <w:t>а</w:t>
      </w:r>
      <w:r w:rsidRPr="00885B1E">
        <w:rPr>
          <w:color w:val="000000"/>
          <w:sz w:val="28"/>
          <w:szCs w:val="28"/>
        </w:rPr>
        <w:t>кавказья и начал военные действия против Грузии. Русское правительство встало на сторону Грузии и отклонило ультиматум шаха. Это привело в 1804 г</w:t>
      </w:r>
      <w:r>
        <w:rPr>
          <w:color w:val="000000"/>
          <w:sz w:val="28"/>
          <w:szCs w:val="28"/>
        </w:rPr>
        <w:t>. к началу русс</w:t>
      </w:r>
      <w:r w:rsidRPr="00885B1E">
        <w:rPr>
          <w:color w:val="000000"/>
          <w:sz w:val="28"/>
          <w:szCs w:val="28"/>
        </w:rPr>
        <w:t>ко</w:t>
      </w:r>
      <w:r>
        <w:rPr>
          <w:color w:val="000000"/>
          <w:sz w:val="28"/>
          <w:szCs w:val="28"/>
        </w:rPr>
        <w:t>-</w:t>
      </w:r>
      <w:r w:rsidRPr="00885B1E">
        <w:rPr>
          <w:color w:val="000000"/>
          <w:sz w:val="28"/>
          <w:szCs w:val="28"/>
        </w:rPr>
        <w:t>иранской войны.</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1807 г. Франция заключила мирный договор с Ираном и обязалась поставлять ему оружие в борьбе против России. Содействие шаху оказывала и Англия.</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 xml:space="preserve">Однако ряд побед русских войск в Закавказье способствовал присоединению к России нескольких ханств Северного Азербайджана: </w:t>
      </w:r>
      <w:proofErr w:type="spellStart"/>
      <w:r w:rsidRPr="00885B1E">
        <w:rPr>
          <w:color w:val="000000"/>
          <w:sz w:val="28"/>
          <w:szCs w:val="28"/>
        </w:rPr>
        <w:t>Ганджийского</w:t>
      </w:r>
      <w:proofErr w:type="spellEnd"/>
      <w:r w:rsidRPr="00885B1E">
        <w:rPr>
          <w:color w:val="000000"/>
          <w:sz w:val="28"/>
          <w:szCs w:val="28"/>
        </w:rPr>
        <w:t>, Карабахского, Т</w:t>
      </w:r>
      <w:r w:rsidRPr="00885B1E">
        <w:rPr>
          <w:color w:val="000000"/>
          <w:sz w:val="28"/>
          <w:szCs w:val="28"/>
        </w:rPr>
        <w:t>е</w:t>
      </w:r>
      <w:r w:rsidRPr="00885B1E">
        <w:rPr>
          <w:color w:val="000000"/>
          <w:sz w:val="28"/>
          <w:szCs w:val="28"/>
        </w:rPr>
        <w:t xml:space="preserve">кинского, </w:t>
      </w:r>
      <w:proofErr w:type="spellStart"/>
      <w:r w:rsidRPr="00885B1E">
        <w:rPr>
          <w:color w:val="000000"/>
          <w:sz w:val="28"/>
          <w:szCs w:val="28"/>
        </w:rPr>
        <w:t>Ширванского</w:t>
      </w:r>
      <w:proofErr w:type="spellEnd"/>
      <w:r w:rsidRPr="00885B1E">
        <w:rPr>
          <w:color w:val="000000"/>
          <w:sz w:val="28"/>
          <w:szCs w:val="28"/>
        </w:rPr>
        <w:t>, Дербентского, Кубинского, Бакинского и Талышского.</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1813 г. русско</w:t>
      </w:r>
      <w:r>
        <w:rPr>
          <w:color w:val="000000"/>
          <w:sz w:val="28"/>
          <w:szCs w:val="28"/>
        </w:rPr>
        <w:t>-</w:t>
      </w:r>
      <w:r w:rsidRPr="00885B1E">
        <w:rPr>
          <w:color w:val="000000"/>
          <w:sz w:val="28"/>
          <w:szCs w:val="28"/>
        </w:rPr>
        <w:t xml:space="preserve">иранская война была закончена и подписан мирный договор в </w:t>
      </w:r>
      <w:proofErr w:type="spellStart"/>
      <w:r w:rsidRPr="00885B1E">
        <w:rPr>
          <w:color w:val="000000"/>
          <w:sz w:val="28"/>
          <w:szCs w:val="28"/>
        </w:rPr>
        <w:t>Гюлистане</w:t>
      </w:r>
      <w:proofErr w:type="spellEnd"/>
      <w:r w:rsidRPr="00885B1E">
        <w:rPr>
          <w:color w:val="000000"/>
          <w:sz w:val="28"/>
          <w:szCs w:val="28"/>
        </w:rPr>
        <w:t xml:space="preserve">, по которому за Россией оставались все завоеванные ею земли, которые были преобразованы в две губернии: Бакинскую и </w:t>
      </w:r>
      <w:proofErr w:type="spellStart"/>
      <w:r w:rsidRPr="00885B1E">
        <w:rPr>
          <w:color w:val="000000"/>
          <w:sz w:val="28"/>
          <w:szCs w:val="28"/>
        </w:rPr>
        <w:t>Елизаветпольскую</w:t>
      </w:r>
      <w:proofErr w:type="spellEnd"/>
      <w:r w:rsidRPr="00885B1E">
        <w:rPr>
          <w:color w:val="000000"/>
          <w:sz w:val="28"/>
          <w:szCs w:val="28"/>
        </w:rPr>
        <w:t>. Таким образом, Грузия и Азербайджан окончательно вошли в состав России. Кроме того, Россия пол</w:t>
      </w:r>
      <w:r w:rsidRPr="00885B1E">
        <w:rPr>
          <w:color w:val="000000"/>
          <w:sz w:val="28"/>
          <w:szCs w:val="28"/>
        </w:rPr>
        <w:t>у</w:t>
      </w:r>
      <w:r w:rsidRPr="00885B1E">
        <w:rPr>
          <w:color w:val="000000"/>
          <w:sz w:val="28"/>
          <w:szCs w:val="28"/>
        </w:rPr>
        <w:t>чила исключительное право иметь флот на Каспии.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Упадок Оттоманской империи (Турции) привел к борьбе европейских государств за преобладание на Балканах и в Турции. Обеспечение безопасности границ и по</w:t>
      </w:r>
      <w:r w:rsidRPr="00885B1E">
        <w:rPr>
          <w:color w:val="000000"/>
          <w:sz w:val="28"/>
          <w:szCs w:val="28"/>
        </w:rPr>
        <w:t>д</w:t>
      </w:r>
      <w:r w:rsidRPr="00885B1E">
        <w:rPr>
          <w:color w:val="000000"/>
          <w:sz w:val="28"/>
          <w:szCs w:val="28"/>
        </w:rPr>
        <w:t>держание авторитета на Балканах способствовали участию России в разделе Оттома</w:t>
      </w:r>
      <w:r w:rsidRPr="00885B1E">
        <w:rPr>
          <w:color w:val="000000"/>
          <w:sz w:val="28"/>
          <w:szCs w:val="28"/>
        </w:rPr>
        <w:t>н</w:t>
      </w:r>
      <w:r w:rsidRPr="00885B1E">
        <w:rPr>
          <w:color w:val="000000"/>
          <w:sz w:val="28"/>
          <w:szCs w:val="28"/>
        </w:rPr>
        <w:t>ской империи.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1806 г. началась русско</w:t>
      </w:r>
      <w:r>
        <w:rPr>
          <w:color w:val="000000"/>
          <w:sz w:val="28"/>
          <w:szCs w:val="28"/>
        </w:rPr>
        <w:t>-</w:t>
      </w:r>
      <w:r w:rsidRPr="00885B1E">
        <w:rPr>
          <w:color w:val="000000"/>
          <w:sz w:val="28"/>
          <w:szCs w:val="28"/>
        </w:rPr>
        <w:t xml:space="preserve">турецкая война, продлившаяся шесть лет. Поводом к войне послужило отстранение турецким султаном правителей Молдавии и Валахии от власти (вопреки </w:t>
      </w:r>
      <w:proofErr w:type="spellStart"/>
      <w:r w:rsidRPr="00885B1E">
        <w:rPr>
          <w:color w:val="000000"/>
          <w:sz w:val="28"/>
          <w:szCs w:val="28"/>
        </w:rPr>
        <w:t>Ясскому</w:t>
      </w:r>
      <w:proofErr w:type="spellEnd"/>
      <w:r w:rsidRPr="00885B1E">
        <w:rPr>
          <w:color w:val="000000"/>
          <w:sz w:val="28"/>
          <w:szCs w:val="28"/>
        </w:rPr>
        <w:t xml:space="preserve"> мирному договору 1791 г.) и назначение на их место ста</w:t>
      </w:r>
      <w:r w:rsidRPr="00885B1E">
        <w:rPr>
          <w:color w:val="000000"/>
          <w:sz w:val="28"/>
          <w:szCs w:val="28"/>
        </w:rPr>
        <w:t>в</w:t>
      </w:r>
      <w:r w:rsidRPr="00885B1E">
        <w:rPr>
          <w:color w:val="000000"/>
          <w:sz w:val="28"/>
          <w:szCs w:val="28"/>
        </w:rPr>
        <w:t>ленников Наполеона Бонапарта, а также закрытие черноморских проливов для ро</w:t>
      </w:r>
      <w:r w:rsidRPr="00885B1E">
        <w:rPr>
          <w:color w:val="000000"/>
          <w:sz w:val="28"/>
          <w:szCs w:val="28"/>
        </w:rPr>
        <w:t>с</w:t>
      </w:r>
      <w:r w:rsidRPr="00885B1E">
        <w:rPr>
          <w:color w:val="000000"/>
          <w:sz w:val="28"/>
          <w:szCs w:val="28"/>
        </w:rPr>
        <w:t>сийских судов.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Из</w:t>
      </w:r>
      <w:r>
        <w:rPr>
          <w:color w:val="000000"/>
          <w:sz w:val="28"/>
          <w:szCs w:val="28"/>
        </w:rPr>
        <w:t>-</w:t>
      </w:r>
      <w:r w:rsidRPr="00885B1E">
        <w:rPr>
          <w:color w:val="000000"/>
          <w:sz w:val="28"/>
          <w:szCs w:val="28"/>
        </w:rPr>
        <w:t xml:space="preserve">за недостатка ресурсов и необходимости ведения военных действий на три фронта (с турками, французами и персами) </w:t>
      </w:r>
      <w:proofErr w:type="spellStart"/>
      <w:r w:rsidRPr="00885B1E">
        <w:rPr>
          <w:color w:val="000000"/>
          <w:sz w:val="28"/>
          <w:szCs w:val="28"/>
        </w:rPr>
        <w:t>русско</w:t>
      </w:r>
      <w:proofErr w:type="spellEnd"/>
      <w:r>
        <w:rPr>
          <w:color w:val="000000"/>
          <w:sz w:val="28"/>
          <w:szCs w:val="28"/>
        </w:rPr>
        <w:t>–</w:t>
      </w:r>
      <w:r w:rsidRPr="00885B1E">
        <w:rPr>
          <w:color w:val="000000"/>
          <w:sz w:val="28"/>
          <w:szCs w:val="28"/>
        </w:rPr>
        <w:t>турецкая кампания приняла затя</w:t>
      </w:r>
      <w:r w:rsidRPr="00885B1E">
        <w:rPr>
          <w:color w:val="000000"/>
          <w:sz w:val="28"/>
          <w:szCs w:val="28"/>
        </w:rPr>
        <w:t>ж</w:t>
      </w:r>
      <w:r w:rsidRPr="00885B1E">
        <w:rPr>
          <w:color w:val="000000"/>
          <w:sz w:val="28"/>
          <w:szCs w:val="28"/>
        </w:rPr>
        <w:t xml:space="preserve">ной характер. Однако ряд успешных побед на суше (взятие крепостей Бендеры, </w:t>
      </w:r>
      <w:proofErr w:type="spellStart"/>
      <w:r w:rsidRPr="00885B1E">
        <w:rPr>
          <w:color w:val="000000"/>
          <w:sz w:val="28"/>
          <w:szCs w:val="28"/>
        </w:rPr>
        <w:t>А</w:t>
      </w:r>
      <w:r w:rsidRPr="00885B1E">
        <w:rPr>
          <w:color w:val="000000"/>
          <w:sz w:val="28"/>
          <w:szCs w:val="28"/>
        </w:rPr>
        <w:t>к</w:t>
      </w:r>
      <w:r w:rsidRPr="00885B1E">
        <w:rPr>
          <w:color w:val="000000"/>
          <w:sz w:val="28"/>
          <w:szCs w:val="28"/>
        </w:rPr>
        <w:t>керман</w:t>
      </w:r>
      <w:proofErr w:type="spellEnd"/>
      <w:r w:rsidRPr="00885B1E">
        <w:rPr>
          <w:color w:val="000000"/>
          <w:sz w:val="28"/>
          <w:szCs w:val="28"/>
        </w:rPr>
        <w:t xml:space="preserve">, </w:t>
      </w:r>
      <w:proofErr w:type="spellStart"/>
      <w:r w:rsidRPr="00885B1E">
        <w:rPr>
          <w:color w:val="000000"/>
          <w:sz w:val="28"/>
          <w:szCs w:val="28"/>
        </w:rPr>
        <w:t>Галац</w:t>
      </w:r>
      <w:proofErr w:type="spellEnd"/>
      <w:r w:rsidRPr="00885B1E">
        <w:rPr>
          <w:color w:val="000000"/>
          <w:sz w:val="28"/>
          <w:szCs w:val="28"/>
        </w:rPr>
        <w:t xml:space="preserve">, Бухарест) и на море (адмирал Д.Н. Сенявин разгромил турецкий флот в </w:t>
      </w:r>
      <w:proofErr w:type="spellStart"/>
      <w:r w:rsidRPr="00885B1E">
        <w:rPr>
          <w:color w:val="000000"/>
          <w:sz w:val="28"/>
          <w:szCs w:val="28"/>
        </w:rPr>
        <w:t>Дарданельском</w:t>
      </w:r>
      <w:proofErr w:type="spellEnd"/>
      <w:r w:rsidRPr="00885B1E">
        <w:rPr>
          <w:color w:val="000000"/>
          <w:sz w:val="28"/>
          <w:szCs w:val="28"/>
        </w:rPr>
        <w:t xml:space="preserve"> и Афонском сражениях в 1807 г.) и удачная дипломатическая миссия М.</w:t>
      </w:r>
      <w:r>
        <w:rPr>
          <w:color w:val="000000"/>
          <w:sz w:val="28"/>
          <w:szCs w:val="28"/>
        </w:rPr>
        <w:t xml:space="preserve"> </w:t>
      </w:r>
      <w:r w:rsidRPr="00885B1E">
        <w:rPr>
          <w:color w:val="000000"/>
          <w:sz w:val="28"/>
          <w:szCs w:val="28"/>
        </w:rPr>
        <w:t>И. Кутузова в Турции способствовали заключению выгодного для России Бухарес</w:t>
      </w:r>
      <w:r w:rsidRPr="00885B1E">
        <w:rPr>
          <w:color w:val="000000"/>
          <w:sz w:val="28"/>
          <w:szCs w:val="28"/>
        </w:rPr>
        <w:t>т</w:t>
      </w:r>
      <w:r w:rsidRPr="00885B1E">
        <w:rPr>
          <w:color w:val="000000"/>
          <w:sz w:val="28"/>
          <w:szCs w:val="28"/>
        </w:rPr>
        <w:t>ского мирного договора в 1812 г. К России отходили Бессарабия и ряд областей Зака</w:t>
      </w:r>
      <w:r w:rsidRPr="00885B1E">
        <w:rPr>
          <w:color w:val="000000"/>
          <w:sz w:val="28"/>
          <w:szCs w:val="28"/>
        </w:rPr>
        <w:t>в</w:t>
      </w:r>
      <w:r w:rsidRPr="00885B1E">
        <w:rPr>
          <w:color w:val="000000"/>
          <w:sz w:val="28"/>
          <w:szCs w:val="28"/>
        </w:rPr>
        <w:t>казья, были подтверждены привилегии Молдавии, Валахии,</w:t>
      </w:r>
      <w:r>
        <w:rPr>
          <w:color w:val="000000"/>
          <w:sz w:val="28"/>
          <w:szCs w:val="28"/>
        </w:rPr>
        <w:t xml:space="preserve"> </w:t>
      </w:r>
      <w:r w:rsidRPr="00885B1E">
        <w:rPr>
          <w:color w:val="000000"/>
          <w:sz w:val="28"/>
          <w:szCs w:val="28"/>
        </w:rPr>
        <w:t>Сербии</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право</w:t>
      </w:r>
      <w:r>
        <w:rPr>
          <w:color w:val="000000"/>
          <w:sz w:val="28"/>
          <w:szCs w:val="28"/>
        </w:rPr>
        <w:t xml:space="preserve"> </w:t>
      </w:r>
      <w:r w:rsidRPr="00885B1E">
        <w:rPr>
          <w:color w:val="000000"/>
          <w:sz w:val="28"/>
          <w:szCs w:val="28"/>
        </w:rPr>
        <w:t>России</w:t>
      </w:r>
      <w:r>
        <w:rPr>
          <w:color w:val="000000"/>
          <w:sz w:val="28"/>
          <w:szCs w:val="28"/>
        </w:rPr>
        <w:t xml:space="preserve"> </w:t>
      </w:r>
      <w:r w:rsidRPr="00885B1E">
        <w:rPr>
          <w:color w:val="000000"/>
          <w:sz w:val="28"/>
          <w:szCs w:val="28"/>
        </w:rPr>
        <w:t>на</w:t>
      </w:r>
      <w:r>
        <w:rPr>
          <w:color w:val="000000"/>
          <w:sz w:val="28"/>
          <w:szCs w:val="28"/>
        </w:rPr>
        <w:t xml:space="preserve"> </w:t>
      </w:r>
      <w:r w:rsidRPr="00885B1E">
        <w:rPr>
          <w:color w:val="000000"/>
          <w:sz w:val="28"/>
          <w:szCs w:val="28"/>
        </w:rPr>
        <w:t>покровительство</w:t>
      </w:r>
      <w:r>
        <w:rPr>
          <w:color w:val="000000"/>
          <w:sz w:val="28"/>
          <w:szCs w:val="28"/>
        </w:rPr>
        <w:t xml:space="preserve"> </w:t>
      </w:r>
      <w:r w:rsidRPr="00885B1E">
        <w:rPr>
          <w:color w:val="000000"/>
          <w:sz w:val="28"/>
          <w:szCs w:val="28"/>
        </w:rPr>
        <w:t>христиан</w:t>
      </w:r>
      <w:r>
        <w:rPr>
          <w:color w:val="000000"/>
          <w:sz w:val="28"/>
          <w:szCs w:val="28"/>
        </w:rPr>
        <w:t xml:space="preserve"> </w:t>
      </w:r>
      <w:r w:rsidRPr="00885B1E">
        <w:rPr>
          <w:color w:val="000000"/>
          <w:sz w:val="28"/>
          <w:szCs w:val="28"/>
        </w:rPr>
        <w:t>подданных</w:t>
      </w:r>
      <w:r>
        <w:rPr>
          <w:color w:val="000000"/>
          <w:sz w:val="28"/>
          <w:szCs w:val="28"/>
        </w:rPr>
        <w:t xml:space="preserve"> </w:t>
      </w:r>
      <w:r w:rsidRPr="00885B1E">
        <w:rPr>
          <w:color w:val="000000"/>
          <w:sz w:val="28"/>
          <w:szCs w:val="28"/>
        </w:rPr>
        <w:t>Турции.</w:t>
      </w:r>
      <w:r>
        <w:rPr>
          <w:color w:val="000000"/>
          <w:sz w:val="28"/>
          <w:szCs w:val="28"/>
        </w:rPr>
        <w:t xml:space="preserve"> </w:t>
      </w:r>
      <w:r w:rsidRPr="00885B1E">
        <w:rPr>
          <w:color w:val="000000"/>
          <w:sz w:val="28"/>
          <w:szCs w:val="28"/>
        </w:rPr>
        <w:t>Кроме</w:t>
      </w:r>
      <w:r>
        <w:rPr>
          <w:color w:val="000000"/>
          <w:sz w:val="28"/>
          <w:szCs w:val="28"/>
        </w:rPr>
        <w:t xml:space="preserve"> </w:t>
      </w:r>
      <w:r w:rsidRPr="00885B1E">
        <w:rPr>
          <w:color w:val="000000"/>
          <w:sz w:val="28"/>
          <w:szCs w:val="28"/>
        </w:rPr>
        <w:t>того,</w:t>
      </w:r>
      <w:r>
        <w:rPr>
          <w:color w:val="000000"/>
          <w:sz w:val="28"/>
          <w:szCs w:val="28"/>
        </w:rPr>
        <w:t xml:space="preserve"> </w:t>
      </w:r>
      <w:r w:rsidRPr="00885B1E">
        <w:rPr>
          <w:color w:val="000000"/>
          <w:sz w:val="28"/>
          <w:szCs w:val="28"/>
        </w:rPr>
        <w:t>были</w:t>
      </w:r>
      <w:r>
        <w:rPr>
          <w:color w:val="000000"/>
          <w:sz w:val="28"/>
          <w:szCs w:val="28"/>
        </w:rPr>
        <w:t xml:space="preserve"> </w:t>
      </w:r>
      <w:proofErr w:type="spellStart"/>
      <w:r w:rsidRPr="00885B1E">
        <w:rPr>
          <w:color w:val="000000"/>
          <w:sz w:val="28"/>
          <w:szCs w:val="28"/>
        </w:rPr>
        <w:t>обезопасены</w:t>
      </w:r>
      <w:proofErr w:type="spellEnd"/>
      <w:r>
        <w:rPr>
          <w:color w:val="000000"/>
          <w:sz w:val="28"/>
          <w:szCs w:val="28"/>
        </w:rPr>
        <w:t xml:space="preserve"> </w:t>
      </w:r>
      <w:r w:rsidRPr="00885B1E">
        <w:rPr>
          <w:color w:val="000000"/>
          <w:sz w:val="28"/>
          <w:szCs w:val="28"/>
        </w:rPr>
        <w:t>русские</w:t>
      </w:r>
      <w:r>
        <w:rPr>
          <w:color w:val="000000"/>
          <w:sz w:val="28"/>
          <w:szCs w:val="28"/>
        </w:rPr>
        <w:t xml:space="preserve"> </w:t>
      </w:r>
      <w:r w:rsidRPr="00885B1E">
        <w:rPr>
          <w:color w:val="000000"/>
          <w:sz w:val="28"/>
          <w:szCs w:val="28"/>
        </w:rPr>
        <w:t>южные границы,</w:t>
      </w:r>
      <w:r>
        <w:rPr>
          <w:color w:val="000000"/>
          <w:sz w:val="28"/>
          <w:szCs w:val="28"/>
        </w:rPr>
        <w:t xml:space="preserve"> </w:t>
      </w:r>
      <w:r w:rsidRPr="00885B1E">
        <w:rPr>
          <w:color w:val="000000"/>
          <w:sz w:val="28"/>
          <w:szCs w:val="28"/>
        </w:rPr>
        <w:t>что</w:t>
      </w:r>
      <w:r>
        <w:rPr>
          <w:color w:val="000000"/>
          <w:sz w:val="28"/>
          <w:szCs w:val="28"/>
        </w:rPr>
        <w:t xml:space="preserve"> </w:t>
      </w:r>
      <w:r w:rsidRPr="00885B1E">
        <w:rPr>
          <w:color w:val="000000"/>
          <w:sz w:val="28"/>
          <w:szCs w:val="28"/>
        </w:rPr>
        <w:t>дало</w:t>
      </w:r>
      <w:r>
        <w:rPr>
          <w:color w:val="000000"/>
          <w:sz w:val="28"/>
          <w:szCs w:val="28"/>
        </w:rPr>
        <w:t xml:space="preserve"> </w:t>
      </w:r>
      <w:r w:rsidRPr="00885B1E">
        <w:rPr>
          <w:color w:val="000000"/>
          <w:sz w:val="28"/>
          <w:szCs w:val="28"/>
        </w:rPr>
        <w:t>возможность</w:t>
      </w:r>
      <w:r>
        <w:rPr>
          <w:color w:val="000000"/>
          <w:sz w:val="28"/>
          <w:szCs w:val="28"/>
        </w:rPr>
        <w:t xml:space="preserve"> </w:t>
      </w:r>
      <w:r w:rsidRPr="00885B1E">
        <w:rPr>
          <w:color w:val="000000"/>
          <w:sz w:val="28"/>
          <w:szCs w:val="28"/>
        </w:rPr>
        <w:t>перевести</w:t>
      </w:r>
      <w:r>
        <w:rPr>
          <w:color w:val="000000"/>
          <w:sz w:val="28"/>
          <w:szCs w:val="28"/>
        </w:rPr>
        <w:t xml:space="preserve"> </w:t>
      </w:r>
      <w:r w:rsidRPr="00885B1E">
        <w:rPr>
          <w:color w:val="000000"/>
          <w:sz w:val="28"/>
          <w:szCs w:val="28"/>
        </w:rPr>
        <w:t>часть</w:t>
      </w:r>
      <w:r>
        <w:rPr>
          <w:color w:val="000000"/>
          <w:sz w:val="28"/>
          <w:szCs w:val="28"/>
        </w:rPr>
        <w:t xml:space="preserve"> </w:t>
      </w:r>
      <w:r w:rsidRPr="00885B1E">
        <w:rPr>
          <w:color w:val="000000"/>
          <w:sz w:val="28"/>
          <w:szCs w:val="28"/>
        </w:rPr>
        <w:t>войск</w:t>
      </w:r>
      <w:r>
        <w:rPr>
          <w:color w:val="000000"/>
          <w:sz w:val="28"/>
          <w:szCs w:val="28"/>
        </w:rPr>
        <w:t xml:space="preserve"> </w:t>
      </w:r>
      <w:r w:rsidRPr="00885B1E">
        <w:rPr>
          <w:color w:val="000000"/>
          <w:sz w:val="28"/>
          <w:szCs w:val="28"/>
        </w:rPr>
        <w:t>на</w:t>
      </w:r>
      <w:r>
        <w:rPr>
          <w:color w:val="000000"/>
          <w:sz w:val="28"/>
          <w:szCs w:val="28"/>
        </w:rPr>
        <w:t xml:space="preserve"> </w:t>
      </w:r>
      <w:r w:rsidRPr="00885B1E">
        <w:rPr>
          <w:color w:val="000000"/>
          <w:sz w:val="28"/>
          <w:szCs w:val="28"/>
        </w:rPr>
        <w:t>западное</w:t>
      </w:r>
      <w:r>
        <w:rPr>
          <w:color w:val="000000"/>
          <w:sz w:val="28"/>
          <w:szCs w:val="28"/>
        </w:rPr>
        <w:t xml:space="preserve"> </w:t>
      </w:r>
      <w:r w:rsidRPr="00885B1E">
        <w:rPr>
          <w:color w:val="000000"/>
          <w:sz w:val="28"/>
          <w:szCs w:val="28"/>
        </w:rPr>
        <w:t>направл</w:t>
      </w:r>
      <w:r w:rsidRPr="00885B1E">
        <w:rPr>
          <w:color w:val="000000"/>
          <w:sz w:val="28"/>
          <w:szCs w:val="28"/>
        </w:rPr>
        <w:t>е</w:t>
      </w:r>
      <w:r w:rsidRPr="00885B1E">
        <w:rPr>
          <w:color w:val="000000"/>
          <w:sz w:val="28"/>
          <w:szCs w:val="28"/>
        </w:rPr>
        <w:t>ние.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Западное направление в русской внешней политике. </w:t>
      </w:r>
      <w:r w:rsidRPr="00885B1E">
        <w:rPr>
          <w:color w:val="000000"/>
          <w:sz w:val="28"/>
          <w:szCs w:val="28"/>
        </w:rPr>
        <w:t xml:space="preserve">Россия в начале </w:t>
      </w:r>
      <w:r w:rsidRPr="00885B1E">
        <w:rPr>
          <w:color w:val="000000"/>
          <w:sz w:val="28"/>
          <w:szCs w:val="28"/>
          <w:lang w:val="en-US"/>
        </w:rPr>
        <w:t>XIX</w:t>
      </w:r>
      <w:r w:rsidRPr="00885B1E">
        <w:rPr>
          <w:color w:val="000000"/>
          <w:sz w:val="28"/>
          <w:szCs w:val="28"/>
        </w:rPr>
        <w:t xml:space="preserve"> в. з</w:t>
      </w:r>
      <w:r w:rsidRPr="00885B1E">
        <w:rPr>
          <w:color w:val="000000"/>
          <w:sz w:val="28"/>
          <w:szCs w:val="28"/>
        </w:rPr>
        <w:t>а</w:t>
      </w:r>
      <w:r w:rsidRPr="00885B1E">
        <w:rPr>
          <w:color w:val="000000"/>
          <w:sz w:val="28"/>
          <w:szCs w:val="28"/>
        </w:rPr>
        <w:t>ключила ряд удачных дипломатических соглашений. Так, в июне 1801 г. был заключен договор с Англией, с которой до этого Россия была практически в состоянии войны (английский флот находился в Балтийском море). Тогда же, в 1801 г., был заключен договор о мире между Россией и</w:t>
      </w:r>
      <w:r>
        <w:rPr>
          <w:color w:val="000000"/>
          <w:sz w:val="28"/>
          <w:szCs w:val="28"/>
        </w:rPr>
        <w:t xml:space="preserve"> </w:t>
      </w:r>
      <w:r w:rsidRPr="00885B1E">
        <w:rPr>
          <w:color w:val="000000"/>
          <w:sz w:val="28"/>
          <w:szCs w:val="28"/>
        </w:rPr>
        <w:t>Францией.</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1803</w:t>
      </w:r>
      <w:r>
        <w:rPr>
          <w:color w:val="000000"/>
          <w:sz w:val="28"/>
          <w:szCs w:val="28"/>
        </w:rPr>
        <w:t>–</w:t>
      </w:r>
      <w:r w:rsidRPr="00885B1E">
        <w:rPr>
          <w:color w:val="000000"/>
          <w:sz w:val="28"/>
          <w:szCs w:val="28"/>
        </w:rPr>
        <w:t>1805 гг. международная обстановка в Европе резко обострилась. Нач</w:t>
      </w:r>
      <w:r w:rsidRPr="00885B1E">
        <w:rPr>
          <w:color w:val="000000"/>
          <w:sz w:val="28"/>
          <w:szCs w:val="28"/>
        </w:rPr>
        <w:t>а</w:t>
      </w:r>
      <w:r w:rsidRPr="00885B1E">
        <w:rPr>
          <w:color w:val="000000"/>
          <w:sz w:val="28"/>
          <w:szCs w:val="28"/>
        </w:rPr>
        <w:t>лась полоса наполеоновских войн, в которые были вовлечены многие европейские страны, в том числе и Россия. Основные противоречия в то время в Европе были ме</w:t>
      </w:r>
      <w:r w:rsidRPr="00885B1E">
        <w:rPr>
          <w:color w:val="000000"/>
          <w:sz w:val="28"/>
          <w:szCs w:val="28"/>
        </w:rPr>
        <w:t>ж</w:t>
      </w:r>
      <w:r w:rsidRPr="00885B1E">
        <w:rPr>
          <w:color w:val="000000"/>
          <w:sz w:val="28"/>
          <w:szCs w:val="28"/>
        </w:rPr>
        <w:lastRenderedPageBreak/>
        <w:t>ду Англией и Францией. В мае 1803 г. Наполеон объявил войну Англии и готовился к вторжению на Британские острова.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1804 г. из</w:t>
      </w:r>
      <w:r>
        <w:rPr>
          <w:color w:val="000000"/>
          <w:sz w:val="28"/>
          <w:szCs w:val="28"/>
        </w:rPr>
        <w:t>-</w:t>
      </w:r>
      <w:r w:rsidRPr="00885B1E">
        <w:rPr>
          <w:color w:val="000000"/>
          <w:sz w:val="28"/>
          <w:szCs w:val="28"/>
        </w:rPr>
        <w:t>за несогласия в ряде вопросов были прерваны дипломатические о</w:t>
      </w:r>
      <w:r w:rsidRPr="00885B1E">
        <w:rPr>
          <w:color w:val="000000"/>
          <w:sz w:val="28"/>
          <w:szCs w:val="28"/>
        </w:rPr>
        <w:t>т</w:t>
      </w:r>
      <w:r w:rsidRPr="00885B1E">
        <w:rPr>
          <w:color w:val="000000"/>
          <w:sz w:val="28"/>
          <w:szCs w:val="28"/>
        </w:rPr>
        <w:t xml:space="preserve">ношения между Россией и Францией. В 1805 г. сложилась </w:t>
      </w:r>
      <w:proofErr w:type="spellStart"/>
      <w:r w:rsidRPr="00885B1E">
        <w:rPr>
          <w:color w:val="000000"/>
          <w:sz w:val="28"/>
          <w:szCs w:val="28"/>
        </w:rPr>
        <w:t>антинаполеоновская</w:t>
      </w:r>
      <w:proofErr w:type="spellEnd"/>
      <w:r w:rsidRPr="00885B1E">
        <w:rPr>
          <w:color w:val="000000"/>
          <w:sz w:val="28"/>
          <w:szCs w:val="28"/>
        </w:rPr>
        <w:t xml:space="preserve"> коал</w:t>
      </w:r>
      <w:r w:rsidRPr="00885B1E">
        <w:rPr>
          <w:color w:val="000000"/>
          <w:sz w:val="28"/>
          <w:szCs w:val="28"/>
        </w:rPr>
        <w:t>и</w:t>
      </w:r>
      <w:r w:rsidRPr="00885B1E">
        <w:rPr>
          <w:color w:val="000000"/>
          <w:sz w:val="28"/>
          <w:szCs w:val="28"/>
        </w:rPr>
        <w:t>ция, в состав которой вошли Англия, Австрия, Россия, Швеция.</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Известие о создании антифранцузской коалиции изменило планы Наполеона о вторжении в Англию. Теперь французская армия была направлена в Центральную Е</w:t>
      </w:r>
      <w:r w:rsidRPr="00885B1E">
        <w:rPr>
          <w:color w:val="000000"/>
          <w:sz w:val="28"/>
          <w:szCs w:val="28"/>
        </w:rPr>
        <w:t>в</w:t>
      </w:r>
      <w:r w:rsidRPr="00885B1E">
        <w:rPr>
          <w:color w:val="000000"/>
          <w:sz w:val="28"/>
          <w:szCs w:val="28"/>
        </w:rPr>
        <w:t>ропу, где действовали союзнические русско</w:t>
      </w:r>
      <w:r>
        <w:rPr>
          <w:color w:val="000000"/>
          <w:sz w:val="28"/>
          <w:szCs w:val="28"/>
        </w:rPr>
        <w:t>-</w:t>
      </w:r>
      <w:r w:rsidRPr="00885B1E">
        <w:rPr>
          <w:color w:val="000000"/>
          <w:sz w:val="28"/>
          <w:szCs w:val="28"/>
        </w:rPr>
        <w:t>австрийские войска. Разобщенность де</w:t>
      </w:r>
      <w:r w:rsidRPr="00885B1E">
        <w:rPr>
          <w:color w:val="000000"/>
          <w:sz w:val="28"/>
          <w:szCs w:val="28"/>
        </w:rPr>
        <w:t>й</w:t>
      </w:r>
      <w:r w:rsidRPr="00885B1E">
        <w:rPr>
          <w:color w:val="000000"/>
          <w:sz w:val="28"/>
          <w:szCs w:val="28"/>
        </w:rPr>
        <w:t>ствий союзников привела к разгрому сначала австрийцев (</w:t>
      </w:r>
      <w:proofErr w:type="spellStart"/>
      <w:r w:rsidRPr="00885B1E">
        <w:rPr>
          <w:color w:val="000000"/>
          <w:sz w:val="28"/>
          <w:szCs w:val="28"/>
        </w:rPr>
        <w:t>Ульмская</w:t>
      </w:r>
      <w:proofErr w:type="spellEnd"/>
      <w:r w:rsidRPr="00885B1E">
        <w:rPr>
          <w:color w:val="000000"/>
          <w:sz w:val="28"/>
          <w:szCs w:val="28"/>
        </w:rPr>
        <w:t xml:space="preserve"> операция), а з</w:t>
      </w:r>
      <w:r w:rsidRPr="00885B1E">
        <w:rPr>
          <w:color w:val="000000"/>
          <w:sz w:val="28"/>
          <w:szCs w:val="28"/>
        </w:rPr>
        <w:t>а</w:t>
      </w:r>
      <w:r w:rsidRPr="00885B1E">
        <w:rPr>
          <w:color w:val="000000"/>
          <w:sz w:val="28"/>
          <w:szCs w:val="28"/>
        </w:rPr>
        <w:t>тем и русской армии в декабре 1805 г. под Аустерлицем. Поражение союзников пр</w:t>
      </w:r>
      <w:r w:rsidRPr="00885B1E">
        <w:rPr>
          <w:color w:val="000000"/>
          <w:sz w:val="28"/>
          <w:szCs w:val="28"/>
        </w:rPr>
        <w:t>и</w:t>
      </w:r>
      <w:r w:rsidRPr="00885B1E">
        <w:rPr>
          <w:color w:val="000000"/>
          <w:sz w:val="28"/>
          <w:szCs w:val="28"/>
        </w:rPr>
        <w:t>вело к расколу коалиции и укреплению позиций Наполеона в Европе.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В1806 г. была образована новая </w:t>
      </w:r>
      <w:proofErr w:type="spellStart"/>
      <w:r w:rsidRPr="00885B1E">
        <w:rPr>
          <w:color w:val="000000"/>
          <w:sz w:val="28"/>
          <w:szCs w:val="28"/>
        </w:rPr>
        <w:t>антинаполеоновская</w:t>
      </w:r>
      <w:proofErr w:type="spellEnd"/>
      <w:r w:rsidRPr="00885B1E">
        <w:rPr>
          <w:color w:val="000000"/>
          <w:sz w:val="28"/>
          <w:szCs w:val="28"/>
        </w:rPr>
        <w:t xml:space="preserve"> коалиция из России, Авс</w:t>
      </w:r>
      <w:r w:rsidRPr="00885B1E">
        <w:rPr>
          <w:color w:val="000000"/>
          <w:sz w:val="28"/>
          <w:szCs w:val="28"/>
        </w:rPr>
        <w:t>т</w:t>
      </w:r>
      <w:r w:rsidRPr="00885B1E">
        <w:rPr>
          <w:color w:val="000000"/>
          <w:sz w:val="28"/>
          <w:szCs w:val="28"/>
        </w:rPr>
        <w:t>рии, Пруссии. В результате ряда удачных побед французы в ноябре 1806 г. захватили Берлин, прусская армия была уничтожена.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Ряд сражений между Россией и Францией не принес ни одной из сторон ощут</w:t>
      </w:r>
      <w:r w:rsidRPr="00885B1E">
        <w:rPr>
          <w:color w:val="000000"/>
          <w:sz w:val="28"/>
          <w:szCs w:val="28"/>
        </w:rPr>
        <w:t>и</w:t>
      </w:r>
      <w:r w:rsidRPr="00885B1E">
        <w:rPr>
          <w:color w:val="000000"/>
          <w:sz w:val="28"/>
          <w:szCs w:val="28"/>
        </w:rPr>
        <w:t xml:space="preserve">мой победы. Сохранилось равновесие сил, которое было нарушено в июне 1807 г. под </w:t>
      </w:r>
      <w:proofErr w:type="spellStart"/>
      <w:r w:rsidRPr="00885B1E">
        <w:rPr>
          <w:color w:val="000000"/>
          <w:sz w:val="28"/>
          <w:szCs w:val="28"/>
        </w:rPr>
        <w:t>Фридландом</w:t>
      </w:r>
      <w:proofErr w:type="spellEnd"/>
      <w:r w:rsidRPr="00885B1E">
        <w:rPr>
          <w:color w:val="000000"/>
          <w:sz w:val="28"/>
          <w:szCs w:val="28"/>
        </w:rPr>
        <w:t xml:space="preserve">, где русская армия потерпела сокрушительное поражение, что привело к заключению невыгодного для России </w:t>
      </w:r>
      <w:proofErr w:type="spellStart"/>
      <w:r w:rsidRPr="00885B1E">
        <w:rPr>
          <w:color w:val="000000"/>
          <w:sz w:val="28"/>
          <w:szCs w:val="28"/>
        </w:rPr>
        <w:t>Тильзитского</w:t>
      </w:r>
      <w:proofErr w:type="spellEnd"/>
      <w:r w:rsidRPr="00885B1E">
        <w:rPr>
          <w:color w:val="000000"/>
          <w:sz w:val="28"/>
          <w:szCs w:val="28"/>
        </w:rPr>
        <w:t xml:space="preserve"> мира. В июле 1807 г. Россия была вынуждена присоединиться к континентальной блокаде Англии (начавшейся в 1806 г.), что лишало Россию основного торгового партнера и подрывало экономику. Россия должна была вступить в войну против Англии на стороне Франции (в действительн</w:t>
      </w:r>
      <w:r w:rsidRPr="00885B1E">
        <w:rPr>
          <w:color w:val="000000"/>
          <w:sz w:val="28"/>
          <w:szCs w:val="28"/>
        </w:rPr>
        <w:t>о</w:t>
      </w:r>
      <w:r w:rsidRPr="00885B1E">
        <w:rPr>
          <w:color w:val="000000"/>
          <w:sz w:val="28"/>
          <w:szCs w:val="28"/>
        </w:rPr>
        <w:t>сти Россия так и не вела военных действий против Британии). Кроме того, на границе с Россией было создано герцогство Варшавское, ставшее в союзе с Францией постоя</w:t>
      </w:r>
      <w:r w:rsidRPr="00885B1E">
        <w:rPr>
          <w:color w:val="000000"/>
          <w:sz w:val="28"/>
          <w:szCs w:val="28"/>
        </w:rPr>
        <w:t>н</w:t>
      </w:r>
      <w:r w:rsidRPr="00885B1E">
        <w:rPr>
          <w:color w:val="000000"/>
          <w:sz w:val="28"/>
          <w:szCs w:val="28"/>
        </w:rPr>
        <w:t>ной угрозой безопасности русских границ.</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Временное перемирие между Россией и Францией продолжалось до июня 1812 г.</w:t>
      </w:r>
      <w:r w:rsidRPr="00885B1E">
        <w:rPr>
          <w:i/>
          <w:iCs/>
          <w:color w:val="000000"/>
          <w:sz w:val="28"/>
          <w:szCs w:val="28"/>
        </w:rPr>
        <w:t xml:space="preserve">Отечественная война 1812 г. и заграничный поход русской армии. </w:t>
      </w:r>
      <w:r w:rsidRPr="00885B1E">
        <w:rPr>
          <w:color w:val="000000"/>
          <w:sz w:val="28"/>
          <w:szCs w:val="28"/>
        </w:rPr>
        <w:t>Союз между Ро</w:t>
      </w:r>
      <w:r w:rsidRPr="00885B1E">
        <w:rPr>
          <w:color w:val="000000"/>
          <w:sz w:val="28"/>
          <w:szCs w:val="28"/>
        </w:rPr>
        <w:t>с</w:t>
      </w:r>
      <w:r w:rsidRPr="00885B1E">
        <w:rPr>
          <w:color w:val="000000"/>
          <w:sz w:val="28"/>
          <w:szCs w:val="28"/>
        </w:rPr>
        <w:t>сией и Францией имел временный характер. Это понимали и в Париже, и в Петербу</w:t>
      </w:r>
      <w:r w:rsidRPr="00885B1E">
        <w:rPr>
          <w:color w:val="000000"/>
          <w:sz w:val="28"/>
          <w:szCs w:val="28"/>
        </w:rPr>
        <w:t>р</w:t>
      </w:r>
      <w:r w:rsidRPr="00885B1E">
        <w:rPr>
          <w:color w:val="000000"/>
          <w:sz w:val="28"/>
          <w:szCs w:val="28"/>
        </w:rPr>
        <w:t>ге.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Континентальная блокада против Англии, в которой Россия была вынуждена участвовать, только подрывала экономику страны. Произошло сокращение оборота внешней торговли со 120 млн. рублей (1806 г.) до 83 млн. руб. (1808 г.), ввоз товаров превышал вывоз, и это вело к инфляции. Кроме того, с 1810 г. русским купцам стало просто невыгодно вывозить товар за границу, так как Наполеоном было многократно увеличена пошлина на русский экспорт. Спад экономики и непрочность мира с Нап</w:t>
      </w:r>
      <w:r w:rsidRPr="00885B1E">
        <w:rPr>
          <w:color w:val="000000"/>
          <w:sz w:val="28"/>
          <w:szCs w:val="28"/>
        </w:rPr>
        <w:t>о</w:t>
      </w:r>
      <w:r w:rsidRPr="00885B1E">
        <w:rPr>
          <w:color w:val="000000"/>
          <w:sz w:val="28"/>
          <w:szCs w:val="28"/>
        </w:rPr>
        <w:t xml:space="preserve">леоном заставляли 'Александра </w:t>
      </w:r>
      <w:r w:rsidRPr="00885B1E">
        <w:rPr>
          <w:color w:val="000000"/>
          <w:sz w:val="28"/>
          <w:szCs w:val="28"/>
          <w:lang w:val="en-US"/>
        </w:rPr>
        <w:t>I</w:t>
      </w:r>
      <w:r w:rsidRPr="00885B1E">
        <w:rPr>
          <w:color w:val="000000"/>
          <w:sz w:val="28"/>
          <w:szCs w:val="28"/>
        </w:rPr>
        <w:t xml:space="preserve"> готовиться к войне с Францией. Для Наполеона же </w:t>
      </w:r>
      <w:r w:rsidRPr="00885B1E">
        <w:rPr>
          <w:color w:val="000000"/>
          <w:sz w:val="28"/>
          <w:szCs w:val="28"/>
        </w:rPr>
        <w:lastRenderedPageBreak/>
        <w:t xml:space="preserve">Россия была преградой к мировому господству. «Я буду господином мира, </w:t>
      </w:r>
      <w:r>
        <w:rPr>
          <w:color w:val="000000"/>
          <w:sz w:val="28"/>
          <w:szCs w:val="28"/>
        </w:rPr>
        <w:t>–</w:t>
      </w:r>
      <w:r w:rsidRPr="00885B1E">
        <w:rPr>
          <w:color w:val="000000"/>
          <w:sz w:val="28"/>
          <w:szCs w:val="28"/>
        </w:rPr>
        <w:t xml:space="preserve"> заявлял Наполеон Бонапарт, </w:t>
      </w:r>
      <w:r>
        <w:rPr>
          <w:color w:val="000000"/>
          <w:sz w:val="28"/>
          <w:szCs w:val="28"/>
        </w:rPr>
        <w:t xml:space="preserve">– </w:t>
      </w:r>
      <w:r w:rsidRPr="00885B1E">
        <w:rPr>
          <w:color w:val="000000"/>
          <w:sz w:val="28"/>
          <w:szCs w:val="28"/>
        </w:rPr>
        <w:t>остается одна Россия, но я раздавлю ее».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12 июня 1812 г. почти 640 тыс. солдат Наполеона, перейдя реку Неман, втор</w:t>
      </w:r>
      <w:r w:rsidRPr="00885B1E">
        <w:rPr>
          <w:color w:val="000000"/>
          <w:sz w:val="28"/>
          <w:szCs w:val="28"/>
        </w:rPr>
        <w:t>г</w:t>
      </w:r>
      <w:r w:rsidRPr="00885B1E">
        <w:rPr>
          <w:color w:val="000000"/>
          <w:sz w:val="28"/>
          <w:szCs w:val="28"/>
        </w:rPr>
        <w:t>лись в Россию.</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Император Александр, находившийся в Вильно, попытался через своего адъ</w:t>
      </w:r>
      <w:r w:rsidRPr="00885B1E">
        <w:rPr>
          <w:color w:val="000000"/>
          <w:sz w:val="28"/>
          <w:szCs w:val="28"/>
        </w:rPr>
        <w:t>ю</w:t>
      </w:r>
      <w:r w:rsidRPr="00885B1E">
        <w:rPr>
          <w:color w:val="000000"/>
          <w:sz w:val="28"/>
          <w:szCs w:val="28"/>
        </w:rPr>
        <w:t>танта генерала А.И. Балашова предложить Наполеону мирный исход конфликта, если его армия покинет русскую территорию. Но Наполеон отклонил всяческие переговоры о мире. Началась Отечественная война, названная так потому, что против французов сражалась не только кадровая русская армия, но и все население страны (в ополч</w:t>
      </w:r>
      <w:r w:rsidRPr="00885B1E">
        <w:rPr>
          <w:color w:val="000000"/>
          <w:sz w:val="28"/>
          <w:szCs w:val="28"/>
        </w:rPr>
        <w:t>е</w:t>
      </w:r>
      <w:r w:rsidRPr="00885B1E">
        <w:rPr>
          <w:color w:val="000000"/>
          <w:sz w:val="28"/>
          <w:szCs w:val="28"/>
        </w:rPr>
        <w:t>нии, партизанских отрядах).</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Русская армия насчитывала более 590 тыс. человек, причем она была разделена на три части. Первая армия генерала М.</w:t>
      </w:r>
      <w:r>
        <w:rPr>
          <w:color w:val="000000"/>
          <w:sz w:val="28"/>
          <w:szCs w:val="28"/>
        </w:rPr>
        <w:t xml:space="preserve"> </w:t>
      </w:r>
      <w:r w:rsidRPr="00885B1E">
        <w:rPr>
          <w:color w:val="000000"/>
          <w:sz w:val="28"/>
          <w:szCs w:val="28"/>
        </w:rPr>
        <w:t>Б. Барклая</w:t>
      </w:r>
      <w:r>
        <w:rPr>
          <w:color w:val="000000"/>
          <w:sz w:val="28"/>
          <w:szCs w:val="28"/>
        </w:rPr>
        <w:t>-</w:t>
      </w:r>
      <w:r w:rsidRPr="00885B1E">
        <w:rPr>
          <w:color w:val="000000"/>
          <w:sz w:val="28"/>
          <w:szCs w:val="28"/>
        </w:rPr>
        <w:t>де Толли находилась в Литве, вт</w:t>
      </w:r>
      <w:r w:rsidRPr="00885B1E">
        <w:rPr>
          <w:color w:val="000000"/>
          <w:sz w:val="28"/>
          <w:szCs w:val="28"/>
        </w:rPr>
        <w:t>о</w:t>
      </w:r>
      <w:r w:rsidRPr="00885B1E">
        <w:rPr>
          <w:color w:val="000000"/>
          <w:sz w:val="28"/>
          <w:szCs w:val="28"/>
        </w:rPr>
        <w:t xml:space="preserve">рая </w:t>
      </w:r>
      <w:r>
        <w:rPr>
          <w:color w:val="000000"/>
          <w:sz w:val="28"/>
          <w:szCs w:val="28"/>
        </w:rPr>
        <w:t>–</w:t>
      </w:r>
      <w:r w:rsidRPr="00885B1E">
        <w:rPr>
          <w:color w:val="000000"/>
          <w:sz w:val="28"/>
          <w:szCs w:val="28"/>
        </w:rPr>
        <w:t xml:space="preserve"> генерала П.</w:t>
      </w:r>
      <w:r>
        <w:rPr>
          <w:color w:val="000000"/>
          <w:sz w:val="28"/>
          <w:szCs w:val="28"/>
        </w:rPr>
        <w:t xml:space="preserve"> </w:t>
      </w:r>
      <w:r w:rsidRPr="00885B1E">
        <w:rPr>
          <w:color w:val="000000"/>
          <w:sz w:val="28"/>
          <w:szCs w:val="28"/>
        </w:rPr>
        <w:t xml:space="preserve">И. Багратиона </w:t>
      </w:r>
      <w:r>
        <w:rPr>
          <w:color w:val="000000"/>
          <w:sz w:val="28"/>
          <w:szCs w:val="28"/>
        </w:rPr>
        <w:t>–</w:t>
      </w:r>
      <w:r w:rsidRPr="00885B1E">
        <w:rPr>
          <w:color w:val="000000"/>
          <w:sz w:val="28"/>
          <w:szCs w:val="28"/>
        </w:rPr>
        <w:t xml:space="preserve"> в Белоруссии, третья армия </w:t>
      </w:r>
      <w:r>
        <w:rPr>
          <w:color w:val="000000"/>
          <w:sz w:val="28"/>
          <w:szCs w:val="28"/>
        </w:rPr>
        <w:t>–</w:t>
      </w:r>
      <w:r w:rsidRPr="00885B1E">
        <w:rPr>
          <w:color w:val="000000"/>
          <w:sz w:val="28"/>
          <w:szCs w:val="28"/>
        </w:rPr>
        <w:t xml:space="preserve"> генерала А.</w:t>
      </w:r>
      <w:r>
        <w:rPr>
          <w:color w:val="000000"/>
          <w:sz w:val="28"/>
          <w:szCs w:val="28"/>
        </w:rPr>
        <w:t xml:space="preserve"> </w:t>
      </w:r>
      <w:r w:rsidRPr="00885B1E">
        <w:rPr>
          <w:color w:val="000000"/>
          <w:sz w:val="28"/>
          <w:szCs w:val="28"/>
        </w:rPr>
        <w:t xml:space="preserve">П. </w:t>
      </w:r>
      <w:proofErr w:type="spellStart"/>
      <w:r w:rsidRPr="00885B1E">
        <w:rPr>
          <w:color w:val="000000"/>
          <w:sz w:val="28"/>
          <w:szCs w:val="28"/>
        </w:rPr>
        <w:t>Торм</w:t>
      </w:r>
      <w:r w:rsidRPr="00885B1E">
        <w:rPr>
          <w:color w:val="000000"/>
          <w:sz w:val="28"/>
          <w:szCs w:val="28"/>
        </w:rPr>
        <w:t>а</w:t>
      </w:r>
      <w:r w:rsidRPr="00885B1E">
        <w:rPr>
          <w:color w:val="000000"/>
          <w:sz w:val="28"/>
          <w:szCs w:val="28"/>
        </w:rPr>
        <w:t>сова</w:t>
      </w:r>
      <w:proofErr w:type="spellEnd"/>
      <w:r w:rsidRPr="00885B1E">
        <w:rPr>
          <w:color w:val="000000"/>
          <w:sz w:val="28"/>
          <w:szCs w:val="28"/>
        </w:rPr>
        <w:t xml:space="preserve"> </w:t>
      </w:r>
      <w:r>
        <w:rPr>
          <w:color w:val="000000"/>
          <w:sz w:val="28"/>
          <w:szCs w:val="28"/>
        </w:rPr>
        <w:t>–</w:t>
      </w:r>
      <w:r w:rsidRPr="00885B1E">
        <w:rPr>
          <w:color w:val="000000"/>
          <w:sz w:val="28"/>
          <w:szCs w:val="28"/>
        </w:rPr>
        <w:t xml:space="preserve"> на Украине. План Наполеона состоял в том, чтобы разгромить русские армии по частям мощным концентрированным ударом.</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Русские армии отступали на восток, сохраняя свои силы и изматывая противн</w:t>
      </w:r>
      <w:r w:rsidRPr="00885B1E">
        <w:rPr>
          <w:color w:val="000000"/>
          <w:sz w:val="28"/>
          <w:szCs w:val="28"/>
        </w:rPr>
        <w:t>и</w:t>
      </w:r>
      <w:r w:rsidRPr="00885B1E">
        <w:rPr>
          <w:color w:val="000000"/>
          <w:sz w:val="28"/>
          <w:szCs w:val="28"/>
        </w:rPr>
        <w:t>ка. 2 августа 1</w:t>
      </w:r>
      <w:r>
        <w:rPr>
          <w:color w:val="000000"/>
          <w:sz w:val="28"/>
          <w:szCs w:val="28"/>
        </w:rPr>
        <w:t>-</w:t>
      </w:r>
      <w:r w:rsidRPr="00885B1E">
        <w:rPr>
          <w:color w:val="000000"/>
          <w:sz w:val="28"/>
          <w:szCs w:val="28"/>
        </w:rPr>
        <w:t>я и 2</w:t>
      </w:r>
      <w:r>
        <w:rPr>
          <w:color w:val="000000"/>
          <w:sz w:val="28"/>
          <w:szCs w:val="28"/>
        </w:rPr>
        <w:t>-</w:t>
      </w:r>
      <w:r w:rsidRPr="00885B1E">
        <w:rPr>
          <w:color w:val="000000"/>
          <w:sz w:val="28"/>
          <w:szCs w:val="28"/>
        </w:rPr>
        <w:t>я русские армии соединились под Смоленском. Война принимала затяжной характер. Русская армия продолжала отступать под натиском противника вглубь страны.</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17 августа главнокомандующим был назначен вместо М.</w:t>
      </w:r>
      <w:r>
        <w:rPr>
          <w:color w:val="000000"/>
          <w:sz w:val="28"/>
          <w:szCs w:val="28"/>
        </w:rPr>
        <w:t xml:space="preserve"> </w:t>
      </w:r>
      <w:r w:rsidRPr="00885B1E">
        <w:rPr>
          <w:color w:val="000000"/>
          <w:sz w:val="28"/>
          <w:szCs w:val="28"/>
        </w:rPr>
        <w:t>Б. Барклая</w:t>
      </w:r>
      <w:r>
        <w:rPr>
          <w:color w:val="000000"/>
          <w:sz w:val="28"/>
          <w:szCs w:val="28"/>
        </w:rPr>
        <w:t>–</w:t>
      </w:r>
      <w:r w:rsidRPr="00885B1E">
        <w:rPr>
          <w:color w:val="000000"/>
          <w:sz w:val="28"/>
          <w:szCs w:val="28"/>
        </w:rPr>
        <w:t>де Толли соратник и ученик Суворова М.</w:t>
      </w:r>
      <w:r>
        <w:rPr>
          <w:color w:val="000000"/>
          <w:sz w:val="28"/>
          <w:szCs w:val="28"/>
        </w:rPr>
        <w:t xml:space="preserve"> </w:t>
      </w:r>
      <w:r w:rsidRPr="00885B1E">
        <w:rPr>
          <w:color w:val="000000"/>
          <w:sz w:val="28"/>
          <w:szCs w:val="28"/>
        </w:rPr>
        <w:t xml:space="preserve">И. Кутузов. Александр </w:t>
      </w:r>
      <w:r w:rsidRPr="00885B1E">
        <w:rPr>
          <w:color w:val="000000"/>
          <w:sz w:val="28"/>
          <w:szCs w:val="28"/>
          <w:lang w:val="en-US"/>
        </w:rPr>
        <w:t>I</w:t>
      </w:r>
      <w:r w:rsidRPr="00885B1E">
        <w:rPr>
          <w:color w:val="000000"/>
          <w:sz w:val="28"/>
          <w:szCs w:val="28"/>
        </w:rPr>
        <w:t xml:space="preserve"> недолюбливал Кутузова, но, учитывая патриотическое настроение армии и народа и всеобщее недовольство о</w:t>
      </w:r>
      <w:r w:rsidRPr="00885B1E">
        <w:rPr>
          <w:color w:val="000000"/>
          <w:sz w:val="28"/>
          <w:szCs w:val="28"/>
        </w:rPr>
        <w:t>т</w:t>
      </w:r>
      <w:r w:rsidRPr="00885B1E">
        <w:rPr>
          <w:color w:val="000000"/>
          <w:sz w:val="28"/>
          <w:szCs w:val="28"/>
        </w:rPr>
        <w:t>ступлением (тактика, избранная Барклаем</w:t>
      </w:r>
      <w:r>
        <w:rPr>
          <w:color w:val="000000"/>
          <w:sz w:val="28"/>
          <w:szCs w:val="28"/>
        </w:rPr>
        <w:t>-</w:t>
      </w:r>
      <w:r w:rsidRPr="00885B1E">
        <w:rPr>
          <w:color w:val="000000"/>
          <w:sz w:val="28"/>
          <w:szCs w:val="28"/>
        </w:rPr>
        <w:t>де Толли), назначил его командующим.</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Кутузов решил дать генеральное сражение Наполеону у села Бородино в 124 км. западнее Москвы. 26 августа сражение началось. Перед русскими стояла задача: и</w:t>
      </w:r>
      <w:r w:rsidRPr="00885B1E">
        <w:rPr>
          <w:color w:val="000000"/>
          <w:sz w:val="28"/>
          <w:szCs w:val="28"/>
        </w:rPr>
        <w:t>з</w:t>
      </w:r>
      <w:r w:rsidRPr="00885B1E">
        <w:rPr>
          <w:color w:val="000000"/>
          <w:sz w:val="28"/>
          <w:szCs w:val="28"/>
        </w:rPr>
        <w:t>мотать противника, подорвать его военную мощь и боевой дух. В случае удачи самим начать контрнаступление. Диспозиция русскими была выбрана следующая. Правый фланг защищала</w:t>
      </w:r>
      <w:r>
        <w:rPr>
          <w:color w:val="000000"/>
          <w:sz w:val="28"/>
          <w:szCs w:val="28"/>
        </w:rPr>
        <w:t xml:space="preserve"> </w:t>
      </w:r>
      <w:r w:rsidRPr="00885B1E">
        <w:rPr>
          <w:color w:val="000000"/>
          <w:sz w:val="28"/>
          <w:szCs w:val="28"/>
        </w:rPr>
        <w:t xml:space="preserve">естественная преграда </w:t>
      </w:r>
      <w:r>
        <w:rPr>
          <w:color w:val="000000"/>
          <w:sz w:val="28"/>
          <w:szCs w:val="28"/>
        </w:rPr>
        <w:t>–</w:t>
      </w:r>
      <w:r w:rsidRPr="00885B1E">
        <w:rPr>
          <w:color w:val="000000"/>
          <w:sz w:val="28"/>
          <w:szCs w:val="28"/>
        </w:rPr>
        <w:t xml:space="preserve"> река </w:t>
      </w:r>
      <w:proofErr w:type="spellStart"/>
      <w:r w:rsidRPr="00885B1E">
        <w:rPr>
          <w:color w:val="000000"/>
          <w:sz w:val="28"/>
          <w:szCs w:val="28"/>
        </w:rPr>
        <w:t>Колочь</w:t>
      </w:r>
      <w:proofErr w:type="spellEnd"/>
      <w:r w:rsidRPr="00885B1E">
        <w:rPr>
          <w:color w:val="000000"/>
          <w:sz w:val="28"/>
          <w:szCs w:val="28"/>
        </w:rPr>
        <w:t xml:space="preserve">, левый </w:t>
      </w:r>
      <w:r>
        <w:rPr>
          <w:color w:val="000000"/>
          <w:sz w:val="28"/>
          <w:szCs w:val="28"/>
        </w:rPr>
        <w:t>–</w:t>
      </w:r>
      <w:r w:rsidRPr="00885B1E">
        <w:rPr>
          <w:color w:val="000000"/>
          <w:sz w:val="28"/>
          <w:szCs w:val="28"/>
        </w:rPr>
        <w:t xml:space="preserve"> искусственные земл</w:t>
      </w:r>
      <w:r w:rsidRPr="00885B1E">
        <w:rPr>
          <w:color w:val="000000"/>
          <w:sz w:val="28"/>
          <w:szCs w:val="28"/>
        </w:rPr>
        <w:t>я</w:t>
      </w:r>
      <w:r w:rsidRPr="00885B1E">
        <w:rPr>
          <w:color w:val="000000"/>
          <w:sz w:val="28"/>
          <w:szCs w:val="28"/>
        </w:rPr>
        <w:t xml:space="preserve">ные укрепления </w:t>
      </w:r>
      <w:r>
        <w:rPr>
          <w:color w:val="000000"/>
          <w:sz w:val="28"/>
          <w:szCs w:val="28"/>
        </w:rPr>
        <w:t>–</w:t>
      </w:r>
      <w:r w:rsidRPr="00885B1E">
        <w:rPr>
          <w:color w:val="000000"/>
          <w:sz w:val="28"/>
          <w:szCs w:val="28"/>
        </w:rPr>
        <w:t xml:space="preserve"> флеши, которые заняла армия П.И. Багратиона. В центре распол</w:t>
      </w:r>
      <w:r w:rsidRPr="00885B1E">
        <w:rPr>
          <w:color w:val="000000"/>
          <w:sz w:val="28"/>
          <w:szCs w:val="28"/>
        </w:rPr>
        <w:t>о</w:t>
      </w:r>
      <w:r w:rsidRPr="00885B1E">
        <w:rPr>
          <w:color w:val="000000"/>
          <w:sz w:val="28"/>
          <w:szCs w:val="28"/>
        </w:rPr>
        <w:t>жились войска генерала Н.Н. Раевского. Наполеон рассчитывал прорвать оборону ру</w:t>
      </w:r>
      <w:r w:rsidRPr="00885B1E">
        <w:rPr>
          <w:color w:val="000000"/>
          <w:sz w:val="28"/>
          <w:szCs w:val="28"/>
        </w:rPr>
        <w:t>с</w:t>
      </w:r>
      <w:r w:rsidRPr="00885B1E">
        <w:rPr>
          <w:color w:val="000000"/>
          <w:sz w:val="28"/>
          <w:szCs w:val="28"/>
        </w:rPr>
        <w:t>ских, окружить армию Кутузова и разгромить ее.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Восемь атак предприняли французы против </w:t>
      </w:r>
      <w:proofErr w:type="spellStart"/>
      <w:r w:rsidRPr="00885B1E">
        <w:rPr>
          <w:color w:val="000000"/>
          <w:sz w:val="28"/>
          <w:szCs w:val="28"/>
        </w:rPr>
        <w:t>багратионовских</w:t>
      </w:r>
      <w:proofErr w:type="spellEnd"/>
      <w:r w:rsidRPr="00885B1E">
        <w:rPr>
          <w:color w:val="000000"/>
          <w:sz w:val="28"/>
          <w:szCs w:val="28"/>
        </w:rPr>
        <w:t xml:space="preserve"> флешей, так и не сумев их окончательно захватить. Лишь к четырем часам дня французами была ра</w:t>
      </w:r>
      <w:r w:rsidRPr="00885B1E">
        <w:rPr>
          <w:color w:val="000000"/>
          <w:sz w:val="28"/>
          <w:szCs w:val="28"/>
        </w:rPr>
        <w:t>з</w:t>
      </w:r>
      <w:r w:rsidRPr="00885B1E">
        <w:rPr>
          <w:color w:val="000000"/>
          <w:sz w:val="28"/>
          <w:szCs w:val="28"/>
        </w:rPr>
        <w:t>громлена батарея Раевского. Против нее действовало 25 тыс. войск и 200 французских орудий. В разгар сражений за батарею Раевского русская казачья конница атамана М.</w:t>
      </w:r>
      <w:r>
        <w:rPr>
          <w:color w:val="000000"/>
          <w:sz w:val="28"/>
          <w:szCs w:val="28"/>
        </w:rPr>
        <w:t xml:space="preserve"> </w:t>
      </w:r>
      <w:r w:rsidRPr="00885B1E">
        <w:rPr>
          <w:color w:val="000000"/>
          <w:sz w:val="28"/>
          <w:szCs w:val="28"/>
        </w:rPr>
        <w:lastRenderedPageBreak/>
        <w:t>И. Платова и кавалерийский корпус генерала Ф.</w:t>
      </w:r>
      <w:r>
        <w:rPr>
          <w:color w:val="000000"/>
          <w:sz w:val="28"/>
          <w:szCs w:val="28"/>
        </w:rPr>
        <w:t xml:space="preserve"> </w:t>
      </w:r>
      <w:r w:rsidRPr="00885B1E">
        <w:rPr>
          <w:color w:val="000000"/>
          <w:sz w:val="28"/>
          <w:szCs w:val="28"/>
        </w:rPr>
        <w:t>П. Уварова совершили рейд в тыл вр</w:t>
      </w:r>
      <w:r w:rsidRPr="00885B1E">
        <w:rPr>
          <w:color w:val="000000"/>
          <w:sz w:val="28"/>
          <w:szCs w:val="28"/>
        </w:rPr>
        <w:t>а</w:t>
      </w:r>
      <w:r w:rsidRPr="00885B1E">
        <w:rPr>
          <w:color w:val="000000"/>
          <w:sz w:val="28"/>
          <w:szCs w:val="28"/>
        </w:rPr>
        <w:t xml:space="preserve">га. Это посеяло панику, и Наполеон не решился ввести в сражение свой резерв </w:t>
      </w:r>
      <w:r>
        <w:rPr>
          <w:color w:val="000000"/>
          <w:sz w:val="28"/>
          <w:szCs w:val="28"/>
        </w:rPr>
        <w:t>–</w:t>
      </w:r>
      <w:r w:rsidRPr="00885B1E">
        <w:rPr>
          <w:color w:val="000000"/>
          <w:sz w:val="28"/>
          <w:szCs w:val="28"/>
        </w:rPr>
        <w:t xml:space="preserve"> гва</w:t>
      </w:r>
      <w:r w:rsidRPr="00885B1E">
        <w:rPr>
          <w:color w:val="000000"/>
          <w:sz w:val="28"/>
          <w:szCs w:val="28"/>
        </w:rPr>
        <w:t>р</w:t>
      </w:r>
      <w:r w:rsidRPr="00885B1E">
        <w:rPr>
          <w:color w:val="000000"/>
          <w:sz w:val="28"/>
          <w:szCs w:val="28"/>
        </w:rPr>
        <w:t>дию, чтобы переломить ход битвы. Бородинская битва закончилась поздно вечером, войска отошли на исходные позиции.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Бородино явилось моральной и политической победой русских. Сам Наполеон позже писал: «Французы показали себя в нем (Бородинском сражении) достойными одержать победу, а русские стяжали право быть непобедимыми». В Бородинской би</w:t>
      </w:r>
      <w:r w:rsidRPr="00885B1E">
        <w:rPr>
          <w:color w:val="000000"/>
          <w:sz w:val="28"/>
          <w:szCs w:val="28"/>
        </w:rPr>
        <w:t>т</w:t>
      </w:r>
      <w:r w:rsidRPr="00885B1E">
        <w:rPr>
          <w:color w:val="000000"/>
          <w:sz w:val="28"/>
          <w:szCs w:val="28"/>
        </w:rPr>
        <w:t>ве Наполеон потерял 58 тыс. солдат и 47 генералов. Потери русских были менее зн</w:t>
      </w:r>
      <w:r w:rsidRPr="00885B1E">
        <w:rPr>
          <w:color w:val="000000"/>
          <w:sz w:val="28"/>
          <w:szCs w:val="28"/>
        </w:rPr>
        <w:t>а</w:t>
      </w:r>
      <w:r w:rsidRPr="00885B1E">
        <w:rPr>
          <w:color w:val="000000"/>
          <w:sz w:val="28"/>
          <w:szCs w:val="28"/>
        </w:rPr>
        <w:t>чительными, хотя из командного состава погибло 23 генерала, в том числе П.</w:t>
      </w:r>
      <w:r>
        <w:rPr>
          <w:color w:val="000000"/>
          <w:sz w:val="28"/>
          <w:szCs w:val="28"/>
        </w:rPr>
        <w:t xml:space="preserve"> </w:t>
      </w:r>
      <w:r w:rsidRPr="00885B1E">
        <w:rPr>
          <w:color w:val="000000"/>
          <w:sz w:val="28"/>
          <w:szCs w:val="28"/>
        </w:rPr>
        <w:t>И. Багр</w:t>
      </w:r>
      <w:r w:rsidRPr="00885B1E">
        <w:rPr>
          <w:color w:val="000000"/>
          <w:sz w:val="28"/>
          <w:szCs w:val="28"/>
        </w:rPr>
        <w:t>а</w:t>
      </w:r>
      <w:r w:rsidRPr="00885B1E">
        <w:rPr>
          <w:color w:val="000000"/>
          <w:sz w:val="28"/>
          <w:szCs w:val="28"/>
        </w:rPr>
        <w:t>тион.</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1 сентября на совещании в Филях Кутузов принимает решение оставить Москву, чтобы сохранить армию. Наполеон вступил в Москву 2 сентября и пробыл там до 6 о</w:t>
      </w:r>
      <w:r w:rsidRPr="00885B1E">
        <w:rPr>
          <w:color w:val="000000"/>
          <w:sz w:val="28"/>
          <w:szCs w:val="28"/>
        </w:rPr>
        <w:t>к</w:t>
      </w:r>
      <w:r w:rsidRPr="00885B1E">
        <w:rPr>
          <w:color w:val="000000"/>
          <w:sz w:val="28"/>
          <w:szCs w:val="28"/>
        </w:rPr>
        <w:t>тября 1812 г.</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это время Кутузовым был осуществлен план под названием </w:t>
      </w:r>
      <w:proofErr w:type="spellStart"/>
      <w:r w:rsidRPr="00885B1E">
        <w:rPr>
          <w:color w:val="000000"/>
          <w:sz w:val="28"/>
          <w:szCs w:val="28"/>
        </w:rPr>
        <w:t>Тарутинский</w:t>
      </w:r>
      <w:proofErr w:type="spellEnd"/>
      <w:r w:rsidRPr="00885B1E">
        <w:rPr>
          <w:color w:val="000000"/>
          <w:sz w:val="28"/>
          <w:szCs w:val="28"/>
        </w:rPr>
        <w:t xml:space="preserve"> марш</w:t>
      </w:r>
      <w:r>
        <w:rPr>
          <w:color w:val="000000"/>
          <w:sz w:val="28"/>
          <w:szCs w:val="28"/>
        </w:rPr>
        <w:t>-</w:t>
      </w:r>
      <w:r w:rsidRPr="00885B1E">
        <w:rPr>
          <w:color w:val="000000"/>
          <w:sz w:val="28"/>
          <w:szCs w:val="28"/>
        </w:rPr>
        <w:t>маневр. Русская армия, выступая из Москвы по Рязанской дороге, в районе Красной Пахры свернула на Калужскую дорогу и расположилась у Тарутино. Наполеон некоторое время не знал ее месторасположения. В Тарутино армия Кутузова попо</w:t>
      </w:r>
      <w:r w:rsidRPr="00885B1E">
        <w:rPr>
          <w:color w:val="000000"/>
          <w:sz w:val="28"/>
          <w:szCs w:val="28"/>
        </w:rPr>
        <w:t>л</w:t>
      </w:r>
      <w:r w:rsidRPr="00885B1E">
        <w:rPr>
          <w:color w:val="000000"/>
          <w:sz w:val="28"/>
          <w:szCs w:val="28"/>
        </w:rPr>
        <w:t>нилась до 120 тыс. человек, увеличила артиллерию и конницу. Кроме того, она как бы прикрывала собой дорогу на Тулу, где были основные оружейные склады.</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Наполеоновская армия была деморализована пребыванием в Москве: голодом, мародерством, пожаром, охватившим русскую столицу. В надежде пополнить свой запас оружия, и продовольствия Наполеон вывел свою армию из Москвы.</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12 октября под Малоярославцем армия Наполеона потерпела поражение и н</w:t>
      </w:r>
      <w:r w:rsidRPr="00885B1E">
        <w:rPr>
          <w:color w:val="000000"/>
          <w:sz w:val="28"/>
          <w:szCs w:val="28"/>
        </w:rPr>
        <w:t>а</w:t>
      </w:r>
      <w:r w:rsidRPr="00885B1E">
        <w:rPr>
          <w:color w:val="000000"/>
          <w:sz w:val="28"/>
          <w:szCs w:val="28"/>
        </w:rPr>
        <w:t>чала отступление из России по разоренной Смоленской дороге.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Русскую армию поддерживало и партизанское движение, организатором кот</w:t>
      </w:r>
      <w:r w:rsidRPr="00885B1E">
        <w:rPr>
          <w:color w:val="000000"/>
          <w:sz w:val="28"/>
          <w:szCs w:val="28"/>
        </w:rPr>
        <w:t>о</w:t>
      </w:r>
      <w:r w:rsidRPr="00885B1E">
        <w:rPr>
          <w:color w:val="000000"/>
          <w:sz w:val="28"/>
          <w:szCs w:val="28"/>
        </w:rPr>
        <w:t>рой был М.И. Кутузов. Среди руководителей партизанского движения был поэт, гуса</w:t>
      </w:r>
      <w:r w:rsidRPr="00885B1E">
        <w:rPr>
          <w:color w:val="000000"/>
          <w:sz w:val="28"/>
          <w:szCs w:val="28"/>
        </w:rPr>
        <w:t>р</w:t>
      </w:r>
      <w:r w:rsidRPr="00885B1E">
        <w:rPr>
          <w:color w:val="000000"/>
          <w:sz w:val="28"/>
          <w:szCs w:val="28"/>
        </w:rPr>
        <w:t xml:space="preserve">ский подполковник Д.В. Давыдов. Партизанские отряды часто возглавляли крестьяне: Герасим Курин, Федор Потапов, </w:t>
      </w:r>
      <w:proofErr w:type="spellStart"/>
      <w:r w:rsidRPr="00885B1E">
        <w:rPr>
          <w:color w:val="000000"/>
          <w:sz w:val="28"/>
          <w:szCs w:val="28"/>
        </w:rPr>
        <w:t>Ермолай</w:t>
      </w:r>
      <w:proofErr w:type="spellEnd"/>
      <w:r w:rsidRPr="00885B1E">
        <w:rPr>
          <w:color w:val="000000"/>
          <w:sz w:val="28"/>
          <w:szCs w:val="28"/>
        </w:rPr>
        <w:t xml:space="preserve"> </w:t>
      </w:r>
      <w:proofErr w:type="spellStart"/>
      <w:r w:rsidRPr="00885B1E">
        <w:rPr>
          <w:color w:val="000000"/>
          <w:sz w:val="28"/>
          <w:szCs w:val="28"/>
        </w:rPr>
        <w:t>Чевертаков</w:t>
      </w:r>
      <w:proofErr w:type="spellEnd"/>
      <w:r w:rsidRPr="00885B1E">
        <w:rPr>
          <w:color w:val="000000"/>
          <w:sz w:val="28"/>
          <w:szCs w:val="28"/>
        </w:rPr>
        <w:t>, Василиса Кожина. Апогей парт</w:t>
      </w:r>
      <w:r w:rsidRPr="00885B1E">
        <w:rPr>
          <w:color w:val="000000"/>
          <w:sz w:val="28"/>
          <w:szCs w:val="28"/>
        </w:rPr>
        <w:t>и</w:t>
      </w:r>
      <w:r w:rsidRPr="00885B1E">
        <w:rPr>
          <w:color w:val="000000"/>
          <w:sz w:val="28"/>
          <w:szCs w:val="28"/>
        </w:rPr>
        <w:t>занской борьбы приходится на октябрь</w:t>
      </w:r>
      <w:r>
        <w:rPr>
          <w:color w:val="000000"/>
          <w:sz w:val="28"/>
          <w:szCs w:val="28"/>
        </w:rPr>
        <w:t>–</w:t>
      </w:r>
      <w:r w:rsidRPr="00885B1E">
        <w:rPr>
          <w:color w:val="000000"/>
          <w:sz w:val="28"/>
          <w:szCs w:val="28"/>
        </w:rPr>
        <w:t>декабрь 1812 г.На заключительном этапе во</w:t>
      </w:r>
      <w:r w:rsidRPr="00885B1E">
        <w:rPr>
          <w:color w:val="000000"/>
          <w:sz w:val="28"/>
          <w:szCs w:val="28"/>
        </w:rPr>
        <w:t>й</w:t>
      </w:r>
      <w:r w:rsidRPr="00885B1E">
        <w:rPr>
          <w:color w:val="000000"/>
          <w:sz w:val="28"/>
          <w:szCs w:val="28"/>
        </w:rPr>
        <w:t>ны тактика русской армии заключалась в параллельном преследовании противника. Русская армия, не вступая в сражение с Наполеоном, уничтожала его армию по ча</w:t>
      </w:r>
      <w:r w:rsidRPr="00885B1E">
        <w:rPr>
          <w:color w:val="000000"/>
          <w:sz w:val="28"/>
          <w:szCs w:val="28"/>
        </w:rPr>
        <w:t>с</w:t>
      </w:r>
      <w:r w:rsidRPr="00885B1E">
        <w:rPr>
          <w:color w:val="000000"/>
          <w:sz w:val="28"/>
          <w:szCs w:val="28"/>
        </w:rPr>
        <w:t>тям. Сражение при Березине завершило разгром наполеоновской армии, и границу России пересекли только 30 тыс. французских солдат.</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В 1813</w:t>
      </w:r>
      <w:r>
        <w:rPr>
          <w:color w:val="000000"/>
          <w:sz w:val="28"/>
          <w:szCs w:val="28"/>
        </w:rPr>
        <w:t>–</w:t>
      </w:r>
      <w:r w:rsidRPr="00885B1E">
        <w:rPr>
          <w:color w:val="000000"/>
          <w:sz w:val="28"/>
          <w:szCs w:val="28"/>
        </w:rPr>
        <w:t>1814 гг. русская армия вместе с союзниками очистила от наполеоновских войск Центральную и Западную Европу. 18 марта 1814</w:t>
      </w:r>
      <w:r>
        <w:rPr>
          <w:color w:val="000000"/>
          <w:sz w:val="28"/>
          <w:szCs w:val="28"/>
        </w:rPr>
        <w:t xml:space="preserve"> </w:t>
      </w:r>
      <w:r w:rsidRPr="00885B1E">
        <w:rPr>
          <w:color w:val="000000"/>
          <w:sz w:val="28"/>
          <w:szCs w:val="28"/>
        </w:rPr>
        <w:t>г. русский полковник М.Ф. О</w:t>
      </w:r>
      <w:r w:rsidRPr="00885B1E">
        <w:rPr>
          <w:color w:val="000000"/>
          <w:sz w:val="28"/>
          <w:szCs w:val="28"/>
        </w:rPr>
        <w:t>р</w:t>
      </w:r>
      <w:r w:rsidRPr="00885B1E">
        <w:rPr>
          <w:color w:val="000000"/>
          <w:sz w:val="28"/>
          <w:szCs w:val="28"/>
        </w:rPr>
        <w:t>лов принял капитуляцию Парижа.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1814</w:t>
      </w:r>
      <w:r>
        <w:rPr>
          <w:color w:val="000000"/>
          <w:sz w:val="28"/>
          <w:szCs w:val="28"/>
        </w:rPr>
        <w:t>–</w:t>
      </w:r>
      <w:r w:rsidRPr="00885B1E">
        <w:rPr>
          <w:color w:val="000000"/>
          <w:sz w:val="28"/>
          <w:szCs w:val="28"/>
        </w:rPr>
        <w:t>1815 гг. состоялся Венский конгресс европейских государств, на котором присутствовали 216 представителей всех европейских держав, но главную роль игр</w:t>
      </w:r>
      <w:r w:rsidRPr="00885B1E">
        <w:rPr>
          <w:color w:val="000000"/>
          <w:sz w:val="28"/>
          <w:szCs w:val="28"/>
        </w:rPr>
        <w:t>а</w:t>
      </w:r>
      <w:r w:rsidRPr="00885B1E">
        <w:rPr>
          <w:color w:val="000000"/>
          <w:sz w:val="28"/>
          <w:szCs w:val="28"/>
        </w:rPr>
        <w:t>ли Россия, Англия и Австрия.</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Они установили новые границы государств в Европе. После крушения Наполе</w:t>
      </w:r>
      <w:r w:rsidRPr="00885B1E">
        <w:rPr>
          <w:color w:val="000000"/>
          <w:sz w:val="28"/>
          <w:szCs w:val="28"/>
        </w:rPr>
        <w:t>о</w:t>
      </w:r>
      <w:r w:rsidRPr="00885B1E">
        <w:rPr>
          <w:color w:val="000000"/>
          <w:sz w:val="28"/>
          <w:szCs w:val="28"/>
        </w:rPr>
        <w:t>на международный престиж России значительно возрос. По венским соглашениям в состав России вошла значительная часть Польши вместе с Варшавой.</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1815 г., когда конгресс закончился, русский, прусский и австрийский монархи подписали договор о Священном союзе. Они взяли на себя обязательство обеспеч</w:t>
      </w:r>
      <w:r w:rsidRPr="00885B1E">
        <w:rPr>
          <w:color w:val="000000"/>
          <w:sz w:val="28"/>
          <w:szCs w:val="28"/>
        </w:rPr>
        <w:t>и</w:t>
      </w:r>
      <w:r w:rsidRPr="00885B1E">
        <w:rPr>
          <w:color w:val="000000"/>
          <w:sz w:val="28"/>
          <w:szCs w:val="28"/>
        </w:rPr>
        <w:t>вать незыблемость решений конгресса. В дальнейшем к союзу присоединилось бол</w:t>
      </w:r>
      <w:r w:rsidRPr="00885B1E">
        <w:rPr>
          <w:color w:val="000000"/>
          <w:sz w:val="28"/>
          <w:szCs w:val="28"/>
        </w:rPr>
        <w:t>ь</w:t>
      </w:r>
      <w:r w:rsidRPr="00885B1E">
        <w:rPr>
          <w:color w:val="000000"/>
          <w:sz w:val="28"/>
          <w:szCs w:val="28"/>
        </w:rPr>
        <w:t>шинство европейских монархов. В 1818</w:t>
      </w:r>
      <w:r>
        <w:rPr>
          <w:color w:val="000000"/>
          <w:sz w:val="28"/>
          <w:szCs w:val="28"/>
        </w:rPr>
        <w:t>–</w:t>
      </w:r>
      <w:r w:rsidRPr="00885B1E">
        <w:rPr>
          <w:color w:val="000000"/>
          <w:sz w:val="28"/>
          <w:szCs w:val="28"/>
        </w:rPr>
        <w:t>1822 гг. регулярно созывались конгрессы Священного союза. Англия не вступила в союз, но активно его поддерживала.</w:t>
      </w:r>
    </w:p>
    <w:p w:rsidR="0023226E" w:rsidRPr="00885B1E" w:rsidRDefault="0023226E" w:rsidP="00A4003C">
      <w:pPr>
        <w:shd w:val="clear" w:color="auto" w:fill="FFFFFF"/>
        <w:autoSpaceDE w:val="0"/>
        <w:autoSpaceDN w:val="0"/>
        <w:adjustRightInd w:val="0"/>
        <w:ind w:firstLine="709"/>
        <w:jc w:val="both"/>
        <w:rPr>
          <w:sz w:val="28"/>
          <w:szCs w:val="28"/>
        </w:rPr>
      </w:pPr>
      <w:proofErr w:type="spellStart"/>
      <w:r w:rsidRPr="00885B1E">
        <w:rPr>
          <w:color w:val="000000"/>
          <w:sz w:val="28"/>
          <w:szCs w:val="28"/>
        </w:rPr>
        <w:t>Посленаполеоновское</w:t>
      </w:r>
      <w:proofErr w:type="spellEnd"/>
      <w:r w:rsidRPr="00885B1E">
        <w:rPr>
          <w:color w:val="000000"/>
          <w:sz w:val="28"/>
          <w:szCs w:val="28"/>
        </w:rPr>
        <w:t xml:space="preserve"> устройство мира, осуществленное на консервативной о</w:t>
      </w:r>
      <w:r w:rsidRPr="00885B1E">
        <w:rPr>
          <w:color w:val="000000"/>
          <w:sz w:val="28"/>
          <w:szCs w:val="28"/>
        </w:rPr>
        <w:t>с</w:t>
      </w:r>
      <w:r w:rsidRPr="00885B1E">
        <w:rPr>
          <w:color w:val="000000"/>
          <w:sz w:val="28"/>
          <w:szCs w:val="28"/>
        </w:rPr>
        <w:t xml:space="preserve">нове, оказалось непрочным. Некоторые из восстановленных </w:t>
      </w:r>
      <w:proofErr w:type="spellStart"/>
      <w:r w:rsidRPr="00885B1E">
        <w:rPr>
          <w:color w:val="000000"/>
          <w:sz w:val="28"/>
          <w:szCs w:val="28"/>
        </w:rPr>
        <w:t>феодально</w:t>
      </w:r>
      <w:proofErr w:type="spellEnd"/>
      <w:r>
        <w:rPr>
          <w:color w:val="000000"/>
          <w:sz w:val="28"/>
          <w:szCs w:val="28"/>
        </w:rPr>
        <w:t>–</w:t>
      </w:r>
      <w:r w:rsidRPr="00885B1E">
        <w:rPr>
          <w:color w:val="000000"/>
          <w:sz w:val="28"/>
          <w:szCs w:val="28"/>
        </w:rPr>
        <w:t>аристократических режимов вскоре стали трещать по швам. Священный союз был а</w:t>
      </w:r>
      <w:r w:rsidRPr="00885B1E">
        <w:rPr>
          <w:color w:val="000000"/>
          <w:sz w:val="28"/>
          <w:szCs w:val="28"/>
        </w:rPr>
        <w:t>к</w:t>
      </w:r>
      <w:r w:rsidRPr="00885B1E">
        <w:rPr>
          <w:color w:val="000000"/>
          <w:sz w:val="28"/>
          <w:szCs w:val="28"/>
        </w:rPr>
        <w:t>тивен лишь первые 8</w:t>
      </w:r>
      <w:r>
        <w:rPr>
          <w:color w:val="000000"/>
          <w:sz w:val="28"/>
          <w:szCs w:val="28"/>
        </w:rPr>
        <w:t>–</w:t>
      </w:r>
      <w:r w:rsidRPr="00885B1E">
        <w:rPr>
          <w:color w:val="000000"/>
          <w:sz w:val="28"/>
          <w:szCs w:val="28"/>
        </w:rPr>
        <w:t>10 лет, а затем фактически распался. Тем не менее, Венский конгресс и Священный союз нельзя оценивать только отрицательно. Они имели и п</w:t>
      </w:r>
      <w:r w:rsidRPr="00885B1E">
        <w:rPr>
          <w:color w:val="000000"/>
          <w:sz w:val="28"/>
          <w:szCs w:val="28"/>
        </w:rPr>
        <w:t>о</w:t>
      </w:r>
      <w:r w:rsidRPr="00885B1E">
        <w:rPr>
          <w:color w:val="000000"/>
          <w:sz w:val="28"/>
          <w:szCs w:val="28"/>
        </w:rPr>
        <w:t>ложительное значение, обеспечив на несколько лет всеобщий мир в Европе, изм</w:t>
      </w:r>
      <w:r w:rsidRPr="00885B1E">
        <w:rPr>
          <w:color w:val="000000"/>
          <w:sz w:val="28"/>
          <w:szCs w:val="28"/>
        </w:rPr>
        <w:t>у</w:t>
      </w:r>
      <w:r w:rsidRPr="00885B1E">
        <w:rPr>
          <w:color w:val="000000"/>
          <w:sz w:val="28"/>
          <w:szCs w:val="28"/>
        </w:rPr>
        <w:t>ченной кошмаром непрерывных войн. Кроме того, крепостное право, сметенное в р</w:t>
      </w:r>
      <w:r w:rsidRPr="00885B1E">
        <w:rPr>
          <w:color w:val="000000"/>
          <w:sz w:val="28"/>
          <w:szCs w:val="28"/>
        </w:rPr>
        <w:t>я</w:t>
      </w:r>
      <w:r w:rsidRPr="00885B1E">
        <w:rPr>
          <w:color w:val="000000"/>
          <w:sz w:val="28"/>
          <w:szCs w:val="28"/>
        </w:rPr>
        <w:t>де стран в ходе наполеоновских войн, восстановить оказалось невозможно.</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После наполеоновского нашествия возникло длительное отчуждение между Россией и Францией. Лишь к концу </w:t>
      </w:r>
      <w:r w:rsidRPr="00885B1E">
        <w:rPr>
          <w:color w:val="000000"/>
          <w:sz w:val="28"/>
          <w:szCs w:val="28"/>
          <w:lang w:val="en-US"/>
        </w:rPr>
        <w:t>XIX</w:t>
      </w:r>
      <w:r w:rsidRPr="00885B1E">
        <w:rPr>
          <w:color w:val="000000"/>
          <w:sz w:val="28"/>
          <w:szCs w:val="28"/>
        </w:rPr>
        <w:t xml:space="preserve"> в. отношения потеплели, а затем началось сближение. В 1912 г. в России широко отмечалось столетие Отечественной войны. 26 августа на Бородинском поле состоялся парад. Были возложены венки к памятнику на батарее Раевского, на могилу Багратиона. У деревни Горки, где находился командный пункт русских войск, был открыт памятник Кутузову. В торжествах участвовали фра</w:t>
      </w:r>
      <w:r w:rsidRPr="00885B1E">
        <w:rPr>
          <w:color w:val="000000"/>
          <w:sz w:val="28"/>
          <w:szCs w:val="28"/>
        </w:rPr>
        <w:t>н</w:t>
      </w:r>
      <w:r w:rsidRPr="00885B1E">
        <w:rPr>
          <w:color w:val="000000"/>
          <w:sz w:val="28"/>
          <w:szCs w:val="28"/>
        </w:rPr>
        <w:t xml:space="preserve">цузская военная делегация. На холме у села </w:t>
      </w:r>
      <w:proofErr w:type="spellStart"/>
      <w:r w:rsidRPr="00885B1E">
        <w:rPr>
          <w:color w:val="000000"/>
          <w:sz w:val="28"/>
          <w:szCs w:val="28"/>
        </w:rPr>
        <w:t>Шевардина</w:t>
      </w:r>
      <w:proofErr w:type="spellEnd"/>
      <w:r w:rsidRPr="00885B1E">
        <w:rPr>
          <w:color w:val="000000"/>
          <w:sz w:val="28"/>
          <w:szCs w:val="28"/>
        </w:rPr>
        <w:t xml:space="preserve">, откуда руководил сражением Наполеон, был установлен обелиск в память о французских солдатах и офицерах, павших на полях России. Так, через сто лет, произошло примирение. Ибо не могут и не должны народы вечно хранить обиду друг </w:t>
      </w:r>
      <w:r>
        <w:rPr>
          <w:color w:val="000000"/>
          <w:sz w:val="28"/>
          <w:szCs w:val="28"/>
        </w:rPr>
        <w:t>н</w:t>
      </w:r>
      <w:r w:rsidRPr="00885B1E">
        <w:rPr>
          <w:color w:val="000000"/>
          <w:sz w:val="28"/>
          <w:szCs w:val="28"/>
        </w:rPr>
        <w:t>а друга.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События Отечественной войны произвели очень сильное впечатление на совр</w:t>
      </w:r>
      <w:r w:rsidRPr="00885B1E">
        <w:rPr>
          <w:color w:val="000000"/>
          <w:sz w:val="28"/>
          <w:szCs w:val="28"/>
        </w:rPr>
        <w:t>е</w:t>
      </w:r>
      <w:r w:rsidRPr="00885B1E">
        <w:rPr>
          <w:color w:val="000000"/>
          <w:sz w:val="28"/>
          <w:szCs w:val="28"/>
        </w:rPr>
        <w:t>менников, особенно на молодежь. «Мы были дети 12</w:t>
      </w:r>
      <w:r>
        <w:rPr>
          <w:color w:val="000000"/>
          <w:sz w:val="28"/>
          <w:szCs w:val="28"/>
        </w:rPr>
        <w:t>–</w:t>
      </w:r>
      <w:r w:rsidRPr="00885B1E">
        <w:rPr>
          <w:color w:val="000000"/>
          <w:sz w:val="28"/>
          <w:szCs w:val="28"/>
        </w:rPr>
        <w:t xml:space="preserve">го года», </w:t>
      </w:r>
      <w:r>
        <w:rPr>
          <w:color w:val="000000"/>
          <w:sz w:val="28"/>
          <w:szCs w:val="28"/>
        </w:rPr>
        <w:t xml:space="preserve">– </w:t>
      </w:r>
      <w:r w:rsidRPr="00885B1E">
        <w:rPr>
          <w:color w:val="000000"/>
          <w:sz w:val="28"/>
          <w:szCs w:val="28"/>
        </w:rPr>
        <w:t>говорили о себе д</w:t>
      </w:r>
      <w:r w:rsidRPr="00885B1E">
        <w:rPr>
          <w:color w:val="000000"/>
          <w:sz w:val="28"/>
          <w:szCs w:val="28"/>
        </w:rPr>
        <w:t>е</w:t>
      </w:r>
      <w:r w:rsidRPr="00885B1E">
        <w:rPr>
          <w:color w:val="000000"/>
          <w:sz w:val="28"/>
          <w:szCs w:val="28"/>
        </w:rPr>
        <w:t>кабристы. «Гроза двенадцатого года» наложила неизгладимый отпечаток на творчес</w:t>
      </w:r>
      <w:r w:rsidRPr="00885B1E">
        <w:rPr>
          <w:color w:val="000000"/>
          <w:sz w:val="28"/>
          <w:szCs w:val="28"/>
        </w:rPr>
        <w:t>т</w:t>
      </w:r>
      <w:r w:rsidRPr="00885B1E">
        <w:rPr>
          <w:color w:val="000000"/>
          <w:sz w:val="28"/>
          <w:szCs w:val="28"/>
        </w:rPr>
        <w:t>во А.С. Пушкина, М.Ю. Лермонтова, на ее преданиях воспитывались целые поколения.</w:t>
      </w:r>
    </w:p>
    <w:p w:rsidR="0023226E" w:rsidRDefault="0023226E" w:rsidP="00A4003C">
      <w:pPr>
        <w:shd w:val="clear" w:color="auto" w:fill="FFFFFF"/>
        <w:autoSpaceDE w:val="0"/>
        <w:autoSpaceDN w:val="0"/>
        <w:adjustRightInd w:val="0"/>
        <w:jc w:val="both"/>
        <w:rPr>
          <w:i/>
          <w:iCs/>
          <w:color w:val="000000"/>
          <w:sz w:val="28"/>
          <w:szCs w:val="28"/>
        </w:rPr>
      </w:pPr>
    </w:p>
    <w:p w:rsidR="0023226E" w:rsidRPr="00B016F7" w:rsidRDefault="0023226E" w:rsidP="00A4003C">
      <w:pPr>
        <w:shd w:val="clear" w:color="auto" w:fill="FFFFFF"/>
        <w:autoSpaceDE w:val="0"/>
        <w:autoSpaceDN w:val="0"/>
        <w:adjustRightInd w:val="0"/>
        <w:jc w:val="center"/>
        <w:rPr>
          <w:b/>
          <w:i/>
          <w:iCs/>
          <w:color w:val="000000"/>
          <w:sz w:val="28"/>
          <w:szCs w:val="28"/>
        </w:rPr>
      </w:pPr>
      <w:r w:rsidRPr="00B016F7">
        <w:rPr>
          <w:b/>
          <w:i/>
          <w:iCs/>
          <w:color w:val="000000"/>
          <w:sz w:val="28"/>
          <w:szCs w:val="28"/>
        </w:rPr>
        <w:t xml:space="preserve">§ 4. Русское общество в первой четверти </w:t>
      </w:r>
      <w:r w:rsidRPr="00B016F7">
        <w:rPr>
          <w:b/>
          <w:i/>
          <w:iCs/>
          <w:color w:val="000000"/>
          <w:sz w:val="28"/>
          <w:szCs w:val="28"/>
          <w:lang w:val="en-US"/>
        </w:rPr>
        <w:t>XIX</w:t>
      </w:r>
      <w:r w:rsidRPr="00B016F7">
        <w:rPr>
          <w:b/>
          <w:i/>
          <w:iCs/>
          <w:color w:val="000000"/>
          <w:sz w:val="28"/>
          <w:szCs w:val="28"/>
        </w:rPr>
        <w:t xml:space="preserve"> в. Декабристы</w:t>
      </w:r>
    </w:p>
    <w:p w:rsidR="0023226E" w:rsidRPr="00885B1E" w:rsidRDefault="0023226E" w:rsidP="00A4003C">
      <w:pPr>
        <w:shd w:val="clear" w:color="auto" w:fill="FFFFFF"/>
        <w:autoSpaceDE w:val="0"/>
        <w:autoSpaceDN w:val="0"/>
        <w:adjustRightInd w:val="0"/>
        <w:jc w:val="both"/>
        <w:rPr>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первой четверти </w:t>
      </w:r>
      <w:r w:rsidRPr="00885B1E">
        <w:rPr>
          <w:color w:val="000000"/>
          <w:sz w:val="28"/>
          <w:szCs w:val="28"/>
          <w:lang w:val="en-US"/>
        </w:rPr>
        <w:t>XIX</w:t>
      </w:r>
      <w:r w:rsidRPr="00885B1E">
        <w:rPr>
          <w:color w:val="000000"/>
          <w:sz w:val="28"/>
          <w:szCs w:val="28"/>
        </w:rPr>
        <w:t xml:space="preserve"> в России не сложились еще идейно и организационно оформленные общественно</w:t>
      </w:r>
      <w:r>
        <w:rPr>
          <w:color w:val="000000"/>
          <w:sz w:val="28"/>
          <w:szCs w:val="28"/>
        </w:rPr>
        <w:t>–</w:t>
      </w:r>
      <w:r w:rsidRPr="00885B1E">
        <w:rPr>
          <w:color w:val="000000"/>
          <w:sz w:val="28"/>
          <w:szCs w:val="28"/>
        </w:rPr>
        <w:t>политические направления. Сторонники разных полит</w:t>
      </w:r>
      <w:r w:rsidRPr="00885B1E">
        <w:rPr>
          <w:color w:val="000000"/>
          <w:sz w:val="28"/>
          <w:szCs w:val="28"/>
        </w:rPr>
        <w:t>и</w:t>
      </w:r>
      <w:r w:rsidRPr="00885B1E">
        <w:rPr>
          <w:color w:val="000000"/>
          <w:sz w:val="28"/>
          <w:szCs w:val="28"/>
        </w:rPr>
        <w:t>ческих концепций часто действовали в рамках одной организации, в спорах отстаивая свой взгляд на будущее страны. Однако представители радикального направления оказались более активными. Они первыми выступили с программой преобразования экономического и социально</w:t>
      </w:r>
      <w:r>
        <w:rPr>
          <w:color w:val="000000"/>
          <w:sz w:val="28"/>
          <w:szCs w:val="28"/>
        </w:rPr>
        <w:t>–</w:t>
      </w:r>
      <w:r w:rsidRPr="00885B1E">
        <w:rPr>
          <w:color w:val="000000"/>
          <w:sz w:val="28"/>
          <w:szCs w:val="28"/>
        </w:rPr>
        <w:t>политического строя России. Пытаясь осуществить ее, они подняли восстание против самодержавия и крепостничества.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Восстание в России в 1825 г. стоит в одном ряду с общеевропейскими револ</w:t>
      </w:r>
      <w:r w:rsidRPr="00885B1E">
        <w:rPr>
          <w:color w:val="000000"/>
          <w:sz w:val="28"/>
          <w:szCs w:val="28"/>
        </w:rPr>
        <w:t>ю</w:t>
      </w:r>
      <w:r w:rsidRPr="00885B1E">
        <w:rPr>
          <w:color w:val="000000"/>
          <w:sz w:val="28"/>
          <w:szCs w:val="28"/>
        </w:rPr>
        <w:t>ционными процессами. Они имели объективно буржуазный характер. Однако в общ</w:t>
      </w:r>
      <w:r w:rsidRPr="00885B1E">
        <w:rPr>
          <w:color w:val="000000"/>
          <w:sz w:val="28"/>
          <w:szCs w:val="28"/>
        </w:rPr>
        <w:t>е</w:t>
      </w:r>
      <w:r w:rsidRPr="00885B1E">
        <w:rPr>
          <w:color w:val="000000"/>
          <w:sz w:val="28"/>
          <w:szCs w:val="28"/>
        </w:rPr>
        <w:t>ственном движении России была своя специфика. Она выражалась в том, что в России фактически не было буржуазии, способной бороться за свои интересы и за демокр</w:t>
      </w:r>
      <w:r w:rsidRPr="00885B1E">
        <w:rPr>
          <w:color w:val="000000"/>
          <w:sz w:val="28"/>
          <w:szCs w:val="28"/>
        </w:rPr>
        <w:t>а</w:t>
      </w:r>
      <w:r w:rsidRPr="00885B1E">
        <w:rPr>
          <w:color w:val="000000"/>
          <w:sz w:val="28"/>
          <w:szCs w:val="28"/>
        </w:rPr>
        <w:t>тические преобразования. Широкие народные массы были темны и необразованны. Поэтому революционная идеология, понимание необходимости модернизации стр</w:t>
      </w:r>
      <w:r w:rsidRPr="00885B1E">
        <w:rPr>
          <w:color w:val="000000"/>
          <w:sz w:val="28"/>
          <w:szCs w:val="28"/>
        </w:rPr>
        <w:t>а</w:t>
      </w:r>
      <w:r w:rsidRPr="00885B1E">
        <w:rPr>
          <w:color w:val="000000"/>
          <w:sz w:val="28"/>
          <w:szCs w:val="28"/>
        </w:rPr>
        <w:t xml:space="preserve">ны складывались в начале </w:t>
      </w:r>
      <w:r w:rsidRPr="00885B1E">
        <w:rPr>
          <w:color w:val="000000"/>
          <w:sz w:val="28"/>
          <w:szCs w:val="28"/>
          <w:lang w:val="en-US"/>
        </w:rPr>
        <w:t>XIX</w:t>
      </w:r>
      <w:r w:rsidRPr="00885B1E">
        <w:rPr>
          <w:color w:val="000000"/>
          <w:sz w:val="28"/>
          <w:szCs w:val="28"/>
        </w:rPr>
        <w:t xml:space="preserve"> в. исключительно у передовой части дворянства, выст</w:t>
      </w:r>
      <w:r w:rsidRPr="00885B1E">
        <w:rPr>
          <w:color w:val="000000"/>
          <w:sz w:val="28"/>
          <w:szCs w:val="28"/>
        </w:rPr>
        <w:t>у</w:t>
      </w:r>
      <w:r w:rsidRPr="00885B1E">
        <w:rPr>
          <w:color w:val="000000"/>
          <w:sz w:val="28"/>
          <w:szCs w:val="28"/>
        </w:rPr>
        <w:t>пившей против интересов своего сословия. Круг революционеров был крайне огран</w:t>
      </w:r>
      <w:r w:rsidRPr="00885B1E">
        <w:rPr>
          <w:color w:val="000000"/>
          <w:sz w:val="28"/>
          <w:szCs w:val="28"/>
        </w:rPr>
        <w:t>и</w:t>
      </w:r>
      <w:r w:rsidRPr="00885B1E">
        <w:rPr>
          <w:color w:val="000000"/>
          <w:sz w:val="28"/>
          <w:szCs w:val="28"/>
        </w:rPr>
        <w:t xml:space="preserve">чен </w:t>
      </w:r>
      <w:r>
        <w:rPr>
          <w:color w:val="000000"/>
          <w:sz w:val="28"/>
          <w:szCs w:val="28"/>
        </w:rPr>
        <w:t>–</w:t>
      </w:r>
      <w:r w:rsidRPr="00885B1E">
        <w:rPr>
          <w:color w:val="000000"/>
          <w:sz w:val="28"/>
          <w:szCs w:val="28"/>
        </w:rPr>
        <w:t xml:space="preserve"> в основном, представители родовитого дворянства и привилегированного оф</w:t>
      </w:r>
      <w:r w:rsidRPr="00885B1E">
        <w:rPr>
          <w:color w:val="000000"/>
          <w:sz w:val="28"/>
          <w:szCs w:val="28"/>
        </w:rPr>
        <w:t>и</w:t>
      </w:r>
      <w:r w:rsidRPr="00885B1E">
        <w:rPr>
          <w:color w:val="000000"/>
          <w:sz w:val="28"/>
          <w:szCs w:val="28"/>
        </w:rPr>
        <w:t>церского корпуса.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Источниками их «вольномыслия» явились идеи французских просветителей </w:t>
      </w:r>
      <w:r w:rsidRPr="00885B1E">
        <w:rPr>
          <w:color w:val="000000"/>
          <w:sz w:val="28"/>
          <w:szCs w:val="28"/>
          <w:lang w:val="en-US"/>
        </w:rPr>
        <w:t>XVIII</w:t>
      </w:r>
      <w:r w:rsidRPr="00885B1E">
        <w:rPr>
          <w:color w:val="000000"/>
          <w:sz w:val="28"/>
          <w:szCs w:val="28"/>
        </w:rPr>
        <w:t xml:space="preserve"> в. и русских «вольнодумцев» конца </w:t>
      </w:r>
      <w:r w:rsidRPr="00885B1E">
        <w:rPr>
          <w:color w:val="000000"/>
          <w:sz w:val="28"/>
          <w:szCs w:val="28"/>
          <w:lang w:val="en-US"/>
        </w:rPr>
        <w:t>XVIII</w:t>
      </w:r>
      <w:r w:rsidRPr="00885B1E">
        <w:rPr>
          <w:color w:val="000000"/>
          <w:sz w:val="28"/>
          <w:szCs w:val="28"/>
        </w:rPr>
        <w:t xml:space="preserve"> </w:t>
      </w:r>
      <w:r>
        <w:rPr>
          <w:color w:val="000000"/>
          <w:sz w:val="28"/>
          <w:szCs w:val="28"/>
        </w:rPr>
        <w:t>–</w:t>
      </w:r>
      <w:r w:rsidRPr="00885B1E">
        <w:rPr>
          <w:color w:val="000000"/>
          <w:sz w:val="28"/>
          <w:szCs w:val="28"/>
        </w:rPr>
        <w:t xml:space="preserve"> начала </w:t>
      </w:r>
      <w:r w:rsidRPr="00885B1E">
        <w:rPr>
          <w:color w:val="000000"/>
          <w:sz w:val="28"/>
          <w:szCs w:val="28"/>
          <w:lang w:val="en-US"/>
        </w:rPr>
        <w:t>XIX</w:t>
      </w:r>
      <w:r w:rsidRPr="00885B1E">
        <w:rPr>
          <w:color w:val="000000"/>
          <w:sz w:val="28"/>
          <w:szCs w:val="28"/>
        </w:rPr>
        <w:t xml:space="preserve"> вв. Большое влияние на форм</w:t>
      </w:r>
      <w:r w:rsidRPr="00885B1E">
        <w:rPr>
          <w:color w:val="000000"/>
          <w:sz w:val="28"/>
          <w:szCs w:val="28"/>
        </w:rPr>
        <w:t>и</w:t>
      </w:r>
      <w:r w:rsidRPr="00885B1E">
        <w:rPr>
          <w:color w:val="000000"/>
          <w:sz w:val="28"/>
          <w:szCs w:val="28"/>
        </w:rPr>
        <w:t>рование освободительных идей декабристов оказала Отечественная война 1812 г. Не случайно они называли себя «детьми 1812 года», рассматривая его как отправную точку своего политического воспитания. Свыше ста будущих декабристов были ее уч</w:t>
      </w:r>
      <w:r w:rsidRPr="00885B1E">
        <w:rPr>
          <w:color w:val="000000"/>
          <w:sz w:val="28"/>
          <w:szCs w:val="28"/>
        </w:rPr>
        <w:t>а</w:t>
      </w:r>
      <w:r w:rsidRPr="00885B1E">
        <w:rPr>
          <w:color w:val="000000"/>
          <w:sz w:val="28"/>
          <w:szCs w:val="28"/>
        </w:rPr>
        <w:t>стниками.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Заграничный подход русской армии 1813</w:t>
      </w:r>
      <w:r>
        <w:rPr>
          <w:color w:val="000000"/>
          <w:sz w:val="28"/>
          <w:szCs w:val="28"/>
        </w:rPr>
        <w:t>–</w:t>
      </w:r>
      <w:r w:rsidRPr="00885B1E">
        <w:rPr>
          <w:color w:val="000000"/>
          <w:sz w:val="28"/>
          <w:szCs w:val="28"/>
        </w:rPr>
        <w:t>1814 гг., в котором участвовали мн</w:t>
      </w:r>
      <w:r w:rsidRPr="00885B1E">
        <w:rPr>
          <w:color w:val="000000"/>
          <w:sz w:val="28"/>
          <w:szCs w:val="28"/>
        </w:rPr>
        <w:t>о</w:t>
      </w:r>
      <w:r w:rsidRPr="00885B1E">
        <w:rPr>
          <w:color w:val="000000"/>
          <w:sz w:val="28"/>
          <w:szCs w:val="28"/>
        </w:rPr>
        <w:t>гие декабристы, познакомил их с социально</w:t>
      </w:r>
      <w:r>
        <w:rPr>
          <w:color w:val="000000"/>
          <w:sz w:val="28"/>
          <w:szCs w:val="28"/>
        </w:rPr>
        <w:t>–</w:t>
      </w:r>
      <w:r w:rsidRPr="00885B1E">
        <w:rPr>
          <w:color w:val="000000"/>
          <w:sz w:val="28"/>
          <w:szCs w:val="28"/>
        </w:rPr>
        <w:t xml:space="preserve">политическими изменениями в Европе после Французской революции конца </w:t>
      </w:r>
      <w:r w:rsidRPr="00885B1E">
        <w:rPr>
          <w:color w:val="000000"/>
          <w:sz w:val="28"/>
          <w:szCs w:val="28"/>
          <w:lang w:val="en-US"/>
        </w:rPr>
        <w:t>XVIII</w:t>
      </w:r>
      <w:r w:rsidRPr="00885B1E">
        <w:rPr>
          <w:color w:val="000000"/>
          <w:sz w:val="28"/>
          <w:szCs w:val="28"/>
        </w:rPr>
        <w:t xml:space="preserve"> в., обогатил их новыми впечатлениями, н</w:t>
      </w:r>
      <w:r w:rsidRPr="00885B1E">
        <w:rPr>
          <w:color w:val="000000"/>
          <w:sz w:val="28"/>
          <w:szCs w:val="28"/>
        </w:rPr>
        <w:t>о</w:t>
      </w:r>
      <w:r w:rsidRPr="00885B1E">
        <w:rPr>
          <w:color w:val="000000"/>
          <w:sz w:val="28"/>
          <w:szCs w:val="28"/>
        </w:rPr>
        <w:t>выми идеями и жизненным опытом.</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Декабристы ощущали значимость эпохи, в которой им приходилось жить и де</w:t>
      </w:r>
      <w:r w:rsidRPr="00885B1E">
        <w:rPr>
          <w:color w:val="000000"/>
          <w:sz w:val="28"/>
          <w:szCs w:val="28"/>
        </w:rPr>
        <w:t>й</w:t>
      </w:r>
      <w:r w:rsidRPr="00885B1E">
        <w:rPr>
          <w:color w:val="000000"/>
          <w:sz w:val="28"/>
          <w:szCs w:val="28"/>
        </w:rPr>
        <w:t>ствовать, когда, по их мнению, решалась «судьба России». Для них было характерно ощущение грандиозности событий своей эпохи, а</w:t>
      </w:r>
      <w:r>
        <w:rPr>
          <w:color w:val="000000"/>
          <w:sz w:val="28"/>
          <w:szCs w:val="28"/>
        </w:rPr>
        <w:t xml:space="preserve"> </w:t>
      </w:r>
      <w:r w:rsidRPr="00885B1E">
        <w:rPr>
          <w:color w:val="000000"/>
          <w:sz w:val="28"/>
          <w:szCs w:val="28"/>
        </w:rPr>
        <w:t>также непосредственной своей пр</w:t>
      </w:r>
      <w:r w:rsidRPr="00885B1E">
        <w:rPr>
          <w:color w:val="000000"/>
          <w:sz w:val="28"/>
          <w:szCs w:val="28"/>
        </w:rPr>
        <w:t>и</w:t>
      </w:r>
      <w:r w:rsidRPr="00885B1E">
        <w:rPr>
          <w:color w:val="000000"/>
          <w:sz w:val="28"/>
          <w:szCs w:val="28"/>
        </w:rPr>
        <w:t>частности к этим событиям, что и служило ведущим движущим мотивом их действий. Они выступали на исторической арене в эпоху крупных военно</w:t>
      </w:r>
      <w:r>
        <w:rPr>
          <w:color w:val="000000"/>
          <w:sz w:val="28"/>
          <w:szCs w:val="28"/>
        </w:rPr>
        <w:t>-</w:t>
      </w:r>
      <w:r w:rsidRPr="00885B1E">
        <w:rPr>
          <w:color w:val="000000"/>
          <w:sz w:val="28"/>
          <w:szCs w:val="28"/>
        </w:rPr>
        <w:t>политических ката</w:t>
      </w:r>
      <w:r w:rsidRPr="00885B1E">
        <w:rPr>
          <w:color w:val="000000"/>
          <w:sz w:val="28"/>
          <w:szCs w:val="28"/>
        </w:rPr>
        <w:t>к</w:t>
      </w:r>
      <w:r w:rsidRPr="00885B1E">
        <w:rPr>
          <w:color w:val="000000"/>
          <w:sz w:val="28"/>
          <w:szCs w:val="28"/>
        </w:rPr>
        <w:lastRenderedPageBreak/>
        <w:t>лизмов: наполеоновские войны, революции в разных странах Европы, национально</w:t>
      </w:r>
      <w:r>
        <w:rPr>
          <w:color w:val="000000"/>
          <w:sz w:val="28"/>
          <w:szCs w:val="28"/>
        </w:rPr>
        <w:t>–</w:t>
      </w:r>
      <w:r w:rsidRPr="00885B1E">
        <w:rPr>
          <w:color w:val="000000"/>
          <w:sz w:val="28"/>
          <w:szCs w:val="28"/>
        </w:rPr>
        <w:t>освободительные восстания в Греции и латиноамериканских колониях.</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Нельзя сбрасывать со счета и факт влияния на декабристов как преобразов</w:t>
      </w:r>
      <w:r w:rsidRPr="00885B1E">
        <w:rPr>
          <w:color w:val="000000"/>
          <w:sz w:val="28"/>
          <w:szCs w:val="28"/>
        </w:rPr>
        <w:t>а</w:t>
      </w:r>
      <w:r w:rsidRPr="00885B1E">
        <w:rPr>
          <w:color w:val="000000"/>
          <w:sz w:val="28"/>
          <w:szCs w:val="28"/>
        </w:rPr>
        <w:t xml:space="preserve">тельной деятельности и реформаторских планов Александра </w:t>
      </w:r>
      <w:r w:rsidRPr="00885B1E">
        <w:rPr>
          <w:color w:val="000000"/>
          <w:sz w:val="28"/>
          <w:szCs w:val="28"/>
          <w:lang w:val="en-US"/>
        </w:rPr>
        <w:t>I</w:t>
      </w:r>
      <w:r w:rsidRPr="00885B1E">
        <w:rPr>
          <w:color w:val="000000"/>
          <w:sz w:val="28"/>
          <w:szCs w:val="28"/>
        </w:rPr>
        <w:t xml:space="preserve"> в начале царствования, так и впоследствии разочарование в «реформаторе на троне», фактически отказавш</w:t>
      </w:r>
      <w:r w:rsidRPr="00885B1E">
        <w:rPr>
          <w:color w:val="000000"/>
          <w:sz w:val="28"/>
          <w:szCs w:val="28"/>
        </w:rPr>
        <w:t>е</w:t>
      </w:r>
      <w:r w:rsidRPr="00885B1E">
        <w:rPr>
          <w:color w:val="000000"/>
          <w:sz w:val="28"/>
          <w:szCs w:val="28"/>
        </w:rPr>
        <w:t>гося от преобразований.</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На организационно</w:t>
      </w:r>
      <w:r>
        <w:rPr>
          <w:color w:val="000000"/>
          <w:sz w:val="28"/>
          <w:szCs w:val="28"/>
        </w:rPr>
        <w:t>-</w:t>
      </w:r>
      <w:r w:rsidRPr="00885B1E">
        <w:rPr>
          <w:color w:val="000000"/>
          <w:sz w:val="28"/>
          <w:szCs w:val="28"/>
        </w:rPr>
        <w:t>тактиче</w:t>
      </w:r>
      <w:r>
        <w:rPr>
          <w:color w:val="000000"/>
          <w:sz w:val="28"/>
          <w:szCs w:val="28"/>
        </w:rPr>
        <w:t>с</w:t>
      </w:r>
      <w:r w:rsidRPr="00885B1E">
        <w:rPr>
          <w:color w:val="000000"/>
          <w:sz w:val="28"/>
          <w:szCs w:val="28"/>
        </w:rPr>
        <w:t>кие принципы декабристов оказали влияние и м</w:t>
      </w:r>
      <w:r w:rsidRPr="00885B1E">
        <w:rPr>
          <w:color w:val="000000"/>
          <w:sz w:val="28"/>
          <w:szCs w:val="28"/>
        </w:rPr>
        <w:t>а</w:t>
      </w:r>
      <w:r w:rsidRPr="00885B1E">
        <w:rPr>
          <w:color w:val="000000"/>
          <w:sz w:val="28"/>
          <w:szCs w:val="28"/>
        </w:rPr>
        <w:t>сонские ложи (более 80 декабристов ранее состояли в них), а также опыт тайных о</w:t>
      </w:r>
      <w:r w:rsidRPr="00885B1E">
        <w:rPr>
          <w:color w:val="000000"/>
          <w:sz w:val="28"/>
          <w:szCs w:val="28"/>
        </w:rPr>
        <w:t>б</w:t>
      </w:r>
      <w:r w:rsidRPr="00885B1E">
        <w:rPr>
          <w:color w:val="000000"/>
          <w:sz w:val="28"/>
          <w:szCs w:val="28"/>
        </w:rPr>
        <w:t>ществ в европейских странах.</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Первые политические организации. </w:t>
      </w:r>
      <w:r w:rsidRPr="00885B1E">
        <w:rPr>
          <w:color w:val="000000"/>
          <w:sz w:val="28"/>
          <w:szCs w:val="28"/>
        </w:rPr>
        <w:t>В феврале 1816 г. после возвращения большей части русской армии из Европы в Петербурге возникло тайное общество б</w:t>
      </w:r>
      <w:r w:rsidRPr="00885B1E">
        <w:rPr>
          <w:color w:val="000000"/>
          <w:sz w:val="28"/>
          <w:szCs w:val="28"/>
        </w:rPr>
        <w:t>у</w:t>
      </w:r>
      <w:r w:rsidRPr="00885B1E">
        <w:rPr>
          <w:color w:val="000000"/>
          <w:sz w:val="28"/>
          <w:szCs w:val="28"/>
        </w:rPr>
        <w:t xml:space="preserve">дущих декабристов </w:t>
      </w:r>
      <w:r>
        <w:rPr>
          <w:color w:val="000000"/>
          <w:sz w:val="28"/>
          <w:szCs w:val="28"/>
        </w:rPr>
        <w:t>–</w:t>
      </w:r>
      <w:r w:rsidRPr="00885B1E">
        <w:rPr>
          <w:color w:val="000000"/>
          <w:sz w:val="28"/>
          <w:szCs w:val="28"/>
        </w:rPr>
        <w:t xml:space="preserve"> </w:t>
      </w:r>
      <w:r w:rsidRPr="00885B1E">
        <w:rPr>
          <w:i/>
          <w:iCs/>
          <w:color w:val="000000"/>
          <w:sz w:val="28"/>
          <w:szCs w:val="28"/>
        </w:rPr>
        <w:t xml:space="preserve">«Союз спасения». </w:t>
      </w:r>
      <w:r w:rsidRPr="00885B1E">
        <w:rPr>
          <w:color w:val="000000"/>
          <w:sz w:val="28"/>
          <w:szCs w:val="28"/>
        </w:rPr>
        <w:t xml:space="preserve">С февраля </w:t>
      </w:r>
      <w:r>
        <w:rPr>
          <w:color w:val="000000"/>
          <w:sz w:val="28"/>
          <w:szCs w:val="28"/>
        </w:rPr>
        <w:br/>
      </w:r>
      <w:r w:rsidRPr="00885B1E">
        <w:rPr>
          <w:color w:val="000000"/>
          <w:sz w:val="28"/>
          <w:szCs w:val="28"/>
        </w:rPr>
        <w:t>1817 г. оно было названо «Общество истинных и верных сынов Отечества». Его осн</w:t>
      </w:r>
      <w:r w:rsidRPr="00885B1E">
        <w:rPr>
          <w:color w:val="000000"/>
          <w:sz w:val="28"/>
          <w:szCs w:val="28"/>
        </w:rPr>
        <w:t>о</w:t>
      </w:r>
      <w:r w:rsidRPr="00885B1E">
        <w:rPr>
          <w:color w:val="000000"/>
          <w:sz w:val="28"/>
          <w:szCs w:val="28"/>
        </w:rPr>
        <w:t>вали: П.</w:t>
      </w:r>
      <w:r>
        <w:rPr>
          <w:color w:val="000000"/>
          <w:sz w:val="28"/>
          <w:szCs w:val="28"/>
        </w:rPr>
        <w:t xml:space="preserve"> </w:t>
      </w:r>
      <w:r w:rsidRPr="00885B1E">
        <w:rPr>
          <w:color w:val="000000"/>
          <w:sz w:val="28"/>
          <w:szCs w:val="28"/>
        </w:rPr>
        <w:t>И. Пестель, А.</w:t>
      </w:r>
      <w:r>
        <w:rPr>
          <w:color w:val="000000"/>
          <w:sz w:val="28"/>
          <w:szCs w:val="28"/>
        </w:rPr>
        <w:t xml:space="preserve"> </w:t>
      </w:r>
      <w:r w:rsidRPr="00885B1E">
        <w:rPr>
          <w:color w:val="000000"/>
          <w:sz w:val="28"/>
          <w:szCs w:val="28"/>
        </w:rPr>
        <w:t>Н. Муравьев, С</w:t>
      </w:r>
      <w:r>
        <w:rPr>
          <w:color w:val="000000"/>
          <w:sz w:val="28"/>
          <w:szCs w:val="28"/>
        </w:rPr>
        <w:t xml:space="preserve">. </w:t>
      </w:r>
      <w:r w:rsidRPr="00885B1E">
        <w:rPr>
          <w:color w:val="000000"/>
          <w:sz w:val="28"/>
          <w:szCs w:val="28"/>
        </w:rPr>
        <w:t>П. Трубецкой. К ним присоединились К.</w:t>
      </w:r>
      <w:r>
        <w:rPr>
          <w:color w:val="000000"/>
          <w:sz w:val="28"/>
          <w:szCs w:val="28"/>
        </w:rPr>
        <w:t xml:space="preserve"> </w:t>
      </w:r>
      <w:r w:rsidRPr="00885B1E">
        <w:rPr>
          <w:color w:val="000000"/>
          <w:sz w:val="28"/>
          <w:szCs w:val="28"/>
        </w:rPr>
        <w:t>Ф. Р</w:t>
      </w:r>
      <w:r w:rsidRPr="00885B1E">
        <w:rPr>
          <w:color w:val="000000"/>
          <w:sz w:val="28"/>
          <w:szCs w:val="28"/>
        </w:rPr>
        <w:t>ы</w:t>
      </w:r>
      <w:r w:rsidRPr="00885B1E">
        <w:rPr>
          <w:color w:val="000000"/>
          <w:sz w:val="28"/>
          <w:szCs w:val="28"/>
        </w:rPr>
        <w:t>леев, И.</w:t>
      </w:r>
      <w:r>
        <w:rPr>
          <w:color w:val="000000"/>
          <w:sz w:val="28"/>
          <w:szCs w:val="28"/>
        </w:rPr>
        <w:t xml:space="preserve"> </w:t>
      </w:r>
      <w:r w:rsidRPr="00885B1E">
        <w:rPr>
          <w:color w:val="000000"/>
          <w:sz w:val="28"/>
          <w:szCs w:val="28"/>
        </w:rPr>
        <w:t>Д. Якушкин, М.</w:t>
      </w:r>
      <w:r>
        <w:rPr>
          <w:color w:val="000000"/>
          <w:sz w:val="28"/>
          <w:szCs w:val="28"/>
        </w:rPr>
        <w:t xml:space="preserve"> </w:t>
      </w:r>
      <w:r w:rsidRPr="00885B1E">
        <w:rPr>
          <w:color w:val="000000"/>
          <w:sz w:val="28"/>
          <w:szCs w:val="28"/>
        </w:rPr>
        <w:t>С. Лунин, С</w:t>
      </w:r>
      <w:r>
        <w:rPr>
          <w:color w:val="000000"/>
          <w:sz w:val="28"/>
          <w:szCs w:val="28"/>
        </w:rPr>
        <w:t xml:space="preserve">. </w:t>
      </w:r>
      <w:r w:rsidRPr="00885B1E">
        <w:rPr>
          <w:color w:val="000000"/>
          <w:sz w:val="28"/>
          <w:szCs w:val="28"/>
        </w:rPr>
        <w:t>И. Муравьев</w:t>
      </w:r>
      <w:r>
        <w:rPr>
          <w:color w:val="000000"/>
          <w:sz w:val="28"/>
          <w:szCs w:val="28"/>
        </w:rPr>
        <w:t>-</w:t>
      </w:r>
      <w:r w:rsidRPr="00885B1E">
        <w:rPr>
          <w:color w:val="000000"/>
          <w:sz w:val="28"/>
          <w:szCs w:val="28"/>
        </w:rPr>
        <w:t>Апостол и др.</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«Союз спасения» </w:t>
      </w:r>
      <w:r>
        <w:rPr>
          <w:color w:val="000000"/>
          <w:sz w:val="28"/>
          <w:szCs w:val="28"/>
        </w:rPr>
        <w:t>–</w:t>
      </w:r>
      <w:r w:rsidRPr="00885B1E">
        <w:rPr>
          <w:color w:val="000000"/>
          <w:sz w:val="28"/>
          <w:szCs w:val="28"/>
        </w:rPr>
        <w:t xml:space="preserve"> первая русская политическая организация, имевшая револ</w:t>
      </w:r>
      <w:r w:rsidRPr="00885B1E">
        <w:rPr>
          <w:color w:val="000000"/>
          <w:sz w:val="28"/>
          <w:szCs w:val="28"/>
        </w:rPr>
        <w:t>ю</w:t>
      </w:r>
      <w:r w:rsidRPr="00885B1E">
        <w:rPr>
          <w:color w:val="000000"/>
          <w:sz w:val="28"/>
          <w:szCs w:val="28"/>
        </w:rPr>
        <w:t xml:space="preserve">ционную программу и устав </w:t>
      </w:r>
      <w:r>
        <w:rPr>
          <w:color w:val="000000"/>
          <w:sz w:val="28"/>
          <w:szCs w:val="28"/>
        </w:rPr>
        <w:t>–</w:t>
      </w:r>
      <w:r w:rsidRPr="00885B1E">
        <w:rPr>
          <w:color w:val="000000"/>
          <w:sz w:val="28"/>
          <w:szCs w:val="28"/>
        </w:rPr>
        <w:t xml:space="preserve"> «Статут». В нем были заложены две основные идеи п</w:t>
      </w:r>
      <w:r w:rsidRPr="00885B1E">
        <w:rPr>
          <w:color w:val="000000"/>
          <w:sz w:val="28"/>
          <w:szCs w:val="28"/>
        </w:rPr>
        <w:t>е</w:t>
      </w:r>
      <w:r w:rsidRPr="00885B1E">
        <w:rPr>
          <w:color w:val="000000"/>
          <w:sz w:val="28"/>
          <w:szCs w:val="28"/>
        </w:rPr>
        <w:t xml:space="preserve">реустройства российского общества </w:t>
      </w:r>
      <w:r>
        <w:rPr>
          <w:color w:val="000000"/>
          <w:sz w:val="28"/>
          <w:szCs w:val="28"/>
        </w:rPr>
        <w:t xml:space="preserve">– </w:t>
      </w:r>
      <w:r w:rsidRPr="00885B1E">
        <w:rPr>
          <w:color w:val="000000"/>
          <w:sz w:val="28"/>
          <w:szCs w:val="28"/>
        </w:rPr>
        <w:t xml:space="preserve">ликвидация крепостного права и уничтожение самодержавия. Крепостное право рассматривалось как позор и главный тормоз для поступательного развития России, самодержавие </w:t>
      </w:r>
      <w:r>
        <w:rPr>
          <w:color w:val="000000"/>
          <w:sz w:val="28"/>
          <w:szCs w:val="28"/>
        </w:rPr>
        <w:t>–</w:t>
      </w:r>
      <w:r w:rsidRPr="00885B1E">
        <w:rPr>
          <w:color w:val="000000"/>
          <w:sz w:val="28"/>
          <w:szCs w:val="28"/>
        </w:rPr>
        <w:t xml:space="preserve"> как отжившая политическая сист</w:t>
      </w:r>
      <w:r w:rsidRPr="00885B1E">
        <w:rPr>
          <w:color w:val="000000"/>
          <w:sz w:val="28"/>
          <w:szCs w:val="28"/>
        </w:rPr>
        <w:t>е</w:t>
      </w:r>
      <w:r w:rsidRPr="00885B1E">
        <w:rPr>
          <w:color w:val="000000"/>
          <w:sz w:val="28"/>
          <w:szCs w:val="28"/>
        </w:rPr>
        <w:t>ма. В документе говорилось о необходимости введения конституции, которая огран</w:t>
      </w:r>
      <w:r w:rsidRPr="00885B1E">
        <w:rPr>
          <w:color w:val="000000"/>
          <w:sz w:val="28"/>
          <w:szCs w:val="28"/>
        </w:rPr>
        <w:t>и</w:t>
      </w:r>
      <w:r w:rsidRPr="00885B1E">
        <w:rPr>
          <w:color w:val="000000"/>
          <w:sz w:val="28"/>
          <w:szCs w:val="28"/>
        </w:rPr>
        <w:t>чила бы права абсолютной власти. Несмотря на жаркие споры и серьезные разногл</w:t>
      </w:r>
      <w:r w:rsidRPr="00885B1E">
        <w:rPr>
          <w:color w:val="000000"/>
          <w:sz w:val="28"/>
          <w:szCs w:val="28"/>
        </w:rPr>
        <w:t>а</w:t>
      </w:r>
      <w:r w:rsidRPr="00885B1E">
        <w:rPr>
          <w:color w:val="000000"/>
          <w:sz w:val="28"/>
          <w:szCs w:val="28"/>
        </w:rPr>
        <w:t>сия (некоторые члены общества горячо высказывались за республиканскую форму правления), большинство считало идеалом будущего политического устройства ко</w:t>
      </w:r>
      <w:r w:rsidRPr="00885B1E">
        <w:rPr>
          <w:color w:val="000000"/>
          <w:sz w:val="28"/>
          <w:szCs w:val="28"/>
        </w:rPr>
        <w:t>н</w:t>
      </w:r>
      <w:r w:rsidRPr="00885B1E">
        <w:rPr>
          <w:color w:val="000000"/>
          <w:sz w:val="28"/>
          <w:szCs w:val="28"/>
        </w:rPr>
        <w:t>ституционную монархию. Это был первый водораздел во взглядах декабристов. Сп</w:t>
      </w:r>
      <w:r w:rsidRPr="00885B1E">
        <w:rPr>
          <w:color w:val="000000"/>
          <w:sz w:val="28"/>
          <w:szCs w:val="28"/>
        </w:rPr>
        <w:t>о</w:t>
      </w:r>
      <w:r w:rsidRPr="00885B1E">
        <w:rPr>
          <w:color w:val="000000"/>
          <w:sz w:val="28"/>
          <w:szCs w:val="28"/>
        </w:rPr>
        <w:t>ры по данному вопросу продолжались вплоть до 1825 г.</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январе 1818 г. в Москве был создан «Союз благоденствия». Это была уже б</w:t>
      </w:r>
      <w:r w:rsidRPr="00885B1E">
        <w:rPr>
          <w:color w:val="000000"/>
          <w:sz w:val="28"/>
          <w:szCs w:val="28"/>
        </w:rPr>
        <w:t>о</w:t>
      </w:r>
      <w:r w:rsidRPr="00885B1E">
        <w:rPr>
          <w:color w:val="000000"/>
          <w:sz w:val="28"/>
          <w:szCs w:val="28"/>
        </w:rPr>
        <w:t>лее многочисленная по составу организация, насчитывавшая до 200 членов, имевшая свой устав («Зеленую книгу») и программу действий, направленную главным образом на распространение среди различных общественных кругов идеи социально</w:t>
      </w:r>
      <w:r>
        <w:rPr>
          <w:color w:val="000000"/>
          <w:sz w:val="28"/>
          <w:szCs w:val="28"/>
        </w:rPr>
        <w:t>–</w:t>
      </w:r>
      <w:r w:rsidRPr="00885B1E">
        <w:rPr>
          <w:color w:val="000000"/>
          <w:sz w:val="28"/>
          <w:szCs w:val="28"/>
        </w:rPr>
        <w:t>политического переустройства России путем создания передового «общественного мнения», которое считали основной движущей силой общества. В силу этого деятел</w:t>
      </w:r>
      <w:r w:rsidRPr="00885B1E">
        <w:rPr>
          <w:color w:val="000000"/>
          <w:sz w:val="28"/>
          <w:szCs w:val="28"/>
        </w:rPr>
        <w:t>ь</w:t>
      </w:r>
      <w:r w:rsidRPr="00885B1E">
        <w:rPr>
          <w:color w:val="000000"/>
          <w:sz w:val="28"/>
          <w:szCs w:val="28"/>
        </w:rPr>
        <w:t>ность общества приняла преимущественно просветительский характер. Однако она не удовлетворяла радикально настроенных членов общества, выступавших за «реш</w:t>
      </w:r>
      <w:r w:rsidRPr="00885B1E">
        <w:rPr>
          <w:color w:val="000000"/>
          <w:sz w:val="28"/>
          <w:szCs w:val="28"/>
        </w:rPr>
        <w:t>и</w:t>
      </w:r>
      <w:r w:rsidRPr="00885B1E">
        <w:rPr>
          <w:color w:val="000000"/>
          <w:sz w:val="28"/>
          <w:szCs w:val="28"/>
        </w:rPr>
        <w:t>тельные меры». Возникли разногласия</w:t>
      </w:r>
      <w:r>
        <w:rPr>
          <w:color w:val="000000"/>
          <w:sz w:val="28"/>
          <w:szCs w:val="28"/>
        </w:rPr>
        <w:t xml:space="preserve"> </w:t>
      </w:r>
      <w:r w:rsidRPr="00885B1E">
        <w:rPr>
          <w:color w:val="000000"/>
          <w:sz w:val="28"/>
          <w:szCs w:val="28"/>
        </w:rPr>
        <w:t>внутри «Союза благоденствия», которые п</w:t>
      </w:r>
      <w:r w:rsidRPr="00885B1E">
        <w:rPr>
          <w:color w:val="000000"/>
          <w:sz w:val="28"/>
          <w:szCs w:val="28"/>
        </w:rPr>
        <w:t>о</w:t>
      </w:r>
      <w:r w:rsidRPr="00885B1E">
        <w:rPr>
          <w:color w:val="000000"/>
          <w:sz w:val="28"/>
          <w:szCs w:val="28"/>
        </w:rPr>
        <w:lastRenderedPageBreak/>
        <w:t>ставили его на грань кризиса. В январе 1821 г. на съезде в Москве было принято р</w:t>
      </w:r>
      <w:r w:rsidRPr="00885B1E">
        <w:rPr>
          <w:color w:val="000000"/>
          <w:sz w:val="28"/>
          <w:szCs w:val="28"/>
        </w:rPr>
        <w:t>е</w:t>
      </w:r>
      <w:r w:rsidRPr="00885B1E">
        <w:rPr>
          <w:color w:val="000000"/>
          <w:sz w:val="28"/>
          <w:szCs w:val="28"/>
        </w:rPr>
        <w:t>шение о его формальном самороспуске.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марте 1821 г. на Украине было образовано Южное общество. Его создателем и руководителем стал П.И. Пестель, убежденный республиканец, отличавшийся некот</w:t>
      </w:r>
      <w:r w:rsidRPr="00885B1E">
        <w:rPr>
          <w:color w:val="000000"/>
          <w:sz w:val="28"/>
          <w:szCs w:val="28"/>
        </w:rPr>
        <w:t>о</w:t>
      </w:r>
      <w:r w:rsidRPr="00885B1E">
        <w:rPr>
          <w:color w:val="000000"/>
          <w:sz w:val="28"/>
          <w:szCs w:val="28"/>
        </w:rPr>
        <w:t>рыми диктаторскими замашками. Учредителями были также А.</w:t>
      </w:r>
      <w:r>
        <w:rPr>
          <w:color w:val="000000"/>
          <w:sz w:val="28"/>
          <w:szCs w:val="28"/>
        </w:rPr>
        <w:t xml:space="preserve"> </w:t>
      </w:r>
      <w:r w:rsidRPr="00885B1E">
        <w:rPr>
          <w:color w:val="000000"/>
          <w:sz w:val="28"/>
          <w:szCs w:val="28"/>
        </w:rPr>
        <w:t xml:space="preserve">П. </w:t>
      </w:r>
      <w:proofErr w:type="spellStart"/>
      <w:r w:rsidRPr="00885B1E">
        <w:rPr>
          <w:color w:val="000000"/>
          <w:sz w:val="28"/>
          <w:szCs w:val="28"/>
        </w:rPr>
        <w:t>Юшневский</w:t>
      </w:r>
      <w:proofErr w:type="spellEnd"/>
      <w:r w:rsidRPr="00885B1E">
        <w:rPr>
          <w:color w:val="000000"/>
          <w:sz w:val="28"/>
          <w:szCs w:val="28"/>
        </w:rPr>
        <w:t>, Н.</w:t>
      </w:r>
      <w:r>
        <w:rPr>
          <w:color w:val="000000"/>
          <w:sz w:val="28"/>
          <w:szCs w:val="28"/>
        </w:rPr>
        <w:t xml:space="preserve"> </w:t>
      </w:r>
      <w:r w:rsidRPr="00885B1E">
        <w:rPr>
          <w:color w:val="000000"/>
          <w:sz w:val="28"/>
          <w:szCs w:val="28"/>
        </w:rPr>
        <w:t xml:space="preserve">В. </w:t>
      </w:r>
      <w:proofErr w:type="spellStart"/>
      <w:r w:rsidRPr="00885B1E">
        <w:rPr>
          <w:color w:val="000000"/>
          <w:sz w:val="28"/>
          <w:szCs w:val="28"/>
        </w:rPr>
        <w:t>Басаргин</w:t>
      </w:r>
      <w:proofErr w:type="spellEnd"/>
      <w:r w:rsidRPr="00885B1E">
        <w:rPr>
          <w:color w:val="000000"/>
          <w:sz w:val="28"/>
          <w:szCs w:val="28"/>
        </w:rPr>
        <w:t>, В.</w:t>
      </w:r>
      <w:r>
        <w:rPr>
          <w:color w:val="000000"/>
          <w:sz w:val="28"/>
          <w:szCs w:val="28"/>
        </w:rPr>
        <w:t xml:space="preserve"> </w:t>
      </w:r>
      <w:r w:rsidRPr="00885B1E">
        <w:rPr>
          <w:color w:val="000000"/>
          <w:sz w:val="28"/>
          <w:szCs w:val="28"/>
        </w:rPr>
        <w:t>П. Ивашев и др. В 1822 г. в Петербурге было образовано Северное общ</w:t>
      </w:r>
      <w:r w:rsidRPr="00885B1E">
        <w:rPr>
          <w:color w:val="000000"/>
          <w:sz w:val="28"/>
          <w:szCs w:val="28"/>
        </w:rPr>
        <w:t>е</w:t>
      </w:r>
      <w:r w:rsidRPr="00885B1E">
        <w:rPr>
          <w:color w:val="000000"/>
          <w:sz w:val="28"/>
          <w:szCs w:val="28"/>
        </w:rPr>
        <w:t>ство. Его признанными лидерами стали Н.</w:t>
      </w:r>
      <w:r>
        <w:rPr>
          <w:color w:val="000000"/>
          <w:sz w:val="28"/>
          <w:szCs w:val="28"/>
        </w:rPr>
        <w:t xml:space="preserve"> </w:t>
      </w:r>
      <w:r w:rsidRPr="00885B1E">
        <w:rPr>
          <w:color w:val="000000"/>
          <w:sz w:val="28"/>
          <w:szCs w:val="28"/>
        </w:rPr>
        <w:t>М. Муравьев, К.</w:t>
      </w:r>
      <w:r>
        <w:rPr>
          <w:color w:val="000000"/>
          <w:sz w:val="28"/>
          <w:szCs w:val="28"/>
        </w:rPr>
        <w:t xml:space="preserve"> </w:t>
      </w:r>
      <w:r w:rsidRPr="00885B1E">
        <w:rPr>
          <w:color w:val="000000"/>
          <w:sz w:val="28"/>
          <w:szCs w:val="28"/>
        </w:rPr>
        <w:t>Ф. Рылеев, С</w:t>
      </w:r>
      <w:r>
        <w:rPr>
          <w:color w:val="000000"/>
          <w:sz w:val="28"/>
          <w:szCs w:val="28"/>
        </w:rPr>
        <w:t xml:space="preserve">. </w:t>
      </w:r>
      <w:r w:rsidRPr="00885B1E">
        <w:rPr>
          <w:color w:val="000000"/>
          <w:sz w:val="28"/>
          <w:szCs w:val="28"/>
        </w:rPr>
        <w:t>П. Трубецкой, М.</w:t>
      </w:r>
      <w:r>
        <w:rPr>
          <w:color w:val="000000"/>
          <w:sz w:val="28"/>
          <w:szCs w:val="28"/>
        </w:rPr>
        <w:t xml:space="preserve"> </w:t>
      </w:r>
      <w:r w:rsidRPr="00885B1E">
        <w:rPr>
          <w:color w:val="000000"/>
          <w:sz w:val="28"/>
          <w:szCs w:val="28"/>
        </w:rPr>
        <w:t>С. Лунин. Оба общества «не иначе мыслили, как действовать вместе». Это были крупные для того времени политические организации, обладавшие хорошо теорет</w:t>
      </w:r>
      <w:r w:rsidRPr="00885B1E">
        <w:rPr>
          <w:color w:val="000000"/>
          <w:sz w:val="28"/>
          <w:szCs w:val="28"/>
        </w:rPr>
        <w:t>и</w:t>
      </w:r>
      <w:r w:rsidRPr="00885B1E">
        <w:rPr>
          <w:color w:val="000000"/>
          <w:sz w:val="28"/>
          <w:szCs w:val="28"/>
        </w:rPr>
        <w:t>чески разработанными программными документами.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Конституционные проекты. </w:t>
      </w:r>
      <w:r w:rsidRPr="00885B1E">
        <w:rPr>
          <w:color w:val="000000"/>
          <w:sz w:val="28"/>
          <w:szCs w:val="28"/>
        </w:rPr>
        <w:t>Основными обсуждавшимися проектами стали «Конституция» Н.</w:t>
      </w:r>
      <w:r>
        <w:rPr>
          <w:color w:val="000000"/>
          <w:sz w:val="28"/>
          <w:szCs w:val="28"/>
        </w:rPr>
        <w:t xml:space="preserve"> </w:t>
      </w:r>
      <w:r w:rsidRPr="00885B1E">
        <w:rPr>
          <w:color w:val="000000"/>
          <w:sz w:val="28"/>
          <w:szCs w:val="28"/>
        </w:rPr>
        <w:t>М. Муравьева и «Русская правда» П.</w:t>
      </w:r>
      <w:r>
        <w:rPr>
          <w:color w:val="000000"/>
          <w:sz w:val="28"/>
          <w:szCs w:val="28"/>
        </w:rPr>
        <w:t xml:space="preserve"> </w:t>
      </w:r>
      <w:r w:rsidRPr="00885B1E">
        <w:rPr>
          <w:color w:val="000000"/>
          <w:sz w:val="28"/>
          <w:szCs w:val="28"/>
        </w:rPr>
        <w:t xml:space="preserve">И. Пестеля. В центре внимания обоих проектов стоял вопрос о будущем государственном устройстве России. Но «Конституция» отражала взгляды умеренной части декабристов, а «Русская правда» </w:t>
      </w:r>
      <w:r>
        <w:rPr>
          <w:color w:val="000000"/>
          <w:sz w:val="28"/>
          <w:szCs w:val="28"/>
        </w:rPr>
        <w:t>–</w:t>
      </w:r>
      <w:r w:rsidRPr="00885B1E">
        <w:rPr>
          <w:color w:val="000000"/>
          <w:sz w:val="28"/>
          <w:szCs w:val="28"/>
        </w:rPr>
        <w:t xml:space="preserve"> радикальной.</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Н.</w:t>
      </w:r>
      <w:r>
        <w:rPr>
          <w:color w:val="000000"/>
          <w:sz w:val="28"/>
          <w:szCs w:val="28"/>
        </w:rPr>
        <w:t xml:space="preserve"> </w:t>
      </w:r>
      <w:r w:rsidRPr="00885B1E">
        <w:rPr>
          <w:color w:val="000000"/>
          <w:sz w:val="28"/>
          <w:szCs w:val="28"/>
        </w:rPr>
        <w:t xml:space="preserve">М. Муравьев выступал за конституционную монархию </w:t>
      </w:r>
      <w:r>
        <w:rPr>
          <w:color w:val="000000"/>
          <w:sz w:val="28"/>
          <w:szCs w:val="28"/>
        </w:rPr>
        <w:t xml:space="preserve">– </w:t>
      </w:r>
      <w:r w:rsidRPr="00885B1E">
        <w:rPr>
          <w:color w:val="000000"/>
          <w:sz w:val="28"/>
          <w:szCs w:val="28"/>
        </w:rPr>
        <w:t>политическую сист</w:t>
      </w:r>
      <w:r w:rsidRPr="00885B1E">
        <w:rPr>
          <w:color w:val="000000"/>
          <w:sz w:val="28"/>
          <w:szCs w:val="28"/>
        </w:rPr>
        <w:t>е</w:t>
      </w:r>
      <w:r w:rsidRPr="00885B1E">
        <w:rPr>
          <w:color w:val="000000"/>
          <w:sz w:val="28"/>
          <w:szCs w:val="28"/>
        </w:rPr>
        <w:t xml:space="preserve">му, в которой исполнительная власть принадлежала императору (наследственная власть царя сохранялась для преемственности), а законодательная власть </w:t>
      </w:r>
      <w:r>
        <w:rPr>
          <w:color w:val="000000"/>
          <w:sz w:val="28"/>
          <w:szCs w:val="28"/>
        </w:rPr>
        <w:t>–</w:t>
      </w:r>
      <w:r w:rsidRPr="00885B1E">
        <w:rPr>
          <w:color w:val="000000"/>
          <w:sz w:val="28"/>
          <w:szCs w:val="28"/>
        </w:rPr>
        <w:t xml:space="preserve"> парламе</w:t>
      </w:r>
      <w:r w:rsidRPr="00885B1E">
        <w:rPr>
          <w:color w:val="000000"/>
          <w:sz w:val="28"/>
          <w:szCs w:val="28"/>
        </w:rPr>
        <w:t>н</w:t>
      </w:r>
      <w:r w:rsidRPr="00885B1E">
        <w:rPr>
          <w:color w:val="000000"/>
          <w:sz w:val="28"/>
          <w:szCs w:val="28"/>
        </w:rPr>
        <w:t>ту («Народное вече»). Избирательное право граждан ограничивалось довольно выс</w:t>
      </w:r>
      <w:r w:rsidRPr="00885B1E">
        <w:rPr>
          <w:color w:val="000000"/>
          <w:sz w:val="28"/>
          <w:szCs w:val="28"/>
        </w:rPr>
        <w:t>о</w:t>
      </w:r>
      <w:r w:rsidRPr="00885B1E">
        <w:rPr>
          <w:color w:val="000000"/>
          <w:sz w:val="28"/>
          <w:szCs w:val="28"/>
        </w:rPr>
        <w:t>ким имущественным цензом. Таким образом, из политической жизни страны искл</w:t>
      </w:r>
      <w:r w:rsidRPr="00885B1E">
        <w:rPr>
          <w:color w:val="000000"/>
          <w:sz w:val="28"/>
          <w:szCs w:val="28"/>
        </w:rPr>
        <w:t>ю</w:t>
      </w:r>
      <w:r w:rsidRPr="00885B1E">
        <w:rPr>
          <w:color w:val="000000"/>
          <w:sz w:val="28"/>
          <w:szCs w:val="28"/>
        </w:rPr>
        <w:t>чалась значительная часть малоимущего населения.</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w:t>
      </w:r>
      <w:r>
        <w:rPr>
          <w:color w:val="000000"/>
          <w:sz w:val="28"/>
          <w:szCs w:val="28"/>
        </w:rPr>
        <w:t xml:space="preserve"> </w:t>
      </w:r>
      <w:r w:rsidRPr="00885B1E">
        <w:rPr>
          <w:color w:val="000000"/>
          <w:sz w:val="28"/>
          <w:szCs w:val="28"/>
        </w:rPr>
        <w:t xml:space="preserve">И. Пестель безоговорочно высказался за республиканский государственный строй. В его проекте законодательной властью обладал однопалатный парламент, а исполнительной </w:t>
      </w:r>
      <w:r>
        <w:rPr>
          <w:color w:val="000000"/>
          <w:sz w:val="28"/>
          <w:szCs w:val="28"/>
        </w:rPr>
        <w:t>–</w:t>
      </w:r>
      <w:r w:rsidRPr="00885B1E">
        <w:rPr>
          <w:color w:val="000000"/>
          <w:sz w:val="28"/>
          <w:szCs w:val="28"/>
        </w:rPr>
        <w:t xml:space="preserve"> «Державная дума» в составе пяти человек. Ежегодно один из чл</w:t>
      </w:r>
      <w:r w:rsidRPr="00885B1E">
        <w:rPr>
          <w:color w:val="000000"/>
          <w:sz w:val="28"/>
          <w:szCs w:val="28"/>
        </w:rPr>
        <w:t>е</w:t>
      </w:r>
      <w:r w:rsidRPr="00885B1E">
        <w:rPr>
          <w:color w:val="000000"/>
          <w:sz w:val="28"/>
          <w:szCs w:val="28"/>
        </w:rPr>
        <w:t>нов «Державной думы» становился президентом республики. П.</w:t>
      </w:r>
      <w:r>
        <w:rPr>
          <w:color w:val="000000"/>
          <w:sz w:val="28"/>
          <w:szCs w:val="28"/>
        </w:rPr>
        <w:t xml:space="preserve"> </w:t>
      </w:r>
      <w:r w:rsidRPr="00885B1E">
        <w:rPr>
          <w:color w:val="000000"/>
          <w:sz w:val="28"/>
          <w:szCs w:val="28"/>
        </w:rPr>
        <w:t>И. Пестель прово</w:t>
      </w:r>
      <w:r w:rsidRPr="00885B1E">
        <w:rPr>
          <w:color w:val="000000"/>
          <w:sz w:val="28"/>
          <w:szCs w:val="28"/>
        </w:rPr>
        <w:t>з</w:t>
      </w:r>
      <w:r w:rsidRPr="00885B1E">
        <w:rPr>
          <w:color w:val="000000"/>
          <w:sz w:val="28"/>
          <w:szCs w:val="28"/>
        </w:rPr>
        <w:t>гласил принцип всеобщего избирательного права. В соответствии с идеями П.</w:t>
      </w:r>
      <w:r>
        <w:rPr>
          <w:color w:val="000000"/>
          <w:sz w:val="28"/>
          <w:szCs w:val="28"/>
        </w:rPr>
        <w:t xml:space="preserve"> </w:t>
      </w:r>
      <w:r w:rsidRPr="00885B1E">
        <w:rPr>
          <w:color w:val="000000"/>
          <w:sz w:val="28"/>
          <w:szCs w:val="28"/>
        </w:rPr>
        <w:t>И. Пе</w:t>
      </w:r>
      <w:r w:rsidRPr="00885B1E">
        <w:rPr>
          <w:color w:val="000000"/>
          <w:sz w:val="28"/>
          <w:szCs w:val="28"/>
        </w:rPr>
        <w:t>с</w:t>
      </w:r>
      <w:r w:rsidRPr="00885B1E">
        <w:rPr>
          <w:color w:val="000000"/>
          <w:sz w:val="28"/>
          <w:szCs w:val="28"/>
        </w:rPr>
        <w:t>теля в России должна быть учреждена парламентская республика с президентской формой правления. Это был один из наиболее прогрессивных политических проектов государственного устройства того времени.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решении важнейшего для России аграрно</w:t>
      </w:r>
      <w:r>
        <w:rPr>
          <w:color w:val="000000"/>
          <w:sz w:val="28"/>
          <w:szCs w:val="28"/>
        </w:rPr>
        <w:t>-</w:t>
      </w:r>
      <w:r w:rsidRPr="00885B1E">
        <w:rPr>
          <w:color w:val="000000"/>
          <w:sz w:val="28"/>
          <w:szCs w:val="28"/>
        </w:rPr>
        <w:t>крестьянского вопроса П.</w:t>
      </w:r>
      <w:r>
        <w:rPr>
          <w:color w:val="000000"/>
          <w:sz w:val="28"/>
          <w:szCs w:val="28"/>
        </w:rPr>
        <w:t xml:space="preserve"> </w:t>
      </w:r>
      <w:r w:rsidRPr="00885B1E">
        <w:rPr>
          <w:color w:val="000000"/>
          <w:sz w:val="28"/>
          <w:szCs w:val="28"/>
        </w:rPr>
        <w:t>И. Пестель и Н.</w:t>
      </w:r>
      <w:r>
        <w:rPr>
          <w:color w:val="000000"/>
          <w:sz w:val="28"/>
          <w:szCs w:val="28"/>
        </w:rPr>
        <w:t xml:space="preserve"> </w:t>
      </w:r>
      <w:r w:rsidRPr="00885B1E">
        <w:rPr>
          <w:color w:val="000000"/>
          <w:sz w:val="28"/>
          <w:szCs w:val="28"/>
        </w:rPr>
        <w:t>М. Муравьев единодушно признали необходимость полной отмены крепостного права, личного освобождения крестьян. Эта идея красной нитью проходила через все программные документы декабристов. Однако вопрос о наделении крестьян землей решался ими по</w:t>
      </w:r>
      <w:r>
        <w:rPr>
          <w:color w:val="000000"/>
          <w:sz w:val="28"/>
          <w:szCs w:val="28"/>
        </w:rPr>
        <w:t>–</w:t>
      </w:r>
      <w:r w:rsidRPr="00885B1E">
        <w:rPr>
          <w:color w:val="000000"/>
          <w:sz w:val="28"/>
          <w:szCs w:val="28"/>
        </w:rPr>
        <w:t>разному.</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Н.</w:t>
      </w:r>
      <w:r>
        <w:rPr>
          <w:color w:val="000000"/>
          <w:sz w:val="28"/>
          <w:szCs w:val="28"/>
        </w:rPr>
        <w:t xml:space="preserve"> </w:t>
      </w:r>
      <w:r w:rsidRPr="00885B1E">
        <w:rPr>
          <w:color w:val="000000"/>
          <w:sz w:val="28"/>
          <w:szCs w:val="28"/>
        </w:rPr>
        <w:t xml:space="preserve">М. Муравьев, считая помещичью собственность на землю неприкосновенной, предлагал передать во владение крестьянам приусадебный участок и по две десятины </w:t>
      </w:r>
      <w:r w:rsidRPr="00885B1E">
        <w:rPr>
          <w:color w:val="000000"/>
          <w:sz w:val="28"/>
          <w:szCs w:val="28"/>
        </w:rPr>
        <w:lastRenderedPageBreak/>
        <w:t>пахотной земли на двор. Этого</w:t>
      </w:r>
      <w:r>
        <w:rPr>
          <w:color w:val="000000"/>
          <w:sz w:val="28"/>
          <w:szCs w:val="28"/>
        </w:rPr>
        <w:t xml:space="preserve"> </w:t>
      </w:r>
      <w:r w:rsidRPr="00885B1E">
        <w:rPr>
          <w:color w:val="000000"/>
          <w:sz w:val="28"/>
          <w:szCs w:val="28"/>
        </w:rPr>
        <w:t>было явно недостаточно для ведения рентабельного крестьянского хозяйства.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По мнению П.</w:t>
      </w:r>
      <w:r>
        <w:rPr>
          <w:color w:val="000000"/>
          <w:sz w:val="28"/>
          <w:szCs w:val="28"/>
        </w:rPr>
        <w:t xml:space="preserve"> </w:t>
      </w:r>
      <w:r w:rsidRPr="00885B1E">
        <w:rPr>
          <w:color w:val="000000"/>
          <w:sz w:val="28"/>
          <w:szCs w:val="28"/>
        </w:rPr>
        <w:t xml:space="preserve">И. Пестеля, часть помещичьей земли </w:t>
      </w:r>
      <w:proofErr w:type="spellStart"/>
      <w:r w:rsidRPr="00885B1E">
        <w:rPr>
          <w:color w:val="000000"/>
          <w:sz w:val="28"/>
          <w:szCs w:val="28"/>
        </w:rPr>
        <w:t>конфисковывалась</w:t>
      </w:r>
      <w:proofErr w:type="spellEnd"/>
      <w:r w:rsidRPr="00885B1E">
        <w:rPr>
          <w:color w:val="000000"/>
          <w:sz w:val="28"/>
          <w:szCs w:val="28"/>
        </w:rPr>
        <w:t xml:space="preserve"> и пер</w:t>
      </w:r>
      <w:r w:rsidRPr="00885B1E">
        <w:rPr>
          <w:color w:val="000000"/>
          <w:sz w:val="28"/>
          <w:szCs w:val="28"/>
        </w:rPr>
        <w:t>е</w:t>
      </w:r>
      <w:r w:rsidRPr="00885B1E">
        <w:rPr>
          <w:color w:val="000000"/>
          <w:sz w:val="28"/>
          <w:szCs w:val="28"/>
        </w:rPr>
        <w:t>давалась в общественный фонд для обеспечения тружеников наделом, достаточным для их «пропитания». Так впервые в России был выдвинут принцип распределения земли по трудовой норме. Следовательно, и в решении земельного вопроса П.</w:t>
      </w:r>
      <w:r>
        <w:rPr>
          <w:color w:val="000000"/>
          <w:sz w:val="28"/>
          <w:szCs w:val="28"/>
        </w:rPr>
        <w:t xml:space="preserve"> </w:t>
      </w:r>
      <w:r w:rsidRPr="00885B1E">
        <w:rPr>
          <w:color w:val="000000"/>
          <w:sz w:val="28"/>
          <w:szCs w:val="28"/>
        </w:rPr>
        <w:t>И. Пе</w:t>
      </w:r>
      <w:r w:rsidRPr="00885B1E">
        <w:rPr>
          <w:color w:val="000000"/>
          <w:sz w:val="28"/>
          <w:szCs w:val="28"/>
        </w:rPr>
        <w:t>с</w:t>
      </w:r>
      <w:r w:rsidRPr="00885B1E">
        <w:rPr>
          <w:color w:val="000000"/>
          <w:sz w:val="28"/>
          <w:szCs w:val="28"/>
        </w:rPr>
        <w:t>тель выступал с более радикальных позиций, чем Н.</w:t>
      </w:r>
      <w:r>
        <w:rPr>
          <w:color w:val="000000"/>
          <w:sz w:val="28"/>
          <w:szCs w:val="28"/>
        </w:rPr>
        <w:t xml:space="preserve"> </w:t>
      </w:r>
      <w:r w:rsidRPr="00885B1E">
        <w:rPr>
          <w:color w:val="000000"/>
          <w:sz w:val="28"/>
          <w:szCs w:val="28"/>
        </w:rPr>
        <w:t>М. Муравьев.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Оба проекта касались и других сторон социально</w:t>
      </w:r>
      <w:r>
        <w:rPr>
          <w:color w:val="000000"/>
          <w:sz w:val="28"/>
          <w:szCs w:val="28"/>
        </w:rPr>
        <w:t>–</w:t>
      </w:r>
      <w:r w:rsidRPr="00885B1E">
        <w:rPr>
          <w:color w:val="000000"/>
          <w:sz w:val="28"/>
          <w:szCs w:val="28"/>
        </w:rPr>
        <w:t>политической системы России. Они предусматривали введение широких демократических гражданских с</w:t>
      </w:r>
      <w:r>
        <w:rPr>
          <w:color w:val="000000"/>
          <w:sz w:val="28"/>
          <w:szCs w:val="28"/>
        </w:rPr>
        <w:t>в</w:t>
      </w:r>
      <w:r w:rsidRPr="00885B1E">
        <w:rPr>
          <w:color w:val="000000"/>
          <w:sz w:val="28"/>
          <w:szCs w:val="28"/>
        </w:rPr>
        <w:t>обод, о</w:t>
      </w:r>
      <w:r w:rsidRPr="00885B1E">
        <w:rPr>
          <w:color w:val="000000"/>
          <w:sz w:val="28"/>
          <w:szCs w:val="28"/>
        </w:rPr>
        <w:t>т</w:t>
      </w:r>
      <w:r w:rsidRPr="00885B1E">
        <w:rPr>
          <w:color w:val="000000"/>
          <w:sz w:val="28"/>
          <w:szCs w:val="28"/>
        </w:rPr>
        <w:t>мену сословных привилегий, значительное облегчение военной службы солдат. Н.</w:t>
      </w:r>
      <w:r>
        <w:rPr>
          <w:color w:val="000000"/>
          <w:sz w:val="28"/>
          <w:szCs w:val="28"/>
        </w:rPr>
        <w:t xml:space="preserve"> </w:t>
      </w:r>
      <w:r w:rsidRPr="00885B1E">
        <w:rPr>
          <w:color w:val="000000"/>
          <w:sz w:val="28"/>
          <w:szCs w:val="28"/>
        </w:rPr>
        <w:t>М. Муравьев предлагал федеративное устройство будущего российского государства, П.</w:t>
      </w:r>
      <w:r>
        <w:rPr>
          <w:color w:val="000000"/>
          <w:sz w:val="28"/>
          <w:szCs w:val="28"/>
        </w:rPr>
        <w:t xml:space="preserve"> </w:t>
      </w:r>
      <w:r w:rsidRPr="00885B1E">
        <w:rPr>
          <w:color w:val="000000"/>
          <w:sz w:val="28"/>
          <w:szCs w:val="28"/>
        </w:rPr>
        <w:t>И. Пестель настаивал на сохранении неделимой России, в которой все народы дол</w:t>
      </w:r>
      <w:r w:rsidRPr="00885B1E">
        <w:rPr>
          <w:color w:val="000000"/>
          <w:sz w:val="28"/>
          <w:szCs w:val="28"/>
        </w:rPr>
        <w:t>ж</w:t>
      </w:r>
      <w:r w:rsidRPr="00885B1E">
        <w:rPr>
          <w:color w:val="000000"/>
          <w:sz w:val="28"/>
          <w:szCs w:val="28"/>
        </w:rPr>
        <w:t>ны были слиться в единый.</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Летом 1825 г. южане договорились о совместных действиях с руководителями Польского патриотического общества. Тогда же к ним примкнуло «Общество соед</w:t>
      </w:r>
      <w:r w:rsidRPr="00885B1E">
        <w:rPr>
          <w:color w:val="000000"/>
          <w:sz w:val="28"/>
          <w:szCs w:val="28"/>
        </w:rPr>
        <w:t>и</w:t>
      </w:r>
      <w:r w:rsidRPr="00885B1E">
        <w:rPr>
          <w:color w:val="000000"/>
          <w:sz w:val="28"/>
          <w:szCs w:val="28"/>
        </w:rPr>
        <w:t>ненных славян», образовав особую Славянскую управу. Все они развернули активную агитацию в войсках с целью подготовки восстания летом 1826 г. Однако важные вну</w:t>
      </w:r>
      <w:r w:rsidRPr="00885B1E">
        <w:rPr>
          <w:color w:val="000000"/>
          <w:sz w:val="28"/>
          <w:szCs w:val="28"/>
        </w:rPr>
        <w:t>т</w:t>
      </w:r>
      <w:r w:rsidRPr="00885B1E">
        <w:rPr>
          <w:color w:val="000000"/>
          <w:sz w:val="28"/>
          <w:szCs w:val="28"/>
        </w:rPr>
        <w:t>риполитические события заставили их ускорить свое выступление.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Восстание в Петербурге. </w:t>
      </w:r>
      <w:r w:rsidRPr="00885B1E">
        <w:rPr>
          <w:color w:val="000000"/>
          <w:sz w:val="28"/>
          <w:szCs w:val="28"/>
        </w:rPr>
        <w:t xml:space="preserve">После смерти царя Александра </w:t>
      </w:r>
      <w:r w:rsidRPr="00885B1E">
        <w:rPr>
          <w:color w:val="000000"/>
          <w:sz w:val="28"/>
          <w:szCs w:val="28"/>
          <w:lang w:val="en-US"/>
        </w:rPr>
        <w:t>I</w:t>
      </w:r>
      <w:r w:rsidRPr="00885B1E">
        <w:rPr>
          <w:color w:val="000000"/>
          <w:sz w:val="28"/>
          <w:szCs w:val="28"/>
        </w:rPr>
        <w:t xml:space="preserve"> в стране сложилась необычайная ситуация </w:t>
      </w:r>
      <w:r>
        <w:rPr>
          <w:color w:val="000000"/>
          <w:sz w:val="28"/>
          <w:szCs w:val="28"/>
        </w:rPr>
        <w:t>–</w:t>
      </w:r>
      <w:r w:rsidRPr="00885B1E">
        <w:rPr>
          <w:color w:val="000000"/>
          <w:sz w:val="28"/>
          <w:szCs w:val="28"/>
        </w:rPr>
        <w:t xml:space="preserve"> междуцарствие. Руководители Северного общества решили, что смена императоров создала благоприятный момент для выступления. Они разр</w:t>
      </w:r>
      <w:r w:rsidRPr="00885B1E">
        <w:rPr>
          <w:color w:val="000000"/>
          <w:sz w:val="28"/>
          <w:szCs w:val="28"/>
        </w:rPr>
        <w:t>а</w:t>
      </w:r>
      <w:r w:rsidRPr="00885B1E">
        <w:rPr>
          <w:color w:val="000000"/>
          <w:sz w:val="28"/>
          <w:szCs w:val="28"/>
        </w:rPr>
        <w:t xml:space="preserve">ботали план восстания и назначили его на 14 декабря </w:t>
      </w:r>
      <w:r>
        <w:rPr>
          <w:color w:val="000000"/>
          <w:sz w:val="28"/>
          <w:szCs w:val="28"/>
        </w:rPr>
        <w:t>–</w:t>
      </w:r>
      <w:r w:rsidRPr="00885B1E">
        <w:rPr>
          <w:color w:val="000000"/>
          <w:sz w:val="28"/>
          <w:szCs w:val="28"/>
        </w:rPr>
        <w:t xml:space="preserve"> день принятия Сенатом прис</w:t>
      </w:r>
      <w:r w:rsidRPr="00885B1E">
        <w:rPr>
          <w:color w:val="000000"/>
          <w:sz w:val="28"/>
          <w:szCs w:val="28"/>
        </w:rPr>
        <w:t>я</w:t>
      </w:r>
      <w:r w:rsidRPr="00885B1E">
        <w:rPr>
          <w:color w:val="000000"/>
          <w:sz w:val="28"/>
          <w:szCs w:val="28"/>
        </w:rPr>
        <w:t xml:space="preserve">ги Николаю. Заговорщики хотели принудить Сенат принять их новый программный документ </w:t>
      </w:r>
      <w:r>
        <w:rPr>
          <w:color w:val="000000"/>
          <w:sz w:val="28"/>
          <w:szCs w:val="28"/>
        </w:rPr>
        <w:t>–</w:t>
      </w:r>
      <w:r w:rsidRPr="00885B1E">
        <w:rPr>
          <w:color w:val="000000"/>
          <w:sz w:val="28"/>
          <w:szCs w:val="28"/>
        </w:rPr>
        <w:t xml:space="preserve"> «Манифест к русскому народу» </w:t>
      </w:r>
      <w:r>
        <w:rPr>
          <w:color w:val="000000"/>
          <w:sz w:val="28"/>
          <w:szCs w:val="28"/>
        </w:rPr>
        <w:t>–</w:t>
      </w:r>
      <w:r w:rsidRPr="00885B1E">
        <w:rPr>
          <w:color w:val="000000"/>
          <w:sz w:val="28"/>
          <w:szCs w:val="28"/>
        </w:rPr>
        <w:t xml:space="preserve"> и вместо присяги императору провозгл</w:t>
      </w:r>
      <w:r w:rsidRPr="00885B1E">
        <w:rPr>
          <w:color w:val="000000"/>
          <w:sz w:val="28"/>
          <w:szCs w:val="28"/>
        </w:rPr>
        <w:t>а</w:t>
      </w:r>
      <w:r w:rsidRPr="00885B1E">
        <w:rPr>
          <w:color w:val="000000"/>
          <w:sz w:val="28"/>
          <w:szCs w:val="28"/>
        </w:rPr>
        <w:t>сить переход к конституционному правлению.</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«Манифесте» были сформулированы основные требования декабристов: уничтожение прежнего правления, т.е. самодержавия; отмена крепостного права и введение демократических свобод. Много внимания было уделено улучшению пол</w:t>
      </w:r>
      <w:r w:rsidRPr="00885B1E">
        <w:rPr>
          <w:color w:val="000000"/>
          <w:sz w:val="28"/>
          <w:szCs w:val="28"/>
        </w:rPr>
        <w:t>о</w:t>
      </w:r>
      <w:r w:rsidRPr="00885B1E">
        <w:rPr>
          <w:color w:val="000000"/>
          <w:sz w:val="28"/>
          <w:szCs w:val="28"/>
        </w:rPr>
        <w:t>жения солдат: провозглашалось уничтожение рекрутчины, телесных наказаний, си</w:t>
      </w:r>
      <w:r w:rsidRPr="00885B1E">
        <w:rPr>
          <w:color w:val="000000"/>
          <w:sz w:val="28"/>
          <w:szCs w:val="28"/>
        </w:rPr>
        <w:t>с</w:t>
      </w:r>
      <w:r w:rsidRPr="00885B1E">
        <w:rPr>
          <w:color w:val="000000"/>
          <w:sz w:val="28"/>
          <w:szCs w:val="28"/>
        </w:rPr>
        <w:t>темы военных поселений. В «Манифесте» заявлялось об установлении временного революционного правления и соз</w:t>
      </w:r>
      <w:r>
        <w:rPr>
          <w:color w:val="000000"/>
          <w:sz w:val="28"/>
          <w:szCs w:val="28"/>
        </w:rPr>
        <w:t>ы</w:t>
      </w:r>
      <w:r w:rsidRPr="00885B1E">
        <w:rPr>
          <w:color w:val="000000"/>
          <w:sz w:val="28"/>
          <w:szCs w:val="28"/>
        </w:rPr>
        <w:t>ве через некоторое время Великого Собора из представителей всех сословий России для определения будущего политического ус</w:t>
      </w:r>
      <w:r w:rsidRPr="00885B1E">
        <w:rPr>
          <w:color w:val="000000"/>
          <w:sz w:val="28"/>
          <w:szCs w:val="28"/>
        </w:rPr>
        <w:t>т</w:t>
      </w:r>
      <w:r w:rsidRPr="00885B1E">
        <w:rPr>
          <w:color w:val="000000"/>
          <w:sz w:val="28"/>
          <w:szCs w:val="28"/>
        </w:rPr>
        <w:t>ройства страны.</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Рано утром 14 декабря 1825 г. наиболее активные члены Северного общества начали агитацию в войсках Петербурга. Они намеревались вывести их на Сенатскую площадь и тем самым воздействовать на сенаторов. Однако дело продвигалось д</w:t>
      </w:r>
      <w:r w:rsidRPr="00885B1E">
        <w:rPr>
          <w:color w:val="000000"/>
          <w:sz w:val="28"/>
          <w:szCs w:val="28"/>
        </w:rPr>
        <w:t>о</w:t>
      </w:r>
      <w:r w:rsidRPr="00885B1E">
        <w:rPr>
          <w:color w:val="000000"/>
          <w:sz w:val="28"/>
          <w:szCs w:val="28"/>
        </w:rPr>
        <w:lastRenderedPageBreak/>
        <w:t>вольно медленно. Лишь к 11 часам</w:t>
      </w:r>
      <w:r>
        <w:rPr>
          <w:color w:val="000000"/>
          <w:sz w:val="28"/>
          <w:szCs w:val="28"/>
        </w:rPr>
        <w:t xml:space="preserve"> </w:t>
      </w:r>
      <w:r w:rsidRPr="00885B1E">
        <w:rPr>
          <w:color w:val="000000"/>
          <w:sz w:val="28"/>
          <w:szCs w:val="28"/>
        </w:rPr>
        <w:t>утра</w:t>
      </w:r>
      <w:r>
        <w:rPr>
          <w:color w:val="000000"/>
          <w:sz w:val="28"/>
          <w:szCs w:val="28"/>
        </w:rPr>
        <w:t xml:space="preserve"> </w:t>
      </w:r>
      <w:r w:rsidRPr="00885B1E">
        <w:rPr>
          <w:color w:val="000000"/>
          <w:sz w:val="28"/>
          <w:szCs w:val="28"/>
        </w:rPr>
        <w:t>удалось</w:t>
      </w:r>
      <w:r>
        <w:rPr>
          <w:color w:val="000000"/>
          <w:sz w:val="28"/>
          <w:szCs w:val="28"/>
        </w:rPr>
        <w:t xml:space="preserve"> </w:t>
      </w:r>
      <w:r w:rsidRPr="00885B1E">
        <w:rPr>
          <w:color w:val="000000"/>
          <w:sz w:val="28"/>
          <w:szCs w:val="28"/>
        </w:rPr>
        <w:t>вывести</w:t>
      </w:r>
      <w:r>
        <w:rPr>
          <w:color w:val="000000"/>
          <w:sz w:val="28"/>
          <w:szCs w:val="28"/>
        </w:rPr>
        <w:t xml:space="preserve"> </w:t>
      </w:r>
      <w:r w:rsidRPr="00885B1E">
        <w:rPr>
          <w:color w:val="000000"/>
          <w:sz w:val="28"/>
          <w:szCs w:val="28"/>
        </w:rPr>
        <w:t>на</w:t>
      </w:r>
      <w:r>
        <w:rPr>
          <w:color w:val="000000"/>
          <w:sz w:val="28"/>
          <w:szCs w:val="28"/>
        </w:rPr>
        <w:t xml:space="preserve"> </w:t>
      </w:r>
      <w:r w:rsidRPr="00885B1E">
        <w:rPr>
          <w:color w:val="000000"/>
          <w:sz w:val="28"/>
          <w:szCs w:val="28"/>
        </w:rPr>
        <w:t>Сенатскую</w:t>
      </w:r>
      <w:r>
        <w:rPr>
          <w:color w:val="000000"/>
          <w:sz w:val="28"/>
          <w:szCs w:val="28"/>
        </w:rPr>
        <w:t xml:space="preserve"> </w:t>
      </w:r>
      <w:r w:rsidRPr="00885B1E">
        <w:rPr>
          <w:color w:val="000000"/>
          <w:sz w:val="28"/>
          <w:szCs w:val="28"/>
        </w:rPr>
        <w:t>площадь</w:t>
      </w:r>
      <w:r>
        <w:rPr>
          <w:color w:val="000000"/>
          <w:sz w:val="28"/>
          <w:szCs w:val="28"/>
        </w:rPr>
        <w:t xml:space="preserve"> </w:t>
      </w:r>
      <w:r w:rsidRPr="00885B1E">
        <w:rPr>
          <w:color w:val="000000"/>
          <w:sz w:val="28"/>
          <w:szCs w:val="28"/>
        </w:rPr>
        <w:t>лейб</w:t>
      </w:r>
      <w:r>
        <w:rPr>
          <w:color w:val="000000"/>
          <w:sz w:val="28"/>
          <w:szCs w:val="28"/>
        </w:rPr>
        <w:t>-</w:t>
      </w:r>
      <w:r w:rsidRPr="00885B1E">
        <w:rPr>
          <w:color w:val="000000"/>
          <w:sz w:val="28"/>
          <w:szCs w:val="28"/>
        </w:rPr>
        <w:t>гвардии</w:t>
      </w:r>
      <w:r>
        <w:rPr>
          <w:color w:val="000000"/>
          <w:sz w:val="28"/>
          <w:szCs w:val="28"/>
        </w:rPr>
        <w:t xml:space="preserve"> </w:t>
      </w:r>
      <w:r w:rsidRPr="00885B1E">
        <w:rPr>
          <w:color w:val="000000"/>
          <w:sz w:val="28"/>
          <w:szCs w:val="28"/>
        </w:rPr>
        <w:t>Московский полк. В час дня к восставшим присоединились матросы гварде</w:t>
      </w:r>
      <w:r w:rsidRPr="00885B1E">
        <w:rPr>
          <w:color w:val="000000"/>
          <w:sz w:val="28"/>
          <w:szCs w:val="28"/>
        </w:rPr>
        <w:t>й</w:t>
      </w:r>
      <w:r w:rsidRPr="00885B1E">
        <w:rPr>
          <w:color w:val="000000"/>
          <w:sz w:val="28"/>
          <w:szCs w:val="28"/>
        </w:rPr>
        <w:t xml:space="preserve">ского морского экипажа и некоторые другие части петербургского гарнизона </w:t>
      </w:r>
      <w:r>
        <w:rPr>
          <w:color w:val="000000"/>
          <w:sz w:val="28"/>
          <w:szCs w:val="28"/>
        </w:rPr>
        <w:t>–</w:t>
      </w:r>
      <w:r w:rsidRPr="00885B1E">
        <w:rPr>
          <w:color w:val="000000"/>
          <w:sz w:val="28"/>
          <w:szCs w:val="28"/>
        </w:rPr>
        <w:t xml:space="preserve"> около 3 тыс. солдат и матросов во главе с офицерами</w:t>
      </w:r>
      <w:r>
        <w:rPr>
          <w:color w:val="000000"/>
          <w:sz w:val="28"/>
          <w:szCs w:val="28"/>
        </w:rPr>
        <w:t>-</w:t>
      </w:r>
      <w:r w:rsidRPr="00885B1E">
        <w:rPr>
          <w:color w:val="000000"/>
          <w:sz w:val="28"/>
          <w:szCs w:val="28"/>
        </w:rPr>
        <w:t>декабристами. Но и дальше события развивались не по намеченному плану. Выяснилось, что Сенат уже присягнул импер</w:t>
      </w:r>
      <w:r w:rsidRPr="00885B1E">
        <w:rPr>
          <w:color w:val="000000"/>
          <w:sz w:val="28"/>
          <w:szCs w:val="28"/>
        </w:rPr>
        <w:t>а</w:t>
      </w:r>
      <w:r w:rsidRPr="00885B1E">
        <w:rPr>
          <w:color w:val="000000"/>
          <w:sz w:val="28"/>
          <w:szCs w:val="28"/>
        </w:rPr>
        <w:t xml:space="preserve">тору Николаю </w:t>
      </w:r>
      <w:r w:rsidRPr="00885B1E">
        <w:rPr>
          <w:color w:val="000000"/>
          <w:sz w:val="28"/>
          <w:szCs w:val="28"/>
          <w:lang w:val="en-US"/>
        </w:rPr>
        <w:t>I</w:t>
      </w:r>
      <w:r w:rsidRPr="00885B1E">
        <w:rPr>
          <w:color w:val="000000"/>
          <w:sz w:val="28"/>
          <w:szCs w:val="28"/>
        </w:rPr>
        <w:t xml:space="preserve"> и сенаторы разошлись по домам. Предъявить «Манифест» было нек</w:t>
      </w:r>
      <w:r w:rsidRPr="00885B1E">
        <w:rPr>
          <w:color w:val="000000"/>
          <w:sz w:val="28"/>
          <w:szCs w:val="28"/>
        </w:rPr>
        <w:t>о</w:t>
      </w:r>
      <w:r w:rsidRPr="00885B1E">
        <w:rPr>
          <w:color w:val="000000"/>
          <w:sz w:val="28"/>
          <w:szCs w:val="28"/>
        </w:rPr>
        <w:t>му. С</w:t>
      </w:r>
      <w:r>
        <w:rPr>
          <w:color w:val="000000"/>
          <w:sz w:val="28"/>
          <w:szCs w:val="28"/>
        </w:rPr>
        <w:t xml:space="preserve">. </w:t>
      </w:r>
      <w:r w:rsidRPr="00885B1E">
        <w:rPr>
          <w:color w:val="000000"/>
          <w:sz w:val="28"/>
          <w:szCs w:val="28"/>
        </w:rPr>
        <w:t>П. Трубецкой, назначенный диктатором восстания, на площадь не явился. Во</w:t>
      </w:r>
      <w:r w:rsidRPr="00885B1E">
        <w:rPr>
          <w:color w:val="000000"/>
          <w:sz w:val="28"/>
          <w:szCs w:val="28"/>
        </w:rPr>
        <w:t>с</w:t>
      </w:r>
      <w:r w:rsidRPr="00885B1E">
        <w:rPr>
          <w:color w:val="000000"/>
          <w:sz w:val="28"/>
          <w:szCs w:val="28"/>
        </w:rPr>
        <w:t>ставшие оказались без руководства и обрекли себя на бессмысленную тактику выж</w:t>
      </w:r>
      <w:r w:rsidRPr="00885B1E">
        <w:rPr>
          <w:color w:val="000000"/>
          <w:sz w:val="28"/>
          <w:szCs w:val="28"/>
        </w:rPr>
        <w:t>и</w:t>
      </w:r>
      <w:r w:rsidRPr="00885B1E">
        <w:rPr>
          <w:color w:val="000000"/>
          <w:sz w:val="28"/>
          <w:szCs w:val="28"/>
        </w:rPr>
        <w:t>дания.</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Тем временем Николай собрал на площади верные ему части и решительно ими воспользовался. Артиллерийская картечь рассеяла ряды восставших, которые в бе</w:t>
      </w:r>
      <w:r w:rsidRPr="00885B1E">
        <w:rPr>
          <w:color w:val="000000"/>
          <w:sz w:val="28"/>
          <w:szCs w:val="28"/>
        </w:rPr>
        <w:t>с</w:t>
      </w:r>
      <w:r w:rsidRPr="00885B1E">
        <w:rPr>
          <w:color w:val="000000"/>
          <w:sz w:val="28"/>
          <w:szCs w:val="28"/>
        </w:rPr>
        <w:t>порядочном бегстве пытались спастись на льду Невы. Восстание в Петербурге было разгромлено. Начались аресты членов общества и сочувствующих им.</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Восстание на юге. </w:t>
      </w:r>
      <w:r w:rsidRPr="00885B1E">
        <w:rPr>
          <w:color w:val="000000"/>
          <w:sz w:val="28"/>
          <w:szCs w:val="28"/>
        </w:rPr>
        <w:t>Несмотря на аресты некоторых руководителей Южного о</w:t>
      </w:r>
      <w:r w:rsidRPr="00885B1E">
        <w:rPr>
          <w:color w:val="000000"/>
          <w:sz w:val="28"/>
          <w:szCs w:val="28"/>
        </w:rPr>
        <w:t>б</w:t>
      </w:r>
      <w:r w:rsidRPr="00885B1E">
        <w:rPr>
          <w:color w:val="000000"/>
          <w:sz w:val="28"/>
          <w:szCs w:val="28"/>
        </w:rPr>
        <w:t>щества и известия о поражении восстания в Петербурге, оставшиеся на свободе р</w:t>
      </w:r>
      <w:r w:rsidRPr="00885B1E">
        <w:rPr>
          <w:color w:val="000000"/>
          <w:sz w:val="28"/>
          <w:szCs w:val="28"/>
        </w:rPr>
        <w:t>е</w:t>
      </w:r>
      <w:r w:rsidRPr="00885B1E">
        <w:rPr>
          <w:color w:val="000000"/>
          <w:sz w:val="28"/>
          <w:szCs w:val="28"/>
        </w:rPr>
        <w:t>шили поддержать своих товарищей. 29 декабря 1925 г. С</w:t>
      </w:r>
      <w:r>
        <w:rPr>
          <w:color w:val="000000"/>
          <w:sz w:val="28"/>
          <w:szCs w:val="28"/>
        </w:rPr>
        <w:t xml:space="preserve">. </w:t>
      </w:r>
      <w:r w:rsidRPr="00885B1E">
        <w:rPr>
          <w:color w:val="000000"/>
          <w:sz w:val="28"/>
          <w:szCs w:val="28"/>
        </w:rPr>
        <w:t>И. Муравьев</w:t>
      </w:r>
      <w:r>
        <w:rPr>
          <w:color w:val="000000"/>
          <w:sz w:val="28"/>
          <w:szCs w:val="28"/>
        </w:rPr>
        <w:t>-</w:t>
      </w:r>
      <w:r w:rsidRPr="00885B1E">
        <w:rPr>
          <w:color w:val="000000"/>
          <w:sz w:val="28"/>
          <w:szCs w:val="28"/>
        </w:rPr>
        <w:t>Апостол и М.</w:t>
      </w:r>
      <w:r>
        <w:rPr>
          <w:color w:val="000000"/>
          <w:sz w:val="28"/>
          <w:szCs w:val="28"/>
        </w:rPr>
        <w:t xml:space="preserve"> </w:t>
      </w:r>
      <w:r w:rsidRPr="00885B1E">
        <w:rPr>
          <w:color w:val="000000"/>
          <w:sz w:val="28"/>
          <w:szCs w:val="28"/>
        </w:rPr>
        <w:t>П. Бестужев</w:t>
      </w:r>
      <w:r>
        <w:rPr>
          <w:color w:val="000000"/>
          <w:sz w:val="28"/>
          <w:szCs w:val="28"/>
        </w:rPr>
        <w:t>–</w:t>
      </w:r>
      <w:r w:rsidRPr="00885B1E">
        <w:rPr>
          <w:color w:val="000000"/>
          <w:sz w:val="28"/>
          <w:szCs w:val="28"/>
        </w:rPr>
        <w:t>Рюмин подняли восстание Черниговского полка. Изначально оно было о</w:t>
      </w:r>
      <w:r w:rsidRPr="00885B1E">
        <w:rPr>
          <w:color w:val="000000"/>
          <w:sz w:val="28"/>
          <w:szCs w:val="28"/>
        </w:rPr>
        <w:t>б</w:t>
      </w:r>
      <w:r w:rsidRPr="00885B1E">
        <w:rPr>
          <w:color w:val="000000"/>
          <w:sz w:val="28"/>
          <w:szCs w:val="28"/>
        </w:rPr>
        <w:t>речено на поражение. 3 января 1826 г. полк был окружен правительственными во</w:t>
      </w:r>
      <w:r w:rsidRPr="00885B1E">
        <w:rPr>
          <w:color w:val="000000"/>
          <w:sz w:val="28"/>
          <w:szCs w:val="28"/>
        </w:rPr>
        <w:t>й</w:t>
      </w:r>
      <w:r w:rsidRPr="00885B1E">
        <w:rPr>
          <w:color w:val="000000"/>
          <w:sz w:val="28"/>
          <w:szCs w:val="28"/>
        </w:rPr>
        <w:t>сками и расстрелян картечью.</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Следствие и суд. </w:t>
      </w:r>
      <w:r w:rsidRPr="00885B1E">
        <w:rPr>
          <w:color w:val="000000"/>
          <w:sz w:val="28"/>
          <w:szCs w:val="28"/>
        </w:rPr>
        <w:t xml:space="preserve">К следствию, проходившему тайно и закрыто, привлекли 579 человек. 289 были признаны виновными. Николай </w:t>
      </w:r>
      <w:r w:rsidRPr="00885B1E">
        <w:rPr>
          <w:color w:val="000000"/>
          <w:sz w:val="28"/>
          <w:szCs w:val="28"/>
          <w:lang w:val="en-US"/>
        </w:rPr>
        <w:t>I</w:t>
      </w:r>
      <w:r w:rsidRPr="00885B1E">
        <w:rPr>
          <w:color w:val="000000"/>
          <w:sz w:val="28"/>
          <w:szCs w:val="28"/>
        </w:rPr>
        <w:t xml:space="preserve"> принял решение сурово покарать восставших. Пять человек </w:t>
      </w:r>
      <w:r>
        <w:rPr>
          <w:color w:val="000000"/>
          <w:sz w:val="28"/>
          <w:szCs w:val="28"/>
        </w:rPr>
        <w:t>–</w:t>
      </w:r>
      <w:r w:rsidRPr="00885B1E">
        <w:rPr>
          <w:color w:val="000000"/>
          <w:sz w:val="28"/>
          <w:szCs w:val="28"/>
        </w:rPr>
        <w:t xml:space="preserve"> П.</w:t>
      </w:r>
      <w:r>
        <w:rPr>
          <w:color w:val="000000"/>
          <w:sz w:val="28"/>
          <w:szCs w:val="28"/>
        </w:rPr>
        <w:t xml:space="preserve"> </w:t>
      </w:r>
      <w:r w:rsidRPr="00885B1E">
        <w:rPr>
          <w:color w:val="000000"/>
          <w:sz w:val="28"/>
          <w:szCs w:val="28"/>
        </w:rPr>
        <w:t xml:space="preserve">И. Пестель, </w:t>
      </w:r>
      <w:r>
        <w:rPr>
          <w:color w:val="000000"/>
          <w:sz w:val="28"/>
          <w:szCs w:val="28"/>
        </w:rPr>
        <w:br/>
      </w:r>
      <w:r w:rsidRPr="00885B1E">
        <w:rPr>
          <w:color w:val="000000"/>
          <w:sz w:val="28"/>
          <w:szCs w:val="28"/>
        </w:rPr>
        <w:t>К.</w:t>
      </w:r>
      <w:r>
        <w:rPr>
          <w:color w:val="000000"/>
          <w:sz w:val="28"/>
          <w:szCs w:val="28"/>
        </w:rPr>
        <w:t xml:space="preserve"> </w:t>
      </w:r>
      <w:r w:rsidRPr="00885B1E">
        <w:rPr>
          <w:color w:val="000000"/>
          <w:sz w:val="28"/>
          <w:szCs w:val="28"/>
        </w:rPr>
        <w:t>Ф. Рылеев, С</w:t>
      </w:r>
      <w:r>
        <w:rPr>
          <w:color w:val="000000"/>
          <w:sz w:val="28"/>
          <w:szCs w:val="28"/>
        </w:rPr>
        <w:t xml:space="preserve">. </w:t>
      </w:r>
      <w:r w:rsidRPr="00885B1E">
        <w:rPr>
          <w:color w:val="000000"/>
          <w:sz w:val="28"/>
          <w:szCs w:val="28"/>
        </w:rPr>
        <w:t>И. Муравьев</w:t>
      </w:r>
      <w:r>
        <w:rPr>
          <w:color w:val="000000"/>
          <w:sz w:val="28"/>
          <w:szCs w:val="28"/>
        </w:rPr>
        <w:t>-</w:t>
      </w:r>
      <w:r w:rsidRPr="00885B1E">
        <w:rPr>
          <w:color w:val="000000"/>
          <w:sz w:val="28"/>
          <w:szCs w:val="28"/>
        </w:rPr>
        <w:t>Апостол, М.</w:t>
      </w:r>
      <w:r>
        <w:rPr>
          <w:color w:val="000000"/>
          <w:sz w:val="28"/>
          <w:szCs w:val="28"/>
        </w:rPr>
        <w:t xml:space="preserve"> </w:t>
      </w:r>
      <w:r w:rsidRPr="00885B1E">
        <w:rPr>
          <w:color w:val="000000"/>
          <w:sz w:val="28"/>
          <w:szCs w:val="28"/>
        </w:rPr>
        <w:t>П. Бестужев</w:t>
      </w:r>
      <w:r>
        <w:rPr>
          <w:color w:val="000000"/>
          <w:sz w:val="28"/>
          <w:szCs w:val="28"/>
        </w:rPr>
        <w:t>-</w:t>
      </w:r>
      <w:r w:rsidRPr="00885B1E">
        <w:rPr>
          <w:color w:val="000000"/>
          <w:sz w:val="28"/>
          <w:szCs w:val="28"/>
        </w:rPr>
        <w:t>Рюмин и П.</w:t>
      </w:r>
      <w:r>
        <w:rPr>
          <w:color w:val="000000"/>
          <w:sz w:val="28"/>
          <w:szCs w:val="28"/>
        </w:rPr>
        <w:t xml:space="preserve"> </w:t>
      </w:r>
      <w:r w:rsidRPr="00885B1E">
        <w:rPr>
          <w:color w:val="000000"/>
          <w:sz w:val="28"/>
          <w:szCs w:val="28"/>
        </w:rPr>
        <w:t xml:space="preserve">Г. Каховский </w:t>
      </w:r>
      <w:r>
        <w:rPr>
          <w:color w:val="000000"/>
          <w:sz w:val="28"/>
          <w:szCs w:val="28"/>
        </w:rPr>
        <w:t>–</w:t>
      </w:r>
      <w:r w:rsidRPr="00885B1E">
        <w:rPr>
          <w:color w:val="000000"/>
          <w:sz w:val="28"/>
          <w:szCs w:val="28"/>
        </w:rPr>
        <w:t xml:space="preserve"> были повешены. Остальных, разделив по степени виновности на несколько разрядов, с</w:t>
      </w:r>
      <w:r w:rsidRPr="00885B1E">
        <w:rPr>
          <w:color w:val="000000"/>
          <w:sz w:val="28"/>
          <w:szCs w:val="28"/>
        </w:rPr>
        <w:t>о</w:t>
      </w:r>
      <w:r w:rsidRPr="00885B1E">
        <w:rPr>
          <w:color w:val="000000"/>
          <w:sz w:val="28"/>
          <w:szCs w:val="28"/>
        </w:rPr>
        <w:t>слали на каторжные работы, на поселение в Сибирь.</w:t>
      </w:r>
    </w:p>
    <w:p w:rsidR="0023226E" w:rsidRDefault="0023226E" w:rsidP="00A4003C">
      <w:pPr>
        <w:shd w:val="clear" w:color="auto" w:fill="FFFFFF"/>
        <w:autoSpaceDE w:val="0"/>
        <w:autoSpaceDN w:val="0"/>
        <w:adjustRightInd w:val="0"/>
        <w:jc w:val="center"/>
        <w:rPr>
          <w:b/>
          <w:bCs/>
          <w:color w:val="000000"/>
          <w:sz w:val="28"/>
          <w:szCs w:val="28"/>
        </w:rPr>
      </w:pPr>
      <w:r>
        <w:rPr>
          <w:b/>
          <w:bCs/>
          <w:color w:val="000000"/>
          <w:sz w:val="28"/>
          <w:szCs w:val="28"/>
        </w:rPr>
        <w:br w:type="page"/>
      </w:r>
      <w:r w:rsidRPr="00885B1E">
        <w:rPr>
          <w:b/>
          <w:bCs/>
          <w:color w:val="000000"/>
          <w:sz w:val="28"/>
          <w:szCs w:val="28"/>
        </w:rPr>
        <w:lastRenderedPageBreak/>
        <w:t>Глава П.</w:t>
      </w:r>
    </w:p>
    <w:p w:rsidR="0023226E" w:rsidRDefault="0023226E" w:rsidP="00A4003C">
      <w:pPr>
        <w:shd w:val="clear" w:color="auto" w:fill="FFFFFF"/>
        <w:autoSpaceDE w:val="0"/>
        <w:autoSpaceDN w:val="0"/>
        <w:adjustRightInd w:val="0"/>
        <w:jc w:val="center"/>
        <w:rPr>
          <w:b/>
          <w:bCs/>
          <w:color w:val="000000"/>
          <w:sz w:val="28"/>
          <w:szCs w:val="28"/>
        </w:rPr>
      </w:pPr>
      <w:r w:rsidRPr="00885B1E">
        <w:rPr>
          <w:b/>
          <w:bCs/>
          <w:color w:val="000000"/>
          <w:sz w:val="28"/>
          <w:szCs w:val="28"/>
        </w:rPr>
        <w:t xml:space="preserve">ВЛАСТЬ И ОБЩЕСТВО ВО ВТОРОЙ ЧЕВЕРТИ </w:t>
      </w:r>
      <w:r w:rsidRPr="00885B1E">
        <w:rPr>
          <w:b/>
          <w:bCs/>
          <w:color w:val="000000"/>
          <w:sz w:val="28"/>
          <w:szCs w:val="28"/>
          <w:lang w:val="en-US"/>
        </w:rPr>
        <w:t>XIX</w:t>
      </w:r>
      <w:r w:rsidRPr="00885B1E">
        <w:rPr>
          <w:b/>
          <w:bCs/>
          <w:color w:val="000000"/>
          <w:sz w:val="28"/>
          <w:szCs w:val="28"/>
        </w:rPr>
        <w:t xml:space="preserve"> в.</w:t>
      </w:r>
    </w:p>
    <w:p w:rsidR="0023226E" w:rsidRPr="00885B1E" w:rsidRDefault="0023226E" w:rsidP="00A4003C">
      <w:pPr>
        <w:shd w:val="clear" w:color="auto" w:fill="FFFFFF"/>
        <w:autoSpaceDE w:val="0"/>
        <w:autoSpaceDN w:val="0"/>
        <w:adjustRightInd w:val="0"/>
        <w:jc w:val="both"/>
        <w:rPr>
          <w:sz w:val="28"/>
          <w:szCs w:val="28"/>
        </w:rPr>
      </w:pPr>
    </w:p>
    <w:p w:rsidR="0023226E" w:rsidRDefault="0023226E" w:rsidP="00A4003C">
      <w:pPr>
        <w:shd w:val="clear" w:color="auto" w:fill="FFFFFF"/>
        <w:autoSpaceDE w:val="0"/>
        <w:autoSpaceDN w:val="0"/>
        <w:adjustRightInd w:val="0"/>
        <w:jc w:val="center"/>
        <w:rPr>
          <w:i/>
          <w:iCs/>
          <w:color w:val="000000"/>
          <w:sz w:val="28"/>
          <w:szCs w:val="28"/>
        </w:rPr>
      </w:pPr>
      <w:r w:rsidRPr="00885B1E">
        <w:rPr>
          <w:i/>
          <w:iCs/>
          <w:color w:val="000000"/>
          <w:sz w:val="28"/>
          <w:szCs w:val="28"/>
        </w:rPr>
        <w:t xml:space="preserve">§ 1. Внутренняя политика Николая </w:t>
      </w:r>
      <w:r w:rsidRPr="00885B1E">
        <w:rPr>
          <w:i/>
          <w:iCs/>
          <w:color w:val="000000"/>
          <w:sz w:val="28"/>
          <w:szCs w:val="28"/>
          <w:lang w:val="en-US"/>
        </w:rPr>
        <w:t>I</w:t>
      </w:r>
      <w:r w:rsidRPr="00885B1E">
        <w:rPr>
          <w:i/>
          <w:iCs/>
          <w:color w:val="000000"/>
          <w:sz w:val="28"/>
          <w:szCs w:val="28"/>
        </w:rPr>
        <w:t xml:space="preserve"> (1825</w:t>
      </w:r>
      <w:r>
        <w:rPr>
          <w:i/>
          <w:iCs/>
          <w:color w:val="000000"/>
          <w:sz w:val="28"/>
          <w:szCs w:val="28"/>
        </w:rPr>
        <w:t>–</w:t>
      </w:r>
      <w:r w:rsidRPr="00885B1E">
        <w:rPr>
          <w:i/>
          <w:iCs/>
          <w:color w:val="000000"/>
          <w:sz w:val="28"/>
          <w:szCs w:val="28"/>
        </w:rPr>
        <w:t>1855 гг.)</w:t>
      </w:r>
    </w:p>
    <w:p w:rsidR="0023226E" w:rsidRPr="00885B1E" w:rsidRDefault="0023226E" w:rsidP="00A4003C">
      <w:pPr>
        <w:shd w:val="clear" w:color="auto" w:fill="FFFFFF"/>
        <w:autoSpaceDE w:val="0"/>
        <w:autoSpaceDN w:val="0"/>
        <w:adjustRightInd w:val="0"/>
        <w:jc w:val="center"/>
        <w:rPr>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Годы царствования Николая </w:t>
      </w:r>
      <w:r w:rsidRPr="00885B1E">
        <w:rPr>
          <w:color w:val="000000"/>
          <w:sz w:val="28"/>
          <w:szCs w:val="28"/>
          <w:lang w:val="en-US"/>
        </w:rPr>
        <w:t>I</w:t>
      </w:r>
      <w:r w:rsidRPr="00885B1E">
        <w:rPr>
          <w:color w:val="000000"/>
          <w:sz w:val="28"/>
          <w:szCs w:val="28"/>
        </w:rPr>
        <w:t xml:space="preserve"> оцениваются историками как «апогей самодерж</w:t>
      </w:r>
      <w:r w:rsidRPr="00885B1E">
        <w:rPr>
          <w:color w:val="000000"/>
          <w:sz w:val="28"/>
          <w:szCs w:val="28"/>
        </w:rPr>
        <w:t>а</w:t>
      </w:r>
      <w:r w:rsidRPr="00885B1E">
        <w:rPr>
          <w:color w:val="000000"/>
          <w:sz w:val="28"/>
          <w:szCs w:val="28"/>
        </w:rPr>
        <w:t xml:space="preserve">вия». В исследовательской и учебной литературе Николая </w:t>
      </w:r>
      <w:r w:rsidRPr="00885B1E">
        <w:rPr>
          <w:color w:val="000000"/>
          <w:sz w:val="28"/>
          <w:szCs w:val="28"/>
          <w:lang w:val="en-US"/>
        </w:rPr>
        <w:t>I</w:t>
      </w:r>
      <w:r w:rsidRPr="00885B1E">
        <w:rPr>
          <w:color w:val="000000"/>
          <w:sz w:val="28"/>
          <w:szCs w:val="28"/>
        </w:rPr>
        <w:t xml:space="preserve"> изображали как «самод</w:t>
      </w:r>
      <w:r w:rsidRPr="00885B1E">
        <w:rPr>
          <w:color w:val="000000"/>
          <w:sz w:val="28"/>
          <w:szCs w:val="28"/>
        </w:rPr>
        <w:t>о</w:t>
      </w:r>
      <w:r w:rsidRPr="00885B1E">
        <w:rPr>
          <w:color w:val="000000"/>
          <w:sz w:val="28"/>
          <w:szCs w:val="28"/>
        </w:rPr>
        <w:t xml:space="preserve">вольную посредственность с кругозором ротного командира». В действительности это был достаточно образованный для своего времени человек, волевой, прагматически мыслящий самодержец. Он профессионально знал военное дело, любил архитектуру, участвовал в разработке проектов многих общественных зданий, хорошо разбирался в литературе и искусстве, был неплохим дипломатом. Николай был искренне верующим человеком, но чуждым мистицизму и сентиментальности, присущими Александру </w:t>
      </w:r>
      <w:r w:rsidRPr="00885B1E">
        <w:rPr>
          <w:color w:val="000000"/>
          <w:sz w:val="28"/>
          <w:szCs w:val="28"/>
          <w:lang w:val="en-US"/>
        </w:rPr>
        <w:t>I</w:t>
      </w:r>
      <w:r w:rsidRPr="00885B1E">
        <w:rPr>
          <w:color w:val="000000"/>
          <w:sz w:val="28"/>
          <w:szCs w:val="28"/>
        </w:rPr>
        <w:t>, не обладал его искусством тонкой интриги и притворства: ясный и холодный ум Николая действовал</w:t>
      </w:r>
      <w:r>
        <w:rPr>
          <w:color w:val="000000"/>
          <w:sz w:val="28"/>
          <w:szCs w:val="28"/>
        </w:rPr>
        <w:t xml:space="preserve"> </w:t>
      </w:r>
      <w:r w:rsidRPr="00885B1E">
        <w:rPr>
          <w:color w:val="000000"/>
          <w:sz w:val="28"/>
          <w:szCs w:val="28"/>
        </w:rPr>
        <w:t>прямо и открыто.</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Николай </w:t>
      </w:r>
      <w:r w:rsidRPr="00885B1E">
        <w:rPr>
          <w:color w:val="000000"/>
          <w:sz w:val="28"/>
          <w:szCs w:val="28"/>
          <w:lang w:val="en-US"/>
        </w:rPr>
        <w:t>I</w:t>
      </w:r>
      <w:r w:rsidRPr="00885B1E">
        <w:rPr>
          <w:color w:val="000000"/>
          <w:sz w:val="28"/>
          <w:szCs w:val="28"/>
        </w:rPr>
        <w:t xml:space="preserve"> стремился придать всей системе управления «стройность и целесоо</w:t>
      </w:r>
      <w:r w:rsidRPr="00885B1E">
        <w:rPr>
          <w:color w:val="000000"/>
          <w:sz w:val="28"/>
          <w:szCs w:val="28"/>
        </w:rPr>
        <w:t>б</w:t>
      </w:r>
      <w:r w:rsidRPr="00885B1E">
        <w:rPr>
          <w:color w:val="000000"/>
          <w:sz w:val="28"/>
          <w:szCs w:val="28"/>
        </w:rPr>
        <w:t>разность», добиться на всех уровнях максимальной исполнительности. В этом смысле идеалом для него являлась военная служба, где «порядок, строгая безусловная з</w:t>
      </w:r>
      <w:r w:rsidRPr="00885B1E">
        <w:rPr>
          <w:color w:val="000000"/>
          <w:sz w:val="28"/>
          <w:szCs w:val="28"/>
        </w:rPr>
        <w:t>а</w:t>
      </w:r>
      <w:r w:rsidRPr="00885B1E">
        <w:rPr>
          <w:color w:val="000000"/>
          <w:sz w:val="28"/>
          <w:szCs w:val="28"/>
        </w:rPr>
        <w:t>конность, никакого всезнайства и противоречия».</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Одной из первоочередных задач внутриполитического курса Николая </w:t>
      </w:r>
      <w:r w:rsidRPr="00885B1E">
        <w:rPr>
          <w:color w:val="000000"/>
          <w:sz w:val="28"/>
          <w:szCs w:val="28"/>
          <w:lang w:val="en-US"/>
        </w:rPr>
        <w:t>I</w:t>
      </w:r>
      <w:r w:rsidRPr="00885B1E">
        <w:rPr>
          <w:color w:val="000000"/>
          <w:sz w:val="28"/>
          <w:szCs w:val="28"/>
        </w:rPr>
        <w:t xml:space="preserve"> было у</w:t>
      </w:r>
      <w:r w:rsidRPr="00885B1E">
        <w:rPr>
          <w:color w:val="000000"/>
          <w:sz w:val="28"/>
          <w:szCs w:val="28"/>
        </w:rPr>
        <w:t>к</w:t>
      </w:r>
      <w:r w:rsidRPr="00885B1E">
        <w:rPr>
          <w:color w:val="000000"/>
          <w:sz w:val="28"/>
          <w:szCs w:val="28"/>
        </w:rPr>
        <w:t>репление полицейско</w:t>
      </w:r>
      <w:r>
        <w:rPr>
          <w:color w:val="000000"/>
          <w:sz w:val="28"/>
          <w:szCs w:val="28"/>
        </w:rPr>
        <w:t>-</w:t>
      </w:r>
      <w:r w:rsidRPr="00885B1E">
        <w:rPr>
          <w:color w:val="000000"/>
          <w:sz w:val="28"/>
          <w:szCs w:val="28"/>
        </w:rPr>
        <w:t>бюрократического аппарата управления и усиление режима личной власти. При нем создавалась продуманная система всесторонней государс</w:t>
      </w:r>
      <w:r w:rsidRPr="00885B1E">
        <w:rPr>
          <w:color w:val="000000"/>
          <w:sz w:val="28"/>
          <w:szCs w:val="28"/>
        </w:rPr>
        <w:t>т</w:t>
      </w:r>
      <w:r w:rsidRPr="00885B1E">
        <w:rPr>
          <w:color w:val="000000"/>
          <w:sz w:val="28"/>
          <w:szCs w:val="28"/>
        </w:rPr>
        <w:t>венной опеки над общественно</w:t>
      </w:r>
      <w:r>
        <w:rPr>
          <w:color w:val="000000"/>
          <w:sz w:val="28"/>
          <w:szCs w:val="28"/>
        </w:rPr>
        <w:t>–политической, экономической и</w:t>
      </w:r>
      <w:r w:rsidRPr="00885B1E">
        <w:rPr>
          <w:color w:val="000000"/>
          <w:sz w:val="28"/>
          <w:szCs w:val="28"/>
        </w:rPr>
        <w:t xml:space="preserve"> культурной жизнью страны. Принцип укрепления режима личной власти воплотился в разросшейся «со</w:t>
      </w:r>
      <w:r w:rsidRPr="00885B1E">
        <w:rPr>
          <w:color w:val="000000"/>
          <w:sz w:val="28"/>
          <w:szCs w:val="28"/>
        </w:rPr>
        <w:t>б</w:t>
      </w:r>
      <w:r w:rsidRPr="00885B1E">
        <w:rPr>
          <w:color w:val="000000"/>
          <w:sz w:val="28"/>
          <w:szCs w:val="28"/>
        </w:rPr>
        <w:t xml:space="preserve">ственной его императорского величества канцелярии». Она была создана еще Павлом </w:t>
      </w:r>
      <w:r w:rsidRPr="00885B1E">
        <w:rPr>
          <w:color w:val="000000"/>
          <w:sz w:val="28"/>
          <w:szCs w:val="28"/>
          <w:lang w:val="en-US"/>
        </w:rPr>
        <w:t>I</w:t>
      </w:r>
      <w:r w:rsidRPr="00885B1E">
        <w:rPr>
          <w:color w:val="000000"/>
          <w:sz w:val="28"/>
          <w:szCs w:val="28"/>
        </w:rPr>
        <w:t xml:space="preserve">, при Александре </w:t>
      </w:r>
      <w:r w:rsidRPr="00885B1E">
        <w:rPr>
          <w:color w:val="000000"/>
          <w:sz w:val="28"/>
          <w:szCs w:val="28"/>
          <w:lang w:val="en-US"/>
        </w:rPr>
        <w:t>I</w:t>
      </w:r>
      <w:r w:rsidRPr="00885B1E">
        <w:rPr>
          <w:color w:val="000000"/>
          <w:sz w:val="28"/>
          <w:szCs w:val="28"/>
        </w:rPr>
        <w:t xml:space="preserve"> выполняла функции рассмотрения прошений на высочайшее имя. Николай </w:t>
      </w:r>
      <w:r w:rsidRPr="00885B1E">
        <w:rPr>
          <w:color w:val="000000"/>
          <w:sz w:val="28"/>
          <w:szCs w:val="28"/>
          <w:lang w:val="en-US"/>
        </w:rPr>
        <w:t>I</w:t>
      </w:r>
      <w:r w:rsidRPr="00885B1E">
        <w:rPr>
          <w:color w:val="000000"/>
          <w:sz w:val="28"/>
          <w:szCs w:val="28"/>
        </w:rPr>
        <w:t xml:space="preserve"> уже в первый год своего царствования существенно расширил ее и придал ей значение важного органа государственного управления. Прежняя императорская канцелярия была преобразована в Первое отделение, в обязанности которого вход</w:t>
      </w:r>
      <w:r w:rsidRPr="00885B1E">
        <w:rPr>
          <w:color w:val="000000"/>
          <w:sz w:val="28"/>
          <w:szCs w:val="28"/>
        </w:rPr>
        <w:t>и</w:t>
      </w:r>
      <w:r w:rsidRPr="00885B1E">
        <w:rPr>
          <w:color w:val="000000"/>
          <w:sz w:val="28"/>
          <w:szCs w:val="28"/>
        </w:rPr>
        <w:t>ло представлять царю поступающие на его имя бумаги и исполнять его личные пов</w:t>
      </w:r>
      <w:r w:rsidRPr="00885B1E">
        <w:rPr>
          <w:color w:val="000000"/>
          <w:sz w:val="28"/>
          <w:szCs w:val="28"/>
        </w:rPr>
        <w:t>е</w:t>
      </w:r>
      <w:r w:rsidRPr="00885B1E">
        <w:rPr>
          <w:color w:val="000000"/>
          <w:sz w:val="28"/>
          <w:szCs w:val="28"/>
        </w:rPr>
        <w:t>ления и поручения. 4 апреля 1826 г. было образовано Второе отделение, занимавше</w:t>
      </w:r>
      <w:r w:rsidRPr="00885B1E">
        <w:rPr>
          <w:color w:val="000000"/>
          <w:sz w:val="28"/>
          <w:szCs w:val="28"/>
        </w:rPr>
        <w:t>е</w:t>
      </w:r>
      <w:r w:rsidRPr="00885B1E">
        <w:rPr>
          <w:color w:val="000000"/>
          <w:sz w:val="28"/>
          <w:szCs w:val="28"/>
        </w:rPr>
        <w:t xml:space="preserve">ся кодификацией законов, а 3 июля 1826 г. </w:t>
      </w:r>
      <w:r>
        <w:rPr>
          <w:color w:val="000000"/>
          <w:sz w:val="28"/>
          <w:szCs w:val="28"/>
        </w:rPr>
        <w:t xml:space="preserve">– </w:t>
      </w:r>
      <w:r w:rsidRPr="00885B1E">
        <w:rPr>
          <w:color w:val="000000"/>
          <w:sz w:val="28"/>
          <w:szCs w:val="28"/>
        </w:rPr>
        <w:t>Третье отделение (политическая пол</w:t>
      </w:r>
      <w:r w:rsidRPr="00885B1E">
        <w:rPr>
          <w:color w:val="000000"/>
          <w:sz w:val="28"/>
          <w:szCs w:val="28"/>
        </w:rPr>
        <w:t>и</w:t>
      </w:r>
      <w:r w:rsidRPr="00885B1E">
        <w:rPr>
          <w:color w:val="000000"/>
          <w:sz w:val="28"/>
          <w:szCs w:val="28"/>
        </w:rPr>
        <w:t xml:space="preserve">ция). В 1828 г. появилось Четвертое отделение, которое управляло воспитательными и разными «благотворительными» учреждениями, входившими в ведомство матери царя Марии Федоровны. Наконец, в </w:t>
      </w:r>
      <w:r>
        <w:rPr>
          <w:color w:val="000000"/>
          <w:sz w:val="28"/>
          <w:szCs w:val="28"/>
        </w:rPr>
        <w:br/>
      </w:r>
      <w:r w:rsidRPr="00885B1E">
        <w:rPr>
          <w:color w:val="000000"/>
          <w:sz w:val="28"/>
          <w:szCs w:val="28"/>
        </w:rPr>
        <w:lastRenderedPageBreak/>
        <w:t>1835 г. для подготовки реформы в государственной деревне было создано Пятое о</w:t>
      </w:r>
      <w:r w:rsidRPr="00885B1E">
        <w:rPr>
          <w:color w:val="000000"/>
          <w:sz w:val="28"/>
          <w:szCs w:val="28"/>
        </w:rPr>
        <w:t>т</w:t>
      </w:r>
      <w:r w:rsidRPr="00885B1E">
        <w:rPr>
          <w:color w:val="000000"/>
          <w:sz w:val="28"/>
          <w:szCs w:val="28"/>
        </w:rPr>
        <w:t>деление.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Особое значение имела деятельность Третьего отделения императорской ка</w:t>
      </w:r>
      <w:r w:rsidRPr="00885B1E">
        <w:rPr>
          <w:color w:val="000000"/>
          <w:sz w:val="28"/>
          <w:szCs w:val="28"/>
        </w:rPr>
        <w:t>н</w:t>
      </w:r>
      <w:r w:rsidRPr="00885B1E">
        <w:rPr>
          <w:color w:val="000000"/>
          <w:sz w:val="28"/>
          <w:szCs w:val="28"/>
        </w:rPr>
        <w:t>целярии. При нем был учрежден корпус жандармов. Территория страны была под</w:t>
      </w:r>
      <w:r w:rsidRPr="00885B1E">
        <w:rPr>
          <w:color w:val="000000"/>
          <w:sz w:val="28"/>
          <w:szCs w:val="28"/>
        </w:rPr>
        <w:t>е</w:t>
      </w:r>
      <w:r w:rsidRPr="00885B1E">
        <w:rPr>
          <w:color w:val="000000"/>
          <w:sz w:val="28"/>
          <w:szCs w:val="28"/>
        </w:rPr>
        <w:t>лена сначала на 6, затем на 8 жандармских округов во главе с генералами. В губерн</w:t>
      </w:r>
      <w:r w:rsidRPr="00885B1E">
        <w:rPr>
          <w:color w:val="000000"/>
          <w:sz w:val="28"/>
          <w:szCs w:val="28"/>
        </w:rPr>
        <w:t>и</w:t>
      </w:r>
      <w:r w:rsidRPr="00885B1E">
        <w:rPr>
          <w:color w:val="000000"/>
          <w:sz w:val="28"/>
          <w:szCs w:val="28"/>
        </w:rPr>
        <w:t>ях жандармами командовали штаб</w:t>
      </w:r>
      <w:r>
        <w:rPr>
          <w:color w:val="000000"/>
          <w:sz w:val="28"/>
          <w:szCs w:val="28"/>
        </w:rPr>
        <w:t>-</w:t>
      </w:r>
      <w:r w:rsidRPr="00885B1E">
        <w:rPr>
          <w:color w:val="000000"/>
          <w:sz w:val="28"/>
          <w:szCs w:val="28"/>
        </w:rPr>
        <w:t>офицеры. Прерогативы Третьего отделения были поистине всеобъемлющи. Оно собирало информацию о настроениях различных слоев населения, осуществляло тайный надзор за «неблагонадежными» лицами и за пери</w:t>
      </w:r>
      <w:r w:rsidRPr="00885B1E">
        <w:rPr>
          <w:color w:val="000000"/>
          <w:sz w:val="28"/>
          <w:szCs w:val="28"/>
        </w:rPr>
        <w:t>о</w:t>
      </w:r>
      <w:r w:rsidRPr="00885B1E">
        <w:rPr>
          <w:color w:val="000000"/>
          <w:sz w:val="28"/>
          <w:szCs w:val="28"/>
        </w:rPr>
        <w:t>дической печатью, ведало местами заключения и делами о «расколе», наблюдало за иностранными подданными в России, выявляло носителей «ложных слухов» и фал</w:t>
      </w:r>
      <w:r w:rsidRPr="00885B1E">
        <w:rPr>
          <w:color w:val="000000"/>
          <w:sz w:val="28"/>
          <w:szCs w:val="28"/>
        </w:rPr>
        <w:t>ь</w:t>
      </w:r>
      <w:r w:rsidRPr="00885B1E">
        <w:rPr>
          <w:color w:val="000000"/>
          <w:sz w:val="28"/>
          <w:szCs w:val="28"/>
        </w:rPr>
        <w:t>шивомонетчиков, занималось перлюстрацией частных писем. Деятельность Третьего отделения породила широкую практику доносов. Оно имело свою сеть тайных аге</w:t>
      </w:r>
      <w:r w:rsidRPr="00885B1E">
        <w:rPr>
          <w:color w:val="000000"/>
          <w:sz w:val="28"/>
          <w:szCs w:val="28"/>
        </w:rPr>
        <w:t>н</w:t>
      </w:r>
      <w:r w:rsidRPr="00885B1E">
        <w:rPr>
          <w:color w:val="000000"/>
          <w:sz w:val="28"/>
          <w:szCs w:val="28"/>
        </w:rPr>
        <w:t>тов. В 40</w:t>
      </w:r>
      <w:r>
        <w:rPr>
          <w:color w:val="000000"/>
          <w:sz w:val="28"/>
          <w:szCs w:val="28"/>
        </w:rPr>
        <w:t>-</w:t>
      </w:r>
      <w:r w:rsidRPr="00885B1E">
        <w:rPr>
          <w:color w:val="000000"/>
          <w:sz w:val="28"/>
          <w:szCs w:val="28"/>
        </w:rPr>
        <w:t>х годах создает тайную агентуру за рубежом для слежки за русской полит</w:t>
      </w:r>
      <w:r w:rsidRPr="00885B1E">
        <w:rPr>
          <w:color w:val="000000"/>
          <w:sz w:val="28"/>
          <w:szCs w:val="28"/>
        </w:rPr>
        <w:t>и</w:t>
      </w:r>
      <w:r w:rsidRPr="00885B1E">
        <w:rPr>
          <w:color w:val="000000"/>
          <w:sz w:val="28"/>
          <w:szCs w:val="28"/>
        </w:rPr>
        <w:t>ческой эмиграцией.</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Реакционная политика самодержавия в первую очередь проявилась в области просвещения и печати, ибо здесь, как полагал Николай </w:t>
      </w:r>
      <w:r w:rsidRPr="00885B1E">
        <w:rPr>
          <w:color w:val="000000"/>
          <w:sz w:val="28"/>
          <w:szCs w:val="28"/>
          <w:lang w:val="en-US"/>
        </w:rPr>
        <w:t>I</w:t>
      </w:r>
      <w:r w:rsidRPr="00885B1E">
        <w:rPr>
          <w:color w:val="000000"/>
          <w:sz w:val="28"/>
          <w:szCs w:val="28"/>
        </w:rPr>
        <w:t>, таилась главная опасность «вольнодумства».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основу народного образования был положен принцип сословности. Рескри</w:t>
      </w:r>
      <w:r w:rsidRPr="00885B1E">
        <w:rPr>
          <w:color w:val="000000"/>
          <w:sz w:val="28"/>
          <w:szCs w:val="28"/>
        </w:rPr>
        <w:t>п</w:t>
      </w:r>
      <w:r w:rsidRPr="00885B1E">
        <w:rPr>
          <w:color w:val="000000"/>
          <w:sz w:val="28"/>
          <w:szCs w:val="28"/>
        </w:rPr>
        <w:t>том 1827 г. на имя министра народного просвещения запрещалось принимать креп</w:t>
      </w:r>
      <w:r w:rsidRPr="00885B1E">
        <w:rPr>
          <w:color w:val="000000"/>
          <w:sz w:val="28"/>
          <w:szCs w:val="28"/>
        </w:rPr>
        <w:t>о</w:t>
      </w:r>
      <w:r w:rsidRPr="00885B1E">
        <w:rPr>
          <w:color w:val="000000"/>
          <w:sz w:val="28"/>
          <w:szCs w:val="28"/>
        </w:rPr>
        <w:t>стных крестьян в гимназии, а тем более в университеты. Согласно уставу 1828 г. о ги</w:t>
      </w:r>
      <w:r w:rsidRPr="00885B1E">
        <w:rPr>
          <w:color w:val="000000"/>
          <w:sz w:val="28"/>
          <w:szCs w:val="28"/>
        </w:rPr>
        <w:t>м</w:t>
      </w:r>
      <w:r w:rsidRPr="00885B1E">
        <w:rPr>
          <w:color w:val="000000"/>
          <w:sz w:val="28"/>
          <w:szCs w:val="28"/>
        </w:rPr>
        <w:t>назиях и училищах начальное и среднее образование подразделялось на три катег</w:t>
      </w:r>
      <w:r w:rsidRPr="00885B1E">
        <w:rPr>
          <w:color w:val="000000"/>
          <w:sz w:val="28"/>
          <w:szCs w:val="28"/>
        </w:rPr>
        <w:t>о</w:t>
      </w:r>
      <w:r w:rsidRPr="00885B1E">
        <w:rPr>
          <w:color w:val="000000"/>
          <w:sz w:val="28"/>
          <w:szCs w:val="28"/>
        </w:rPr>
        <w:t xml:space="preserve">рии: 1) для детей низших сословий предназначались </w:t>
      </w:r>
      <w:proofErr w:type="spellStart"/>
      <w:r w:rsidRPr="00885B1E">
        <w:rPr>
          <w:color w:val="000000"/>
          <w:sz w:val="28"/>
          <w:szCs w:val="28"/>
        </w:rPr>
        <w:t>одноклассные</w:t>
      </w:r>
      <w:proofErr w:type="spellEnd"/>
      <w:r w:rsidRPr="00885B1E">
        <w:rPr>
          <w:color w:val="000000"/>
          <w:sz w:val="28"/>
          <w:szCs w:val="28"/>
        </w:rPr>
        <w:t xml:space="preserve"> приходские уч</w:t>
      </w:r>
      <w:r w:rsidRPr="00885B1E">
        <w:rPr>
          <w:color w:val="000000"/>
          <w:sz w:val="28"/>
          <w:szCs w:val="28"/>
        </w:rPr>
        <w:t>и</w:t>
      </w:r>
      <w:r w:rsidRPr="00885B1E">
        <w:rPr>
          <w:color w:val="000000"/>
          <w:sz w:val="28"/>
          <w:szCs w:val="28"/>
        </w:rPr>
        <w:t xml:space="preserve">лища, 2) для средних сословий (мещан и купцов) </w:t>
      </w:r>
      <w:r>
        <w:rPr>
          <w:color w:val="000000"/>
          <w:sz w:val="28"/>
          <w:szCs w:val="28"/>
        </w:rPr>
        <w:t>–</w:t>
      </w:r>
      <w:r w:rsidRPr="00885B1E">
        <w:rPr>
          <w:color w:val="000000"/>
          <w:sz w:val="28"/>
          <w:szCs w:val="28"/>
        </w:rPr>
        <w:t xml:space="preserve"> трехклассные уездные училища, 3) для детей дворян и чиновников </w:t>
      </w:r>
      <w:r>
        <w:rPr>
          <w:color w:val="000000"/>
          <w:sz w:val="28"/>
          <w:szCs w:val="28"/>
        </w:rPr>
        <w:t>–</w:t>
      </w:r>
      <w:r w:rsidRPr="00885B1E">
        <w:rPr>
          <w:color w:val="000000"/>
          <w:sz w:val="28"/>
          <w:szCs w:val="28"/>
        </w:rPr>
        <w:t xml:space="preserve"> семиклассные гимн</w:t>
      </w:r>
      <w:r>
        <w:rPr>
          <w:color w:val="000000"/>
          <w:sz w:val="28"/>
          <w:szCs w:val="28"/>
        </w:rPr>
        <w:t>азии, которые дава</w:t>
      </w:r>
      <w:r w:rsidRPr="00885B1E">
        <w:rPr>
          <w:color w:val="000000"/>
          <w:sz w:val="28"/>
          <w:szCs w:val="28"/>
        </w:rPr>
        <w:t>ли право окончившим их поступать в университеты.</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1835 г. был издан новый университетский устав, который практически ликв</w:t>
      </w:r>
      <w:r w:rsidRPr="00885B1E">
        <w:rPr>
          <w:color w:val="000000"/>
          <w:sz w:val="28"/>
          <w:szCs w:val="28"/>
        </w:rPr>
        <w:t>и</w:t>
      </w:r>
      <w:r w:rsidRPr="00885B1E">
        <w:rPr>
          <w:color w:val="000000"/>
          <w:sz w:val="28"/>
          <w:szCs w:val="28"/>
        </w:rPr>
        <w:t>дировал автономию университетов, вводил должности инспектора и его помощников, исполнявших в университетах административно</w:t>
      </w:r>
      <w:r>
        <w:rPr>
          <w:color w:val="000000"/>
          <w:sz w:val="28"/>
          <w:szCs w:val="28"/>
        </w:rPr>
        <w:t>–</w:t>
      </w:r>
      <w:r w:rsidRPr="00885B1E">
        <w:rPr>
          <w:color w:val="000000"/>
          <w:sz w:val="28"/>
          <w:szCs w:val="28"/>
        </w:rPr>
        <w:t>полицейские функции надзора за студентами и преподавателями. Вместе с тем университетский устав 1835 г. имел и некоторые положительные стороны. Поднималось значение университетского обр</w:t>
      </w:r>
      <w:r w:rsidRPr="00885B1E">
        <w:rPr>
          <w:color w:val="000000"/>
          <w:sz w:val="28"/>
          <w:szCs w:val="28"/>
        </w:rPr>
        <w:t>а</w:t>
      </w:r>
      <w:r w:rsidRPr="00885B1E">
        <w:rPr>
          <w:color w:val="000000"/>
          <w:sz w:val="28"/>
          <w:szCs w:val="28"/>
        </w:rPr>
        <w:t>зования. Курс обучения увеличивался с трех до четырех лет, возросли ассигнования на университеты, вводилась практика двухгодичной стажировки молодых ученых в зар</w:t>
      </w:r>
      <w:r w:rsidRPr="00885B1E">
        <w:rPr>
          <w:color w:val="000000"/>
          <w:sz w:val="28"/>
          <w:szCs w:val="28"/>
        </w:rPr>
        <w:t>у</w:t>
      </w:r>
      <w:r w:rsidRPr="00885B1E">
        <w:rPr>
          <w:color w:val="000000"/>
          <w:sz w:val="28"/>
          <w:szCs w:val="28"/>
        </w:rPr>
        <w:t>бежные университеты.</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Еще при Александре </w:t>
      </w:r>
      <w:r w:rsidRPr="00885B1E">
        <w:rPr>
          <w:color w:val="000000"/>
          <w:sz w:val="28"/>
          <w:szCs w:val="28"/>
          <w:lang w:val="en-US"/>
        </w:rPr>
        <w:t>I</w:t>
      </w:r>
      <w:r w:rsidRPr="00885B1E">
        <w:rPr>
          <w:color w:val="000000"/>
          <w:sz w:val="28"/>
          <w:szCs w:val="28"/>
        </w:rPr>
        <w:t>, в 1824 г., в обстановке усиления его реакционного пол</w:t>
      </w:r>
      <w:r w:rsidRPr="00885B1E">
        <w:rPr>
          <w:color w:val="000000"/>
          <w:sz w:val="28"/>
          <w:szCs w:val="28"/>
        </w:rPr>
        <w:t>и</w:t>
      </w:r>
      <w:r w:rsidRPr="00885B1E">
        <w:rPr>
          <w:color w:val="000000"/>
          <w:sz w:val="28"/>
          <w:szCs w:val="28"/>
        </w:rPr>
        <w:t>тического курса, был подготовлен проект нового цензурного устава, который соде</w:t>
      </w:r>
      <w:r w:rsidRPr="00885B1E">
        <w:rPr>
          <w:color w:val="000000"/>
          <w:sz w:val="28"/>
          <w:szCs w:val="28"/>
        </w:rPr>
        <w:t>р</w:t>
      </w:r>
      <w:r w:rsidRPr="00885B1E">
        <w:rPr>
          <w:color w:val="000000"/>
          <w:sz w:val="28"/>
          <w:szCs w:val="28"/>
        </w:rPr>
        <w:t xml:space="preserve">жал такие жесткие правила, что, изданный уже при Николае </w:t>
      </w:r>
      <w:r w:rsidRPr="00885B1E">
        <w:rPr>
          <w:color w:val="000000"/>
          <w:sz w:val="28"/>
          <w:szCs w:val="28"/>
          <w:lang w:val="en-US"/>
        </w:rPr>
        <w:t>I</w:t>
      </w:r>
      <w:r w:rsidRPr="00885B1E">
        <w:rPr>
          <w:color w:val="000000"/>
          <w:sz w:val="28"/>
          <w:szCs w:val="28"/>
        </w:rPr>
        <w:t xml:space="preserve"> в 1826 г., он получил у </w:t>
      </w:r>
      <w:r w:rsidRPr="00885B1E">
        <w:rPr>
          <w:color w:val="000000"/>
          <w:sz w:val="28"/>
          <w:szCs w:val="28"/>
        </w:rPr>
        <w:lastRenderedPageBreak/>
        <w:t>современников название «чугунного». По этому уставу цензоры обязывались запр</w:t>
      </w:r>
      <w:r w:rsidRPr="00885B1E">
        <w:rPr>
          <w:color w:val="000000"/>
          <w:sz w:val="28"/>
          <w:szCs w:val="28"/>
        </w:rPr>
        <w:t>е</w:t>
      </w:r>
      <w:r w:rsidRPr="00885B1E">
        <w:rPr>
          <w:color w:val="000000"/>
          <w:sz w:val="28"/>
          <w:szCs w:val="28"/>
        </w:rPr>
        <w:t>щать к изданию произведения, в которых прямо или косвенно «колебалась христиа</w:t>
      </w:r>
      <w:r w:rsidRPr="00885B1E">
        <w:rPr>
          <w:color w:val="000000"/>
          <w:sz w:val="28"/>
          <w:szCs w:val="28"/>
        </w:rPr>
        <w:t>н</w:t>
      </w:r>
      <w:r w:rsidRPr="00885B1E">
        <w:rPr>
          <w:color w:val="000000"/>
          <w:sz w:val="28"/>
          <w:szCs w:val="28"/>
        </w:rPr>
        <w:t xml:space="preserve">ская вера», порицалась монархическая форма правления, </w:t>
      </w:r>
      <w:proofErr w:type="spellStart"/>
      <w:r w:rsidRPr="00885B1E">
        <w:rPr>
          <w:color w:val="000000"/>
          <w:sz w:val="28"/>
          <w:szCs w:val="28"/>
        </w:rPr>
        <w:t>рассуждалось</w:t>
      </w:r>
      <w:proofErr w:type="spellEnd"/>
      <w:r w:rsidRPr="00885B1E">
        <w:rPr>
          <w:color w:val="000000"/>
          <w:sz w:val="28"/>
          <w:szCs w:val="28"/>
        </w:rPr>
        <w:t xml:space="preserve"> о конституц</w:t>
      </w:r>
      <w:r w:rsidRPr="00885B1E">
        <w:rPr>
          <w:color w:val="000000"/>
          <w:sz w:val="28"/>
          <w:szCs w:val="28"/>
        </w:rPr>
        <w:t>и</w:t>
      </w:r>
      <w:r w:rsidRPr="00885B1E">
        <w:rPr>
          <w:color w:val="000000"/>
          <w:sz w:val="28"/>
          <w:szCs w:val="28"/>
        </w:rPr>
        <w:t>ях или высказывались мысли о необходимости преобразований. Однако введенные в 1828 г. новые цензурные правила несколько смягчили требования цензурного устава 1826 г.</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Наряду с мерами реакционного характера проводились и некоторые преобр</w:t>
      </w:r>
      <w:r w:rsidRPr="00885B1E">
        <w:rPr>
          <w:color w:val="000000"/>
          <w:sz w:val="28"/>
          <w:szCs w:val="28"/>
        </w:rPr>
        <w:t>а</w:t>
      </w:r>
      <w:r w:rsidRPr="00885B1E">
        <w:rPr>
          <w:color w:val="000000"/>
          <w:sz w:val="28"/>
          <w:szCs w:val="28"/>
        </w:rPr>
        <w:t>зования, с целью приспособить абсолютистский строй к новым социально</w:t>
      </w:r>
      <w:r>
        <w:rPr>
          <w:color w:val="000000"/>
          <w:sz w:val="28"/>
          <w:szCs w:val="28"/>
        </w:rPr>
        <w:t>–</w:t>
      </w:r>
      <w:r w:rsidRPr="00885B1E">
        <w:rPr>
          <w:color w:val="000000"/>
          <w:sz w:val="28"/>
          <w:szCs w:val="28"/>
        </w:rPr>
        <w:t>экономическим изменениям в стране. Необходимо отметить, что российское сам</w:t>
      </w:r>
      <w:r w:rsidRPr="00885B1E">
        <w:rPr>
          <w:color w:val="000000"/>
          <w:sz w:val="28"/>
          <w:szCs w:val="28"/>
        </w:rPr>
        <w:t>о</w:t>
      </w:r>
      <w:r w:rsidRPr="00885B1E">
        <w:rPr>
          <w:color w:val="000000"/>
          <w:sz w:val="28"/>
          <w:szCs w:val="28"/>
        </w:rPr>
        <w:t>державие отличалось гибкой приспособляемостью к этим изменениям и никогда, д</w:t>
      </w:r>
      <w:r w:rsidRPr="00885B1E">
        <w:rPr>
          <w:color w:val="000000"/>
          <w:sz w:val="28"/>
          <w:szCs w:val="28"/>
        </w:rPr>
        <w:t>а</w:t>
      </w:r>
      <w:r w:rsidRPr="00885B1E">
        <w:rPr>
          <w:color w:val="000000"/>
          <w:sz w:val="28"/>
          <w:szCs w:val="28"/>
        </w:rPr>
        <w:t>же в периоды усиления реакционного политического курса, не действовало лишь о</w:t>
      </w:r>
      <w:r w:rsidRPr="00885B1E">
        <w:rPr>
          <w:color w:val="000000"/>
          <w:sz w:val="28"/>
          <w:szCs w:val="28"/>
        </w:rPr>
        <w:t>д</w:t>
      </w:r>
      <w:r w:rsidRPr="00885B1E">
        <w:rPr>
          <w:color w:val="000000"/>
          <w:sz w:val="28"/>
          <w:szCs w:val="28"/>
        </w:rPr>
        <w:t>ними репрессивными методами.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Сразу же по вступлении на престол Николай уволил в отставку наиболее одио</w:t>
      </w:r>
      <w:r w:rsidRPr="00885B1E">
        <w:rPr>
          <w:color w:val="000000"/>
          <w:sz w:val="28"/>
          <w:szCs w:val="28"/>
        </w:rPr>
        <w:t>з</w:t>
      </w:r>
      <w:r w:rsidRPr="00885B1E">
        <w:rPr>
          <w:color w:val="000000"/>
          <w:sz w:val="28"/>
          <w:szCs w:val="28"/>
        </w:rPr>
        <w:t>ных лиц конца Ал</w:t>
      </w:r>
      <w:r>
        <w:rPr>
          <w:color w:val="000000"/>
          <w:sz w:val="28"/>
          <w:szCs w:val="28"/>
        </w:rPr>
        <w:t>ександровского царствования, вы</w:t>
      </w:r>
      <w:r w:rsidRPr="00885B1E">
        <w:rPr>
          <w:color w:val="000000"/>
          <w:sz w:val="28"/>
          <w:szCs w:val="28"/>
        </w:rPr>
        <w:t xml:space="preserve">зывавших всеобщую ненависть, </w:t>
      </w:r>
      <w:r>
        <w:rPr>
          <w:color w:val="000000"/>
          <w:sz w:val="28"/>
          <w:szCs w:val="28"/>
        </w:rPr>
        <w:t>–</w:t>
      </w:r>
      <w:r w:rsidRPr="00885B1E">
        <w:rPr>
          <w:color w:val="000000"/>
          <w:sz w:val="28"/>
          <w:szCs w:val="28"/>
        </w:rPr>
        <w:t xml:space="preserve"> А. А. Аракчеева, Д. П. Рунича, М. Л. Магницкого и др.</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При Николае </w:t>
      </w:r>
      <w:r w:rsidRPr="00885B1E">
        <w:rPr>
          <w:color w:val="000000"/>
          <w:sz w:val="28"/>
          <w:szCs w:val="28"/>
          <w:lang w:val="en-US"/>
        </w:rPr>
        <w:t>I</w:t>
      </w:r>
      <w:r w:rsidRPr="00885B1E">
        <w:rPr>
          <w:color w:val="000000"/>
          <w:sz w:val="28"/>
          <w:szCs w:val="28"/>
        </w:rPr>
        <w:t xml:space="preserve"> вошло в практику учреждать для решения того или иного важного вопроса секретные комитеты и комиссии, нередко подменявшие функции мин</w:t>
      </w:r>
      <w:r w:rsidRPr="00885B1E">
        <w:rPr>
          <w:color w:val="000000"/>
          <w:sz w:val="28"/>
          <w:szCs w:val="28"/>
        </w:rPr>
        <w:t>и</w:t>
      </w:r>
      <w:r w:rsidRPr="00885B1E">
        <w:rPr>
          <w:color w:val="000000"/>
          <w:sz w:val="28"/>
          <w:szCs w:val="28"/>
        </w:rPr>
        <w:t>стерств.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6 декабря 1826 г. был учрежден Секретный комитет для </w:t>
      </w:r>
      <w:proofErr w:type="spellStart"/>
      <w:r w:rsidRPr="00885B1E">
        <w:rPr>
          <w:color w:val="000000"/>
          <w:sz w:val="28"/>
          <w:szCs w:val="28"/>
        </w:rPr>
        <w:t>разработки</w:t>
      </w:r>
      <w:r>
        <w:rPr>
          <w:color w:val="000000"/>
          <w:sz w:val="28"/>
          <w:szCs w:val="28"/>
        </w:rPr>
        <w:t>программы</w:t>
      </w:r>
      <w:proofErr w:type="spellEnd"/>
      <w:r>
        <w:rPr>
          <w:color w:val="000000"/>
          <w:sz w:val="28"/>
          <w:szCs w:val="28"/>
        </w:rPr>
        <w:t xml:space="preserve"> преобразований.</w:t>
      </w:r>
      <w:r w:rsidRPr="00885B1E">
        <w:rPr>
          <w:color w:val="000000"/>
          <w:sz w:val="28"/>
          <w:szCs w:val="28"/>
        </w:rPr>
        <w:t xml:space="preserve"> Его возглавлял председатель Государственного совета В.</w:t>
      </w:r>
      <w:r>
        <w:rPr>
          <w:color w:val="000000"/>
          <w:sz w:val="28"/>
          <w:szCs w:val="28"/>
        </w:rPr>
        <w:t xml:space="preserve"> </w:t>
      </w:r>
      <w:r w:rsidRPr="00885B1E">
        <w:rPr>
          <w:color w:val="000000"/>
          <w:sz w:val="28"/>
          <w:szCs w:val="28"/>
        </w:rPr>
        <w:t>П. Кочубей. Комитет подготовил проекты реформы высшего и местного управления, закона о пр</w:t>
      </w:r>
      <w:r w:rsidRPr="00885B1E">
        <w:rPr>
          <w:color w:val="000000"/>
          <w:sz w:val="28"/>
          <w:szCs w:val="28"/>
        </w:rPr>
        <w:t>а</w:t>
      </w:r>
      <w:r w:rsidRPr="00885B1E">
        <w:rPr>
          <w:color w:val="000000"/>
          <w:sz w:val="28"/>
          <w:szCs w:val="28"/>
        </w:rPr>
        <w:t>вах сословий, наметил задачи по упорядочению структуры государственного аппарата и решению в перспективе «крестьянского вопроса». Но каких</w:t>
      </w:r>
      <w:r>
        <w:rPr>
          <w:color w:val="000000"/>
          <w:sz w:val="28"/>
          <w:szCs w:val="28"/>
        </w:rPr>
        <w:t>-</w:t>
      </w:r>
      <w:r w:rsidRPr="00885B1E">
        <w:rPr>
          <w:color w:val="000000"/>
          <w:sz w:val="28"/>
          <w:szCs w:val="28"/>
        </w:rPr>
        <w:t>либо практических р</w:t>
      </w:r>
      <w:r w:rsidRPr="00885B1E">
        <w:rPr>
          <w:color w:val="000000"/>
          <w:sz w:val="28"/>
          <w:szCs w:val="28"/>
        </w:rPr>
        <w:t>е</w:t>
      </w:r>
      <w:r w:rsidRPr="00885B1E">
        <w:rPr>
          <w:color w:val="000000"/>
          <w:sz w:val="28"/>
          <w:szCs w:val="28"/>
        </w:rPr>
        <w:t>зультатов работа Комитета не имела, ибо изначально перед ним ставилась задача, чтобы смысл проектов и предложений заключался «не в полном изменении сущес</w:t>
      </w:r>
      <w:r w:rsidRPr="00885B1E">
        <w:rPr>
          <w:color w:val="000000"/>
          <w:sz w:val="28"/>
          <w:szCs w:val="28"/>
        </w:rPr>
        <w:t>т</w:t>
      </w:r>
      <w:r w:rsidRPr="00885B1E">
        <w:rPr>
          <w:color w:val="000000"/>
          <w:sz w:val="28"/>
          <w:szCs w:val="28"/>
        </w:rPr>
        <w:t>вующего порядка управления, а в его усовершенствовании посредством частных п</w:t>
      </w:r>
      <w:r w:rsidRPr="00885B1E">
        <w:rPr>
          <w:color w:val="000000"/>
          <w:sz w:val="28"/>
          <w:szCs w:val="28"/>
        </w:rPr>
        <w:t>е</w:t>
      </w:r>
      <w:r w:rsidRPr="00885B1E">
        <w:rPr>
          <w:color w:val="000000"/>
          <w:sz w:val="28"/>
          <w:szCs w:val="28"/>
        </w:rPr>
        <w:t>ремен и дополнений». В 1832 г. занятия Комитета прекратились, хотя формально он и не был закрыт.</w:t>
      </w:r>
      <w:r>
        <w:rPr>
          <w:rFonts w:ascii="Arial" w:eastAsia="Times New Roman"/>
          <w:color w:val="000000"/>
          <w:sz w:val="28"/>
          <w:szCs w:val="28"/>
        </w:rPr>
        <w:t xml:space="preserve"> </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апреле 1826 г</w:t>
      </w:r>
      <w:r>
        <w:rPr>
          <w:color w:val="000000"/>
          <w:sz w:val="28"/>
          <w:szCs w:val="28"/>
        </w:rPr>
        <w:t xml:space="preserve">. было учреждено </w:t>
      </w:r>
      <w:r>
        <w:rPr>
          <w:color w:val="000000"/>
          <w:sz w:val="28"/>
          <w:szCs w:val="28"/>
          <w:lang w:val="en-US"/>
        </w:rPr>
        <w:t>II</w:t>
      </w:r>
      <w:r>
        <w:rPr>
          <w:color w:val="000000"/>
          <w:sz w:val="28"/>
          <w:szCs w:val="28"/>
        </w:rPr>
        <w:t>-</w:t>
      </w:r>
      <w:r w:rsidRPr="00885B1E">
        <w:rPr>
          <w:color w:val="000000"/>
          <w:sz w:val="28"/>
          <w:szCs w:val="28"/>
        </w:rPr>
        <w:t>е отделение, призванное заниматься код</w:t>
      </w:r>
      <w:r w:rsidRPr="00885B1E">
        <w:rPr>
          <w:color w:val="000000"/>
          <w:sz w:val="28"/>
          <w:szCs w:val="28"/>
        </w:rPr>
        <w:t>и</w:t>
      </w:r>
      <w:r w:rsidRPr="00885B1E">
        <w:rPr>
          <w:color w:val="000000"/>
          <w:sz w:val="28"/>
          <w:szCs w:val="28"/>
        </w:rPr>
        <w:t>фикацией законов. Работой руководил М.</w:t>
      </w:r>
      <w:r>
        <w:rPr>
          <w:color w:val="000000"/>
          <w:sz w:val="28"/>
          <w:szCs w:val="28"/>
        </w:rPr>
        <w:t xml:space="preserve"> </w:t>
      </w:r>
      <w:r w:rsidRPr="00885B1E">
        <w:rPr>
          <w:color w:val="000000"/>
          <w:sz w:val="28"/>
          <w:szCs w:val="28"/>
        </w:rPr>
        <w:t>М. Сперанский. Он представил царю план действий. Предполагалось собрать все законы, изданные после 1649 г., и расположить их в хронологическом порядке, затем подготовить собрание действующих за</w:t>
      </w:r>
      <w:r>
        <w:rPr>
          <w:color w:val="000000"/>
          <w:sz w:val="28"/>
          <w:szCs w:val="28"/>
        </w:rPr>
        <w:t>конов и, наконец, перера</w:t>
      </w:r>
      <w:r w:rsidRPr="00885B1E">
        <w:rPr>
          <w:color w:val="000000"/>
          <w:sz w:val="28"/>
          <w:szCs w:val="28"/>
        </w:rPr>
        <w:t>ботать законодательство «сообразно правам, обычаям и... потребн</w:t>
      </w:r>
      <w:r w:rsidRPr="00885B1E">
        <w:rPr>
          <w:color w:val="000000"/>
          <w:sz w:val="28"/>
          <w:szCs w:val="28"/>
        </w:rPr>
        <w:t>о</w:t>
      </w:r>
      <w:r w:rsidRPr="00885B1E">
        <w:rPr>
          <w:color w:val="000000"/>
          <w:sz w:val="28"/>
          <w:szCs w:val="28"/>
        </w:rPr>
        <w:t>стям государства». Николай отказался принять мысль о составлении нового Уложения. Реформа утрачивала преобразующее начало и превращалась в формально</w:t>
      </w:r>
      <w:r>
        <w:rPr>
          <w:color w:val="000000"/>
          <w:sz w:val="28"/>
          <w:szCs w:val="28"/>
        </w:rPr>
        <w:t>-</w:t>
      </w:r>
      <w:r w:rsidRPr="00885B1E">
        <w:rPr>
          <w:color w:val="000000"/>
          <w:sz w:val="28"/>
          <w:szCs w:val="28"/>
        </w:rPr>
        <w:t>техническое мероприятие, хотя и громадного государственного масштаба. Результ</w:t>
      </w:r>
      <w:r w:rsidRPr="00885B1E">
        <w:rPr>
          <w:color w:val="000000"/>
          <w:sz w:val="28"/>
          <w:szCs w:val="28"/>
        </w:rPr>
        <w:t>а</w:t>
      </w:r>
      <w:r w:rsidRPr="00885B1E">
        <w:rPr>
          <w:color w:val="000000"/>
          <w:sz w:val="28"/>
          <w:szCs w:val="28"/>
        </w:rPr>
        <w:lastRenderedPageBreak/>
        <w:t>том колоссального труда явились Полное собрание законов Российской империи в 47 томах, включавшее законы с 1642 по 1825 г., и Свод законов в 15 томах, заключавший в себе расположенные в систематическом порядке 40 тыс. статей действующего зак</w:t>
      </w:r>
      <w:r w:rsidRPr="00885B1E">
        <w:rPr>
          <w:color w:val="000000"/>
          <w:sz w:val="28"/>
          <w:szCs w:val="28"/>
        </w:rPr>
        <w:t>о</w:t>
      </w:r>
      <w:r w:rsidRPr="00885B1E">
        <w:rPr>
          <w:color w:val="000000"/>
          <w:sz w:val="28"/>
          <w:szCs w:val="28"/>
        </w:rPr>
        <w:t>нодательства.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Кодификация законов при Николае </w:t>
      </w:r>
      <w:r w:rsidRPr="00885B1E">
        <w:rPr>
          <w:color w:val="000000"/>
          <w:sz w:val="28"/>
          <w:szCs w:val="28"/>
          <w:lang w:val="en-US"/>
        </w:rPr>
        <w:t>I</w:t>
      </w:r>
      <w:r w:rsidRPr="00885B1E">
        <w:rPr>
          <w:color w:val="000000"/>
          <w:sz w:val="28"/>
          <w:szCs w:val="28"/>
        </w:rPr>
        <w:t xml:space="preserve"> упорядочила российское законодательство. Однако она не меняла ни политической, ни социальной структуры самодержавно</w:t>
      </w:r>
      <w:r>
        <w:rPr>
          <w:color w:val="000000"/>
          <w:sz w:val="28"/>
          <w:szCs w:val="28"/>
        </w:rPr>
        <w:t>–</w:t>
      </w:r>
      <w:r w:rsidRPr="00885B1E">
        <w:rPr>
          <w:color w:val="000000"/>
          <w:sz w:val="28"/>
          <w:szCs w:val="28"/>
        </w:rPr>
        <w:t>крепостнической России, ни самой системы управления. Не устраняла она произвола, волокиты и коррупции чиновников, которые в николаевское царствование достигли особого расцвета. Само правительство видело эти пороки бюрократии, но искоренить их было не в состоянии в условиях абсолютистского режима, с присущими ему канц</w:t>
      </w:r>
      <w:r w:rsidRPr="00885B1E">
        <w:rPr>
          <w:color w:val="000000"/>
          <w:sz w:val="28"/>
          <w:szCs w:val="28"/>
        </w:rPr>
        <w:t>е</w:t>
      </w:r>
      <w:r w:rsidRPr="00885B1E">
        <w:rPr>
          <w:color w:val="000000"/>
          <w:sz w:val="28"/>
          <w:szCs w:val="28"/>
        </w:rPr>
        <w:t>лярской тайной, безгласностью и практически отсутствием должного контроля.</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Крестьянский вопрос. </w:t>
      </w:r>
      <w:r w:rsidRPr="00885B1E">
        <w:rPr>
          <w:color w:val="000000"/>
          <w:sz w:val="28"/>
          <w:szCs w:val="28"/>
        </w:rPr>
        <w:t xml:space="preserve">В первые годы царствования Николай </w:t>
      </w:r>
      <w:r w:rsidRPr="00885B1E">
        <w:rPr>
          <w:color w:val="000000"/>
          <w:sz w:val="28"/>
          <w:szCs w:val="28"/>
          <w:lang w:val="en-US"/>
        </w:rPr>
        <w:t>I</w:t>
      </w:r>
      <w:r w:rsidRPr="00885B1E">
        <w:rPr>
          <w:color w:val="000000"/>
          <w:sz w:val="28"/>
          <w:szCs w:val="28"/>
        </w:rPr>
        <w:t xml:space="preserve"> не придавал большого значения крестьянскому вопросу. Постепенно, однако, он стал приходить к мысли, что крепостное право таит в себе опасность новой пугачевщины, что оно з</w:t>
      </w:r>
      <w:r w:rsidRPr="00885B1E">
        <w:rPr>
          <w:color w:val="000000"/>
          <w:sz w:val="28"/>
          <w:szCs w:val="28"/>
        </w:rPr>
        <w:t>а</w:t>
      </w:r>
      <w:r w:rsidRPr="00885B1E">
        <w:rPr>
          <w:color w:val="000000"/>
          <w:sz w:val="28"/>
          <w:szCs w:val="28"/>
        </w:rPr>
        <w:t>держивает развитие хозяйства страны и ставит ее тем самым в невыгодное полож</w:t>
      </w:r>
      <w:r w:rsidRPr="00885B1E">
        <w:rPr>
          <w:color w:val="000000"/>
          <w:sz w:val="28"/>
          <w:szCs w:val="28"/>
        </w:rPr>
        <w:t>е</w:t>
      </w:r>
      <w:r w:rsidRPr="00885B1E">
        <w:rPr>
          <w:color w:val="000000"/>
          <w:sz w:val="28"/>
          <w:szCs w:val="28"/>
        </w:rPr>
        <w:t xml:space="preserve">ние перед другими странами </w:t>
      </w:r>
      <w:r>
        <w:rPr>
          <w:color w:val="000000"/>
          <w:sz w:val="28"/>
          <w:szCs w:val="28"/>
        </w:rPr>
        <w:t>–</w:t>
      </w:r>
      <w:r w:rsidRPr="00885B1E">
        <w:rPr>
          <w:color w:val="000000"/>
          <w:sz w:val="28"/>
          <w:szCs w:val="28"/>
        </w:rPr>
        <w:t xml:space="preserve"> в том числе и в военном отношении.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Николай </w:t>
      </w:r>
      <w:r w:rsidRPr="00885B1E">
        <w:rPr>
          <w:color w:val="000000"/>
          <w:sz w:val="28"/>
          <w:szCs w:val="28"/>
          <w:lang w:val="en-US"/>
        </w:rPr>
        <w:t>I</w:t>
      </w:r>
      <w:r w:rsidRPr="00885B1E">
        <w:rPr>
          <w:color w:val="000000"/>
          <w:sz w:val="28"/>
          <w:szCs w:val="28"/>
        </w:rPr>
        <w:t xml:space="preserve"> признавал, что «крепостное право </w:t>
      </w:r>
      <w:r>
        <w:rPr>
          <w:color w:val="000000"/>
          <w:sz w:val="28"/>
          <w:szCs w:val="28"/>
        </w:rPr>
        <w:t>–</w:t>
      </w:r>
      <w:r w:rsidRPr="00885B1E">
        <w:rPr>
          <w:color w:val="000000"/>
          <w:sz w:val="28"/>
          <w:szCs w:val="28"/>
        </w:rPr>
        <w:t xml:space="preserve"> зло, для всех ощутительное», о</w:t>
      </w:r>
      <w:r w:rsidRPr="00885B1E">
        <w:rPr>
          <w:color w:val="000000"/>
          <w:sz w:val="28"/>
          <w:szCs w:val="28"/>
        </w:rPr>
        <w:t>д</w:t>
      </w:r>
      <w:r w:rsidRPr="00885B1E">
        <w:rPr>
          <w:color w:val="000000"/>
          <w:sz w:val="28"/>
          <w:szCs w:val="28"/>
        </w:rPr>
        <w:t>нако отменить его в данный момент «было бы делом еще более губительным». Здесь четко было выражено осознание им как необходимости,</w:t>
      </w:r>
      <w:r>
        <w:rPr>
          <w:color w:val="000000"/>
          <w:sz w:val="28"/>
          <w:szCs w:val="28"/>
        </w:rPr>
        <w:t xml:space="preserve"> </w:t>
      </w:r>
      <w:r w:rsidRPr="00885B1E">
        <w:rPr>
          <w:color w:val="000000"/>
          <w:sz w:val="28"/>
          <w:szCs w:val="28"/>
        </w:rPr>
        <w:t>так</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опасности</w:t>
      </w:r>
      <w:r>
        <w:rPr>
          <w:color w:val="000000"/>
          <w:sz w:val="28"/>
          <w:szCs w:val="28"/>
        </w:rPr>
        <w:t xml:space="preserve"> </w:t>
      </w:r>
      <w:r w:rsidRPr="00885B1E">
        <w:rPr>
          <w:color w:val="000000"/>
          <w:sz w:val="28"/>
          <w:szCs w:val="28"/>
        </w:rPr>
        <w:t>освобожд</w:t>
      </w:r>
      <w:r w:rsidRPr="00885B1E">
        <w:rPr>
          <w:color w:val="000000"/>
          <w:sz w:val="28"/>
          <w:szCs w:val="28"/>
        </w:rPr>
        <w:t>е</w:t>
      </w:r>
      <w:r w:rsidRPr="00885B1E">
        <w:rPr>
          <w:color w:val="000000"/>
          <w:sz w:val="28"/>
          <w:szCs w:val="28"/>
        </w:rPr>
        <w:t>ния</w:t>
      </w:r>
      <w:r>
        <w:rPr>
          <w:color w:val="000000"/>
          <w:sz w:val="28"/>
          <w:szCs w:val="28"/>
        </w:rPr>
        <w:t xml:space="preserve"> </w:t>
      </w:r>
      <w:r w:rsidRPr="00885B1E">
        <w:rPr>
          <w:color w:val="000000"/>
          <w:sz w:val="28"/>
          <w:szCs w:val="28"/>
        </w:rPr>
        <w:t>крестьян.</w:t>
      </w:r>
      <w:r>
        <w:rPr>
          <w:color w:val="000000"/>
          <w:sz w:val="28"/>
          <w:szCs w:val="28"/>
        </w:rPr>
        <w:t xml:space="preserve"> </w:t>
      </w:r>
      <w:r w:rsidRPr="00885B1E">
        <w:rPr>
          <w:color w:val="000000"/>
          <w:sz w:val="28"/>
          <w:szCs w:val="28"/>
        </w:rPr>
        <w:t>Решение</w:t>
      </w:r>
      <w:r>
        <w:rPr>
          <w:color w:val="000000"/>
          <w:sz w:val="28"/>
          <w:szCs w:val="28"/>
        </w:rPr>
        <w:t xml:space="preserve"> </w:t>
      </w:r>
      <w:r w:rsidRPr="00885B1E">
        <w:rPr>
          <w:color w:val="000000"/>
          <w:sz w:val="28"/>
          <w:szCs w:val="28"/>
        </w:rPr>
        <w:t>крестьянского вопроса предполагалось вести постепенно и о</w:t>
      </w:r>
      <w:r w:rsidRPr="00885B1E">
        <w:rPr>
          <w:color w:val="000000"/>
          <w:sz w:val="28"/>
          <w:szCs w:val="28"/>
        </w:rPr>
        <w:t>с</w:t>
      </w:r>
      <w:r w:rsidRPr="00885B1E">
        <w:rPr>
          <w:color w:val="000000"/>
          <w:sz w:val="28"/>
          <w:szCs w:val="28"/>
        </w:rPr>
        <w:t>торожно, рядом частичных реформ.</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Для обсуждения крестьянского вопроса и разработки мер его решения Никол</w:t>
      </w:r>
      <w:r w:rsidRPr="00885B1E">
        <w:rPr>
          <w:color w:val="000000"/>
          <w:sz w:val="28"/>
          <w:szCs w:val="28"/>
        </w:rPr>
        <w:t>а</w:t>
      </w:r>
      <w:r w:rsidRPr="00885B1E">
        <w:rPr>
          <w:color w:val="000000"/>
          <w:sz w:val="28"/>
          <w:szCs w:val="28"/>
        </w:rPr>
        <w:t xml:space="preserve">ем </w:t>
      </w:r>
      <w:r w:rsidRPr="00885B1E">
        <w:rPr>
          <w:color w:val="000000"/>
          <w:sz w:val="28"/>
          <w:szCs w:val="28"/>
          <w:lang w:val="en-US"/>
        </w:rPr>
        <w:t>I</w:t>
      </w:r>
      <w:r w:rsidRPr="00885B1E">
        <w:rPr>
          <w:color w:val="000000"/>
          <w:sz w:val="28"/>
          <w:szCs w:val="28"/>
        </w:rPr>
        <w:t xml:space="preserve"> было создано 9 секретных комитетов: он опасался, что открытое обсуждение эт</w:t>
      </w:r>
      <w:r w:rsidRPr="00885B1E">
        <w:rPr>
          <w:color w:val="000000"/>
          <w:sz w:val="28"/>
          <w:szCs w:val="28"/>
        </w:rPr>
        <w:t>о</w:t>
      </w:r>
      <w:r w:rsidRPr="00885B1E">
        <w:rPr>
          <w:color w:val="000000"/>
          <w:sz w:val="28"/>
          <w:szCs w:val="28"/>
        </w:rPr>
        <w:t>го крайне острого вопроса усилит крестьянское возбуждение, а также вызовет неж</w:t>
      </w:r>
      <w:r w:rsidRPr="00885B1E">
        <w:rPr>
          <w:color w:val="000000"/>
          <w:sz w:val="28"/>
          <w:szCs w:val="28"/>
        </w:rPr>
        <w:t>е</w:t>
      </w:r>
      <w:r w:rsidRPr="00885B1E">
        <w:rPr>
          <w:color w:val="000000"/>
          <w:sz w:val="28"/>
          <w:szCs w:val="28"/>
        </w:rPr>
        <w:t xml:space="preserve">лательную реакцию «справа» </w:t>
      </w:r>
      <w:r>
        <w:rPr>
          <w:color w:val="000000"/>
          <w:sz w:val="28"/>
          <w:szCs w:val="28"/>
        </w:rPr>
        <w:t>–</w:t>
      </w:r>
      <w:r w:rsidRPr="00885B1E">
        <w:rPr>
          <w:color w:val="000000"/>
          <w:sz w:val="28"/>
          <w:szCs w:val="28"/>
        </w:rPr>
        <w:t xml:space="preserve"> со стороны крепостнически настроенных помещиков.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царствование Николая </w:t>
      </w:r>
      <w:r w:rsidRPr="00885B1E">
        <w:rPr>
          <w:color w:val="000000"/>
          <w:sz w:val="28"/>
          <w:szCs w:val="28"/>
          <w:lang w:val="en-US"/>
        </w:rPr>
        <w:t>I</w:t>
      </w:r>
      <w:r w:rsidRPr="00885B1E">
        <w:rPr>
          <w:color w:val="000000"/>
          <w:sz w:val="28"/>
          <w:szCs w:val="28"/>
        </w:rPr>
        <w:t xml:space="preserve"> было издано свыше 100 указов и других актов о кр</w:t>
      </w:r>
      <w:r w:rsidRPr="00885B1E">
        <w:rPr>
          <w:color w:val="000000"/>
          <w:sz w:val="28"/>
          <w:szCs w:val="28"/>
        </w:rPr>
        <w:t>е</w:t>
      </w:r>
      <w:r w:rsidRPr="00885B1E">
        <w:rPr>
          <w:color w:val="000000"/>
          <w:sz w:val="28"/>
          <w:szCs w:val="28"/>
        </w:rPr>
        <w:t>стьянах. Однако они были направлены лишь на некоторое смягчение крепостного права (например, запрещение продавать крепостных без земли, разбивать крестья</w:t>
      </w:r>
      <w:r w:rsidRPr="00885B1E">
        <w:rPr>
          <w:color w:val="000000"/>
          <w:sz w:val="28"/>
          <w:szCs w:val="28"/>
        </w:rPr>
        <w:t>н</w:t>
      </w:r>
      <w:r w:rsidRPr="00885B1E">
        <w:rPr>
          <w:color w:val="000000"/>
          <w:sz w:val="28"/>
          <w:szCs w:val="28"/>
        </w:rPr>
        <w:t>ские семьи при продаже их с публичного торга, переводить крестьян в категорию дв</w:t>
      </w:r>
      <w:r w:rsidRPr="00885B1E">
        <w:rPr>
          <w:color w:val="000000"/>
          <w:sz w:val="28"/>
          <w:szCs w:val="28"/>
        </w:rPr>
        <w:t>о</w:t>
      </w:r>
      <w:r w:rsidRPr="00885B1E">
        <w:rPr>
          <w:color w:val="000000"/>
          <w:sz w:val="28"/>
          <w:szCs w:val="28"/>
        </w:rPr>
        <w:t>ровых и т.</w:t>
      </w:r>
      <w:r>
        <w:rPr>
          <w:color w:val="000000"/>
          <w:sz w:val="28"/>
          <w:szCs w:val="28"/>
        </w:rPr>
        <w:t xml:space="preserve"> </w:t>
      </w:r>
      <w:r w:rsidRPr="00885B1E">
        <w:rPr>
          <w:color w:val="000000"/>
          <w:sz w:val="28"/>
          <w:szCs w:val="28"/>
        </w:rPr>
        <w:t>п.). Но в виду их фактической необязательности для помещиков они нах</w:t>
      </w:r>
      <w:r w:rsidRPr="00885B1E">
        <w:rPr>
          <w:color w:val="000000"/>
          <w:sz w:val="28"/>
          <w:szCs w:val="28"/>
        </w:rPr>
        <w:t>о</w:t>
      </w:r>
      <w:r w:rsidRPr="00885B1E">
        <w:rPr>
          <w:color w:val="000000"/>
          <w:sz w:val="28"/>
          <w:szCs w:val="28"/>
        </w:rPr>
        <w:t>дили весьма ограниченное применение.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Из мер, принятых по крестьянскому вопросу, имевших некоторое значение, можно назвать указ 2 апреля 1842 г. об «обязанных крестьянах» и реформу, пров</w:t>
      </w:r>
      <w:r w:rsidRPr="00885B1E">
        <w:rPr>
          <w:color w:val="000000"/>
          <w:sz w:val="28"/>
          <w:szCs w:val="28"/>
        </w:rPr>
        <w:t>е</w:t>
      </w:r>
      <w:r w:rsidRPr="00885B1E">
        <w:rPr>
          <w:color w:val="000000"/>
          <w:sz w:val="28"/>
          <w:szCs w:val="28"/>
        </w:rPr>
        <w:t xml:space="preserve">денную в 1837 </w:t>
      </w:r>
      <w:r>
        <w:rPr>
          <w:color w:val="000000"/>
          <w:sz w:val="28"/>
          <w:szCs w:val="28"/>
        </w:rPr>
        <w:t>–</w:t>
      </w:r>
      <w:r w:rsidRPr="00885B1E">
        <w:rPr>
          <w:color w:val="000000"/>
          <w:sz w:val="28"/>
          <w:szCs w:val="28"/>
        </w:rPr>
        <w:t xml:space="preserve"> 1841 гг. П. Д. Киселевым в государственной деревне. По указу 2 апр</w:t>
      </w:r>
      <w:r w:rsidRPr="00885B1E">
        <w:rPr>
          <w:color w:val="000000"/>
          <w:sz w:val="28"/>
          <w:szCs w:val="28"/>
        </w:rPr>
        <w:t>е</w:t>
      </w:r>
      <w:r w:rsidRPr="00885B1E">
        <w:rPr>
          <w:color w:val="000000"/>
          <w:sz w:val="28"/>
          <w:szCs w:val="28"/>
        </w:rPr>
        <w:t>ля 1842 г. крестьянин мог получить, по воле помещика, личную свободу и надел зе</w:t>
      </w:r>
      <w:r w:rsidRPr="00885B1E">
        <w:rPr>
          <w:color w:val="000000"/>
          <w:sz w:val="28"/>
          <w:szCs w:val="28"/>
        </w:rPr>
        <w:t>м</w:t>
      </w:r>
      <w:r w:rsidRPr="00885B1E">
        <w:rPr>
          <w:color w:val="000000"/>
          <w:sz w:val="28"/>
          <w:szCs w:val="28"/>
        </w:rPr>
        <w:t>ли, но не в собственность, а в пользование, за который он был обязан (отсюда и н</w:t>
      </w:r>
      <w:r w:rsidRPr="00885B1E">
        <w:rPr>
          <w:color w:val="000000"/>
          <w:sz w:val="28"/>
          <w:szCs w:val="28"/>
        </w:rPr>
        <w:t>а</w:t>
      </w:r>
      <w:r w:rsidRPr="00885B1E">
        <w:rPr>
          <w:color w:val="000000"/>
          <w:sz w:val="28"/>
          <w:szCs w:val="28"/>
        </w:rPr>
        <w:lastRenderedPageBreak/>
        <w:t>звание «обязанный крестьянин») отбывать, по существу, те же феодальные повинн</w:t>
      </w:r>
      <w:r w:rsidRPr="00885B1E">
        <w:rPr>
          <w:color w:val="000000"/>
          <w:sz w:val="28"/>
          <w:szCs w:val="28"/>
        </w:rPr>
        <w:t>о</w:t>
      </w:r>
      <w:r w:rsidRPr="00885B1E">
        <w:rPr>
          <w:color w:val="000000"/>
          <w:sz w:val="28"/>
          <w:szCs w:val="28"/>
        </w:rPr>
        <w:t>сти (барщину или оброк), но с условием, что помещик не мог уменьшить земельный надел и увеличить повинности. В селениях «обязанных крестьян» вводилось «сел</w:t>
      </w:r>
      <w:r w:rsidRPr="00885B1E">
        <w:rPr>
          <w:color w:val="000000"/>
          <w:sz w:val="28"/>
          <w:szCs w:val="28"/>
        </w:rPr>
        <w:t>ь</w:t>
      </w:r>
      <w:r w:rsidRPr="00885B1E">
        <w:rPr>
          <w:color w:val="000000"/>
          <w:sz w:val="28"/>
          <w:szCs w:val="28"/>
        </w:rPr>
        <w:t>ское самоуправление», но под контролем помещика.</w:t>
      </w:r>
    </w:p>
    <w:p w:rsidR="0023226E" w:rsidRPr="00885B1E" w:rsidRDefault="0023226E" w:rsidP="00A4003C">
      <w:pPr>
        <w:ind w:firstLine="709"/>
        <w:jc w:val="both"/>
        <w:rPr>
          <w:color w:val="000000"/>
          <w:sz w:val="28"/>
          <w:szCs w:val="28"/>
        </w:rPr>
      </w:pPr>
      <w:r w:rsidRPr="00885B1E">
        <w:rPr>
          <w:color w:val="000000"/>
          <w:sz w:val="28"/>
          <w:szCs w:val="28"/>
        </w:rPr>
        <w:t>Реформа государственной деревни ограничилась проведением администрати</w:t>
      </w:r>
      <w:r w:rsidRPr="00885B1E">
        <w:rPr>
          <w:color w:val="000000"/>
          <w:sz w:val="28"/>
          <w:szCs w:val="28"/>
        </w:rPr>
        <w:t>в</w:t>
      </w:r>
      <w:r w:rsidRPr="00885B1E">
        <w:rPr>
          <w:color w:val="000000"/>
          <w:sz w:val="28"/>
          <w:szCs w:val="28"/>
        </w:rPr>
        <w:t>ных и финансовых мер: для управления ею в 1837 г. было образовано Министерство государственных имуществ, в губерниях — Палаты государственных имуществ, один или несколько уездов составляли округа, управляемые окружным начальником. Вв</w:t>
      </w:r>
      <w:r w:rsidRPr="00885B1E">
        <w:rPr>
          <w:color w:val="000000"/>
          <w:sz w:val="28"/>
          <w:szCs w:val="28"/>
        </w:rPr>
        <w:t>о</w:t>
      </w:r>
      <w:r w:rsidRPr="00885B1E">
        <w:rPr>
          <w:color w:val="000000"/>
          <w:sz w:val="28"/>
          <w:szCs w:val="28"/>
        </w:rPr>
        <w:t>дились крестьянское волостное и сельское выборное самоуправление, волостной суд по мелким проступкам и тяжбам крестьян. Размеры феодальных повинностей (обр</w:t>
      </w:r>
      <w:r w:rsidRPr="00885B1E">
        <w:rPr>
          <w:color w:val="000000"/>
          <w:sz w:val="28"/>
          <w:szCs w:val="28"/>
        </w:rPr>
        <w:t>о</w:t>
      </w:r>
      <w:r w:rsidRPr="00885B1E">
        <w:rPr>
          <w:color w:val="000000"/>
          <w:sz w:val="28"/>
          <w:szCs w:val="28"/>
        </w:rPr>
        <w:t>ка) определялись в соответствии с доходностью земли. Реформа в государственной деревне несколько смягчила земельную тесноту, способствовала развитию капитал</w:t>
      </w:r>
      <w:r w:rsidRPr="00885B1E">
        <w:rPr>
          <w:color w:val="000000"/>
          <w:sz w:val="28"/>
          <w:szCs w:val="28"/>
        </w:rPr>
        <w:t>и</w:t>
      </w:r>
      <w:r w:rsidRPr="00885B1E">
        <w:rPr>
          <w:color w:val="000000"/>
          <w:sz w:val="28"/>
          <w:szCs w:val="28"/>
        </w:rPr>
        <w:t>стических отношений, но вместе с тем устанавливала мелочную опеку над крестьян</w:t>
      </w:r>
      <w:r w:rsidRPr="00885B1E">
        <w:rPr>
          <w:color w:val="000000"/>
          <w:sz w:val="28"/>
          <w:szCs w:val="28"/>
        </w:rPr>
        <w:t>а</w:t>
      </w:r>
      <w:r w:rsidRPr="00885B1E">
        <w:rPr>
          <w:color w:val="000000"/>
          <w:sz w:val="28"/>
          <w:szCs w:val="28"/>
        </w:rPr>
        <w:t xml:space="preserve">ми и значительно усиливала </w:t>
      </w:r>
      <w:proofErr w:type="spellStart"/>
      <w:r w:rsidRPr="00885B1E">
        <w:rPr>
          <w:color w:val="000000"/>
          <w:sz w:val="28"/>
          <w:szCs w:val="28"/>
        </w:rPr>
        <w:t>податный</w:t>
      </w:r>
      <w:proofErr w:type="spellEnd"/>
      <w:r w:rsidRPr="00885B1E">
        <w:rPr>
          <w:color w:val="000000"/>
          <w:sz w:val="28"/>
          <w:szCs w:val="28"/>
        </w:rPr>
        <w:t xml:space="preserve"> гнет, что вызвало волнение крестьян, особенно сильные в Поволжье и на Урале.</w:t>
      </w:r>
    </w:p>
    <w:p w:rsidR="0023226E" w:rsidRPr="00885B1E" w:rsidRDefault="0023226E" w:rsidP="00A4003C">
      <w:pPr>
        <w:ind w:firstLine="709"/>
        <w:jc w:val="both"/>
        <w:rPr>
          <w:color w:val="000000"/>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Денежная реформа Е. Ф. </w:t>
      </w:r>
      <w:proofErr w:type="spellStart"/>
      <w:r w:rsidRPr="00885B1E">
        <w:rPr>
          <w:i/>
          <w:iCs/>
          <w:color w:val="000000"/>
          <w:sz w:val="28"/>
          <w:szCs w:val="28"/>
        </w:rPr>
        <w:t>Канкрина</w:t>
      </w:r>
      <w:proofErr w:type="spellEnd"/>
      <w:r w:rsidRPr="00885B1E">
        <w:rPr>
          <w:i/>
          <w:iCs/>
          <w:color w:val="000000"/>
          <w:sz w:val="28"/>
          <w:szCs w:val="28"/>
        </w:rPr>
        <w:t xml:space="preserve">. </w:t>
      </w:r>
      <w:r w:rsidRPr="00885B1E">
        <w:rPr>
          <w:color w:val="000000"/>
          <w:sz w:val="28"/>
          <w:szCs w:val="28"/>
        </w:rPr>
        <w:t xml:space="preserve">К концу царствования Николая </w:t>
      </w:r>
      <w:r w:rsidRPr="00885B1E">
        <w:rPr>
          <w:color w:val="000000"/>
          <w:sz w:val="28"/>
          <w:szCs w:val="28"/>
          <w:lang w:val="en-US"/>
        </w:rPr>
        <w:t>I</w:t>
      </w:r>
      <w:r w:rsidRPr="00885B1E">
        <w:rPr>
          <w:color w:val="000000"/>
          <w:sz w:val="28"/>
          <w:szCs w:val="28"/>
        </w:rPr>
        <w:t xml:space="preserve"> внешний долг России достигал 102 млн. рублей серебром. Страна была наводнена бумажными ассигнациями, которые печатало правительство, пытаясь покрыть военные расходы и платежи по внешнему долгу. Стоимость бумажных денег неуклонно падала.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Необходимость наведения порядка в финансах страны вызвала проведение д</w:t>
      </w:r>
      <w:r w:rsidRPr="00885B1E">
        <w:rPr>
          <w:color w:val="000000"/>
          <w:sz w:val="28"/>
          <w:szCs w:val="28"/>
        </w:rPr>
        <w:t>е</w:t>
      </w:r>
      <w:r w:rsidRPr="00885B1E">
        <w:rPr>
          <w:color w:val="000000"/>
          <w:sz w:val="28"/>
          <w:szCs w:val="28"/>
        </w:rPr>
        <w:t>нежной реформы (1839</w:t>
      </w:r>
      <w:r>
        <w:rPr>
          <w:color w:val="000000"/>
          <w:sz w:val="28"/>
          <w:szCs w:val="28"/>
        </w:rPr>
        <w:t>–</w:t>
      </w:r>
      <w:r w:rsidRPr="00885B1E">
        <w:rPr>
          <w:color w:val="000000"/>
          <w:sz w:val="28"/>
          <w:szCs w:val="28"/>
        </w:rPr>
        <w:t>1843 гг.) под руководством министра финансов, известного ученого</w:t>
      </w:r>
      <w:r>
        <w:rPr>
          <w:color w:val="000000"/>
          <w:sz w:val="28"/>
          <w:szCs w:val="28"/>
        </w:rPr>
        <w:t>-</w:t>
      </w:r>
      <w:r w:rsidRPr="00885B1E">
        <w:rPr>
          <w:color w:val="000000"/>
          <w:sz w:val="28"/>
          <w:szCs w:val="28"/>
        </w:rPr>
        <w:t>экономиста Е.</w:t>
      </w:r>
      <w:r>
        <w:rPr>
          <w:color w:val="000000"/>
          <w:sz w:val="28"/>
          <w:szCs w:val="28"/>
        </w:rPr>
        <w:t xml:space="preserve"> </w:t>
      </w:r>
      <w:r w:rsidRPr="00885B1E">
        <w:rPr>
          <w:color w:val="000000"/>
          <w:sz w:val="28"/>
          <w:szCs w:val="28"/>
        </w:rPr>
        <w:t xml:space="preserve">Ф. </w:t>
      </w:r>
      <w:proofErr w:type="spellStart"/>
      <w:r w:rsidRPr="00885B1E">
        <w:rPr>
          <w:color w:val="000000"/>
          <w:sz w:val="28"/>
          <w:szCs w:val="28"/>
        </w:rPr>
        <w:t>Канкрина</w:t>
      </w:r>
      <w:proofErr w:type="spellEnd"/>
      <w:r w:rsidRPr="00885B1E">
        <w:rPr>
          <w:color w:val="000000"/>
          <w:sz w:val="28"/>
          <w:szCs w:val="28"/>
        </w:rPr>
        <w:t>, назначенного на этот пост еще в конце царствов</w:t>
      </w:r>
      <w:r w:rsidRPr="00885B1E">
        <w:rPr>
          <w:color w:val="000000"/>
          <w:sz w:val="28"/>
          <w:szCs w:val="28"/>
        </w:rPr>
        <w:t>а</w:t>
      </w:r>
      <w:r w:rsidRPr="00885B1E">
        <w:rPr>
          <w:color w:val="000000"/>
          <w:sz w:val="28"/>
          <w:szCs w:val="28"/>
        </w:rPr>
        <w:t xml:space="preserve">ния Александра </w:t>
      </w:r>
      <w:r w:rsidRPr="00885B1E">
        <w:rPr>
          <w:color w:val="000000"/>
          <w:sz w:val="28"/>
          <w:szCs w:val="28"/>
          <w:lang w:val="en-US"/>
        </w:rPr>
        <w:t>I</w:t>
      </w:r>
      <w:r w:rsidRPr="00885B1E">
        <w:rPr>
          <w:color w:val="000000"/>
          <w:sz w:val="28"/>
          <w:szCs w:val="28"/>
        </w:rPr>
        <w:t xml:space="preserve">. </w:t>
      </w:r>
      <w:proofErr w:type="spellStart"/>
      <w:r w:rsidRPr="00885B1E">
        <w:rPr>
          <w:color w:val="000000"/>
          <w:sz w:val="28"/>
          <w:szCs w:val="28"/>
        </w:rPr>
        <w:t>Канкрин</w:t>
      </w:r>
      <w:proofErr w:type="spellEnd"/>
      <w:r w:rsidRPr="00885B1E">
        <w:rPr>
          <w:color w:val="000000"/>
          <w:sz w:val="28"/>
          <w:szCs w:val="28"/>
        </w:rPr>
        <w:t xml:space="preserve"> придерживался системы протекционизма, стремился по</w:t>
      </w:r>
      <w:r w:rsidRPr="00885B1E">
        <w:rPr>
          <w:color w:val="000000"/>
          <w:sz w:val="28"/>
          <w:szCs w:val="28"/>
        </w:rPr>
        <w:t>д</w:t>
      </w:r>
      <w:r w:rsidRPr="00885B1E">
        <w:rPr>
          <w:color w:val="000000"/>
          <w:sz w:val="28"/>
          <w:szCs w:val="28"/>
        </w:rPr>
        <w:t>держивать выгодный торговый баланс, ограничивать государственные расходы, ув</w:t>
      </w:r>
      <w:r w:rsidRPr="00885B1E">
        <w:rPr>
          <w:color w:val="000000"/>
          <w:sz w:val="28"/>
          <w:szCs w:val="28"/>
        </w:rPr>
        <w:t>е</w:t>
      </w:r>
      <w:r w:rsidRPr="00885B1E">
        <w:rPr>
          <w:color w:val="000000"/>
          <w:sz w:val="28"/>
          <w:szCs w:val="28"/>
        </w:rPr>
        <w:t>личить доходные статьи бюджета (в том числе и повышением прямых и косвенных налогов). В 1839 г. основой денежной системы стал серебряный рубль, а выпускаемые кредитные билеты можно было свободно обменивать на серебро. Денежная реформа оказала благоприятное влияние на экономик</w:t>
      </w:r>
      <w:r>
        <w:rPr>
          <w:color w:val="000000"/>
          <w:sz w:val="28"/>
          <w:szCs w:val="28"/>
        </w:rPr>
        <w:t>у</w:t>
      </w:r>
      <w:r w:rsidRPr="00885B1E">
        <w:rPr>
          <w:color w:val="000000"/>
          <w:sz w:val="28"/>
          <w:szCs w:val="28"/>
        </w:rPr>
        <w:t xml:space="preserve"> России. Удалось на время стабилизир</w:t>
      </w:r>
      <w:r w:rsidRPr="00885B1E">
        <w:rPr>
          <w:color w:val="000000"/>
          <w:sz w:val="28"/>
          <w:szCs w:val="28"/>
        </w:rPr>
        <w:t>о</w:t>
      </w:r>
      <w:r w:rsidRPr="00885B1E">
        <w:rPr>
          <w:color w:val="000000"/>
          <w:sz w:val="28"/>
          <w:szCs w:val="28"/>
        </w:rPr>
        <w:t>вать денежную систему, оживились торговля и развитие некоторых отраслей пр</w:t>
      </w:r>
      <w:r w:rsidRPr="00885B1E">
        <w:rPr>
          <w:color w:val="000000"/>
          <w:sz w:val="28"/>
          <w:szCs w:val="28"/>
        </w:rPr>
        <w:t>о</w:t>
      </w:r>
      <w:r w:rsidRPr="00885B1E">
        <w:rPr>
          <w:color w:val="000000"/>
          <w:sz w:val="28"/>
          <w:szCs w:val="28"/>
        </w:rPr>
        <w:t>мышленности.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Кодификация законов, реформа управления государственными крестьянами и денежная реформа </w:t>
      </w:r>
      <w:r>
        <w:rPr>
          <w:color w:val="000000"/>
          <w:sz w:val="28"/>
          <w:szCs w:val="28"/>
        </w:rPr>
        <w:t>–</w:t>
      </w:r>
      <w:r w:rsidRPr="00885B1E">
        <w:rPr>
          <w:color w:val="000000"/>
          <w:sz w:val="28"/>
          <w:szCs w:val="28"/>
        </w:rPr>
        <w:t xml:space="preserve"> таковы достижения николаевского царствования. В целом, в сфере экономической политики правительство Николая </w:t>
      </w:r>
      <w:r w:rsidRPr="00885B1E">
        <w:rPr>
          <w:color w:val="000000"/>
          <w:sz w:val="28"/>
          <w:szCs w:val="28"/>
          <w:lang w:val="en-US"/>
        </w:rPr>
        <w:t>I</w:t>
      </w:r>
      <w:r w:rsidRPr="00885B1E">
        <w:rPr>
          <w:color w:val="000000"/>
          <w:sz w:val="28"/>
          <w:szCs w:val="28"/>
        </w:rPr>
        <w:t xml:space="preserve"> было более последовател</w:t>
      </w:r>
      <w:r w:rsidRPr="00885B1E">
        <w:rPr>
          <w:color w:val="000000"/>
          <w:sz w:val="28"/>
          <w:szCs w:val="28"/>
        </w:rPr>
        <w:t>ь</w:t>
      </w:r>
      <w:r w:rsidRPr="00885B1E">
        <w:rPr>
          <w:color w:val="000000"/>
          <w:sz w:val="28"/>
          <w:szCs w:val="28"/>
        </w:rPr>
        <w:t>но и шло значительно дальше, нежели в вопросах политики социальной. Военные з</w:t>
      </w:r>
      <w:r w:rsidRPr="00885B1E">
        <w:rPr>
          <w:color w:val="000000"/>
          <w:sz w:val="28"/>
          <w:szCs w:val="28"/>
        </w:rPr>
        <w:t>а</w:t>
      </w:r>
      <w:r w:rsidRPr="00885B1E">
        <w:rPr>
          <w:color w:val="000000"/>
          <w:sz w:val="28"/>
          <w:szCs w:val="28"/>
        </w:rPr>
        <w:t xml:space="preserve">траты и расходы на растущий бюрократический аппарат управления требовали новых </w:t>
      </w:r>
      <w:r w:rsidRPr="00885B1E">
        <w:rPr>
          <w:color w:val="000000"/>
          <w:sz w:val="28"/>
          <w:szCs w:val="28"/>
        </w:rPr>
        <w:lastRenderedPageBreak/>
        <w:t>источников доходов. Отсюда насаждение государством промышленности, учрежд</w:t>
      </w:r>
      <w:r w:rsidRPr="00885B1E">
        <w:rPr>
          <w:color w:val="000000"/>
          <w:sz w:val="28"/>
          <w:szCs w:val="28"/>
        </w:rPr>
        <w:t>е</w:t>
      </w:r>
      <w:r w:rsidRPr="00885B1E">
        <w:rPr>
          <w:color w:val="000000"/>
          <w:sz w:val="28"/>
          <w:szCs w:val="28"/>
        </w:rPr>
        <w:t>ние банков, строительство железных дорог, принятие покровительственных для ру</w:t>
      </w:r>
      <w:r w:rsidRPr="00885B1E">
        <w:rPr>
          <w:color w:val="000000"/>
          <w:sz w:val="28"/>
          <w:szCs w:val="28"/>
        </w:rPr>
        <w:t>с</w:t>
      </w:r>
      <w:r w:rsidRPr="00885B1E">
        <w:rPr>
          <w:color w:val="000000"/>
          <w:sz w:val="28"/>
          <w:szCs w:val="28"/>
        </w:rPr>
        <w:t>ской промышленности тарифов, основание технических учебных заведений, поощр</w:t>
      </w:r>
      <w:r w:rsidRPr="00885B1E">
        <w:rPr>
          <w:color w:val="000000"/>
          <w:sz w:val="28"/>
          <w:szCs w:val="28"/>
        </w:rPr>
        <w:t>е</w:t>
      </w:r>
      <w:r w:rsidRPr="00885B1E">
        <w:rPr>
          <w:color w:val="000000"/>
          <w:sz w:val="28"/>
          <w:szCs w:val="28"/>
        </w:rPr>
        <w:t>ние деятел</w:t>
      </w:r>
      <w:r>
        <w:rPr>
          <w:color w:val="000000"/>
          <w:sz w:val="28"/>
          <w:szCs w:val="28"/>
        </w:rPr>
        <w:t>ьности промышленных и сельскохо</w:t>
      </w:r>
      <w:r w:rsidRPr="00885B1E">
        <w:rPr>
          <w:color w:val="000000"/>
          <w:sz w:val="28"/>
          <w:szCs w:val="28"/>
        </w:rPr>
        <w:t>зяйственных обществ, организация в</w:t>
      </w:r>
      <w:r w:rsidRPr="00885B1E">
        <w:rPr>
          <w:color w:val="000000"/>
          <w:sz w:val="28"/>
          <w:szCs w:val="28"/>
        </w:rPr>
        <w:t>ы</w:t>
      </w:r>
      <w:r w:rsidRPr="00885B1E">
        <w:rPr>
          <w:color w:val="000000"/>
          <w:sz w:val="28"/>
          <w:szCs w:val="28"/>
        </w:rPr>
        <w:t>ставок и т.д.</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Кризис николаевской системы. </w:t>
      </w:r>
      <w:r w:rsidRPr="00885B1E">
        <w:rPr>
          <w:color w:val="000000"/>
          <w:sz w:val="28"/>
          <w:szCs w:val="28"/>
        </w:rPr>
        <w:t>Революционные потрясения в Запад</w:t>
      </w:r>
      <w:r>
        <w:rPr>
          <w:color w:val="000000"/>
          <w:sz w:val="28"/>
          <w:szCs w:val="28"/>
        </w:rPr>
        <w:t>ной Европе в 1846–</w:t>
      </w:r>
      <w:r w:rsidRPr="00885B1E">
        <w:rPr>
          <w:color w:val="000000"/>
          <w:sz w:val="28"/>
          <w:szCs w:val="28"/>
        </w:rPr>
        <w:t xml:space="preserve">1849 гг. произвели глубокое впечатление на Николая </w:t>
      </w:r>
      <w:r w:rsidRPr="00885B1E">
        <w:rPr>
          <w:color w:val="000000"/>
          <w:sz w:val="28"/>
          <w:szCs w:val="28"/>
          <w:lang w:val="en-US"/>
        </w:rPr>
        <w:t>I</w:t>
      </w:r>
      <w:r w:rsidRPr="00885B1E">
        <w:rPr>
          <w:color w:val="000000"/>
          <w:sz w:val="28"/>
          <w:szCs w:val="28"/>
        </w:rPr>
        <w:t>. И в самой России пр</w:t>
      </w:r>
      <w:r w:rsidRPr="00885B1E">
        <w:rPr>
          <w:color w:val="000000"/>
          <w:sz w:val="28"/>
          <w:szCs w:val="28"/>
        </w:rPr>
        <w:t>о</w:t>
      </w:r>
      <w:r w:rsidRPr="00885B1E">
        <w:rPr>
          <w:color w:val="000000"/>
          <w:sz w:val="28"/>
          <w:szCs w:val="28"/>
        </w:rPr>
        <w:t>катилась волна народных бунтов, вызванная эпидемией холеры, неурожаем и гол</w:t>
      </w:r>
      <w:r w:rsidRPr="00885B1E">
        <w:rPr>
          <w:color w:val="000000"/>
          <w:sz w:val="28"/>
          <w:szCs w:val="28"/>
        </w:rPr>
        <w:t>о</w:t>
      </w:r>
      <w:r w:rsidRPr="00885B1E">
        <w:rPr>
          <w:color w:val="000000"/>
          <w:sz w:val="28"/>
          <w:szCs w:val="28"/>
        </w:rPr>
        <w:t>дом, охватившими десятки губерний. В Прибалтике, Литве и на Украине рас</w:t>
      </w:r>
      <w:r>
        <w:rPr>
          <w:color w:val="000000"/>
          <w:sz w:val="28"/>
          <w:szCs w:val="28"/>
        </w:rPr>
        <w:t>простр</w:t>
      </w:r>
      <w:r>
        <w:rPr>
          <w:color w:val="000000"/>
          <w:sz w:val="28"/>
          <w:szCs w:val="28"/>
        </w:rPr>
        <w:t>а</w:t>
      </w:r>
      <w:r>
        <w:rPr>
          <w:color w:val="000000"/>
          <w:sz w:val="28"/>
          <w:szCs w:val="28"/>
        </w:rPr>
        <w:t>нялись антипра</w:t>
      </w:r>
      <w:r w:rsidRPr="00885B1E">
        <w:rPr>
          <w:color w:val="000000"/>
          <w:sz w:val="28"/>
          <w:szCs w:val="28"/>
        </w:rPr>
        <w:t>вительственные прокламации. В Петербурге была пресечена деятел</w:t>
      </w:r>
      <w:r w:rsidRPr="00885B1E">
        <w:rPr>
          <w:color w:val="000000"/>
          <w:sz w:val="28"/>
          <w:szCs w:val="28"/>
        </w:rPr>
        <w:t>ь</w:t>
      </w:r>
      <w:r w:rsidRPr="00885B1E">
        <w:rPr>
          <w:color w:val="000000"/>
          <w:sz w:val="28"/>
          <w:szCs w:val="28"/>
        </w:rPr>
        <w:t xml:space="preserve">ность кружка петрашевцев. Николай </w:t>
      </w:r>
      <w:r w:rsidRPr="00885B1E">
        <w:rPr>
          <w:color w:val="000000"/>
          <w:sz w:val="28"/>
          <w:szCs w:val="28"/>
          <w:lang w:val="en-US"/>
        </w:rPr>
        <w:t>I</w:t>
      </w:r>
      <w:r w:rsidRPr="00885B1E">
        <w:rPr>
          <w:color w:val="000000"/>
          <w:sz w:val="28"/>
          <w:szCs w:val="28"/>
        </w:rPr>
        <w:t xml:space="preserve"> усматривал во всем этом влияние западноевр</w:t>
      </w:r>
      <w:r w:rsidRPr="00885B1E">
        <w:rPr>
          <w:color w:val="000000"/>
          <w:sz w:val="28"/>
          <w:szCs w:val="28"/>
        </w:rPr>
        <w:t>о</w:t>
      </w:r>
      <w:r w:rsidRPr="00885B1E">
        <w:rPr>
          <w:color w:val="000000"/>
          <w:sz w:val="28"/>
          <w:szCs w:val="28"/>
        </w:rPr>
        <w:t>пейских революционных событий.</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t>1848–</w:t>
      </w:r>
      <w:r w:rsidRPr="00885B1E">
        <w:rPr>
          <w:color w:val="000000"/>
          <w:sz w:val="28"/>
          <w:szCs w:val="28"/>
        </w:rPr>
        <w:t>1855 гг. ознаменованы усилением политической реакции в России. Совр</w:t>
      </w:r>
      <w:r w:rsidRPr="00885B1E">
        <w:rPr>
          <w:color w:val="000000"/>
          <w:sz w:val="28"/>
          <w:szCs w:val="28"/>
        </w:rPr>
        <w:t>е</w:t>
      </w:r>
      <w:r w:rsidRPr="00885B1E">
        <w:rPr>
          <w:color w:val="000000"/>
          <w:sz w:val="28"/>
          <w:szCs w:val="28"/>
        </w:rPr>
        <w:t>менники назвали эти годы «мрачным семилетием». Усиление реакции проявилось, в первую очередь, в новых карательных мерах против просвещения и печати. М. Е. Са</w:t>
      </w:r>
      <w:r w:rsidRPr="00885B1E">
        <w:rPr>
          <w:color w:val="000000"/>
          <w:sz w:val="28"/>
          <w:szCs w:val="28"/>
        </w:rPr>
        <w:t>л</w:t>
      </w:r>
      <w:r w:rsidRPr="00885B1E">
        <w:rPr>
          <w:color w:val="000000"/>
          <w:sz w:val="28"/>
          <w:szCs w:val="28"/>
        </w:rPr>
        <w:t>тыков</w:t>
      </w:r>
      <w:r>
        <w:rPr>
          <w:color w:val="000000"/>
          <w:sz w:val="28"/>
          <w:szCs w:val="28"/>
        </w:rPr>
        <w:t>-</w:t>
      </w:r>
      <w:r w:rsidRPr="00885B1E">
        <w:rPr>
          <w:color w:val="000000"/>
          <w:sz w:val="28"/>
          <w:szCs w:val="28"/>
        </w:rPr>
        <w:t>Щедрин был сослан в г. Вятку за публикацию повести «Запутанное дело», а И. С. Тургенев за излишне эмоциональный некролог о Н. В. Гоголе сначала был посажен в полицейскую часть, а затем сослан под надзор полиции в свое орловское</w:t>
      </w:r>
      <w:r>
        <w:rPr>
          <w:color w:val="000000"/>
          <w:sz w:val="28"/>
          <w:szCs w:val="28"/>
        </w:rPr>
        <w:t xml:space="preserve"> </w:t>
      </w:r>
      <w:r w:rsidRPr="00885B1E">
        <w:rPr>
          <w:color w:val="000000"/>
          <w:sz w:val="28"/>
          <w:szCs w:val="28"/>
        </w:rPr>
        <w:t>имение. Взысканиям подвергалась даже благонамеренная газета «Северная пчела». Были приняты меры для ограничений отношений с Западной Ев</w:t>
      </w:r>
      <w:r w:rsidRPr="00885B1E">
        <w:rPr>
          <w:color w:val="000000"/>
          <w:sz w:val="28"/>
          <w:szCs w:val="28"/>
        </w:rPr>
        <w:softHyphen/>
        <w:t>ропой. Начальству было д</w:t>
      </w:r>
      <w:r w:rsidRPr="00885B1E">
        <w:rPr>
          <w:color w:val="000000"/>
          <w:sz w:val="28"/>
          <w:szCs w:val="28"/>
        </w:rPr>
        <w:t>а</w:t>
      </w:r>
      <w:r w:rsidRPr="00885B1E">
        <w:rPr>
          <w:color w:val="000000"/>
          <w:sz w:val="28"/>
          <w:szCs w:val="28"/>
        </w:rPr>
        <w:t>но право увольнять подчиненных чиновников, признанных ими «неблагонадежн</w:t>
      </w:r>
      <w:r w:rsidRPr="00885B1E">
        <w:rPr>
          <w:color w:val="000000"/>
          <w:sz w:val="28"/>
          <w:szCs w:val="28"/>
        </w:rPr>
        <w:t>ы</w:t>
      </w:r>
      <w:r w:rsidRPr="00885B1E">
        <w:rPr>
          <w:color w:val="000000"/>
          <w:sz w:val="28"/>
          <w:szCs w:val="28"/>
        </w:rPr>
        <w:t>ми», без объяснения причин и принятия от них жалоб. Суровым ограничениям по</w:t>
      </w:r>
      <w:r w:rsidRPr="00885B1E">
        <w:rPr>
          <w:color w:val="000000"/>
          <w:sz w:val="28"/>
          <w:szCs w:val="28"/>
        </w:rPr>
        <w:t>д</w:t>
      </w:r>
      <w:r w:rsidRPr="00885B1E">
        <w:rPr>
          <w:color w:val="000000"/>
          <w:sz w:val="28"/>
          <w:szCs w:val="28"/>
        </w:rPr>
        <w:t>верглось высшее образование: был значительно ограничен контингент студентов; за ними, равно как и за профессорами, ужесточен полицейский надзор; было отменено преподавание философии и западноевропейского права. Однако все эти меры не могли подавить возраставшего недовольства николаевской политической системой.</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К тому же активная внешняя политика требовала значительных военных расх</w:t>
      </w:r>
      <w:r w:rsidRPr="00885B1E">
        <w:rPr>
          <w:color w:val="000000"/>
          <w:sz w:val="28"/>
          <w:szCs w:val="28"/>
        </w:rPr>
        <w:t>о</w:t>
      </w:r>
      <w:r w:rsidRPr="00885B1E">
        <w:rPr>
          <w:color w:val="000000"/>
          <w:sz w:val="28"/>
          <w:szCs w:val="28"/>
        </w:rPr>
        <w:t xml:space="preserve">дов. Предметом особой озабоченности министра финансов </w:t>
      </w:r>
      <w:r>
        <w:rPr>
          <w:color w:val="000000"/>
          <w:sz w:val="28"/>
          <w:szCs w:val="28"/>
        </w:rPr>
        <w:br/>
      </w:r>
      <w:r w:rsidRPr="00885B1E">
        <w:rPr>
          <w:color w:val="000000"/>
          <w:sz w:val="28"/>
          <w:szCs w:val="28"/>
        </w:rPr>
        <w:t>Е.</w:t>
      </w:r>
      <w:r>
        <w:rPr>
          <w:color w:val="000000"/>
          <w:sz w:val="28"/>
          <w:szCs w:val="28"/>
        </w:rPr>
        <w:t xml:space="preserve"> </w:t>
      </w:r>
      <w:r w:rsidRPr="00885B1E">
        <w:rPr>
          <w:color w:val="000000"/>
          <w:sz w:val="28"/>
          <w:szCs w:val="28"/>
        </w:rPr>
        <w:t xml:space="preserve">Ф. </w:t>
      </w:r>
      <w:proofErr w:type="spellStart"/>
      <w:r w:rsidRPr="00885B1E">
        <w:rPr>
          <w:color w:val="000000"/>
          <w:sz w:val="28"/>
          <w:szCs w:val="28"/>
        </w:rPr>
        <w:t>Канкрина</w:t>
      </w:r>
      <w:proofErr w:type="spellEnd"/>
      <w:r w:rsidRPr="00885B1E">
        <w:rPr>
          <w:color w:val="000000"/>
          <w:sz w:val="28"/>
          <w:szCs w:val="28"/>
        </w:rPr>
        <w:t xml:space="preserve"> была нескончаемая кавказская война. В 1844 г. когда ее масштабы зн</w:t>
      </w:r>
      <w:r w:rsidRPr="00885B1E">
        <w:rPr>
          <w:color w:val="000000"/>
          <w:sz w:val="28"/>
          <w:szCs w:val="28"/>
        </w:rPr>
        <w:t>а</w:t>
      </w:r>
      <w:r w:rsidRPr="00885B1E">
        <w:rPr>
          <w:color w:val="000000"/>
          <w:sz w:val="28"/>
          <w:szCs w:val="28"/>
        </w:rPr>
        <w:t xml:space="preserve">чительно расширились, </w:t>
      </w:r>
      <w:proofErr w:type="spellStart"/>
      <w:r w:rsidRPr="00885B1E">
        <w:rPr>
          <w:color w:val="000000"/>
          <w:sz w:val="28"/>
          <w:szCs w:val="28"/>
        </w:rPr>
        <w:t>Канкрин</w:t>
      </w:r>
      <w:proofErr w:type="spellEnd"/>
      <w:r w:rsidRPr="00885B1E">
        <w:rPr>
          <w:color w:val="000000"/>
          <w:sz w:val="28"/>
          <w:szCs w:val="28"/>
        </w:rPr>
        <w:t xml:space="preserve"> в докладе царю заявил, что следует либо немедле</w:t>
      </w:r>
      <w:r w:rsidRPr="00885B1E">
        <w:rPr>
          <w:color w:val="000000"/>
          <w:sz w:val="28"/>
          <w:szCs w:val="28"/>
        </w:rPr>
        <w:t>н</w:t>
      </w:r>
      <w:r w:rsidRPr="00885B1E">
        <w:rPr>
          <w:color w:val="000000"/>
          <w:sz w:val="28"/>
          <w:szCs w:val="28"/>
        </w:rPr>
        <w:t>но подавить восстание горцев, либо, если это не возможно, прекратить военные де</w:t>
      </w:r>
      <w:r w:rsidRPr="00885B1E">
        <w:rPr>
          <w:color w:val="000000"/>
          <w:sz w:val="28"/>
          <w:szCs w:val="28"/>
        </w:rPr>
        <w:t>й</w:t>
      </w:r>
      <w:r w:rsidRPr="00885B1E">
        <w:rPr>
          <w:color w:val="000000"/>
          <w:sz w:val="28"/>
          <w:szCs w:val="28"/>
        </w:rPr>
        <w:t>ствия. С мнением министра финансов не посчитались, и он ушел в отставку.</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Настоящим ударом по экономике и финансам России стала Крымская война. О</w:t>
      </w:r>
      <w:r w:rsidRPr="00885B1E">
        <w:rPr>
          <w:color w:val="000000"/>
          <w:sz w:val="28"/>
          <w:szCs w:val="28"/>
        </w:rPr>
        <w:t>г</w:t>
      </w:r>
      <w:r w:rsidRPr="00885B1E">
        <w:rPr>
          <w:color w:val="000000"/>
          <w:sz w:val="28"/>
          <w:szCs w:val="28"/>
        </w:rPr>
        <w:t>ромные средства, направлявшиеся на военные нужды, расходовались нерационал</w:t>
      </w:r>
      <w:r w:rsidRPr="00885B1E">
        <w:rPr>
          <w:color w:val="000000"/>
          <w:sz w:val="28"/>
          <w:szCs w:val="28"/>
        </w:rPr>
        <w:t>ь</w:t>
      </w:r>
      <w:r w:rsidRPr="00885B1E">
        <w:rPr>
          <w:color w:val="000000"/>
          <w:sz w:val="28"/>
          <w:szCs w:val="28"/>
        </w:rPr>
        <w:t xml:space="preserve">но, а иногда и просто разворовывались. И все это </w:t>
      </w:r>
      <w:r>
        <w:rPr>
          <w:color w:val="000000"/>
          <w:sz w:val="28"/>
          <w:szCs w:val="28"/>
        </w:rPr>
        <w:t>–</w:t>
      </w:r>
      <w:r w:rsidRPr="00885B1E">
        <w:rPr>
          <w:color w:val="000000"/>
          <w:sz w:val="28"/>
          <w:szCs w:val="28"/>
        </w:rPr>
        <w:t xml:space="preserve"> в условиях растущей военной о</w:t>
      </w:r>
      <w:r w:rsidRPr="00885B1E">
        <w:rPr>
          <w:color w:val="000000"/>
          <w:sz w:val="28"/>
          <w:szCs w:val="28"/>
        </w:rPr>
        <w:t>т</w:t>
      </w:r>
      <w:r w:rsidRPr="00885B1E">
        <w:rPr>
          <w:color w:val="000000"/>
          <w:sz w:val="28"/>
          <w:szCs w:val="28"/>
        </w:rPr>
        <w:t xml:space="preserve">сталости России. Война окончательно расстроила финансы. В 1854 г. (уже во время Крымской войны) свободный размен бумажных денег на серебро был ограничен. К </w:t>
      </w:r>
      <w:r w:rsidRPr="00885B1E">
        <w:rPr>
          <w:color w:val="000000"/>
          <w:sz w:val="28"/>
          <w:szCs w:val="28"/>
        </w:rPr>
        <w:lastRenderedPageBreak/>
        <w:t xml:space="preserve">концу царствования Николая внешний долг России достиг 278 млн. руб., более чем в двое превысив долг конца правления Александра </w:t>
      </w:r>
      <w:r w:rsidRPr="00885B1E">
        <w:rPr>
          <w:color w:val="000000"/>
          <w:sz w:val="28"/>
          <w:szCs w:val="28"/>
          <w:lang w:val="en-US"/>
        </w:rPr>
        <w:t>I</w:t>
      </w:r>
      <w:r w:rsidRPr="00885B1E">
        <w:rPr>
          <w:color w:val="000000"/>
          <w:sz w:val="28"/>
          <w:szCs w:val="28"/>
        </w:rPr>
        <w:t>. Империя стояла на пороге криз</w:t>
      </w:r>
      <w:r w:rsidRPr="00885B1E">
        <w:rPr>
          <w:color w:val="000000"/>
          <w:sz w:val="28"/>
          <w:szCs w:val="28"/>
        </w:rPr>
        <w:t>и</w:t>
      </w:r>
      <w:r w:rsidRPr="00885B1E">
        <w:rPr>
          <w:color w:val="000000"/>
          <w:sz w:val="28"/>
          <w:szCs w:val="28"/>
        </w:rPr>
        <w:t>са.</w:t>
      </w:r>
    </w:p>
    <w:p w:rsidR="0023226E" w:rsidRDefault="0023226E" w:rsidP="00A4003C">
      <w:pPr>
        <w:shd w:val="clear" w:color="auto" w:fill="FFFFFF"/>
        <w:autoSpaceDE w:val="0"/>
        <w:autoSpaceDN w:val="0"/>
        <w:adjustRightInd w:val="0"/>
        <w:jc w:val="both"/>
        <w:rPr>
          <w:i/>
          <w:iCs/>
          <w:color w:val="000000"/>
          <w:sz w:val="28"/>
          <w:szCs w:val="28"/>
        </w:rPr>
      </w:pPr>
    </w:p>
    <w:p w:rsidR="0023226E" w:rsidRPr="00296F50" w:rsidRDefault="0023226E" w:rsidP="00A4003C">
      <w:pPr>
        <w:shd w:val="clear" w:color="auto" w:fill="FFFFFF"/>
        <w:autoSpaceDE w:val="0"/>
        <w:autoSpaceDN w:val="0"/>
        <w:adjustRightInd w:val="0"/>
        <w:jc w:val="center"/>
        <w:rPr>
          <w:b/>
          <w:i/>
          <w:iCs/>
          <w:color w:val="000000"/>
          <w:sz w:val="28"/>
          <w:szCs w:val="28"/>
        </w:rPr>
      </w:pPr>
      <w:r w:rsidRPr="00296F50">
        <w:rPr>
          <w:b/>
          <w:i/>
          <w:iCs/>
          <w:color w:val="000000"/>
          <w:sz w:val="28"/>
          <w:szCs w:val="28"/>
        </w:rPr>
        <w:t xml:space="preserve">§ 2. Внешняя политика России во второй четверти </w:t>
      </w:r>
      <w:r w:rsidRPr="00296F50">
        <w:rPr>
          <w:b/>
          <w:i/>
          <w:iCs/>
          <w:color w:val="000000"/>
          <w:sz w:val="28"/>
          <w:szCs w:val="28"/>
          <w:lang w:val="en-US"/>
        </w:rPr>
        <w:t>XIX</w:t>
      </w:r>
      <w:r w:rsidRPr="00296F50">
        <w:rPr>
          <w:b/>
          <w:i/>
          <w:iCs/>
          <w:color w:val="000000"/>
          <w:sz w:val="28"/>
          <w:szCs w:val="28"/>
        </w:rPr>
        <w:t xml:space="preserve"> в.</w:t>
      </w:r>
    </w:p>
    <w:p w:rsidR="0023226E" w:rsidRPr="00885B1E" w:rsidRDefault="0023226E" w:rsidP="00A4003C">
      <w:pPr>
        <w:shd w:val="clear" w:color="auto" w:fill="FFFFFF"/>
        <w:autoSpaceDE w:val="0"/>
        <w:autoSpaceDN w:val="0"/>
        <w:adjustRightInd w:val="0"/>
        <w:jc w:val="both"/>
        <w:rPr>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Во второй четверти </w:t>
      </w:r>
      <w:r w:rsidRPr="00885B1E">
        <w:rPr>
          <w:color w:val="000000"/>
          <w:sz w:val="28"/>
          <w:szCs w:val="28"/>
          <w:lang w:val="en-US"/>
        </w:rPr>
        <w:t>XIX</w:t>
      </w:r>
      <w:r w:rsidRPr="00885B1E">
        <w:rPr>
          <w:color w:val="000000"/>
          <w:sz w:val="28"/>
          <w:szCs w:val="28"/>
        </w:rPr>
        <w:t xml:space="preserve"> в. на мировой арене произошли крупные события, опр</w:t>
      </w:r>
      <w:r w:rsidRPr="00885B1E">
        <w:rPr>
          <w:color w:val="000000"/>
          <w:sz w:val="28"/>
          <w:szCs w:val="28"/>
        </w:rPr>
        <w:t>е</w:t>
      </w:r>
      <w:r w:rsidRPr="00885B1E">
        <w:rPr>
          <w:color w:val="000000"/>
          <w:sz w:val="28"/>
          <w:szCs w:val="28"/>
        </w:rPr>
        <w:t>делившие расстановку сил и характер дипломатической борьбы держав: утверждение капитализма в ведущих странах Западной Европы и Северной Америке, в связи с этим усиление колониальной экспансии (особенно Англии и Франции) и обострение бор</w:t>
      </w:r>
      <w:r w:rsidRPr="00885B1E">
        <w:rPr>
          <w:color w:val="000000"/>
          <w:sz w:val="28"/>
          <w:szCs w:val="28"/>
        </w:rPr>
        <w:t>ь</w:t>
      </w:r>
      <w:r w:rsidRPr="00885B1E">
        <w:rPr>
          <w:color w:val="000000"/>
          <w:sz w:val="28"/>
          <w:szCs w:val="28"/>
        </w:rPr>
        <w:t>бы за рынки сбыта. Вместе с тем это была эпоха сильнейших революционных потр</w:t>
      </w:r>
      <w:r w:rsidRPr="00885B1E">
        <w:rPr>
          <w:color w:val="000000"/>
          <w:sz w:val="28"/>
          <w:szCs w:val="28"/>
        </w:rPr>
        <w:t>я</w:t>
      </w:r>
      <w:r w:rsidRPr="00885B1E">
        <w:rPr>
          <w:color w:val="000000"/>
          <w:sz w:val="28"/>
          <w:szCs w:val="28"/>
        </w:rPr>
        <w:t>сений в странах Западной Европы.</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этих условиях перед правительством Николая </w:t>
      </w:r>
      <w:r w:rsidRPr="00885B1E">
        <w:rPr>
          <w:color w:val="000000"/>
          <w:sz w:val="28"/>
          <w:szCs w:val="28"/>
          <w:lang w:val="en-US"/>
        </w:rPr>
        <w:t>I</w:t>
      </w:r>
      <w:r w:rsidRPr="00885B1E">
        <w:rPr>
          <w:color w:val="000000"/>
          <w:sz w:val="28"/>
          <w:szCs w:val="28"/>
        </w:rPr>
        <w:t xml:space="preserve"> в сфере внешней политики стояли две основные проблемы: борьба с «революционной опасностью» и «восто</w:t>
      </w:r>
      <w:r w:rsidRPr="00885B1E">
        <w:rPr>
          <w:color w:val="000000"/>
          <w:sz w:val="28"/>
          <w:szCs w:val="28"/>
        </w:rPr>
        <w:t>ч</w:t>
      </w:r>
      <w:r w:rsidRPr="00885B1E">
        <w:rPr>
          <w:color w:val="000000"/>
          <w:sz w:val="28"/>
          <w:szCs w:val="28"/>
        </w:rPr>
        <w:t>ный вопрос».</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Во второй четверти </w:t>
      </w:r>
      <w:r w:rsidRPr="00885B1E">
        <w:rPr>
          <w:color w:val="000000"/>
          <w:sz w:val="28"/>
          <w:szCs w:val="28"/>
          <w:lang w:val="en-US"/>
        </w:rPr>
        <w:t>XIX</w:t>
      </w:r>
      <w:r w:rsidRPr="00885B1E">
        <w:rPr>
          <w:color w:val="000000"/>
          <w:sz w:val="28"/>
          <w:szCs w:val="28"/>
        </w:rPr>
        <w:t xml:space="preserve"> в. восточный вопрос занял центральное ме</w:t>
      </w:r>
      <w:r>
        <w:rPr>
          <w:color w:val="000000"/>
          <w:sz w:val="28"/>
          <w:szCs w:val="28"/>
        </w:rPr>
        <w:t>сто во</w:t>
      </w:r>
      <w:r w:rsidRPr="00885B1E">
        <w:rPr>
          <w:color w:val="000000"/>
          <w:sz w:val="28"/>
          <w:szCs w:val="28"/>
        </w:rPr>
        <w:t xml:space="preserve"> вне</w:t>
      </w:r>
      <w:r w:rsidRPr="00885B1E">
        <w:rPr>
          <w:color w:val="000000"/>
          <w:sz w:val="28"/>
          <w:szCs w:val="28"/>
        </w:rPr>
        <w:t>ш</w:t>
      </w:r>
      <w:r w:rsidRPr="00885B1E">
        <w:rPr>
          <w:color w:val="000000"/>
          <w:sz w:val="28"/>
          <w:szCs w:val="28"/>
        </w:rPr>
        <w:t>ней политике России. Даже отношения России с западноевропейскими странами в значительной степени зависели от их позиции в восточном вопросе. Укрепление влияния России в ближневосточном</w:t>
      </w:r>
      <w:r>
        <w:rPr>
          <w:color w:val="000000"/>
          <w:sz w:val="28"/>
          <w:szCs w:val="28"/>
        </w:rPr>
        <w:t xml:space="preserve"> </w:t>
      </w:r>
      <w:r w:rsidRPr="00885B1E">
        <w:rPr>
          <w:color w:val="000000"/>
          <w:sz w:val="28"/>
          <w:szCs w:val="28"/>
        </w:rPr>
        <w:t>регионе,</w:t>
      </w:r>
      <w:r>
        <w:rPr>
          <w:color w:val="000000"/>
          <w:sz w:val="28"/>
          <w:szCs w:val="28"/>
        </w:rPr>
        <w:t xml:space="preserve"> </w:t>
      </w:r>
      <w:r w:rsidRPr="00885B1E">
        <w:rPr>
          <w:color w:val="000000"/>
          <w:sz w:val="28"/>
          <w:szCs w:val="28"/>
        </w:rPr>
        <w:t>достижение</w:t>
      </w:r>
      <w:r>
        <w:rPr>
          <w:color w:val="000000"/>
          <w:sz w:val="28"/>
          <w:szCs w:val="28"/>
        </w:rPr>
        <w:t xml:space="preserve"> </w:t>
      </w:r>
      <w:r w:rsidRPr="00885B1E">
        <w:rPr>
          <w:color w:val="000000"/>
          <w:sz w:val="28"/>
          <w:szCs w:val="28"/>
        </w:rPr>
        <w:t>наиболее</w:t>
      </w:r>
      <w:r>
        <w:rPr>
          <w:color w:val="000000"/>
          <w:sz w:val="28"/>
          <w:szCs w:val="28"/>
        </w:rPr>
        <w:t xml:space="preserve"> </w:t>
      </w:r>
      <w:r w:rsidRPr="00885B1E">
        <w:rPr>
          <w:color w:val="000000"/>
          <w:sz w:val="28"/>
          <w:szCs w:val="28"/>
        </w:rPr>
        <w:t>выгодного</w:t>
      </w:r>
      <w:r>
        <w:rPr>
          <w:color w:val="000000"/>
          <w:sz w:val="28"/>
          <w:szCs w:val="28"/>
        </w:rPr>
        <w:t xml:space="preserve"> </w:t>
      </w:r>
      <w:r w:rsidRPr="00885B1E">
        <w:rPr>
          <w:color w:val="000000"/>
          <w:sz w:val="28"/>
          <w:szCs w:val="28"/>
        </w:rPr>
        <w:t>реж</w:t>
      </w:r>
      <w:r w:rsidRPr="00885B1E">
        <w:rPr>
          <w:color w:val="000000"/>
          <w:sz w:val="28"/>
          <w:szCs w:val="28"/>
        </w:rPr>
        <w:t>и</w:t>
      </w:r>
      <w:r w:rsidRPr="00885B1E">
        <w:rPr>
          <w:color w:val="000000"/>
          <w:sz w:val="28"/>
          <w:szCs w:val="28"/>
        </w:rPr>
        <w:t>ма</w:t>
      </w:r>
      <w:r>
        <w:rPr>
          <w:color w:val="000000"/>
          <w:sz w:val="28"/>
          <w:szCs w:val="28"/>
        </w:rPr>
        <w:t xml:space="preserve"> </w:t>
      </w:r>
      <w:r w:rsidRPr="00885B1E">
        <w:rPr>
          <w:color w:val="000000"/>
          <w:sz w:val="28"/>
          <w:szCs w:val="28"/>
        </w:rPr>
        <w:t>черноморских проливов, расширение черноморской торговли, поддержка наци</w:t>
      </w:r>
      <w:r w:rsidRPr="00885B1E">
        <w:rPr>
          <w:color w:val="000000"/>
          <w:sz w:val="28"/>
          <w:szCs w:val="28"/>
        </w:rPr>
        <w:t>о</w:t>
      </w:r>
      <w:r w:rsidRPr="00885B1E">
        <w:rPr>
          <w:color w:val="000000"/>
          <w:sz w:val="28"/>
          <w:szCs w:val="28"/>
        </w:rPr>
        <w:t>нально</w:t>
      </w:r>
      <w:r>
        <w:rPr>
          <w:color w:val="000000"/>
          <w:sz w:val="28"/>
          <w:szCs w:val="28"/>
        </w:rPr>
        <w:t>-</w:t>
      </w:r>
      <w:r w:rsidRPr="00885B1E">
        <w:rPr>
          <w:color w:val="000000"/>
          <w:sz w:val="28"/>
          <w:szCs w:val="28"/>
        </w:rPr>
        <w:t xml:space="preserve">освободительного движения славянских народов Балканского полуострова против турецкого владычества </w:t>
      </w:r>
      <w:r>
        <w:rPr>
          <w:color w:val="000000"/>
          <w:sz w:val="28"/>
          <w:szCs w:val="28"/>
        </w:rPr>
        <w:t>–</w:t>
      </w:r>
      <w:r w:rsidRPr="00885B1E">
        <w:rPr>
          <w:color w:val="000000"/>
          <w:sz w:val="28"/>
          <w:szCs w:val="28"/>
        </w:rPr>
        <w:t xml:space="preserve"> таковы задачи, которые пыталась решить русская д</w:t>
      </w:r>
      <w:r w:rsidRPr="00885B1E">
        <w:rPr>
          <w:color w:val="000000"/>
          <w:sz w:val="28"/>
          <w:szCs w:val="28"/>
        </w:rPr>
        <w:t>и</w:t>
      </w:r>
      <w:r w:rsidRPr="00885B1E">
        <w:rPr>
          <w:color w:val="000000"/>
          <w:sz w:val="28"/>
          <w:szCs w:val="28"/>
        </w:rPr>
        <w:t>пломатия на Ближнем Востоке.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Закавказье. </w:t>
      </w:r>
      <w:r w:rsidRPr="00885B1E">
        <w:rPr>
          <w:color w:val="000000"/>
          <w:sz w:val="28"/>
          <w:szCs w:val="28"/>
        </w:rPr>
        <w:t xml:space="preserve">Начало царствования Николая </w:t>
      </w:r>
      <w:r w:rsidRPr="00885B1E">
        <w:rPr>
          <w:color w:val="000000"/>
          <w:sz w:val="28"/>
          <w:szCs w:val="28"/>
          <w:lang w:val="en-US"/>
        </w:rPr>
        <w:t>I</w:t>
      </w:r>
      <w:r w:rsidRPr="00885B1E">
        <w:rPr>
          <w:color w:val="000000"/>
          <w:sz w:val="28"/>
          <w:szCs w:val="28"/>
        </w:rPr>
        <w:t xml:space="preserve"> ознаменовалось войнами в Закавк</w:t>
      </w:r>
      <w:r w:rsidRPr="00885B1E">
        <w:rPr>
          <w:color w:val="000000"/>
          <w:sz w:val="28"/>
          <w:szCs w:val="28"/>
        </w:rPr>
        <w:t>а</w:t>
      </w:r>
      <w:r w:rsidRPr="00885B1E">
        <w:rPr>
          <w:color w:val="000000"/>
          <w:sz w:val="28"/>
          <w:szCs w:val="28"/>
        </w:rPr>
        <w:t>зье, успешными для России. Война с Ираном (1826</w:t>
      </w:r>
      <w:r>
        <w:rPr>
          <w:color w:val="000000"/>
          <w:sz w:val="28"/>
          <w:szCs w:val="28"/>
        </w:rPr>
        <w:t>–</w:t>
      </w:r>
      <w:r w:rsidRPr="00885B1E">
        <w:rPr>
          <w:color w:val="000000"/>
          <w:sz w:val="28"/>
          <w:szCs w:val="28"/>
        </w:rPr>
        <w:t xml:space="preserve">1828) завершилась </w:t>
      </w:r>
      <w:proofErr w:type="spellStart"/>
      <w:r w:rsidRPr="00885B1E">
        <w:rPr>
          <w:color w:val="000000"/>
          <w:sz w:val="28"/>
          <w:szCs w:val="28"/>
        </w:rPr>
        <w:t>Туркманча</w:t>
      </w:r>
      <w:r w:rsidRPr="00885B1E">
        <w:rPr>
          <w:color w:val="000000"/>
          <w:sz w:val="28"/>
          <w:szCs w:val="28"/>
        </w:rPr>
        <w:t>й</w:t>
      </w:r>
      <w:r w:rsidRPr="00885B1E">
        <w:rPr>
          <w:color w:val="000000"/>
          <w:sz w:val="28"/>
          <w:szCs w:val="28"/>
        </w:rPr>
        <w:t>ским</w:t>
      </w:r>
      <w:proofErr w:type="spellEnd"/>
      <w:r w:rsidRPr="00885B1E">
        <w:rPr>
          <w:color w:val="000000"/>
          <w:sz w:val="28"/>
          <w:szCs w:val="28"/>
        </w:rPr>
        <w:t xml:space="preserve"> мирным договором 1828 г. К России отошли </w:t>
      </w:r>
      <w:proofErr w:type="spellStart"/>
      <w:r w:rsidRPr="00885B1E">
        <w:rPr>
          <w:color w:val="000000"/>
          <w:sz w:val="28"/>
          <w:szCs w:val="28"/>
        </w:rPr>
        <w:t>Эриванское</w:t>
      </w:r>
      <w:proofErr w:type="spellEnd"/>
      <w:r w:rsidRPr="00885B1E">
        <w:rPr>
          <w:color w:val="000000"/>
          <w:sz w:val="28"/>
          <w:szCs w:val="28"/>
        </w:rPr>
        <w:t xml:space="preserve"> и Нахичеванское ханс</w:t>
      </w:r>
      <w:r w:rsidRPr="00885B1E">
        <w:rPr>
          <w:color w:val="000000"/>
          <w:sz w:val="28"/>
          <w:szCs w:val="28"/>
        </w:rPr>
        <w:t>т</w:t>
      </w:r>
      <w:r w:rsidRPr="00885B1E">
        <w:rPr>
          <w:color w:val="000000"/>
          <w:sz w:val="28"/>
          <w:szCs w:val="28"/>
        </w:rPr>
        <w:t>ва, из которых была образована Армянская область с русским административным управлением; Иран обязался выплатить России контрибуцию в 20 млн. руб. и предо</w:t>
      </w:r>
      <w:r w:rsidRPr="00885B1E">
        <w:rPr>
          <w:color w:val="000000"/>
          <w:sz w:val="28"/>
          <w:szCs w:val="28"/>
        </w:rPr>
        <w:t>с</w:t>
      </w:r>
      <w:r w:rsidRPr="00885B1E">
        <w:rPr>
          <w:color w:val="000000"/>
          <w:sz w:val="28"/>
          <w:szCs w:val="28"/>
        </w:rPr>
        <w:t>тавить на своей территории преимущества в торговле; Ирану запрещалось держать на Каспии военные суда; российские суда могли свободно плавать по Каспийскому м</w:t>
      </w:r>
      <w:r w:rsidRPr="00885B1E">
        <w:rPr>
          <w:color w:val="000000"/>
          <w:sz w:val="28"/>
          <w:szCs w:val="28"/>
        </w:rPr>
        <w:t>о</w:t>
      </w:r>
      <w:r w:rsidRPr="00885B1E">
        <w:rPr>
          <w:color w:val="000000"/>
          <w:sz w:val="28"/>
          <w:szCs w:val="28"/>
        </w:rPr>
        <w:t>рю; договор гарантировал свободу переселения в Россию армянского населения.</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Война с Турцией (1828</w:t>
      </w:r>
      <w:r>
        <w:rPr>
          <w:color w:val="000000"/>
          <w:sz w:val="28"/>
          <w:szCs w:val="28"/>
        </w:rPr>
        <w:t>–</w:t>
      </w:r>
      <w:r w:rsidRPr="00885B1E">
        <w:rPr>
          <w:color w:val="000000"/>
          <w:sz w:val="28"/>
          <w:szCs w:val="28"/>
        </w:rPr>
        <w:t xml:space="preserve">1829) завершилась </w:t>
      </w:r>
      <w:proofErr w:type="spellStart"/>
      <w:r w:rsidRPr="00885B1E">
        <w:rPr>
          <w:color w:val="000000"/>
          <w:sz w:val="28"/>
          <w:szCs w:val="28"/>
        </w:rPr>
        <w:t>Адрианопольским</w:t>
      </w:r>
      <w:proofErr w:type="spellEnd"/>
      <w:r w:rsidRPr="00885B1E">
        <w:rPr>
          <w:color w:val="000000"/>
          <w:sz w:val="28"/>
          <w:szCs w:val="28"/>
        </w:rPr>
        <w:t xml:space="preserve"> мирным догов</w:t>
      </w:r>
      <w:r w:rsidRPr="00885B1E">
        <w:rPr>
          <w:color w:val="000000"/>
          <w:sz w:val="28"/>
          <w:szCs w:val="28"/>
        </w:rPr>
        <w:t>о</w:t>
      </w:r>
      <w:r w:rsidRPr="00885B1E">
        <w:rPr>
          <w:color w:val="000000"/>
          <w:sz w:val="28"/>
          <w:szCs w:val="28"/>
        </w:rPr>
        <w:t>ром 1829 г.: к России отходили устье Дуная, Черноморское побережье Кавказа; Турция выплачивала контрибуцию в 33 млн. руб.</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В результате русско</w:t>
      </w:r>
      <w:r>
        <w:rPr>
          <w:color w:val="000000"/>
          <w:sz w:val="28"/>
          <w:szCs w:val="28"/>
        </w:rPr>
        <w:t>-</w:t>
      </w:r>
      <w:r w:rsidRPr="00885B1E">
        <w:rPr>
          <w:color w:val="000000"/>
          <w:sz w:val="28"/>
          <w:szCs w:val="28"/>
        </w:rPr>
        <w:t>турецкой и русско</w:t>
      </w:r>
      <w:r>
        <w:rPr>
          <w:color w:val="000000"/>
          <w:sz w:val="28"/>
          <w:szCs w:val="28"/>
        </w:rPr>
        <w:t>-</w:t>
      </w:r>
      <w:r w:rsidRPr="00885B1E">
        <w:rPr>
          <w:color w:val="000000"/>
          <w:sz w:val="28"/>
          <w:szCs w:val="28"/>
        </w:rPr>
        <w:t>иранской войн конца 20</w:t>
      </w:r>
      <w:r>
        <w:rPr>
          <w:color w:val="000000"/>
          <w:sz w:val="28"/>
          <w:szCs w:val="28"/>
        </w:rPr>
        <w:t>-</w:t>
      </w:r>
      <w:r w:rsidRPr="00885B1E">
        <w:rPr>
          <w:color w:val="000000"/>
          <w:sz w:val="28"/>
          <w:szCs w:val="28"/>
        </w:rPr>
        <w:t xml:space="preserve">х гг. </w:t>
      </w:r>
      <w:r w:rsidRPr="00885B1E">
        <w:rPr>
          <w:color w:val="000000"/>
          <w:sz w:val="28"/>
          <w:szCs w:val="28"/>
          <w:lang w:val="en-US"/>
        </w:rPr>
        <w:t>XIX</w:t>
      </w:r>
      <w:r w:rsidRPr="00885B1E">
        <w:rPr>
          <w:color w:val="000000"/>
          <w:sz w:val="28"/>
          <w:szCs w:val="28"/>
        </w:rPr>
        <w:t xml:space="preserve"> в. з</w:t>
      </w:r>
      <w:r w:rsidRPr="00885B1E">
        <w:rPr>
          <w:color w:val="000000"/>
          <w:sz w:val="28"/>
          <w:szCs w:val="28"/>
        </w:rPr>
        <w:t>а</w:t>
      </w:r>
      <w:r w:rsidRPr="00885B1E">
        <w:rPr>
          <w:color w:val="000000"/>
          <w:sz w:val="28"/>
          <w:szCs w:val="28"/>
        </w:rPr>
        <w:t>вершился второй этап в процессе присоединения Кавказа к России. Грузия, Восточная Армения, Северный Азербайджан стали частью Российской империи.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Северный Кавказ. </w:t>
      </w:r>
      <w:r w:rsidRPr="00885B1E">
        <w:rPr>
          <w:color w:val="000000"/>
          <w:sz w:val="28"/>
          <w:szCs w:val="28"/>
        </w:rPr>
        <w:t>Северный Кавказ был заселен многими народами, отлича</w:t>
      </w:r>
      <w:r w:rsidRPr="00885B1E">
        <w:rPr>
          <w:color w:val="000000"/>
          <w:sz w:val="28"/>
          <w:szCs w:val="28"/>
        </w:rPr>
        <w:t>в</w:t>
      </w:r>
      <w:r w:rsidRPr="00885B1E">
        <w:rPr>
          <w:color w:val="000000"/>
          <w:sz w:val="28"/>
          <w:szCs w:val="28"/>
        </w:rPr>
        <w:t xml:space="preserve">шимися друг от друга по языку, обычаям, нравам и уровню общественного развития. В конце </w:t>
      </w:r>
      <w:r w:rsidRPr="00885B1E">
        <w:rPr>
          <w:color w:val="000000"/>
          <w:sz w:val="28"/>
          <w:szCs w:val="28"/>
          <w:lang w:val="en-US"/>
        </w:rPr>
        <w:t>XVIII</w:t>
      </w:r>
      <w:r w:rsidRPr="00885B1E">
        <w:rPr>
          <w:color w:val="000000"/>
          <w:sz w:val="28"/>
          <w:szCs w:val="28"/>
        </w:rPr>
        <w:t xml:space="preserve"> </w:t>
      </w:r>
      <w:r>
        <w:rPr>
          <w:color w:val="000000"/>
          <w:sz w:val="28"/>
          <w:szCs w:val="28"/>
        </w:rPr>
        <w:t>–</w:t>
      </w:r>
      <w:r w:rsidRPr="00885B1E">
        <w:rPr>
          <w:color w:val="000000"/>
          <w:sz w:val="28"/>
          <w:szCs w:val="28"/>
        </w:rPr>
        <w:t xml:space="preserve"> начале </w:t>
      </w:r>
      <w:r w:rsidRPr="00885B1E">
        <w:rPr>
          <w:color w:val="000000"/>
          <w:sz w:val="28"/>
          <w:szCs w:val="28"/>
          <w:lang w:val="en-US"/>
        </w:rPr>
        <w:t>XIX</w:t>
      </w:r>
      <w:r w:rsidRPr="00885B1E">
        <w:rPr>
          <w:color w:val="000000"/>
          <w:sz w:val="28"/>
          <w:szCs w:val="28"/>
        </w:rPr>
        <w:t xml:space="preserve"> в. русская администрация заключила с правящей верхушкой племен и общин соглашения об их вхождении в состав Российской империи. Однако здесь власть России была чисто номинальной: вне контроля оставались горные ра</w:t>
      </w:r>
      <w:r w:rsidRPr="00885B1E">
        <w:rPr>
          <w:color w:val="000000"/>
          <w:sz w:val="28"/>
          <w:szCs w:val="28"/>
        </w:rPr>
        <w:t>й</w:t>
      </w:r>
      <w:r w:rsidRPr="00885B1E">
        <w:rPr>
          <w:color w:val="000000"/>
          <w:sz w:val="28"/>
          <w:szCs w:val="28"/>
        </w:rPr>
        <w:t>оны Северного Кавказа.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Поэтому перед русским правительством после присоединения большей части Закавказья и окончания эпохи наполеоновский войн встала задача обеспечения ст</w:t>
      </w:r>
      <w:r w:rsidRPr="00885B1E">
        <w:rPr>
          <w:color w:val="000000"/>
          <w:sz w:val="28"/>
          <w:szCs w:val="28"/>
        </w:rPr>
        <w:t>а</w:t>
      </w:r>
      <w:r w:rsidRPr="00885B1E">
        <w:rPr>
          <w:color w:val="000000"/>
          <w:sz w:val="28"/>
          <w:szCs w:val="28"/>
        </w:rPr>
        <w:t>бильной обстановки и утверждения русской администрации на Северном Кавказе. Следовало также покончить с набеговой системой горских народов, при которой стр</w:t>
      </w:r>
      <w:r w:rsidRPr="00885B1E">
        <w:rPr>
          <w:color w:val="000000"/>
          <w:sz w:val="28"/>
          <w:szCs w:val="28"/>
        </w:rPr>
        <w:t>а</w:t>
      </w:r>
      <w:r w:rsidRPr="00885B1E">
        <w:rPr>
          <w:color w:val="000000"/>
          <w:sz w:val="28"/>
          <w:szCs w:val="28"/>
        </w:rPr>
        <w:t xml:space="preserve">дали жители равнинного </w:t>
      </w:r>
      <w:proofErr w:type="spellStart"/>
      <w:r w:rsidRPr="00885B1E">
        <w:rPr>
          <w:color w:val="000000"/>
          <w:sz w:val="28"/>
          <w:szCs w:val="28"/>
        </w:rPr>
        <w:t>Предкавказья</w:t>
      </w:r>
      <w:proofErr w:type="spellEnd"/>
      <w:r w:rsidRPr="00885B1E">
        <w:rPr>
          <w:color w:val="000000"/>
          <w:sz w:val="28"/>
          <w:szCs w:val="28"/>
        </w:rPr>
        <w:t xml:space="preserve"> и Грузии. Набеги горцев отличались особой жестокостью, сопровождались убийствами, грабежами и угоном в рабство мирного населения. Одновременно необходимо было предотвратить распространение туре</w:t>
      </w:r>
      <w:r w:rsidRPr="00885B1E">
        <w:rPr>
          <w:color w:val="000000"/>
          <w:sz w:val="28"/>
          <w:szCs w:val="28"/>
        </w:rPr>
        <w:t>ц</w:t>
      </w:r>
      <w:r w:rsidRPr="00885B1E">
        <w:rPr>
          <w:color w:val="000000"/>
          <w:sz w:val="28"/>
          <w:szCs w:val="28"/>
        </w:rPr>
        <w:t>кого и английского влияния в Кавказском регионе. Все эти факторы вызвали активиз</w:t>
      </w:r>
      <w:r w:rsidRPr="00885B1E">
        <w:rPr>
          <w:color w:val="000000"/>
          <w:sz w:val="28"/>
          <w:szCs w:val="28"/>
        </w:rPr>
        <w:t>а</w:t>
      </w:r>
      <w:r w:rsidRPr="00885B1E">
        <w:rPr>
          <w:color w:val="000000"/>
          <w:sz w:val="28"/>
          <w:szCs w:val="28"/>
        </w:rPr>
        <w:t>цию русской политики на Северном и Северо</w:t>
      </w:r>
      <w:r>
        <w:rPr>
          <w:color w:val="000000"/>
          <w:sz w:val="28"/>
          <w:szCs w:val="28"/>
        </w:rPr>
        <w:t>-</w:t>
      </w:r>
      <w:r w:rsidRPr="00885B1E">
        <w:rPr>
          <w:color w:val="000000"/>
          <w:sz w:val="28"/>
          <w:szCs w:val="28"/>
        </w:rPr>
        <w:t>западном Кавказе.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Достижение поставленных целей осуществлялось двумя путями: во</w:t>
      </w:r>
      <w:r>
        <w:rPr>
          <w:color w:val="000000"/>
          <w:sz w:val="28"/>
          <w:szCs w:val="28"/>
        </w:rPr>
        <w:t>–</w:t>
      </w:r>
      <w:r w:rsidRPr="00885B1E">
        <w:rPr>
          <w:color w:val="000000"/>
          <w:sz w:val="28"/>
          <w:szCs w:val="28"/>
        </w:rPr>
        <w:t>первых, мирными переговорами и заключением новых соглашений с отдельными народами Северного Кавказа, а, во</w:t>
      </w:r>
      <w:r>
        <w:rPr>
          <w:color w:val="000000"/>
          <w:sz w:val="28"/>
          <w:szCs w:val="28"/>
        </w:rPr>
        <w:t>–</w:t>
      </w:r>
      <w:r w:rsidRPr="00885B1E">
        <w:rPr>
          <w:color w:val="000000"/>
          <w:sz w:val="28"/>
          <w:szCs w:val="28"/>
        </w:rPr>
        <w:t>вторых, ведением активных</w:t>
      </w:r>
      <w:r>
        <w:rPr>
          <w:color w:val="000000"/>
          <w:sz w:val="28"/>
          <w:szCs w:val="28"/>
        </w:rPr>
        <w:t xml:space="preserve"> </w:t>
      </w:r>
      <w:r w:rsidRPr="00885B1E">
        <w:rPr>
          <w:color w:val="000000"/>
          <w:sz w:val="28"/>
          <w:szCs w:val="28"/>
        </w:rPr>
        <w:t>военных</w:t>
      </w:r>
      <w:r>
        <w:rPr>
          <w:color w:val="000000"/>
          <w:sz w:val="28"/>
          <w:szCs w:val="28"/>
        </w:rPr>
        <w:t xml:space="preserve"> </w:t>
      </w:r>
      <w:r w:rsidRPr="00885B1E">
        <w:rPr>
          <w:color w:val="000000"/>
          <w:sz w:val="28"/>
          <w:szCs w:val="28"/>
        </w:rPr>
        <w:t>действий</w:t>
      </w:r>
      <w:r>
        <w:rPr>
          <w:color w:val="000000"/>
          <w:sz w:val="28"/>
          <w:szCs w:val="28"/>
        </w:rPr>
        <w:t xml:space="preserve"> </w:t>
      </w:r>
      <w:r w:rsidRPr="00885B1E">
        <w:rPr>
          <w:color w:val="000000"/>
          <w:sz w:val="28"/>
          <w:szCs w:val="28"/>
        </w:rPr>
        <w:t>против</w:t>
      </w:r>
      <w:r>
        <w:rPr>
          <w:color w:val="000000"/>
          <w:sz w:val="28"/>
          <w:szCs w:val="28"/>
        </w:rPr>
        <w:t xml:space="preserve"> </w:t>
      </w:r>
      <w:r w:rsidRPr="00885B1E">
        <w:rPr>
          <w:color w:val="000000"/>
          <w:sz w:val="28"/>
          <w:szCs w:val="28"/>
        </w:rPr>
        <w:t>на</w:t>
      </w:r>
      <w:r w:rsidRPr="00885B1E">
        <w:rPr>
          <w:color w:val="000000"/>
          <w:sz w:val="28"/>
          <w:szCs w:val="28"/>
        </w:rPr>
        <w:t>и</w:t>
      </w:r>
      <w:r w:rsidRPr="00885B1E">
        <w:rPr>
          <w:color w:val="000000"/>
          <w:sz w:val="28"/>
          <w:szCs w:val="28"/>
        </w:rPr>
        <w:t>более</w:t>
      </w:r>
      <w:r>
        <w:rPr>
          <w:color w:val="000000"/>
          <w:sz w:val="28"/>
          <w:szCs w:val="28"/>
        </w:rPr>
        <w:t xml:space="preserve"> </w:t>
      </w:r>
      <w:r w:rsidRPr="00885B1E">
        <w:rPr>
          <w:color w:val="000000"/>
          <w:sz w:val="28"/>
          <w:szCs w:val="28"/>
        </w:rPr>
        <w:t>враждебно</w:t>
      </w:r>
      <w:r>
        <w:rPr>
          <w:color w:val="000000"/>
          <w:sz w:val="28"/>
          <w:szCs w:val="28"/>
        </w:rPr>
        <w:t xml:space="preserve"> </w:t>
      </w:r>
      <w:r w:rsidRPr="00885B1E">
        <w:rPr>
          <w:color w:val="000000"/>
          <w:sz w:val="28"/>
          <w:szCs w:val="28"/>
        </w:rPr>
        <w:t>настроенных</w:t>
      </w:r>
      <w:r>
        <w:rPr>
          <w:color w:val="000000"/>
          <w:sz w:val="28"/>
          <w:szCs w:val="28"/>
        </w:rPr>
        <w:t xml:space="preserve"> </w:t>
      </w:r>
      <w:r w:rsidRPr="00885B1E">
        <w:rPr>
          <w:color w:val="000000"/>
          <w:sz w:val="28"/>
          <w:szCs w:val="28"/>
        </w:rPr>
        <w:t>горских общин.</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При Александре </w:t>
      </w:r>
      <w:r w:rsidRPr="00885B1E">
        <w:rPr>
          <w:color w:val="000000"/>
          <w:sz w:val="28"/>
          <w:szCs w:val="28"/>
          <w:lang w:val="en-US"/>
        </w:rPr>
        <w:t>I</w:t>
      </w:r>
      <w:r w:rsidRPr="00885B1E">
        <w:rPr>
          <w:color w:val="000000"/>
          <w:sz w:val="28"/>
          <w:szCs w:val="28"/>
        </w:rPr>
        <w:t xml:space="preserve"> генерал А.П. Ермолов, назначенный наместником Кавказа, н</w:t>
      </w:r>
      <w:r w:rsidRPr="00885B1E">
        <w:rPr>
          <w:color w:val="000000"/>
          <w:sz w:val="28"/>
          <w:szCs w:val="28"/>
        </w:rPr>
        <w:t>а</w:t>
      </w:r>
      <w:r w:rsidRPr="00885B1E">
        <w:rPr>
          <w:color w:val="000000"/>
          <w:sz w:val="28"/>
          <w:szCs w:val="28"/>
        </w:rPr>
        <w:t>чал продвижение в глубь Чечни и Дагестана, создавая оборонительные линии и вое</w:t>
      </w:r>
      <w:r w:rsidRPr="00885B1E">
        <w:rPr>
          <w:color w:val="000000"/>
          <w:sz w:val="28"/>
          <w:szCs w:val="28"/>
        </w:rPr>
        <w:t>н</w:t>
      </w:r>
      <w:r w:rsidRPr="00885B1E">
        <w:rPr>
          <w:color w:val="000000"/>
          <w:sz w:val="28"/>
          <w:szCs w:val="28"/>
        </w:rPr>
        <w:t>ные опорные пункты. В ответ на набеги горцев он осуществлял также карательные экспедиции.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При А.</w:t>
      </w:r>
      <w:r>
        <w:rPr>
          <w:color w:val="000000"/>
          <w:sz w:val="28"/>
          <w:szCs w:val="28"/>
        </w:rPr>
        <w:t xml:space="preserve"> </w:t>
      </w:r>
      <w:r w:rsidRPr="00885B1E">
        <w:rPr>
          <w:color w:val="000000"/>
          <w:sz w:val="28"/>
          <w:szCs w:val="28"/>
        </w:rPr>
        <w:t>П. Ермолове усилилось сопротивление горских народов, вылившееся в религиозно</w:t>
      </w:r>
      <w:r>
        <w:rPr>
          <w:color w:val="000000"/>
          <w:sz w:val="28"/>
          <w:szCs w:val="28"/>
        </w:rPr>
        <w:t>–</w:t>
      </w:r>
      <w:r w:rsidRPr="00885B1E">
        <w:rPr>
          <w:color w:val="000000"/>
          <w:sz w:val="28"/>
          <w:szCs w:val="28"/>
        </w:rPr>
        <w:t xml:space="preserve">политическое движение мюридизм. Оно подразумевало религиозный фанатизм и непримиримую борьбу против «неверных» (газават). На Северном Кавказе это движение было направлено исключительно против русских, что придавало ему националистический характер. Распространялось оно в основном в Дагестане и Чечне. Здесь сложилось своеобразное государство на религиозной основе </w:t>
      </w:r>
      <w:r>
        <w:rPr>
          <w:color w:val="000000"/>
          <w:sz w:val="28"/>
          <w:szCs w:val="28"/>
        </w:rPr>
        <w:t>–</w:t>
      </w:r>
      <w:r w:rsidRPr="00885B1E">
        <w:rPr>
          <w:color w:val="000000"/>
          <w:sz w:val="28"/>
          <w:szCs w:val="28"/>
        </w:rPr>
        <w:t xml:space="preserve"> имамат. В 1829</w:t>
      </w:r>
      <w:r>
        <w:rPr>
          <w:color w:val="000000"/>
          <w:sz w:val="28"/>
          <w:szCs w:val="28"/>
        </w:rPr>
        <w:t>–</w:t>
      </w:r>
      <w:r w:rsidRPr="00885B1E">
        <w:rPr>
          <w:color w:val="000000"/>
          <w:sz w:val="28"/>
          <w:szCs w:val="28"/>
        </w:rPr>
        <w:t>1830 гг. между Россией и имаматом, объединившим наиболее непримиримых горцев, началась так называемая Кавказская война.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1834 г. имамом (главой государства) стал Шамиль. Он создал сильную армию и сосредоточил в своих руках административную, военную и духовную власть. Под его </w:t>
      </w:r>
      <w:r w:rsidRPr="00885B1E">
        <w:rPr>
          <w:color w:val="000000"/>
          <w:sz w:val="28"/>
          <w:szCs w:val="28"/>
        </w:rPr>
        <w:lastRenderedPageBreak/>
        <w:t>руководством на Северном Кавказе усилилась борьба против русских. Она продолж</w:t>
      </w:r>
      <w:r w:rsidRPr="00885B1E">
        <w:rPr>
          <w:color w:val="000000"/>
          <w:sz w:val="28"/>
          <w:szCs w:val="28"/>
        </w:rPr>
        <w:t>а</w:t>
      </w:r>
      <w:r w:rsidRPr="00885B1E">
        <w:rPr>
          <w:color w:val="000000"/>
          <w:sz w:val="28"/>
          <w:szCs w:val="28"/>
        </w:rPr>
        <w:t>лась с переменным успехом около 30 лет. В 40</w:t>
      </w:r>
      <w:r>
        <w:rPr>
          <w:color w:val="000000"/>
          <w:sz w:val="28"/>
          <w:szCs w:val="28"/>
        </w:rPr>
        <w:t>-</w:t>
      </w:r>
      <w:r w:rsidRPr="00885B1E">
        <w:rPr>
          <w:color w:val="000000"/>
          <w:sz w:val="28"/>
          <w:szCs w:val="28"/>
        </w:rPr>
        <w:t>е гг. Шамилю удалось расширить по</w:t>
      </w:r>
      <w:r w:rsidRPr="00885B1E">
        <w:rPr>
          <w:color w:val="000000"/>
          <w:sz w:val="28"/>
          <w:szCs w:val="28"/>
        </w:rPr>
        <w:t>д</w:t>
      </w:r>
      <w:r w:rsidRPr="00885B1E">
        <w:rPr>
          <w:color w:val="000000"/>
          <w:sz w:val="28"/>
          <w:szCs w:val="28"/>
        </w:rPr>
        <w:t>властные ему территории. Он установил связи с Турцией и Англией.</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борьбе против имамата Россия несла значительные финансовые, экономич</w:t>
      </w:r>
      <w:r w:rsidRPr="00885B1E">
        <w:rPr>
          <w:color w:val="000000"/>
          <w:sz w:val="28"/>
          <w:szCs w:val="28"/>
        </w:rPr>
        <w:t>е</w:t>
      </w:r>
      <w:r w:rsidRPr="00885B1E">
        <w:rPr>
          <w:color w:val="000000"/>
          <w:sz w:val="28"/>
          <w:szCs w:val="28"/>
        </w:rPr>
        <w:t>ские и, самое главное, людские потери. Однако длительное сопротивление подорвало силы горцев. В конце 50</w:t>
      </w:r>
      <w:r>
        <w:rPr>
          <w:color w:val="000000"/>
          <w:sz w:val="28"/>
          <w:szCs w:val="28"/>
        </w:rPr>
        <w:t>-</w:t>
      </w:r>
      <w:r w:rsidRPr="00885B1E">
        <w:rPr>
          <w:color w:val="000000"/>
          <w:sz w:val="28"/>
          <w:szCs w:val="28"/>
        </w:rPr>
        <w:t xml:space="preserve">х гг. </w:t>
      </w:r>
      <w:r w:rsidRPr="00885B1E">
        <w:rPr>
          <w:color w:val="000000"/>
          <w:sz w:val="28"/>
          <w:szCs w:val="28"/>
          <w:lang w:val="en-US"/>
        </w:rPr>
        <w:t>XIX</w:t>
      </w:r>
      <w:r w:rsidRPr="00885B1E">
        <w:rPr>
          <w:color w:val="000000"/>
          <w:sz w:val="28"/>
          <w:szCs w:val="28"/>
        </w:rPr>
        <w:t xml:space="preserve"> в. началось внутреннее разложение государства Ш</w:t>
      </w:r>
      <w:r w:rsidRPr="00885B1E">
        <w:rPr>
          <w:color w:val="000000"/>
          <w:sz w:val="28"/>
          <w:szCs w:val="28"/>
        </w:rPr>
        <w:t>а</w:t>
      </w:r>
      <w:r w:rsidRPr="00885B1E">
        <w:rPr>
          <w:color w:val="000000"/>
          <w:sz w:val="28"/>
          <w:szCs w:val="28"/>
        </w:rPr>
        <w:t xml:space="preserve">миля. Крестьянство и другие слои населения, замученного войной, бесчисленными военными поборами, суровыми религиозными ограничениями, стали отходить от мюридизма. В августе 1859 г. пало последнее убежище Шамиля </w:t>
      </w:r>
      <w:r>
        <w:rPr>
          <w:color w:val="000000"/>
          <w:sz w:val="28"/>
          <w:szCs w:val="28"/>
        </w:rPr>
        <w:t>–</w:t>
      </w:r>
      <w:r w:rsidRPr="00885B1E">
        <w:rPr>
          <w:color w:val="000000"/>
          <w:sz w:val="28"/>
          <w:szCs w:val="28"/>
        </w:rPr>
        <w:t xml:space="preserve"> аул Гуниб. Имамат прекратил свое существование.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1863</w:t>
      </w:r>
      <w:r>
        <w:rPr>
          <w:color w:val="000000"/>
          <w:sz w:val="28"/>
          <w:szCs w:val="28"/>
        </w:rPr>
        <w:t>–</w:t>
      </w:r>
      <w:r w:rsidRPr="00885B1E">
        <w:rPr>
          <w:color w:val="000000"/>
          <w:sz w:val="28"/>
          <w:szCs w:val="28"/>
        </w:rPr>
        <w:t>1864 гг. русские войска заняли всю территорию по северному склону Кавказского хребта и подавили сопротивление черкесов. Кавказская война законч</w:t>
      </w:r>
      <w:r w:rsidRPr="00885B1E">
        <w:rPr>
          <w:color w:val="000000"/>
          <w:sz w:val="28"/>
          <w:szCs w:val="28"/>
        </w:rPr>
        <w:t>и</w:t>
      </w:r>
      <w:r w:rsidRPr="00885B1E">
        <w:rPr>
          <w:color w:val="000000"/>
          <w:sz w:val="28"/>
          <w:szCs w:val="28"/>
        </w:rPr>
        <w:t>лась включением Северного и Северо</w:t>
      </w:r>
      <w:r>
        <w:rPr>
          <w:color w:val="000000"/>
          <w:sz w:val="28"/>
          <w:szCs w:val="28"/>
        </w:rPr>
        <w:t>-</w:t>
      </w:r>
      <w:r w:rsidRPr="00885B1E">
        <w:rPr>
          <w:color w:val="000000"/>
          <w:sz w:val="28"/>
          <w:szCs w:val="28"/>
        </w:rPr>
        <w:t>западного Кавказа в состав Российской имп</w:t>
      </w:r>
      <w:r w:rsidRPr="00885B1E">
        <w:rPr>
          <w:color w:val="000000"/>
          <w:sz w:val="28"/>
          <w:szCs w:val="28"/>
        </w:rPr>
        <w:t>е</w:t>
      </w:r>
      <w:r w:rsidRPr="00885B1E">
        <w:rPr>
          <w:color w:val="000000"/>
          <w:sz w:val="28"/>
          <w:szCs w:val="28"/>
        </w:rPr>
        <w:t>рии. В Кавказской войне русские войска потеряли 77 тыс. человек.</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После присоединения этого региона Россия заботилась о стабилизации вну</w:t>
      </w:r>
      <w:r w:rsidRPr="00885B1E">
        <w:rPr>
          <w:color w:val="000000"/>
          <w:sz w:val="28"/>
          <w:szCs w:val="28"/>
        </w:rPr>
        <w:t>т</w:t>
      </w:r>
      <w:r w:rsidRPr="00885B1E">
        <w:rPr>
          <w:color w:val="000000"/>
          <w:sz w:val="28"/>
          <w:szCs w:val="28"/>
        </w:rPr>
        <w:t>реннего положения в нем и недопущении повторения событий, подобных Кавказской войне. Для этого власти стремились обеспечить благосостояние населения, снизить напряженность между горскими общинами и внутри них. В 60</w:t>
      </w:r>
      <w:r>
        <w:rPr>
          <w:color w:val="000000"/>
          <w:sz w:val="28"/>
          <w:szCs w:val="28"/>
        </w:rPr>
        <w:t>–</w:t>
      </w:r>
      <w:r w:rsidRPr="00885B1E">
        <w:rPr>
          <w:color w:val="000000"/>
          <w:sz w:val="28"/>
          <w:szCs w:val="28"/>
        </w:rPr>
        <w:t>70</w:t>
      </w:r>
      <w:r>
        <w:rPr>
          <w:color w:val="000000"/>
          <w:sz w:val="28"/>
          <w:szCs w:val="28"/>
        </w:rPr>
        <w:t>-</w:t>
      </w:r>
      <w:r w:rsidRPr="00885B1E">
        <w:rPr>
          <w:color w:val="000000"/>
          <w:sz w:val="28"/>
          <w:szCs w:val="28"/>
        </w:rPr>
        <w:t xml:space="preserve"> гг. </w:t>
      </w:r>
      <w:r w:rsidRPr="00885B1E">
        <w:rPr>
          <w:color w:val="000000"/>
          <w:sz w:val="28"/>
          <w:szCs w:val="28"/>
          <w:lang w:val="en-US"/>
        </w:rPr>
        <w:t>XIX</w:t>
      </w:r>
      <w:r w:rsidRPr="00885B1E">
        <w:rPr>
          <w:color w:val="000000"/>
          <w:sz w:val="28"/>
          <w:szCs w:val="28"/>
        </w:rPr>
        <w:t xml:space="preserve"> в. была пр</w:t>
      </w:r>
      <w:r w:rsidRPr="00885B1E">
        <w:rPr>
          <w:color w:val="000000"/>
          <w:sz w:val="28"/>
          <w:szCs w:val="28"/>
        </w:rPr>
        <w:t>о</w:t>
      </w:r>
      <w:r w:rsidRPr="00885B1E">
        <w:rPr>
          <w:color w:val="000000"/>
          <w:sz w:val="28"/>
          <w:szCs w:val="28"/>
        </w:rPr>
        <w:t>ведена земельная реформа, обеспечивающая жителей собственными земельными наделами. Постепенно осуществлялось освобождение рабов и других зависимых кат</w:t>
      </w:r>
      <w:r w:rsidRPr="00885B1E">
        <w:rPr>
          <w:color w:val="000000"/>
          <w:sz w:val="28"/>
          <w:szCs w:val="28"/>
        </w:rPr>
        <w:t>е</w:t>
      </w:r>
      <w:r w:rsidRPr="00885B1E">
        <w:rPr>
          <w:color w:val="000000"/>
          <w:sz w:val="28"/>
          <w:szCs w:val="28"/>
        </w:rPr>
        <w:t>горий населения. Последовательно проводилась политика распространения</w:t>
      </w:r>
      <w:r>
        <w:rPr>
          <w:color w:val="000000"/>
          <w:sz w:val="28"/>
          <w:szCs w:val="28"/>
        </w:rPr>
        <w:t xml:space="preserve"> </w:t>
      </w:r>
      <w:r w:rsidRPr="00885B1E">
        <w:rPr>
          <w:color w:val="000000"/>
          <w:sz w:val="28"/>
          <w:szCs w:val="28"/>
        </w:rPr>
        <w:t>грамо</w:t>
      </w:r>
      <w:r w:rsidRPr="00885B1E">
        <w:rPr>
          <w:color w:val="000000"/>
          <w:sz w:val="28"/>
          <w:szCs w:val="28"/>
        </w:rPr>
        <w:t>т</w:t>
      </w:r>
      <w:r w:rsidRPr="00885B1E">
        <w:rPr>
          <w:color w:val="000000"/>
          <w:sz w:val="28"/>
          <w:szCs w:val="28"/>
        </w:rPr>
        <w:t>ности,</w:t>
      </w:r>
      <w:r>
        <w:rPr>
          <w:color w:val="000000"/>
          <w:sz w:val="28"/>
          <w:szCs w:val="28"/>
        </w:rPr>
        <w:t xml:space="preserve"> </w:t>
      </w:r>
      <w:r w:rsidRPr="00885B1E">
        <w:rPr>
          <w:color w:val="000000"/>
          <w:sz w:val="28"/>
          <w:szCs w:val="28"/>
        </w:rPr>
        <w:t>образования,</w:t>
      </w:r>
      <w:r>
        <w:rPr>
          <w:color w:val="000000"/>
          <w:sz w:val="28"/>
          <w:szCs w:val="28"/>
        </w:rPr>
        <w:t xml:space="preserve"> </w:t>
      </w:r>
      <w:r w:rsidRPr="00885B1E">
        <w:rPr>
          <w:color w:val="000000"/>
          <w:sz w:val="28"/>
          <w:szCs w:val="28"/>
        </w:rPr>
        <w:t>повышения</w:t>
      </w:r>
      <w:r>
        <w:rPr>
          <w:color w:val="000000"/>
          <w:sz w:val="28"/>
          <w:szCs w:val="28"/>
        </w:rPr>
        <w:t xml:space="preserve"> </w:t>
      </w:r>
      <w:r w:rsidRPr="00885B1E">
        <w:rPr>
          <w:color w:val="000000"/>
          <w:sz w:val="28"/>
          <w:szCs w:val="28"/>
        </w:rPr>
        <w:t>культурного</w:t>
      </w:r>
      <w:r>
        <w:rPr>
          <w:color w:val="000000"/>
          <w:sz w:val="28"/>
          <w:szCs w:val="28"/>
        </w:rPr>
        <w:t xml:space="preserve"> у</w:t>
      </w:r>
      <w:r w:rsidRPr="00885B1E">
        <w:rPr>
          <w:color w:val="000000"/>
          <w:sz w:val="28"/>
          <w:szCs w:val="28"/>
        </w:rPr>
        <w:t>ровня горцев.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Значительно оживилась экономика края. Началось интенсивное строительство грунтовых и железных дорог. Активно развивалось сельское хозяйство, кустарное и мелкотоварное производство. К концу </w:t>
      </w:r>
      <w:r w:rsidRPr="00885B1E">
        <w:rPr>
          <w:color w:val="000000"/>
          <w:sz w:val="28"/>
          <w:szCs w:val="28"/>
          <w:lang w:val="en-US"/>
        </w:rPr>
        <w:t>XIX</w:t>
      </w:r>
      <w:r w:rsidRPr="00885B1E">
        <w:rPr>
          <w:color w:val="000000"/>
          <w:sz w:val="28"/>
          <w:szCs w:val="28"/>
        </w:rPr>
        <w:t xml:space="preserve"> в. возникла добывающая промышленность. Появились первые фабрики и заводы.</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Северный Кавказ, как и Закавказье, не был превращен в колонию Российской империи. Он вошел в ее состав на равных правах с другими народами.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Присоединение Казахстана. </w:t>
      </w:r>
      <w:r w:rsidRPr="00885B1E">
        <w:rPr>
          <w:color w:val="000000"/>
          <w:sz w:val="28"/>
          <w:szCs w:val="28"/>
        </w:rPr>
        <w:t xml:space="preserve">Во второй четверти </w:t>
      </w:r>
      <w:r w:rsidRPr="00885B1E">
        <w:rPr>
          <w:color w:val="000000"/>
          <w:sz w:val="28"/>
          <w:szCs w:val="28"/>
          <w:lang w:val="en-US"/>
        </w:rPr>
        <w:t>XIX</w:t>
      </w:r>
      <w:r w:rsidRPr="00885B1E">
        <w:rPr>
          <w:color w:val="000000"/>
          <w:sz w:val="28"/>
          <w:szCs w:val="28"/>
        </w:rPr>
        <w:t xml:space="preserve"> в. началось наступление России на среднеазиатские ханства (</w:t>
      </w:r>
      <w:proofErr w:type="spellStart"/>
      <w:r w:rsidRPr="00885B1E">
        <w:rPr>
          <w:color w:val="000000"/>
          <w:sz w:val="28"/>
          <w:szCs w:val="28"/>
        </w:rPr>
        <w:t>Кокандское</w:t>
      </w:r>
      <w:proofErr w:type="spellEnd"/>
      <w:r w:rsidRPr="00885B1E">
        <w:rPr>
          <w:color w:val="000000"/>
          <w:sz w:val="28"/>
          <w:szCs w:val="28"/>
        </w:rPr>
        <w:t>, Бухарское, Хивинское). Средняя Азия рассматривалась как важнейший источник сырья (хлопка) и рынок сбыта для разв</w:t>
      </w:r>
      <w:r w:rsidRPr="00885B1E">
        <w:rPr>
          <w:color w:val="000000"/>
          <w:sz w:val="28"/>
          <w:szCs w:val="28"/>
        </w:rPr>
        <w:t>и</w:t>
      </w:r>
      <w:r w:rsidRPr="00885B1E">
        <w:rPr>
          <w:color w:val="000000"/>
          <w:sz w:val="28"/>
          <w:szCs w:val="28"/>
        </w:rPr>
        <w:t>вающейся русской промышленности. Необходимо было также остановить экспансию Англии в этом регионе. Подчинение среднеазиатских ханов произойдет во второй п</w:t>
      </w:r>
      <w:r w:rsidRPr="00885B1E">
        <w:rPr>
          <w:color w:val="000000"/>
          <w:sz w:val="28"/>
          <w:szCs w:val="28"/>
        </w:rPr>
        <w:t>о</w:t>
      </w:r>
      <w:r w:rsidRPr="00885B1E">
        <w:rPr>
          <w:color w:val="000000"/>
          <w:sz w:val="28"/>
          <w:szCs w:val="28"/>
        </w:rPr>
        <w:t xml:space="preserve">ловине </w:t>
      </w:r>
      <w:r w:rsidRPr="00885B1E">
        <w:rPr>
          <w:color w:val="000000"/>
          <w:sz w:val="28"/>
          <w:szCs w:val="28"/>
          <w:lang w:val="en-US"/>
        </w:rPr>
        <w:t>XIX</w:t>
      </w:r>
      <w:r w:rsidRPr="00885B1E">
        <w:rPr>
          <w:color w:val="000000"/>
          <w:sz w:val="28"/>
          <w:szCs w:val="28"/>
        </w:rPr>
        <w:t xml:space="preserve"> в. Однако с добровольным принятием русского подданства казахами Старшего </w:t>
      </w:r>
      <w:proofErr w:type="spellStart"/>
      <w:r w:rsidRPr="00885B1E">
        <w:rPr>
          <w:color w:val="000000"/>
          <w:sz w:val="28"/>
          <w:szCs w:val="28"/>
        </w:rPr>
        <w:t>Жуза</w:t>
      </w:r>
      <w:proofErr w:type="spellEnd"/>
      <w:r w:rsidRPr="00885B1E">
        <w:rPr>
          <w:color w:val="000000"/>
          <w:sz w:val="28"/>
          <w:szCs w:val="28"/>
        </w:rPr>
        <w:t xml:space="preserve"> (1846) Россия утвердилась в Казахстане.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lastRenderedPageBreak/>
        <w:t xml:space="preserve">Проблема проливов во внешней политике России. </w:t>
      </w:r>
      <w:r w:rsidRPr="00885B1E">
        <w:rPr>
          <w:color w:val="000000"/>
          <w:sz w:val="28"/>
          <w:szCs w:val="28"/>
        </w:rPr>
        <w:t>Победа России в войне с Ту</w:t>
      </w:r>
      <w:r w:rsidRPr="00885B1E">
        <w:rPr>
          <w:color w:val="000000"/>
          <w:sz w:val="28"/>
          <w:szCs w:val="28"/>
        </w:rPr>
        <w:t>р</w:t>
      </w:r>
      <w:r w:rsidRPr="00885B1E">
        <w:rPr>
          <w:color w:val="000000"/>
          <w:sz w:val="28"/>
          <w:szCs w:val="28"/>
        </w:rPr>
        <w:t>цией 1828</w:t>
      </w:r>
      <w:r>
        <w:rPr>
          <w:color w:val="000000"/>
          <w:sz w:val="28"/>
          <w:szCs w:val="28"/>
        </w:rPr>
        <w:t>–</w:t>
      </w:r>
      <w:r w:rsidRPr="00885B1E">
        <w:rPr>
          <w:color w:val="000000"/>
          <w:sz w:val="28"/>
          <w:szCs w:val="28"/>
        </w:rPr>
        <w:t>1829 гг. закрепила автономию Сербии, Греции, Молдавии и Валахии, упр</w:t>
      </w:r>
      <w:r w:rsidRPr="00885B1E">
        <w:rPr>
          <w:color w:val="000000"/>
          <w:sz w:val="28"/>
          <w:szCs w:val="28"/>
        </w:rPr>
        <w:t>о</w:t>
      </w:r>
      <w:r w:rsidRPr="00885B1E">
        <w:rPr>
          <w:color w:val="000000"/>
          <w:sz w:val="28"/>
          <w:szCs w:val="28"/>
        </w:rPr>
        <w:t xml:space="preserve">чила авторитет России. Вслед за тем Николай </w:t>
      </w:r>
      <w:r w:rsidRPr="00885B1E">
        <w:rPr>
          <w:color w:val="000000"/>
          <w:sz w:val="28"/>
          <w:szCs w:val="28"/>
          <w:lang w:val="en-US"/>
        </w:rPr>
        <w:t>I</w:t>
      </w:r>
      <w:r w:rsidRPr="00885B1E">
        <w:rPr>
          <w:color w:val="000000"/>
          <w:sz w:val="28"/>
          <w:szCs w:val="28"/>
        </w:rPr>
        <w:t xml:space="preserve"> оказал помощь турецкому султану в борьбе против мятежника </w:t>
      </w:r>
      <w:r>
        <w:rPr>
          <w:color w:val="000000"/>
          <w:sz w:val="28"/>
          <w:szCs w:val="28"/>
        </w:rPr>
        <w:t>–</w:t>
      </w:r>
      <w:r w:rsidRPr="00885B1E">
        <w:rPr>
          <w:color w:val="000000"/>
          <w:sz w:val="28"/>
          <w:szCs w:val="28"/>
        </w:rPr>
        <w:t xml:space="preserve"> правителя Египта, и в 1833 г. между Россией и Турцией был заключен </w:t>
      </w:r>
      <w:proofErr w:type="spellStart"/>
      <w:r w:rsidRPr="00885B1E">
        <w:rPr>
          <w:color w:val="000000"/>
          <w:sz w:val="28"/>
          <w:szCs w:val="28"/>
        </w:rPr>
        <w:t>Ункяр</w:t>
      </w:r>
      <w:r>
        <w:rPr>
          <w:color w:val="000000"/>
          <w:sz w:val="28"/>
          <w:szCs w:val="28"/>
        </w:rPr>
        <w:t>-</w:t>
      </w:r>
      <w:r w:rsidRPr="00885B1E">
        <w:rPr>
          <w:color w:val="000000"/>
          <w:sz w:val="28"/>
          <w:szCs w:val="28"/>
        </w:rPr>
        <w:t>Искелесийский</w:t>
      </w:r>
      <w:proofErr w:type="spellEnd"/>
      <w:r w:rsidRPr="00885B1E">
        <w:rPr>
          <w:color w:val="000000"/>
          <w:sz w:val="28"/>
          <w:szCs w:val="28"/>
        </w:rPr>
        <w:t xml:space="preserve"> договор на 8 лет. Он подтвердил условия </w:t>
      </w:r>
      <w:proofErr w:type="spellStart"/>
      <w:r w:rsidRPr="00885B1E">
        <w:rPr>
          <w:color w:val="000000"/>
          <w:sz w:val="28"/>
          <w:szCs w:val="28"/>
        </w:rPr>
        <w:t>Адри</w:t>
      </w:r>
      <w:r w:rsidRPr="00885B1E">
        <w:rPr>
          <w:color w:val="000000"/>
          <w:sz w:val="28"/>
          <w:szCs w:val="28"/>
        </w:rPr>
        <w:t>а</w:t>
      </w:r>
      <w:r w:rsidRPr="00885B1E">
        <w:rPr>
          <w:color w:val="000000"/>
          <w:sz w:val="28"/>
          <w:szCs w:val="28"/>
        </w:rPr>
        <w:t>нопольского</w:t>
      </w:r>
      <w:proofErr w:type="spellEnd"/>
      <w:r w:rsidRPr="00885B1E">
        <w:rPr>
          <w:color w:val="000000"/>
          <w:sz w:val="28"/>
          <w:szCs w:val="28"/>
        </w:rPr>
        <w:t xml:space="preserve"> трактата, обе стороны обязались оказывать друг другу военную помощь в случае нападения на одну из сторон третьей державы; султан обязался в случае войны закрыть проливы для военных судов западных держав. Договор </w:t>
      </w:r>
      <w:r>
        <w:rPr>
          <w:color w:val="000000"/>
          <w:sz w:val="28"/>
          <w:szCs w:val="28"/>
        </w:rPr>
        <w:t>–</w:t>
      </w:r>
      <w:r w:rsidRPr="00885B1E">
        <w:rPr>
          <w:color w:val="000000"/>
          <w:sz w:val="28"/>
          <w:szCs w:val="28"/>
        </w:rPr>
        <w:t xml:space="preserve"> крупная победа ру</w:t>
      </w:r>
      <w:r w:rsidRPr="00885B1E">
        <w:rPr>
          <w:color w:val="000000"/>
          <w:sz w:val="28"/>
          <w:szCs w:val="28"/>
        </w:rPr>
        <w:t>с</w:t>
      </w:r>
      <w:r w:rsidRPr="00885B1E">
        <w:rPr>
          <w:color w:val="000000"/>
          <w:sz w:val="28"/>
          <w:szCs w:val="28"/>
        </w:rPr>
        <w:t xml:space="preserve">ской дипломатии, он значительно укрепил позиции России на Ближнем Востоке; с другой стороны </w:t>
      </w:r>
      <w:r>
        <w:rPr>
          <w:color w:val="000000"/>
          <w:sz w:val="28"/>
          <w:szCs w:val="28"/>
        </w:rPr>
        <w:t>–</w:t>
      </w:r>
      <w:r w:rsidRPr="00885B1E">
        <w:rPr>
          <w:color w:val="000000"/>
          <w:sz w:val="28"/>
          <w:szCs w:val="28"/>
        </w:rPr>
        <w:t xml:space="preserve"> обострил отношения с европейскими государствами.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Успехи, достигнутые русской дипломатией в 1833 г., были сведены на нет запа</w:t>
      </w:r>
      <w:r w:rsidRPr="00885B1E">
        <w:rPr>
          <w:color w:val="000000"/>
          <w:sz w:val="28"/>
          <w:szCs w:val="28"/>
        </w:rPr>
        <w:t>д</w:t>
      </w:r>
      <w:r w:rsidRPr="00885B1E">
        <w:rPr>
          <w:color w:val="000000"/>
          <w:sz w:val="28"/>
          <w:szCs w:val="28"/>
        </w:rPr>
        <w:t xml:space="preserve">ными державами в ходе ближневосточного кризиса конца </w:t>
      </w:r>
      <w:r>
        <w:rPr>
          <w:color w:val="000000"/>
          <w:sz w:val="28"/>
          <w:szCs w:val="28"/>
        </w:rPr>
        <w:br/>
      </w:r>
      <w:r w:rsidRPr="00885B1E">
        <w:rPr>
          <w:color w:val="000000"/>
          <w:sz w:val="28"/>
          <w:szCs w:val="28"/>
        </w:rPr>
        <w:t>30</w:t>
      </w:r>
      <w:r>
        <w:rPr>
          <w:color w:val="000000"/>
          <w:sz w:val="28"/>
          <w:szCs w:val="28"/>
        </w:rPr>
        <w:t>-</w:t>
      </w:r>
      <w:r w:rsidRPr="00885B1E">
        <w:rPr>
          <w:color w:val="000000"/>
          <w:sz w:val="28"/>
          <w:szCs w:val="28"/>
        </w:rPr>
        <w:t>х гг. В 1841 г. все великие державы и Турция подписали Лондонскую конвенцию: вместо двустороннего русско</w:t>
      </w:r>
      <w:r>
        <w:rPr>
          <w:color w:val="000000"/>
          <w:sz w:val="28"/>
          <w:szCs w:val="28"/>
        </w:rPr>
        <w:t>-</w:t>
      </w:r>
      <w:r w:rsidRPr="00885B1E">
        <w:rPr>
          <w:color w:val="000000"/>
          <w:sz w:val="28"/>
          <w:szCs w:val="28"/>
        </w:rPr>
        <w:t>турецкого союза вводилась коллективная опека над Турцией со стороны европейских держав; судоходство в проливах ставилось под м</w:t>
      </w:r>
      <w:r w:rsidRPr="00885B1E">
        <w:rPr>
          <w:color w:val="000000"/>
          <w:sz w:val="28"/>
          <w:szCs w:val="28"/>
        </w:rPr>
        <w:t>е</w:t>
      </w:r>
      <w:r w:rsidRPr="00885B1E">
        <w:rPr>
          <w:color w:val="000000"/>
          <w:sz w:val="28"/>
          <w:szCs w:val="28"/>
        </w:rPr>
        <w:t>ждународный контроль и провозглашался принцип закрытия проливов для военных кораблей всех европейских стран. Подписание Лондонской конвенции 1841 г. явл</w:t>
      </w:r>
      <w:r w:rsidRPr="00885B1E">
        <w:rPr>
          <w:color w:val="000000"/>
          <w:sz w:val="28"/>
          <w:szCs w:val="28"/>
        </w:rPr>
        <w:t>я</w:t>
      </w:r>
      <w:r w:rsidRPr="00885B1E">
        <w:rPr>
          <w:color w:val="000000"/>
          <w:sz w:val="28"/>
          <w:szCs w:val="28"/>
        </w:rPr>
        <w:t>лось показателем ослабления Османской империи, ее неспособность удержать пр</w:t>
      </w:r>
      <w:r w:rsidRPr="00885B1E">
        <w:rPr>
          <w:color w:val="000000"/>
          <w:sz w:val="28"/>
          <w:szCs w:val="28"/>
        </w:rPr>
        <w:t>о</w:t>
      </w:r>
      <w:r w:rsidRPr="00885B1E">
        <w:rPr>
          <w:color w:val="000000"/>
          <w:sz w:val="28"/>
          <w:szCs w:val="28"/>
        </w:rPr>
        <w:t>ливы под своим контролем. В то же время конвенция лишала Россию ее преимуществ в Турции, ослабила ее влияние на Ближнем Востоке, надолго изолировала флот Ро</w:t>
      </w:r>
      <w:r w:rsidRPr="00885B1E">
        <w:rPr>
          <w:color w:val="000000"/>
          <w:sz w:val="28"/>
          <w:szCs w:val="28"/>
        </w:rPr>
        <w:t>с</w:t>
      </w:r>
      <w:r w:rsidRPr="00885B1E">
        <w:rPr>
          <w:color w:val="000000"/>
          <w:sz w:val="28"/>
          <w:szCs w:val="28"/>
        </w:rPr>
        <w:t>сии в Черноморском бассейне.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Европейское направление. </w:t>
      </w:r>
      <w:r w:rsidRPr="00885B1E">
        <w:rPr>
          <w:color w:val="000000"/>
          <w:sz w:val="28"/>
          <w:szCs w:val="28"/>
        </w:rPr>
        <w:t>Революционный кризис в Европе возник в 1830</w:t>
      </w:r>
      <w:r>
        <w:rPr>
          <w:color w:val="000000"/>
          <w:sz w:val="28"/>
          <w:szCs w:val="28"/>
        </w:rPr>
        <w:t>–</w:t>
      </w:r>
      <w:r w:rsidRPr="00885B1E">
        <w:rPr>
          <w:color w:val="000000"/>
          <w:sz w:val="28"/>
          <w:szCs w:val="28"/>
        </w:rPr>
        <w:t>1831</w:t>
      </w:r>
      <w:r>
        <w:rPr>
          <w:color w:val="000000"/>
          <w:sz w:val="28"/>
          <w:szCs w:val="28"/>
        </w:rPr>
        <w:t xml:space="preserve"> </w:t>
      </w:r>
      <w:r w:rsidRPr="00885B1E">
        <w:rPr>
          <w:color w:val="000000"/>
          <w:sz w:val="28"/>
          <w:szCs w:val="28"/>
        </w:rPr>
        <w:t>гг.</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июле</w:t>
      </w:r>
      <w:r>
        <w:rPr>
          <w:color w:val="000000"/>
          <w:sz w:val="28"/>
          <w:szCs w:val="28"/>
        </w:rPr>
        <w:t xml:space="preserve"> </w:t>
      </w:r>
      <w:r w:rsidRPr="00885B1E">
        <w:rPr>
          <w:color w:val="000000"/>
          <w:sz w:val="28"/>
          <w:szCs w:val="28"/>
        </w:rPr>
        <w:t>1830</w:t>
      </w:r>
      <w:r>
        <w:rPr>
          <w:color w:val="000000"/>
          <w:sz w:val="28"/>
          <w:szCs w:val="28"/>
        </w:rPr>
        <w:t xml:space="preserve"> </w:t>
      </w:r>
      <w:r w:rsidRPr="00885B1E">
        <w:rPr>
          <w:color w:val="000000"/>
          <w:sz w:val="28"/>
          <w:szCs w:val="28"/>
        </w:rPr>
        <w:t>г.</w:t>
      </w:r>
      <w:r>
        <w:rPr>
          <w:color w:val="000000"/>
          <w:sz w:val="28"/>
          <w:szCs w:val="28"/>
        </w:rPr>
        <w:t xml:space="preserve"> </w:t>
      </w:r>
      <w:r w:rsidRPr="00885B1E">
        <w:rPr>
          <w:color w:val="000000"/>
          <w:sz w:val="28"/>
          <w:szCs w:val="28"/>
        </w:rPr>
        <w:t>вспыхнула</w:t>
      </w:r>
      <w:r>
        <w:rPr>
          <w:color w:val="000000"/>
          <w:sz w:val="28"/>
          <w:szCs w:val="28"/>
        </w:rPr>
        <w:t xml:space="preserve"> </w:t>
      </w:r>
      <w:r w:rsidRPr="00885B1E">
        <w:rPr>
          <w:color w:val="000000"/>
          <w:sz w:val="28"/>
          <w:szCs w:val="28"/>
        </w:rPr>
        <w:t>революция</w:t>
      </w:r>
      <w:r>
        <w:rPr>
          <w:color w:val="000000"/>
          <w:sz w:val="28"/>
          <w:szCs w:val="28"/>
        </w:rPr>
        <w:t xml:space="preserve"> </w:t>
      </w:r>
      <w:r w:rsidRPr="00885B1E">
        <w:rPr>
          <w:color w:val="000000"/>
          <w:sz w:val="28"/>
          <w:szCs w:val="28"/>
        </w:rPr>
        <w:t>во</w:t>
      </w:r>
      <w:r>
        <w:rPr>
          <w:color w:val="000000"/>
          <w:sz w:val="28"/>
          <w:szCs w:val="28"/>
        </w:rPr>
        <w:t xml:space="preserve"> </w:t>
      </w:r>
      <w:r w:rsidRPr="00885B1E">
        <w:rPr>
          <w:color w:val="000000"/>
          <w:sz w:val="28"/>
          <w:szCs w:val="28"/>
        </w:rPr>
        <w:t>Франции,</w:t>
      </w:r>
      <w:r>
        <w:rPr>
          <w:color w:val="000000"/>
          <w:sz w:val="28"/>
          <w:szCs w:val="28"/>
        </w:rPr>
        <w:t xml:space="preserve"> </w:t>
      </w:r>
      <w:r w:rsidRPr="00885B1E">
        <w:rPr>
          <w:color w:val="000000"/>
          <w:sz w:val="28"/>
          <w:szCs w:val="28"/>
        </w:rPr>
        <w:t xml:space="preserve">свергнувшая Бурбонов. Николай </w:t>
      </w:r>
      <w:r w:rsidRPr="00885B1E">
        <w:rPr>
          <w:color w:val="000000"/>
          <w:sz w:val="28"/>
          <w:szCs w:val="28"/>
          <w:lang w:val="en-US"/>
        </w:rPr>
        <w:t>I</w:t>
      </w:r>
      <w:r w:rsidRPr="00885B1E">
        <w:rPr>
          <w:color w:val="000000"/>
          <w:sz w:val="28"/>
          <w:szCs w:val="28"/>
        </w:rPr>
        <w:t>, с целью добиться от Австрии и Пруссии согласия на совместную интервенцию пр</w:t>
      </w:r>
      <w:r w:rsidRPr="00885B1E">
        <w:rPr>
          <w:color w:val="000000"/>
          <w:sz w:val="28"/>
          <w:szCs w:val="28"/>
        </w:rPr>
        <w:t>о</w:t>
      </w:r>
      <w:r w:rsidRPr="00885B1E">
        <w:rPr>
          <w:color w:val="000000"/>
          <w:sz w:val="28"/>
          <w:szCs w:val="28"/>
        </w:rPr>
        <w:t xml:space="preserve">тив революционной </w:t>
      </w:r>
      <w:proofErr w:type="spellStart"/>
      <w:r w:rsidRPr="00885B1E">
        <w:rPr>
          <w:color w:val="000000"/>
          <w:sz w:val="28"/>
          <w:szCs w:val="28"/>
        </w:rPr>
        <w:t>франции</w:t>
      </w:r>
      <w:proofErr w:type="spellEnd"/>
      <w:r w:rsidRPr="00885B1E">
        <w:rPr>
          <w:color w:val="000000"/>
          <w:sz w:val="28"/>
          <w:szCs w:val="28"/>
        </w:rPr>
        <w:t>, направил в Вену А.Ф. Орлова, а в Берлин И.</w:t>
      </w:r>
      <w:r>
        <w:rPr>
          <w:color w:val="000000"/>
          <w:sz w:val="28"/>
          <w:szCs w:val="28"/>
        </w:rPr>
        <w:t xml:space="preserve"> </w:t>
      </w:r>
      <w:r w:rsidRPr="00885B1E">
        <w:rPr>
          <w:color w:val="000000"/>
          <w:sz w:val="28"/>
          <w:szCs w:val="28"/>
        </w:rPr>
        <w:t xml:space="preserve">И. Дибича </w:t>
      </w:r>
      <w:r>
        <w:rPr>
          <w:color w:val="000000"/>
          <w:sz w:val="28"/>
          <w:szCs w:val="28"/>
        </w:rPr>
        <w:t xml:space="preserve">– </w:t>
      </w:r>
      <w:r w:rsidRPr="00885B1E">
        <w:rPr>
          <w:color w:val="000000"/>
          <w:sz w:val="28"/>
          <w:szCs w:val="28"/>
        </w:rPr>
        <w:t>наиболее приближенных к нему сановников. Но монархи Австрии и Пруссии не реш</w:t>
      </w:r>
      <w:r w:rsidRPr="00885B1E">
        <w:rPr>
          <w:color w:val="000000"/>
          <w:sz w:val="28"/>
          <w:szCs w:val="28"/>
        </w:rPr>
        <w:t>и</w:t>
      </w:r>
      <w:r w:rsidRPr="00885B1E">
        <w:rPr>
          <w:color w:val="000000"/>
          <w:sz w:val="28"/>
          <w:szCs w:val="28"/>
        </w:rPr>
        <w:t xml:space="preserve">лись принять предложение русского царя, из опасения, что это может обернуться серьезными потрясениями в их странах, но главное </w:t>
      </w:r>
      <w:r>
        <w:rPr>
          <w:color w:val="000000"/>
          <w:sz w:val="28"/>
          <w:szCs w:val="28"/>
        </w:rPr>
        <w:t>–</w:t>
      </w:r>
      <w:r w:rsidRPr="00885B1E">
        <w:rPr>
          <w:color w:val="000000"/>
          <w:sz w:val="28"/>
          <w:szCs w:val="28"/>
        </w:rPr>
        <w:t xml:space="preserve"> из</w:t>
      </w:r>
      <w:r>
        <w:rPr>
          <w:color w:val="000000"/>
          <w:sz w:val="28"/>
          <w:szCs w:val="28"/>
        </w:rPr>
        <w:t>-</w:t>
      </w:r>
      <w:r w:rsidRPr="00885B1E">
        <w:rPr>
          <w:color w:val="000000"/>
          <w:sz w:val="28"/>
          <w:szCs w:val="28"/>
        </w:rPr>
        <w:t>за нежелания способствовать усилению влияния России на европейские дела. Один за другим европейские монархи признали нового французского короля Луи</w:t>
      </w:r>
      <w:r>
        <w:rPr>
          <w:color w:val="000000"/>
          <w:sz w:val="28"/>
          <w:szCs w:val="28"/>
        </w:rPr>
        <w:t>-</w:t>
      </w:r>
      <w:r w:rsidRPr="00885B1E">
        <w:rPr>
          <w:color w:val="000000"/>
          <w:sz w:val="28"/>
          <w:szCs w:val="28"/>
        </w:rPr>
        <w:t>Филиппа Орлеанского. В августе 1830 г. н</w:t>
      </w:r>
      <w:r w:rsidRPr="00885B1E">
        <w:rPr>
          <w:color w:val="000000"/>
          <w:sz w:val="28"/>
          <w:szCs w:val="28"/>
        </w:rPr>
        <w:t>а</w:t>
      </w:r>
      <w:r w:rsidRPr="00885B1E">
        <w:rPr>
          <w:color w:val="000000"/>
          <w:sz w:val="28"/>
          <w:szCs w:val="28"/>
        </w:rPr>
        <w:t>чалась революция в Бельгии, входившей в состав Нидерландов. Бельгия объявила с</w:t>
      </w:r>
      <w:r w:rsidRPr="00885B1E">
        <w:rPr>
          <w:color w:val="000000"/>
          <w:sz w:val="28"/>
          <w:szCs w:val="28"/>
        </w:rPr>
        <w:t>е</w:t>
      </w:r>
      <w:r w:rsidRPr="00885B1E">
        <w:rPr>
          <w:color w:val="000000"/>
          <w:sz w:val="28"/>
          <w:szCs w:val="28"/>
        </w:rPr>
        <w:t>бя самостоятельным королевством. Нидерландский король Вильгельм Оранский о</w:t>
      </w:r>
      <w:r w:rsidRPr="00885B1E">
        <w:rPr>
          <w:color w:val="000000"/>
          <w:sz w:val="28"/>
          <w:szCs w:val="28"/>
        </w:rPr>
        <w:t>б</w:t>
      </w:r>
      <w:r w:rsidRPr="00885B1E">
        <w:rPr>
          <w:color w:val="000000"/>
          <w:sz w:val="28"/>
          <w:szCs w:val="28"/>
        </w:rPr>
        <w:t xml:space="preserve">ратился к европейским монархам за помощью для подавления революции. Николай </w:t>
      </w:r>
      <w:r w:rsidRPr="00885B1E">
        <w:rPr>
          <w:color w:val="000000"/>
          <w:sz w:val="28"/>
          <w:szCs w:val="28"/>
          <w:lang w:val="en-US"/>
        </w:rPr>
        <w:t>I</w:t>
      </w:r>
      <w:r w:rsidRPr="00885B1E">
        <w:rPr>
          <w:color w:val="000000"/>
          <w:sz w:val="28"/>
          <w:szCs w:val="28"/>
        </w:rPr>
        <w:t xml:space="preserve"> снова заговорил о восстановлении прав «законного» монарха. На западной границе России был приведен в боевую готовность 60</w:t>
      </w:r>
      <w:r>
        <w:rPr>
          <w:color w:val="000000"/>
          <w:sz w:val="28"/>
          <w:szCs w:val="28"/>
        </w:rPr>
        <w:t>-</w:t>
      </w:r>
      <w:r w:rsidRPr="00885B1E">
        <w:rPr>
          <w:color w:val="000000"/>
          <w:sz w:val="28"/>
          <w:szCs w:val="28"/>
        </w:rPr>
        <w:t>тысячный русский корпус. Однако нам</w:t>
      </w:r>
      <w:r w:rsidRPr="00885B1E">
        <w:rPr>
          <w:color w:val="000000"/>
          <w:sz w:val="28"/>
          <w:szCs w:val="28"/>
        </w:rPr>
        <w:t>е</w:t>
      </w:r>
      <w:r w:rsidRPr="00885B1E">
        <w:rPr>
          <w:color w:val="000000"/>
          <w:sz w:val="28"/>
          <w:szCs w:val="28"/>
        </w:rPr>
        <w:t>рения русского царя встретили резкое противодействие со стороны Англии, не скло</w:t>
      </w:r>
      <w:r w:rsidRPr="00885B1E">
        <w:rPr>
          <w:color w:val="000000"/>
          <w:sz w:val="28"/>
          <w:szCs w:val="28"/>
        </w:rPr>
        <w:t>н</w:t>
      </w:r>
      <w:r w:rsidRPr="00885B1E">
        <w:rPr>
          <w:color w:val="000000"/>
          <w:sz w:val="28"/>
          <w:szCs w:val="28"/>
        </w:rPr>
        <w:t>ной восстанавливать единство Нидерландов, и Франции, вынашивавшей план пр</w:t>
      </w:r>
      <w:r w:rsidRPr="00885B1E">
        <w:rPr>
          <w:color w:val="000000"/>
          <w:sz w:val="28"/>
          <w:szCs w:val="28"/>
        </w:rPr>
        <w:t>и</w:t>
      </w:r>
      <w:r w:rsidRPr="00885B1E">
        <w:rPr>
          <w:color w:val="000000"/>
          <w:sz w:val="28"/>
          <w:szCs w:val="28"/>
        </w:rPr>
        <w:t xml:space="preserve">соединения к себе Бельгии. Николаю </w:t>
      </w:r>
      <w:r w:rsidRPr="00885B1E">
        <w:rPr>
          <w:color w:val="000000"/>
          <w:sz w:val="28"/>
          <w:szCs w:val="28"/>
          <w:lang w:val="en-US"/>
        </w:rPr>
        <w:t>I</w:t>
      </w:r>
      <w:r w:rsidRPr="00885B1E">
        <w:rPr>
          <w:color w:val="000000"/>
          <w:sz w:val="28"/>
          <w:szCs w:val="28"/>
        </w:rPr>
        <w:t xml:space="preserve"> пришлось отступить.</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В ноябре 1830 г. вспыхнуло восстание в той части Польши, которая входила в с</w:t>
      </w:r>
      <w:r w:rsidRPr="00885B1E">
        <w:rPr>
          <w:color w:val="000000"/>
          <w:sz w:val="28"/>
          <w:szCs w:val="28"/>
        </w:rPr>
        <w:t>о</w:t>
      </w:r>
      <w:r w:rsidRPr="00885B1E">
        <w:rPr>
          <w:color w:val="000000"/>
          <w:sz w:val="28"/>
          <w:szCs w:val="28"/>
        </w:rPr>
        <w:t>став России. Было образовано Временное правительство, сформирована повстанч</w:t>
      </w:r>
      <w:r w:rsidRPr="00885B1E">
        <w:rPr>
          <w:color w:val="000000"/>
          <w:sz w:val="28"/>
          <w:szCs w:val="28"/>
        </w:rPr>
        <w:t>е</w:t>
      </w:r>
      <w:r w:rsidRPr="00885B1E">
        <w:rPr>
          <w:color w:val="000000"/>
          <w:sz w:val="28"/>
          <w:szCs w:val="28"/>
        </w:rPr>
        <w:t>ская армия, а в январе 1831 г. собрался польский Сейм, провозгласивший независ</w:t>
      </w:r>
      <w:r w:rsidRPr="00885B1E">
        <w:rPr>
          <w:color w:val="000000"/>
          <w:sz w:val="28"/>
          <w:szCs w:val="28"/>
        </w:rPr>
        <w:t>и</w:t>
      </w:r>
      <w:r w:rsidRPr="00885B1E">
        <w:rPr>
          <w:color w:val="000000"/>
          <w:sz w:val="28"/>
          <w:szCs w:val="28"/>
        </w:rPr>
        <w:t>мость Польши. Первоначально восставшим сопутствовал успех. Однако силы были н</w:t>
      </w:r>
      <w:r w:rsidRPr="00885B1E">
        <w:rPr>
          <w:color w:val="000000"/>
          <w:sz w:val="28"/>
          <w:szCs w:val="28"/>
        </w:rPr>
        <w:t>е</w:t>
      </w:r>
      <w:r w:rsidRPr="00885B1E">
        <w:rPr>
          <w:color w:val="000000"/>
          <w:sz w:val="28"/>
          <w:szCs w:val="28"/>
        </w:rPr>
        <w:t>равными: против 50 тыс. необученных и плохо вооруженных повстанцев была напра</w:t>
      </w:r>
      <w:r w:rsidRPr="00885B1E">
        <w:rPr>
          <w:color w:val="000000"/>
          <w:sz w:val="28"/>
          <w:szCs w:val="28"/>
        </w:rPr>
        <w:t>в</w:t>
      </w:r>
      <w:r w:rsidRPr="00885B1E">
        <w:rPr>
          <w:color w:val="000000"/>
          <w:sz w:val="28"/>
          <w:szCs w:val="28"/>
        </w:rPr>
        <w:t>лена 120</w:t>
      </w:r>
      <w:r>
        <w:rPr>
          <w:color w:val="000000"/>
          <w:sz w:val="28"/>
          <w:szCs w:val="28"/>
        </w:rPr>
        <w:t>-</w:t>
      </w:r>
      <w:r w:rsidRPr="00885B1E">
        <w:rPr>
          <w:color w:val="000000"/>
          <w:sz w:val="28"/>
          <w:szCs w:val="28"/>
        </w:rPr>
        <w:t>тысячная регулярная армия под командованием И.</w:t>
      </w:r>
      <w:r>
        <w:rPr>
          <w:color w:val="000000"/>
          <w:sz w:val="28"/>
          <w:szCs w:val="28"/>
        </w:rPr>
        <w:t xml:space="preserve"> </w:t>
      </w:r>
      <w:r w:rsidRPr="00885B1E">
        <w:rPr>
          <w:color w:val="000000"/>
          <w:sz w:val="28"/>
          <w:szCs w:val="28"/>
        </w:rPr>
        <w:t>И. Дибича. Вскоре Ва</w:t>
      </w:r>
      <w:r w:rsidRPr="00885B1E">
        <w:rPr>
          <w:color w:val="000000"/>
          <w:sz w:val="28"/>
          <w:szCs w:val="28"/>
        </w:rPr>
        <w:t>р</w:t>
      </w:r>
      <w:r w:rsidRPr="00885B1E">
        <w:rPr>
          <w:color w:val="000000"/>
          <w:sz w:val="28"/>
          <w:szCs w:val="28"/>
        </w:rPr>
        <w:t>шава пала, и восстание было подавлено, тысячи повстанцев сосланы в Сибирь. Ко</w:t>
      </w:r>
      <w:r w:rsidRPr="00885B1E">
        <w:rPr>
          <w:color w:val="000000"/>
          <w:sz w:val="28"/>
          <w:szCs w:val="28"/>
        </w:rPr>
        <w:t>н</w:t>
      </w:r>
      <w:r w:rsidRPr="00885B1E">
        <w:rPr>
          <w:color w:val="000000"/>
          <w:sz w:val="28"/>
          <w:szCs w:val="28"/>
        </w:rPr>
        <w:t>ституция 1815 г. была аннулирована, польский Сейм упразднен. Царство Польское б</w:t>
      </w:r>
      <w:r w:rsidRPr="00885B1E">
        <w:rPr>
          <w:color w:val="000000"/>
          <w:sz w:val="28"/>
          <w:szCs w:val="28"/>
        </w:rPr>
        <w:t>ы</w:t>
      </w:r>
      <w:r w:rsidRPr="00885B1E">
        <w:rPr>
          <w:color w:val="000000"/>
          <w:sz w:val="28"/>
          <w:szCs w:val="28"/>
        </w:rPr>
        <w:t>ло объявлено «неотъемлемой частью Российской империи», управляемой админис</w:t>
      </w:r>
      <w:r w:rsidRPr="00885B1E">
        <w:rPr>
          <w:color w:val="000000"/>
          <w:sz w:val="28"/>
          <w:szCs w:val="28"/>
        </w:rPr>
        <w:t>т</w:t>
      </w:r>
      <w:r w:rsidRPr="00885B1E">
        <w:rPr>
          <w:color w:val="000000"/>
          <w:sz w:val="28"/>
          <w:szCs w:val="28"/>
        </w:rPr>
        <w:t>ративным советом во главе с наместником российского императора.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конце 40</w:t>
      </w:r>
      <w:r>
        <w:rPr>
          <w:color w:val="000000"/>
          <w:sz w:val="28"/>
          <w:szCs w:val="28"/>
        </w:rPr>
        <w:t>-</w:t>
      </w:r>
      <w:r w:rsidRPr="00885B1E">
        <w:rPr>
          <w:color w:val="000000"/>
          <w:sz w:val="28"/>
          <w:szCs w:val="28"/>
        </w:rPr>
        <w:t>х гг. в Западной Европе поднялась новая, еще более грозная револ</w:t>
      </w:r>
      <w:r w:rsidRPr="00885B1E">
        <w:rPr>
          <w:color w:val="000000"/>
          <w:sz w:val="28"/>
          <w:szCs w:val="28"/>
        </w:rPr>
        <w:t>ю</w:t>
      </w:r>
      <w:r w:rsidRPr="00885B1E">
        <w:rPr>
          <w:color w:val="000000"/>
          <w:sz w:val="28"/>
          <w:szCs w:val="28"/>
        </w:rPr>
        <w:t xml:space="preserve">ционная волна. В феврале 1848 г. во Франции вспыхнула революция, страна была объявлена республикой. Николай </w:t>
      </w:r>
      <w:r w:rsidRPr="00885B1E">
        <w:rPr>
          <w:color w:val="000000"/>
          <w:sz w:val="28"/>
          <w:szCs w:val="28"/>
          <w:lang w:val="en-US"/>
        </w:rPr>
        <w:t>I</w:t>
      </w:r>
      <w:r w:rsidRPr="00885B1E">
        <w:rPr>
          <w:color w:val="000000"/>
          <w:sz w:val="28"/>
          <w:szCs w:val="28"/>
        </w:rPr>
        <w:t xml:space="preserve"> безуспешно пытался склонить Австрию и Пруссию к вооруженной интервенции против революционной Франции.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Весной 1848 г. революционная волна охватила Австрию, Италию, Валахию </w:t>
      </w:r>
      <w:proofErr w:type="spellStart"/>
      <w:r w:rsidRPr="00885B1E">
        <w:rPr>
          <w:color w:val="000000"/>
          <w:sz w:val="28"/>
          <w:szCs w:val="28"/>
        </w:rPr>
        <w:t>н</w:t>
      </w:r>
      <w:proofErr w:type="spellEnd"/>
      <w:r w:rsidRPr="00885B1E">
        <w:rPr>
          <w:color w:val="000000"/>
          <w:sz w:val="28"/>
          <w:szCs w:val="28"/>
        </w:rPr>
        <w:t xml:space="preserve"> Молдавию. В начале 1849 г. вспыхнула революция в Венгрии (находившейся в составе Австрийской империи). События в Венгрии, Валахии и Молдавии Николай </w:t>
      </w:r>
      <w:r w:rsidRPr="00885B1E">
        <w:rPr>
          <w:color w:val="000000"/>
          <w:sz w:val="28"/>
          <w:szCs w:val="28"/>
          <w:lang w:val="en-US"/>
        </w:rPr>
        <w:t>I</w:t>
      </w:r>
      <w:r w:rsidRPr="00885B1E">
        <w:rPr>
          <w:color w:val="000000"/>
          <w:sz w:val="28"/>
          <w:szCs w:val="28"/>
        </w:rPr>
        <w:t xml:space="preserve"> рассма</w:t>
      </w:r>
      <w:r w:rsidRPr="00885B1E">
        <w:rPr>
          <w:color w:val="000000"/>
          <w:sz w:val="28"/>
          <w:szCs w:val="28"/>
        </w:rPr>
        <w:t>т</w:t>
      </w:r>
      <w:r w:rsidRPr="00885B1E">
        <w:rPr>
          <w:color w:val="000000"/>
          <w:sz w:val="28"/>
          <w:szCs w:val="28"/>
        </w:rPr>
        <w:t>ривал уже как непосредственную угрозу российскому самодержавию. Весной 1848 г. войска были введены в Молдавию, а летом совместно с турецкой армией оккупир</w:t>
      </w:r>
      <w:r w:rsidRPr="00885B1E">
        <w:rPr>
          <w:color w:val="000000"/>
          <w:sz w:val="28"/>
          <w:szCs w:val="28"/>
        </w:rPr>
        <w:t>о</w:t>
      </w:r>
      <w:r w:rsidRPr="00885B1E">
        <w:rPr>
          <w:color w:val="000000"/>
          <w:sz w:val="28"/>
          <w:szCs w:val="28"/>
        </w:rPr>
        <w:t xml:space="preserve">вали Валахию. Николаи </w:t>
      </w:r>
      <w:r w:rsidRPr="00885B1E">
        <w:rPr>
          <w:color w:val="000000"/>
          <w:sz w:val="28"/>
          <w:szCs w:val="28"/>
          <w:lang w:val="en-US"/>
        </w:rPr>
        <w:t>I</w:t>
      </w:r>
      <w:r w:rsidRPr="00885B1E">
        <w:rPr>
          <w:color w:val="000000"/>
          <w:sz w:val="28"/>
          <w:szCs w:val="28"/>
        </w:rPr>
        <w:t xml:space="preserve"> охотно откликнулся на просьбу австрийского императора о помощи в подавлении революции в Венгрии. В начале мая 1849 г. 150</w:t>
      </w:r>
      <w:r>
        <w:rPr>
          <w:color w:val="000000"/>
          <w:sz w:val="28"/>
          <w:szCs w:val="28"/>
        </w:rPr>
        <w:t>-</w:t>
      </w:r>
      <w:r w:rsidRPr="00885B1E">
        <w:rPr>
          <w:color w:val="000000"/>
          <w:sz w:val="28"/>
          <w:szCs w:val="28"/>
        </w:rPr>
        <w:t>тысячная ру</w:t>
      </w:r>
      <w:r w:rsidRPr="00885B1E">
        <w:rPr>
          <w:color w:val="000000"/>
          <w:sz w:val="28"/>
          <w:szCs w:val="28"/>
        </w:rPr>
        <w:t>с</w:t>
      </w:r>
      <w:r w:rsidRPr="00885B1E">
        <w:rPr>
          <w:color w:val="000000"/>
          <w:sz w:val="28"/>
          <w:szCs w:val="28"/>
        </w:rPr>
        <w:t>ская армия под командование фельдмаршала И.Ф. Паскевича была введена в Гал</w:t>
      </w:r>
      <w:r w:rsidRPr="00885B1E">
        <w:rPr>
          <w:color w:val="000000"/>
          <w:sz w:val="28"/>
          <w:szCs w:val="28"/>
        </w:rPr>
        <w:t>и</w:t>
      </w:r>
      <w:r w:rsidRPr="00885B1E">
        <w:rPr>
          <w:color w:val="000000"/>
          <w:sz w:val="28"/>
          <w:szCs w:val="28"/>
        </w:rPr>
        <w:t>цию и Венгрию и совместно со 100</w:t>
      </w:r>
      <w:r>
        <w:rPr>
          <w:color w:val="000000"/>
          <w:sz w:val="28"/>
          <w:szCs w:val="28"/>
        </w:rPr>
        <w:t>-</w:t>
      </w:r>
      <w:r w:rsidRPr="00885B1E">
        <w:rPr>
          <w:color w:val="000000"/>
          <w:sz w:val="28"/>
          <w:szCs w:val="28"/>
        </w:rPr>
        <w:t>тысячной австрийской армией подавила венге</w:t>
      </w:r>
      <w:r w:rsidRPr="00885B1E">
        <w:rPr>
          <w:color w:val="000000"/>
          <w:sz w:val="28"/>
          <w:szCs w:val="28"/>
        </w:rPr>
        <w:t>р</w:t>
      </w:r>
      <w:r w:rsidRPr="00885B1E">
        <w:rPr>
          <w:color w:val="000000"/>
          <w:sz w:val="28"/>
          <w:szCs w:val="28"/>
        </w:rPr>
        <w:t>скую революцию.</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Крымская война 1853</w:t>
      </w:r>
      <w:r>
        <w:rPr>
          <w:i/>
          <w:iCs/>
          <w:color w:val="000000"/>
          <w:sz w:val="28"/>
          <w:szCs w:val="28"/>
        </w:rPr>
        <w:t>–</w:t>
      </w:r>
      <w:r w:rsidRPr="00885B1E">
        <w:rPr>
          <w:i/>
          <w:iCs/>
          <w:color w:val="000000"/>
          <w:sz w:val="28"/>
          <w:szCs w:val="28"/>
        </w:rPr>
        <w:t xml:space="preserve">1856 гг. Причины войны и соотношение сил. </w:t>
      </w:r>
      <w:r w:rsidRPr="00885B1E">
        <w:rPr>
          <w:color w:val="000000"/>
          <w:sz w:val="28"/>
          <w:szCs w:val="28"/>
        </w:rPr>
        <w:t>В конце 40</w:t>
      </w:r>
      <w:r>
        <w:rPr>
          <w:color w:val="000000"/>
          <w:sz w:val="28"/>
          <w:szCs w:val="28"/>
        </w:rPr>
        <w:t>-</w:t>
      </w:r>
      <w:r w:rsidRPr="00885B1E">
        <w:rPr>
          <w:color w:val="000000"/>
          <w:sz w:val="28"/>
          <w:szCs w:val="28"/>
        </w:rPr>
        <w:t xml:space="preserve">х гг. </w:t>
      </w:r>
      <w:r w:rsidRPr="00885B1E">
        <w:rPr>
          <w:color w:val="000000"/>
          <w:sz w:val="28"/>
          <w:szCs w:val="28"/>
          <w:lang w:val="en-US"/>
        </w:rPr>
        <w:t>XIX</w:t>
      </w:r>
      <w:r w:rsidRPr="00885B1E">
        <w:rPr>
          <w:color w:val="000000"/>
          <w:sz w:val="28"/>
          <w:szCs w:val="28"/>
        </w:rPr>
        <w:t xml:space="preserve"> в. снова обострились противоречия между европейскими державами на Бли</w:t>
      </w:r>
      <w:r w:rsidRPr="00885B1E">
        <w:rPr>
          <w:color w:val="000000"/>
          <w:sz w:val="28"/>
          <w:szCs w:val="28"/>
        </w:rPr>
        <w:t>ж</w:t>
      </w:r>
      <w:r w:rsidRPr="00885B1E">
        <w:rPr>
          <w:color w:val="000000"/>
          <w:sz w:val="28"/>
          <w:szCs w:val="28"/>
        </w:rPr>
        <w:t>нем Востоке. Внутреннее разложение и ослабление Османской империи продолж</w:t>
      </w:r>
      <w:r w:rsidRPr="00885B1E">
        <w:rPr>
          <w:color w:val="000000"/>
          <w:sz w:val="28"/>
          <w:szCs w:val="28"/>
        </w:rPr>
        <w:t>а</w:t>
      </w:r>
      <w:r w:rsidRPr="00885B1E">
        <w:rPr>
          <w:color w:val="000000"/>
          <w:sz w:val="28"/>
          <w:szCs w:val="28"/>
        </w:rPr>
        <w:t>лось. Росло национально</w:t>
      </w:r>
      <w:r>
        <w:rPr>
          <w:color w:val="000000"/>
          <w:sz w:val="28"/>
          <w:szCs w:val="28"/>
        </w:rPr>
        <w:t>-</w:t>
      </w:r>
      <w:r w:rsidRPr="00885B1E">
        <w:rPr>
          <w:color w:val="000000"/>
          <w:sz w:val="28"/>
          <w:szCs w:val="28"/>
        </w:rPr>
        <w:t>освободительное движение на Балканах. Ведущие капит</w:t>
      </w:r>
      <w:r w:rsidRPr="00885B1E">
        <w:rPr>
          <w:color w:val="000000"/>
          <w:sz w:val="28"/>
          <w:szCs w:val="28"/>
        </w:rPr>
        <w:t>а</w:t>
      </w:r>
      <w:r w:rsidRPr="00885B1E">
        <w:rPr>
          <w:color w:val="000000"/>
          <w:sz w:val="28"/>
          <w:szCs w:val="28"/>
        </w:rPr>
        <w:t xml:space="preserve">листические державы </w:t>
      </w:r>
      <w:r>
        <w:rPr>
          <w:color w:val="000000"/>
          <w:sz w:val="28"/>
          <w:szCs w:val="28"/>
        </w:rPr>
        <w:t>–</w:t>
      </w:r>
      <w:r w:rsidRPr="00885B1E">
        <w:rPr>
          <w:color w:val="000000"/>
          <w:sz w:val="28"/>
          <w:szCs w:val="28"/>
        </w:rPr>
        <w:t xml:space="preserve"> Англия и Франция </w:t>
      </w:r>
      <w:r>
        <w:rPr>
          <w:color w:val="000000"/>
          <w:sz w:val="28"/>
          <w:szCs w:val="28"/>
        </w:rPr>
        <w:t>–</w:t>
      </w:r>
      <w:r w:rsidRPr="00885B1E">
        <w:rPr>
          <w:color w:val="000000"/>
          <w:sz w:val="28"/>
          <w:szCs w:val="28"/>
        </w:rPr>
        <w:t xml:space="preserve"> все глубже осваивали ближневосточные рынки. Россия являлась основным их соперником в этом регионе. Планы России найти решение восточного вопроса в союзе с Великобританией оказались несостоя</w:t>
      </w:r>
      <w:r>
        <w:rPr>
          <w:color w:val="000000"/>
          <w:sz w:val="28"/>
          <w:szCs w:val="28"/>
        </w:rPr>
        <w:t>тельн</w:t>
      </w:r>
      <w:r>
        <w:rPr>
          <w:color w:val="000000"/>
          <w:sz w:val="28"/>
          <w:szCs w:val="28"/>
        </w:rPr>
        <w:t>ы</w:t>
      </w:r>
      <w:r>
        <w:rPr>
          <w:color w:val="000000"/>
          <w:sz w:val="28"/>
          <w:szCs w:val="28"/>
        </w:rPr>
        <w:t>ми.</w:t>
      </w:r>
      <w:r w:rsidRPr="00885B1E">
        <w:rPr>
          <w:color w:val="000000"/>
          <w:sz w:val="28"/>
          <w:szCs w:val="28"/>
        </w:rPr>
        <w:t xml:space="preserve"> Англия и Франция, несмотря на острые противоречия между ними в восточном вопросе, действовали совместно.</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Революционные события 1848 г., которые потрясли Европу, позволили России активизировать свою политику по отношению к Турции. Неудовлетворенная колле</w:t>
      </w:r>
      <w:r w:rsidRPr="00885B1E">
        <w:rPr>
          <w:color w:val="000000"/>
          <w:sz w:val="28"/>
          <w:szCs w:val="28"/>
        </w:rPr>
        <w:t>к</w:t>
      </w:r>
      <w:r w:rsidRPr="00885B1E">
        <w:rPr>
          <w:color w:val="000000"/>
          <w:sz w:val="28"/>
          <w:szCs w:val="28"/>
        </w:rPr>
        <w:t>тивной гарантией режима черноморских проливов, зафиксированной в Лондонских конвенциях 40</w:t>
      </w:r>
      <w:r>
        <w:rPr>
          <w:color w:val="000000"/>
          <w:sz w:val="28"/>
          <w:szCs w:val="28"/>
        </w:rPr>
        <w:t>–</w:t>
      </w:r>
      <w:proofErr w:type="spellStart"/>
      <w:r w:rsidRPr="00885B1E">
        <w:rPr>
          <w:color w:val="000000"/>
          <w:sz w:val="28"/>
          <w:szCs w:val="28"/>
        </w:rPr>
        <w:t>х</w:t>
      </w:r>
      <w:proofErr w:type="spellEnd"/>
      <w:r w:rsidRPr="00885B1E">
        <w:rPr>
          <w:color w:val="000000"/>
          <w:sz w:val="28"/>
          <w:szCs w:val="28"/>
        </w:rPr>
        <w:t xml:space="preserve"> годов, Россия вновь вернулась к политике «свободных рук» на Бли</w:t>
      </w:r>
      <w:r w:rsidRPr="00885B1E">
        <w:rPr>
          <w:color w:val="000000"/>
          <w:sz w:val="28"/>
          <w:szCs w:val="28"/>
        </w:rPr>
        <w:t>ж</w:t>
      </w:r>
      <w:r w:rsidRPr="00885B1E">
        <w:rPr>
          <w:color w:val="000000"/>
          <w:sz w:val="28"/>
          <w:szCs w:val="28"/>
        </w:rPr>
        <w:lastRenderedPageBreak/>
        <w:t>нем Востоке, добиваясь пересмотра правового режима проливов в свою пользу. Ан</w:t>
      </w:r>
      <w:r w:rsidRPr="00885B1E">
        <w:rPr>
          <w:color w:val="000000"/>
          <w:sz w:val="28"/>
          <w:szCs w:val="28"/>
        </w:rPr>
        <w:t>г</w:t>
      </w:r>
      <w:r w:rsidRPr="00885B1E">
        <w:rPr>
          <w:color w:val="000000"/>
          <w:sz w:val="28"/>
          <w:szCs w:val="28"/>
        </w:rPr>
        <w:t>лия и Франция, опасаясь усиления России, вынашивали планы ее военного пораж</w:t>
      </w:r>
      <w:r w:rsidRPr="00885B1E">
        <w:rPr>
          <w:color w:val="000000"/>
          <w:sz w:val="28"/>
          <w:szCs w:val="28"/>
        </w:rPr>
        <w:t>е</w:t>
      </w:r>
      <w:r w:rsidRPr="00885B1E">
        <w:rPr>
          <w:color w:val="000000"/>
          <w:sz w:val="28"/>
          <w:szCs w:val="28"/>
        </w:rPr>
        <w:t>ния, чтобы осуществить свои собственные завоевательные цели на Ближнем Востоке. Турция, опираясь на их поддержку, строила свои планы, надеясь, что успешная война против России поможет ей покончить с широким национально</w:t>
      </w:r>
      <w:r>
        <w:rPr>
          <w:color w:val="000000"/>
          <w:sz w:val="28"/>
          <w:szCs w:val="28"/>
        </w:rPr>
        <w:t>–</w:t>
      </w:r>
      <w:r w:rsidRPr="00885B1E">
        <w:rPr>
          <w:color w:val="000000"/>
          <w:sz w:val="28"/>
          <w:szCs w:val="28"/>
        </w:rPr>
        <w:t>освободительным движением на Балканах и вернуть утраченные внешнеполитические позиции.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Общеевропейский конфликт на Ближнем Востоке начался в 1850 г., когда между православным и католическим духовенством в Палестине разгорелись споры о том, кто будет владеть Святыми местами в Иерусалиме и Вифлееме. Православную це</w:t>
      </w:r>
      <w:r w:rsidRPr="00885B1E">
        <w:rPr>
          <w:color w:val="000000"/>
          <w:sz w:val="28"/>
          <w:szCs w:val="28"/>
        </w:rPr>
        <w:t>р</w:t>
      </w:r>
      <w:r w:rsidRPr="00885B1E">
        <w:rPr>
          <w:color w:val="000000"/>
          <w:sz w:val="28"/>
          <w:szCs w:val="28"/>
        </w:rPr>
        <w:t xml:space="preserve">ковь поддерживала Россия, а католическую </w:t>
      </w:r>
      <w:r>
        <w:rPr>
          <w:color w:val="000000"/>
          <w:sz w:val="28"/>
          <w:szCs w:val="28"/>
        </w:rPr>
        <w:t>–</w:t>
      </w:r>
      <w:r w:rsidRPr="00885B1E">
        <w:rPr>
          <w:color w:val="000000"/>
          <w:sz w:val="28"/>
          <w:szCs w:val="28"/>
        </w:rPr>
        <w:t xml:space="preserve"> Франция. Спор между священнослуж</w:t>
      </w:r>
      <w:r w:rsidRPr="00885B1E">
        <w:rPr>
          <w:color w:val="000000"/>
          <w:sz w:val="28"/>
          <w:szCs w:val="28"/>
        </w:rPr>
        <w:t>и</w:t>
      </w:r>
      <w:r w:rsidRPr="00885B1E">
        <w:rPr>
          <w:color w:val="000000"/>
          <w:sz w:val="28"/>
          <w:szCs w:val="28"/>
        </w:rPr>
        <w:t xml:space="preserve">телями перерос в противостояние двух европейских государств. Османская империя, в состав которой входила Палестина, встала на сторону Франции. Это вызвало резкое недовольство России и лично императора Николая </w:t>
      </w:r>
      <w:r w:rsidRPr="00885B1E">
        <w:rPr>
          <w:color w:val="000000"/>
          <w:sz w:val="28"/>
          <w:szCs w:val="28"/>
          <w:lang w:val="en-US"/>
        </w:rPr>
        <w:t>I</w:t>
      </w:r>
      <w:r w:rsidRPr="00885B1E">
        <w:rPr>
          <w:color w:val="000000"/>
          <w:sz w:val="28"/>
          <w:szCs w:val="28"/>
        </w:rPr>
        <w:t>. В Константинополь был напра</w:t>
      </w:r>
      <w:r w:rsidRPr="00885B1E">
        <w:rPr>
          <w:color w:val="000000"/>
          <w:sz w:val="28"/>
          <w:szCs w:val="28"/>
        </w:rPr>
        <w:t>в</w:t>
      </w:r>
      <w:r w:rsidRPr="00885B1E">
        <w:rPr>
          <w:color w:val="000000"/>
          <w:sz w:val="28"/>
          <w:szCs w:val="28"/>
        </w:rPr>
        <w:t>лен специальный представитель царя князь А.</w:t>
      </w:r>
      <w:r>
        <w:rPr>
          <w:color w:val="000000"/>
          <w:sz w:val="28"/>
          <w:szCs w:val="28"/>
        </w:rPr>
        <w:t xml:space="preserve"> </w:t>
      </w:r>
      <w:r w:rsidRPr="00885B1E">
        <w:rPr>
          <w:color w:val="000000"/>
          <w:sz w:val="28"/>
          <w:szCs w:val="28"/>
        </w:rPr>
        <w:t>С. Меньшиков. Ему было поручено д</w:t>
      </w:r>
      <w:r w:rsidRPr="00885B1E">
        <w:rPr>
          <w:color w:val="000000"/>
          <w:sz w:val="28"/>
          <w:szCs w:val="28"/>
        </w:rPr>
        <w:t>о</w:t>
      </w:r>
      <w:r w:rsidRPr="00885B1E">
        <w:rPr>
          <w:color w:val="000000"/>
          <w:sz w:val="28"/>
          <w:szCs w:val="28"/>
        </w:rPr>
        <w:t>биться привилегий для русской православной церкви в Палестине и права покров</w:t>
      </w:r>
      <w:r w:rsidRPr="00885B1E">
        <w:rPr>
          <w:color w:val="000000"/>
          <w:sz w:val="28"/>
          <w:szCs w:val="28"/>
        </w:rPr>
        <w:t>и</w:t>
      </w:r>
      <w:r w:rsidRPr="00885B1E">
        <w:rPr>
          <w:color w:val="000000"/>
          <w:sz w:val="28"/>
          <w:szCs w:val="28"/>
        </w:rPr>
        <w:t>тельства православным подданным Турции. Неудача миссии А.</w:t>
      </w:r>
      <w:r>
        <w:rPr>
          <w:color w:val="000000"/>
          <w:sz w:val="28"/>
          <w:szCs w:val="28"/>
        </w:rPr>
        <w:t xml:space="preserve"> </w:t>
      </w:r>
      <w:r w:rsidRPr="00885B1E">
        <w:rPr>
          <w:color w:val="000000"/>
          <w:sz w:val="28"/>
          <w:szCs w:val="28"/>
        </w:rPr>
        <w:t>С. Меншикова была предрешена заранее. Султан не собирался уступать нажиму России, а вызывающее, неуважительное поведение ее посланца лишь усугубило конфликтную ситуацию. Т</w:t>
      </w:r>
      <w:r w:rsidRPr="00885B1E">
        <w:rPr>
          <w:color w:val="000000"/>
          <w:sz w:val="28"/>
          <w:szCs w:val="28"/>
        </w:rPr>
        <w:t>а</w:t>
      </w:r>
      <w:r w:rsidRPr="00885B1E">
        <w:rPr>
          <w:color w:val="000000"/>
          <w:sz w:val="28"/>
          <w:szCs w:val="28"/>
        </w:rPr>
        <w:t>ким образом, казалось бы частный, но для того времени важный, учитывая религио</w:t>
      </w:r>
      <w:r w:rsidRPr="00885B1E">
        <w:rPr>
          <w:color w:val="000000"/>
          <w:sz w:val="28"/>
          <w:szCs w:val="28"/>
        </w:rPr>
        <w:t>з</w:t>
      </w:r>
      <w:r w:rsidRPr="00885B1E">
        <w:rPr>
          <w:color w:val="000000"/>
          <w:sz w:val="28"/>
          <w:szCs w:val="28"/>
        </w:rPr>
        <w:t>ные чувства людей, спор о Святых местах стал поводом к возникновению русско</w:t>
      </w:r>
      <w:r>
        <w:rPr>
          <w:color w:val="000000"/>
          <w:sz w:val="28"/>
          <w:szCs w:val="28"/>
        </w:rPr>
        <w:t>-</w:t>
      </w:r>
      <w:r w:rsidRPr="00885B1E">
        <w:rPr>
          <w:color w:val="000000"/>
          <w:sz w:val="28"/>
          <w:szCs w:val="28"/>
        </w:rPr>
        <w:t>турецкой, а впоследствии и общеевропейской войны.</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Николай </w:t>
      </w:r>
      <w:r w:rsidRPr="00885B1E">
        <w:rPr>
          <w:color w:val="000000"/>
          <w:sz w:val="28"/>
          <w:szCs w:val="28"/>
          <w:lang w:val="en-US"/>
        </w:rPr>
        <w:t>I</w:t>
      </w:r>
      <w:r w:rsidRPr="00885B1E">
        <w:rPr>
          <w:color w:val="000000"/>
          <w:sz w:val="28"/>
          <w:szCs w:val="28"/>
        </w:rPr>
        <w:t xml:space="preserve"> занял непримиримую позицию, надеясь на мощь армии и поддержку некоторых европейских государств (Англии, Австрии и др.). Но он просчитался. Русская армия насчитывала более 1 млн. человек. Однако, как выяснилось в ходе войны, она была несовершенной, прежде всего в техническом отношении. Ее вооружение (гла</w:t>
      </w:r>
      <w:r w:rsidRPr="00885B1E">
        <w:rPr>
          <w:color w:val="000000"/>
          <w:sz w:val="28"/>
          <w:szCs w:val="28"/>
        </w:rPr>
        <w:t>д</w:t>
      </w:r>
      <w:r w:rsidRPr="00885B1E">
        <w:rPr>
          <w:color w:val="000000"/>
          <w:sz w:val="28"/>
          <w:szCs w:val="28"/>
        </w:rPr>
        <w:t>коствольные ружья) уступало нарезному оружию западноевропейских армий. Устар</w:t>
      </w:r>
      <w:r w:rsidRPr="00885B1E">
        <w:rPr>
          <w:color w:val="000000"/>
          <w:sz w:val="28"/>
          <w:szCs w:val="28"/>
        </w:rPr>
        <w:t>е</w:t>
      </w:r>
      <w:r w:rsidRPr="00885B1E">
        <w:rPr>
          <w:color w:val="000000"/>
          <w:sz w:val="28"/>
          <w:szCs w:val="28"/>
        </w:rPr>
        <w:t>ла и артиллерия. Флот России был по преимуществу парусным, тогда как в военно</w:t>
      </w:r>
      <w:r>
        <w:rPr>
          <w:color w:val="000000"/>
          <w:sz w:val="28"/>
          <w:szCs w:val="28"/>
        </w:rPr>
        <w:t>-</w:t>
      </w:r>
      <w:r w:rsidRPr="00885B1E">
        <w:rPr>
          <w:color w:val="000000"/>
          <w:sz w:val="28"/>
          <w:szCs w:val="28"/>
        </w:rPr>
        <w:t>морских силах Европы преобладали суда с паровыми двигателями. Отсутствовали н</w:t>
      </w:r>
      <w:r w:rsidRPr="00885B1E">
        <w:rPr>
          <w:color w:val="000000"/>
          <w:sz w:val="28"/>
          <w:szCs w:val="28"/>
        </w:rPr>
        <w:t>а</w:t>
      </w:r>
      <w:r w:rsidRPr="00885B1E">
        <w:rPr>
          <w:color w:val="000000"/>
          <w:sz w:val="28"/>
          <w:szCs w:val="28"/>
        </w:rPr>
        <w:t>лаженные коммуникации. Это не позволило обеспечить театр военных действий до</w:t>
      </w:r>
      <w:r w:rsidRPr="00885B1E">
        <w:rPr>
          <w:color w:val="000000"/>
          <w:sz w:val="28"/>
          <w:szCs w:val="28"/>
        </w:rPr>
        <w:t>с</w:t>
      </w:r>
      <w:r w:rsidRPr="00885B1E">
        <w:rPr>
          <w:color w:val="000000"/>
          <w:sz w:val="28"/>
          <w:szCs w:val="28"/>
        </w:rPr>
        <w:t>таточным количеством боеприпасов и продовольствия, людским пополнением. Ру</w:t>
      </w:r>
      <w:r w:rsidRPr="00885B1E">
        <w:rPr>
          <w:color w:val="000000"/>
          <w:sz w:val="28"/>
          <w:szCs w:val="28"/>
        </w:rPr>
        <w:t>с</w:t>
      </w:r>
      <w:r w:rsidRPr="00885B1E">
        <w:rPr>
          <w:color w:val="000000"/>
          <w:sz w:val="28"/>
          <w:szCs w:val="28"/>
        </w:rPr>
        <w:t>ская армия могла успешно бороться с подобной по состоянию турецкой, но против</w:t>
      </w:r>
      <w:r w:rsidRPr="00885B1E">
        <w:rPr>
          <w:color w:val="000000"/>
          <w:sz w:val="28"/>
          <w:szCs w:val="28"/>
        </w:rPr>
        <w:t>о</w:t>
      </w:r>
      <w:r w:rsidRPr="00885B1E">
        <w:rPr>
          <w:color w:val="000000"/>
          <w:sz w:val="28"/>
          <w:szCs w:val="28"/>
        </w:rPr>
        <w:t>стоять объединенным силам Европы не имела возможности.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Ход военных действий. </w:t>
      </w:r>
      <w:r w:rsidRPr="00885B1E">
        <w:rPr>
          <w:color w:val="000000"/>
          <w:sz w:val="28"/>
          <w:szCs w:val="28"/>
        </w:rPr>
        <w:t>Для давления на Турцию в 1853 г. русские войска были введены в Молдову и Валахию. В ответ турецкий султан в октябре 1853 г. объявил Ро</w:t>
      </w:r>
      <w:r w:rsidRPr="00885B1E">
        <w:rPr>
          <w:color w:val="000000"/>
          <w:sz w:val="28"/>
          <w:szCs w:val="28"/>
        </w:rPr>
        <w:t>с</w:t>
      </w:r>
      <w:r w:rsidRPr="00885B1E">
        <w:rPr>
          <w:color w:val="000000"/>
          <w:sz w:val="28"/>
          <w:szCs w:val="28"/>
        </w:rPr>
        <w:t>сии войну. Его поддержали Англия и Франция. Австрия заняла позицию «вооруженн</w:t>
      </w:r>
      <w:r w:rsidRPr="00885B1E">
        <w:rPr>
          <w:color w:val="000000"/>
          <w:sz w:val="28"/>
          <w:szCs w:val="28"/>
        </w:rPr>
        <w:t>о</w:t>
      </w:r>
      <w:r w:rsidRPr="00885B1E">
        <w:rPr>
          <w:color w:val="000000"/>
          <w:sz w:val="28"/>
          <w:szCs w:val="28"/>
        </w:rPr>
        <w:t>го нейтралитета». Россия оказалась в полной политической изоляции.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 xml:space="preserve">История Крымской войны делится на два этапа. Первый </w:t>
      </w:r>
      <w:r>
        <w:rPr>
          <w:color w:val="000000"/>
          <w:sz w:val="28"/>
          <w:szCs w:val="28"/>
        </w:rPr>
        <w:t>– собст</w:t>
      </w:r>
      <w:r w:rsidRPr="00885B1E">
        <w:rPr>
          <w:color w:val="000000"/>
          <w:sz w:val="28"/>
          <w:szCs w:val="28"/>
        </w:rPr>
        <w:t>венно русско</w:t>
      </w:r>
      <w:r>
        <w:rPr>
          <w:color w:val="000000"/>
          <w:sz w:val="28"/>
          <w:szCs w:val="28"/>
        </w:rPr>
        <w:t>-</w:t>
      </w:r>
      <w:r w:rsidRPr="00885B1E">
        <w:rPr>
          <w:color w:val="000000"/>
          <w:sz w:val="28"/>
          <w:szCs w:val="28"/>
        </w:rPr>
        <w:t xml:space="preserve">турецкая кампания </w:t>
      </w:r>
      <w:r>
        <w:rPr>
          <w:color w:val="000000"/>
          <w:sz w:val="28"/>
          <w:szCs w:val="28"/>
        </w:rPr>
        <w:t>–</w:t>
      </w:r>
      <w:r w:rsidRPr="00885B1E">
        <w:rPr>
          <w:color w:val="000000"/>
          <w:sz w:val="28"/>
          <w:szCs w:val="28"/>
        </w:rPr>
        <w:t xml:space="preserve"> велся с переменным успехом с ноября 1853 г. по апрель 1854 г. На втором (апрель 1854 г.</w:t>
      </w:r>
      <w:r>
        <w:rPr>
          <w:color w:val="000000"/>
          <w:sz w:val="28"/>
          <w:szCs w:val="28"/>
        </w:rPr>
        <w:t xml:space="preserve"> –</w:t>
      </w:r>
      <w:r w:rsidRPr="00885B1E">
        <w:rPr>
          <w:color w:val="000000"/>
          <w:sz w:val="28"/>
          <w:szCs w:val="28"/>
        </w:rPr>
        <w:t xml:space="preserve"> февраль 1856 г.) </w:t>
      </w:r>
      <w:r>
        <w:rPr>
          <w:color w:val="000000"/>
          <w:sz w:val="28"/>
          <w:szCs w:val="28"/>
        </w:rPr>
        <w:t xml:space="preserve">– </w:t>
      </w:r>
      <w:r w:rsidRPr="00885B1E">
        <w:rPr>
          <w:color w:val="000000"/>
          <w:sz w:val="28"/>
          <w:szCs w:val="28"/>
        </w:rPr>
        <w:t>Россия вынуждена была вести борьбу против коалиции европейских государств.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Основное событие первого этапа </w:t>
      </w:r>
      <w:r>
        <w:rPr>
          <w:color w:val="000000"/>
          <w:sz w:val="28"/>
          <w:szCs w:val="28"/>
        </w:rPr>
        <w:t>–</w:t>
      </w:r>
      <w:r w:rsidRPr="00885B1E">
        <w:rPr>
          <w:color w:val="000000"/>
          <w:sz w:val="28"/>
          <w:szCs w:val="28"/>
        </w:rPr>
        <w:t xml:space="preserve"> </w:t>
      </w:r>
      <w:proofErr w:type="spellStart"/>
      <w:r w:rsidRPr="00885B1E">
        <w:rPr>
          <w:color w:val="000000"/>
          <w:sz w:val="28"/>
          <w:szCs w:val="28"/>
        </w:rPr>
        <w:t>Синопское</w:t>
      </w:r>
      <w:proofErr w:type="spellEnd"/>
      <w:r w:rsidRPr="00885B1E">
        <w:rPr>
          <w:color w:val="000000"/>
          <w:sz w:val="28"/>
          <w:szCs w:val="28"/>
        </w:rPr>
        <w:t xml:space="preserve"> сражение (ноябрь 1853 г.). Адм</w:t>
      </w:r>
      <w:r w:rsidRPr="00885B1E">
        <w:rPr>
          <w:color w:val="000000"/>
          <w:sz w:val="28"/>
          <w:szCs w:val="28"/>
        </w:rPr>
        <w:t>и</w:t>
      </w:r>
      <w:r w:rsidRPr="00885B1E">
        <w:rPr>
          <w:color w:val="000000"/>
          <w:sz w:val="28"/>
          <w:szCs w:val="28"/>
        </w:rPr>
        <w:t xml:space="preserve">рал П. С. Нахимов разгромил турецкий флот в </w:t>
      </w:r>
      <w:proofErr w:type="spellStart"/>
      <w:r w:rsidRPr="00885B1E">
        <w:rPr>
          <w:color w:val="000000"/>
          <w:sz w:val="28"/>
          <w:szCs w:val="28"/>
        </w:rPr>
        <w:t>Синопской</w:t>
      </w:r>
      <w:proofErr w:type="spellEnd"/>
      <w:r w:rsidRPr="00885B1E">
        <w:rPr>
          <w:color w:val="000000"/>
          <w:sz w:val="28"/>
          <w:szCs w:val="28"/>
        </w:rPr>
        <w:t xml:space="preserve"> бух</w:t>
      </w:r>
      <w:r>
        <w:rPr>
          <w:color w:val="000000"/>
          <w:sz w:val="28"/>
          <w:szCs w:val="28"/>
        </w:rPr>
        <w:br/>
      </w:r>
      <w:r w:rsidRPr="00885B1E">
        <w:rPr>
          <w:color w:val="000000"/>
          <w:sz w:val="28"/>
          <w:szCs w:val="28"/>
        </w:rPr>
        <w:t>те и подавил береговые батареи. Это активизировало Англию и Францию. Они объ</w:t>
      </w:r>
      <w:r w:rsidRPr="00885B1E">
        <w:rPr>
          <w:color w:val="000000"/>
          <w:sz w:val="28"/>
          <w:szCs w:val="28"/>
        </w:rPr>
        <w:t>я</w:t>
      </w:r>
      <w:r w:rsidRPr="00885B1E">
        <w:rPr>
          <w:color w:val="000000"/>
          <w:sz w:val="28"/>
          <w:szCs w:val="28"/>
        </w:rPr>
        <w:t>вили войну России. Англо</w:t>
      </w:r>
      <w:r>
        <w:rPr>
          <w:color w:val="000000"/>
          <w:sz w:val="28"/>
          <w:szCs w:val="28"/>
        </w:rPr>
        <w:t>-</w:t>
      </w:r>
      <w:r w:rsidRPr="00885B1E">
        <w:rPr>
          <w:color w:val="000000"/>
          <w:sz w:val="28"/>
          <w:szCs w:val="28"/>
        </w:rPr>
        <w:t>французская эскадра появилась в Балтийском море, атак</w:t>
      </w:r>
      <w:r w:rsidRPr="00885B1E">
        <w:rPr>
          <w:color w:val="000000"/>
          <w:sz w:val="28"/>
          <w:szCs w:val="28"/>
        </w:rPr>
        <w:t>о</w:t>
      </w:r>
      <w:r w:rsidRPr="00885B1E">
        <w:rPr>
          <w:color w:val="000000"/>
          <w:sz w:val="28"/>
          <w:szCs w:val="28"/>
        </w:rPr>
        <w:t>вала Кронштадт и Свеаборг. Английские корабли вошли в Белое море и подвергли бомбардировке Соловецкий монастырь. Военная демонстрация была проведена и на Камчатке.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Главной целью объединенного англо</w:t>
      </w:r>
      <w:r>
        <w:rPr>
          <w:color w:val="000000"/>
          <w:sz w:val="28"/>
          <w:szCs w:val="28"/>
        </w:rPr>
        <w:t>-</w:t>
      </w:r>
      <w:r w:rsidRPr="00885B1E">
        <w:rPr>
          <w:color w:val="000000"/>
          <w:sz w:val="28"/>
          <w:szCs w:val="28"/>
        </w:rPr>
        <w:t xml:space="preserve">французского командования стал захват Крыма и Севастополя </w:t>
      </w:r>
      <w:r>
        <w:rPr>
          <w:color w:val="000000"/>
          <w:sz w:val="28"/>
          <w:szCs w:val="28"/>
        </w:rPr>
        <w:t>–</w:t>
      </w:r>
      <w:r w:rsidRPr="00885B1E">
        <w:rPr>
          <w:color w:val="000000"/>
          <w:sz w:val="28"/>
          <w:szCs w:val="28"/>
        </w:rPr>
        <w:t xml:space="preserve"> военно</w:t>
      </w:r>
      <w:r>
        <w:rPr>
          <w:color w:val="000000"/>
          <w:sz w:val="28"/>
          <w:szCs w:val="28"/>
        </w:rPr>
        <w:t>-</w:t>
      </w:r>
      <w:r w:rsidRPr="00885B1E">
        <w:rPr>
          <w:color w:val="000000"/>
          <w:sz w:val="28"/>
          <w:szCs w:val="28"/>
        </w:rPr>
        <w:t>морской базы России. 2 сентября 1854 г. союзники н</w:t>
      </w:r>
      <w:r w:rsidRPr="00885B1E">
        <w:rPr>
          <w:color w:val="000000"/>
          <w:sz w:val="28"/>
          <w:szCs w:val="28"/>
        </w:rPr>
        <w:t>а</w:t>
      </w:r>
      <w:r w:rsidRPr="00885B1E">
        <w:rPr>
          <w:color w:val="000000"/>
          <w:sz w:val="28"/>
          <w:szCs w:val="28"/>
        </w:rPr>
        <w:t xml:space="preserve">чали высадку экспедиционного корпуса в районе Евпатории. Сражение на реке </w:t>
      </w:r>
      <w:proofErr w:type="spellStart"/>
      <w:r w:rsidRPr="00885B1E">
        <w:rPr>
          <w:color w:val="000000"/>
          <w:sz w:val="28"/>
          <w:szCs w:val="28"/>
        </w:rPr>
        <w:t>Альма</w:t>
      </w:r>
      <w:proofErr w:type="spellEnd"/>
      <w:r w:rsidRPr="00885B1E">
        <w:rPr>
          <w:color w:val="000000"/>
          <w:sz w:val="28"/>
          <w:szCs w:val="28"/>
        </w:rPr>
        <w:t xml:space="preserve"> в сентябре 1854 г. русские войска проиграли. По приказу командующего А.</w:t>
      </w:r>
      <w:r>
        <w:rPr>
          <w:color w:val="000000"/>
          <w:sz w:val="28"/>
          <w:szCs w:val="28"/>
        </w:rPr>
        <w:t xml:space="preserve"> </w:t>
      </w:r>
      <w:r w:rsidRPr="00885B1E">
        <w:rPr>
          <w:color w:val="000000"/>
          <w:sz w:val="28"/>
          <w:szCs w:val="28"/>
        </w:rPr>
        <w:t>С. Менш</w:t>
      </w:r>
      <w:r w:rsidRPr="00885B1E">
        <w:rPr>
          <w:color w:val="000000"/>
          <w:sz w:val="28"/>
          <w:szCs w:val="28"/>
        </w:rPr>
        <w:t>и</w:t>
      </w:r>
      <w:r w:rsidRPr="00885B1E">
        <w:rPr>
          <w:color w:val="000000"/>
          <w:sz w:val="28"/>
          <w:szCs w:val="28"/>
        </w:rPr>
        <w:t>кова они прошли через Севастополь и отошли к Бахчисараю. Одновременно гарнизон Севастополя, подкрепленный матросами черноморского флота, вел активную подг</w:t>
      </w:r>
      <w:r w:rsidRPr="00885B1E">
        <w:rPr>
          <w:color w:val="000000"/>
          <w:sz w:val="28"/>
          <w:szCs w:val="28"/>
        </w:rPr>
        <w:t>о</w:t>
      </w:r>
      <w:r w:rsidRPr="00885B1E">
        <w:rPr>
          <w:color w:val="000000"/>
          <w:sz w:val="28"/>
          <w:szCs w:val="28"/>
        </w:rPr>
        <w:t>товку к обороне. Ее возглавили В. А. Корнилов и П.</w:t>
      </w:r>
      <w:r>
        <w:rPr>
          <w:color w:val="000000"/>
          <w:sz w:val="28"/>
          <w:szCs w:val="28"/>
        </w:rPr>
        <w:t xml:space="preserve"> </w:t>
      </w:r>
      <w:r w:rsidRPr="00885B1E">
        <w:rPr>
          <w:color w:val="000000"/>
          <w:sz w:val="28"/>
          <w:szCs w:val="28"/>
        </w:rPr>
        <w:t>С. Нахимов.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октябре 1854 г. союзники осадили Севастополь. Гарнизон крепости проявил невиданный героизм. Особенно прославились адмиралы </w:t>
      </w:r>
      <w:r>
        <w:rPr>
          <w:color w:val="000000"/>
          <w:sz w:val="28"/>
          <w:szCs w:val="28"/>
        </w:rPr>
        <w:br/>
      </w:r>
      <w:r w:rsidRPr="00885B1E">
        <w:rPr>
          <w:color w:val="000000"/>
          <w:sz w:val="28"/>
          <w:szCs w:val="28"/>
        </w:rPr>
        <w:t>В.</w:t>
      </w:r>
      <w:r>
        <w:rPr>
          <w:color w:val="000000"/>
          <w:sz w:val="28"/>
          <w:szCs w:val="28"/>
        </w:rPr>
        <w:t xml:space="preserve"> </w:t>
      </w:r>
      <w:r w:rsidRPr="00885B1E">
        <w:rPr>
          <w:color w:val="000000"/>
          <w:sz w:val="28"/>
          <w:szCs w:val="28"/>
        </w:rPr>
        <w:t>А. Корнилов,</w:t>
      </w:r>
      <w:r>
        <w:rPr>
          <w:color w:val="000000"/>
          <w:sz w:val="28"/>
          <w:szCs w:val="28"/>
        </w:rPr>
        <w:t xml:space="preserve"> </w:t>
      </w:r>
      <w:r w:rsidRPr="00885B1E">
        <w:rPr>
          <w:color w:val="000000"/>
          <w:sz w:val="28"/>
          <w:szCs w:val="28"/>
        </w:rPr>
        <w:t>П.</w:t>
      </w:r>
      <w:r>
        <w:rPr>
          <w:color w:val="000000"/>
          <w:sz w:val="28"/>
          <w:szCs w:val="28"/>
        </w:rPr>
        <w:t xml:space="preserve"> </w:t>
      </w:r>
      <w:r w:rsidRPr="00885B1E">
        <w:rPr>
          <w:color w:val="000000"/>
          <w:sz w:val="28"/>
          <w:szCs w:val="28"/>
        </w:rPr>
        <w:t>С.</w:t>
      </w:r>
      <w:r>
        <w:rPr>
          <w:color w:val="000000"/>
          <w:sz w:val="28"/>
          <w:szCs w:val="28"/>
        </w:rPr>
        <w:t xml:space="preserve"> </w:t>
      </w:r>
      <w:r w:rsidRPr="00885B1E">
        <w:rPr>
          <w:color w:val="000000"/>
          <w:sz w:val="28"/>
          <w:szCs w:val="28"/>
        </w:rPr>
        <w:t>Нахимов</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В.И.</w:t>
      </w:r>
      <w:r>
        <w:rPr>
          <w:color w:val="000000"/>
          <w:sz w:val="28"/>
          <w:szCs w:val="28"/>
        </w:rPr>
        <w:t xml:space="preserve"> </w:t>
      </w:r>
      <w:r w:rsidRPr="00885B1E">
        <w:rPr>
          <w:color w:val="000000"/>
          <w:sz w:val="28"/>
          <w:szCs w:val="28"/>
        </w:rPr>
        <w:t>Истомин,</w:t>
      </w:r>
      <w:r>
        <w:rPr>
          <w:color w:val="000000"/>
          <w:sz w:val="28"/>
          <w:szCs w:val="28"/>
        </w:rPr>
        <w:t xml:space="preserve"> </w:t>
      </w:r>
      <w:r w:rsidRPr="00885B1E">
        <w:rPr>
          <w:color w:val="000000"/>
          <w:sz w:val="28"/>
          <w:szCs w:val="28"/>
        </w:rPr>
        <w:t>военный</w:t>
      </w:r>
      <w:r>
        <w:rPr>
          <w:color w:val="000000"/>
          <w:sz w:val="28"/>
          <w:szCs w:val="28"/>
        </w:rPr>
        <w:t xml:space="preserve"> </w:t>
      </w:r>
      <w:r w:rsidRPr="00885B1E">
        <w:rPr>
          <w:color w:val="000000"/>
          <w:sz w:val="28"/>
          <w:szCs w:val="28"/>
        </w:rPr>
        <w:t>инженер</w:t>
      </w:r>
      <w:r>
        <w:rPr>
          <w:color w:val="000000"/>
          <w:sz w:val="28"/>
          <w:szCs w:val="28"/>
        </w:rPr>
        <w:t xml:space="preserve"> </w:t>
      </w:r>
      <w:r>
        <w:rPr>
          <w:color w:val="000000"/>
          <w:sz w:val="28"/>
          <w:szCs w:val="28"/>
        </w:rPr>
        <w:br/>
      </w:r>
      <w:r w:rsidRPr="00885B1E">
        <w:rPr>
          <w:color w:val="000000"/>
          <w:sz w:val="28"/>
          <w:szCs w:val="28"/>
        </w:rPr>
        <w:t>Э.</w:t>
      </w:r>
      <w:r>
        <w:rPr>
          <w:color w:val="000000"/>
          <w:sz w:val="28"/>
          <w:szCs w:val="28"/>
        </w:rPr>
        <w:t xml:space="preserve"> </w:t>
      </w:r>
      <w:r w:rsidRPr="00885B1E">
        <w:rPr>
          <w:color w:val="000000"/>
          <w:sz w:val="28"/>
          <w:szCs w:val="28"/>
        </w:rPr>
        <w:t>И.</w:t>
      </w:r>
      <w:r>
        <w:rPr>
          <w:color w:val="000000"/>
          <w:sz w:val="28"/>
          <w:szCs w:val="28"/>
        </w:rPr>
        <w:t xml:space="preserve"> </w:t>
      </w:r>
      <w:proofErr w:type="spellStart"/>
      <w:r w:rsidRPr="00885B1E">
        <w:rPr>
          <w:color w:val="000000"/>
          <w:sz w:val="28"/>
          <w:szCs w:val="28"/>
        </w:rPr>
        <w:t>Тотлебен</w:t>
      </w:r>
      <w:proofErr w:type="spellEnd"/>
      <w:r w:rsidRPr="00885B1E">
        <w:rPr>
          <w:color w:val="000000"/>
          <w:sz w:val="28"/>
          <w:szCs w:val="28"/>
        </w:rPr>
        <w:t>, генерал</w:t>
      </w:r>
      <w:r>
        <w:rPr>
          <w:color w:val="000000"/>
          <w:sz w:val="28"/>
          <w:szCs w:val="28"/>
        </w:rPr>
        <w:t>-</w:t>
      </w:r>
      <w:r w:rsidRPr="00885B1E">
        <w:rPr>
          <w:color w:val="000000"/>
          <w:sz w:val="28"/>
          <w:szCs w:val="28"/>
        </w:rPr>
        <w:t>лейтенант артиллерии С.</w:t>
      </w:r>
      <w:r>
        <w:rPr>
          <w:color w:val="000000"/>
          <w:sz w:val="28"/>
          <w:szCs w:val="28"/>
        </w:rPr>
        <w:t xml:space="preserve"> </w:t>
      </w:r>
      <w:r w:rsidRPr="00885B1E">
        <w:rPr>
          <w:color w:val="000000"/>
          <w:sz w:val="28"/>
          <w:szCs w:val="28"/>
        </w:rPr>
        <w:t xml:space="preserve">А. </w:t>
      </w:r>
      <w:proofErr w:type="spellStart"/>
      <w:r w:rsidRPr="00885B1E">
        <w:rPr>
          <w:color w:val="000000"/>
          <w:sz w:val="28"/>
          <w:szCs w:val="28"/>
        </w:rPr>
        <w:t>Хрулев</w:t>
      </w:r>
      <w:proofErr w:type="spellEnd"/>
      <w:r w:rsidRPr="00885B1E">
        <w:rPr>
          <w:color w:val="000000"/>
          <w:sz w:val="28"/>
          <w:szCs w:val="28"/>
        </w:rPr>
        <w:t>, многие матросы и солд</w:t>
      </w:r>
      <w:r w:rsidRPr="00885B1E">
        <w:rPr>
          <w:color w:val="000000"/>
          <w:sz w:val="28"/>
          <w:szCs w:val="28"/>
        </w:rPr>
        <w:t>а</w:t>
      </w:r>
      <w:r w:rsidRPr="00885B1E">
        <w:rPr>
          <w:color w:val="000000"/>
          <w:sz w:val="28"/>
          <w:szCs w:val="28"/>
        </w:rPr>
        <w:t xml:space="preserve">ты: И. Шевченко, Ф. </w:t>
      </w:r>
      <w:proofErr w:type="spellStart"/>
      <w:r w:rsidRPr="00885B1E">
        <w:rPr>
          <w:color w:val="000000"/>
          <w:sz w:val="28"/>
          <w:szCs w:val="28"/>
        </w:rPr>
        <w:t>Самолатов</w:t>
      </w:r>
      <w:proofErr w:type="spellEnd"/>
      <w:r w:rsidRPr="00885B1E">
        <w:rPr>
          <w:color w:val="000000"/>
          <w:sz w:val="28"/>
          <w:szCs w:val="28"/>
        </w:rPr>
        <w:t>, П. Кошка и др.</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Основная часть русской арми</w:t>
      </w:r>
      <w:r>
        <w:rPr>
          <w:color w:val="000000"/>
          <w:sz w:val="28"/>
          <w:szCs w:val="28"/>
        </w:rPr>
        <w:t>и предпринимала отвлекающие опе</w:t>
      </w:r>
      <w:r w:rsidRPr="00885B1E">
        <w:rPr>
          <w:color w:val="000000"/>
          <w:sz w:val="28"/>
          <w:szCs w:val="28"/>
        </w:rPr>
        <w:t>рации: сраж</w:t>
      </w:r>
      <w:r w:rsidRPr="00885B1E">
        <w:rPr>
          <w:color w:val="000000"/>
          <w:sz w:val="28"/>
          <w:szCs w:val="28"/>
        </w:rPr>
        <w:t>е</w:t>
      </w:r>
      <w:r w:rsidRPr="00885B1E">
        <w:rPr>
          <w:color w:val="000000"/>
          <w:sz w:val="28"/>
          <w:szCs w:val="28"/>
        </w:rPr>
        <w:t xml:space="preserve">ние под </w:t>
      </w:r>
      <w:proofErr w:type="spellStart"/>
      <w:r w:rsidRPr="00885B1E">
        <w:rPr>
          <w:color w:val="000000"/>
          <w:sz w:val="28"/>
          <w:szCs w:val="28"/>
        </w:rPr>
        <w:t>Инкерманом</w:t>
      </w:r>
      <w:proofErr w:type="spellEnd"/>
      <w:r w:rsidRPr="00885B1E">
        <w:rPr>
          <w:color w:val="000000"/>
          <w:sz w:val="28"/>
          <w:szCs w:val="28"/>
        </w:rPr>
        <w:t xml:space="preserve"> (ноябрь 1854 г.), наступление на Евпаторию (февраль 1855 г.), сражение на Черной речке (август 1855 г.). Эти военные действия не помогли </w:t>
      </w:r>
      <w:proofErr w:type="spellStart"/>
      <w:r w:rsidRPr="00885B1E">
        <w:rPr>
          <w:color w:val="000000"/>
          <w:sz w:val="28"/>
          <w:szCs w:val="28"/>
        </w:rPr>
        <w:t>севаст</w:t>
      </w:r>
      <w:r w:rsidRPr="00885B1E">
        <w:rPr>
          <w:color w:val="000000"/>
          <w:sz w:val="28"/>
          <w:szCs w:val="28"/>
        </w:rPr>
        <w:t>о</w:t>
      </w:r>
      <w:r w:rsidRPr="00885B1E">
        <w:rPr>
          <w:color w:val="000000"/>
          <w:sz w:val="28"/>
          <w:szCs w:val="28"/>
        </w:rPr>
        <w:t>польцам</w:t>
      </w:r>
      <w:proofErr w:type="spellEnd"/>
      <w:r w:rsidRPr="00885B1E">
        <w:rPr>
          <w:color w:val="000000"/>
          <w:sz w:val="28"/>
          <w:szCs w:val="28"/>
        </w:rPr>
        <w:t>. В августе 1855 г. начался последний штурм Севастополя. После падения М</w:t>
      </w:r>
      <w:r w:rsidRPr="00885B1E">
        <w:rPr>
          <w:color w:val="000000"/>
          <w:sz w:val="28"/>
          <w:szCs w:val="28"/>
        </w:rPr>
        <w:t>а</w:t>
      </w:r>
      <w:r w:rsidRPr="00885B1E">
        <w:rPr>
          <w:color w:val="000000"/>
          <w:sz w:val="28"/>
          <w:szCs w:val="28"/>
        </w:rPr>
        <w:t>лахова кургана продолжение обороны было затруднено. Большая часть Севастополя была занята союзными войсками, однако, найдя там одни развалины, они вернулись на свои позиции.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На Кавказском театре военные действия развивались более успешно для Ро</w:t>
      </w:r>
      <w:r w:rsidRPr="00885B1E">
        <w:rPr>
          <w:color w:val="000000"/>
          <w:sz w:val="28"/>
          <w:szCs w:val="28"/>
        </w:rPr>
        <w:t>с</w:t>
      </w:r>
      <w:r w:rsidRPr="00885B1E">
        <w:rPr>
          <w:color w:val="000000"/>
          <w:sz w:val="28"/>
          <w:szCs w:val="28"/>
        </w:rPr>
        <w:t>сии. Турция вторглась в Закавказье, но потерпела поражение. Военные действия были перенесены на территорию Турции. Начавшаяся летом 1855 г. осада крупнейшей т</w:t>
      </w:r>
      <w:r w:rsidRPr="00885B1E">
        <w:rPr>
          <w:color w:val="000000"/>
          <w:sz w:val="28"/>
          <w:szCs w:val="28"/>
        </w:rPr>
        <w:t>у</w:t>
      </w:r>
      <w:r w:rsidRPr="00885B1E">
        <w:rPr>
          <w:color w:val="000000"/>
          <w:sz w:val="28"/>
          <w:szCs w:val="28"/>
        </w:rPr>
        <w:t>рецкой крепости Каре завершилась ее падением в ноябре 1855 г. Но несмотря на у</w:t>
      </w:r>
      <w:r w:rsidRPr="00885B1E">
        <w:rPr>
          <w:color w:val="000000"/>
          <w:sz w:val="28"/>
          <w:szCs w:val="28"/>
        </w:rPr>
        <w:t>с</w:t>
      </w:r>
      <w:r w:rsidRPr="00885B1E">
        <w:rPr>
          <w:color w:val="000000"/>
          <w:sz w:val="28"/>
          <w:szCs w:val="28"/>
        </w:rPr>
        <w:t>пешные действия русских войск в Закавказье, падение Севастополя предрешило и</w:t>
      </w:r>
      <w:r w:rsidRPr="00885B1E">
        <w:rPr>
          <w:color w:val="000000"/>
          <w:sz w:val="28"/>
          <w:szCs w:val="28"/>
        </w:rPr>
        <w:t>с</w:t>
      </w:r>
      <w:r w:rsidRPr="00885B1E">
        <w:rPr>
          <w:color w:val="000000"/>
          <w:sz w:val="28"/>
          <w:szCs w:val="28"/>
        </w:rPr>
        <w:t>ход войны.</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 xml:space="preserve">К концу 1855 г. в связи с полным истощением сил в Крыму и успехами русской армии на Кавказе Англия и Франция стали склоняться к переговорам о прекращении войны. Главная задача </w:t>
      </w:r>
      <w:r>
        <w:rPr>
          <w:color w:val="000000"/>
          <w:sz w:val="28"/>
          <w:szCs w:val="28"/>
        </w:rPr>
        <w:t>–</w:t>
      </w:r>
      <w:r w:rsidRPr="00885B1E">
        <w:rPr>
          <w:color w:val="000000"/>
          <w:sz w:val="28"/>
          <w:szCs w:val="28"/>
        </w:rPr>
        <w:t xml:space="preserve"> подрыв русского военного могущества в черноморском ба</w:t>
      </w:r>
      <w:r w:rsidRPr="00885B1E">
        <w:rPr>
          <w:color w:val="000000"/>
          <w:sz w:val="28"/>
          <w:szCs w:val="28"/>
        </w:rPr>
        <w:t>с</w:t>
      </w:r>
      <w:r w:rsidRPr="00885B1E">
        <w:rPr>
          <w:color w:val="000000"/>
          <w:sz w:val="28"/>
          <w:szCs w:val="28"/>
        </w:rPr>
        <w:t xml:space="preserve">сейне </w:t>
      </w:r>
      <w:r>
        <w:rPr>
          <w:color w:val="000000"/>
          <w:sz w:val="28"/>
          <w:szCs w:val="28"/>
        </w:rPr>
        <w:t>–</w:t>
      </w:r>
      <w:r w:rsidRPr="00885B1E">
        <w:rPr>
          <w:color w:val="000000"/>
          <w:sz w:val="28"/>
          <w:szCs w:val="28"/>
        </w:rPr>
        <w:t xml:space="preserve"> была ими выполнена. Инициатором мирных переговоров выступила Франция. Со своей стороны русское правительство ввиду чрезвычайно тяжелого экономическ</w:t>
      </w:r>
      <w:r w:rsidRPr="00885B1E">
        <w:rPr>
          <w:color w:val="000000"/>
          <w:sz w:val="28"/>
          <w:szCs w:val="28"/>
        </w:rPr>
        <w:t>о</w:t>
      </w:r>
      <w:r w:rsidRPr="00885B1E">
        <w:rPr>
          <w:color w:val="000000"/>
          <w:sz w:val="28"/>
          <w:szCs w:val="28"/>
        </w:rPr>
        <w:t>го, военного и внешнеполитического положения страны тоже стремилось к заключ</w:t>
      </w:r>
      <w:r w:rsidRPr="00885B1E">
        <w:rPr>
          <w:color w:val="000000"/>
          <w:sz w:val="28"/>
          <w:szCs w:val="28"/>
        </w:rPr>
        <w:t>е</w:t>
      </w:r>
      <w:r w:rsidRPr="00885B1E">
        <w:rPr>
          <w:color w:val="000000"/>
          <w:sz w:val="28"/>
          <w:szCs w:val="28"/>
        </w:rPr>
        <w:t>нию мира.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Парижский мир. </w:t>
      </w:r>
      <w:r w:rsidRPr="00885B1E">
        <w:rPr>
          <w:color w:val="000000"/>
          <w:sz w:val="28"/>
          <w:szCs w:val="28"/>
        </w:rPr>
        <w:t>В феврале 1856 г. открылся конгресс в Париже, в работе котор</w:t>
      </w:r>
      <w:r w:rsidRPr="00885B1E">
        <w:rPr>
          <w:color w:val="000000"/>
          <w:sz w:val="28"/>
          <w:szCs w:val="28"/>
        </w:rPr>
        <w:t>о</w:t>
      </w:r>
      <w:r w:rsidRPr="00885B1E">
        <w:rPr>
          <w:color w:val="000000"/>
          <w:sz w:val="28"/>
          <w:szCs w:val="28"/>
        </w:rPr>
        <w:t>го приняли участие Россия, Франция, Англия, Австрия, Турция, Пруссия и Сардиния. Тон задавала Англия, стремившаяся к ослаблению России в бассейне Черного моря и на Кавказе. 18 марта 1856 г. был подписан Парижский мирный трактат. Россия лиш</w:t>
      </w:r>
      <w:r w:rsidRPr="00885B1E">
        <w:rPr>
          <w:color w:val="000000"/>
          <w:sz w:val="28"/>
          <w:szCs w:val="28"/>
        </w:rPr>
        <w:t>а</w:t>
      </w:r>
      <w:r w:rsidRPr="00885B1E">
        <w:rPr>
          <w:color w:val="000000"/>
          <w:sz w:val="28"/>
          <w:szCs w:val="28"/>
        </w:rPr>
        <w:t>лась южной части Бессарабии с устьем Дуная. Но самым тяжелым условием для Ро</w:t>
      </w:r>
      <w:r w:rsidRPr="00885B1E">
        <w:rPr>
          <w:color w:val="000000"/>
          <w:sz w:val="28"/>
          <w:szCs w:val="28"/>
        </w:rPr>
        <w:t>с</w:t>
      </w:r>
      <w:r w:rsidRPr="00885B1E">
        <w:rPr>
          <w:color w:val="000000"/>
          <w:sz w:val="28"/>
          <w:szCs w:val="28"/>
        </w:rPr>
        <w:t>сии была нейтрализация Черного моря, которая означала запрещение всем черн</w:t>
      </w:r>
      <w:r w:rsidRPr="00885B1E">
        <w:rPr>
          <w:color w:val="000000"/>
          <w:sz w:val="28"/>
          <w:szCs w:val="28"/>
        </w:rPr>
        <w:t>о</w:t>
      </w:r>
      <w:r w:rsidRPr="00885B1E">
        <w:rPr>
          <w:color w:val="000000"/>
          <w:sz w:val="28"/>
          <w:szCs w:val="28"/>
        </w:rPr>
        <w:t>морским державам (в данном случае России и Турции) иметь на Черном море вое</w:t>
      </w:r>
      <w:r w:rsidRPr="00885B1E">
        <w:rPr>
          <w:color w:val="000000"/>
          <w:sz w:val="28"/>
          <w:szCs w:val="28"/>
        </w:rPr>
        <w:t>н</w:t>
      </w:r>
      <w:r w:rsidRPr="00885B1E">
        <w:rPr>
          <w:color w:val="000000"/>
          <w:sz w:val="28"/>
          <w:szCs w:val="28"/>
        </w:rPr>
        <w:t>ный флот, кроме сторожевых судов, а также военные крепости и арсеналы. Это усл</w:t>
      </w:r>
      <w:r w:rsidRPr="00885B1E">
        <w:rPr>
          <w:color w:val="000000"/>
          <w:sz w:val="28"/>
          <w:szCs w:val="28"/>
        </w:rPr>
        <w:t>о</w:t>
      </w:r>
      <w:r w:rsidRPr="00885B1E">
        <w:rPr>
          <w:color w:val="000000"/>
          <w:sz w:val="28"/>
          <w:szCs w:val="28"/>
        </w:rPr>
        <w:t>вие наносило существенный удар по безопасности южных границ России. Парижский мир устанавливал свободу плавания судов всех стран не только по Черному морю, но и по Дунаю, что открывало широкий простор распространению на Балканах англи</w:t>
      </w:r>
      <w:r w:rsidRPr="00885B1E">
        <w:rPr>
          <w:color w:val="000000"/>
          <w:sz w:val="28"/>
          <w:szCs w:val="28"/>
        </w:rPr>
        <w:t>й</w:t>
      </w:r>
      <w:r w:rsidRPr="00885B1E">
        <w:rPr>
          <w:color w:val="000000"/>
          <w:sz w:val="28"/>
          <w:szCs w:val="28"/>
        </w:rPr>
        <w:t>ских, французских и австрийских товаров и наносило ощутимый ущерб экспорту Ро</w:t>
      </w:r>
      <w:r w:rsidRPr="00885B1E">
        <w:rPr>
          <w:color w:val="000000"/>
          <w:sz w:val="28"/>
          <w:szCs w:val="28"/>
        </w:rPr>
        <w:t>с</w:t>
      </w:r>
      <w:r w:rsidRPr="00885B1E">
        <w:rPr>
          <w:color w:val="000000"/>
          <w:sz w:val="28"/>
          <w:szCs w:val="28"/>
        </w:rPr>
        <w:t>сии. Трактат лишал Россию права защищать интересы православного населения на территории Османской империи, покровительствовать Сербии и Дунайским княжес</w:t>
      </w:r>
      <w:r w:rsidRPr="00885B1E">
        <w:rPr>
          <w:color w:val="000000"/>
          <w:sz w:val="28"/>
          <w:szCs w:val="28"/>
        </w:rPr>
        <w:t>т</w:t>
      </w:r>
      <w:r w:rsidRPr="00885B1E">
        <w:rPr>
          <w:color w:val="000000"/>
          <w:sz w:val="28"/>
          <w:szCs w:val="28"/>
        </w:rPr>
        <w:t>вам, что ослабило влияние России на ближневосточные дела.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Поражение России подорвало ее престиж на международной арене и</w:t>
      </w:r>
      <w:r>
        <w:rPr>
          <w:color w:val="000000"/>
          <w:sz w:val="28"/>
          <w:szCs w:val="28"/>
        </w:rPr>
        <w:t xml:space="preserve"> </w:t>
      </w:r>
      <w:r w:rsidRPr="00885B1E">
        <w:rPr>
          <w:color w:val="000000"/>
          <w:sz w:val="28"/>
          <w:szCs w:val="28"/>
        </w:rPr>
        <w:t>оказало исключительное влияние на внутреннее положение страны, расстроило финансы, вплотную поставило вопрос о необходимости отмены крепостного права и провед</w:t>
      </w:r>
      <w:r w:rsidRPr="00885B1E">
        <w:rPr>
          <w:color w:val="000000"/>
          <w:sz w:val="28"/>
          <w:szCs w:val="28"/>
        </w:rPr>
        <w:t>е</w:t>
      </w:r>
      <w:r w:rsidRPr="00885B1E">
        <w:rPr>
          <w:color w:val="000000"/>
          <w:sz w:val="28"/>
          <w:szCs w:val="28"/>
        </w:rPr>
        <w:t>ния других реформ.</w:t>
      </w:r>
    </w:p>
    <w:p w:rsidR="0023226E" w:rsidRDefault="0023226E" w:rsidP="00A4003C">
      <w:pPr>
        <w:shd w:val="clear" w:color="auto" w:fill="FFFFFF"/>
        <w:autoSpaceDE w:val="0"/>
        <w:autoSpaceDN w:val="0"/>
        <w:adjustRightInd w:val="0"/>
        <w:jc w:val="both"/>
        <w:rPr>
          <w:i/>
          <w:iCs/>
          <w:color w:val="000000"/>
          <w:sz w:val="28"/>
          <w:szCs w:val="28"/>
        </w:rPr>
      </w:pPr>
    </w:p>
    <w:p w:rsidR="0023226E" w:rsidRPr="004179B1" w:rsidRDefault="0023226E" w:rsidP="00A4003C">
      <w:pPr>
        <w:shd w:val="clear" w:color="auto" w:fill="FFFFFF"/>
        <w:autoSpaceDE w:val="0"/>
        <w:autoSpaceDN w:val="0"/>
        <w:adjustRightInd w:val="0"/>
        <w:jc w:val="center"/>
        <w:rPr>
          <w:b/>
          <w:i/>
          <w:iCs/>
          <w:color w:val="000000"/>
          <w:sz w:val="28"/>
          <w:szCs w:val="28"/>
        </w:rPr>
      </w:pPr>
      <w:r>
        <w:rPr>
          <w:b/>
          <w:i/>
          <w:iCs/>
          <w:color w:val="000000"/>
          <w:sz w:val="28"/>
          <w:szCs w:val="28"/>
        </w:rPr>
        <w:t>§ 3. Русское общество 30–</w:t>
      </w:r>
      <w:r w:rsidRPr="004179B1">
        <w:rPr>
          <w:b/>
          <w:i/>
          <w:iCs/>
          <w:color w:val="000000"/>
          <w:sz w:val="28"/>
          <w:szCs w:val="28"/>
        </w:rPr>
        <w:t>50</w:t>
      </w:r>
      <w:r>
        <w:rPr>
          <w:b/>
          <w:i/>
          <w:iCs/>
          <w:color w:val="000000"/>
          <w:sz w:val="28"/>
          <w:szCs w:val="28"/>
        </w:rPr>
        <w:t>-</w:t>
      </w:r>
      <w:r w:rsidRPr="004179B1">
        <w:rPr>
          <w:b/>
          <w:i/>
          <w:iCs/>
          <w:color w:val="000000"/>
          <w:sz w:val="28"/>
          <w:szCs w:val="28"/>
        </w:rPr>
        <w:t xml:space="preserve">х годов </w:t>
      </w:r>
      <w:r w:rsidRPr="004179B1">
        <w:rPr>
          <w:b/>
          <w:i/>
          <w:iCs/>
          <w:color w:val="000000"/>
          <w:sz w:val="28"/>
          <w:szCs w:val="28"/>
          <w:lang w:val="en-US"/>
        </w:rPr>
        <w:t>XIX</w:t>
      </w:r>
      <w:r w:rsidRPr="004179B1">
        <w:rPr>
          <w:b/>
          <w:i/>
          <w:iCs/>
          <w:color w:val="000000"/>
          <w:sz w:val="28"/>
          <w:szCs w:val="28"/>
        </w:rPr>
        <w:t xml:space="preserve"> в.</w:t>
      </w:r>
    </w:p>
    <w:p w:rsidR="0023226E" w:rsidRPr="00885B1E" w:rsidRDefault="0023226E" w:rsidP="00A4003C">
      <w:pPr>
        <w:shd w:val="clear" w:color="auto" w:fill="FFFFFF"/>
        <w:autoSpaceDE w:val="0"/>
        <w:autoSpaceDN w:val="0"/>
        <w:adjustRightInd w:val="0"/>
        <w:jc w:val="both"/>
        <w:rPr>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Идейная жизнь в России второй четверти </w:t>
      </w:r>
      <w:r w:rsidRPr="00885B1E">
        <w:rPr>
          <w:color w:val="000000"/>
          <w:sz w:val="28"/>
          <w:szCs w:val="28"/>
          <w:lang w:val="en-US"/>
        </w:rPr>
        <w:t>XIX</w:t>
      </w:r>
      <w:r w:rsidRPr="00885B1E">
        <w:rPr>
          <w:color w:val="000000"/>
          <w:sz w:val="28"/>
          <w:szCs w:val="28"/>
        </w:rPr>
        <w:t xml:space="preserve"> в. проходила в трудной для пер</w:t>
      </w:r>
      <w:r w:rsidRPr="00885B1E">
        <w:rPr>
          <w:color w:val="000000"/>
          <w:sz w:val="28"/>
          <w:szCs w:val="28"/>
        </w:rPr>
        <w:t>е</w:t>
      </w:r>
      <w:r w:rsidRPr="00885B1E">
        <w:rPr>
          <w:color w:val="000000"/>
          <w:sz w:val="28"/>
          <w:szCs w:val="28"/>
        </w:rPr>
        <w:t>довых людей политической обстановке усиления реакции после подавления восст</w:t>
      </w:r>
      <w:r w:rsidRPr="00885B1E">
        <w:rPr>
          <w:color w:val="000000"/>
          <w:sz w:val="28"/>
          <w:szCs w:val="28"/>
        </w:rPr>
        <w:t>а</w:t>
      </w:r>
      <w:r w:rsidRPr="00885B1E">
        <w:rPr>
          <w:color w:val="000000"/>
          <w:sz w:val="28"/>
          <w:szCs w:val="28"/>
        </w:rPr>
        <w:t>ния декабристов.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Поражение декабристов породило у некоторой части общества пессимизм и о</w:t>
      </w:r>
      <w:r w:rsidRPr="00885B1E">
        <w:rPr>
          <w:color w:val="000000"/>
          <w:sz w:val="28"/>
          <w:szCs w:val="28"/>
        </w:rPr>
        <w:t>т</w:t>
      </w:r>
      <w:r w:rsidRPr="00885B1E">
        <w:rPr>
          <w:color w:val="000000"/>
          <w:sz w:val="28"/>
          <w:szCs w:val="28"/>
        </w:rPr>
        <w:t>чаяние. Отражением этих настроений явился цикл «Философичес</w:t>
      </w:r>
      <w:r>
        <w:rPr>
          <w:color w:val="000000"/>
          <w:sz w:val="28"/>
          <w:szCs w:val="28"/>
        </w:rPr>
        <w:t>ких писем», нап</w:t>
      </w:r>
      <w:r>
        <w:rPr>
          <w:color w:val="000000"/>
          <w:sz w:val="28"/>
          <w:szCs w:val="28"/>
        </w:rPr>
        <w:t>и</w:t>
      </w:r>
      <w:r>
        <w:rPr>
          <w:color w:val="000000"/>
          <w:sz w:val="28"/>
          <w:szCs w:val="28"/>
        </w:rPr>
        <w:t>санных в 1829–</w:t>
      </w:r>
      <w:r w:rsidRPr="00885B1E">
        <w:rPr>
          <w:color w:val="000000"/>
          <w:sz w:val="28"/>
          <w:szCs w:val="28"/>
        </w:rPr>
        <w:t xml:space="preserve">1831 гг. П. Я. Чаадаевым, другом </w:t>
      </w:r>
      <w:r>
        <w:rPr>
          <w:color w:val="000000"/>
          <w:sz w:val="28"/>
          <w:szCs w:val="28"/>
        </w:rPr>
        <w:br/>
      </w:r>
      <w:r w:rsidRPr="00885B1E">
        <w:rPr>
          <w:color w:val="000000"/>
          <w:sz w:val="28"/>
          <w:szCs w:val="28"/>
        </w:rPr>
        <w:lastRenderedPageBreak/>
        <w:t>А. С. Пушкина. Первое «Письмо», в котором излагались основные положения всего цикла, было опубликовано в 1836 г. в журнале «Телескоп». Оно содержало систему историко</w:t>
      </w:r>
      <w:r>
        <w:rPr>
          <w:color w:val="000000"/>
          <w:sz w:val="28"/>
          <w:szCs w:val="28"/>
        </w:rPr>
        <w:t>-</w:t>
      </w:r>
      <w:r w:rsidRPr="00885B1E">
        <w:rPr>
          <w:color w:val="000000"/>
          <w:sz w:val="28"/>
          <w:szCs w:val="28"/>
        </w:rPr>
        <w:t xml:space="preserve">философских раздумий Чаадаева, «покоившихся», как он писал, на «истине христианского учения». Чаадаев выступил с острой критикой прошлого и настоящего России и делал пессимистические выводы относительно ее будущего. Николай </w:t>
      </w:r>
      <w:r w:rsidRPr="00885B1E">
        <w:rPr>
          <w:color w:val="000000"/>
          <w:sz w:val="28"/>
          <w:szCs w:val="28"/>
          <w:lang w:val="en-US"/>
        </w:rPr>
        <w:t>I</w:t>
      </w:r>
      <w:r w:rsidRPr="00885B1E">
        <w:rPr>
          <w:color w:val="000000"/>
          <w:sz w:val="28"/>
          <w:szCs w:val="28"/>
        </w:rPr>
        <w:t>, пр</w:t>
      </w:r>
      <w:r w:rsidRPr="00885B1E">
        <w:rPr>
          <w:color w:val="000000"/>
          <w:sz w:val="28"/>
          <w:szCs w:val="28"/>
        </w:rPr>
        <w:t>о</w:t>
      </w:r>
      <w:r w:rsidRPr="00885B1E">
        <w:rPr>
          <w:color w:val="000000"/>
          <w:sz w:val="28"/>
          <w:szCs w:val="28"/>
        </w:rPr>
        <w:t xml:space="preserve">читав эту статью Чаадаева, отозвался о ней так: «Нахожу, что содержание оной </w:t>
      </w:r>
      <w:r>
        <w:rPr>
          <w:color w:val="000000"/>
          <w:sz w:val="28"/>
          <w:szCs w:val="28"/>
        </w:rPr>
        <w:t>–</w:t>
      </w:r>
      <w:r w:rsidRPr="00885B1E">
        <w:rPr>
          <w:color w:val="000000"/>
          <w:sz w:val="28"/>
          <w:szCs w:val="28"/>
        </w:rPr>
        <w:t xml:space="preserve"> смесь дерзостной бессмыслицы, достойной умалишенного». «Телескоп» был закрыт, его редактор Н. И. Надеждин сослан в </w:t>
      </w:r>
      <w:proofErr w:type="spellStart"/>
      <w:r w:rsidRPr="00885B1E">
        <w:rPr>
          <w:color w:val="000000"/>
          <w:sz w:val="28"/>
          <w:szCs w:val="28"/>
        </w:rPr>
        <w:t>Усть</w:t>
      </w:r>
      <w:r>
        <w:rPr>
          <w:color w:val="000000"/>
          <w:sz w:val="28"/>
          <w:szCs w:val="28"/>
        </w:rPr>
        <w:t>-</w:t>
      </w:r>
      <w:r w:rsidRPr="00885B1E">
        <w:rPr>
          <w:color w:val="000000"/>
          <w:sz w:val="28"/>
          <w:szCs w:val="28"/>
        </w:rPr>
        <w:t>Сысольск</w:t>
      </w:r>
      <w:proofErr w:type="spellEnd"/>
      <w:r w:rsidRPr="00885B1E">
        <w:rPr>
          <w:color w:val="000000"/>
          <w:sz w:val="28"/>
          <w:szCs w:val="28"/>
        </w:rPr>
        <w:t>, а пропустивший статью цензор ув</w:t>
      </w:r>
      <w:r w:rsidRPr="00885B1E">
        <w:rPr>
          <w:color w:val="000000"/>
          <w:sz w:val="28"/>
          <w:szCs w:val="28"/>
        </w:rPr>
        <w:t>о</w:t>
      </w:r>
      <w:r w:rsidRPr="00885B1E">
        <w:rPr>
          <w:color w:val="000000"/>
          <w:sz w:val="28"/>
          <w:szCs w:val="28"/>
        </w:rPr>
        <w:t>лен в отставку. Чаадаев был официально объявлен «сумасшедшим», за ним установ</w:t>
      </w:r>
      <w:r w:rsidRPr="00885B1E">
        <w:rPr>
          <w:color w:val="000000"/>
          <w:sz w:val="28"/>
          <w:szCs w:val="28"/>
        </w:rPr>
        <w:t>и</w:t>
      </w:r>
      <w:r w:rsidRPr="00885B1E">
        <w:rPr>
          <w:color w:val="000000"/>
          <w:sz w:val="28"/>
          <w:szCs w:val="28"/>
        </w:rPr>
        <w:t>ли «медико</w:t>
      </w:r>
      <w:r>
        <w:rPr>
          <w:color w:val="000000"/>
          <w:sz w:val="28"/>
          <w:szCs w:val="28"/>
        </w:rPr>
        <w:t>-</w:t>
      </w:r>
      <w:r w:rsidRPr="00885B1E">
        <w:rPr>
          <w:color w:val="000000"/>
          <w:sz w:val="28"/>
          <w:szCs w:val="28"/>
        </w:rPr>
        <w:t>полицейский надзор». Чаадаева посещали врачебные и полицейские ч</w:t>
      </w:r>
      <w:r w:rsidRPr="00885B1E">
        <w:rPr>
          <w:color w:val="000000"/>
          <w:sz w:val="28"/>
          <w:szCs w:val="28"/>
        </w:rPr>
        <w:t>и</w:t>
      </w:r>
      <w:r w:rsidRPr="00885B1E">
        <w:rPr>
          <w:color w:val="000000"/>
          <w:sz w:val="28"/>
          <w:szCs w:val="28"/>
        </w:rPr>
        <w:t>ны для освидетельствования его «умственного состояния». Все в Москве знали Ча</w:t>
      </w:r>
      <w:r w:rsidRPr="00885B1E">
        <w:rPr>
          <w:color w:val="000000"/>
          <w:sz w:val="28"/>
          <w:szCs w:val="28"/>
        </w:rPr>
        <w:t>а</w:t>
      </w:r>
      <w:r w:rsidRPr="00885B1E">
        <w:rPr>
          <w:color w:val="000000"/>
          <w:sz w:val="28"/>
          <w:szCs w:val="28"/>
        </w:rPr>
        <w:t>даева как одаренного и всесторонне образованного человека, и никто (даже пос</w:t>
      </w:r>
      <w:r w:rsidRPr="00885B1E">
        <w:rPr>
          <w:color w:val="000000"/>
          <w:sz w:val="28"/>
          <w:szCs w:val="28"/>
        </w:rPr>
        <w:t>е</w:t>
      </w:r>
      <w:r w:rsidRPr="00885B1E">
        <w:rPr>
          <w:color w:val="000000"/>
          <w:sz w:val="28"/>
          <w:szCs w:val="28"/>
        </w:rPr>
        <w:t>щавший его врач) не верил в его «сумасшествие».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Передовая Россия отнеслась к «Философическому письму» неоднозначно. Сч</w:t>
      </w:r>
      <w:r w:rsidRPr="00885B1E">
        <w:rPr>
          <w:color w:val="000000"/>
          <w:sz w:val="28"/>
          <w:szCs w:val="28"/>
        </w:rPr>
        <w:t>и</w:t>
      </w:r>
      <w:r w:rsidRPr="00885B1E">
        <w:rPr>
          <w:color w:val="000000"/>
          <w:sz w:val="28"/>
          <w:szCs w:val="28"/>
        </w:rPr>
        <w:t>тая положительным сам факт протеста против николаевской действительности и п</w:t>
      </w:r>
      <w:r w:rsidRPr="00885B1E">
        <w:rPr>
          <w:color w:val="000000"/>
          <w:sz w:val="28"/>
          <w:szCs w:val="28"/>
        </w:rPr>
        <w:t>о</w:t>
      </w:r>
      <w:r w:rsidRPr="00885B1E">
        <w:rPr>
          <w:color w:val="000000"/>
          <w:sz w:val="28"/>
          <w:szCs w:val="28"/>
        </w:rPr>
        <w:t>становку вопроса о судьбах России, она осудила пессимизм Чаадаева, его негативное отношение к прошлому своей страны и неверие в ее будущее.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Заметное оживление идейной жизни русского общества происходит на ру</w:t>
      </w:r>
      <w:r>
        <w:rPr>
          <w:color w:val="000000"/>
          <w:sz w:val="28"/>
          <w:szCs w:val="28"/>
        </w:rPr>
        <w:t>беже 30–</w:t>
      </w:r>
      <w:r w:rsidRPr="00885B1E">
        <w:rPr>
          <w:color w:val="000000"/>
          <w:sz w:val="28"/>
          <w:szCs w:val="28"/>
        </w:rPr>
        <w:t>40</w:t>
      </w:r>
      <w:r>
        <w:rPr>
          <w:color w:val="000000"/>
          <w:sz w:val="28"/>
          <w:szCs w:val="28"/>
        </w:rPr>
        <w:t>-</w:t>
      </w:r>
      <w:r w:rsidRPr="00885B1E">
        <w:rPr>
          <w:color w:val="000000"/>
          <w:sz w:val="28"/>
          <w:szCs w:val="28"/>
        </w:rPr>
        <w:t xml:space="preserve">х гг. </w:t>
      </w:r>
      <w:r w:rsidRPr="00885B1E">
        <w:rPr>
          <w:color w:val="000000"/>
          <w:sz w:val="28"/>
          <w:szCs w:val="28"/>
          <w:lang w:val="en-US"/>
        </w:rPr>
        <w:t>XIX</w:t>
      </w:r>
      <w:r w:rsidRPr="00885B1E">
        <w:rPr>
          <w:color w:val="000000"/>
          <w:sz w:val="28"/>
          <w:szCs w:val="28"/>
        </w:rPr>
        <w:t xml:space="preserve"> в. К этому времени уже четко обозначились такие течения и направл</w:t>
      </w:r>
      <w:r w:rsidRPr="00885B1E">
        <w:rPr>
          <w:color w:val="000000"/>
          <w:sz w:val="28"/>
          <w:szCs w:val="28"/>
        </w:rPr>
        <w:t>е</w:t>
      </w:r>
      <w:r w:rsidRPr="00885B1E">
        <w:rPr>
          <w:color w:val="000000"/>
          <w:sz w:val="28"/>
          <w:szCs w:val="28"/>
        </w:rPr>
        <w:t>ния русской общественно</w:t>
      </w:r>
      <w:r>
        <w:rPr>
          <w:color w:val="000000"/>
          <w:sz w:val="28"/>
          <w:szCs w:val="28"/>
        </w:rPr>
        <w:t xml:space="preserve">-политической мысли, </w:t>
      </w:r>
      <w:r w:rsidRPr="00885B1E">
        <w:rPr>
          <w:color w:val="000000"/>
          <w:sz w:val="28"/>
          <w:szCs w:val="28"/>
        </w:rPr>
        <w:t>к</w:t>
      </w:r>
      <w:r>
        <w:rPr>
          <w:color w:val="000000"/>
          <w:sz w:val="28"/>
          <w:szCs w:val="28"/>
        </w:rPr>
        <w:t>ак</w:t>
      </w:r>
      <w:r w:rsidRPr="00885B1E">
        <w:rPr>
          <w:color w:val="000000"/>
          <w:sz w:val="28"/>
          <w:szCs w:val="28"/>
        </w:rPr>
        <w:t xml:space="preserve"> охранительно</w:t>
      </w:r>
      <w:r>
        <w:rPr>
          <w:color w:val="000000"/>
          <w:sz w:val="28"/>
          <w:szCs w:val="28"/>
        </w:rPr>
        <w:t>-</w:t>
      </w:r>
      <w:r w:rsidRPr="00885B1E">
        <w:rPr>
          <w:color w:val="000000"/>
          <w:sz w:val="28"/>
          <w:szCs w:val="28"/>
        </w:rPr>
        <w:t>консервативное, либерально</w:t>
      </w:r>
      <w:r>
        <w:rPr>
          <w:color w:val="000000"/>
          <w:sz w:val="28"/>
          <w:szCs w:val="28"/>
        </w:rPr>
        <w:t>-</w:t>
      </w:r>
      <w:r w:rsidRPr="00885B1E">
        <w:rPr>
          <w:color w:val="000000"/>
          <w:sz w:val="28"/>
          <w:szCs w:val="28"/>
        </w:rPr>
        <w:t>оппозиционное, и положено начало революционно</w:t>
      </w:r>
      <w:r>
        <w:rPr>
          <w:color w:val="000000"/>
          <w:sz w:val="28"/>
          <w:szCs w:val="28"/>
        </w:rPr>
        <w:t>-</w:t>
      </w:r>
      <w:r w:rsidRPr="00885B1E">
        <w:rPr>
          <w:color w:val="000000"/>
          <w:sz w:val="28"/>
          <w:szCs w:val="28"/>
        </w:rPr>
        <w:t>демократическому.</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Идейным выражением охранительно</w:t>
      </w:r>
      <w:r>
        <w:rPr>
          <w:color w:val="000000"/>
          <w:sz w:val="28"/>
          <w:szCs w:val="28"/>
        </w:rPr>
        <w:t>-</w:t>
      </w:r>
      <w:r w:rsidRPr="00885B1E">
        <w:rPr>
          <w:color w:val="000000"/>
          <w:sz w:val="28"/>
          <w:szCs w:val="28"/>
        </w:rPr>
        <w:t xml:space="preserve">консервативного направления была так называемая теория </w:t>
      </w:r>
      <w:r w:rsidRPr="00885B1E">
        <w:rPr>
          <w:i/>
          <w:iCs/>
          <w:color w:val="000000"/>
          <w:sz w:val="28"/>
          <w:szCs w:val="28"/>
        </w:rPr>
        <w:t xml:space="preserve">«официальной народности». </w:t>
      </w:r>
      <w:r w:rsidRPr="00885B1E">
        <w:rPr>
          <w:color w:val="000000"/>
          <w:sz w:val="28"/>
          <w:szCs w:val="28"/>
        </w:rPr>
        <w:t>Принципы ее были сформулиров</w:t>
      </w:r>
      <w:r w:rsidRPr="00885B1E">
        <w:rPr>
          <w:color w:val="000000"/>
          <w:sz w:val="28"/>
          <w:szCs w:val="28"/>
        </w:rPr>
        <w:t>а</w:t>
      </w:r>
      <w:r w:rsidRPr="00885B1E">
        <w:rPr>
          <w:color w:val="000000"/>
          <w:sz w:val="28"/>
          <w:szCs w:val="28"/>
        </w:rPr>
        <w:t xml:space="preserve">ны в 1832 г. С. С. </w:t>
      </w:r>
      <w:proofErr w:type="spellStart"/>
      <w:r w:rsidRPr="00885B1E">
        <w:rPr>
          <w:color w:val="000000"/>
          <w:sz w:val="28"/>
          <w:szCs w:val="28"/>
        </w:rPr>
        <w:t>Уваровым</w:t>
      </w:r>
      <w:proofErr w:type="spellEnd"/>
      <w:r w:rsidRPr="00885B1E">
        <w:rPr>
          <w:color w:val="000000"/>
          <w:sz w:val="28"/>
          <w:szCs w:val="28"/>
        </w:rPr>
        <w:t xml:space="preserve"> (с 1833 г. </w:t>
      </w:r>
      <w:r>
        <w:rPr>
          <w:color w:val="000000"/>
          <w:sz w:val="28"/>
          <w:szCs w:val="28"/>
        </w:rPr>
        <w:t>–</w:t>
      </w:r>
      <w:r w:rsidRPr="00885B1E">
        <w:rPr>
          <w:color w:val="000000"/>
          <w:sz w:val="28"/>
          <w:szCs w:val="28"/>
        </w:rPr>
        <w:t xml:space="preserve"> министр народного просвещения) как «прав</w:t>
      </w:r>
      <w:r w:rsidRPr="00885B1E">
        <w:rPr>
          <w:color w:val="000000"/>
          <w:sz w:val="28"/>
          <w:szCs w:val="28"/>
        </w:rPr>
        <w:t>о</w:t>
      </w:r>
      <w:r w:rsidRPr="00885B1E">
        <w:rPr>
          <w:color w:val="000000"/>
          <w:sz w:val="28"/>
          <w:szCs w:val="28"/>
        </w:rPr>
        <w:t xml:space="preserve">славие, самодержавие, народность». Надо сказать, что за «народность» выступали все направления русской общественной мысли </w:t>
      </w:r>
      <w:r>
        <w:rPr>
          <w:color w:val="000000"/>
          <w:sz w:val="28"/>
          <w:szCs w:val="28"/>
        </w:rPr>
        <w:t>–</w:t>
      </w:r>
      <w:r w:rsidRPr="00885B1E">
        <w:rPr>
          <w:color w:val="000000"/>
          <w:sz w:val="28"/>
          <w:szCs w:val="28"/>
        </w:rPr>
        <w:t xml:space="preserve"> от консервативной до революционной, каждое</w:t>
      </w:r>
      <w:r>
        <w:rPr>
          <w:color w:val="000000"/>
          <w:sz w:val="28"/>
          <w:szCs w:val="28"/>
        </w:rPr>
        <w:t xml:space="preserve"> </w:t>
      </w:r>
      <w:r w:rsidRPr="00885B1E">
        <w:rPr>
          <w:color w:val="000000"/>
          <w:sz w:val="28"/>
          <w:szCs w:val="28"/>
        </w:rPr>
        <w:t>вкладывая в это понятие совершенно различный смысл. Революционное р</w:t>
      </w:r>
      <w:r w:rsidRPr="00885B1E">
        <w:rPr>
          <w:color w:val="000000"/>
          <w:sz w:val="28"/>
          <w:szCs w:val="28"/>
        </w:rPr>
        <w:t>а</w:t>
      </w:r>
      <w:r w:rsidRPr="00885B1E">
        <w:rPr>
          <w:color w:val="000000"/>
          <w:sz w:val="28"/>
          <w:szCs w:val="28"/>
        </w:rPr>
        <w:t>товало за «народность» в</w:t>
      </w:r>
      <w:r w:rsidRPr="00885B1E">
        <w:rPr>
          <w:i/>
          <w:iCs/>
          <w:color w:val="000000"/>
          <w:sz w:val="28"/>
          <w:szCs w:val="28"/>
        </w:rPr>
        <w:t xml:space="preserve"> </w:t>
      </w:r>
      <w:r w:rsidRPr="00885B1E">
        <w:rPr>
          <w:color w:val="000000"/>
          <w:sz w:val="28"/>
          <w:szCs w:val="28"/>
        </w:rPr>
        <w:t>плане демократизации национальной культуры, просвещ</w:t>
      </w:r>
      <w:r w:rsidRPr="00885B1E">
        <w:rPr>
          <w:color w:val="000000"/>
          <w:sz w:val="28"/>
          <w:szCs w:val="28"/>
        </w:rPr>
        <w:t>е</w:t>
      </w:r>
      <w:r w:rsidRPr="00885B1E">
        <w:rPr>
          <w:color w:val="000000"/>
          <w:sz w:val="28"/>
          <w:szCs w:val="28"/>
        </w:rPr>
        <w:t>ния народных масс в духе своих идей и видело в народе социальную опору радикал</w:t>
      </w:r>
      <w:r w:rsidRPr="00885B1E">
        <w:rPr>
          <w:color w:val="000000"/>
          <w:sz w:val="28"/>
          <w:szCs w:val="28"/>
        </w:rPr>
        <w:t>ь</w:t>
      </w:r>
      <w:r w:rsidRPr="00885B1E">
        <w:rPr>
          <w:color w:val="000000"/>
          <w:sz w:val="28"/>
          <w:szCs w:val="28"/>
        </w:rPr>
        <w:t>ных преобразований в стране. Консервативно</w:t>
      </w:r>
      <w:r>
        <w:rPr>
          <w:color w:val="000000"/>
          <w:sz w:val="28"/>
          <w:szCs w:val="28"/>
        </w:rPr>
        <w:t>-</w:t>
      </w:r>
      <w:r w:rsidRPr="00885B1E">
        <w:rPr>
          <w:color w:val="000000"/>
          <w:sz w:val="28"/>
          <w:szCs w:val="28"/>
        </w:rPr>
        <w:t>охранительное направление тоже апеллировало к «народности». Но «народность» трактовалась ими как приверже</w:t>
      </w:r>
      <w:r w:rsidRPr="00885B1E">
        <w:rPr>
          <w:color w:val="000000"/>
          <w:sz w:val="28"/>
          <w:szCs w:val="28"/>
        </w:rPr>
        <w:t>н</w:t>
      </w:r>
      <w:r w:rsidRPr="00885B1E">
        <w:rPr>
          <w:color w:val="000000"/>
          <w:sz w:val="28"/>
          <w:szCs w:val="28"/>
        </w:rPr>
        <w:t xml:space="preserve">ность народных масс к «исконно русским началам» </w:t>
      </w:r>
      <w:r>
        <w:rPr>
          <w:color w:val="000000"/>
          <w:sz w:val="28"/>
          <w:szCs w:val="28"/>
        </w:rPr>
        <w:t>–</w:t>
      </w:r>
      <w:r w:rsidRPr="00885B1E">
        <w:rPr>
          <w:color w:val="000000"/>
          <w:sz w:val="28"/>
          <w:szCs w:val="28"/>
        </w:rPr>
        <w:t xml:space="preserve"> самодержавию и православию.</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Социальная задача «официальной народности» заключалась в том, чтобы док</w:t>
      </w:r>
      <w:r w:rsidRPr="00885B1E">
        <w:rPr>
          <w:color w:val="000000"/>
          <w:sz w:val="28"/>
          <w:szCs w:val="28"/>
        </w:rPr>
        <w:t>а</w:t>
      </w:r>
      <w:r w:rsidRPr="00885B1E">
        <w:rPr>
          <w:color w:val="000000"/>
          <w:sz w:val="28"/>
          <w:szCs w:val="28"/>
        </w:rPr>
        <w:t>зать исконность и законность самодержавно</w:t>
      </w:r>
      <w:r>
        <w:rPr>
          <w:color w:val="000000"/>
          <w:sz w:val="28"/>
          <w:szCs w:val="28"/>
        </w:rPr>
        <w:t>–</w:t>
      </w:r>
      <w:r w:rsidRPr="00885B1E">
        <w:rPr>
          <w:color w:val="000000"/>
          <w:sz w:val="28"/>
          <w:szCs w:val="28"/>
        </w:rPr>
        <w:t>крепостнических порядков в России, к</w:t>
      </w:r>
      <w:r w:rsidRPr="00885B1E">
        <w:rPr>
          <w:color w:val="000000"/>
          <w:sz w:val="28"/>
          <w:szCs w:val="28"/>
        </w:rPr>
        <w:t>о</w:t>
      </w:r>
      <w:r w:rsidRPr="00885B1E">
        <w:rPr>
          <w:color w:val="000000"/>
          <w:sz w:val="28"/>
          <w:szCs w:val="28"/>
        </w:rPr>
        <w:t>торые считались «священными и неприкосновенными». Патриархальная, «споко</w:t>
      </w:r>
      <w:r w:rsidRPr="00885B1E">
        <w:rPr>
          <w:color w:val="000000"/>
          <w:sz w:val="28"/>
          <w:szCs w:val="28"/>
        </w:rPr>
        <w:t>й</w:t>
      </w:r>
      <w:r w:rsidRPr="00885B1E">
        <w:rPr>
          <w:color w:val="000000"/>
          <w:sz w:val="28"/>
          <w:szCs w:val="28"/>
        </w:rPr>
        <w:t xml:space="preserve">ная», без социальных потрясений Россия противопоставлялась «мятежному» Западу. </w:t>
      </w:r>
      <w:r w:rsidRPr="00885B1E">
        <w:rPr>
          <w:color w:val="000000"/>
          <w:sz w:val="28"/>
          <w:szCs w:val="28"/>
        </w:rPr>
        <w:lastRenderedPageBreak/>
        <w:t>В этом духе предписывалось создавать литературные и исторические произведения, этими принципами должно было быть пронизано и все воспитание.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Теоретики «официальной народности» доказывали, что в России господствует наилучший порядок вещей, согласный с требованиями православной религии и «п</w:t>
      </w:r>
      <w:r w:rsidRPr="00885B1E">
        <w:rPr>
          <w:color w:val="000000"/>
          <w:sz w:val="28"/>
          <w:szCs w:val="28"/>
        </w:rPr>
        <w:t>о</w:t>
      </w:r>
      <w:r w:rsidRPr="00885B1E">
        <w:rPr>
          <w:color w:val="000000"/>
          <w:sz w:val="28"/>
          <w:szCs w:val="28"/>
        </w:rPr>
        <w:t>литической мудрости». Конечно, они не могли не признавать отрицательных сторон крепостничества. Однако, по их мнению, крепостное право хотя и «нуждается в улу</w:t>
      </w:r>
      <w:r w:rsidRPr="00885B1E">
        <w:rPr>
          <w:color w:val="000000"/>
          <w:sz w:val="28"/>
          <w:szCs w:val="28"/>
        </w:rPr>
        <w:t>ч</w:t>
      </w:r>
      <w:r w:rsidRPr="00885B1E">
        <w:rPr>
          <w:color w:val="000000"/>
          <w:sz w:val="28"/>
          <w:szCs w:val="28"/>
        </w:rPr>
        <w:t>шении», но сохраняет много «патриархального» (т. е. с их точки зрения положител</w:t>
      </w:r>
      <w:r w:rsidRPr="00885B1E">
        <w:rPr>
          <w:color w:val="000000"/>
          <w:sz w:val="28"/>
          <w:szCs w:val="28"/>
        </w:rPr>
        <w:t>ь</w:t>
      </w:r>
      <w:r w:rsidRPr="00885B1E">
        <w:rPr>
          <w:color w:val="000000"/>
          <w:sz w:val="28"/>
          <w:szCs w:val="28"/>
        </w:rPr>
        <w:t>ного), ибо «хороший помещик» лучше охраняет интересы своих крестьян, чем они могли бы сделать это сами, и русский крестьянин находится в лучшем положении, чем западноевропейский рабочий.</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«Официальная народность» как господствующая, официально признанная идеология, распространялась и поддерживалась всей мощью правительственного а</w:t>
      </w:r>
      <w:r w:rsidRPr="00885B1E">
        <w:rPr>
          <w:color w:val="000000"/>
          <w:sz w:val="28"/>
          <w:szCs w:val="28"/>
        </w:rPr>
        <w:t>д</w:t>
      </w:r>
      <w:r w:rsidRPr="00885B1E">
        <w:rPr>
          <w:color w:val="000000"/>
          <w:sz w:val="28"/>
          <w:szCs w:val="28"/>
        </w:rPr>
        <w:t>министративного и идеологического аппарата, проповедовалась через царские ман</w:t>
      </w:r>
      <w:r w:rsidRPr="00885B1E">
        <w:rPr>
          <w:color w:val="000000"/>
          <w:sz w:val="28"/>
          <w:szCs w:val="28"/>
        </w:rPr>
        <w:t>и</w:t>
      </w:r>
      <w:r w:rsidRPr="00885B1E">
        <w:rPr>
          <w:color w:val="000000"/>
          <w:sz w:val="28"/>
          <w:szCs w:val="28"/>
        </w:rPr>
        <w:t>фесты, официальную печать, церковь, систему народного образования. Однако в</w:t>
      </w:r>
      <w:r w:rsidRPr="00885B1E">
        <w:rPr>
          <w:color w:val="000000"/>
          <w:sz w:val="28"/>
          <w:szCs w:val="28"/>
        </w:rPr>
        <w:t>о</w:t>
      </w:r>
      <w:r w:rsidRPr="00885B1E">
        <w:rPr>
          <w:color w:val="000000"/>
          <w:sz w:val="28"/>
          <w:szCs w:val="28"/>
        </w:rPr>
        <w:t>преки всему этому рождались новые идеи, разные по своему характеру, но которых объединяло неприятие николаевской политической системы. Среди них значительное ме</w:t>
      </w:r>
      <w:r>
        <w:rPr>
          <w:color w:val="000000"/>
          <w:sz w:val="28"/>
          <w:szCs w:val="28"/>
        </w:rPr>
        <w:t>сто в идейной жизни России 30–</w:t>
      </w:r>
      <w:r w:rsidRPr="00885B1E">
        <w:rPr>
          <w:color w:val="000000"/>
          <w:sz w:val="28"/>
          <w:szCs w:val="28"/>
        </w:rPr>
        <w:t>40</w:t>
      </w:r>
      <w:r>
        <w:rPr>
          <w:color w:val="000000"/>
          <w:sz w:val="28"/>
          <w:szCs w:val="28"/>
        </w:rPr>
        <w:t>-</w:t>
      </w:r>
      <w:r w:rsidRPr="00885B1E">
        <w:rPr>
          <w:color w:val="000000"/>
          <w:sz w:val="28"/>
          <w:szCs w:val="28"/>
        </w:rPr>
        <w:t xml:space="preserve">х гг. занимали </w:t>
      </w:r>
      <w:r w:rsidRPr="00885B1E">
        <w:rPr>
          <w:i/>
          <w:iCs/>
          <w:color w:val="000000"/>
          <w:sz w:val="28"/>
          <w:szCs w:val="28"/>
        </w:rPr>
        <w:t>славянофильство и западнич</w:t>
      </w:r>
      <w:r w:rsidRPr="00885B1E">
        <w:rPr>
          <w:i/>
          <w:iCs/>
          <w:color w:val="000000"/>
          <w:sz w:val="28"/>
          <w:szCs w:val="28"/>
        </w:rPr>
        <w:t>е</w:t>
      </w:r>
      <w:r w:rsidRPr="00885B1E">
        <w:rPr>
          <w:i/>
          <w:iCs/>
          <w:color w:val="000000"/>
          <w:sz w:val="28"/>
          <w:szCs w:val="28"/>
        </w:rPr>
        <w:t>ство.</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Славянофильство </w:t>
      </w:r>
      <w:r>
        <w:rPr>
          <w:color w:val="000000"/>
          <w:sz w:val="28"/>
          <w:szCs w:val="28"/>
        </w:rPr>
        <w:t>–</w:t>
      </w:r>
      <w:r w:rsidRPr="00885B1E">
        <w:rPr>
          <w:color w:val="000000"/>
          <w:sz w:val="28"/>
          <w:szCs w:val="28"/>
        </w:rPr>
        <w:t xml:space="preserve"> оппозиционное течение в русской общественной мысли, и в этом смысле оно имело больше точек соприкосновения с противостоящим ему запа</w:t>
      </w:r>
      <w:r w:rsidRPr="00885B1E">
        <w:rPr>
          <w:color w:val="000000"/>
          <w:sz w:val="28"/>
          <w:szCs w:val="28"/>
        </w:rPr>
        <w:t>д</w:t>
      </w:r>
      <w:r w:rsidRPr="00885B1E">
        <w:rPr>
          <w:color w:val="000000"/>
          <w:sz w:val="28"/>
          <w:szCs w:val="28"/>
        </w:rPr>
        <w:t>ничеством, нежели с теоретиками «официальной народности». Славянофилы выст</w:t>
      </w:r>
      <w:r w:rsidRPr="00885B1E">
        <w:rPr>
          <w:color w:val="000000"/>
          <w:sz w:val="28"/>
          <w:szCs w:val="28"/>
        </w:rPr>
        <w:t>у</w:t>
      </w:r>
      <w:r w:rsidRPr="00885B1E">
        <w:rPr>
          <w:color w:val="000000"/>
          <w:sz w:val="28"/>
          <w:szCs w:val="28"/>
        </w:rPr>
        <w:t>пали за отмену крепостного права и проведение других реформ: в области суда, а</w:t>
      </w:r>
      <w:r w:rsidRPr="00885B1E">
        <w:rPr>
          <w:color w:val="000000"/>
          <w:sz w:val="28"/>
          <w:szCs w:val="28"/>
        </w:rPr>
        <w:t>д</w:t>
      </w:r>
      <w:r w:rsidRPr="00885B1E">
        <w:rPr>
          <w:color w:val="000000"/>
          <w:sz w:val="28"/>
          <w:szCs w:val="28"/>
        </w:rPr>
        <w:t>министрации, ратовали за развитие промышленности, торговли, просвещения, выст</w:t>
      </w:r>
      <w:r w:rsidRPr="00885B1E">
        <w:rPr>
          <w:color w:val="000000"/>
          <w:sz w:val="28"/>
          <w:szCs w:val="28"/>
        </w:rPr>
        <w:t>у</w:t>
      </w:r>
      <w:r w:rsidRPr="00885B1E">
        <w:rPr>
          <w:color w:val="000000"/>
          <w:sz w:val="28"/>
          <w:szCs w:val="28"/>
        </w:rPr>
        <w:t>пали за свободу слова и печати, не принимали николаевскую политическую систему. Но противоречивость взглядов славянофилов, сочетание в их воззрениях прогресси</w:t>
      </w:r>
      <w:r w:rsidRPr="00885B1E">
        <w:rPr>
          <w:color w:val="000000"/>
          <w:sz w:val="28"/>
          <w:szCs w:val="28"/>
        </w:rPr>
        <w:t>в</w:t>
      </w:r>
      <w:r w:rsidRPr="00885B1E">
        <w:rPr>
          <w:color w:val="000000"/>
          <w:sz w:val="28"/>
          <w:szCs w:val="28"/>
        </w:rPr>
        <w:t>ных и консервативных</w:t>
      </w:r>
      <w:r>
        <w:rPr>
          <w:color w:val="000000"/>
          <w:sz w:val="28"/>
          <w:szCs w:val="28"/>
        </w:rPr>
        <w:t xml:space="preserve"> </w:t>
      </w:r>
      <w:r w:rsidRPr="00885B1E">
        <w:rPr>
          <w:color w:val="000000"/>
          <w:sz w:val="28"/>
          <w:szCs w:val="28"/>
        </w:rPr>
        <w:t>черт</w:t>
      </w:r>
      <w:r>
        <w:rPr>
          <w:color w:val="000000"/>
          <w:sz w:val="28"/>
          <w:szCs w:val="28"/>
        </w:rPr>
        <w:t xml:space="preserve"> </w:t>
      </w:r>
      <w:r w:rsidRPr="00885B1E">
        <w:rPr>
          <w:color w:val="000000"/>
          <w:sz w:val="28"/>
          <w:szCs w:val="28"/>
        </w:rPr>
        <w:t>до</w:t>
      </w:r>
      <w:r>
        <w:rPr>
          <w:color w:val="000000"/>
          <w:sz w:val="28"/>
          <w:szCs w:val="28"/>
        </w:rPr>
        <w:t xml:space="preserve"> </w:t>
      </w:r>
      <w:r w:rsidRPr="00885B1E">
        <w:rPr>
          <w:color w:val="000000"/>
          <w:sz w:val="28"/>
          <w:szCs w:val="28"/>
        </w:rPr>
        <w:t>сих</w:t>
      </w:r>
      <w:r>
        <w:rPr>
          <w:color w:val="000000"/>
          <w:sz w:val="28"/>
          <w:szCs w:val="28"/>
        </w:rPr>
        <w:t xml:space="preserve"> </w:t>
      </w:r>
      <w:r w:rsidRPr="00885B1E">
        <w:rPr>
          <w:color w:val="000000"/>
          <w:sz w:val="28"/>
          <w:szCs w:val="28"/>
        </w:rPr>
        <w:t>пор</w:t>
      </w:r>
      <w:r>
        <w:rPr>
          <w:color w:val="000000"/>
          <w:sz w:val="28"/>
          <w:szCs w:val="28"/>
        </w:rPr>
        <w:t xml:space="preserve"> </w:t>
      </w:r>
      <w:r w:rsidRPr="00885B1E">
        <w:rPr>
          <w:color w:val="000000"/>
          <w:sz w:val="28"/>
          <w:szCs w:val="28"/>
        </w:rPr>
        <w:t>вызывают</w:t>
      </w:r>
      <w:r>
        <w:rPr>
          <w:color w:val="000000"/>
          <w:sz w:val="28"/>
          <w:szCs w:val="28"/>
        </w:rPr>
        <w:t xml:space="preserve"> </w:t>
      </w:r>
      <w:r w:rsidRPr="00885B1E">
        <w:rPr>
          <w:color w:val="000000"/>
          <w:sz w:val="28"/>
          <w:szCs w:val="28"/>
        </w:rPr>
        <w:t>споры</w:t>
      </w:r>
      <w:r>
        <w:rPr>
          <w:color w:val="000000"/>
          <w:sz w:val="28"/>
          <w:szCs w:val="28"/>
        </w:rPr>
        <w:t xml:space="preserve"> </w:t>
      </w:r>
      <w:r w:rsidRPr="00885B1E">
        <w:rPr>
          <w:color w:val="000000"/>
          <w:sz w:val="28"/>
          <w:szCs w:val="28"/>
        </w:rPr>
        <w:t>об</w:t>
      </w:r>
      <w:r>
        <w:rPr>
          <w:color w:val="000000"/>
          <w:sz w:val="28"/>
          <w:szCs w:val="28"/>
        </w:rPr>
        <w:t xml:space="preserve"> </w:t>
      </w:r>
      <w:r w:rsidRPr="00885B1E">
        <w:rPr>
          <w:color w:val="000000"/>
          <w:sz w:val="28"/>
          <w:szCs w:val="28"/>
        </w:rPr>
        <w:t>оценке</w:t>
      </w:r>
      <w:r>
        <w:rPr>
          <w:color w:val="000000"/>
          <w:sz w:val="28"/>
          <w:szCs w:val="28"/>
        </w:rPr>
        <w:t xml:space="preserve"> с</w:t>
      </w:r>
      <w:r w:rsidRPr="00885B1E">
        <w:rPr>
          <w:color w:val="000000"/>
          <w:sz w:val="28"/>
          <w:szCs w:val="28"/>
        </w:rPr>
        <w:t>лавянофильства. Необходимо отметить, что даже среди славянофилов не было единства мнений.</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Окончательно славянофильство сложилось к середине 40</w:t>
      </w:r>
      <w:r>
        <w:rPr>
          <w:color w:val="000000"/>
          <w:sz w:val="28"/>
          <w:szCs w:val="28"/>
        </w:rPr>
        <w:t>-</w:t>
      </w:r>
      <w:r w:rsidRPr="00885B1E">
        <w:rPr>
          <w:color w:val="000000"/>
          <w:sz w:val="28"/>
          <w:szCs w:val="28"/>
        </w:rPr>
        <w:t xml:space="preserve">х гг. </w:t>
      </w:r>
      <w:r>
        <w:rPr>
          <w:color w:val="000000"/>
          <w:sz w:val="28"/>
          <w:szCs w:val="28"/>
        </w:rPr>
        <w:br/>
      </w:r>
      <w:r w:rsidRPr="00885B1E">
        <w:rPr>
          <w:color w:val="000000"/>
          <w:sz w:val="28"/>
          <w:szCs w:val="28"/>
        </w:rPr>
        <w:t xml:space="preserve">К </w:t>
      </w:r>
      <w:r w:rsidRPr="004179B1">
        <w:rPr>
          <w:color w:val="000000"/>
          <w:sz w:val="28"/>
          <w:szCs w:val="28"/>
        </w:rPr>
        <w:t>этому</w:t>
      </w:r>
      <w:r w:rsidRPr="00885B1E">
        <w:rPr>
          <w:smallCaps/>
          <w:color w:val="000000"/>
          <w:sz w:val="28"/>
          <w:szCs w:val="28"/>
        </w:rPr>
        <w:t xml:space="preserve"> </w:t>
      </w:r>
      <w:r w:rsidRPr="00885B1E">
        <w:rPr>
          <w:color w:val="000000"/>
          <w:sz w:val="28"/>
          <w:szCs w:val="28"/>
        </w:rPr>
        <w:t xml:space="preserve">времени сформировался и славянофильский кружок, ведущую роль в котором играли Алексей Хомяков, братья Иван и Петр Киреевские. В </w:t>
      </w:r>
      <w:r w:rsidRPr="00885B1E">
        <w:rPr>
          <w:smallCaps/>
          <w:color w:val="000000"/>
          <w:sz w:val="28"/>
          <w:szCs w:val="28"/>
        </w:rPr>
        <w:t xml:space="preserve">кружок </w:t>
      </w:r>
      <w:r w:rsidRPr="00885B1E">
        <w:rPr>
          <w:color w:val="000000"/>
          <w:sz w:val="28"/>
          <w:szCs w:val="28"/>
        </w:rPr>
        <w:t>входили братья Иван и Константин Аксаковы, Александр Кошелев, Юрий Самарин, позднее Сергей А</w:t>
      </w:r>
      <w:r w:rsidRPr="00885B1E">
        <w:rPr>
          <w:color w:val="000000"/>
          <w:sz w:val="28"/>
          <w:szCs w:val="28"/>
        </w:rPr>
        <w:t>к</w:t>
      </w:r>
      <w:r w:rsidRPr="00885B1E">
        <w:rPr>
          <w:color w:val="000000"/>
          <w:sz w:val="28"/>
          <w:szCs w:val="28"/>
        </w:rPr>
        <w:t xml:space="preserve">саков (известный русский писатель </w:t>
      </w:r>
      <w:r>
        <w:rPr>
          <w:color w:val="000000"/>
          <w:sz w:val="28"/>
          <w:szCs w:val="28"/>
        </w:rPr>
        <w:t>–</w:t>
      </w:r>
      <w:r w:rsidRPr="00885B1E">
        <w:rPr>
          <w:color w:val="000000"/>
          <w:sz w:val="28"/>
          <w:szCs w:val="28"/>
        </w:rPr>
        <w:t xml:space="preserve"> отец Константина и Ивана Аксаковых). Славян</w:t>
      </w:r>
      <w:r w:rsidRPr="00885B1E">
        <w:rPr>
          <w:color w:val="000000"/>
          <w:sz w:val="28"/>
          <w:szCs w:val="28"/>
        </w:rPr>
        <w:t>о</w:t>
      </w:r>
      <w:r w:rsidRPr="00885B1E">
        <w:rPr>
          <w:color w:val="000000"/>
          <w:sz w:val="28"/>
          <w:szCs w:val="28"/>
        </w:rPr>
        <w:t>филы оставили богатое публицистическое и научное наследие по вопросам филос</w:t>
      </w:r>
      <w:r w:rsidRPr="00885B1E">
        <w:rPr>
          <w:color w:val="000000"/>
          <w:sz w:val="28"/>
          <w:szCs w:val="28"/>
        </w:rPr>
        <w:t>о</w:t>
      </w:r>
      <w:r w:rsidRPr="00885B1E">
        <w:rPr>
          <w:color w:val="000000"/>
          <w:sz w:val="28"/>
          <w:szCs w:val="28"/>
        </w:rPr>
        <w:t>фии, богословия, литературы, истории, экономики и тем самым внесли существенный вклад в развитие русской культуры.</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Термин «славянофилы», по существу, случаен. Это название было дано их опп</w:t>
      </w:r>
      <w:r w:rsidRPr="00885B1E">
        <w:rPr>
          <w:color w:val="000000"/>
          <w:sz w:val="28"/>
          <w:szCs w:val="28"/>
        </w:rPr>
        <w:t>о</w:t>
      </w:r>
      <w:r w:rsidRPr="00885B1E">
        <w:rPr>
          <w:color w:val="000000"/>
          <w:sz w:val="28"/>
          <w:szCs w:val="28"/>
        </w:rPr>
        <w:t xml:space="preserve">нентами </w:t>
      </w:r>
      <w:r>
        <w:rPr>
          <w:color w:val="000000"/>
          <w:sz w:val="28"/>
          <w:szCs w:val="28"/>
        </w:rPr>
        <w:t>–</w:t>
      </w:r>
      <w:r w:rsidRPr="00885B1E">
        <w:rPr>
          <w:color w:val="000000"/>
          <w:sz w:val="28"/>
          <w:szCs w:val="28"/>
        </w:rPr>
        <w:t xml:space="preserve"> западниками во время полемики. Сами славянофилы первоначально о</w:t>
      </w:r>
      <w:r w:rsidRPr="00885B1E">
        <w:rPr>
          <w:color w:val="000000"/>
          <w:sz w:val="28"/>
          <w:szCs w:val="28"/>
        </w:rPr>
        <w:t>т</w:t>
      </w:r>
      <w:r w:rsidRPr="00885B1E">
        <w:rPr>
          <w:color w:val="000000"/>
          <w:sz w:val="28"/>
          <w:szCs w:val="28"/>
        </w:rPr>
        <w:t>крещивались от него. Некоторые из них уточняли, что они, скорее всего, «</w:t>
      </w:r>
      <w:proofErr w:type="spellStart"/>
      <w:r w:rsidRPr="00885B1E">
        <w:rPr>
          <w:color w:val="000000"/>
          <w:sz w:val="28"/>
          <w:szCs w:val="28"/>
        </w:rPr>
        <w:t>самобытн</w:t>
      </w:r>
      <w:r w:rsidRPr="00885B1E">
        <w:rPr>
          <w:color w:val="000000"/>
          <w:sz w:val="28"/>
          <w:szCs w:val="28"/>
        </w:rPr>
        <w:t>и</w:t>
      </w:r>
      <w:r w:rsidRPr="00885B1E">
        <w:rPr>
          <w:color w:val="000000"/>
          <w:sz w:val="28"/>
          <w:szCs w:val="28"/>
        </w:rPr>
        <w:t>ки</w:t>
      </w:r>
      <w:proofErr w:type="spellEnd"/>
      <w:r w:rsidRPr="00885B1E">
        <w:rPr>
          <w:color w:val="000000"/>
          <w:sz w:val="28"/>
          <w:szCs w:val="28"/>
        </w:rPr>
        <w:t>», ибо основная их цель состояла в защите самобытности исторической судьбы ру</w:t>
      </w:r>
      <w:r w:rsidRPr="00885B1E">
        <w:rPr>
          <w:color w:val="000000"/>
          <w:sz w:val="28"/>
          <w:szCs w:val="28"/>
        </w:rPr>
        <w:t>с</w:t>
      </w:r>
      <w:r w:rsidRPr="00885B1E">
        <w:rPr>
          <w:color w:val="000000"/>
          <w:sz w:val="28"/>
          <w:szCs w:val="28"/>
        </w:rPr>
        <w:t>ского народа не только в сравнении с Западом, но и с Востоком. Славянофильство как направление русской общественно</w:t>
      </w:r>
      <w:r>
        <w:rPr>
          <w:color w:val="000000"/>
          <w:sz w:val="28"/>
          <w:szCs w:val="28"/>
        </w:rPr>
        <w:t>–</w:t>
      </w:r>
      <w:r w:rsidRPr="00885B1E">
        <w:rPr>
          <w:color w:val="000000"/>
          <w:sz w:val="28"/>
          <w:szCs w:val="28"/>
        </w:rPr>
        <w:t>политической мысли сходит со сцены примерно к концу 70</w:t>
      </w:r>
      <w:r>
        <w:rPr>
          <w:color w:val="000000"/>
          <w:sz w:val="28"/>
          <w:szCs w:val="28"/>
        </w:rPr>
        <w:t>-</w:t>
      </w:r>
      <w:r w:rsidRPr="00885B1E">
        <w:rPr>
          <w:color w:val="000000"/>
          <w:sz w:val="28"/>
          <w:szCs w:val="28"/>
        </w:rPr>
        <w:t xml:space="preserve">х гг. </w:t>
      </w:r>
      <w:r w:rsidRPr="00885B1E">
        <w:rPr>
          <w:color w:val="000000"/>
          <w:sz w:val="28"/>
          <w:szCs w:val="28"/>
          <w:lang w:val="en-US"/>
        </w:rPr>
        <w:t>XIX</w:t>
      </w:r>
      <w:r w:rsidRPr="00885B1E">
        <w:rPr>
          <w:color w:val="000000"/>
          <w:sz w:val="28"/>
          <w:szCs w:val="28"/>
        </w:rPr>
        <w:t xml:space="preserve"> 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Основной тезис славянофилов </w:t>
      </w:r>
      <w:r>
        <w:rPr>
          <w:color w:val="000000"/>
          <w:sz w:val="28"/>
          <w:szCs w:val="28"/>
        </w:rPr>
        <w:t>–</w:t>
      </w:r>
      <w:r w:rsidRPr="00885B1E">
        <w:rPr>
          <w:color w:val="000000"/>
          <w:sz w:val="28"/>
          <w:szCs w:val="28"/>
        </w:rPr>
        <w:t xml:space="preserve"> доказательство самобытного пути развития Ро</w:t>
      </w:r>
      <w:r w:rsidRPr="00885B1E">
        <w:rPr>
          <w:color w:val="000000"/>
          <w:sz w:val="28"/>
          <w:szCs w:val="28"/>
        </w:rPr>
        <w:t>с</w:t>
      </w:r>
      <w:r w:rsidRPr="00885B1E">
        <w:rPr>
          <w:color w:val="000000"/>
          <w:sz w:val="28"/>
          <w:szCs w:val="28"/>
        </w:rPr>
        <w:t>сии, точнее, требование «идти по этому пути, идеализация «самобытных» (традиц</w:t>
      </w:r>
      <w:r w:rsidRPr="00885B1E">
        <w:rPr>
          <w:color w:val="000000"/>
          <w:sz w:val="28"/>
          <w:szCs w:val="28"/>
        </w:rPr>
        <w:t>и</w:t>
      </w:r>
      <w:r w:rsidRPr="00885B1E">
        <w:rPr>
          <w:color w:val="000000"/>
          <w:sz w:val="28"/>
          <w:szCs w:val="28"/>
        </w:rPr>
        <w:t>онных) учреждений, в первую очередь, крестьянской общины и Православной Цер</w:t>
      </w:r>
      <w:r w:rsidRPr="00885B1E">
        <w:rPr>
          <w:color w:val="000000"/>
          <w:sz w:val="28"/>
          <w:szCs w:val="28"/>
        </w:rPr>
        <w:t>к</w:t>
      </w:r>
      <w:r w:rsidRPr="00885B1E">
        <w:rPr>
          <w:color w:val="000000"/>
          <w:sz w:val="28"/>
          <w:szCs w:val="28"/>
        </w:rPr>
        <w:t xml:space="preserve">ви. В представлении славянофилов крестьянская община </w:t>
      </w:r>
      <w:r>
        <w:rPr>
          <w:color w:val="000000"/>
          <w:sz w:val="28"/>
          <w:szCs w:val="28"/>
        </w:rPr>
        <w:t>–</w:t>
      </w:r>
      <w:r w:rsidRPr="00885B1E">
        <w:rPr>
          <w:color w:val="000000"/>
          <w:sz w:val="28"/>
          <w:szCs w:val="28"/>
        </w:rPr>
        <w:t xml:space="preserve"> «союз людей, основанный на нравственном начале» </w:t>
      </w:r>
      <w:r>
        <w:rPr>
          <w:color w:val="000000"/>
          <w:sz w:val="28"/>
          <w:szCs w:val="28"/>
        </w:rPr>
        <w:t>–</w:t>
      </w:r>
      <w:r w:rsidRPr="00885B1E">
        <w:rPr>
          <w:color w:val="000000"/>
          <w:sz w:val="28"/>
          <w:szCs w:val="28"/>
        </w:rPr>
        <w:t xml:space="preserve"> исконно русское учреждение. Они считали, что именно Православная Церковь определила характер русского народа. По мнению славяноф</w:t>
      </w:r>
      <w:r w:rsidRPr="00885B1E">
        <w:rPr>
          <w:color w:val="000000"/>
          <w:sz w:val="28"/>
          <w:szCs w:val="28"/>
        </w:rPr>
        <w:t>и</w:t>
      </w:r>
      <w:r w:rsidRPr="00885B1E">
        <w:rPr>
          <w:color w:val="000000"/>
          <w:sz w:val="28"/>
          <w:szCs w:val="28"/>
        </w:rPr>
        <w:t>лов, социальные потрясения в России невозможны потому, что русский народ полит</w:t>
      </w:r>
      <w:r w:rsidRPr="00885B1E">
        <w:rPr>
          <w:color w:val="000000"/>
          <w:sz w:val="28"/>
          <w:szCs w:val="28"/>
        </w:rPr>
        <w:t>и</w:t>
      </w:r>
      <w:r w:rsidRPr="00885B1E">
        <w:rPr>
          <w:color w:val="000000"/>
          <w:sz w:val="28"/>
          <w:szCs w:val="28"/>
        </w:rPr>
        <w:t>чески индифферентен; ему присущи социальный мир, равнодушие к политике, непр</w:t>
      </w:r>
      <w:r w:rsidRPr="00885B1E">
        <w:rPr>
          <w:color w:val="000000"/>
          <w:sz w:val="28"/>
          <w:szCs w:val="28"/>
        </w:rPr>
        <w:t>и</w:t>
      </w:r>
      <w:r w:rsidRPr="00885B1E">
        <w:rPr>
          <w:color w:val="000000"/>
          <w:sz w:val="28"/>
          <w:szCs w:val="28"/>
        </w:rPr>
        <w:t>ятие революционных переворотов. Если и были смуты в прошлом, то они связывались не с переменой власти, а с вопросом о законности власти монарха: народные массы восставали или против «незаконного» монарха (самозванца или узурпатора), или же за «хорошего» царя.</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Славянофилы выдвинули тезис: «Сила власти — царю, сила мнения</w:t>
      </w:r>
      <w:r>
        <w:rPr>
          <w:color w:val="000000"/>
          <w:sz w:val="28"/>
          <w:szCs w:val="28"/>
        </w:rPr>
        <w:t xml:space="preserve"> </w:t>
      </w:r>
      <w:r w:rsidRPr="00885B1E">
        <w:rPr>
          <w:color w:val="000000"/>
          <w:sz w:val="28"/>
          <w:szCs w:val="28"/>
        </w:rPr>
        <w:t>народу». Это означало, что русский народ (по природе «негосударственный») не должен вмеш</w:t>
      </w:r>
      <w:r w:rsidRPr="00885B1E">
        <w:rPr>
          <w:color w:val="000000"/>
          <w:sz w:val="28"/>
          <w:szCs w:val="28"/>
        </w:rPr>
        <w:t>и</w:t>
      </w:r>
      <w:r w:rsidRPr="00885B1E">
        <w:rPr>
          <w:color w:val="000000"/>
          <w:sz w:val="28"/>
          <w:szCs w:val="28"/>
        </w:rPr>
        <w:t>ваться в политику, предоставив монарху всю полноту власти. Но и самодержец до</w:t>
      </w:r>
      <w:r w:rsidRPr="00885B1E">
        <w:rPr>
          <w:color w:val="000000"/>
          <w:sz w:val="28"/>
          <w:szCs w:val="28"/>
        </w:rPr>
        <w:t>л</w:t>
      </w:r>
      <w:r w:rsidRPr="00885B1E">
        <w:rPr>
          <w:color w:val="000000"/>
          <w:sz w:val="28"/>
          <w:szCs w:val="28"/>
        </w:rPr>
        <w:t xml:space="preserve">жен править, не вмешиваясь во внутреннюю жизнь народа и считаясь с его мнением. Отсюда их требование созыва совещательного Земского собора, который и должен выражать мнение народа, выступать в роли «советчика» царя; отсюда и требование свободы слова и печати </w:t>
      </w:r>
      <w:r>
        <w:rPr>
          <w:color w:val="000000"/>
          <w:sz w:val="28"/>
          <w:szCs w:val="28"/>
        </w:rPr>
        <w:t>–</w:t>
      </w:r>
      <w:r w:rsidRPr="00885B1E">
        <w:rPr>
          <w:color w:val="000000"/>
          <w:sz w:val="28"/>
          <w:szCs w:val="28"/>
        </w:rPr>
        <w:t xml:space="preserve"> прежде всего потому, что это обеспечит свободное выраж</w:t>
      </w:r>
      <w:r w:rsidRPr="00885B1E">
        <w:rPr>
          <w:color w:val="000000"/>
          <w:sz w:val="28"/>
          <w:szCs w:val="28"/>
        </w:rPr>
        <w:t>е</w:t>
      </w:r>
      <w:r w:rsidRPr="00885B1E">
        <w:rPr>
          <w:color w:val="000000"/>
          <w:sz w:val="28"/>
          <w:szCs w:val="28"/>
        </w:rPr>
        <w:t>ние общественного мнения.</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Неверно считать, что славянофилы призывали вернуться к допет</w:t>
      </w:r>
      <w:r>
        <w:rPr>
          <w:color w:val="000000"/>
          <w:sz w:val="28"/>
          <w:szCs w:val="28"/>
        </w:rPr>
        <w:t>–</w:t>
      </w:r>
      <w:proofErr w:type="spellStart"/>
      <w:r w:rsidRPr="00885B1E">
        <w:rPr>
          <w:color w:val="000000"/>
          <w:sz w:val="28"/>
          <w:szCs w:val="28"/>
        </w:rPr>
        <w:t>ровской</w:t>
      </w:r>
      <w:proofErr w:type="spellEnd"/>
      <w:r w:rsidRPr="00885B1E">
        <w:rPr>
          <w:color w:val="000000"/>
          <w:sz w:val="28"/>
          <w:szCs w:val="28"/>
        </w:rPr>
        <w:t xml:space="preserve"> стар</w:t>
      </w:r>
      <w:r w:rsidRPr="00885B1E">
        <w:rPr>
          <w:color w:val="000000"/>
          <w:sz w:val="28"/>
          <w:szCs w:val="28"/>
        </w:rPr>
        <w:t>и</w:t>
      </w:r>
      <w:r w:rsidRPr="00885B1E">
        <w:rPr>
          <w:color w:val="000000"/>
          <w:sz w:val="28"/>
          <w:szCs w:val="28"/>
        </w:rPr>
        <w:t xml:space="preserve">не. Наоборот, они звали вперед, но не по тому пути, который избрал Петр </w:t>
      </w:r>
      <w:r w:rsidRPr="00885B1E">
        <w:rPr>
          <w:color w:val="000000"/>
          <w:sz w:val="28"/>
          <w:szCs w:val="28"/>
          <w:lang w:val="en-US"/>
        </w:rPr>
        <w:t>I</w:t>
      </w:r>
      <w:r w:rsidRPr="00885B1E">
        <w:rPr>
          <w:color w:val="000000"/>
          <w:sz w:val="28"/>
          <w:szCs w:val="28"/>
        </w:rPr>
        <w:t>, внедрив насильно западные порядки и обычаи. Славянофилы приветствовали блага совреме</w:t>
      </w:r>
      <w:r w:rsidRPr="00885B1E">
        <w:rPr>
          <w:color w:val="000000"/>
          <w:sz w:val="28"/>
          <w:szCs w:val="28"/>
        </w:rPr>
        <w:t>н</w:t>
      </w:r>
      <w:r w:rsidRPr="00885B1E">
        <w:rPr>
          <w:color w:val="000000"/>
          <w:sz w:val="28"/>
          <w:szCs w:val="28"/>
        </w:rPr>
        <w:t xml:space="preserve">ной цивилизации: рост фабрик и заводов, строительство железных дорог, достижения науки и техники. Они нападали на Петра </w:t>
      </w:r>
      <w:r w:rsidRPr="00885B1E">
        <w:rPr>
          <w:color w:val="000000"/>
          <w:sz w:val="28"/>
          <w:szCs w:val="28"/>
          <w:lang w:val="en-US"/>
        </w:rPr>
        <w:t>I</w:t>
      </w:r>
      <w:r w:rsidRPr="00885B1E">
        <w:rPr>
          <w:color w:val="000000"/>
          <w:sz w:val="28"/>
          <w:szCs w:val="28"/>
        </w:rPr>
        <w:t xml:space="preserve"> не за то, что он использовал достижения з</w:t>
      </w:r>
      <w:r w:rsidRPr="00885B1E">
        <w:rPr>
          <w:color w:val="000000"/>
          <w:sz w:val="28"/>
          <w:szCs w:val="28"/>
        </w:rPr>
        <w:t>а</w:t>
      </w:r>
      <w:r w:rsidRPr="00885B1E">
        <w:rPr>
          <w:color w:val="000000"/>
          <w:sz w:val="28"/>
          <w:szCs w:val="28"/>
        </w:rPr>
        <w:t>падноевропейской цивилизации, а за то, что он «свернул» развитие России с ее «и</w:t>
      </w:r>
      <w:r w:rsidRPr="00885B1E">
        <w:rPr>
          <w:color w:val="000000"/>
          <w:sz w:val="28"/>
          <w:szCs w:val="28"/>
        </w:rPr>
        <w:t>с</w:t>
      </w:r>
      <w:r w:rsidRPr="00885B1E">
        <w:rPr>
          <w:color w:val="000000"/>
          <w:sz w:val="28"/>
          <w:szCs w:val="28"/>
        </w:rPr>
        <w:t>тинных» начал. Славянофилы вовсе не считали, что будущее России в ее прошлом. Они призывали идти вперед по тому «самобытному» пути, который гарантирует стр</w:t>
      </w:r>
      <w:r w:rsidRPr="00885B1E">
        <w:rPr>
          <w:color w:val="000000"/>
          <w:sz w:val="28"/>
          <w:szCs w:val="28"/>
        </w:rPr>
        <w:t>а</w:t>
      </w:r>
      <w:r w:rsidRPr="00885B1E">
        <w:rPr>
          <w:color w:val="000000"/>
          <w:sz w:val="28"/>
          <w:szCs w:val="28"/>
        </w:rPr>
        <w:t>не отсутствие социальных потрясений. Они считали крепостно</w:t>
      </w:r>
      <w:r>
        <w:rPr>
          <w:color w:val="000000"/>
          <w:sz w:val="28"/>
          <w:szCs w:val="28"/>
        </w:rPr>
        <w:t>е право также одним из «нововве</w:t>
      </w:r>
      <w:r w:rsidRPr="00885B1E">
        <w:rPr>
          <w:color w:val="000000"/>
          <w:sz w:val="28"/>
          <w:szCs w:val="28"/>
        </w:rPr>
        <w:t xml:space="preserve">дений» (хотя и не западным) Петра </w:t>
      </w:r>
      <w:r w:rsidRPr="00885B1E">
        <w:rPr>
          <w:color w:val="000000"/>
          <w:sz w:val="28"/>
          <w:szCs w:val="28"/>
          <w:lang w:val="en-US"/>
        </w:rPr>
        <w:t>I</w:t>
      </w:r>
      <w:r w:rsidRPr="00885B1E">
        <w:rPr>
          <w:color w:val="000000"/>
          <w:sz w:val="28"/>
          <w:szCs w:val="28"/>
        </w:rPr>
        <w:t xml:space="preserve">, выступали за его отмену не только из </w:t>
      </w:r>
      <w:r w:rsidRPr="00885B1E">
        <w:rPr>
          <w:color w:val="000000"/>
          <w:sz w:val="28"/>
          <w:szCs w:val="28"/>
        </w:rPr>
        <w:lastRenderedPageBreak/>
        <w:t>экономических соображений, но и как крайне опасное учреждение в социальном смысле, ибо, как они говорили, «из цепей рабства куются ножи бунта». Но петровская европеизация России, как считали славянофилы, коснулась, к счастью, только верху</w:t>
      </w:r>
      <w:r w:rsidRPr="00885B1E">
        <w:rPr>
          <w:color w:val="000000"/>
          <w:sz w:val="28"/>
          <w:szCs w:val="28"/>
        </w:rPr>
        <w:t>ш</w:t>
      </w:r>
      <w:r w:rsidRPr="00885B1E">
        <w:rPr>
          <w:color w:val="000000"/>
          <w:sz w:val="28"/>
          <w:szCs w:val="28"/>
        </w:rPr>
        <w:t xml:space="preserve">ки общества </w:t>
      </w:r>
      <w:r>
        <w:rPr>
          <w:color w:val="000000"/>
          <w:sz w:val="28"/>
          <w:szCs w:val="28"/>
        </w:rPr>
        <w:t>–</w:t>
      </w:r>
      <w:r w:rsidRPr="00885B1E">
        <w:rPr>
          <w:color w:val="000000"/>
          <w:sz w:val="28"/>
          <w:szCs w:val="28"/>
        </w:rPr>
        <w:t xml:space="preserve"> дворянства и «власти», но не народных низов, главным образом кр</w:t>
      </w:r>
      <w:r w:rsidRPr="00885B1E">
        <w:rPr>
          <w:color w:val="000000"/>
          <w:sz w:val="28"/>
          <w:szCs w:val="28"/>
        </w:rPr>
        <w:t>е</w:t>
      </w:r>
      <w:r w:rsidRPr="00885B1E">
        <w:rPr>
          <w:color w:val="000000"/>
          <w:sz w:val="28"/>
          <w:szCs w:val="28"/>
        </w:rPr>
        <w:t>стьянства. Поэтому такое большое внимание славянофилы уделяли простому народу, изучению его быта, ибо, как они утверждали, «он только и сохраняет в себе народные, истинные основы России, он только один не порвал связи с прошедшей Русью». Ник</w:t>
      </w:r>
      <w:r w:rsidRPr="00885B1E">
        <w:rPr>
          <w:color w:val="000000"/>
          <w:sz w:val="28"/>
          <w:szCs w:val="28"/>
        </w:rPr>
        <w:t>о</w:t>
      </w:r>
      <w:r w:rsidRPr="00885B1E">
        <w:rPr>
          <w:color w:val="000000"/>
          <w:sz w:val="28"/>
          <w:szCs w:val="28"/>
        </w:rPr>
        <w:t>лаевскую политическую систему с ее «немецкой» бюрократией славянофилы ра</w:t>
      </w:r>
      <w:r w:rsidRPr="00885B1E">
        <w:rPr>
          <w:color w:val="000000"/>
          <w:sz w:val="28"/>
          <w:szCs w:val="28"/>
        </w:rPr>
        <w:t>с</w:t>
      </w:r>
      <w:r w:rsidRPr="00885B1E">
        <w:rPr>
          <w:color w:val="000000"/>
          <w:sz w:val="28"/>
          <w:szCs w:val="28"/>
        </w:rPr>
        <w:t>сматривали как логическое следствие отрицательных сторон петровских преобраз</w:t>
      </w:r>
      <w:r w:rsidRPr="00885B1E">
        <w:rPr>
          <w:color w:val="000000"/>
          <w:sz w:val="28"/>
          <w:szCs w:val="28"/>
        </w:rPr>
        <w:t>о</w:t>
      </w:r>
      <w:r w:rsidRPr="00885B1E">
        <w:rPr>
          <w:color w:val="000000"/>
          <w:sz w:val="28"/>
          <w:szCs w:val="28"/>
        </w:rPr>
        <w:t>ваний.</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Правительство настороженно относилось к славянофилам: им запрещали д</w:t>
      </w:r>
      <w:r w:rsidRPr="00885B1E">
        <w:rPr>
          <w:color w:val="000000"/>
          <w:sz w:val="28"/>
          <w:szCs w:val="28"/>
        </w:rPr>
        <w:t>е</w:t>
      </w:r>
      <w:r w:rsidRPr="00885B1E">
        <w:rPr>
          <w:color w:val="000000"/>
          <w:sz w:val="28"/>
          <w:szCs w:val="28"/>
        </w:rPr>
        <w:t>монстративное ношение бороды и «русского» одеяния. Все попытки издания при Н</w:t>
      </w:r>
      <w:r w:rsidRPr="00885B1E">
        <w:rPr>
          <w:color w:val="000000"/>
          <w:sz w:val="28"/>
          <w:szCs w:val="28"/>
        </w:rPr>
        <w:t>и</w:t>
      </w:r>
      <w:r w:rsidRPr="00885B1E">
        <w:rPr>
          <w:color w:val="000000"/>
          <w:sz w:val="28"/>
          <w:szCs w:val="28"/>
        </w:rPr>
        <w:t xml:space="preserve">колае </w:t>
      </w:r>
      <w:r w:rsidRPr="00885B1E">
        <w:rPr>
          <w:color w:val="000000"/>
          <w:sz w:val="28"/>
          <w:szCs w:val="28"/>
          <w:lang w:val="en-US"/>
        </w:rPr>
        <w:t>I</w:t>
      </w:r>
      <w:r w:rsidRPr="00885B1E">
        <w:rPr>
          <w:color w:val="000000"/>
          <w:sz w:val="28"/>
          <w:szCs w:val="28"/>
        </w:rPr>
        <w:t xml:space="preserve"> славянофильских газет и журналов пресекались, так что им приходилось п</w:t>
      </w:r>
      <w:r w:rsidRPr="00885B1E">
        <w:rPr>
          <w:color w:val="000000"/>
          <w:sz w:val="28"/>
          <w:szCs w:val="28"/>
        </w:rPr>
        <w:t>о</w:t>
      </w:r>
      <w:r w:rsidRPr="00885B1E">
        <w:rPr>
          <w:color w:val="000000"/>
          <w:sz w:val="28"/>
          <w:szCs w:val="28"/>
        </w:rPr>
        <w:t>мещать свои статьи в благонамеренном журнале М. П. Погодина «Москвитянин».</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Западничество, </w:t>
      </w:r>
      <w:r w:rsidRPr="00885B1E">
        <w:rPr>
          <w:color w:val="000000"/>
          <w:sz w:val="28"/>
          <w:szCs w:val="28"/>
        </w:rPr>
        <w:t>как и славяно</w:t>
      </w:r>
      <w:r>
        <w:rPr>
          <w:color w:val="000000"/>
          <w:sz w:val="28"/>
          <w:szCs w:val="28"/>
        </w:rPr>
        <w:t xml:space="preserve">фильство, возникло на рубеже </w:t>
      </w:r>
      <w:r>
        <w:rPr>
          <w:color w:val="000000"/>
          <w:sz w:val="28"/>
          <w:szCs w:val="28"/>
        </w:rPr>
        <w:br/>
        <w:t>30–</w:t>
      </w:r>
      <w:r w:rsidRPr="00885B1E">
        <w:rPr>
          <w:color w:val="000000"/>
          <w:sz w:val="28"/>
          <w:szCs w:val="28"/>
        </w:rPr>
        <w:t>40</w:t>
      </w:r>
      <w:r>
        <w:rPr>
          <w:color w:val="000000"/>
          <w:sz w:val="28"/>
          <w:szCs w:val="28"/>
        </w:rPr>
        <w:t>-</w:t>
      </w:r>
      <w:r w:rsidRPr="00885B1E">
        <w:rPr>
          <w:color w:val="000000"/>
          <w:sz w:val="28"/>
          <w:szCs w:val="28"/>
        </w:rPr>
        <w:t xml:space="preserve">х гг. </w:t>
      </w:r>
      <w:r w:rsidRPr="00885B1E">
        <w:rPr>
          <w:color w:val="000000"/>
          <w:sz w:val="28"/>
          <w:szCs w:val="28"/>
          <w:lang w:val="en-US"/>
        </w:rPr>
        <w:t>XIX</w:t>
      </w:r>
      <w:r w:rsidRPr="00885B1E">
        <w:rPr>
          <w:color w:val="000000"/>
          <w:sz w:val="28"/>
          <w:szCs w:val="28"/>
        </w:rPr>
        <w:t xml:space="preserve"> в. В числе его представителей были люди как радикальных, так и вес</w:t>
      </w:r>
      <w:r w:rsidRPr="00885B1E">
        <w:rPr>
          <w:color w:val="000000"/>
          <w:sz w:val="28"/>
          <w:szCs w:val="28"/>
        </w:rPr>
        <w:t>ь</w:t>
      </w:r>
      <w:r w:rsidRPr="00885B1E">
        <w:rPr>
          <w:color w:val="000000"/>
          <w:sz w:val="28"/>
          <w:szCs w:val="28"/>
        </w:rPr>
        <w:t xml:space="preserve">ма умеренных воззрений. К западникам принадлежали литераторы и публицисты </w:t>
      </w:r>
      <w:r>
        <w:rPr>
          <w:color w:val="000000"/>
          <w:sz w:val="28"/>
          <w:szCs w:val="28"/>
        </w:rPr>
        <w:t>–</w:t>
      </w:r>
      <w:r w:rsidRPr="00885B1E">
        <w:rPr>
          <w:color w:val="000000"/>
          <w:sz w:val="28"/>
          <w:szCs w:val="28"/>
        </w:rPr>
        <w:t xml:space="preserve"> П. В. Анненков, В. П. Боткин, В. Г. Белинский, А. И. Герцен, Н. П. Огарев, известные пр</w:t>
      </w:r>
      <w:r w:rsidRPr="00885B1E">
        <w:rPr>
          <w:color w:val="000000"/>
          <w:sz w:val="28"/>
          <w:szCs w:val="28"/>
        </w:rPr>
        <w:t>о</w:t>
      </w:r>
      <w:r w:rsidRPr="00885B1E">
        <w:rPr>
          <w:color w:val="000000"/>
          <w:sz w:val="28"/>
          <w:szCs w:val="28"/>
        </w:rPr>
        <w:t xml:space="preserve">фессора Московского университета </w:t>
      </w:r>
      <w:r>
        <w:rPr>
          <w:color w:val="000000"/>
          <w:sz w:val="28"/>
          <w:szCs w:val="28"/>
        </w:rPr>
        <w:t>–</w:t>
      </w:r>
      <w:r w:rsidRPr="00885B1E">
        <w:rPr>
          <w:color w:val="000000"/>
          <w:sz w:val="28"/>
          <w:szCs w:val="28"/>
        </w:rPr>
        <w:t xml:space="preserve"> историки Т. Н. Грановский и С. М. Соловьев, пр</w:t>
      </w:r>
      <w:r w:rsidRPr="00885B1E">
        <w:rPr>
          <w:color w:val="000000"/>
          <w:sz w:val="28"/>
          <w:szCs w:val="28"/>
        </w:rPr>
        <w:t>а</w:t>
      </w:r>
      <w:r w:rsidRPr="00885B1E">
        <w:rPr>
          <w:color w:val="000000"/>
          <w:sz w:val="28"/>
          <w:szCs w:val="28"/>
        </w:rPr>
        <w:t xml:space="preserve">воведы М. Н. Катков, К. Д. </w:t>
      </w:r>
      <w:proofErr w:type="spellStart"/>
      <w:r w:rsidRPr="00885B1E">
        <w:rPr>
          <w:color w:val="000000"/>
          <w:sz w:val="28"/>
          <w:szCs w:val="28"/>
        </w:rPr>
        <w:t>Кавелин</w:t>
      </w:r>
      <w:proofErr w:type="spellEnd"/>
      <w:r w:rsidRPr="00885B1E">
        <w:rPr>
          <w:color w:val="000000"/>
          <w:sz w:val="28"/>
          <w:szCs w:val="28"/>
        </w:rPr>
        <w:t xml:space="preserve"> и Б. Н. Чичерин, филолог Ф. И. Буслаев.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Западники противопоставляли себя славянофилам в спорах о путях развития России. Они доказывали общность исторического развития России и Запада, утве</w:t>
      </w:r>
      <w:r w:rsidRPr="00885B1E">
        <w:rPr>
          <w:color w:val="000000"/>
          <w:sz w:val="28"/>
          <w:szCs w:val="28"/>
        </w:rPr>
        <w:t>р</w:t>
      </w:r>
      <w:r w:rsidRPr="00885B1E">
        <w:rPr>
          <w:color w:val="000000"/>
          <w:sz w:val="28"/>
          <w:szCs w:val="28"/>
        </w:rPr>
        <w:t>ждали, что Россия хотя и «запоздала», но идет по тому же пути, что и другие западн</w:t>
      </w:r>
      <w:r w:rsidRPr="00885B1E">
        <w:rPr>
          <w:color w:val="000000"/>
          <w:sz w:val="28"/>
          <w:szCs w:val="28"/>
        </w:rPr>
        <w:t>о</w:t>
      </w:r>
      <w:r w:rsidRPr="00885B1E">
        <w:rPr>
          <w:color w:val="000000"/>
          <w:sz w:val="28"/>
          <w:szCs w:val="28"/>
        </w:rPr>
        <w:t>европейские страны, ратовали за ее европеизацию. Западники выступали за конст</w:t>
      </w:r>
      <w:r w:rsidRPr="00885B1E">
        <w:rPr>
          <w:color w:val="000000"/>
          <w:sz w:val="28"/>
          <w:szCs w:val="28"/>
        </w:rPr>
        <w:t>и</w:t>
      </w:r>
      <w:r w:rsidRPr="00885B1E">
        <w:rPr>
          <w:color w:val="000000"/>
          <w:sz w:val="28"/>
          <w:szCs w:val="28"/>
        </w:rPr>
        <w:t>туционно</w:t>
      </w:r>
      <w:r>
        <w:rPr>
          <w:color w:val="000000"/>
          <w:sz w:val="28"/>
          <w:szCs w:val="28"/>
        </w:rPr>
        <w:t>–</w:t>
      </w:r>
      <w:r w:rsidRPr="00885B1E">
        <w:rPr>
          <w:color w:val="000000"/>
          <w:sz w:val="28"/>
          <w:szCs w:val="28"/>
        </w:rPr>
        <w:t>монархическую форму правления западноевропейского образца. Как и сл</w:t>
      </w:r>
      <w:r w:rsidRPr="00885B1E">
        <w:rPr>
          <w:color w:val="000000"/>
          <w:sz w:val="28"/>
          <w:szCs w:val="28"/>
        </w:rPr>
        <w:t>а</w:t>
      </w:r>
      <w:r w:rsidRPr="00885B1E">
        <w:rPr>
          <w:color w:val="000000"/>
          <w:sz w:val="28"/>
          <w:szCs w:val="28"/>
        </w:rPr>
        <w:t>вянофилы, они отрицательно относились к полицейско</w:t>
      </w:r>
      <w:r>
        <w:rPr>
          <w:color w:val="000000"/>
          <w:sz w:val="28"/>
          <w:szCs w:val="28"/>
        </w:rPr>
        <w:t>-</w:t>
      </w:r>
      <w:r w:rsidRPr="00885B1E">
        <w:rPr>
          <w:color w:val="000000"/>
          <w:sz w:val="28"/>
          <w:szCs w:val="28"/>
        </w:rPr>
        <w:t>бюрократическим порядкам николаевской России.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w:t>
      </w:r>
      <w:r>
        <w:rPr>
          <w:color w:val="000000"/>
          <w:sz w:val="28"/>
          <w:szCs w:val="28"/>
        </w:rPr>
        <w:t xml:space="preserve"> </w:t>
      </w:r>
      <w:r w:rsidRPr="00885B1E">
        <w:rPr>
          <w:color w:val="000000"/>
          <w:sz w:val="28"/>
          <w:szCs w:val="28"/>
        </w:rPr>
        <w:t>противоположность</w:t>
      </w:r>
      <w:r>
        <w:rPr>
          <w:color w:val="000000"/>
          <w:sz w:val="28"/>
          <w:szCs w:val="28"/>
        </w:rPr>
        <w:t xml:space="preserve"> </w:t>
      </w:r>
      <w:r w:rsidRPr="00885B1E">
        <w:rPr>
          <w:color w:val="000000"/>
          <w:sz w:val="28"/>
          <w:szCs w:val="28"/>
        </w:rPr>
        <w:t>славянофилам,</w:t>
      </w:r>
      <w:r>
        <w:rPr>
          <w:color w:val="000000"/>
          <w:sz w:val="28"/>
          <w:szCs w:val="28"/>
        </w:rPr>
        <w:t xml:space="preserve"> </w:t>
      </w:r>
      <w:r w:rsidRPr="00885B1E">
        <w:rPr>
          <w:color w:val="000000"/>
          <w:sz w:val="28"/>
          <w:szCs w:val="28"/>
        </w:rPr>
        <w:t>которые</w:t>
      </w:r>
      <w:r>
        <w:rPr>
          <w:color w:val="000000"/>
          <w:sz w:val="28"/>
          <w:szCs w:val="28"/>
        </w:rPr>
        <w:t xml:space="preserve"> </w:t>
      </w:r>
      <w:r w:rsidRPr="00885B1E">
        <w:rPr>
          <w:color w:val="000000"/>
          <w:sz w:val="28"/>
          <w:szCs w:val="28"/>
        </w:rPr>
        <w:t>признавали</w:t>
      </w:r>
      <w:r>
        <w:rPr>
          <w:color w:val="000000"/>
          <w:sz w:val="28"/>
          <w:szCs w:val="28"/>
        </w:rPr>
        <w:t xml:space="preserve"> </w:t>
      </w:r>
      <w:r w:rsidRPr="00885B1E">
        <w:rPr>
          <w:color w:val="000000"/>
          <w:sz w:val="28"/>
          <w:szCs w:val="28"/>
        </w:rPr>
        <w:t>примат</w:t>
      </w:r>
      <w:r>
        <w:rPr>
          <w:color w:val="000000"/>
          <w:sz w:val="28"/>
          <w:szCs w:val="28"/>
        </w:rPr>
        <w:t xml:space="preserve"> </w:t>
      </w:r>
      <w:r w:rsidRPr="00885B1E">
        <w:rPr>
          <w:color w:val="000000"/>
          <w:sz w:val="28"/>
          <w:szCs w:val="28"/>
        </w:rPr>
        <w:t>еры западн</w:t>
      </w:r>
      <w:r w:rsidRPr="00885B1E">
        <w:rPr>
          <w:color w:val="000000"/>
          <w:sz w:val="28"/>
          <w:szCs w:val="28"/>
        </w:rPr>
        <w:t>и</w:t>
      </w:r>
      <w:r w:rsidRPr="00885B1E">
        <w:rPr>
          <w:color w:val="000000"/>
          <w:sz w:val="28"/>
          <w:szCs w:val="28"/>
        </w:rPr>
        <w:t xml:space="preserve">ки были рационалистами и решающее значение придавали уму. Они утверждали </w:t>
      </w:r>
      <w:proofErr w:type="spellStart"/>
      <w:r w:rsidRPr="00885B1E">
        <w:rPr>
          <w:color w:val="000000"/>
          <w:sz w:val="28"/>
          <w:szCs w:val="28"/>
        </w:rPr>
        <w:t>с</w:t>
      </w:r>
      <w:r w:rsidRPr="00885B1E">
        <w:rPr>
          <w:color w:val="000000"/>
          <w:sz w:val="28"/>
          <w:szCs w:val="28"/>
        </w:rPr>
        <w:t>а</w:t>
      </w:r>
      <w:r w:rsidRPr="00885B1E">
        <w:rPr>
          <w:color w:val="000000"/>
          <w:sz w:val="28"/>
          <w:szCs w:val="28"/>
        </w:rPr>
        <w:t>моценность</w:t>
      </w:r>
      <w:proofErr w:type="spellEnd"/>
      <w:r w:rsidRPr="00885B1E">
        <w:rPr>
          <w:color w:val="000000"/>
          <w:sz w:val="28"/>
          <w:szCs w:val="28"/>
        </w:rPr>
        <w:t xml:space="preserve"> человеческой личности как носителя разума, противопоставляли свою идею свободной личности идее корпоративности (или «соборности») славянофилов. Западники возвеличивали Петра </w:t>
      </w:r>
      <w:r w:rsidRPr="00885B1E">
        <w:rPr>
          <w:color w:val="000000"/>
          <w:sz w:val="28"/>
          <w:szCs w:val="28"/>
          <w:lang w:val="en-US"/>
        </w:rPr>
        <w:t>I</w:t>
      </w:r>
      <w:r w:rsidRPr="00885B1E">
        <w:rPr>
          <w:color w:val="000000"/>
          <w:sz w:val="28"/>
          <w:szCs w:val="28"/>
        </w:rPr>
        <w:t>, который, как они говорили, «спас Россию». Его преобразования они рассматривали как первую фазу обновления страны, вторая должна начаться проведением реформ: отменой крепостного права, преобразован</w:t>
      </w:r>
      <w:r w:rsidRPr="00885B1E">
        <w:rPr>
          <w:color w:val="000000"/>
          <w:sz w:val="28"/>
          <w:szCs w:val="28"/>
        </w:rPr>
        <w:t>и</w:t>
      </w:r>
      <w:r w:rsidRPr="00885B1E">
        <w:rPr>
          <w:color w:val="000000"/>
          <w:sz w:val="28"/>
          <w:szCs w:val="28"/>
        </w:rPr>
        <w:t>ем суда, введением гражданских свобод.</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Несмотря на различия в воззрениях, славянофилы и западники выросли из о</w:t>
      </w:r>
      <w:r w:rsidRPr="00885B1E">
        <w:rPr>
          <w:color w:val="000000"/>
          <w:sz w:val="28"/>
          <w:szCs w:val="28"/>
        </w:rPr>
        <w:t>д</w:t>
      </w:r>
      <w:r w:rsidRPr="00885B1E">
        <w:rPr>
          <w:color w:val="000000"/>
          <w:sz w:val="28"/>
          <w:szCs w:val="28"/>
        </w:rPr>
        <w:t>ного корня. Почти все они принадлежали к наиболее образованной части дворянской интеллигенции, являлись крупными писателями, учеными, публицистами. Большинс</w:t>
      </w:r>
      <w:r w:rsidRPr="00885B1E">
        <w:rPr>
          <w:color w:val="000000"/>
          <w:sz w:val="28"/>
          <w:szCs w:val="28"/>
        </w:rPr>
        <w:t>т</w:t>
      </w:r>
      <w:r w:rsidRPr="00885B1E">
        <w:rPr>
          <w:color w:val="000000"/>
          <w:sz w:val="28"/>
          <w:szCs w:val="28"/>
        </w:rPr>
        <w:t>во их — воспитанники Московского университета. Теоретической основой их взглядов была немецкая классическая философия. И тех и других волновали судьбы России, п</w:t>
      </w:r>
      <w:r w:rsidRPr="00885B1E">
        <w:rPr>
          <w:color w:val="000000"/>
          <w:sz w:val="28"/>
          <w:szCs w:val="28"/>
        </w:rPr>
        <w:t>у</w:t>
      </w:r>
      <w:r w:rsidRPr="00885B1E">
        <w:rPr>
          <w:color w:val="000000"/>
          <w:sz w:val="28"/>
          <w:szCs w:val="28"/>
        </w:rPr>
        <w:t xml:space="preserve">ти ее развития. И те и другие выступали противниками николаевской системы. «Мы, как двуликий Янус, смотрели в разные стороны, но сердце у нас билось одно», </w:t>
      </w:r>
      <w:r>
        <w:rPr>
          <w:color w:val="000000"/>
          <w:sz w:val="28"/>
          <w:szCs w:val="28"/>
        </w:rPr>
        <w:t>–</w:t>
      </w:r>
      <w:r w:rsidRPr="00885B1E">
        <w:rPr>
          <w:color w:val="000000"/>
          <w:sz w:val="28"/>
          <w:szCs w:val="28"/>
        </w:rPr>
        <w:t xml:space="preserve"> пр</w:t>
      </w:r>
      <w:r w:rsidRPr="00885B1E">
        <w:rPr>
          <w:color w:val="000000"/>
          <w:sz w:val="28"/>
          <w:szCs w:val="28"/>
        </w:rPr>
        <w:t>и</w:t>
      </w:r>
      <w:r w:rsidRPr="00885B1E">
        <w:rPr>
          <w:color w:val="000000"/>
          <w:sz w:val="28"/>
          <w:szCs w:val="28"/>
        </w:rPr>
        <w:t>знает впоследствии Герцен.</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t>В конце 40–</w:t>
      </w:r>
      <w:r w:rsidRPr="00885B1E">
        <w:rPr>
          <w:color w:val="000000"/>
          <w:sz w:val="28"/>
          <w:szCs w:val="28"/>
        </w:rPr>
        <w:t>начале 50</w:t>
      </w:r>
      <w:r>
        <w:rPr>
          <w:color w:val="000000"/>
          <w:sz w:val="28"/>
          <w:szCs w:val="28"/>
        </w:rPr>
        <w:t>-</w:t>
      </w:r>
      <w:r w:rsidRPr="00885B1E">
        <w:rPr>
          <w:color w:val="000000"/>
          <w:sz w:val="28"/>
          <w:szCs w:val="28"/>
        </w:rPr>
        <w:t xml:space="preserve">х гг. </w:t>
      </w:r>
      <w:r w:rsidRPr="00885B1E">
        <w:rPr>
          <w:color w:val="000000"/>
          <w:sz w:val="28"/>
          <w:szCs w:val="28"/>
          <w:lang w:val="en-US"/>
        </w:rPr>
        <w:t>XIX</w:t>
      </w:r>
      <w:r w:rsidRPr="00885B1E">
        <w:rPr>
          <w:color w:val="000000"/>
          <w:sz w:val="28"/>
          <w:szCs w:val="28"/>
        </w:rPr>
        <w:t xml:space="preserve"> в. складывается </w:t>
      </w:r>
      <w:r w:rsidRPr="00885B1E">
        <w:rPr>
          <w:i/>
          <w:iCs/>
          <w:color w:val="000000"/>
          <w:sz w:val="28"/>
          <w:szCs w:val="28"/>
        </w:rPr>
        <w:t xml:space="preserve">демократическое направление русской общественной мысли, </w:t>
      </w:r>
      <w:r w:rsidRPr="00885B1E">
        <w:rPr>
          <w:color w:val="000000"/>
          <w:sz w:val="28"/>
          <w:szCs w:val="28"/>
        </w:rPr>
        <w:t>наиболее видными представителями которой принято считать А. И. Герцена, В. Г. Белинского и «левое» крыло кружка петрашевцев.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основу этого направления общественной мысли легли философские и полит</w:t>
      </w:r>
      <w:r w:rsidRPr="00885B1E">
        <w:rPr>
          <w:color w:val="000000"/>
          <w:sz w:val="28"/>
          <w:szCs w:val="28"/>
        </w:rPr>
        <w:t>и</w:t>
      </w:r>
      <w:r w:rsidRPr="00885B1E">
        <w:rPr>
          <w:color w:val="000000"/>
          <w:sz w:val="28"/>
          <w:szCs w:val="28"/>
        </w:rPr>
        <w:t xml:space="preserve">ческие (главным образом, социалистические) учения. распространявшиеся в первой половине </w:t>
      </w:r>
      <w:r w:rsidRPr="00885B1E">
        <w:rPr>
          <w:color w:val="000000"/>
          <w:sz w:val="28"/>
          <w:szCs w:val="28"/>
          <w:lang w:val="en-US"/>
        </w:rPr>
        <w:t>XIX</w:t>
      </w:r>
      <w:r w:rsidRPr="00885B1E">
        <w:rPr>
          <w:color w:val="000000"/>
          <w:sz w:val="28"/>
          <w:szCs w:val="28"/>
        </w:rPr>
        <w:t xml:space="preserve"> в. в Западной Европе. Вообще вся вторая четверть </w:t>
      </w:r>
      <w:r w:rsidRPr="00885B1E">
        <w:rPr>
          <w:color w:val="000000"/>
          <w:sz w:val="28"/>
          <w:szCs w:val="28"/>
          <w:lang w:val="en-US"/>
        </w:rPr>
        <w:t>XIX</w:t>
      </w:r>
      <w:r w:rsidRPr="00885B1E">
        <w:rPr>
          <w:color w:val="000000"/>
          <w:sz w:val="28"/>
          <w:szCs w:val="28"/>
        </w:rPr>
        <w:t xml:space="preserve"> в. была в России временем увлечения классической немецкой философией, которой интересовались все направления русской общественной мысли </w:t>
      </w:r>
      <w:r>
        <w:rPr>
          <w:color w:val="000000"/>
          <w:sz w:val="28"/>
          <w:szCs w:val="28"/>
        </w:rPr>
        <w:t>–</w:t>
      </w:r>
      <w:r w:rsidRPr="00885B1E">
        <w:rPr>
          <w:color w:val="000000"/>
          <w:sz w:val="28"/>
          <w:szCs w:val="28"/>
        </w:rPr>
        <w:t xml:space="preserve"> от консервативной до крайне рад</w:t>
      </w:r>
      <w:r w:rsidRPr="00885B1E">
        <w:rPr>
          <w:color w:val="000000"/>
          <w:sz w:val="28"/>
          <w:szCs w:val="28"/>
        </w:rPr>
        <w:t>и</w:t>
      </w:r>
      <w:r w:rsidRPr="00885B1E">
        <w:rPr>
          <w:color w:val="000000"/>
          <w:sz w:val="28"/>
          <w:szCs w:val="28"/>
        </w:rPr>
        <w:t>кальной, и каждый из них искал в ней теоретическое обоснование своих обществе</w:t>
      </w:r>
      <w:r w:rsidRPr="00885B1E">
        <w:rPr>
          <w:color w:val="000000"/>
          <w:sz w:val="28"/>
          <w:szCs w:val="28"/>
        </w:rPr>
        <w:t>н</w:t>
      </w:r>
      <w:r w:rsidRPr="00885B1E">
        <w:rPr>
          <w:color w:val="000000"/>
          <w:sz w:val="28"/>
          <w:szCs w:val="28"/>
        </w:rPr>
        <w:t>но</w:t>
      </w:r>
      <w:r>
        <w:rPr>
          <w:color w:val="000000"/>
          <w:sz w:val="28"/>
          <w:szCs w:val="28"/>
        </w:rPr>
        <w:t>–</w:t>
      </w:r>
      <w:r w:rsidRPr="00885B1E">
        <w:rPr>
          <w:color w:val="000000"/>
          <w:sz w:val="28"/>
          <w:szCs w:val="28"/>
        </w:rPr>
        <w:t>политических воззрений.</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40</w:t>
      </w:r>
      <w:r>
        <w:rPr>
          <w:color w:val="000000"/>
          <w:sz w:val="28"/>
          <w:szCs w:val="28"/>
        </w:rPr>
        <w:t>-</w:t>
      </w:r>
      <w:r w:rsidRPr="00885B1E">
        <w:rPr>
          <w:color w:val="000000"/>
          <w:sz w:val="28"/>
          <w:szCs w:val="28"/>
        </w:rPr>
        <w:t xml:space="preserve">х гг. </w:t>
      </w:r>
      <w:r w:rsidRPr="00885B1E">
        <w:rPr>
          <w:color w:val="000000"/>
          <w:sz w:val="28"/>
          <w:szCs w:val="28"/>
          <w:lang w:val="en-US"/>
        </w:rPr>
        <w:t>XIX</w:t>
      </w:r>
      <w:r w:rsidRPr="00885B1E">
        <w:rPr>
          <w:color w:val="000000"/>
          <w:sz w:val="28"/>
          <w:szCs w:val="28"/>
        </w:rPr>
        <w:t xml:space="preserve"> в. в России стали распространяться различные социалистические теории, преимущественно Шарля Фурье, Клода</w:t>
      </w:r>
      <w:r>
        <w:rPr>
          <w:color w:val="000000"/>
          <w:sz w:val="28"/>
          <w:szCs w:val="28"/>
        </w:rPr>
        <w:t>-</w:t>
      </w:r>
      <w:r w:rsidRPr="00885B1E">
        <w:rPr>
          <w:color w:val="000000"/>
          <w:sz w:val="28"/>
          <w:szCs w:val="28"/>
        </w:rPr>
        <w:t>Анри, Сен</w:t>
      </w:r>
      <w:r>
        <w:rPr>
          <w:color w:val="000000"/>
          <w:sz w:val="28"/>
          <w:szCs w:val="28"/>
        </w:rPr>
        <w:t>-</w:t>
      </w:r>
      <w:r w:rsidRPr="00885B1E">
        <w:rPr>
          <w:color w:val="000000"/>
          <w:sz w:val="28"/>
          <w:szCs w:val="28"/>
        </w:rPr>
        <w:t>Симона и Роберта Оуэна. Горячо воспринял эти идеи Белинский. Поклонником их являлся до определенного времени и Герцен.</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Активными пропагандистами идей Фурье и Сен</w:t>
      </w:r>
      <w:r>
        <w:rPr>
          <w:color w:val="000000"/>
          <w:sz w:val="28"/>
          <w:szCs w:val="28"/>
        </w:rPr>
        <w:t>-</w:t>
      </w:r>
      <w:r w:rsidRPr="00885B1E">
        <w:rPr>
          <w:color w:val="000000"/>
          <w:sz w:val="28"/>
          <w:szCs w:val="28"/>
        </w:rPr>
        <w:t>Симона были петрашевцы. М</w:t>
      </w:r>
      <w:r w:rsidRPr="00885B1E">
        <w:rPr>
          <w:color w:val="000000"/>
          <w:sz w:val="28"/>
          <w:szCs w:val="28"/>
        </w:rPr>
        <w:t>о</w:t>
      </w:r>
      <w:r w:rsidRPr="00885B1E">
        <w:rPr>
          <w:color w:val="000000"/>
          <w:sz w:val="28"/>
          <w:szCs w:val="28"/>
        </w:rPr>
        <w:t xml:space="preserve">лодой чиновник Министерства иностранных дел, одаренный и общительный, М. В. </w:t>
      </w:r>
      <w:proofErr w:type="spellStart"/>
      <w:r w:rsidRPr="00885B1E">
        <w:rPr>
          <w:color w:val="000000"/>
          <w:sz w:val="28"/>
          <w:szCs w:val="28"/>
        </w:rPr>
        <w:t>Б</w:t>
      </w:r>
      <w:r w:rsidRPr="00885B1E">
        <w:rPr>
          <w:color w:val="000000"/>
          <w:sz w:val="28"/>
          <w:szCs w:val="28"/>
        </w:rPr>
        <w:t>у</w:t>
      </w:r>
      <w:r w:rsidRPr="00885B1E">
        <w:rPr>
          <w:color w:val="000000"/>
          <w:sz w:val="28"/>
          <w:szCs w:val="28"/>
        </w:rPr>
        <w:t>ташевич</w:t>
      </w:r>
      <w:r>
        <w:rPr>
          <w:color w:val="000000"/>
          <w:sz w:val="28"/>
          <w:szCs w:val="28"/>
        </w:rPr>
        <w:t>-</w:t>
      </w:r>
      <w:r w:rsidRPr="00885B1E">
        <w:rPr>
          <w:color w:val="000000"/>
          <w:sz w:val="28"/>
          <w:szCs w:val="28"/>
        </w:rPr>
        <w:t>Петрашевский</w:t>
      </w:r>
      <w:proofErr w:type="spellEnd"/>
      <w:r w:rsidRPr="00885B1E">
        <w:rPr>
          <w:color w:val="000000"/>
          <w:sz w:val="28"/>
          <w:szCs w:val="28"/>
        </w:rPr>
        <w:t>, начиная с зимы 1845 г., стал собирать по пятницам на своей петербургской квартире интересующихся литературными, философскими и политич</w:t>
      </w:r>
      <w:r w:rsidRPr="00885B1E">
        <w:rPr>
          <w:color w:val="000000"/>
          <w:sz w:val="28"/>
          <w:szCs w:val="28"/>
        </w:rPr>
        <w:t>е</w:t>
      </w:r>
      <w:r w:rsidRPr="00885B1E">
        <w:rPr>
          <w:color w:val="000000"/>
          <w:sz w:val="28"/>
          <w:szCs w:val="28"/>
        </w:rPr>
        <w:t>скими новинками молодых людей. Это были студенты старших курсов, учителя, ме</w:t>
      </w:r>
      <w:r w:rsidRPr="00885B1E">
        <w:rPr>
          <w:color w:val="000000"/>
          <w:sz w:val="28"/>
          <w:szCs w:val="28"/>
        </w:rPr>
        <w:t>л</w:t>
      </w:r>
      <w:r w:rsidRPr="00885B1E">
        <w:rPr>
          <w:color w:val="000000"/>
          <w:sz w:val="28"/>
          <w:szCs w:val="28"/>
        </w:rPr>
        <w:t xml:space="preserve">кие чиновники, но более всего начинающие литераторы. Так </w:t>
      </w:r>
      <w:r>
        <w:rPr>
          <w:color w:val="000000"/>
          <w:sz w:val="28"/>
          <w:szCs w:val="28"/>
        </w:rPr>
        <w:t>со</w:t>
      </w:r>
      <w:r w:rsidRPr="00885B1E">
        <w:rPr>
          <w:color w:val="000000"/>
          <w:sz w:val="28"/>
          <w:szCs w:val="28"/>
        </w:rPr>
        <w:t>ставился кружок Пе</w:t>
      </w:r>
      <w:r w:rsidRPr="00885B1E">
        <w:rPr>
          <w:color w:val="000000"/>
          <w:sz w:val="28"/>
          <w:szCs w:val="28"/>
        </w:rPr>
        <w:t>т</w:t>
      </w:r>
      <w:r w:rsidRPr="00885B1E">
        <w:rPr>
          <w:color w:val="000000"/>
          <w:sz w:val="28"/>
          <w:szCs w:val="28"/>
        </w:rPr>
        <w:t>рашевского. В числе посещавших кружок были писатели М. Е. Салтыков</w:t>
      </w:r>
      <w:r>
        <w:rPr>
          <w:color w:val="000000"/>
          <w:sz w:val="28"/>
          <w:szCs w:val="28"/>
        </w:rPr>
        <w:t>-</w:t>
      </w:r>
      <w:r w:rsidRPr="00885B1E">
        <w:rPr>
          <w:color w:val="000000"/>
          <w:sz w:val="28"/>
          <w:szCs w:val="28"/>
        </w:rPr>
        <w:t>Щедрин, Ф. М. Достоевский, даже молодой Л. Н. Толстой, художник П. А. Федотов, композиторы М. И. Глинка и А. И. Рубинштейн.</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Собрания у Петрашевского носили сначала полулегальный и просветительский характер. Собиравшиеся обсуждали новинки художественной и научной литературы. Участников собраний привлекала и библиотека Петрашевского, почти вся состоявшая из запрещенных книг. Затем характер собраний начал меняться: от литературных и научных новинок члены кружка перешли к обсуждению острых политических проблем </w:t>
      </w:r>
      <w:r w:rsidRPr="00885B1E">
        <w:rPr>
          <w:color w:val="000000"/>
          <w:sz w:val="28"/>
          <w:szCs w:val="28"/>
        </w:rPr>
        <w:lastRenderedPageBreak/>
        <w:t xml:space="preserve">и критике николаевской системы. Видное место заняло обсуждение социалистических </w:t>
      </w:r>
      <w:r>
        <w:rPr>
          <w:color w:val="000000"/>
          <w:sz w:val="28"/>
          <w:szCs w:val="28"/>
        </w:rPr>
        <w:t>учений. В марте–</w:t>
      </w:r>
      <w:r w:rsidRPr="00885B1E">
        <w:rPr>
          <w:color w:val="000000"/>
          <w:sz w:val="28"/>
          <w:szCs w:val="28"/>
        </w:rPr>
        <w:t>апреле 1849 г. наиболее радикальная часть кружка приступила к оформлению тайной политической организации. Было написано несколько револ</w:t>
      </w:r>
      <w:r w:rsidRPr="00885B1E">
        <w:rPr>
          <w:color w:val="000000"/>
          <w:sz w:val="28"/>
          <w:szCs w:val="28"/>
        </w:rPr>
        <w:t>ю</w:t>
      </w:r>
      <w:r w:rsidRPr="00885B1E">
        <w:rPr>
          <w:color w:val="000000"/>
          <w:sz w:val="28"/>
          <w:szCs w:val="28"/>
        </w:rPr>
        <w:t>ционных прокламаций, для печатания их приобрели печатный станок. Но на этом де</w:t>
      </w:r>
      <w:r w:rsidRPr="00885B1E">
        <w:rPr>
          <w:color w:val="000000"/>
          <w:sz w:val="28"/>
          <w:szCs w:val="28"/>
        </w:rPr>
        <w:t>я</w:t>
      </w:r>
      <w:r w:rsidRPr="00885B1E">
        <w:rPr>
          <w:color w:val="000000"/>
          <w:sz w:val="28"/>
          <w:szCs w:val="28"/>
        </w:rPr>
        <w:t>тельность кружка была прервана полицией, которая уже около года следила за пе</w:t>
      </w:r>
      <w:r w:rsidRPr="00885B1E">
        <w:rPr>
          <w:color w:val="000000"/>
          <w:sz w:val="28"/>
          <w:szCs w:val="28"/>
        </w:rPr>
        <w:t>т</w:t>
      </w:r>
      <w:r w:rsidRPr="00885B1E">
        <w:rPr>
          <w:color w:val="000000"/>
          <w:sz w:val="28"/>
          <w:szCs w:val="28"/>
        </w:rPr>
        <w:t>рашевцами через засланного к ним агента. В ночь на 2 апреля 1849 г. 34 петрашевца были арестованы и отправлены в Петропавловскую крепость. Всего же по делу петр</w:t>
      </w:r>
      <w:r w:rsidRPr="00885B1E">
        <w:rPr>
          <w:color w:val="000000"/>
          <w:sz w:val="28"/>
          <w:szCs w:val="28"/>
        </w:rPr>
        <w:t>а</w:t>
      </w:r>
      <w:r w:rsidRPr="00885B1E">
        <w:rPr>
          <w:color w:val="000000"/>
          <w:sz w:val="28"/>
          <w:szCs w:val="28"/>
        </w:rPr>
        <w:t>шевцев проходило 122 человека.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На рубеже</w:t>
      </w:r>
      <w:r>
        <w:rPr>
          <w:color w:val="000000"/>
          <w:sz w:val="28"/>
          <w:szCs w:val="28"/>
        </w:rPr>
        <w:t xml:space="preserve"> 40–</w:t>
      </w:r>
      <w:r w:rsidRPr="00885B1E">
        <w:rPr>
          <w:color w:val="000000"/>
          <w:sz w:val="28"/>
          <w:szCs w:val="28"/>
        </w:rPr>
        <w:t>50</w:t>
      </w:r>
      <w:r>
        <w:rPr>
          <w:color w:val="000000"/>
          <w:sz w:val="28"/>
          <w:szCs w:val="28"/>
        </w:rPr>
        <w:t>-</w:t>
      </w:r>
      <w:r w:rsidRPr="00885B1E">
        <w:rPr>
          <w:color w:val="000000"/>
          <w:sz w:val="28"/>
          <w:szCs w:val="28"/>
        </w:rPr>
        <w:t xml:space="preserve">х гг. </w:t>
      </w:r>
      <w:r w:rsidRPr="00885B1E">
        <w:rPr>
          <w:color w:val="000000"/>
          <w:sz w:val="28"/>
          <w:szCs w:val="28"/>
          <w:lang w:val="en-US"/>
        </w:rPr>
        <w:t>XIX</w:t>
      </w:r>
      <w:r w:rsidRPr="00885B1E">
        <w:rPr>
          <w:color w:val="000000"/>
          <w:sz w:val="28"/>
          <w:szCs w:val="28"/>
        </w:rPr>
        <w:t xml:space="preserve"> в. складывается теория «русского социализма». Осн</w:t>
      </w:r>
      <w:r w:rsidRPr="00885B1E">
        <w:rPr>
          <w:color w:val="000000"/>
          <w:sz w:val="28"/>
          <w:szCs w:val="28"/>
        </w:rPr>
        <w:t>о</w:t>
      </w:r>
      <w:r w:rsidRPr="00885B1E">
        <w:rPr>
          <w:color w:val="000000"/>
          <w:sz w:val="28"/>
          <w:szCs w:val="28"/>
        </w:rPr>
        <w:t>воположником ее был А.И. Герцен, который изложил ее основные ид</w:t>
      </w:r>
      <w:r>
        <w:rPr>
          <w:color w:val="000000"/>
          <w:sz w:val="28"/>
          <w:szCs w:val="28"/>
        </w:rPr>
        <w:t>еи в работах, н</w:t>
      </w:r>
      <w:r>
        <w:rPr>
          <w:color w:val="000000"/>
          <w:sz w:val="28"/>
          <w:szCs w:val="28"/>
        </w:rPr>
        <w:t>а</w:t>
      </w:r>
      <w:r>
        <w:rPr>
          <w:color w:val="000000"/>
          <w:sz w:val="28"/>
          <w:szCs w:val="28"/>
        </w:rPr>
        <w:t>писанных в 1849–</w:t>
      </w:r>
      <w:r w:rsidRPr="00885B1E">
        <w:rPr>
          <w:color w:val="000000"/>
          <w:sz w:val="28"/>
          <w:szCs w:val="28"/>
        </w:rPr>
        <w:t>1853 гг. Поражение револю</w:t>
      </w:r>
      <w:r>
        <w:rPr>
          <w:color w:val="000000"/>
          <w:sz w:val="28"/>
          <w:szCs w:val="28"/>
        </w:rPr>
        <w:t>ций 1848–</w:t>
      </w:r>
      <w:r w:rsidRPr="00885B1E">
        <w:rPr>
          <w:color w:val="000000"/>
          <w:sz w:val="28"/>
          <w:szCs w:val="28"/>
        </w:rPr>
        <w:t>1849 гг. в западноевропейских странах произвело глубокое впечатление на Герцена, породило у него неверие в е</w:t>
      </w:r>
      <w:r w:rsidRPr="00885B1E">
        <w:rPr>
          <w:color w:val="000000"/>
          <w:sz w:val="28"/>
          <w:szCs w:val="28"/>
        </w:rPr>
        <w:t>в</w:t>
      </w:r>
      <w:r w:rsidRPr="00885B1E">
        <w:rPr>
          <w:color w:val="000000"/>
          <w:sz w:val="28"/>
          <w:szCs w:val="28"/>
        </w:rPr>
        <w:t>ропейский социализм. Герцен мучительно искал выход из идейного тупика. Сопоста</w:t>
      </w:r>
      <w:r w:rsidRPr="00885B1E">
        <w:rPr>
          <w:color w:val="000000"/>
          <w:sz w:val="28"/>
          <w:szCs w:val="28"/>
        </w:rPr>
        <w:t>в</w:t>
      </w:r>
      <w:r w:rsidRPr="00885B1E">
        <w:rPr>
          <w:color w:val="000000"/>
          <w:sz w:val="28"/>
          <w:szCs w:val="28"/>
        </w:rPr>
        <w:t>ляя особенности развития России и западноевропейских стран, он пришел к выводу, что в будущем социализм должен утвердиться в России и основной «ячейкой» его станет крестьянская поземельная община. Крестьянское общинное землевладение, крестьянская идея права на землю и мирское самоуправление является, по Герцену, главными условиями построения социалистического общества в России. Так возник «русский» или «общинный» социализм Герцена. Он исходил из идеи «самобытного» пути развития России, которая, минуя капитализм, через крестьянскую общину придет к социализму. Эти положения Герцена впоследствии были восприняты и развиты н</w:t>
      </w:r>
      <w:r w:rsidRPr="00885B1E">
        <w:rPr>
          <w:color w:val="000000"/>
          <w:sz w:val="28"/>
          <w:szCs w:val="28"/>
        </w:rPr>
        <w:t>а</w:t>
      </w:r>
      <w:r w:rsidRPr="00885B1E">
        <w:rPr>
          <w:color w:val="000000"/>
          <w:sz w:val="28"/>
          <w:szCs w:val="28"/>
        </w:rPr>
        <w:t>родниками, которые положили их в основу своих программ и деятельности.</w:t>
      </w:r>
    </w:p>
    <w:p w:rsidR="0023226E" w:rsidRDefault="0023226E" w:rsidP="00A4003C">
      <w:pPr>
        <w:shd w:val="clear" w:color="auto" w:fill="FFFFFF"/>
        <w:autoSpaceDE w:val="0"/>
        <w:autoSpaceDN w:val="0"/>
        <w:adjustRightInd w:val="0"/>
        <w:jc w:val="center"/>
        <w:rPr>
          <w:b/>
          <w:bCs/>
          <w:color w:val="000000"/>
          <w:sz w:val="28"/>
          <w:szCs w:val="28"/>
        </w:rPr>
      </w:pPr>
      <w:r>
        <w:rPr>
          <w:b/>
          <w:bCs/>
          <w:color w:val="000000"/>
          <w:sz w:val="28"/>
          <w:szCs w:val="28"/>
        </w:rPr>
        <w:br w:type="page"/>
      </w:r>
      <w:r w:rsidRPr="00885B1E">
        <w:rPr>
          <w:b/>
          <w:bCs/>
          <w:color w:val="000000"/>
          <w:sz w:val="28"/>
          <w:szCs w:val="28"/>
        </w:rPr>
        <w:lastRenderedPageBreak/>
        <w:t xml:space="preserve">Глава </w:t>
      </w:r>
      <w:r w:rsidRPr="00885B1E">
        <w:rPr>
          <w:b/>
          <w:bCs/>
          <w:color w:val="000000"/>
          <w:sz w:val="28"/>
          <w:szCs w:val="28"/>
          <w:lang w:val="en-US"/>
        </w:rPr>
        <w:t>III</w:t>
      </w:r>
    </w:p>
    <w:p w:rsidR="0023226E" w:rsidRDefault="0023226E" w:rsidP="00A4003C">
      <w:pPr>
        <w:shd w:val="clear" w:color="auto" w:fill="FFFFFF"/>
        <w:autoSpaceDE w:val="0"/>
        <w:autoSpaceDN w:val="0"/>
        <w:adjustRightInd w:val="0"/>
        <w:jc w:val="center"/>
        <w:rPr>
          <w:b/>
          <w:bCs/>
          <w:color w:val="000000"/>
          <w:sz w:val="28"/>
          <w:szCs w:val="28"/>
        </w:rPr>
      </w:pPr>
      <w:r w:rsidRPr="00885B1E">
        <w:rPr>
          <w:b/>
          <w:bCs/>
          <w:color w:val="000000"/>
          <w:sz w:val="28"/>
          <w:szCs w:val="28"/>
        </w:rPr>
        <w:t>СОЦИАЛЬНО</w:t>
      </w:r>
      <w:r>
        <w:rPr>
          <w:b/>
          <w:bCs/>
          <w:color w:val="000000"/>
          <w:sz w:val="28"/>
          <w:szCs w:val="28"/>
        </w:rPr>
        <w:t>-</w:t>
      </w:r>
      <w:r w:rsidRPr="00885B1E">
        <w:rPr>
          <w:b/>
          <w:bCs/>
          <w:color w:val="000000"/>
          <w:sz w:val="28"/>
          <w:szCs w:val="28"/>
        </w:rPr>
        <w:t xml:space="preserve">ЭКОНОМИЧЕСКОЕ РАЗВИТИЕ РОССИИ В ПЕРВОЙ ПОЛОВИНЕ </w:t>
      </w:r>
      <w:r w:rsidRPr="00885B1E">
        <w:rPr>
          <w:b/>
          <w:bCs/>
          <w:color w:val="000000"/>
          <w:sz w:val="28"/>
          <w:szCs w:val="28"/>
          <w:lang w:val="en-US"/>
        </w:rPr>
        <w:t>XIX</w:t>
      </w:r>
      <w:r w:rsidRPr="00885B1E">
        <w:rPr>
          <w:b/>
          <w:bCs/>
          <w:color w:val="000000"/>
          <w:sz w:val="28"/>
          <w:szCs w:val="28"/>
        </w:rPr>
        <w:t xml:space="preserve"> ВЕКА</w:t>
      </w:r>
    </w:p>
    <w:p w:rsidR="0023226E" w:rsidRPr="00885B1E" w:rsidRDefault="0023226E" w:rsidP="00A4003C">
      <w:pPr>
        <w:shd w:val="clear" w:color="auto" w:fill="FFFFFF"/>
        <w:autoSpaceDE w:val="0"/>
        <w:autoSpaceDN w:val="0"/>
        <w:adjustRightInd w:val="0"/>
        <w:jc w:val="both"/>
        <w:rPr>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первой половине </w:t>
      </w:r>
      <w:r w:rsidRPr="00885B1E">
        <w:rPr>
          <w:color w:val="000000"/>
          <w:sz w:val="28"/>
          <w:szCs w:val="28"/>
          <w:lang w:val="en-US"/>
        </w:rPr>
        <w:t>XIX</w:t>
      </w:r>
      <w:r w:rsidRPr="00885B1E">
        <w:rPr>
          <w:color w:val="000000"/>
          <w:sz w:val="28"/>
          <w:szCs w:val="28"/>
        </w:rPr>
        <w:t xml:space="preserve"> в. территория Российской империи выросла до 18 млн. кв. км в Восточной Европе, Азии (Сибирь и Кавказ), Северной Америке (Аляска). Нас</w:t>
      </w:r>
      <w:r w:rsidRPr="00885B1E">
        <w:rPr>
          <w:color w:val="000000"/>
          <w:sz w:val="28"/>
          <w:szCs w:val="28"/>
        </w:rPr>
        <w:t>е</w:t>
      </w:r>
      <w:r w:rsidRPr="00885B1E">
        <w:rPr>
          <w:color w:val="000000"/>
          <w:sz w:val="28"/>
          <w:szCs w:val="28"/>
        </w:rPr>
        <w:t>ление увеличилось почти вдвое и составляло более 70 млн. человек. Богатые ресурсы: леса, реки, распаханные угодья, полезные ископаемые (руды, уголь, нефть, драгоце</w:t>
      </w:r>
      <w:r w:rsidRPr="00885B1E">
        <w:rPr>
          <w:color w:val="000000"/>
          <w:sz w:val="28"/>
          <w:szCs w:val="28"/>
        </w:rPr>
        <w:t>н</w:t>
      </w:r>
      <w:r w:rsidRPr="00885B1E">
        <w:rPr>
          <w:color w:val="000000"/>
          <w:sz w:val="28"/>
          <w:szCs w:val="28"/>
        </w:rPr>
        <w:t>ные металлы и камни) давали все необходимое для быстрого промышленного разв</w:t>
      </w:r>
      <w:r w:rsidRPr="00885B1E">
        <w:rPr>
          <w:color w:val="000000"/>
          <w:sz w:val="28"/>
          <w:szCs w:val="28"/>
        </w:rPr>
        <w:t>и</w:t>
      </w:r>
      <w:r w:rsidRPr="00885B1E">
        <w:rPr>
          <w:color w:val="000000"/>
          <w:sz w:val="28"/>
          <w:szCs w:val="28"/>
        </w:rPr>
        <w:t>тия. Природное,</w:t>
      </w:r>
      <w:r>
        <w:rPr>
          <w:color w:val="000000"/>
          <w:sz w:val="28"/>
          <w:szCs w:val="28"/>
        </w:rPr>
        <w:t xml:space="preserve"> </w:t>
      </w:r>
      <w:r w:rsidRPr="00885B1E">
        <w:rPr>
          <w:color w:val="000000"/>
          <w:sz w:val="28"/>
          <w:szCs w:val="28"/>
        </w:rPr>
        <w:t>хозяйственное</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этническое</w:t>
      </w:r>
      <w:r>
        <w:rPr>
          <w:color w:val="000000"/>
          <w:sz w:val="28"/>
          <w:szCs w:val="28"/>
        </w:rPr>
        <w:t xml:space="preserve"> </w:t>
      </w:r>
      <w:r w:rsidRPr="00885B1E">
        <w:rPr>
          <w:color w:val="000000"/>
          <w:sz w:val="28"/>
          <w:szCs w:val="28"/>
        </w:rPr>
        <w:t>разнообразие</w:t>
      </w:r>
      <w:r>
        <w:rPr>
          <w:color w:val="000000"/>
          <w:sz w:val="28"/>
          <w:szCs w:val="28"/>
        </w:rPr>
        <w:t xml:space="preserve"> </w:t>
      </w:r>
      <w:r w:rsidRPr="00885B1E">
        <w:rPr>
          <w:color w:val="000000"/>
          <w:sz w:val="28"/>
          <w:szCs w:val="28"/>
        </w:rPr>
        <w:t>обусловливало</w:t>
      </w:r>
      <w:r>
        <w:rPr>
          <w:color w:val="000000"/>
          <w:sz w:val="28"/>
          <w:szCs w:val="28"/>
        </w:rPr>
        <w:t xml:space="preserve"> </w:t>
      </w:r>
      <w:r w:rsidRPr="00885B1E">
        <w:rPr>
          <w:color w:val="000000"/>
          <w:sz w:val="28"/>
          <w:szCs w:val="28"/>
        </w:rPr>
        <w:t>специфику разных районов страны.</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первой половине </w:t>
      </w:r>
      <w:r w:rsidRPr="00885B1E">
        <w:rPr>
          <w:color w:val="000000"/>
          <w:sz w:val="28"/>
          <w:szCs w:val="28"/>
          <w:lang w:val="en-US"/>
        </w:rPr>
        <w:t>XIX</w:t>
      </w:r>
      <w:r w:rsidRPr="00885B1E">
        <w:rPr>
          <w:color w:val="000000"/>
          <w:sz w:val="28"/>
          <w:szCs w:val="28"/>
        </w:rPr>
        <w:t xml:space="preserve"> в. территория Российской империи делилась на губернии и области, которые, в свою очередь, подразделялись на уезды. Количество губерний за первую половину века увеличилось в 1,5 раза за счет присоединения к России н</w:t>
      </w:r>
      <w:r w:rsidRPr="00885B1E">
        <w:rPr>
          <w:color w:val="000000"/>
          <w:sz w:val="28"/>
          <w:szCs w:val="28"/>
        </w:rPr>
        <w:t>о</w:t>
      </w:r>
      <w:r w:rsidRPr="00885B1E">
        <w:rPr>
          <w:color w:val="000000"/>
          <w:sz w:val="28"/>
          <w:szCs w:val="28"/>
        </w:rPr>
        <w:t>вых территорий, разукрупнения отдельных губерний или преобразования некоторых областей (Астраханской, Таврической) в самостоятельные губернии. Часть губерний объединялась в генерал</w:t>
      </w:r>
      <w:r>
        <w:rPr>
          <w:color w:val="000000"/>
          <w:sz w:val="28"/>
          <w:szCs w:val="28"/>
        </w:rPr>
        <w:t>–</w:t>
      </w:r>
      <w:r w:rsidRPr="00885B1E">
        <w:rPr>
          <w:color w:val="000000"/>
          <w:sz w:val="28"/>
          <w:szCs w:val="28"/>
        </w:rPr>
        <w:t>губернаторства и наместничества (Кавказское). Особый ст</w:t>
      </w:r>
      <w:r w:rsidRPr="00885B1E">
        <w:rPr>
          <w:color w:val="000000"/>
          <w:sz w:val="28"/>
          <w:szCs w:val="28"/>
        </w:rPr>
        <w:t>а</w:t>
      </w:r>
      <w:r w:rsidRPr="00885B1E">
        <w:rPr>
          <w:color w:val="000000"/>
          <w:sz w:val="28"/>
          <w:szCs w:val="28"/>
        </w:rPr>
        <w:t>тус имели Великое княжество Финляндское, присоединенное к России в 1809г., и Ца</w:t>
      </w:r>
      <w:r w:rsidRPr="00885B1E">
        <w:rPr>
          <w:color w:val="000000"/>
          <w:sz w:val="28"/>
          <w:szCs w:val="28"/>
        </w:rPr>
        <w:t>р</w:t>
      </w:r>
      <w:r w:rsidRPr="00885B1E">
        <w:rPr>
          <w:color w:val="000000"/>
          <w:sz w:val="28"/>
          <w:szCs w:val="28"/>
        </w:rPr>
        <w:t>ство Польское, образованное в 1815 г. из части польских</w:t>
      </w:r>
      <w:r>
        <w:rPr>
          <w:color w:val="000000"/>
          <w:sz w:val="28"/>
          <w:szCs w:val="28"/>
        </w:rPr>
        <w:t xml:space="preserve"> </w:t>
      </w:r>
      <w:r w:rsidRPr="00885B1E">
        <w:rPr>
          <w:color w:val="000000"/>
          <w:sz w:val="28"/>
          <w:szCs w:val="28"/>
        </w:rPr>
        <w:t>земель.</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Россия представляла собой абсолю</w:t>
      </w:r>
      <w:r>
        <w:rPr>
          <w:color w:val="000000"/>
          <w:sz w:val="28"/>
          <w:szCs w:val="28"/>
        </w:rPr>
        <w:t>тистское и крепостническое госу</w:t>
      </w:r>
      <w:r w:rsidRPr="00885B1E">
        <w:rPr>
          <w:color w:val="000000"/>
          <w:sz w:val="28"/>
          <w:szCs w:val="28"/>
        </w:rPr>
        <w:t>дарство. Во главе империи стоял царь, все больше сосредоточивавший все нити управления в своих руках. Основной социально</w:t>
      </w:r>
      <w:r>
        <w:rPr>
          <w:color w:val="000000"/>
          <w:sz w:val="28"/>
          <w:szCs w:val="28"/>
        </w:rPr>
        <w:t>–</w:t>
      </w:r>
      <w:r w:rsidRPr="00885B1E">
        <w:rPr>
          <w:color w:val="000000"/>
          <w:sz w:val="28"/>
          <w:szCs w:val="28"/>
        </w:rPr>
        <w:t>политической силой оставались дворяне. Госуда</w:t>
      </w:r>
      <w:r w:rsidRPr="00885B1E">
        <w:rPr>
          <w:color w:val="000000"/>
          <w:sz w:val="28"/>
          <w:szCs w:val="28"/>
        </w:rPr>
        <w:t>р</w:t>
      </w:r>
      <w:r w:rsidRPr="00885B1E">
        <w:rPr>
          <w:color w:val="000000"/>
          <w:sz w:val="28"/>
          <w:szCs w:val="28"/>
        </w:rPr>
        <w:t>ство в лице самодержавия в своей внутренней и внешней политике всеми средствами поддерживало их и мало заботилось об интересах складывающейся российской бу</w:t>
      </w:r>
      <w:r w:rsidRPr="00885B1E">
        <w:rPr>
          <w:color w:val="000000"/>
          <w:sz w:val="28"/>
          <w:szCs w:val="28"/>
        </w:rPr>
        <w:t>р</w:t>
      </w:r>
      <w:r w:rsidRPr="00885B1E">
        <w:rPr>
          <w:color w:val="000000"/>
          <w:sz w:val="28"/>
          <w:szCs w:val="28"/>
        </w:rPr>
        <w:t xml:space="preserve">жуазии. Наиболее многочисленной частью населения были крестьяне, разделенные на несколько категорий: помещичьи (или частновладельческие), государственные, удельные, экономические (бывшие монастырские) и др. Жители городов </w:t>
      </w:r>
      <w:r>
        <w:rPr>
          <w:color w:val="000000"/>
          <w:sz w:val="28"/>
          <w:szCs w:val="28"/>
        </w:rPr>
        <w:t>–</w:t>
      </w:r>
      <w:r w:rsidRPr="00885B1E">
        <w:rPr>
          <w:color w:val="000000"/>
          <w:sz w:val="28"/>
          <w:szCs w:val="28"/>
        </w:rPr>
        <w:t xml:space="preserve"> купцы и мещане </w:t>
      </w:r>
      <w:r>
        <w:rPr>
          <w:color w:val="000000"/>
          <w:sz w:val="28"/>
          <w:szCs w:val="28"/>
        </w:rPr>
        <w:t>–</w:t>
      </w:r>
      <w:r w:rsidRPr="00885B1E">
        <w:rPr>
          <w:color w:val="000000"/>
          <w:sz w:val="28"/>
          <w:szCs w:val="28"/>
        </w:rPr>
        <w:t xml:space="preserve"> составляли всего несколько процентов населения.</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Для экономики России первой половины </w:t>
      </w:r>
      <w:r w:rsidRPr="00885B1E">
        <w:rPr>
          <w:color w:val="000000"/>
          <w:sz w:val="28"/>
          <w:szCs w:val="28"/>
          <w:lang w:val="en-US"/>
        </w:rPr>
        <w:t>XIX</w:t>
      </w:r>
      <w:r w:rsidRPr="00885B1E">
        <w:rPr>
          <w:color w:val="000000"/>
          <w:sz w:val="28"/>
          <w:szCs w:val="28"/>
        </w:rPr>
        <w:t xml:space="preserve"> в. характерны глубокие контрасты. Обновление </w:t>
      </w:r>
      <w:r>
        <w:rPr>
          <w:color w:val="000000"/>
          <w:sz w:val="28"/>
          <w:szCs w:val="28"/>
        </w:rPr>
        <w:t>–</w:t>
      </w:r>
      <w:r w:rsidRPr="00885B1E">
        <w:rPr>
          <w:color w:val="000000"/>
          <w:sz w:val="28"/>
          <w:szCs w:val="28"/>
        </w:rPr>
        <w:t xml:space="preserve"> расширение товарно</w:t>
      </w:r>
      <w:r>
        <w:rPr>
          <w:color w:val="000000"/>
          <w:sz w:val="28"/>
          <w:szCs w:val="28"/>
        </w:rPr>
        <w:t>-</w:t>
      </w:r>
      <w:r w:rsidRPr="00885B1E">
        <w:rPr>
          <w:color w:val="000000"/>
          <w:sz w:val="28"/>
          <w:szCs w:val="28"/>
        </w:rPr>
        <w:t>денежных отношений и применение вольнонае</w:t>
      </w:r>
      <w:r w:rsidRPr="00885B1E">
        <w:rPr>
          <w:color w:val="000000"/>
          <w:sz w:val="28"/>
          <w:szCs w:val="28"/>
        </w:rPr>
        <w:t>м</w:t>
      </w:r>
      <w:r w:rsidRPr="00885B1E">
        <w:rPr>
          <w:color w:val="000000"/>
          <w:sz w:val="28"/>
          <w:szCs w:val="28"/>
        </w:rPr>
        <w:t xml:space="preserve">ного труда, начало технического перевооружения промышленности </w:t>
      </w:r>
      <w:r>
        <w:rPr>
          <w:color w:val="000000"/>
          <w:sz w:val="28"/>
          <w:szCs w:val="28"/>
        </w:rPr>
        <w:t>–</w:t>
      </w:r>
      <w:r w:rsidRPr="00885B1E">
        <w:rPr>
          <w:color w:val="000000"/>
          <w:sz w:val="28"/>
          <w:szCs w:val="28"/>
        </w:rPr>
        <w:t xml:space="preserve"> сочеталось с н</w:t>
      </w:r>
      <w:r w:rsidRPr="00885B1E">
        <w:rPr>
          <w:color w:val="000000"/>
          <w:sz w:val="28"/>
          <w:szCs w:val="28"/>
        </w:rPr>
        <w:t>а</w:t>
      </w:r>
      <w:r w:rsidRPr="00885B1E">
        <w:rPr>
          <w:color w:val="000000"/>
          <w:sz w:val="28"/>
          <w:szCs w:val="28"/>
        </w:rPr>
        <w:t>турально</w:t>
      </w:r>
      <w:r>
        <w:rPr>
          <w:color w:val="000000"/>
          <w:sz w:val="28"/>
          <w:szCs w:val="28"/>
        </w:rPr>
        <w:t>–</w:t>
      </w:r>
      <w:r w:rsidRPr="00885B1E">
        <w:rPr>
          <w:color w:val="000000"/>
          <w:sz w:val="28"/>
          <w:szCs w:val="28"/>
        </w:rPr>
        <w:t>патриархальным укладом, крепостнической системой хозяйствования, и</w:t>
      </w:r>
      <w:r w:rsidRPr="00885B1E">
        <w:rPr>
          <w:color w:val="000000"/>
          <w:sz w:val="28"/>
          <w:szCs w:val="28"/>
        </w:rPr>
        <w:t>с</w:t>
      </w:r>
      <w:r w:rsidRPr="00885B1E">
        <w:rPr>
          <w:color w:val="000000"/>
          <w:sz w:val="28"/>
          <w:szCs w:val="28"/>
        </w:rPr>
        <w:t xml:space="preserve">пользованием внеэкономического принуждения, рутинным состоянием </w:t>
      </w:r>
      <w:r>
        <w:rPr>
          <w:color w:val="000000"/>
          <w:sz w:val="28"/>
          <w:szCs w:val="28"/>
        </w:rPr>
        <w:t>техники. К</w:t>
      </w:r>
      <w:r>
        <w:rPr>
          <w:color w:val="000000"/>
          <w:sz w:val="28"/>
          <w:szCs w:val="28"/>
        </w:rPr>
        <w:t>а</w:t>
      </w:r>
      <w:r>
        <w:rPr>
          <w:color w:val="000000"/>
          <w:sz w:val="28"/>
          <w:szCs w:val="28"/>
        </w:rPr>
        <w:t>пи</w:t>
      </w:r>
      <w:r w:rsidRPr="00885B1E">
        <w:rPr>
          <w:color w:val="000000"/>
          <w:sz w:val="28"/>
          <w:szCs w:val="28"/>
        </w:rPr>
        <w:t>талистический способ производства требует, во</w:t>
      </w:r>
      <w:r>
        <w:rPr>
          <w:color w:val="000000"/>
          <w:sz w:val="28"/>
          <w:szCs w:val="28"/>
        </w:rPr>
        <w:t>-</w:t>
      </w:r>
      <w:r w:rsidRPr="00885B1E">
        <w:rPr>
          <w:color w:val="000000"/>
          <w:sz w:val="28"/>
          <w:szCs w:val="28"/>
        </w:rPr>
        <w:t>первых, рынка свободной наемной рабочей силы, во</w:t>
      </w:r>
      <w:r>
        <w:rPr>
          <w:color w:val="000000"/>
          <w:sz w:val="28"/>
          <w:szCs w:val="28"/>
        </w:rPr>
        <w:t>-</w:t>
      </w:r>
      <w:r w:rsidRPr="00885B1E">
        <w:rPr>
          <w:color w:val="000000"/>
          <w:sz w:val="28"/>
          <w:szCs w:val="28"/>
        </w:rPr>
        <w:t>вторых, капиталов, т.е. денежных средств, вложенных в производс</w:t>
      </w:r>
      <w:r w:rsidRPr="00885B1E">
        <w:rPr>
          <w:color w:val="000000"/>
          <w:sz w:val="28"/>
          <w:szCs w:val="28"/>
        </w:rPr>
        <w:t>т</w:t>
      </w:r>
      <w:r w:rsidRPr="00885B1E">
        <w:rPr>
          <w:color w:val="000000"/>
          <w:sz w:val="28"/>
          <w:szCs w:val="28"/>
        </w:rPr>
        <w:t>во, и, в</w:t>
      </w:r>
      <w:r>
        <w:rPr>
          <w:color w:val="000000"/>
          <w:sz w:val="28"/>
          <w:szCs w:val="28"/>
        </w:rPr>
        <w:t>-</w:t>
      </w:r>
      <w:r w:rsidRPr="00885B1E">
        <w:rPr>
          <w:color w:val="000000"/>
          <w:sz w:val="28"/>
          <w:szCs w:val="28"/>
        </w:rPr>
        <w:t>третьих, относительно высокой покупательной способности населения. Одн</w:t>
      </w:r>
      <w:r w:rsidRPr="00885B1E">
        <w:rPr>
          <w:color w:val="000000"/>
          <w:sz w:val="28"/>
          <w:szCs w:val="28"/>
        </w:rPr>
        <w:t>а</w:t>
      </w:r>
      <w:r w:rsidRPr="00885B1E">
        <w:rPr>
          <w:color w:val="000000"/>
          <w:sz w:val="28"/>
          <w:szCs w:val="28"/>
        </w:rPr>
        <w:lastRenderedPageBreak/>
        <w:t xml:space="preserve">ко крепостническая система препятствовала складыванию этих </w:t>
      </w:r>
      <w:r>
        <w:rPr>
          <w:color w:val="000000"/>
          <w:sz w:val="28"/>
          <w:szCs w:val="28"/>
        </w:rPr>
        <w:t>условий, тормозила развитие про</w:t>
      </w:r>
      <w:r w:rsidRPr="00885B1E">
        <w:rPr>
          <w:color w:val="000000"/>
          <w:sz w:val="28"/>
          <w:szCs w:val="28"/>
        </w:rPr>
        <w:t>изводительных сил и, следовательно, мешала модернизации страны.</w:t>
      </w:r>
    </w:p>
    <w:p w:rsidR="0023226E" w:rsidRDefault="0023226E" w:rsidP="00A4003C">
      <w:pPr>
        <w:shd w:val="clear" w:color="auto" w:fill="FFFFFF"/>
        <w:autoSpaceDE w:val="0"/>
        <w:autoSpaceDN w:val="0"/>
        <w:adjustRightInd w:val="0"/>
        <w:ind w:firstLine="709"/>
        <w:jc w:val="both"/>
        <w:rPr>
          <w:color w:val="000000"/>
          <w:sz w:val="28"/>
          <w:szCs w:val="28"/>
        </w:rPr>
      </w:pPr>
      <w:r w:rsidRPr="00885B1E">
        <w:rPr>
          <w:color w:val="000000"/>
          <w:sz w:val="28"/>
          <w:szCs w:val="28"/>
        </w:rPr>
        <w:t>Россия шла своим путем, во многом отличавшимся от Запада. Буржуазные рев</w:t>
      </w:r>
      <w:r w:rsidRPr="00885B1E">
        <w:rPr>
          <w:color w:val="000000"/>
          <w:sz w:val="28"/>
          <w:szCs w:val="28"/>
        </w:rPr>
        <w:t>о</w:t>
      </w:r>
      <w:r w:rsidRPr="00885B1E">
        <w:rPr>
          <w:color w:val="000000"/>
          <w:sz w:val="28"/>
          <w:szCs w:val="28"/>
        </w:rPr>
        <w:t>люции, произошедшие в Англии, Ф</w:t>
      </w:r>
      <w:r>
        <w:rPr>
          <w:color w:val="000000"/>
          <w:sz w:val="28"/>
          <w:szCs w:val="28"/>
        </w:rPr>
        <w:t>ранции в других стра</w:t>
      </w:r>
      <w:r w:rsidRPr="00885B1E">
        <w:rPr>
          <w:color w:val="000000"/>
          <w:sz w:val="28"/>
          <w:szCs w:val="28"/>
        </w:rPr>
        <w:t>нах, миновали Россию. В теч</w:t>
      </w:r>
      <w:r w:rsidRPr="00885B1E">
        <w:rPr>
          <w:color w:val="000000"/>
          <w:sz w:val="28"/>
          <w:szCs w:val="28"/>
        </w:rPr>
        <w:t>е</w:t>
      </w:r>
      <w:r w:rsidRPr="00885B1E">
        <w:rPr>
          <w:color w:val="000000"/>
          <w:sz w:val="28"/>
          <w:szCs w:val="28"/>
        </w:rPr>
        <w:t xml:space="preserve">ние первой половины </w:t>
      </w:r>
      <w:r w:rsidRPr="00885B1E">
        <w:rPr>
          <w:color w:val="000000"/>
          <w:sz w:val="28"/>
          <w:szCs w:val="28"/>
          <w:lang w:val="en-US"/>
        </w:rPr>
        <w:t>XIX</w:t>
      </w:r>
      <w:r w:rsidRPr="00885B1E">
        <w:rPr>
          <w:color w:val="000000"/>
          <w:sz w:val="28"/>
          <w:szCs w:val="28"/>
        </w:rPr>
        <w:t xml:space="preserve"> в. она сохраняла свое традиционное экономическое и соц</w:t>
      </w:r>
      <w:r w:rsidRPr="00885B1E">
        <w:rPr>
          <w:color w:val="000000"/>
          <w:sz w:val="28"/>
          <w:szCs w:val="28"/>
        </w:rPr>
        <w:t>и</w:t>
      </w:r>
      <w:r w:rsidRPr="00885B1E">
        <w:rPr>
          <w:color w:val="000000"/>
          <w:sz w:val="28"/>
          <w:szCs w:val="28"/>
        </w:rPr>
        <w:t>альное устройство. Тем не менее, объективные, общенациональные потребности г</w:t>
      </w:r>
      <w:r w:rsidRPr="00885B1E">
        <w:rPr>
          <w:color w:val="000000"/>
          <w:sz w:val="28"/>
          <w:szCs w:val="28"/>
        </w:rPr>
        <w:t>о</w:t>
      </w:r>
      <w:r w:rsidRPr="00885B1E">
        <w:rPr>
          <w:color w:val="000000"/>
          <w:sz w:val="28"/>
          <w:szCs w:val="28"/>
        </w:rPr>
        <w:t>сударства и субъективные интересы самодержавия, пос</w:t>
      </w:r>
      <w:r>
        <w:rPr>
          <w:color w:val="000000"/>
          <w:sz w:val="28"/>
          <w:szCs w:val="28"/>
        </w:rPr>
        <w:t>тепенное развитие произво</w:t>
      </w:r>
      <w:r w:rsidRPr="00885B1E">
        <w:rPr>
          <w:color w:val="000000"/>
          <w:sz w:val="28"/>
          <w:szCs w:val="28"/>
        </w:rPr>
        <w:t>д</w:t>
      </w:r>
      <w:r w:rsidRPr="00885B1E">
        <w:rPr>
          <w:color w:val="000000"/>
          <w:sz w:val="28"/>
          <w:szCs w:val="28"/>
        </w:rPr>
        <w:t>и</w:t>
      </w:r>
      <w:r w:rsidRPr="00885B1E">
        <w:rPr>
          <w:color w:val="000000"/>
          <w:sz w:val="28"/>
          <w:szCs w:val="28"/>
        </w:rPr>
        <w:t>тельных сил привели к падению крепостного права в 1861 г</w:t>
      </w:r>
      <w:r>
        <w:rPr>
          <w:color w:val="000000"/>
          <w:sz w:val="28"/>
          <w:szCs w:val="28"/>
        </w:rPr>
        <w:t>. и, следо</w:t>
      </w:r>
      <w:r w:rsidRPr="00885B1E">
        <w:rPr>
          <w:color w:val="000000"/>
          <w:sz w:val="28"/>
          <w:szCs w:val="28"/>
        </w:rPr>
        <w:t>вательно, изм</w:t>
      </w:r>
      <w:r w:rsidRPr="00885B1E">
        <w:rPr>
          <w:color w:val="000000"/>
          <w:sz w:val="28"/>
          <w:szCs w:val="28"/>
        </w:rPr>
        <w:t>е</w:t>
      </w:r>
      <w:r w:rsidRPr="00885B1E">
        <w:rPr>
          <w:color w:val="000000"/>
          <w:sz w:val="28"/>
          <w:szCs w:val="28"/>
        </w:rPr>
        <w:t>нению экономического и социально</w:t>
      </w:r>
      <w:r>
        <w:rPr>
          <w:color w:val="000000"/>
          <w:sz w:val="28"/>
          <w:szCs w:val="28"/>
        </w:rPr>
        <w:t>–политического уст</w:t>
      </w:r>
      <w:r w:rsidRPr="00885B1E">
        <w:rPr>
          <w:color w:val="000000"/>
          <w:sz w:val="28"/>
          <w:szCs w:val="28"/>
        </w:rPr>
        <w:t>ройства России.</w:t>
      </w:r>
    </w:p>
    <w:p w:rsidR="0023226E" w:rsidRDefault="0023226E" w:rsidP="00A4003C">
      <w:pPr>
        <w:shd w:val="clear" w:color="auto" w:fill="FFFFFF"/>
        <w:autoSpaceDE w:val="0"/>
        <w:autoSpaceDN w:val="0"/>
        <w:adjustRightInd w:val="0"/>
        <w:jc w:val="both"/>
        <w:rPr>
          <w:color w:val="000000"/>
          <w:sz w:val="28"/>
          <w:szCs w:val="28"/>
        </w:rPr>
      </w:pPr>
    </w:p>
    <w:p w:rsidR="0023226E" w:rsidRPr="004179B1" w:rsidRDefault="0023226E" w:rsidP="00A4003C">
      <w:pPr>
        <w:shd w:val="clear" w:color="auto" w:fill="FFFFFF"/>
        <w:autoSpaceDE w:val="0"/>
        <w:autoSpaceDN w:val="0"/>
        <w:adjustRightInd w:val="0"/>
        <w:jc w:val="center"/>
        <w:rPr>
          <w:b/>
          <w:i/>
          <w:iCs/>
          <w:color w:val="000000"/>
          <w:sz w:val="28"/>
          <w:szCs w:val="28"/>
        </w:rPr>
      </w:pPr>
      <w:r w:rsidRPr="004179B1">
        <w:rPr>
          <w:b/>
          <w:i/>
          <w:iCs/>
          <w:color w:val="000000"/>
          <w:sz w:val="28"/>
          <w:szCs w:val="28"/>
        </w:rPr>
        <w:t xml:space="preserve">§ </w:t>
      </w:r>
      <w:r w:rsidRPr="004179B1">
        <w:rPr>
          <w:b/>
          <w:i/>
          <w:iCs/>
          <w:color w:val="000000"/>
          <w:sz w:val="28"/>
          <w:szCs w:val="28"/>
          <w:lang w:val="en-US"/>
        </w:rPr>
        <w:t>I</w:t>
      </w:r>
      <w:r w:rsidRPr="004179B1">
        <w:rPr>
          <w:b/>
          <w:i/>
          <w:iCs/>
          <w:color w:val="000000"/>
          <w:sz w:val="28"/>
          <w:szCs w:val="28"/>
        </w:rPr>
        <w:t>. Сельское хозяйство</w:t>
      </w:r>
    </w:p>
    <w:p w:rsidR="0023226E" w:rsidRPr="00885B1E" w:rsidRDefault="0023226E" w:rsidP="00A4003C">
      <w:pPr>
        <w:shd w:val="clear" w:color="auto" w:fill="FFFFFF"/>
        <w:autoSpaceDE w:val="0"/>
        <w:autoSpaceDN w:val="0"/>
        <w:adjustRightInd w:val="0"/>
        <w:jc w:val="both"/>
        <w:rPr>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первой половине </w:t>
      </w:r>
      <w:r w:rsidRPr="00885B1E">
        <w:rPr>
          <w:color w:val="000000"/>
          <w:sz w:val="28"/>
          <w:szCs w:val="28"/>
          <w:lang w:val="en-US"/>
        </w:rPr>
        <w:t>XIX</w:t>
      </w:r>
      <w:r w:rsidRPr="00885B1E">
        <w:rPr>
          <w:color w:val="000000"/>
          <w:sz w:val="28"/>
          <w:szCs w:val="28"/>
        </w:rPr>
        <w:t xml:space="preserve"> в. Россия оставалась аграрной страной. В сельском хозя</w:t>
      </w:r>
      <w:r w:rsidRPr="00885B1E">
        <w:rPr>
          <w:color w:val="000000"/>
          <w:sz w:val="28"/>
          <w:szCs w:val="28"/>
        </w:rPr>
        <w:t>й</w:t>
      </w:r>
      <w:r w:rsidRPr="00885B1E">
        <w:rPr>
          <w:color w:val="000000"/>
          <w:sz w:val="28"/>
          <w:szCs w:val="28"/>
        </w:rPr>
        <w:t>стве было занято 9/10 ее населения. Около половины аграрного сектора составляло помещичье хозяйство, другую половину занимала система государственного феод</w:t>
      </w:r>
      <w:r w:rsidRPr="00885B1E">
        <w:rPr>
          <w:color w:val="000000"/>
          <w:sz w:val="28"/>
          <w:szCs w:val="28"/>
        </w:rPr>
        <w:t>а</w:t>
      </w:r>
      <w:r w:rsidRPr="00885B1E">
        <w:rPr>
          <w:color w:val="000000"/>
          <w:sz w:val="28"/>
          <w:szCs w:val="28"/>
        </w:rPr>
        <w:t>лизма, в которой владельцем земли и крестьян являлось само государство.</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Процессы, начавшиеся во второй половине </w:t>
      </w:r>
      <w:r w:rsidRPr="00885B1E">
        <w:rPr>
          <w:color w:val="000000"/>
          <w:sz w:val="28"/>
          <w:szCs w:val="28"/>
          <w:lang w:val="en-US"/>
        </w:rPr>
        <w:t>XVIII</w:t>
      </w:r>
      <w:r w:rsidRPr="00885B1E">
        <w:rPr>
          <w:color w:val="000000"/>
          <w:sz w:val="28"/>
          <w:szCs w:val="28"/>
        </w:rPr>
        <w:t xml:space="preserve"> в., интенсивно продолжали развиваться и в первой половине </w:t>
      </w:r>
      <w:r w:rsidRPr="00885B1E">
        <w:rPr>
          <w:color w:val="000000"/>
          <w:sz w:val="28"/>
          <w:szCs w:val="28"/>
          <w:lang w:val="en-US"/>
        </w:rPr>
        <w:t>XIX</w:t>
      </w:r>
      <w:r w:rsidRPr="00885B1E">
        <w:rPr>
          <w:color w:val="000000"/>
          <w:sz w:val="28"/>
          <w:szCs w:val="28"/>
        </w:rPr>
        <w:t xml:space="preserve"> столетия. Главным явлением стало разложение натурального хозяйства и проникновение товарно</w:t>
      </w:r>
      <w:r>
        <w:rPr>
          <w:color w:val="000000"/>
          <w:sz w:val="28"/>
          <w:szCs w:val="28"/>
        </w:rPr>
        <w:t>-</w:t>
      </w:r>
      <w:r w:rsidRPr="00885B1E">
        <w:rPr>
          <w:color w:val="000000"/>
          <w:sz w:val="28"/>
          <w:szCs w:val="28"/>
        </w:rPr>
        <w:t xml:space="preserve">денежных отношений в деревню. В помещичьем хозяйстве все больше производилось продукции на продажу. Возрастало значение хлебного экспорта, который достиг к середине </w:t>
      </w:r>
      <w:r w:rsidRPr="00885B1E">
        <w:rPr>
          <w:color w:val="000000"/>
          <w:sz w:val="28"/>
          <w:szCs w:val="28"/>
          <w:lang w:val="en-US"/>
        </w:rPr>
        <w:t>XIX</w:t>
      </w:r>
      <w:r w:rsidRPr="00885B1E">
        <w:rPr>
          <w:color w:val="000000"/>
          <w:sz w:val="28"/>
          <w:szCs w:val="28"/>
        </w:rPr>
        <w:t xml:space="preserve"> в. около 70 млн. пудов. Внедрение рыночных отношени</w:t>
      </w:r>
      <w:r>
        <w:rPr>
          <w:color w:val="000000"/>
          <w:sz w:val="28"/>
          <w:szCs w:val="28"/>
        </w:rPr>
        <w:t>й стимулировало помещиков прини</w:t>
      </w:r>
      <w:r w:rsidRPr="00885B1E">
        <w:rPr>
          <w:color w:val="000000"/>
          <w:sz w:val="28"/>
          <w:szCs w:val="28"/>
        </w:rPr>
        <w:t>мать меры для повышения эффективно</w:t>
      </w:r>
      <w:r>
        <w:rPr>
          <w:color w:val="000000"/>
          <w:sz w:val="28"/>
          <w:szCs w:val="28"/>
        </w:rPr>
        <w:t>сти хозяйства. В южных и северо-</w:t>
      </w:r>
      <w:r w:rsidRPr="00885B1E">
        <w:rPr>
          <w:color w:val="000000"/>
          <w:sz w:val="28"/>
          <w:szCs w:val="28"/>
        </w:rPr>
        <w:t>западных районах это дост</w:t>
      </w:r>
      <w:r w:rsidRPr="00885B1E">
        <w:rPr>
          <w:color w:val="000000"/>
          <w:sz w:val="28"/>
          <w:szCs w:val="28"/>
        </w:rPr>
        <w:t>и</w:t>
      </w:r>
      <w:r w:rsidRPr="00885B1E">
        <w:rPr>
          <w:color w:val="000000"/>
          <w:sz w:val="28"/>
          <w:szCs w:val="28"/>
        </w:rPr>
        <w:t>галось за счет применения наемного труда крестьян</w:t>
      </w:r>
      <w:r>
        <w:rPr>
          <w:color w:val="000000"/>
          <w:sz w:val="28"/>
          <w:szCs w:val="28"/>
        </w:rPr>
        <w:t>-</w:t>
      </w:r>
      <w:r w:rsidRPr="00885B1E">
        <w:rPr>
          <w:color w:val="000000"/>
          <w:sz w:val="28"/>
          <w:szCs w:val="28"/>
        </w:rPr>
        <w:t>отходников, расширения</w:t>
      </w:r>
      <w:r>
        <w:rPr>
          <w:color w:val="000000"/>
          <w:sz w:val="28"/>
          <w:szCs w:val="28"/>
        </w:rPr>
        <w:t xml:space="preserve"> посевов пшеницы, улучшения тех</w:t>
      </w:r>
      <w:r w:rsidRPr="00885B1E">
        <w:rPr>
          <w:color w:val="000000"/>
          <w:sz w:val="28"/>
          <w:szCs w:val="28"/>
        </w:rPr>
        <w:t>нического оснащения производства и совершенствования методов ведения хозяйства. Отдельные помещики перешли к многопольному сев</w:t>
      </w:r>
      <w:r w:rsidRPr="00885B1E">
        <w:rPr>
          <w:color w:val="000000"/>
          <w:sz w:val="28"/>
          <w:szCs w:val="28"/>
        </w:rPr>
        <w:t>о</w:t>
      </w:r>
      <w:r w:rsidRPr="00885B1E">
        <w:rPr>
          <w:color w:val="000000"/>
          <w:sz w:val="28"/>
          <w:szCs w:val="28"/>
        </w:rPr>
        <w:t>обороту, использовали сельскохозяйственные машины (сеялки, веялки, молотилки), расширяли ассортимент земледельческих культур. Картофель, становившийся осно</w:t>
      </w:r>
      <w:r w:rsidRPr="00885B1E">
        <w:rPr>
          <w:color w:val="000000"/>
          <w:sz w:val="28"/>
          <w:szCs w:val="28"/>
        </w:rPr>
        <w:t>в</w:t>
      </w:r>
      <w:r w:rsidRPr="00885B1E">
        <w:rPr>
          <w:color w:val="000000"/>
          <w:sz w:val="28"/>
          <w:szCs w:val="28"/>
        </w:rPr>
        <w:t>ным продуктом питания населения, превратился в полевую культуру.</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Однако в основной массе помещичьих им</w:t>
      </w:r>
      <w:r>
        <w:rPr>
          <w:color w:val="000000"/>
          <w:sz w:val="28"/>
          <w:szCs w:val="28"/>
        </w:rPr>
        <w:t>ений продолжал приме</w:t>
      </w:r>
      <w:r w:rsidRPr="00885B1E">
        <w:rPr>
          <w:color w:val="000000"/>
          <w:sz w:val="28"/>
          <w:szCs w:val="28"/>
        </w:rPr>
        <w:t>няться прин</w:t>
      </w:r>
      <w:r w:rsidRPr="00885B1E">
        <w:rPr>
          <w:color w:val="000000"/>
          <w:sz w:val="28"/>
          <w:szCs w:val="28"/>
        </w:rPr>
        <w:t>у</w:t>
      </w:r>
      <w:r w:rsidRPr="00885B1E">
        <w:rPr>
          <w:color w:val="000000"/>
          <w:sz w:val="28"/>
          <w:szCs w:val="28"/>
        </w:rPr>
        <w:t>дительный труд крепостн</w:t>
      </w:r>
      <w:r>
        <w:rPr>
          <w:color w:val="000000"/>
          <w:sz w:val="28"/>
          <w:szCs w:val="28"/>
        </w:rPr>
        <w:t>ых крестьян. В условиях крепост</w:t>
      </w:r>
      <w:r w:rsidRPr="00885B1E">
        <w:rPr>
          <w:color w:val="000000"/>
          <w:sz w:val="28"/>
          <w:szCs w:val="28"/>
        </w:rPr>
        <w:t>ничества наиболее распр</w:t>
      </w:r>
      <w:r w:rsidRPr="00885B1E">
        <w:rPr>
          <w:color w:val="000000"/>
          <w:sz w:val="28"/>
          <w:szCs w:val="28"/>
        </w:rPr>
        <w:t>о</w:t>
      </w:r>
      <w:r w:rsidRPr="00885B1E">
        <w:rPr>
          <w:color w:val="000000"/>
          <w:sz w:val="28"/>
          <w:szCs w:val="28"/>
        </w:rPr>
        <w:t>странен</w:t>
      </w:r>
      <w:r>
        <w:rPr>
          <w:color w:val="000000"/>
          <w:sz w:val="28"/>
          <w:szCs w:val="28"/>
        </w:rPr>
        <w:t>ным способом повышения эффектив</w:t>
      </w:r>
      <w:r w:rsidRPr="00885B1E">
        <w:rPr>
          <w:color w:val="000000"/>
          <w:sz w:val="28"/>
          <w:szCs w:val="28"/>
        </w:rPr>
        <w:t>ности хозяйства было усиление экс</w:t>
      </w:r>
      <w:r>
        <w:rPr>
          <w:color w:val="000000"/>
          <w:sz w:val="28"/>
          <w:szCs w:val="28"/>
        </w:rPr>
        <w:t>плу</w:t>
      </w:r>
      <w:r>
        <w:rPr>
          <w:color w:val="000000"/>
          <w:sz w:val="28"/>
          <w:szCs w:val="28"/>
        </w:rPr>
        <w:t>а</w:t>
      </w:r>
      <w:r>
        <w:rPr>
          <w:color w:val="000000"/>
          <w:sz w:val="28"/>
          <w:szCs w:val="28"/>
        </w:rPr>
        <w:t>тации крестьян. Они были вы</w:t>
      </w:r>
      <w:r w:rsidRPr="00885B1E">
        <w:rPr>
          <w:color w:val="000000"/>
          <w:sz w:val="28"/>
          <w:szCs w:val="28"/>
        </w:rPr>
        <w:t>нуждены платить оброк (натуральный и денежный) и о</w:t>
      </w:r>
      <w:r w:rsidRPr="00885B1E">
        <w:rPr>
          <w:color w:val="000000"/>
          <w:sz w:val="28"/>
          <w:szCs w:val="28"/>
        </w:rPr>
        <w:t>т</w:t>
      </w:r>
      <w:r w:rsidRPr="00885B1E">
        <w:rPr>
          <w:color w:val="000000"/>
          <w:sz w:val="28"/>
          <w:szCs w:val="28"/>
        </w:rPr>
        <w:t>рабатывать барщину. В течение первой половины столетия оброк вырос в 2</w:t>
      </w:r>
      <w:r>
        <w:rPr>
          <w:color w:val="000000"/>
          <w:sz w:val="28"/>
          <w:szCs w:val="28"/>
        </w:rPr>
        <w:t>–</w:t>
      </w:r>
      <w:r w:rsidRPr="00885B1E">
        <w:rPr>
          <w:color w:val="000000"/>
          <w:sz w:val="28"/>
          <w:szCs w:val="28"/>
        </w:rPr>
        <w:t xml:space="preserve">5 раз. Все больше увеличивалась барщина, при которой крестьяне должны были работать на </w:t>
      </w:r>
      <w:r w:rsidRPr="00885B1E">
        <w:rPr>
          <w:color w:val="000000"/>
          <w:sz w:val="28"/>
          <w:szCs w:val="28"/>
        </w:rPr>
        <w:lastRenderedPageBreak/>
        <w:t>помещика от 3 до 5 дне</w:t>
      </w:r>
      <w:r>
        <w:rPr>
          <w:color w:val="000000"/>
          <w:sz w:val="28"/>
          <w:szCs w:val="28"/>
        </w:rPr>
        <w:t>й в неделю. Одним из средств ин</w:t>
      </w:r>
      <w:r w:rsidRPr="00885B1E">
        <w:rPr>
          <w:color w:val="000000"/>
          <w:sz w:val="28"/>
          <w:szCs w:val="28"/>
        </w:rPr>
        <w:t>тенсификации барщины была так называемая «месячина», то есть лишение крестьян земли и полный перевод их на барщину. Растущий оброк и барщина тормозили развитие собственного хозяйства крестьян, обрекали сельских тружеников на полуголодное существование. Таким о</w:t>
      </w:r>
      <w:r w:rsidRPr="00885B1E">
        <w:rPr>
          <w:color w:val="000000"/>
          <w:sz w:val="28"/>
          <w:szCs w:val="28"/>
        </w:rPr>
        <w:t>б</w:t>
      </w:r>
      <w:r w:rsidRPr="00885B1E">
        <w:rPr>
          <w:color w:val="000000"/>
          <w:sz w:val="28"/>
          <w:szCs w:val="28"/>
        </w:rPr>
        <w:t>разом, усиление эксплуатации крепостных крестьян обусловливало застой и рути</w:t>
      </w:r>
      <w:r w:rsidRPr="00885B1E">
        <w:rPr>
          <w:color w:val="000000"/>
          <w:sz w:val="28"/>
          <w:szCs w:val="28"/>
        </w:rPr>
        <w:t>н</w:t>
      </w:r>
      <w:r w:rsidRPr="00885B1E">
        <w:rPr>
          <w:color w:val="000000"/>
          <w:sz w:val="28"/>
          <w:szCs w:val="28"/>
        </w:rPr>
        <w:t>ность производительных сил в деревне.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Русское крестьянство традиционно было малоземельным. Наделы, полученные от помещика или государства для выплаты оброка и госу</w:t>
      </w:r>
      <w:r w:rsidRPr="00885B1E">
        <w:rPr>
          <w:color w:val="000000"/>
          <w:sz w:val="28"/>
          <w:szCs w:val="28"/>
        </w:rPr>
        <w:softHyphen/>
        <w:t>дарственных налогов, не д</w:t>
      </w:r>
      <w:r w:rsidRPr="00885B1E">
        <w:rPr>
          <w:color w:val="000000"/>
          <w:sz w:val="28"/>
          <w:szCs w:val="28"/>
        </w:rPr>
        <w:t>а</w:t>
      </w:r>
      <w:r w:rsidRPr="00885B1E">
        <w:rPr>
          <w:color w:val="000000"/>
          <w:sz w:val="28"/>
          <w:szCs w:val="28"/>
        </w:rPr>
        <w:t>вали возможности развивать товарное хозяй</w:t>
      </w:r>
      <w:r w:rsidRPr="00885B1E">
        <w:rPr>
          <w:color w:val="000000"/>
          <w:sz w:val="28"/>
          <w:szCs w:val="28"/>
        </w:rPr>
        <w:softHyphen/>
        <w:t>ство, едва обеспечивали прожиточный минимум.</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связи с этим </w:t>
      </w:r>
      <w:proofErr w:type="spellStart"/>
      <w:r w:rsidRPr="00885B1E">
        <w:rPr>
          <w:color w:val="000000"/>
          <w:sz w:val="28"/>
          <w:szCs w:val="28"/>
        </w:rPr>
        <w:t>аграрно</w:t>
      </w:r>
      <w:r>
        <w:rPr>
          <w:color w:val="000000"/>
          <w:sz w:val="28"/>
          <w:szCs w:val="28"/>
        </w:rPr>
        <w:t>-</w:t>
      </w:r>
      <w:r w:rsidRPr="00885B1E">
        <w:rPr>
          <w:color w:val="000000"/>
          <w:sz w:val="28"/>
          <w:szCs w:val="28"/>
        </w:rPr>
        <w:t>крестъянский</w:t>
      </w:r>
      <w:proofErr w:type="spellEnd"/>
      <w:r w:rsidRPr="00885B1E">
        <w:rPr>
          <w:color w:val="000000"/>
          <w:sz w:val="28"/>
          <w:szCs w:val="28"/>
        </w:rPr>
        <w:t xml:space="preserve"> вопрос был центральным в экономической и социально</w:t>
      </w:r>
      <w:r>
        <w:rPr>
          <w:color w:val="000000"/>
          <w:sz w:val="28"/>
          <w:szCs w:val="28"/>
        </w:rPr>
        <w:t>-</w:t>
      </w:r>
      <w:r w:rsidRPr="00885B1E">
        <w:rPr>
          <w:color w:val="000000"/>
          <w:sz w:val="28"/>
          <w:szCs w:val="28"/>
        </w:rPr>
        <w:t xml:space="preserve">политической жизни России на протяжении </w:t>
      </w:r>
      <w:r w:rsidRPr="00885B1E">
        <w:rPr>
          <w:color w:val="000000"/>
          <w:sz w:val="28"/>
          <w:szCs w:val="28"/>
          <w:lang w:val="en-US"/>
        </w:rPr>
        <w:t>XIX</w:t>
      </w:r>
      <w:r w:rsidRPr="00885B1E">
        <w:rPr>
          <w:color w:val="000000"/>
          <w:sz w:val="28"/>
          <w:szCs w:val="28"/>
        </w:rPr>
        <w:t xml:space="preserve"> и</w:t>
      </w:r>
      <w:r>
        <w:rPr>
          <w:color w:val="000000"/>
          <w:sz w:val="28"/>
          <w:szCs w:val="28"/>
        </w:rPr>
        <w:t xml:space="preserve"> </w:t>
      </w:r>
      <w:r w:rsidRPr="00885B1E">
        <w:rPr>
          <w:color w:val="000000"/>
          <w:sz w:val="28"/>
          <w:szCs w:val="28"/>
        </w:rPr>
        <w:t xml:space="preserve">начала </w:t>
      </w:r>
      <w:r w:rsidRPr="00885B1E">
        <w:rPr>
          <w:color w:val="000000"/>
          <w:sz w:val="28"/>
          <w:szCs w:val="28"/>
          <w:lang w:val="en-US"/>
        </w:rPr>
        <w:t>XX</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Он</w:t>
      </w:r>
      <w:r>
        <w:rPr>
          <w:color w:val="000000"/>
          <w:sz w:val="28"/>
          <w:szCs w:val="28"/>
        </w:rPr>
        <w:t xml:space="preserve"> </w:t>
      </w:r>
      <w:r w:rsidRPr="00885B1E">
        <w:rPr>
          <w:color w:val="000000"/>
          <w:sz w:val="28"/>
          <w:szCs w:val="28"/>
        </w:rPr>
        <w:t>вкл</w:t>
      </w:r>
      <w:r w:rsidRPr="00885B1E">
        <w:rPr>
          <w:color w:val="000000"/>
          <w:sz w:val="28"/>
          <w:szCs w:val="28"/>
        </w:rPr>
        <w:t>ю</w:t>
      </w:r>
      <w:r w:rsidRPr="00885B1E">
        <w:rPr>
          <w:color w:val="000000"/>
          <w:sz w:val="28"/>
          <w:szCs w:val="28"/>
        </w:rPr>
        <w:t>чал три стороны:</w:t>
      </w:r>
      <w:r>
        <w:rPr>
          <w:color w:val="000000"/>
          <w:sz w:val="28"/>
          <w:szCs w:val="28"/>
        </w:rPr>
        <w:t xml:space="preserve"> </w:t>
      </w:r>
      <w:r w:rsidRPr="00885B1E">
        <w:rPr>
          <w:color w:val="000000"/>
          <w:sz w:val="28"/>
          <w:szCs w:val="28"/>
        </w:rPr>
        <w:t>личное освобождение</w:t>
      </w:r>
      <w:r>
        <w:rPr>
          <w:color w:val="000000"/>
          <w:sz w:val="28"/>
          <w:szCs w:val="28"/>
        </w:rPr>
        <w:t xml:space="preserve"> </w:t>
      </w:r>
      <w:r w:rsidRPr="00885B1E">
        <w:rPr>
          <w:color w:val="000000"/>
          <w:sz w:val="28"/>
          <w:szCs w:val="28"/>
        </w:rPr>
        <w:t>крестьян, наделение их землей и изменение общинной системы земле</w:t>
      </w:r>
      <w:r w:rsidRPr="00885B1E">
        <w:rPr>
          <w:color w:val="000000"/>
          <w:sz w:val="28"/>
          <w:szCs w:val="28"/>
        </w:rPr>
        <w:softHyphen/>
        <w:t>пользования.</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Специфическая для России общинная система заключалась в том, что крестьяне сообща пользовались землей, которая делилась между крестьянскими дворами на мелкие наделы и время от времени перераспределялась. Это мешало подъему пр</w:t>
      </w:r>
      <w:r w:rsidRPr="00885B1E">
        <w:rPr>
          <w:color w:val="000000"/>
          <w:sz w:val="28"/>
          <w:szCs w:val="28"/>
        </w:rPr>
        <w:t>о</w:t>
      </w:r>
      <w:r w:rsidRPr="00885B1E">
        <w:rPr>
          <w:color w:val="000000"/>
          <w:sz w:val="28"/>
          <w:szCs w:val="28"/>
        </w:rPr>
        <w:t>дуктивности крестьянского хозяйства и в целом развитию производит</w:t>
      </w:r>
      <w:r>
        <w:rPr>
          <w:color w:val="000000"/>
          <w:sz w:val="28"/>
          <w:szCs w:val="28"/>
        </w:rPr>
        <w:t>ельных сил в д</w:t>
      </w:r>
      <w:r>
        <w:rPr>
          <w:color w:val="000000"/>
          <w:sz w:val="28"/>
          <w:szCs w:val="28"/>
        </w:rPr>
        <w:t>е</w:t>
      </w:r>
      <w:r>
        <w:rPr>
          <w:color w:val="000000"/>
          <w:sz w:val="28"/>
          <w:szCs w:val="28"/>
        </w:rPr>
        <w:t>ревне. В социаль</w:t>
      </w:r>
      <w:r w:rsidRPr="00885B1E">
        <w:rPr>
          <w:color w:val="000000"/>
          <w:sz w:val="28"/>
          <w:szCs w:val="28"/>
        </w:rPr>
        <w:t>ном отношении это препятствовало формированию собственнич</w:t>
      </w:r>
      <w:r w:rsidRPr="00885B1E">
        <w:rPr>
          <w:color w:val="000000"/>
          <w:sz w:val="28"/>
          <w:szCs w:val="28"/>
        </w:rPr>
        <w:t>е</w:t>
      </w:r>
      <w:r w:rsidRPr="00885B1E">
        <w:rPr>
          <w:color w:val="000000"/>
          <w:sz w:val="28"/>
          <w:szCs w:val="28"/>
        </w:rPr>
        <w:t xml:space="preserve">ской психологии у крестьян, разделению их на богатых и бедных. Процесс расслоения крестьянства в первой половине </w:t>
      </w:r>
      <w:r w:rsidRPr="00885B1E">
        <w:rPr>
          <w:color w:val="000000"/>
          <w:sz w:val="28"/>
          <w:szCs w:val="28"/>
          <w:lang w:val="en-US"/>
        </w:rPr>
        <w:t>XIX</w:t>
      </w:r>
      <w:r w:rsidRPr="00885B1E">
        <w:rPr>
          <w:color w:val="000000"/>
          <w:sz w:val="28"/>
          <w:szCs w:val="28"/>
        </w:rPr>
        <w:t xml:space="preserve"> в. шел очень медленно. Лишь немногим кресть</w:t>
      </w:r>
      <w:r w:rsidRPr="00885B1E">
        <w:rPr>
          <w:color w:val="000000"/>
          <w:sz w:val="28"/>
          <w:szCs w:val="28"/>
        </w:rPr>
        <w:t>я</w:t>
      </w:r>
      <w:r w:rsidRPr="00885B1E">
        <w:rPr>
          <w:color w:val="000000"/>
          <w:sz w:val="28"/>
          <w:szCs w:val="28"/>
        </w:rPr>
        <w:t>нам, занимавши</w:t>
      </w:r>
      <w:r>
        <w:rPr>
          <w:color w:val="000000"/>
          <w:sz w:val="28"/>
          <w:szCs w:val="28"/>
        </w:rPr>
        <w:t>мся торговлей и промыслами, уда</w:t>
      </w:r>
      <w:r w:rsidRPr="00885B1E">
        <w:rPr>
          <w:color w:val="000000"/>
          <w:sz w:val="28"/>
          <w:szCs w:val="28"/>
        </w:rPr>
        <w:t>валось скопить немалые средства. Деревня, в своей массе, оставалась нищей, голодной, темной, забитой и политически инертной.</w:t>
      </w:r>
    </w:p>
    <w:p w:rsidR="0023226E" w:rsidRDefault="0023226E" w:rsidP="00A4003C">
      <w:pPr>
        <w:shd w:val="clear" w:color="auto" w:fill="FFFFFF"/>
        <w:autoSpaceDE w:val="0"/>
        <w:autoSpaceDN w:val="0"/>
        <w:adjustRightInd w:val="0"/>
        <w:jc w:val="both"/>
        <w:rPr>
          <w:i/>
          <w:iCs/>
          <w:color w:val="000000"/>
          <w:sz w:val="28"/>
          <w:szCs w:val="28"/>
        </w:rPr>
      </w:pPr>
    </w:p>
    <w:p w:rsidR="0023226E" w:rsidRPr="004179B1" w:rsidRDefault="0023226E" w:rsidP="00A4003C">
      <w:pPr>
        <w:shd w:val="clear" w:color="auto" w:fill="FFFFFF"/>
        <w:autoSpaceDE w:val="0"/>
        <w:autoSpaceDN w:val="0"/>
        <w:adjustRightInd w:val="0"/>
        <w:jc w:val="center"/>
        <w:rPr>
          <w:b/>
          <w:i/>
          <w:iCs/>
          <w:color w:val="000000"/>
          <w:sz w:val="28"/>
          <w:szCs w:val="28"/>
        </w:rPr>
      </w:pPr>
      <w:r w:rsidRPr="004179B1">
        <w:rPr>
          <w:b/>
          <w:i/>
          <w:iCs/>
          <w:color w:val="000000"/>
          <w:sz w:val="28"/>
          <w:szCs w:val="28"/>
        </w:rPr>
        <w:t>§ 2. Промышленность</w:t>
      </w:r>
    </w:p>
    <w:p w:rsidR="0023226E" w:rsidRPr="00885B1E" w:rsidRDefault="0023226E" w:rsidP="00A4003C">
      <w:pPr>
        <w:shd w:val="clear" w:color="auto" w:fill="FFFFFF"/>
        <w:autoSpaceDE w:val="0"/>
        <w:autoSpaceDN w:val="0"/>
        <w:adjustRightInd w:val="0"/>
        <w:jc w:val="both"/>
        <w:rPr>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начале </w:t>
      </w:r>
      <w:r w:rsidRPr="00885B1E">
        <w:rPr>
          <w:color w:val="000000"/>
          <w:sz w:val="28"/>
          <w:szCs w:val="28"/>
          <w:lang w:val="en-US"/>
        </w:rPr>
        <w:t>XIX</w:t>
      </w:r>
      <w:r w:rsidRPr="00885B1E">
        <w:rPr>
          <w:color w:val="000000"/>
          <w:sz w:val="28"/>
          <w:szCs w:val="28"/>
        </w:rPr>
        <w:t xml:space="preserve"> в. промышленное производство находилось в рутинном состоянии. Урал и другие районы, где были широко распространены частновладельческие и гос</w:t>
      </w:r>
      <w:r w:rsidRPr="00885B1E">
        <w:rPr>
          <w:color w:val="000000"/>
          <w:sz w:val="28"/>
          <w:szCs w:val="28"/>
        </w:rPr>
        <w:t>у</w:t>
      </w:r>
      <w:r w:rsidRPr="00885B1E">
        <w:rPr>
          <w:color w:val="000000"/>
          <w:sz w:val="28"/>
          <w:szCs w:val="28"/>
        </w:rPr>
        <w:t>дарственные мануфактуры, основанные на принудительном труде, постепенно утр</w:t>
      </w:r>
      <w:r w:rsidRPr="00885B1E">
        <w:rPr>
          <w:color w:val="000000"/>
          <w:sz w:val="28"/>
          <w:szCs w:val="28"/>
        </w:rPr>
        <w:t>а</w:t>
      </w:r>
      <w:r w:rsidRPr="00885B1E">
        <w:rPr>
          <w:color w:val="000000"/>
          <w:sz w:val="28"/>
          <w:szCs w:val="28"/>
        </w:rPr>
        <w:t>чивали свое прежде ведущее положение в экономике. Эти предприятия были нере</w:t>
      </w:r>
      <w:r w:rsidRPr="00885B1E">
        <w:rPr>
          <w:color w:val="000000"/>
          <w:sz w:val="28"/>
          <w:szCs w:val="28"/>
        </w:rPr>
        <w:t>н</w:t>
      </w:r>
      <w:r w:rsidRPr="00885B1E">
        <w:rPr>
          <w:color w:val="000000"/>
          <w:sz w:val="28"/>
          <w:szCs w:val="28"/>
        </w:rPr>
        <w:t>табельны, малопродуктивны и не могли удовлетворить возрастающие запросы нас</w:t>
      </w:r>
      <w:r w:rsidRPr="00885B1E">
        <w:rPr>
          <w:color w:val="000000"/>
          <w:sz w:val="28"/>
          <w:szCs w:val="28"/>
        </w:rPr>
        <w:t>е</w:t>
      </w:r>
      <w:r w:rsidRPr="00885B1E">
        <w:rPr>
          <w:color w:val="000000"/>
          <w:sz w:val="28"/>
          <w:szCs w:val="28"/>
        </w:rPr>
        <w:t>ления в промышленной продукции. Россия все больше отставала от развитых капит</w:t>
      </w:r>
      <w:r w:rsidRPr="00885B1E">
        <w:rPr>
          <w:color w:val="000000"/>
          <w:sz w:val="28"/>
          <w:szCs w:val="28"/>
        </w:rPr>
        <w:t>а</w:t>
      </w:r>
      <w:r w:rsidRPr="00885B1E">
        <w:rPr>
          <w:color w:val="000000"/>
          <w:sz w:val="28"/>
          <w:szCs w:val="28"/>
        </w:rPr>
        <w:t>листических стран по выплавке чугуна (от Англии в 3,5 раза). Схожая ситуация набл</w:t>
      </w:r>
      <w:r w:rsidRPr="00885B1E">
        <w:rPr>
          <w:color w:val="000000"/>
          <w:sz w:val="28"/>
          <w:szCs w:val="28"/>
        </w:rPr>
        <w:t>ю</w:t>
      </w:r>
      <w:r w:rsidRPr="00885B1E">
        <w:rPr>
          <w:color w:val="000000"/>
          <w:sz w:val="28"/>
          <w:szCs w:val="28"/>
        </w:rPr>
        <w:t>далась и в других отраслях промышленности.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В 30</w:t>
      </w:r>
      <w:r>
        <w:rPr>
          <w:color w:val="000000"/>
          <w:sz w:val="28"/>
          <w:szCs w:val="28"/>
        </w:rPr>
        <w:t>–</w:t>
      </w:r>
      <w:r w:rsidRPr="00885B1E">
        <w:rPr>
          <w:color w:val="000000"/>
          <w:sz w:val="28"/>
          <w:szCs w:val="28"/>
        </w:rPr>
        <w:t>40</w:t>
      </w:r>
      <w:r>
        <w:rPr>
          <w:color w:val="000000"/>
          <w:sz w:val="28"/>
          <w:szCs w:val="28"/>
        </w:rPr>
        <w:t>-</w:t>
      </w:r>
      <w:r w:rsidRPr="00885B1E">
        <w:rPr>
          <w:color w:val="000000"/>
          <w:sz w:val="28"/>
          <w:szCs w:val="28"/>
        </w:rPr>
        <w:t xml:space="preserve">е годы </w:t>
      </w:r>
      <w:r w:rsidRPr="00885B1E">
        <w:rPr>
          <w:color w:val="000000"/>
          <w:sz w:val="28"/>
          <w:szCs w:val="28"/>
          <w:lang w:val="en-US"/>
        </w:rPr>
        <w:t>XIX</w:t>
      </w:r>
      <w:r w:rsidRPr="00885B1E">
        <w:rPr>
          <w:color w:val="000000"/>
          <w:sz w:val="28"/>
          <w:szCs w:val="28"/>
        </w:rPr>
        <w:t xml:space="preserve"> в., позднее, чем в Западной Европе, в России начался пр</w:t>
      </w:r>
      <w:r w:rsidRPr="00885B1E">
        <w:rPr>
          <w:color w:val="000000"/>
          <w:sz w:val="28"/>
          <w:szCs w:val="28"/>
        </w:rPr>
        <w:t>о</w:t>
      </w:r>
      <w:r w:rsidRPr="00885B1E">
        <w:rPr>
          <w:color w:val="000000"/>
          <w:sz w:val="28"/>
          <w:szCs w:val="28"/>
        </w:rPr>
        <w:t xml:space="preserve">мышленный переворот, переход от мануфактуры к фабрике. С одной стороны, он был связан с </w:t>
      </w:r>
      <w:r>
        <w:rPr>
          <w:color w:val="000000"/>
          <w:sz w:val="28"/>
          <w:szCs w:val="28"/>
        </w:rPr>
        <w:t>техническим перевооружением про</w:t>
      </w:r>
      <w:r w:rsidRPr="00885B1E">
        <w:rPr>
          <w:color w:val="000000"/>
          <w:sz w:val="28"/>
          <w:szCs w:val="28"/>
        </w:rPr>
        <w:t>мышленности, повсеместной заменой ручного труда на машинный и внедрением в производство различных двигателей. С другой стороны, он сопровождался глубокими социальными изменениями, появлен</w:t>
      </w:r>
      <w:r w:rsidRPr="00885B1E">
        <w:rPr>
          <w:color w:val="000000"/>
          <w:sz w:val="28"/>
          <w:szCs w:val="28"/>
        </w:rPr>
        <w:t>и</w:t>
      </w:r>
      <w:r w:rsidRPr="00885B1E">
        <w:rPr>
          <w:color w:val="000000"/>
          <w:sz w:val="28"/>
          <w:szCs w:val="28"/>
        </w:rPr>
        <w:t>ем новых классов, характерных для капиталистического общества.</w:t>
      </w:r>
    </w:p>
    <w:p w:rsidR="0023226E" w:rsidRPr="00885B1E" w:rsidRDefault="0023226E" w:rsidP="00A4003C">
      <w:pPr>
        <w:ind w:firstLine="709"/>
        <w:jc w:val="both"/>
        <w:rPr>
          <w:sz w:val="28"/>
          <w:szCs w:val="28"/>
        </w:rPr>
      </w:pPr>
      <w:r w:rsidRPr="00885B1E">
        <w:rPr>
          <w:color w:val="000000"/>
          <w:sz w:val="28"/>
          <w:szCs w:val="28"/>
        </w:rPr>
        <w:t xml:space="preserve">Предпосылки промышленного переворота складывались в России с середины </w:t>
      </w:r>
      <w:r w:rsidRPr="00885B1E">
        <w:rPr>
          <w:color w:val="000000"/>
          <w:sz w:val="28"/>
          <w:szCs w:val="28"/>
          <w:lang w:val="en-US"/>
        </w:rPr>
        <w:t>XVIII</w:t>
      </w:r>
      <w:r w:rsidRPr="00885B1E">
        <w:rPr>
          <w:color w:val="000000"/>
          <w:sz w:val="28"/>
          <w:szCs w:val="28"/>
        </w:rPr>
        <w:t xml:space="preserve"> столетия. Их появление было обусловлено, во</w:t>
      </w:r>
      <w:r>
        <w:rPr>
          <w:color w:val="000000"/>
          <w:sz w:val="28"/>
          <w:szCs w:val="28"/>
        </w:rPr>
        <w:t>-</w:t>
      </w:r>
      <w:r w:rsidRPr="00885B1E">
        <w:rPr>
          <w:color w:val="000000"/>
          <w:sz w:val="28"/>
          <w:szCs w:val="28"/>
        </w:rPr>
        <w:t>первых, научно</w:t>
      </w:r>
      <w:r>
        <w:rPr>
          <w:color w:val="000000"/>
          <w:sz w:val="28"/>
          <w:szCs w:val="28"/>
        </w:rPr>
        <w:t>-</w:t>
      </w:r>
      <w:r w:rsidRPr="00885B1E">
        <w:rPr>
          <w:color w:val="000000"/>
          <w:sz w:val="28"/>
          <w:szCs w:val="28"/>
        </w:rPr>
        <w:t>техническим пр</w:t>
      </w:r>
      <w:r w:rsidRPr="00885B1E">
        <w:rPr>
          <w:color w:val="000000"/>
          <w:sz w:val="28"/>
          <w:szCs w:val="28"/>
        </w:rPr>
        <w:t>о</w:t>
      </w:r>
      <w:r w:rsidRPr="00885B1E">
        <w:rPr>
          <w:color w:val="000000"/>
          <w:sz w:val="28"/>
          <w:szCs w:val="28"/>
        </w:rPr>
        <w:t xml:space="preserve">грессом: созданием новых </w:t>
      </w:r>
      <w:r>
        <w:rPr>
          <w:color w:val="000000"/>
          <w:sz w:val="28"/>
          <w:szCs w:val="28"/>
        </w:rPr>
        <w:t>–</w:t>
      </w:r>
      <w:r w:rsidRPr="00885B1E">
        <w:rPr>
          <w:color w:val="000000"/>
          <w:sz w:val="28"/>
          <w:szCs w:val="28"/>
        </w:rPr>
        <w:t xml:space="preserve"> паровых двигателей и различных механизмов, облегча</w:t>
      </w:r>
      <w:r w:rsidRPr="00885B1E">
        <w:rPr>
          <w:color w:val="000000"/>
          <w:sz w:val="28"/>
          <w:szCs w:val="28"/>
        </w:rPr>
        <w:t>в</w:t>
      </w:r>
      <w:r w:rsidRPr="00885B1E">
        <w:rPr>
          <w:color w:val="000000"/>
          <w:sz w:val="28"/>
          <w:szCs w:val="28"/>
        </w:rPr>
        <w:t>ших процесс производства, позволявших углубить разделение труда и высвободить руки многих работников, труд которых заменялся машинным. Во</w:t>
      </w:r>
      <w:r>
        <w:rPr>
          <w:color w:val="000000"/>
          <w:sz w:val="28"/>
          <w:szCs w:val="28"/>
        </w:rPr>
        <w:t>–</w:t>
      </w:r>
      <w:r w:rsidRPr="00885B1E">
        <w:rPr>
          <w:color w:val="000000"/>
          <w:sz w:val="28"/>
          <w:szCs w:val="28"/>
        </w:rPr>
        <w:t>вторых, формир</w:t>
      </w:r>
      <w:r w:rsidRPr="00885B1E">
        <w:rPr>
          <w:color w:val="000000"/>
          <w:sz w:val="28"/>
          <w:szCs w:val="28"/>
        </w:rPr>
        <w:t>о</w:t>
      </w:r>
      <w:r w:rsidRPr="00885B1E">
        <w:rPr>
          <w:color w:val="000000"/>
          <w:sz w:val="28"/>
          <w:szCs w:val="28"/>
        </w:rPr>
        <w:t>ванию предпосылок промышленного переворота способствовало зарождение эл</w:t>
      </w:r>
      <w:r w:rsidRPr="00885B1E">
        <w:rPr>
          <w:color w:val="000000"/>
          <w:sz w:val="28"/>
          <w:szCs w:val="28"/>
        </w:rPr>
        <w:t>е</w:t>
      </w:r>
      <w:r w:rsidRPr="00885B1E">
        <w:rPr>
          <w:color w:val="000000"/>
          <w:sz w:val="28"/>
          <w:szCs w:val="28"/>
        </w:rPr>
        <w:t xml:space="preserve">ментов </w:t>
      </w:r>
      <w:r>
        <w:rPr>
          <w:color w:val="000000"/>
          <w:sz w:val="28"/>
          <w:szCs w:val="28"/>
        </w:rPr>
        <w:t>ка</w:t>
      </w:r>
      <w:r w:rsidRPr="00885B1E">
        <w:rPr>
          <w:color w:val="000000"/>
          <w:sz w:val="28"/>
          <w:szCs w:val="28"/>
        </w:rPr>
        <w:t>питалист</w:t>
      </w:r>
      <w:r>
        <w:rPr>
          <w:color w:val="000000"/>
          <w:sz w:val="28"/>
          <w:szCs w:val="28"/>
        </w:rPr>
        <w:t>и</w:t>
      </w:r>
      <w:r w:rsidRPr="00885B1E">
        <w:rPr>
          <w:color w:val="000000"/>
          <w:sz w:val="28"/>
          <w:szCs w:val="28"/>
        </w:rPr>
        <w:t xml:space="preserve">ческого уклада в хозяйстве: накопление капиталов, на основе </w:t>
      </w:r>
      <w:r>
        <w:rPr>
          <w:color w:val="000000"/>
          <w:sz w:val="28"/>
          <w:szCs w:val="28"/>
        </w:rPr>
        <w:t>к</w:t>
      </w:r>
      <w:r>
        <w:rPr>
          <w:color w:val="000000"/>
          <w:sz w:val="28"/>
          <w:szCs w:val="28"/>
        </w:rPr>
        <w:t>о</w:t>
      </w:r>
      <w:r w:rsidRPr="00885B1E">
        <w:rPr>
          <w:color w:val="000000"/>
          <w:sz w:val="28"/>
          <w:szCs w:val="28"/>
        </w:rPr>
        <w:t xml:space="preserve">торых отдельные предприниматели строили новые заводы, и </w:t>
      </w:r>
      <w:r>
        <w:rPr>
          <w:color w:val="000000"/>
          <w:sz w:val="28"/>
          <w:szCs w:val="28"/>
        </w:rPr>
        <w:t>постепенное</w:t>
      </w:r>
      <w:r w:rsidRPr="00885B1E">
        <w:rPr>
          <w:color w:val="000000"/>
          <w:sz w:val="28"/>
          <w:szCs w:val="28"/>
        </w:rPr>
        <w:t xml:space="preserve"> формир</w:t>
      </w:r>
      <w:r w:rsidRPr="00885B1E">
        <w:rPr>
          <w:color w:val="000000"/>
          <w:sz w:val="28"/>
          <w:szCs w:val="28"/>
        </w:rPr>
        <w:t>о</w:t>
      </w:r>
      <w:r w:rsidRPr="00885B1E">
        <w:rPr>
          <w:color w:val="000000"/>
          <w:sz w:val="28"/>
          <w:szCs w:val="28"/>
        </w:rPr>
        <w:t xml:space="preserve">вание постоянного рынка вольнонаемной рабочей </w:t>
      </w:r>
      <w:r>
        <w:rPr>
          <w:color w:val="000000"/>
          <w:sz w:val="28"/>
          <w:szCs w:val="28"/>
        </w:rPr>
        <w:t>с</w:t>
      </w:r>
      <w:r w:rsidRPr="00885B1E">
        <w:rPr>
          <w:color w:val="000000"/>
          <w:sz w:val="28"/>
          <w:szCs w:val="28"/>
        </w:rPr>
        <w:t>илы. Крепостное право заторм</w:t>
      </w:r>
      <w:r w:rsidRPr="00885B1E">
        <w:rPr>
          <w:color w:val="000000"/>
          <w:sz w:val="28"/>
          <w:szCs w:val="28"/>
        </w:rPr>
        <w:t>а</w:t>
      </w:r>
      <w:r w:rsidRPr="00885B1E">
        <w:rPr>
          <w:color w:val="000000"/>
          <w:sz w:val="28"/>
          <w:szCs w:val="28"/>
        </w:rPr>
        <w:t>живало эти процессы. Его отмена в 1861 г.</w:t>
      </w:r>
      <w:r>
        <w:rPr>
          <w:color w:val="000000"/>
          <w:sz w:val="28"/>
          <w:szCs w:val="28"/>
        </w:rPr>
        <w:t xml:space="preserve"> </w:t>
      </w:r>
      <w:r w:rsidRPr="00885B1E">
        <w:rPr>
          <w:color w:val="000000"/>
          <w:sz w:val="28"/>
          <w:szCs w:val="28"/>
        </w:rPr>
        <w:t>ускорила завершение промышленного п</w:t>
      </w:r>
      <w:r w:rsidRPr="00885B1E">
        <w:rPr>
          <w:color w:val="000000"/>
          <w:sz w:val="28"/>
          <w:szCs w:val="28"/>
        </w:rPr>
        <w:t>е</w:t>
      </w:r>
      <w:r w:rsidRPr="00885B1E">
        <w:rPr>
          <w:color w:val="000000"/>
          <w:sz w:val="28"/>
          <w:szCs w:val="28"/>
        </w:rPr>
        <w:t>реворота, которое большинств</w:t>
      </w:r>
      <w:r>
        <w:rPr>
          <w:color w:val="000000"/>
          <w:sz w:val="28"/>
          <w:szCs w:val="28"/>
        </w:rPr>
        <w:t>о</w:t>
      </w:r>
      <w:r w:rsidRPr="00885B1E">
        <w:rPr>
          <w:color w:val="000000"/>
          <w:sz w:val="28"/>
          <w:szCs w:val="28"/>
        </w:rPr>
        <w:t xml:space="preserve"> историков относит к концу 70</w:t>
      </w:r>
      <w:r>
        <w:rPr>
          <w:color w:val="000000"/>
          <w:sz w:val="28"/>
          <w:szCs w:val="28"/>
        </w:rPr>
        <w:t>-</w:t>
      </w:r>
      <w:r w:rsidRPr="00885B1E">
        <w:rPr>
          <w:color w:val="000000"/>
          <w:sz w:val="28"/>
          <w:szCs w:val="28"/>
        </w:rPr>
        <w:t xml:space="preserve">х </w:t>
      </w:r>
      <w:r>
        <w:rPr>
          <w:color w:val="000000"/>
          <w:sz w:val="28"/>
          <w:szCs w:val="28"/>
        </w:rPr>
        <w:t>–</w:t>
      </w:r>
      <w:r w:rsidRPr="00885B1E">
        <w:rPr>
          <w:color w:val="000000"/>
          <w:sz w:val="28"/>
          <w:szCs w:val="28"/>
        </w:rPr>
        <w:t xml:space="preserve"> началу 80</w:t>
      </w:r>
      <w:r>
        <w:rPr>
          <w:color w:val="000000"/>
          <w:sz w:val="28"/>
          <w:szCs w:val="28"/>
        </w:rPr>
        <w:t>-</w:t>
      </w:r>
      <w:r w:rsidRPr="00885B1E">
        <w:rPr>
          <w:color w:val="000000"/>
          <w:sz w:val="28"/>
          <w:szCs w:val="28"/>
        </w:rPr>
        <w:t xml:space="preserve">х годов </w:t>
      </w:r>
      <w:r w:rsidRPr="00885B1E">
        <w:rPr>
          <w:color w:val="000000"/>
          <w:sz w:val="28"/>
          <w:szCs w:val="28"/>
          <w:lang w:val="en-US"/>
        </w:rPr>
        <w:t>XIX</w:t>
      </w:r>
      <w:r w:rsidRPr="00885B1E">
        <w:rPr>
          <w:color w:val="000000"/>
          <w:sz w:val="28"/>
          <w:szCs w:val="28"/>
        </w:rPr>
        <w:t xml:space="preserve"> 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Новые формы организации производства быстрее внедрялись в легкой: пр</w:t>
      </w:r>
      <w:r w:rsidRPr="00885B1E">
        <w:rPr>
          <w:color w:val="000000"/>
          <w:sz w:val="28"/>
          <w:szCs w:val="28"/>
        </w:rPr>
        <w:t>о</w:t>
      </w:r>
      <w:r w:rsidRPr="00885B1E">
        <w:rPr>
          <w:color w:val="000000"/>
          <w:sz w:val="28"/>
          <w:szCs w:val="28"/>
        </w:rPr>
        <w:t xml:space="preserve">мышленности (текстильной, пищевой и бумагоделательной). В этих отраслях ручной труд рабочих быстро заменялся машинным, создавались новые и реконструировались старые предприятия (текстильная </w:t>
      </w:r>
      <w:proofErr w:type="spellStart"/>
      <w:r w:rsidRPr="00885B1E">
        <w:rPr>
          <w:color w:val="000000"/>
          <w:sz w:val="28"/>
          <w:szCs w:val="28"/>
        </w:rPr>
        <w:t>Прохоровская</w:t>
      </w:r>
      <w:proofErr w:type="spellEnd"/>
      <w:r w:rsidRPr="00885B1E">
        <w:rPr>
          <w:color w:val="000000"/>
          <w:sz w:val="28"/>
          <w:szCs w:val="28"/>
        </w:rPr>
        <w:t xml:space="preserve"> мануфактура в Москве и др.). Н</w:t>
      </w:r>
      <w:r w:rsidRPr="00885B1E">
        <w:rPr>
          <w:color w:val="000000"/>
          <w:sz w:val="28"/>
          <w:szCs w:val="28"/>
        </w:rPr>
        <w:t>е</w:t>
      </w:r>
      <w:r w:rsidRPr="00885B1E">
        <w:rPr>
          <w:color w:val="000000"/>
          <w:sz w:val="28"/>
          <w:szCs w:val="28"/>
        </w:rPr>
        <w:t>сколько медленнее осуществлялись перемены в тяжелой промышленности. При пр</w:t>
      </w:r>
      <w:r w:rsidRPr="00885B1E">
        <w:rPr>
          <w:color w:val="000000"/>
          <w:sz w:val="28"/>
          <w:szCs w:val="28"/>
        </w:rPr>
        <w:t>о</w:t>
      </w:r>
      <w:r w:rsidRPr="00885B1E">
        <w:rPr>
          <w:color w:val="000000"/>
          <w:sz w:val="28"/>
          <w:szCs w:val="28"/>
        </w:rPr>
        <w:t>изводстве железа и чугуна стали использовать вместо конного привода паровые дв</w:t>
      </w:r>
      <w:r w:rsidRPr="00885B1E">
        <w:rPr>
          <w:color w:val="000000"/>
          <w:sz w:val="28"/>
          <w:szCs w:val="28"/>
        </w:rPr>
        <w:t>и</w:t>
      </w:r>
      <w:r w:rsidRPr="00885B1E">
        <w:rPr>
          <w:color w:val="000000"/>
          <w:sz w:val="28"/>
          <w:szCs w:val="28"/>
        </w:rPr>
        <w:t xml:space="preserve">гатели (Петербургский чугунолитейный завод и др.). Машинное оборудование было заграничного происхождения и ввозилось, в основном, из Англии и Бельгии. Тем не менее в первой половине </w:t>
      </w:r>
      <w:r w:rsidRPr="00885B1E">
        <w:rPr>
          <w:color w:val="000000"/>
          <w:sz w:val="28"/>
          <w:szCs w:val="28"/>
          <w:lang w:val="en-US"/>
        </w:rPr>
        <w:t>XIX</w:t>
      </w:r>
      <w:r w:rsidRPr="00885B1E">
        <w:rPr>
          <w:color w:val="000000"/>
          <w:sz w:val="28"/>
          <w:szCs w:val="28"/>
        </w:rPr>
        <w:t xml:space="preserve"> в. начала зарождаться отечественная машиностроител</w:t>
      </w:r>
      <w:r w:rsidRPr="00885B1E">
        <w:rPr>
          <w:color w:val="000000"/>
          <w:sz w:val="28"/>
          <w:szCs w:val="28"/>
        </w:rPr>
        <w:t>ь</w:t>
      </w:r>
      <w:r w:rsidRPr="00885B1E">
        <w:rPr>
          <w:color w:val="000000"/>
          <w:sz w:val="28"/>
          <w:szCs w:val="28"/>
        </w:rPr>
        <w:t xml:space="preserve">ная промышленность. Первые заводы возникли в Петербурге, Нижнем Новгороде (Сормово) и других городах. Однако эта отрасль была недостаточно развитой вплоть до конца </w:t>
      </w:r>
      <w:r w:rsidRPr="00885B1E">
        <w:rPr>
          <w:color w:val="000000"/>
          <w:sz w:val="28"/>
          <w:szCs w:val="28"/>
          <w:lang w:val="en-US"/>
        </w:rPr>
        <w:t>XIX</w:t>
      </w:r>
      <w:r w:rsidRPr="00885B1E">
        <w:rPr>
          <w:color w:val="000000"/>
          <w:sz w:val="28"/>
          <w:szCs w:val="28"/>
        </w:rPr>
        <w:t xml:space="preserve"> в. и слабо влияла на экономическое развитие страны.</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С началом промышленного переворота связано формирование нового социал</w:t>
      </w:r>
      <w:r w:rsidRPr="00885B1E">
        <w:rPr>
          <w:color w:val="000000"/>
          <w:sz w:val="28"/>
          <w:szCs w:val="28"/>
        </w:rPr>
        <w:t>ь</w:t>
      </w:r>
      <w:r w:rsidRPr="00885B1E">
        <w:rPr>
          <w:color w:val="000000"/>
          <w:sz w:val="28"/>
          <w:szCs w:val="28"/>
        </w:rPr>
        <w:t xml:space="preserve">ного слоя </w:t>
      </w:r>
      <w:r>
        <w:rPr>
          <w:color w:val="000000"/>
          <w:sz w:val="28"/>
          <w:szCs w:val="28"/>
        </w:rPr>
        <w:t>–</w:t>
      </w:r>
      <w:r w:rsidRPr="00885B1E">
        <w:rPr>
          <w:color w:val="000000"/>
          <w:sz w:val="28"/>
          <w:szCs w:val="28"/>
        </w:rPr>
        <w:t xml:space="preserve"> вольнонаемных рабочих. Работные люди, занятые на крепостных ман</w:t>
      </w:r>
      <w:r w:rsidRPr="00885B1E">
        <w:rPr>
          <w:color w:val="000000"/>
          <w:sz w:val="28"/>
          <w:szCs w:val="28"/>
        </w:rPr>
        <w:t>у</w:t>
      </w:r>
      <w:r w:rsidRPr="00885B1E">
        <w:rPr>
          <w:color w:val="000000"/>
          <w:sz w:val="28"/>
          <w:szCs w:val="28"/>
        </w:rPr>
        <w:t>фактурах, не хот</w:t>
      </w:r>
      <w:r>
        <w:rPr>
          <w:color w:val="000000"/>
          <w:sz w:val="28"/>
          <w:szCs w:val="28"/>
        </w:rPr>
        <w:t>ели приобретать необходимые про</w:t>
      </w:r>
      <w:r w:rsidRPr="00885B1E">
        <w:rPr>
          <w:color w:val="000000"/>
          <w:sz w:val="28"/>
          <w:szCs w:val="28"/>
        </w:rPr>
        <w:t>изводственные навыки, нередко ломали и портили механизмы. Только с развитием вольнонаемного труда можно б</w:t>
      </w:r>
      <w:r w:rsidRPr="00885B1E">
        <w:rPr>
          <w:color w:val="000000"/>
          <w:sz w:val="28"/>
          <w:szCs w:val="28"/>
        </w:rPr>
        <w:t>ы</w:t>
      </w:r>
      <w:r w:rsidRPr="00885B1E">
        <w:rPr>
          <w:color w:val="000000"/>
          <w:sz w:val="28"/>
          <w:szCs w:val="28"/>
        </w:rPr>
        <w:t>ло перейти к эффективному фабричному производству. На ману</w:t>
      </w:r>
      <w:r>
        <w:rPr>
          <w:color w:val="000000"/>
          <w:sz w:val="28"/>
          <w:szCs w:val="28"/>
        </w:rPr>
        <w:t>фактуры и фабрики нанимались не</w:t>
      </w:r>
      <w:r w:rsidRPr="00885B1E">
        <w:rPr>
          <w:color w:val="000000"/>
          <w:sz w:val="28"/>
          <w:szCs w:val="28"/>
        </w:rPr>
        <w:t>имущие горожане, государственные крестьяне и крепостные, уходи</w:t>
      </w:r>
      <w:r w:rsidRPr="00885B1E">
        <w:rPr>
          <w:color w:val="000000"/>
          <w:sz w:val="28"/>
          <w:szCs w:val="28"/>
        </w:rPr>
        <w:t>в</w:t>
      </w:r>
      <w:r w:rsidRPr="00885B1E">
        <w:rPr>
          <w:color w:val="000000"/>
          <w:sz w:val="28"/>
          <w:szCs w:val="28"/>
        </w:rPr>
        <w:lastRenderedPageBreak/>
        <w:t>шие на заработки с разрешения своих господ. К 1860 г. 4/5 рабочих составляли вол</w:t>
      </w:r>
      <w:r w:rsidRPr="00885B1E">
        <w:rPr>
          <w:color w:val="000000"/>
          <w:sz w:val="28"/>
          <w:szCs w:val="28"/>
        </w:rPr>
        <w:t>ь</w:t>
      </w:r>
      <w:r w:rsidRPr="00885B1E">
        <w:rPr>
          <w:color w:val="000000"/>
          <w:sz w:val="28"/>
          <w:szCs w:val="28"/>
        </w:rPr>
        <w:t>нонаемные.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России сложилась система жестокой эксплуатации рабочих. По сравнению с Западной Европой они получали меньшую заработную плату, имели более продолж</w:t>
      </w:r>
      <w:r w:rsidRPr="00885B1E">
        <w:rPr>
          <w:color w:val="000000"/>
          <w:sz w:val="28"/>
          <w:szCs w:val="28"/>
        </w:rPr>
        <w:t>и</w:t>
      </w:r>
      <w:r w:rsidRPr="00885B1E">
        <w:rPr>
          <w:color w:val="000000"/>
          <w:sz w:val="28"/>
          <w:szCs w:val="28"/>
        </w:rPr>
        <w:t>тельный рабочий день. Бесконтрольная эксплуатация рабочих, связанная во многом с традициями крепостного права, стала в дальнейшем причиной их мощного социал</w:t>
      </w:r>
      <w:r w:rsidRPr="00885B1E">
        <w:rPr>
          <w:color w:val="000000"/>
          <w:sz w:val="28"/>
          <w:szCs w:val="28"/>
        </w:rPr>
        <w:t>ь</w:t>
      </w:r>
      <w:r w:rsidRPr="00885B1E">
        <w:rPr>
          <w:color w:val="000000"/>
          <w:sz w:val="28"/>
          <w:szCs w:val="28"/>
        </w:rPr>
        <w:t>ного протеста.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На основе применения вольнонаемного труда в России начали формироваться основные промышленные районы </w:t>
      </w:r>
      <w:r>
        <w:rPr>
          <w:color w:val="000000"/>
          <w:sz w:val="28"/>
          <w:szCs w:val="28"/>
        </w:rPr>
        <w:t>–</w:t>
      </w:r>
      <w:r w:rsidRPr="00885B1E">
        <w:rPr>
          <w:color w:val="000000"/>
          <w:sz w:val="28"/>
          <w:szCs w:val="28"/>
        </w:rPr>
        <w:t xml:space="preserve"> Северо</w:t>
      </w:r>
      <w:r>
        <w:rPr>
          <w:color w:val="000000"/>
          <w:sz w:val="28"/>
          <w:szCs w:val="28"/>
        </w:rPr>
        <w:t>-</w:t>
      </w:r>
      <w:r w:rsidRPr="00885B1E">
        <w:rPr>
          <w:color w:val="000000"/>
          <w:sz w:val="28"/>
          <w:szCs w:val="28"/>
        </w:rPr>
        <w:t>западный (</w:t>
      </w:r>
      <w:proofErr w:type="spellStart"/>
      <w:r w:rsidRPr="00885B1E">
        <w:rPr>
          <w:color w:val="000000"/>
          <w:sz w:val="28"/>
          <w:szCs w:val="28"/>
        </w:rPr>
        <w:t>Петербургско</w:t>
      </w:r>
      <w:r>
        <w:rPr>
          <w:color w:val="000000"/>
          <w:sz w:val="28"/>
          <w:szCs w:val="28"/>
        </w:rPr>
        <w:t>-</w:t>
      </w:r>
      <w:r w:rsidRPr="00885B1E">
        <w:rPr>
          <w:color w:val="000000"/>
          <w:sz w:val="28"/>
          <w:szCs w:val="28"/>
        </w:rPr>
        <w:t>Прибалтийский</w:t>
      </w:r>
      <w:proofErr w:type="spellEnd"/>
      <w:r w:rsidRPr="00885B1E">
        <w:rPr>
          <w:color w:val="000000"/>
          <w:sz w:val="28"/>
          <w:szCs w:val="28"/>
        </w:rPr>
        <w:t>), Центральный (Московский) и Южный (Харьковский). Концентрация промышленности в отдельных частях России была одной из специфических особенностей ее экономики.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Вдали от крупных городских центров и главных торговых путей процветало ку</w:t>
      </w:r>
      <w:r w:rsidRPr="00885B1E">
        <w:rPr>
          <w:color w:val="000000"/>
          <w:sz w:val="28"/>
          <w:szCs w:val="28"/>
        </w:rPr>
        <w:t>с</w:t>
      </w:r>
      <w:r w:rsidRPr="00885B1E">
        <w:rPr>
          <w:color w:val="000000"/>
          <w:sz w:val="28"/>
          <w:szCs w:val="28"/>
        </w:rPr>
        <w:t>тарное производство. Наряду с фабричным оно было характерно для многих отраслей легкой промышленности (текстильной, кожевенной, деревообрабатывающей). Даже некоторая часть металличе</w:t>
      </w:r>
      <w:r w:rsidRPr="00885B1E">
        <w:rPr>
          <w:color w:val="000000"/>
          <w:sz w:val="28"/>
          <w:szCs w:val="28"/>
        </w:rPr>
        <w:softHyphen/>
        <w:t>ских изделий производилась кустарным способом. В мн</w:t>
      </w:r>
      <w:r w:rsidRPr="00885B1E">
        <w:rPr>
          <w:color w:val="000000"/>
          <w:sz w:val="28"/>
          <w:szCs w:val="28"/>
        </w:rPr>
        <w:t>о</w:t>
      </w:r>
      <w:r w:rsidRPr="00885B1E">
        <w:rPr>
          <w:color w:val="000000"/>
          <w:sz w:val="28"/>
          <w:szCs w:val="28"/>
        </w:rPr>
        <w:t xml:space="preserve">гочисленных деревенских кузницах ковались плуги, </w:t>
      </w:r>
      <w:proofErr w:type="spellStart"/>
      <w:r w:rsidRPr="00885B1E">
        <w:rPr>
          <w:color w:val="000000"/>
          <w:sz w:val="28"/>
          <w:szCs w:val="28"/>
        </w:rPr>
        <w:t>лемехи</w:t>
      </w:r>
      <w:proofErr w:type="spellEnd"/>
      <w:r w:rsidRPr="00885B1E">
        <w:rPr>
          <w:color w:val="000000"/>
          <w:sz w:val="28"/>
          <w:szCs w:val="28"/>
        </w:rPr>
        <w:t>, ножи, топоры и другие предметы крестьянского быта. Жители некоторых крестьянских деревень специализ</w:t>
      </w:r>
      <w:r w:rsidRPr="00885B1E">
        <w:rPr>
          <w:color w:val="000000"/>
          <w:sz w:val="28"/>
          <w:szCs w:val="28"/>
        </w:rPr>
        <w:t>и</w:t>
      </w:r>
      <w:r w:rsidRPr="00885B1E">
        <w:rPr>
          <w:color w:val="000000"/>
          <w:sz w:val="28"/>
          <w:szCs w:val="28"/>
        </w:rPr>
        <w:t>ровались</w:t>
      </w:r>
      <w:r>
        <w:rPr>
          <w:color w:val="000000"/>
          <w:sz w:val="28"/>
          <w:szCs w:val="28"/>
        </w:rPr>
        <w:t xml:space="preserve"> </w:t>
      </w:r>
      <w:r w:rsidRPr="00885B1E">
        <w:rPr>
          <w:color w:val="000000"/>
          <w:sz w:val="28"/>
          <w:szCs w:val="28"/>
        </w:rPr>
        <w:t>на</w:t>
      </w:r>
      <w:r>
        <w:rPr>
          <w:color w:val="000000"/>
          <w:sz w:val="28"/>
          <w:szCs w:val="28"/>
        </w:rPr>
        <w:t xml:space="preserve"> </w:t>
      </w:r>
      <w:r w:rsidRPr="00885B1E">
        <w:rPr>
          <w:color w:val="000000"/>
          <w:sz w:val="28"/>
          <w:szCs w:val="28"/>
        </w:rPr>
        <w:t>художественных</w:t>
      </w:r>
      <w:r>
        <w:rPr>
          <w:color w:val="000000"/>
          <w:sz w:val="28"/>
          <w:szCs w:val="28"/>
        </w:rPr>
        <w:t xml:space="preserve"> </w:t>
      </w:r>
      <w:r w:rsidRPr="00885B1E">
        <w:rPr>
          <w:color w:val="000000"/>
          <w:sz w:val="28"/>
          <w:szCs w:val="28"/>
        </w:rPr>
        <w:t>промыслах.</w:t>
      </w:r>
      <w:r>
        <w:rPr>
          <w:color w:val="000000"/>
          <w:sz w:val="28"/>
          <w:szCs w:val="28"/>
        </w:rPr>
        <w:t xml:space="preserve"> </w:t>
      </w:r>
      <w:r w:rsidRPr="00885B1E">
        <w:rPr>
          <w:color w:val="000000"/>
          <w:sz w:val="28"/>
          <w:szCs w:val="28"/>
        </w:rPr>
        <w:t>Там</w:t>
      </w:r>
      <w:r>
        <w:rPr>
          <w:color w:val="000000"/>
          <w:sz w:val="28"/>
          <w:szCs w:val="28"/>
        </w:rPr>
        <w:t xml:space="preserve"> </w:t>
      </w:r>
      <w:r w:rsidRPr="00885B1E">
        <w:rPr>
          <w:color w:val="000000"/>
          <w:sz w:val="28"/>
          <w:szCs w:val="28"/>
        </w:rPr>
        <w:t>возникали</w:t>
      </w:r>
      <w:r>
        <w:rPr>
          <w:color w:val="000000"/>
          <w:sz w:val="28"/>
          <w:szCs w:val="28"/>
        </w:rPr>
        <w:t xml:space="preserve"> ц</w:t>
      </w:r>
      <w:r w:rsidRPr="00885B1E">
        <w:rPr>
          <w:color w:val="000000"/>
          <w:sz w:val="28"/>
          <w:szCs w:val="28"/>
        </w:rPr>
        <w:t>ентры, известные до сег</w:t>
      </w:r>
      <w:r w:rsidRPr="00885B1E">
        <w:rPr>
          <w:color w:val="000000"/>
          <w:sz w:val="28"/>
          <w:szCs w:val="28"/>
        </w:rPr>
        <w:t>о</w:t>
      </w:r>
      <w:r w:rsidRPr="00885B1E">
        <w:rPr>
          <w:color w:val="000000"/>
          <w:sz w:val="28"/>
          <w:szCs w:val="28"/>
        </w:rPr>
        <w:t xml:space="preserve">дняшнего дня: Палех, Гжель и др. Кустарное производство развивалось и во второй половине </w:t>
      </w:r>
      <w:r w:rsidRPr="00885B1E">
        <w:rPr>
          <w:color w:val="000000"/>
          <w:sz w:val="28"/>
          <w:szCs w:val="28"/>
          <w:lang w:val="en-US"/>
        </w:rPr>
        <w:t>XIX</w:t>
      </w:r>
      <w:r w:rsidRPr="00885B1E">
        <w:rPr>
          <w:color w:val="000000"/>
          <w:sz w:val="28"/>
          <w:szCs w:val="28"/>
        </w:rPr>
        <w:t xml:space="preserve"> 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Следовательно, в первой половине </w:t>
      </w:r>
      <w:r w:rsidRPr="00885B1E">
        <w:rPr>
          <w:color w:val="000000"/>
          <w:sz w:val="28"/>
          <w:szCs w:val="28"/>
          <w:lang w:val="en-US"/>
        </w:rPr>
        <w:t>XIX</w:t>
      </w:r>
      <w:r>
        <w:rPr>
          <w:color w:val="000000"/>
          <w:sz w:val="28"/>
          <w:szCs w:val="28"/>
        </w:rPr>
        <w:t xml:space="preserve"> в. сосуществовали кустарная (</w:t>
      </w:r>
      <w:r w:rsidRPr="00885B1E">
        <w:rPr>
          <w:color w:val="000000"/>
          <w:sz w:val="28"/>
          <w:szCs w:val="28"/>
        </w:rPr>
        <w:t>мелкот</w:t>
      </w:r>
      <w:r w:rsidRPr="00885B1E">
        <w:rPr>
          <w:color w:val="000000"/>
          <w:sz w:val="28"/>
          <w:szCs w:val="28"/>
        </w:rPr>
        <w:t>о</w:t>
      </w:r>
      <w:r w:rsidRPr="00885B1E">
        <w:rPr>
          <w:color w:val="000000"/>
          <w:sz w:val="28"/>
          <w:szCs w:val="28"/>
        </w:rPr>
        <w:t xml:space="preserve">варная) промышленность, </w:t>
      </w:r>
      <w:r>
        <w:rPr>
          <w:color w:val="000000"/>
          <w:sz w:val="28"/>
          <w:szCs w:val="28"/>
        </w:rPr>
        <w:t>крепостная и вольнонаемная ману</w:t>
      </w:r>
      <w:r w:rsidRPr="00885B1E">
        <w:rPr>
          <w:color w:val="000000"/>
          <w:sz w:val="28"/>
          <w:szCs w:val="28"/>
        </w:rPr>
        <w:t>фактуры, фабричное производство.</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Для создания крупномасштабного п</w:t>
      </w:r>
      <w:r>
        <w:rPr>
          <w:color w:val="000000"/>
          <w:sz w:val="28"/>
          <w:szCs w:val="28"/>
        </w:rPr>
        <w:t>роизводства требовались не толь</w:t>
      </w:r>
      <w:r w:rsidRPr="00885B1E">
        <w:rPr>
          <w:color w:val="000000"/>
          <w:sz w:val="28"/>
          <w:szCs w:val="28"/>
        </w:rPr>
        <w:t>ко рынок свободной рабочей силы, но</w:t>
      </w:r>
      <w:r>
        <w:rPr>
          <w:color w:val="000000"/>
          <w:sz w:val="28"/>
          <w:szCs w:val="28"/>
        </w:rPr>
        <w:t xml:space="preserve"> и значительные капиталы. В кре</w:t>
      </w:r>
      <w:r w:rsidRPr="00885B1E">
        <w:rPr>
          <w:color w:val="000000"/>
          <w:sz w:val="28"/>
          <w:szCs w:val="28"/>
        </w:rPr>
        <w:t>постнической России они накапливались чрезвычайно медленно и со многими злоупотреблениями. Купцы н</w:t>
      </w:r>
      <w:r w:rsidRPr="00885B1E">
        <w:rPr>
          <w:color w:val="000000"/>
          <w:sz w:val="28"/>
          <w:szCs w:val="28"/>
        </w:rPr>
        <w:t>а</w:t>
      </w:r>
      <w:r w:rsidRPr="00885B1E">
        <w:rPr>
          <w:color w:val="000000"/>
          <w:sz w:val="28"/>
          <w:szCs w:val="28"/>
        </w:rPr>
        <w:t>живали большие состояния на продаже вина и на крупных казенных (государстве</w:t>
      </w:r>
      <w:r w:rsidRPr="00885B1E">
        <w:rPr>
          <w:color w:val="000000"/>
          <w:sz w:val="28"/>
          <w:szCs w:val="28"/>
        </w:rPr>
        <w:t>н</w:t>
      </w:r>
      <w:r w:rsidRPr="00885B1E">
        <w:rPr>
          <w:color w:val="000000"/>
          <w:sz w:val="28"/>
          <w:szCs w:val="28"/>
        </w:rPr>
        <w:t>ных) подрядах. Коммерческие и финансовые операц</w:t>
      </w:r>
      <w:r>
        <w:rPr>
          <w:color w:val="000000"/>
          <w:sz w:val="28"/>
          <w:szCs w:val="28"/>
        </w:rPr>
        <w:t>ии часто сопровождались нез</w:t>
      </w:r>
      <w:r>
        <w:rPr>
          <w:color w:val="000000"/>
          <w:sz w:val="28"/>
          <w:szCs w:val="28"/>
        </w:rPr>
        <w:t>а</w:t>
      </w:r>
      <w:r>
        <w:rPr>
          <w:color w:val="000000"/>
          <w:sz w:val="28"/>
          <w:szCs w:val="28"/>
        </w:rPr>
        <w:t>кон</w:t>
      </w:r>
      <w:r w:rsidRPr="00885B1E">
        <w:rPr>
          <w:color w:val="000000"/>
          <w:sz w:val="28"/>
          <w:szCs w:val="28"/>
        </w:rPr>
        <w:t xml:space="preserve">ными действиями </w:t>
      </w:r>
      <w:r>
        <w:rPr>
          <w:color w:val="000000"/>
          <w:sz w:val="28"/>
          <w:szCs w:val="28"/>
        </w:rPr>
        <w:t>–</w:t>
      </w:r>
      <w:r w:rsidRPr="00885B1E">
        <w:rPr>
          <w:color w:val="000000"/>
          <w:sz w:val="28"/>
          <w:szCs w:val="28"/>
        </w:rPr>
        <w:t xml:space="preserve"> казнокрадством, взяточничеством, вымогательством дене</w:t>
      </w:r>
      <w:r w:rsidRPr="00885B1E">
        <w:rPr>
          <w:color w:val="000000"/>
          <w:sz w:val="28"/>
          <w:szCs w:val="28"/>
        </w:rPr>
        <w:t>ж</w:t>
      </w:r>
      <w:r w:rsidRPr="00885B1E">
        <w:rPr>
          <w:color w:val="000000"/>
          <w:sz w:val="28"/>
          <w:szCs w:val="28"/>
        </w:rPr>
        <w:t>ных средств у населения.</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Постепенно складывались династии российской буржуазии </w:t>
      </w:r>
      <w:r>
        <w:rPr>
          <w:color w:val="000000"/>
          <w:sz w:val="28"/>
          <w:szCs w:val="28"/>
        </w:rPr>
        <w:t xml:space="preserve">– </w:t>
      </w:r>
      <w:r w:rsidRPr="00885B1E">
        <w:rPr>
          <w:color w:val="000000"/>
          <w:sz w:val="28"/>
          <w:szCs w:val="28"/>
        </w:rPr>
        <w:t>Сапожниковы, М</w:t>
      </w:r>
      <w:r w:rsidRPr="00885B1E">
        <w:rPr>
          <w:color w:val="000000"/>
          <w:sz w:val="28"/>
          <w:szCs w:val="28"/>
        </w:rPr>
        <w:t>о</w:t>
      </w:r>
      <w:r w:rsidRPr="00885B1E">
        <w:rPr>
          <w:color w:val="000000"/>
          <w:sz w:val="28"/>
          <w:szCs w:val="28"/>
        </w:rPr>
        <w:t xml:space="preserve">розовы, </w:t>
      </w:r>
      <w:proofErr w:type="spellStart"/>
      <w:r w:rsidRPr="00885B1E">
        <w:rPr>
          <w:color w:val="000000"/>
          <w:sz w:val="28"/>
          <w:szCs w:val="28"/>
        </w:rPr>
        <w:t>Гучковы</w:t>
      </w:r>
      <w:proofErr w:type="spellEnd"/>
      <w:r w:rsidRPr="00885B1E">
        <w:rPr>
          <w:color w:val="000000"/>
          <w:sz w:val="28"/>
          <w:szCs w:val="28"/>
        </w:rPr>
        <w:t xml:space="preserve">, </w:t>
      </w:r>
      <w:proofErr w:type="spellStart"/>
      <w:r w:rsidRPr="00885B1E">
        <w:rPr>
          <w:color w:val="000000"/>
          <w:sz w:val="28"/>
          <w:szCs w:val="28"/>
        </w:rPr>
        <w:t>Бибиковы</w:t>
      </w:r>
      <w:proofErr w:type="spellEnd"/>
      <w:r w:rsidRPr="00885B1E">
        <w:rPr>
          <w:color w:val="000000"/>
          <w:sz w:val="28"/>
          <w:szCs w:val="28"/>
        </w:rPr>
        <w:t>, Кондрашовы и др. Деньги, нажитые в торговле, вклад</w:t>
      </w:r>
      <w:r w:rsidRPr="00885B1E">
        <w:rPr>
          <w:color w:val="000000"/>
          <w:sz w:val="28"/>
          <w:szCs w:val="28"/>
        </w:rPr>
        <w:t>ы</w:t>
      </w:r>
      <w:r w:rsidRPr="00885B1E">
        <w:rPr>
          <w:color w:val="000000"/>
          <w:sz w:val="28"/>
          <w:szCs w:val="28"/>
        </w:rPr>
        <w:t>вались в промышленность. Например, выходец из торговых кругов И.</w:t>
      </w:r>
      <w:r>
        <w:rPr>
          <w:color w:val="000000"/>
          <w:sz w:val="28"/>
          <w:szCs w:val="28"/>
        </w:rPr>
        <w:t xml:space="preserve"> </w:t>
      </w:r>
      <w:r w:rsidRPr="00885B1E">
        <w:rPr>
          <w:color w:val="000000"/>
          <w:sz w:val="28"/>
          <w:szCs w:val="28"/>
        </w:rPr>
        <w:t>М. Кондратов построил крупные шелковые фабрики, продукция которых славилась по всей Европе. Морозовы стали производителями хлопчатобумажных тканей. Многие родоначальн</w:t>
      </w:r>
      <w:r w:rsidRPr="00885B1E">
        <w:rPr>
          <w:color w:val="000000"/>
          <w:sz w:val="28"/>
          <w:szCs w:val="28"/>
        </w:rPr>
        <w:t>и</w:t>
      </w:r>
      <w:r w:rsidRPr="00885B1E">
        <w:rPr>
          <w:color w:val="000000"/>
          <w:sz w:val="28"/>
          <w:szCs w:val="28"/>
        </w:rPr>
        <w:t xml:space="preserve">ки буржуазных династий выходили из крепостных, сохраняя крестьянский менталитет. </w:t>
      </w:r>
      <w:r w:rsidRPr="00885B1E">
        <w:rPr>
          <w:color w:val="000000"/>
          <w:sz w:val="28"/>
          <w:szCs w:val="28"/>
        </w:rPr>
        <w:lastRenderedPageBreak/>
        <w:t>В целом российская буржуазия была еще экономически слабой, политически амор</w:t>
      </w:r>
      <w:r w:rsidRPr="00885B1E">
        <w:rPr>
          <w:color w:val="000000"/>
          <w:sz w:val="28"/>
          <w:szCs w:val="28"/>
        </w:rPr>
        <w:t>ф</w:t>
      </w:r>
      <w:r w:rsidRPr="00885B1E">
        <w:rPr>
          <w:color w:val="000000"/>
          <w:sz w:val="28"/>
          <w:szCs w:val="28"/>
        </w:rPr>
        <w:t>ной. Она не играла активной роли в социальной жизни страны. Правительство мало помогало развитию крупного промышленного производства, настороженно следило за формированием нового общественного слоя.</w:t>
      </w:r>
    </w:p>
    <w:p w:rsidR="0023226E" w:rsidRDefault="0023226E" w:rsidP="00A4003C">
      <w:pPr>
        <w:shd w:val="clear" w:color="auto" w:fill="FFFFFF"/>
        <w:autoSpaceDE w:val="0"/>
        <w:autoSpaceDN w:val="0"/>
        <w:adjustRightInd w:val="0"/>
        <w:jc w:val="both"/>
        <w:rPr>
          <w:i/>
          <w:iCs/>
          <w:color w:val="000000"/>
          <w:sz w:val="28"/>
          <w:szCs w:val="28"/>
        </w:rPr>
      </w:pPr>
    </w:p>
    <w:p w:rsidR="0023226E" w:rsidRPr="00BD3918" w:rsidRDefault="0023226E" w:rsidP="00A4003C">
      <w:pPr>
        <w:shd w:val="clear" w:color="auto" w:fill="FFFFFF"/>
        <w:autoSpaceDE w:val="0"/>
        <w:autoSpaceDN w:val="0"/>
        <w:adjustRightInd w:val="0"/>
        <w:jc w:val="center"/>
        <w:rPr>
          <w:b/>
          <w:i/>
          <w:iCs/>
          <w:color w:val="000000"/>
          <w:sz w:val="28"/>
          <w:szCs w:val="28"/>
        </w:rPr>
      </w:pPr>
      <w:r w:rsidRPr="00BD3918">
        <w:rPr>
          <w:b/>
          <w:i/>
          <w:iCs/>
          <w:color w:val="000000"/>
          <w:sz w:val="28"/>
          <w:szCs w:val="28"/>
        </w:rPr>
        <w:t>§ 3. Финансы. Торговля. Транспорт</w:t>
      </w:r>
    </w:p>
    <w:p w:rsidR="0023226E" w:rsidRPr="00885B1E" w:rsidRDefault="0023226E" w:rsidP="00A4003C">
      <w:pPr>
        <w:shd w:val="clear" w:color="auto" w:fill="FFFFFF"/>
        <w:autoSpaceDE w:val="0"/>
        <w:autoSpaceDN w:val="0"/>
        <w:adjustRightInd w:val="0"/>
        <w:jc w:val="both"/>
        <w:rPr>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начале </w:t>
      </w:r>
      <w:r w:rsidRPr="00885B1E">
        <w:rPr>
          <w:color w:val="000000"/>
          <w:sz w:val="28"/>
          <w:szCs w:val="28"/>
          <w:lang w:val="en-US"/>
        </w:rPr>
        <w:t>XIX</w:t>
      </w:r>
      <w:r w:rsidRPr="00885B1E">
        <w:rPr>
          <w:color w:val="000000"/>
          <w:sz w:val="28"/>
          <w:szCs w:val="28"/>
        </w:rPr>
        <w:t xml:space="preserve"> в. для финансирования войн против Наполеона и поддержки дв</w:t>
      </w:r>
      <w:r w:rsidRPr="00885B1E">
        <w:rPr>
          <w:color w:val="000000"/>
          <w:sz w:val="28"/>
          <w:szCs w:val="28"/>
        </w:rPr>
        <w:t>о</w:t>
      </w:r>
      <w:r w:rsidRPr="00885B1E">
        <w:rPr>
          <w:color w:val="000000"/>
          <w:sz w:val="28"/>
          <w:szCs w:val="28"/>
        </w:rPr>
        <w:t>рянского землевладения русское правительство производило крупные выпуски (эми</w:t>
      </w:r>
      <w:r w:rsidRPr="00885B1E">
        <w:rPr>
          <w:color w:val="000000"/>
          <w:sz w:val="28"/>
          <w:szCs w:val="28"/>
        </w:rPr>
        <w:t>с</w:t>
      </w:r>
      <w:r w:rsidRPr="00885B1E">
        <w:rPr>
          <w:color w:val="000000"/>
          <w:sz w:val="28"/>
          <w:szCs w:val="28"/>
        </w:rPr>
        <w:t xml:space="preserve">сии) ассигнаций </w:t>
      </w:r>
      <w:r>
        <w:rPr>
          <w:color w:val="000000"/>
          <w:sz w:val="28"/>
          <w:szCs w:val="28"/>
        </w:rPr>
        <w:t>–</w:t>
      </w:r>
      <w:r w:rsidRPr="00885B1E">
        <w:rPr>
          <w:color w:val="000000"/>
          <w:sz w:val="28"/>
          <w:szCs w:val="28"/>
        </w:rPr>
        <w:t xml:space="preserve"> бумажных денег, впервые введенных в середине </w:t>
      </w:r>
      <w:r w:rsidRPr="00885B1E">
        <w:rPr>
          <w:color w:val="000000"/>
          <w:sz w:val="28"/>
          <w:szCs w:val="28"/>
          <w:lang w:val="en-US"/>
        </w:rPr>
        <w:t>XVIII</w:t>
      </w:r>
      <w:r w:rsidRPr="00885B1E">
        <w:rPr>
          <w:color w:val="000000"/>
          <w:sz w:val="28"/>
          <w:szCs w:val="28"/>
        </w:rPr>
        <w:t xml:space="preserve"> в. В первой четверти </w:t>
      </w:r>
      <w:r w:rsidRPr="00885B1E">
        <w:rPr>
          <w:color w:val="000000"/>
          <w:sz w:val="28"/>
          <w:szCs w:val="28"/>
          <w:lang w:val="en-US"/>
        </w:rPr>
        <w:t>XIX</w:t>
      </w:r>
      <w:r w:rsidRPr="00885B1E">
        <w:rPr>
          <w:color w:val="000000"/>
          <w:sz w:val="28"/>
          <w:szCs w:val="28"/>
        </w:rPr>
        <w:t xml:space="preserve"> в. эмиссия ассигнаций выросла в 4 раза. В результате они резко обесц</w:t>
      </w:r>
      <w:r w:rsidRPr="00885B1E">
        <w:rPr>
          <w:color w:val="000000"/>
          <w:sz w:val="28"/>
          <w:szCs w:val="28"/>
        </w:rPr>
        <w:t>е</w:t>
      </w:r>
      <w:r w:rsidRPr="00885B1E">
        <w:rPr>
          <w:color w:val="000000"/>
          <w:sz w:val="28"/>
          <w:szCs w:val="28"/>
        </w:rPr>
        <w:t xml:space="preserve">нились. Попытки Павла </w:t>
      </w:r>
      <w:r w:rsidRPr="00885B1E">
        <w:rPr>
          <w:color w:val="000000"/>
          <w:sz w:val="28"/>
          <w:szCs w:val="28"/>
          <w:lang w:val="en-US"/>
        </w:rPr>
        <w:t>I</w:t>
      </w:r>
      <w:r w:rsidRPr="00885B1E">
        <w:rPr>
          <w:color w:val="000000"/>
          <w:sz w:val="28"/>
          <w:szCs w:val="28"/>
        </w:rPr>
        <w:t xml:space="preserve"> и Александра </w:t>
      </w:r>
      <w:r w:rsidRPr="00885B1E">
        <w:rPr>
          <w:color w:val="000000"/>
          <w:sz w:val="28"/>
          <w:szCs w:val="28"/>
          <w:lang w:val="en-US"/>
        </w:rPr>
        <w:t>I</w:t>
      </w:r>
      <w:r w:rsidRPr="00885B1E">
        <w:rPr>
          <w:color w:val="000000"/>
          <w:sz w:val="28"/>
          <w:szCs w:val="28"/>
        </w:rPr>
        <w:t xml:space="preserve"> преодолеть инфляцию не удались.</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Поэтому в 1839</w:t>
      </w:r>
      <w:r>
        <w:rPr>
          <w:color w:val="000000"/>
          <w:sz w:val="28"/>
          <w:szCs w:val="28"/>
        </w:rPr>
        <w:t>–</w:t>
      </w:r>
      <w:r w:rsidRPr="00885B1E">
        <w:rPr>
          <w:color w:val="000000"/>
          <w:sz w:val="28"/>
          <w:szCs w:val="28"/>
        </w:rPr>
        <w:t xml:space="preserve">1844 гг. по инициативе министра финансов графа Е.Ф. </w:t>
      </w:r>
      <w:proofErr w:type="spellStart"/>
      <w:r w:rsidRPr="00885B1E">
        <w:rPr>
          <w:color w:val="000000"/>
          <w:sz w:val="28"/>
          <w:szCs w:val="28"/>
        </w:rPr>
        <w:t>Канкрина</w:t>
      </w:r>
      <w:proofErr w:type="spellEnd"/>
      <w:r w:rsidRPr="00885B1E">
        <w:rPr>
          <w:color w:val="000000"/>
          <w:sz w:val="28"/>
          <w:szCs w:val="28"/>
        </w:rPr>
        <w:t xml:space="preserve"> была проведена финансовая реформа. Реформа на некоторое время укрепила фина</w:t>
      </w:r>
      <w:r w:rsidRPr="00885B1E">
        <w:rPr>
          <w:color w:val="000000"/>
          <w:sz w:val="28"/>
          <w:szCs w:val="28"/>
        </w:rPr>
        <w:t>н</w:t>
      </w:r>
      <w:r w:rsidRPr="00885B1E">
        <w:rPr>
          <w:color w:val="000000"/>
          <w:sz w:val="28"/>
          <w:szCs w:val="28"/>
        </w:rPr>
        <w:t xml:space="preserve">совую систему России. Однако неурожаи </w:t>
      </w:r>
      <w:r>
        <w:rPr>
          <w:color w:val="000000"/>
          <w:sz w:val="28"/>
          <w:szCs w:val="28"/>
        </w:rPr>
        <w:br/>
      </w:r>
      <w:r w:rsidRPr="00885B1E">
        <w:rPr>
          <w:color w:val="000000"/>
          <w:sz w:val="28"/>
          <w:szCs w:val="28"/>
        </w:rPr>
        <w:t>30</w:t>
      </w:r>
      <w:r>
        <w:rPr>
          <w:color w:val="000000"/>
          <w:sz w:val="28"/>
          <w:szCs w:val="28"/>
        </w:rPr>
        <w:t>–</w:t>
      </w:r>
      <w:r w:rsidRPr="00885B1E">
        <w:rPr>
          <w:color w:val="000000"/>
          <w:sz w:val="28"/>
          <w:szCs w:val="28"/>
        </w:rPr>
        <w:t>40</w:t>
      </w:r>
      <w:r>
        <w:rPr>
          <w:color w:val="000000"/>
          <w:sz w:val="28"/>
          <w:szCs w:val="28"/>
        </w:rPr>
        <w:t>-</w:t>
      </w:r>
      <w:r w:rsidRPr="00885B1E">
        <w:rPr>
          <w:color w:val="000000"/>
          <w:sz w:val="28"/>
          <w:szCs w:val="28"/>
        </w:rPr>
        <w:t>х годов, интервенция в Венгрию в 1848 г. и Крымская воина 1853</w:t>
      </w:r>
      <w:r>
        <w:rPr>
          <w:color w:val="000000"/>
          <w:sz w:val="28"/>
          <w:szCs w:val="28"/>
        </w:rPr>
        <w:t>–</w:t>
      </w:r>
      <w:r w:rsidRPr="00885B1E">
        <w:rPr>
          <w:color w:val="000000"/>
          <w:sz w:val="28"/>
          <w:szCs w:val="28"/>
        </w:rPr>
        <w:t>1856 гг. в</w:t>
      </w:r>
      <w:r w:rsidRPr="00885B1E">
        <w:rPr>
          <w:color w:val="000000"/>
          <w:sz w:val="28"/>
          <w:szCs w:val="28"/>
        </w:rPr>
        <w:t>ы</w:t>
      </w:r>
      <w:r w:rsidRPr="00885B1E">
        <w:rPr>
          <w:color w:val="000000"/>
          <w:sz w:val="28"/>
          <w:szCs w:val="28"/>
        </w:rPr>
        <w:t>звали новые финансовые трудности. Внутренний и внешний долг государства увел</w:t>
      </w:r>
      <w:r w:rsidRPr="00885B1E">
        <w:rPr>
          <w:color w:val="000000"/>
          <w:sz w:val="28"/>
          <w:szCs w:val="28"/>
        </w:rPr>
        <w:t>и</w:t>
      </w:r>
      <w:r w:rsidRPr="00885B1E">
        <w:rPr>
          <w:color w:val="000000"/>
          <w:sz w:val="28"/>
          <w:szCs w:val="28"/>
        </w:rPr>
        <w:t>чился в несколько раз.</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первой половине </w:t>
      </w:r>
      <w:r w:rsidRPr="00885B1E">
        <w:rPr>
          <w:color w:val="000000"/>
          <w:sz w:val="28"/>
          <w:szCs w:val="28"/>
          <w:lang w:val="en-US"/>
        </w:rPr>
        <w:t>XIX</w:t>
      </w:r>
      <w:r w:rsidRPr="00885B1E">
        <w:rPr>
          <w:color w:val="000000"/>
          <w:sz w:val="28"/>
          <w:szCs w:val="28"/>
        </w:rPr>
        <w:t xml:space="preserve"> в. продолжал формироваться всероссийский рынок. Этот процесс тормозила низкая покупательная способность заселения, обусловленная кр</w:t>
      </w:r>
      <w:r w:rsidRPr="00885B1E">
        <w:rPr>
          <w:color w:val="000000"/>
          <w:sz w:val="28"/>
          <w:szCs w:val="28"/>
        </w:rPr>
        <w:t>е</w:t>
      </w:r>
      <w:r w:rsidRPr="00885B1E">
        <w:rPr>
          <w:color w:val="000000"/>
          <w:sz w:val="28"/>
          <w:szCs w:val="28"/>
        </w:rPr>
        <w:t>постным состоянием крестьян и нищенским существованием значительной массы н</w:t>
      </w:r>
      <w:r w:rsidRPr="00885B1E">
        <w:rPr>
          <w:color w:val="000000"/>
          <w:sz w:val="28"/>
          <w:szCs w:val="28"/>
        </w:rPr>
        <w:t>а</w:t>
      </w:r>
      <w:r w:rsidRPr="00885B1E">
        <w:rPr>
          <w:color w:val="000000"/>
          <w:sz w:val="28"/>
          <w:szCs w:val="28"/>
        </w:rPr>
        <w:t>селения. Основными покупателями могли быть только дворяне, купцы и часть гор</w:t>
      </w:r>
      <w:r w:rsidRPr="00885B1E">
        <w:rPr>
          <w:color w:val="000000"/>
          <w:sz w:val="28"/>
          <w:szCs w:val="28"/>
        </w:rPr>
        <w:t>о</w:t>
      </w:r>
      <w:r w:rsidRPr="00885B1E">
        <w:rPr>
          <w:color w:val="000000"/>
          <w:sz w:val="28"/>
          <w:szCs w:val="28"/>
        </w:rPr>
        <w:t>жан. Несмотря на это, торговля развивалась более быстрыми темпами, чем в предш</w:t>
      </w:r>
      <w:r w:rsidRPr="00885B1E">
        <w:rPr>
          <w:color w:val="000000"/>
          <w:sz w:val="28"/>
          <w:szCs w:val="28"/>
        </w:rPr>
        <w:t>е</w:t>
      </w:r>
      <w:r w:rsidRPr="00885B1E">
        <w:rPr>
          <w:color w:val="000000"/>
          <w:sz w:val="28"/>
          <w:szCs w:val="28"/>
        </w:rPr>
        <w:t>ствующий период.</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Внутренний рынок претерпел сущ</w:t>
      </w:r>
      <w:r>
        <w:rPr>
          <w:color w:val="000000"/>
          <w:sz w:val="28"/>
          <w:szCs w:val="28"/>
        </w:rPr>
        <w:t>ественные изменения за счет рас</w:t>
      </w:r>
      <w:r w:rsidRPr="00885B1E">
        <w:rPr>
          <w:color w:val="000000"/>
          <w:sz w:val="28"/>
          <w:szCs w:val="28"/>
        </w:rPr>
        <w:t>ширения то</w:t>
      </w:r>
      <w:r w:rsidRPr="00885B1E">
        <w:rPr>
          <w:color w:val="000000"/>
          <w:sz w:val="28"/>
          <w:szCs w:val="28"/>
        </w:rPr>
        <w:t>р</w:t>
      </w:r>
      <w:r w:rsidRPr="00885B1E">
        <w:rPr>
          <w:color w:val="000000"/>
          <w:sz w:val="28"/>
          <w:szCs w:val="28"/>
        </w:rPr>
        <w:t>говых операций и увеличения ассортимента товаров. Особое значение имело распр</w:t>
      </w:r>
      <w:r w:rsidRPr="00885B1E">
        <w:rPr>
          <w:color w:val="000000"/>
          <w:sz w:val="28"/>
          <w:szCs w:val="28"/>
        </w:rPr>
        <w:t>о</w:t>
      </w:r>
      <w:r w:rsidRPr="00885B1E">
        <w:rPr>
          <w:color w:val="000000"/>
          <w:sz w:val="28"/>
          <w:szCs w:val="28"/>
        </w:rPr>
        <w:t>странение на рынке, наряду с сельскохозяйственной продукцией, промышленных и</w:t>
      </w:r>
      <w:r w:rsidRPr="00885B1E">
        <w:rPr>
          <w:color w:val="000000"/>
          <w:sz w:val="28"/>
          <w:szCs w:val="28"/>
        </w:rPr>
        <w:t>з</w:t>
      </w:r>
      <w:r w:rsidRPr="00885B1E">
        <w:rPr>
          <w:color w:val="000000"/>
          <w:sz w:val="28"/>
          <w:szCs w:val="28"/>
        </w:rPr>
        <w:t>делий. По</w:t>
      </w:r>
      <w:r>
        <w:rPr>
          <w:color w:val="000000"/>
          <w:sz w:val="28"/>
          <w:szCs w:val="28"/>
        </w:rPr>
        <w:t>–</w:t>
      </w:r>
      <w:r w:rsidRPr="00885B1E">
        <w:rPr>
          <w:color w:val="000000"/>
          <w:sz w:val="28"/>
          <w:szCs w:val="28"/>
        </w:rPr>
        <w:t>прежнему роль торговых центров играли ярмарки, всероссийские и мес</w:t>
      </w:r>
      <w:r w:rsidRPr="00885B1E">
        <w:rPr>
          <w:color w:val="000000"/>
          <w:sz w:val="28"/>
          <w:szCs w:val="28"/>
        </w:rPr>
        <w:t>т</w:t>
      </w:r>
      <w:r w:rsidRPr="00885B1E">
        <w:rPr>
          <w:color w:val="000000"/>
          <w:sz w:val="28"/>
          <w:szCs w:val="28"/>
        </w:rPr>
        <w:t>ные, которых в России насчитывалось более тысячи. Широкой известностью польз</w:t>
      </w:r>
      <w:r w:rsidRPr="00885B1E">
        <w:rPr>
          <w:color w:val="000000"/>
          <w:sz w:val="28"/>
          <w:szCs w:val="28"/>
        </w:rPr>
        <w:t>о</w:t>
      </w:r>
      <w:r w:rsidRPr="00885B1E">
        <w:rPr>
          <w:color w:val="000000"/>
          <w:sz w:val="28"/>
          <w:szCs w:val="28"/>
        </w:rPr>
        <w:t xml:space="preserve">вались Нижегородская на Волге, </w:t>
      </w:r>
      <w:proofErr w:type="spellStart"/>
      <w:r w:rsidRPr="00885B1E">
        <w:rPr>
          <w:color w:val="000000"/>
          <w:sz w:val="28"/>
          <w:szCs w:val="28"/>
        </w:rPr>
        <w:t>Ирбитская</w:t>
      </w:r>
      <w:proofErr w:type="spellEnd"/>
      <w:r w:rsidRPr="00885B1E">
        <w:rPr>
          <w:color w:val="000000"/>
          <w:sz w:val="28"/>
          <w:szCs w:val="28"/>
        </w:rPr>
        <w:t xml:space="preserve"> в Сибири и Ростовская в Ярославской г</w:t>
      </w:r>
      <w:r w:rsidRPr="00885B1E">
        <w:rPr>
          <w:color w:val="000000"/>
          <w:sz w:val="28"/>
          <w:szCs w:val="28"/>
        </w:rPr>
        <w:t>у</w:t>
      </w:r>
      <w:r w:rsidRPr="00885B1E">
        <w:rPr>
          <w:color w:val="000000"/>
          <w:sz w:val="28"/>
          <w:szCs w:val="28"/>
        </w:rPr>
        <w:t>бернии. Важное значение имело развитие магазинной (постоянной розничной) то</w:t>
      </w:r>
      <w:r w:rsidRPr="00885B1E">
        <w:rPr>
          <w:color w:val="000000"/>
          <w:sz w:val="28"/>
          <w:szCs w:val="28"/>
        </w:rPr>
        <w:t>р</w:t>
      </w:r>
      <w:r w:rsidRPr="00885B1E">
        <w:rPr>
          <w:color w:val="000000"/>
          <w:sz w:val="28"/>
          <w:szCs w:val="28"/>
        </w:rPr>
        <w:t>говли в крупных городах России.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Значительных успехов в первой половине </w:t>
      </w:r>
      <w:r w:rsidRPr="00885B1E">
        <w:rPr>
          <w:color w:val="000000"/>
          <w:sz w:val="28"/>
          <w:szCs w:val="28"/>
          <w:lang w:val="en-US"/>
        </w:rPr>
        <w:t>XIX</w:t>
      </w:r>
      <w:r w:rsidRPr="00885B1E">
        <w:rPr>
          <w:color w:val="000000"/>
          <w:sz w:val="28"/>
          <w:szCs w:val="28"/>
        </w:rPr>
        <w:t xml:space="preserve"> в. достигла внешняя торговля. Ее баланс почти неизменно оставался активным, то есть вывоз превышал ввоз. Однако структура экспорта изменилась. Из него исчезли черные металлы (железо и сплавы на </w:t>
      </w:r>
      <w:r w:rsidRPr="00885B1E">
        <w:rPr>
          <w:color w:val="000000"/>
          <w:sz w:val="28"/>
          <w:szCs w:val="28"/>
        </w:rPr>
        <w:lastRenderedPageBreak/>
        <w:t>его основе), стала преобладать сельскохозяйственная продукция. Вывозили пшеницу, лес, пеньку, кожи, лен и т.</w:t>
      </w:r>
      <w:r>
        <w:rPr>
          <w:color w:val="000000"/>
          <w:sz w:val="28"/>
          <w:szCs w:val="28"/>
        </w:rPr>
        <w:t xml:space="preserve"> </w:t>
      </w:r>
      <w:r w:rsidRPr="00885B1E">
        <w:rPr>
          <w:color w:val="000000"/>
          <w:sz w:val="28"/>
          <w:szCs w:val="28"/>
        </w:rPr>
        <w:t>д. В вывозе этих продуктов в Европу (в основном, в Англию) были заинтересованы прежде всего русские помещики, использовавшие вырученные деньги на приобретение предметов роскоши. Русская буржуазия слабо использовала внешние рынки. Небольшая часть промышленной продукции шла в Китай, Иран, Ту</w:t>
      </w:r>
      <w:r w:rsidRPr="00885B1E">
        <w:rPr>
          <w:color w:val="000000"/>
          <w:sz w:val="28"/>
          <w:szCs w:val="28"/>
        </w:rPr>
        <w:t>р</w:t>
      </w:r>
      <w:r w:rsidRPr="00885B1E">
        <w:rPr>
          <w:color w:val="000000"/>
          <w:sz w:val="28"/>
          <w:szCs w:val="28"/>
        </w:rPr>
        <w:t>цию. Даже в этих азиатских странах Россия была мало способна конкурировать с Зап</w:t>
      </w:r>
      <w:r w:rsidRPr="00885B1E">
        <w:rPr>
          <w:color w:val="000000"/>
          <w:sz w:val="28"/>
          <w:szCs w:val="28"/>
        </w:rPr>
        <w:t>а</w:t>
      </w:r>
      <w:r w:rsidRPr="00885B1E">
        <w:rPr>
          <w:color w:val="000000"/>
          <w:sz w:val="28"/>
          <w:szCs w:val="28"/>
        </w:rPr>
        <w:t>дом. Попытки правительства помочь буржуазии развить внешнюю торговлю были н</w:t>
      </w:r>
      <w:r w:rsidRPr="00885B1E">
        <w:rPr>
          <w:color w:val="000000"/>
          <w:sz w:val="28"/>
          <w:szCs w:val="28"/>
        </w:rPr>
        <w:t>е</w:t>
      </w:r>
      <w:r w:rsidRPr="00885B1E">
        <w:rPr>
          <w:color w:val="000000"/>
          <w:sz w:val="28"/>
          <w:szCs w:val="28"/>
        </w:rPr>
        <w:t xml:space="preserve">эффективными. Огромный среднеазиатский рынок русские купцы смогли освоить лишь к концу </w:t>
      </w:r>
      <w:r>
        <w:rPr>
          <w:color w:val="000000"/>
          <w:sz w:val="28"/>
          <w:szCs w:val="28"/>
        </w:rPr>
        <w:br/>
      </w:r>
      <w:r w:rsidRPr="00885B1E">
        <w:rPr>
          <w:color w:val="000000"/>
          <w:sz w:val="28"/>
          <w:szCs w:val="28"/>
          <w:lang w:val="en-US"/>
        </w:rPr>
        <w:t>XIX</w:t>
      </w:r>
      <w:r w:rsidRPr="00885B1E">
        <w:rPr>
          <w:color w:val="000000"/>
          <w:sz w:val="28"/>
          <w:szCs w:val="28"/>
        </w:rPr>
        <w:t xml:space="preserve"> 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Импорт, в основном, был ориент</w:t>
      </w:r>
      <w:r>
        <w:rPr>
          <w:color w:val="000000"/>
          <w:sz w:val="28"/>
          <w:szCs w:val="28"/>
        </w:rPr>
        <w:t>ирован на удовлетворение потреб</w:t>
      </w:r>
      <w:r w:rsidRPr="00885B1E">
        <w:rPr>
          <w:color w:val="000000"/>
          <w:sz w:val="28"/>
          <w:szCs w:val="28"/>
        </w:rPr>
        <w:t>ностей дв</w:t>
      </w:r>
      <w:r w:rsidRPr="00885B1E">
        <w:rPr>
          <w:color w:val="000000"/>
          <w:sz w:val="28"/>
          <w:szCs w:val="28"/>
        </w:rPr>
        <w:t>о</w:t>
      </w:r>
      <w:r w:rsidRPr="00885B1E">
        <w:rPr>
          <w:color w:val="000000"/>
          <w:sz w:val="28"/>
          <w:szCs w:val="28"/>
        </w:rPr>
        <w:t>рянства. Ввозили модную одежду, колониальные товары (чай, кофе, пряности) и др. Очень небольшое количество импорта составляли машины, инструменты и другие предметы, необходимые для развития промышленности и сельского хозяйства стр</w:t>
      </w:r>
      <w:r w:rsidRPr="00885B1E">
        <w:rPr>
          <w:color w:val="000000"/>
          <w:sz w:val="28"/>
          <w:szCs w:val="28"/>
        </w:rPr>
        <w:t>а</w:t>
      </w:r>
      <w:r w:rsidRPr="00885B1E">
        <w:rPr>
          <w:color w:val="000000"/>
          <w:sz w:val="28"/>
          <w:szCs w:val="28"/>
        </w:rPr>
        <w:t>ны.</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Развитие товарно</w:t>
      </w:r>
      <w:r>
        <w:rPr>
          <w:color w:val="000000"/>
          <w:sz w:val="28"/>
          <w:szCs w:val="28"/>
        </w:rPr>
        <w:t>-</w:t>
      </w:r>
      <w:r w:rsidRPr="00885B1E">
        <w:rPr>
          <w:color w:val="000000"/>
          <w:sz w:val="28"/>
          <w:szCs w:val="28"/>
        </w:rPr>
        <w:t xml:space="preserve">денежных отношений, расширение внутренней и внешней торговли, увеличение торговых центров (ярмарок) </w:t>
      </w:r>
      <w:r>
        <w:rPr>
          <w:color w:val="000000"/>
          <w:sz w:val="28"/>
          <w:szCs w:val="28"/>
        </w:rPr>
        <w:t>–</w:t>
      </w:r>
      <w:r w:rsidRPr="00885B1E">
        <w:rPr>
          <w:color w:val="000000"/>
          <w:sz w:val="28"/>
          <w:szCs w:val="28"/>
        </w:rPr>
        <w:t xml:space="preserve"> все это требовало реорганизации и улучшения транспортной системы. Основными видами транспорта были водный и гужевой, имевшие сезонный характер. Ни тот, ни другой полностью не удовлетворяли хозяйственные потребности страны.</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Исторически Москва являлась цент</w:t>
      </w:r>
      <w:r>
        <w:rPr>
          <w:color w:val="000000"/>
          <w:sz w:val="28"/>
          <w:szCs w:val="28"/>
        </w:rPr>
        <w:t>ром, в котором сходились все до</w:t>
      </w:r>
      <w:r w:rsidRPr="00885B1E">
        <w:rPr>
          <w:color w:val="000000"/>
          <w:sz w:val="28"/>
          <w:szCs w:val="28"/>
        </w:rPr>
        <w:t>роги. По т</w:t>
      </w:r>
      <w:r w:rsidRPr="00885B1E">
        <w:rPr>
          <w:color w:val="000000"/>
          <w:sz w:val="28"/>
          <w:szCs w:val="28"/>
        </w:rPr>
        <w:t>о</w:t>
      </w:r>
      <w:r w:rsidRPr="00885B1E">
        <w:rPr>
          <w:color w:val="000000"/>
          <w:sz w:val="28"/>
          <w:szCs w:val="28"/>
        </w:rPr>
        <w:t>му же традиционному принципу позднее создав</w:t>
      </w:r>
      <w:r>
        <w:rPr>
          <w:color w:val="000000"/>
          <w:sz w:val="28"/>
          <w:szCs w:val="28"/>
        </w:rPr>
        <w:t>алась и же</w:t>
      </w:r>
      <w:r w:rsidRPr="00885B1E">
        <w:rPr>
          <w:color w:val="000000"/>
          <w:sz w:val="28"/>
          <w:szCs w:val="28"/>
        </w:rPr>
        <w:t>лезнодорожная сеть Ро</w:t>
      </w:r>
      <w:r w:rsidRPr="00885B1E">
        <w:rPr>
          <w:color w:val="000000"/>
          <w:sz w:val="28"/>
          <w:szCs w:val="28"/>
        </w:rPr>
        <w:t>с</w:t>
      </w:r>
      <w:r w:rsidRPr="00885B1E">
        <w:rPr>
          <w:color w:val="000000"/>
          <w:sz w:val="28"/>
          <w:szCs w:val="28"/>
        </w:rPr>
        <w:t>сии.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При отсутствии развитых сухопутных путей сообщения с Западной Европой внешняя торговля осуществлялась, в основном, через балтийские и черноморские порты. Русский торговый флот был немногочисленным, поэтому</w:t>
      </w:r>
      <w:r>
        <w:rPr>
          <w:color w:val="000000"/>
          <w:sz w:val="28"/>
          <w:szCs w:val="28"/>
        </w:rPr>
        <w:t xml:space="preserve"> </w:t>
      </w:r>
      <w:r w:rsidRPr="00885B1E">
        <w:rPr>
          <w:color w:val="000000"/>
          <w:sz w:val="28"/>
          <w:szCs w:val="28"/>
        </w:rPr>
        <w:t>для</w:t>
      </w:r>
      <w:r>
        <w:rPr>
          <w:color w:val="000000"/>
          <w:sz w:val="28"/>
          <w:szCs w:val="28"/>
        </w:rPr>
        <w:t xml:space="preserve"> </w:t>
      </w:r>
      <w:r w:rsidRPr="00885B1E">
        <w:rPr>
          <w:color w:val="000000"/>
          <w:sz w:val="28"/>
          <w:szCs w:val="28"/>
        </w:rPr>
        <w:t>торговли</w:t>
      </w:r>
      <w:r>
        <w:rPr>
          <w:color w:val="000000"/>
          <w:sz w:val="28"/>
          <w:szCs w:val="28"/>
        </w:rPr>
        <w:t xml:space="preserve"> </w:t>
      </w:r>
      <w:r w:rsidRPr="00885B1E">
        <w:rPr>
          <w:color w:val="000000"/>
          <w:sz w:val="28"/>
          <w:szCs w:val="28"/>
        </w:rPr>
        <w:t>с</w:t>
      </w:r>
      <w:r>
        <w:rPr>
          <w:color w:val="000000"/>
          <w:sz w:val="28"/>
          <w:szCs w:val="28"/>
        </w:rPr>
        <w:t xml:space="preserve"> </w:t>
      </w:r>
      <w:r w:rsidRPr="00885B1E">
        <w:rPr>
          <w:color w:val="000000"/>
          <w:sz w:val="28"/>
          <w:szCs w:val="28"/>
        </w:rPr>
        <w:t>Евр</w:t>
      </w:r>
      <w:r w:rsidRPr="00885B1E">
        <w:rPr>
          <w:color w:val="000000"/>
          <w:sz w:val="28"/>
          <w:szCs w:val="28"/>
        </w:rPr>
        <w:t>о</w:t>
      </w:r>
      <w:r w:rsidRPr="00885B1E">
        <w:rPr>
          <w:color w:val="000000"/>
          <w:sz w:val="28"/>
          <w:szCs w:val="28"/>
        </w:rPr>
        <w:t>пой</w:t>
      </w:r>
      <w:r>
        <w:rPr>
          <w:color w:val="000000"/>
          <w:sz w:val="28"/>
          <w:szCs w:val="28"/>
        </w:rPr>
        <w:t xml:space="preserve"> </w:t>
      </w:r>
      <w:r w:rsidRPr="00885B1E">
        <w:rPr>
          <w:color w:val="000000"/>
          <w:sz w:val="28"/>
          <w:szCs w:val="28"/>
        </w:rPr>
        <w:t>использовались</w:t>
      </w:r>
      <w:r>
        <w:rPr>
          <w:color w:val="000000"/>
          <w:sz w:val="28"/>
          <w:szCs w:val="28"/>
        </w:rPr>
        <w:t xml:space="preserve"> </w:t>
      </w:r>
      <w:r w:rsidRPr="00885B1E">
        <w:rPr>
          <w:color w:val="000000"/>
          <w:sz w:val="28"/>
          <w:szCs w:val="28"/>
        </w:rPr>
        <w:t>корабли,</w:t>
      </w:r>
      <w:r>
        <w:rPr>
          <w:color w:val="000000"/>
          <w:sz w:val="28"/>
          <w:szCs w:val="28"/>
        </w:rPr>
        <w:t xml:space="preserve"> </w:t>
      </w:r>
      <w:r w:rsidRPr="00885B1E">
        <w:rPr>
          <w:color w:val="000000"/>
          <w:sz w:val="28"/>
          <w:szCs w:val="28"/>
        </w:rPr>
        <w:t>принадлежавшие иностранным судовладельцам.</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Внутренняя система путей сообщения оставалась в первой половине </w:t>
      </w:r>
      <w:r w:rsidRPr="00885B1E">
        <w:rPr>
          <w:color w:val="000000"/>
          <w:sz w:val="28"/>
          <w:szCs w:val="28"/>
          <w:lang w:val="en-US"/>
        </w:rPr>
        <w:t>XIX</w:t>
      </w:r>
      <w:r w:rsidRPr="00885B1E">
        <w:rPr>
          <w:color w:val="000000"/>
          <w:sz w:val="28"/>
          <w:szCs w:val="28"/>
        </w:rPr>
        <w:t xml:space="preserve"> в. м</w:t>
      </w:r>
      <w:r w:rsidRPr="00885B1E">
        <w:rPr>
          <w:color w:val="000000"/>
          <w:sz w:val="28"/>
          <w:szCs w:val="28"/>
        </w:rPr>
        <w:t>а</w:t>
      </w:r>
      <w:r w:rsidRPr="00885B1E">
        <w:rPr>
          <w:color w:val="000000"/>
          <w:sz w:val="28"/>
          <w:szCs w:val="28"/>
        </w:rPr>
        <w:t>лоразвитой и архаичной. Ее усовершенствование было связано, главным образом, с развитием водного транспорта. В 1808</w:t>
      </w:r>
      <w:r>
        <w:rPr>
          <w:color w:val="000000"/>
          <w:sz w:val="28"/>
          <w:szCs w:val="28"/>
        </w:rPr>
        <w:t>–</w:t>
      </w:r>
      <w:r w:rsidRPr="00885B1E">
        <w:rPr>
          <w:color w:val="000000"/>
          <w:sz w:val="28"/>
          <w:szCs w:val="28"/>
        </w:rPr>
        <w:t>1811 гг. были созданы Мариинская и Тихви</w:t>
      </w:r>
      <w:r w:rsidRPr="00885B1E">
        <w:rPr>
          <w:color w:val="000000"/>
          <w:sz w:val="28"/>
          <w:szCs w:val="28"/>
        </w:rPr>
        <w:t>н</w:t>
      </w:r>
      <w:r w:rsidRPr="00885B1E">
        <w:rPr>
          <w:color w:val="000000"/>
          <w:sz w:val="28"/>
          <w:szCs w:val="28"/>
        </w:rPr>
        <w:t>ская системы каналов, связавшие Балтику с Москвой и волжским торговым путем. На реках России появились первые пароходы. К середине века их стало около 100.</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Протяженность дорог, которые правительство пыталось поддерживать в более или менее удовлетворительном состоянии, не соответствовала экономическим (то</w:t>
      </w:r>
      <w:r w:rsidRPr="00885B1E">
        <w:rPr>
          <w:color w:val="000000"/>
          <w:sz w:val="28"/>
          <w:szCs w:val="28"/>
        </w:rPr>
        <w:t>р</w:t>
      </w:r>
      <w:r w:rsidRPr="00885B1E">
        <w:rPr>
          <w:color w:val="000000"/>
          <w:sz w:val="28"/>
          <w:szCs w:val="28"/>
        </w:rPr>
        <w:t>говым) и военно</w:t>
      </w:r>
      <w:r>
        <w:rPr>
          <w:color w:val="000000"/>
          <w:sz w:val="28"/>
          <w:szCs w:val="28"/>
        </w:rPr>
        <w:t>-</w:t>
      </w:r>
      <w:r w:rsidRPr="00885B1E">
        <w:rPr>
          <w:color w:val="000000"/>
          <w:sz w:val="28"/>
          <w:szCs w:val="28"/>
        </w:rPr>
        <w:t>стратегическим потребностям страны. Шоссейных дорог было н</w:t>
      </w:r>
      <w:r w:rsidRPr="00885B1E">
        <w:rPr>
          <w:color w:val="000000"/>
          <w:sz w:val="28"/>
          <w:szCs w:val="28"/>
        </w:rPr>
        <w:t>е</w:t>
      </w:r>
      <w:r w:rsidRPr="00885B1E">
        <w:rPr>
          <w:color w:val="000000"/>
          <w:sz w:val="28"/>
          <w:szCs w:val="28"/>
        </w:rPr>
        <w:lastRenderedPageBreak/>
        <w:t>много. Они соединяли Петербург с Варшавой, Москву с Петербургом, Ярославлем и Нижним Новгородом.</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Для России с ее огромной террит</w:t>
      </w:r>
      <w:r>
        <w:rPr>
          <w:color w:val="000000"/>
          <w:sz w:val="28"/>
          <w:szCs w:val="28"/>
        </w:rPr>
        <w:t>орией особое значение имело соз</w:t>
      </w:r>
      <w:r w:rsidRPr="00885B1E">
        <w:rPr>
          <w:color w:val="000000"/>
          <w:sz w:val="28"/>
          <w:szCs w:val="28"/>
        </w:rPr>
        <w:t>дание ра</w:t>
      </w:r>
      <w:r w:rsidRPr="00885B1E">
        <w:rPr>
          <w:color w:val="000000"/>
          <w:sz w:val="28"/>
          <w:szCs w:val="28"/>
        </w:rPr>
        <w:t>з</w:t>
      </w:r>
      <w:r w:rsidRPr="00885B1E">
        <w:rPr>
          <w:color w:val="000000"/>
          <w:sz w:val="28"/>
          <w:szCs w:val="28"/>
        </w:rPr>
        <w:t>ветвленной железнодорожной сети, начавшееся в конце 30</w:t>
      </w:r>
      <w:r>
        <w:rPr>
          <w:color w:val="000000"/>
          <w:sz w:val="28"/>
          <w:szCs w:val="28"/>
        </w:rPr>
        <w:t>-</w:t>
      </w:r>
      <w:r w:rsidRPr="00885B1E">
        <w:rPr>
          <w:color w:val="000000"/>
          <w:sz w:val="28"/>
          <w:szCs w:val="28"/>
        </w:rPr>
        <w:t>х годов. В 1837 г. была о</w:t>
      </w:r>
      <w:r w:rsidRPr="00885B1E">
        <w:rPr>
          <w:color w:val="000000"/>
          <w:sz w:val="28"/>
          <w:szCs w:val="28"/>
        </w:rPr>
        <w:t>т</w:t>
      </w:r>
      <w:r w:rsidRPr="00885B1E">
        <w:rPr>
          <w:color w:val="000000"/>
          <w:sz w:val="28"/>
          <w:szCs w:val="28"/>
        </w:rPr>
        <w:t>крыта первая опытно</w:t>
      </w:r>
      <w:r>
        <w:rPr>
          <w:color w:val="000000"/>
          <w:sz w:val="28"/>
          <w:szCs w:val="28"/>
        </w:rPr>
        <w:t>–</w:t>
      </w:r>
      <w:r w:rsidRPr="00885B1E">
        <w:rPr>
          <w:color w:val="000000"/>
          <w:sz w:val="28"/>
          <w:szCs w:val="28"/>
        </w:rPr>
        <w:t>показательная ветка между Петербургом и Царским Селом. В 1839</w:t>
      </w:r>
      <w:r>
        <w:rPr>
          <w:color w:val="000000"/>
          <w:sz w:val="28"/>
          <w:szCs w:val="28"/>
        </w:rPr>
        <w:t>–</w:t>
      </w:r>
      <w:r w:rsidRPr="00885B1E">
        <w:rPr>
          <w:color w:val="000000"/>
          <w:sz w:val="28"/>
          <w:szCs w:val="28"/>
        </w:rPr>
        <w:t xml:space="preserve">1848 гг. построили </w:t>
      </w:r>
      <w:proofErr w:type="spellStart"/>
      <w:r w:rsidRPr="00885B1E">
        <w:rPr>
          <w:color w:val="000000"/>
          <w:sz w:val="28"/>
          <w:szCs w:val="28"/>
        </w:rPr>
        <w:t>Варшавско</w:t>
      </w:r>
      <w:r>
        <w:rPr>
          <w:color w:val="000000"/>
          <w:sz w:val="28"/>
          <w:szCs w:val="28"/>
        </w:rPr>
        <w:t>-</w:t>
      </w:r>
      <w:r w:rsidRPr="00885B1E">
        <w:rPr>
          <w:color w:val="000000"/>
          <w:sz w:val="28"/>
          <w:szCs w:val="28"/>
        </w:rPr>
        <w:t>Венскую</w:t>
      </w:r>
      <w:proofErr w:type="spellEnd"/>
      <w:r w:rsidRPr="00885B1E">
        <w:rPr>
          <w:color w:val="000000"/>
          <w:sz w:val="28"/>
          <w:szCs w:val="28"/>
        </w:rPr>
        <w:t xml:space="preserve"> железную дорогу, соединившую Россию с Западной Европой. В 1843</w:t>
      </w:r>
      <w:r>
        <w:rPr>
          <w:color w:val="000000"/>
          <w:sz w:val="28"/>
          <w:szCs w:val="28"/>
        </w:rPr>
        <w:t>–</w:t>
      </w:r>
      <w:r w:rsidRPr="00885B1E">
        <w:rPr>
          <w:color w:val="000000"/>
          <w:sz w:val="28"/>
          <w:szCs w:val="28"/>
        </w:rPr>
        <w:t>1851 гг. еще одна линия была проложена между Пете</w:t>
      </w:r>
      <w:r w:rsidRPr="00885B1E">
        <w:rPr>
          <w:color w:val="000000"/>
          <w:sz w:val="28"/>
          <w:szCs w:val="28"/>
        </w:rPr>
        <w:t>р</w:t>
      </w:r>
      <w:r w:rsidRPr="00885B1E">
        <w:rPr>
          <w:color w:val="000000"/>
          <w:sz w:val="28"/>
          <w:szCs w:val="28"/>
        </w:rPr>
        <w:t>бургом и Москвой. В железнодорожном строительстве первой половины века, в отл</w:t>
      </w:r>
      <w:r w:rsidRPr="00885B1E">
        <w:rPr>
          <w:color w:val="000000"/>
          <w:sz w:val="28"/>
          <w:szCs w:val="28"/>
        </w:rPr>
        <w:t>и</w:t>
      </w:r>
      <w:r w:rsidRPr="00885B1E">
        <w:rPr>
          <w:color w:val="000000"/>
          <w:sz w:val="28"/>
          <w:szCs w:val="28"/>
        </w:rPr>
        <w:t>чие от Запада, ведущая роль принадлежала государству. С этого времени в стране стал зарождаться так называемый государственный капитализм.</w:t>
      </w:r>
    </w:p>
    <w:p w:rsidR="0023226E" w:rsidRDefault="0023226E" w:rsidP="00A4003C">
      <w:pPr>
        <w:shd w:val="clear" w:color="auto" w:fill="FFFFFF"/>
        <w:autoSpaceDE w:val="0"/>
        <w:autoSpaceDN w:val="0"/>
        <w:adjustRightInd w:val="0"/>
        <w:ind w:firstLine="709"/>
        <w:jc w:val="both"/>
        <w:rPr>
          <w:color w:val="000000"/>
          <w:sz w:val="28"/>
          <w:szCs w:val="28"/>
        </w:rPr>
      </w:pPr>
      <w:r w:rsidRPr="00885B1E">
        <w:rPr>
          <w:color w:val="000000"/>
          <w:sz w:val="28"/>
          <w:szCs w:val="28"/>
        </w:rPr>
        <w:t xml:space="preserve">В целом в первой половине </w:t>
      </w:r>
      <w:r w:rsidRPr="00885B1E">
        <w:rPr>
          <w:color w:val="000000"/>
          <w:sz w:val="28"/>
          <w:szCs w:val="28"/>
          <w:lang w:val="en-US"/>
        </w:rPr>
        <w:t>XIX</w:t>
      </w:r>
      <w:r w:rsidRPr="00885B1E">
        <w:rPr>
          <w:color w:val="000000"/>
          <w:sz w:val="28"/>
          <w:szCs w:val="28"/>
        </w:rPr>
        <w:t xml:space="preserve"> в. политический строй и социальная система сдерживали развитие производительных сил и модернизацию экономики России. Владение дворянствам большей частью земельного фонда страны, денежными сре</w:t>
      </w:r>
      <w:r w:rsidRPr="00885B1E">
        <w:rPr>
          <w:color w:val="000000"/>
          <w:sz w:val="28"/>
          <w:szCs w:val="28"/>
        </w:rPr>
        <w:t>д</w:t>
      </w:r>
      <w:r w:rsidRPr="00885B1E">
        <w:rPr>
          <w:color w:val="000000"/>
          <w:sz w:val="28"/>
          <w:szCs w:val="28"/>
        </w:rPr>
        <w:t>ствами и другими формами собственности, сохранение отживших методов хозяйств</w:t>
      </w:r>
      <w:r w:rsidRPr="00885B1E">
        <w:rPr>
          <w:color w:val="000000"/>
          <w:sz w:val="28"/>
          <w:szCs w:val="28"/>
        </w:rPr>
        <w:t>о</w:t>
      </w:r>
      <w:r w:rsidRPr="00885B1E">
        <w:rPr>
          <w:color w:val="000000"/>
          <w:sz w:val="28"/>
          <w:szCs w:val="28"/>
        </w:rPr>
        <w:t xml:space="preserve">вания были основными причинами экономической отсталости государства. Тем не менее, в России не было в первой половине </w:t>
      </w:r>
      <w:r w:rsidRPr="00885B1E">
        <w:rPr>
          <w:color w:val="000000"/>
          <w:sz w:val="28"/>
          <w:szCs w:val="28"/>
          <w:lang w:val="en-US"/>
        </w:rPr>
        <w:t>XIX</w:t>
      </w:r>
      <w:r w:rsidRPr="00885B1E">
        <w:rPr>
          <w:color w:val="000000"/>
          <w:sz w:val="28"/>
          <w:szCs w:val="28"/>
        </w:rPr>
        <w:t xml:space="preserve"> в. острого экономического кризиса, так как в ее хозяйственной структуре развивался капиталистический уклад. В нем в</w:t>
      </w:r>
      <w:r w:rsidRPr="00885B1E">
        <w:rPr>
          <w:color w:val="000000"/>
          <w:sz w:val="28"/>
          <w:szCs w:val="28"/>
        </w:rPr>
        <w:t>ы</w:t>
      </w:r>
      <w:r w:rsidRPr="00885B1E">
        <w:rPr>
          <w:color w:val="000000"/>
          <w:sz w:val="28"/>
          <w:szCs w:val="28"/>
        </w:rPr>
        <w:t>зревали новые производительные силы и тот способ производства, который стал го</w:t>
      </w:r>
      <w:r w:rsidRPr="00885B1E">
        <w:rPr>
          <w:color w:val="000000"/>
          <w:sz w:val="28"/>
          <w:szCs w:val="28"/>
        </w:rPr>
        <w:t>с</w:t>
      </w:r>
      <w:r w:rsidRPr="00885B1E">
        <w:rPr>
          <w:color w:val="000000"/>
          <w:sz w:val="28"/>
          <w:szCs w:val="28"/>
        </w:rPr>
        <w:t xml:space="preserve">подствующим во второй половине </w:t>
      </w:r>
      <w:r w:rsidRPr="00885B1E">
        <w:rPr>
          <w:color w:val="000000"/>
          <w:sz w:val="28"/>
          <w:szCs w:val="28"/>
          <w:lang w:val="en-US"/>
        </w:rPr>
        <w:t>XIX</w:t>
      </w:r>
      <w:r w:rsidRPr="00885B1E">
        <w:rPr>
          <w:color w:val="000000"/>
          <w:sz w:val="28"/>
          <w:szCs w:val="28"/>
        </w:rPr>
        <w:t xml:space="preserve"> в.</w:t>
      </w:r>
    </w:p>
    <w:p w:rsidR="0023226E" w:rsidRDefault="0023226E" w:rsidP="00A4003C">
      <w:pPr>
        <w:shd w:val="clear" w:color="auto" w:fill="FFFFFF"/>
        <w:autoSpaceDE w:val="0"/>
        <w:autoSpaceDN w:val="0"/>
        <w:adjustRightInd w:val="0"/>
        <w:jc w:val="center"/>
        <w:rPr>
          <w:b/>
          <w:bCs/>
          <w:color w:val="000000"/>
          <w:sz w:val="28"/>
          <w:szCs w:val="28"/>
        </w:rPr>
      </w:pPr>
      <w:r>
        <w:rPr>
          <w:color w:val="000000"/>
          <w:sz w:val="28"/>
          <w:szCs w:val="28"/>
        </w:rPr>
        <w:br w:type="page"/>
      </w:r>
      <w:r w:rsidRPr="00BD3918">
        <w:rPr>
          <w:b/>
          <w:color w:val="000000"/>
          <w:sz w:val="28"/>
          <w:szCs w:val="28"/>
        </w:rPr>
        <w:lastRenderedPageBreak/>
        <w:t>Глава</w:t>
      </w:r>
      <w:r w:rsidRPr="00885B1E">
        <w:rPr>
          <w:color w:val="000000"/>
          <w:sz w:val="28"/>
          <w:szCs w:val="28"/>
        </w:rPr>
        <w:t xml:space="preserve"> </w:t>
      </w:r>
      <w:r w:rsidRPr="00885B1E">
        <w:rPr>
          <w:b/>
          <w:bCs/>
          <w:color w:val="000000"/>
          <w:sz w:val="28"/>
          <w:szCs w:val="28"/>
          <w:lang w:val="en-US"/>
        </w:rPr>
        <w:t>IV</w:t>
      </w:r>
    </w:p>
    <w:p w:rsidR="0023226E" w:rsidRDefault="0023226E" w:rsidP="00A4003C">
      <w:pPr>
        <w:shd w:val="clear" w:color="auto" w:fill="FFFFFF"/>
        <w:autoSpaceDE w:val="0"/>
        <w:autoSpaceDN w:val="0"/>
        <w:adjustRightInd w:val="0"/>
        <w:jc w:val="center"/>
        <w:rPr>
          <w:b/>
          <w:bCs/>
          <w:color w:val="000000"/>
          <w:sz w:val="28"/>
          <w:szCs w:val="28"/>
        </w:rPr>
      </w:pPr>
      <w:r w:rsidRPr="00885B1E">
        <w:rPr>
          <w:b/>
          <w:bCs/>
          <w:color w:val="000000"/>
          <w:sz w:val="28"/>
          <w:szCs w:val="28"/>
        </w:rPr>
        <w:t>ДУХОВНАЯ Ж</w:t>
      </w:r>
      <w:r>
        <w:rPr>
          <w:b/>
          <w:bCs/>
          <w:color w:val="000000"/>
          <w:sz w:val="28"/>
          <w:szCs w:val="28"/>
        </w:rPr>
        <w:t>ИЗНЬ РОССИИ В ПЕРВОЙ ПОЛОВИНЕ Х</w:t>
      </w:r>
      <w:r>
        <w:rPr>
          <w:b/>
          <w:bCs/>
          <w:color w:val="000000"/>
          <w:sz w:val="28"/>
          <w:szCs w:val="28"/>
          <w:lang w:val="en-US"/>
        </w:rPr>
        <w:t>I</w:t>
      </w:r>
      <w:proofErr w:type="spellStart"/>
      <w:r w:rsidRPr="00885B1E">
        <w:rPr>
          <w:b/>
          <w:bCs/>
          <w:color w:val="000000"/>
          <w:sz w:val="28"/>
          <w:szCs w:val="28"/>
        </w:rPr>
        <w:t>Хв</w:t>
      </w:r>
      <w:proofErr w:type="spellEnd"/>
      <w:r w:rsidRPr="00885B1E">
        <w:rPr>
          <w:b/>
          <w:bCs/>
          <w:color w:val="000000"/>
          <w:sz w:val="28"/>
          <w:szCs w:val="28"/>
        </w:rPr>
        <w:t>.</w:t>
      </w:r>
    </w:p>
    <w:p w:rsidR="0023226E" w:rsidRPr="00885B1E" w:rsidRDefault="0023226E" w:rsidP="00A4003C">
      <w:pPr>
        <w:shd w:val="clear" w:color="auto" w:fill="FFFFFF"/>
        <w:autoSpaceDE w:val="0"/>
        <w:autoSpaceDN w:val="0"/>
        <w:adjustRightInd w:val="0"/>
        <w:jc w:val="both"/>
        <w:rPr>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Наиболее впечатляющих успехов в первой половине </w:t>
      </w:r>
      <w:r w:rsidRPr="00885B1E">
        <w:rPr>
          <w:color w:val="000000"/>
          <w:sz w:val="28"/>
          <w:szCs w:val="28"/>
          <w:lang w:val="en-US"/>
        </w:rPr>
        <w:t>XIX</w:t>
      </w:r>
      <w:r w:rsidRPr="00885B1E">
        <w:rPr>
          <w:color w:val="000000"/>
          <w:sz w:val="28"/>
          <w:szCs w:val="28"/>
        </w:rPr>
        <w:t xml:space="preserve"> в. Россия добилась в области науки и особенно </w:t>
      </w:r>
      <w:r>
        <w:rPr>
          <w:color w:val="000000"/>
          <w:sz w:val="28"/>
          <w:szCs w:val="28"/>
        </w:rPr>
        <w:t>–</w:t>
      </w:r>
      <w:r w:rsidRPr="00885B1E">
        <w:rPr>
          <w:color w:val="000000"/>
          <w:sz w:val="28"/>
          <w:szCs w:val="28"/>
        </w:rPr>
        <w:t xml:space="preserve"> культуры. Эта половина века дала России и миру Пушкина и Лермонтова, </w:t>
      </w:r>
      <w:proofErr w:type="spellStart"/>
      <w:r w:rsidRPr="00885B1E">
        <w:rPr>
          <w:color w:val="000000"/>
          <w:sz w:val="28"/>
          <w:szCs w:val="28"/>
        </w:rPr>
        <w:t>Грибоедова</w:t>
      </w:r>
      <w:proofErr w:type="spellEnd"/>
      <w:r w:rsidRPr="00885B1E">
        <w:rPr>
          <w:color w:val="000000"/>
          <w:sz w:val="28"/>
          <w:szCs w:val="28"/>
        </w:rPr>
        <w:t xml:space="preserve"> и Гоголя, Белинского и Герцена, Глинку и Даргомыжского, Брюллова, Иванова и Федотова и, наконец, совместное творение плеяды замечател</w:t>
      </w:r>
      <w:r w:rsidRPr="00885B1E">
        <w:rPr>
          <w:color w:val="000000"/>
          <w:sz w:val="28"/>
          <w:szCs w:val="28"/>
        </w:rPr>
        <w:t>ь</w:t>
      </w:r>
      <w:r w:rsidRPr="00885B1E">
        <w:rPr>
          <w:color w:val="000000"/>
          <w:sz w:val="28"/>
          <w:szCs w:val="28"/>
        </w:rPr>
        <w:t xml:space="preserve">ных зодчих </w:t>
      </w:r>
      <w:r>
        <w:rPr>
          <w:color w:val="000000"/>
          <w:sz w:val="28"/>
          <w:szCs w:val="28"/>
        </w:rPr>
        <w:t>–</w:t>
      </w:r>
      <w:r w:rsidRPr="00885B1E">
        <w:rPr>
          <w:color w:val="000000"/>
          <w:sz w:val="28"/>
          <w:szCs w:val="28"/>
        </w:rPr>
        <w:t xml:space="preserve"> старый Петербург. Пушкин стал символом своей эпохи, когда произошел стремительный взлет в культурном развитии России.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Начало </w:t>
      </w:r>
      <w:r w:rsidRPr="00885B1E">
        <w:rPr>
          <w:color w:val="000000"/>
          <w:sz w:val="28"/>
          <w:szCs w:val="28"/>
          <w:lang w:val="en-US"/>
        </w:rPr>
        <w:t>XIX</w:t>
      </w:r>
      <w:r w:rsidRPr="00885B1E">
        <w:rPr>
          <w:color w:val="000000"/>
          <w:sz w:val="28"/>
          <w:szCs w:val="28"/>
        </w:rPr>
        <w:t xml:space="preserve"> в. </w:t>
      </w:r>
      <w:r>
        <w:rPr>
          <w:color w:val="000000"/>
          <w:sz w:val="28"/>
          <w:szCs w:val="28"/>
        </w:rPr>
        <w:t>–</w:t>
      </w:r>
      <w:r w:rsidRPr="00885B1E">
        <w:rPr>
          <w:color w:val="000000"/>
          <w:sz w:val="28"/>
          <w:szCs w:val="28"/>
        </w:rPr>
        <w:t xml:space="preserve"> время </w:t>
      </w:r>
      <w:r w:rsidRPr="00885B1E">
        <w:rPr>
          <w:color w:val="000000"/>
          <w:sz w:val="28"/>
          <w:szCs w:val="28"/>
          <w:vertAlign w:val="subscript"/>
        </w:rPr>
        <w:t>г</w:t>
      </w:r>
      <w:r w:rsidRPr="00885B1E">
        <w:rPr>
          <w:color w:val="000000"/>
          <w:sz w:val="28"/>
          <w:szCs w:val="28"/>
        </w:rPr>
        <w:t xml:space="preserve"> культурного и духовного подъема в России. Отечестве</w:t>
      </w:r>
      <w:r w:rsidRPr="00885B1E">
        <w:rPr>
          <w:color w:val="000000"/>
          <w:sz w:val="28"/>
          <w:szCs w:val="28"/>
        </w:rPr>
        <w:t>н</w:t>
      </w:r>
      <w:r w:rsidRPr="00885B1E">
        <w:rPr>
          <w:color w:val="000000"/>
          <w:sz w:val="28"/>
          <w:szCs w:val="28"/>
        </w:rPr>
        <w:t>ная война 1812 г. в небывалой степени ускорила рост национального самосознания и патриотизма. В художественной культуре характерно внимание к отечественной ист</w:t>
      </w:r>
      <w:r w:rsidRPr="00885B1E">
        <w:rPr>
          <w:color w:val="000000"/>
          <w:sz w:val="28"/>
          <w:szCs w:val="28"/>
        </w:rPr>
        <w:t>о</w:t>
      </w:r>
      <w:r w:rsidRPr="00885B1E">
        <w:rPr>
          <w:color w:val="000000"/>
          <w:sz w:val="28"/>
          <w:szCs w:val="28"/>
        </w:rPr>
        <w:t>рии. К исторической тематике обращались многие писатели, поэты, композиторы. Отечественная история была предметом раздумий А.С. Пушкина, особенно в после</w:t>
      </w:r>
      <w:r w:rsidRPr="00885B1E">
        <w:rPr>
          <w:color w:val="000000"/>
          <w:sz w:val="28"/>
          <w:szCs w:val="28"/>
        </w:rPr>
        <w:t>д</w:t>
      </w:r>
      <w:r w:rsidRPr="00885B1E">
        <w:rPr>
          <w:color w:val="000000"/>
          <w:sz w:val="28"/>
          <w:szCs w:val="28"/>
        </w:rPr>
        <w:t>ний период его творчества («Борис Годунов», «Капитанская дочка», «Медный вса</w:t>
      </w:r>
      <w:r w:rsidRPr="00885B1E">
        <w:rPr>
          <w:color w:val="000000"/>
          <w:sz w:val="28"/>
          <w:szCs w:val="28"/>
        </w:rPr>
        <w:t>д</w:t>
      </w:r>
      <w:r w:rsidRPr="00885B1E">
        <w:rPr>
          <w:color w:val="000000"/>
          <w:sz w:val="28"/>
          <w:szCs w:val="28"/>
        </w:rPr>
        <w:t>ник», «Арап Петра Великого», «История пугачевского бунта»).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Именно в </w:t>
      </w:r>
      <w:r w:rsidRPr="00885B1E">
        <w:rPr>
          <w:color w:val="000000"/>
          <w:sz w:val="28"/>
          <w:szCs w:val="28"/>
          <w:lang w:val="en-US"/>
        </w:rPr>
        <w:t>XIX</w:t>
      </w:r>
      <w:r w:rsidRPr="00885B1E">
        <w:rPr>
          <w:color w:val="000000"/>
          <w:sz w:val="28"/>
          <w:szCs w:val="28"/>
        </w:rPr>
        <w:t xml:space="preserve"> </w:t>
      </w:r>
      <w:r w:rsidRPr="00BD3918">
        <w:rPr>
          <w:iCs/>
          <w:color w:val="000000"/>
          <w:sz w:val="28"/>
          <w:szCs w:val="28"/>
        </w:rPr>
        <w:t>в</w:t>
      </w:r>
      <w:r w:rsidRPr="00885B1E">
        <w:rPr>
          <w:i/>
          <w:iCs/>
          <w:color w:val="000000"/>
          <w:sz w:val="28"/>
          <w:szCs w:val="28"/>
        </w:rPr>
        <w:t xml:space="preserve"> </w:t>
      </w:r>
      <w:r w:rsidRPr="00885B1E">
        <w:rPr>
          <w:color w:val="000000"/>
          <w:sz w:val="28"/>
          <w:szCs w:val="28"/>
        </w:rPr>
        <w:t>российская культура стала классической, имеющей огромное значение для всех последующих поколений людей. Необычайный взлет отечестве</w:t>
      </w:r>
      <w:r w:rsidRPr="00885B1E">
        <w:rPr>
          <w:color w:val="000000"/>
          <w:sz w:val="28"/>
          <w:szCs w:val="28"/>
        </w:rPr>
        <w:t>н</w:t>
      </w:r>
      <w:r w:rsidRPr="00885B1E">
        <w:rPr>
          <w:color w:val="000000"/>
          <w:sz w:val="28"/>
          <w:szCs w:val="28"/>
        </w:rPr>
        <w:t xml:space="preserve">ной культуры в </w:t>
      </w:r>
      <w:r w:rsidRPr="00885B1E">
        <w:rPr>
          <w:color w:val="000000"/>
          <w:sz w:val="28"/>
          <w:szCs w:val="28"/>
          <w:lang w:val="en-US"/>
        </w:rPr>
        <w:t>XIX</w:t>
      </w:r>
      <w:r w:rsidRPr="00885B1E">
        <w:rPr>
          <w:color w:val="000000"/>
          <w:sz w:val="28"/>
          <w:szCs w:val="28"/>
        </w:rPr>
        <w:t xml:space="preserve"> в. даст основание исследователям называть это время «золотым веком».</w:t>
      </w:r>
    </w:p>
    <w:p w:rsidR="0023226E" w:rsidRDefault="0023226E" w:rsidP="00A4003C">
      <w:pPr>
        <w:shd w:val="clear" w:color="auto" w:fill="FFFFFF"/>
        <w:autoSpaceDE w:val="0"/>
        <w:autoSpaceDN w:val="0"/>
        <w:adjustRightInd w:val="0"/>
        <w:jc w:val="both"/>
        <w:rPr>
          <w:i/>
          <w:iCs/>
          <w:color w:val="000000"/>
          <w:sz w:val="28"/>
          <w:szCs w:val="28"/>
        </w:rPr>
      </w:pPr>
    </w:p>
    <w:p w:rsidR="0023226E" w:rsidRPr="00BD3918" w:rsidRDefault="0023226E" w:rsidP="00A4003C">
      <w:pPr>
        <w:shd w:val="clear" w:color="auto" w:fill="FFFFFF"/>
        <w:autoSpaceDE w:val="0"/>
        <w:autoSpaceDN w:val="0"/>
        <w:adjustRightInd w:val="0"/>
        <w:jc w:val="center"/>
        <w:rPr>
          <w:b/>
          <w:i/>
          <w:iCs/>
          <w:color w:val="000000"/>
          <w:sz w:val="28"/>
          <w:szCs w:val="28"/>
        </w:rPr>
      </w:pPr>
      <w:r w:rsidRPr="00BD3918">
        <w:rPr>
          <w:b/>
          <w:i/>
          <w:iCs/>
          <w:color w:val="000000"/>
          <w:sz w:val="28"/>
          <w:szCs w:val="28"/>
        </w:rPr>
        <w:t>§ 1. Образование, наука, культура и искусство</w:t>
      </w:r>
    </w:p>
    <w:p w:rsidR="0023226E" w:rsidRPr="00885B1E" w:rsidRDefault="0023226E" w:rsidP="00A4003C">
      <w:pPr>
        <w:shd w:val="clear" w:color="auto" w:fill="FFFFFF"/>
        <w:autoSpaceDE w:val="0"/>
        <w:autoSpaceDN w:val="0"/>
        <w:adjustRightInd w:val="0"/>
        <w:jc w:val="both"/>
        <w:rPr>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Система образования. </w:t>
      </w:r>
      <w:r w:rsidRPr="00885B1E">
        <w:rPr>
          <w:color w:val="000000"/>
          <w:sz w:val="28"/>
          <w:szCs w:val="28"/>
        </w:rPr>
        <w:t xml:space="preserve">Если в </w:t>
      </w:r>
      <w:r w:rsidRPr="00885B1E">
        <w:rPr>
          <w:color w:val="000000"/>
          <w:sz w:val="28"/>
          <w:szCs w:val="28"/>
          <w:lang w:val="en-US"/>
        </w:rPr>
        <w:t>XVIII</w:t>
      </w:r>
      <w:r w:rsidRPr="00885B1E">
        <w:rPr>
          <w:color w:val="000000"/>
          <w:sz w:val="28"/>
          <w:szCs w:val="28"/>
        </w:rPr>
        <w:t xml:space="preserve"> в. просвещение было доступно лишь узкому кругу высшего дворянства, то в первой половине </w:t>
      </w:r>
      <w:r w:rsidRPr="00885B1E">
        <w:rPr>
          <w:color w:val="000000"/>
          <w:sz w:val="28"/>
          <w:szCs w:val="28"/>
          <w:lang w:val="en-US"/>
        </w:rPr>
        <w:t>XIX</w:t>
      </w:r>
      <w:r>
        <w:rPr>
          <w:color w:val="000000"/>
          <w:sz w:val="28"/>
          <w:szCs w:val="28"/>
        </w:rPr>
        <w:t xml:space="preserve"> в</w:t>
      </w:r>
      <w:r w:rsidRPr="00885B1E">
        <w:rPr>
          <w:smallCaps/>
          <w:color w:val="000000"/>
          <w:sz w:val="28"/>
          <w:szCs w:val="28"/>
        </w:rPr>
        <w:t xml:space="preserve">. </w:t>
      </w:r>
      <w:r w:rsidRPr="00885B1E">
        <w:rPr>
          <w:color w:val="000000"/>
          <w:sz w:val="28"/>
          <w:szCs w:val="28"/>
        </w:rPr>
        <w:t xml:space="preserve">получить образование </w:t>
      </w:r>
      <w:r w:rsidRPr="00BD3918">
        <w:rPr>
          <w:bCs/>
          <w:color w:val="000000"/>
          <w:sz w:val="28"/>
          <w:szCs w:val="28"/>
        </w:rPr>
        <w:t>могли</w:t>
      </w:r>
      <w:r w:rsidRPr="00885B1E">
        <w:rPr>
          <w:b/>
          <w:bCs/>
          <w:color w:val="000000"/>
          <w:sz w:val="28"/>
          <w:szCs w:val="28"/>
        </w:rPr>
        <w:t xml:space="preserve"> </w:t>
      </w:r>
      <w:r w:rsidRPr="00885B1E">
        <w:rPr>
          <w:color w:val="000000"/>
          <w:sz w:val="28"/>
          <w:szCs w:val="28"/>
        </w:rPr>
        <w:t>уже представители среднего дворянства, разночинцы, часть низших сословий. Вырос интерес к книге, театру, искусству, прессе.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Чтение журналов и книг стало не просто модой, но и насущной потребностью образованного общества. Иметь частную библиотеку стало признаком «хорошего т</w:t>
      </w:r>
      <w:r w:rsidRPr="00885B1E">
        <w:rPr>
          <w:color w:val="000000"/>
          <w:sz w:val="28"/>
          <w:szCs w:val="28"/>
        </w:rPr>
        <w:t>о</w:t>
      </w:r>
      <w:r w:rsidRPr="00885B1E">
        <w:rPr>
          <w:color w:val="000000"/>
          <w:sz w:val="28"/>
          <w:szCs w:val="28"/>
        </w:rPr>
        <w:t>на». Расширилась книжная торговля.</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Основным проводником просвещения оставались школы и высшие учебные з</w:t>
      </w:r>
      <w:r w:rsidRPr="00885B1E">
        <w:rPr>
          <w:color w:val="000000"/>
          <w:sz w:val="28"/>
          <w:szCs w:val="28"/>
        </w:rPr>
        <w:t>а</w:t>
      </w:r>
      <w:r w:rsidRPr="00885B1E">
        <w:rPr>
          <w:color w:val="000000"/>
          <w:sz w:val="28"/>
          <w:szCs w:val="28"/>
        </w:rPr>
        <w:t>ведения. В 1802 г. было учреждено Министерство народного просвещения. В 1</w:t>
      </w:r>
      <w:r>
        <w:rPr>
          <w:color w:val="000000"/>
          <w:sz w:val="28"/>
          <w:szCs w:val="28"/>
        </w:rPr>
        <w:t>8</w:t>
      </w:r>
      <w:r w:rsidRPr="00885B1E">
        <w:rPr>
          <w:color w:val="000000"/>
          <w:sz w:val="28"/>
          <w:szCs w:val="28"/>
        </w:rPr>
        <w:t>04 г. страна была разделена на 6 учебных округов.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Центрами учебных округов стали университеты. В губернских городах открыв</w:t>
      </w:r>
      <w:r w:rsidRPr="00885B1E">
        <w:rPr>
          <w:color w:val="000000"/>
          <w:sz w:val="28"/>
          <w:szCs w:val="28"/>
        </w:rPr>
        <w:t>а</w:t>
      </w:r>
      <w:r w:rsidRPr="00885B1E">
        <w:rPr>
          <w:color w:val="000000"/>
          <w:sz w:val="28"/>
          <w:szCs w:val="28"/>
        </w:rPr>
        <w:t xml:space="preserve">лись гимназии, в уездных </w:t>
      </w:r>
      <w:r>
        <w:rPr>
          <w:color w:val="000000"/>
          <w:sz w:val="28"/>
          <w:szCs w:val="28"/>
        </w:rPr>
        <w:t>–</w:t>
      </w:r>
      <w:r w:rsidRPr="00885B1E">
        <w:rPr>
          <w:color w:val="000000"/>
          <w:sz w:val="28"/>
          <w:szCs w:val="28"/>
        </w:rPr>
        <w:t xml:space="preserve"> училища. Открывались и специализированные учебные заведения </w:t>
      </w:r>
      <w:r>
        <w:rPr>
          <w:color w:val="000000"/>
          <w:sz w:val="28"/>
          <w:szCs w:val="28"/>
        </w:rPr>
        <w:t>–</w:t>
      </w:r>
      <w:r w:rsidRPr="00885B1E">
        <w:rPr>
          <w:color w:val="000000"/>
          <w:sz w:val="28"/>
          <w:szCs w:val="28"/>
        </w:rPr>
        <w:t xml:space="preserve"> кадетские корпуса, Техническое училище, Строгановское училище дек</w:t>
      </w:r>
      <w:r w:rsidRPr="00885B1E">
        <w:rPr>
          <w:color w:val="000000"/>
          <w:sz w:val="28"/>
          <w:szCs w:val="28"/>
        </w:rPr>
        <w:t>о</w:t>
      </w:r>
      <w:r w:rsidRPr="00885B1E">
        <w:rPr>
          <w:color w:val="000000"/>
          <w:sz w:val="28"/>
          <w:szCs w:val="28"/>
        </w:rPr>
        <w:t>ративно</w:t>
      </w:r>
      <w:r>
        <w:rPr>
          <w:color w:val="000000"/>
          <w:sz w:val="28"/>
          <w:szCs w:val="28"/>
        </w:rPr>
        <w:t>–</w:t>
      </w:r>
      <w:r w:rsidRPr="00885B1E">
        <w:rPr>
          <w:color w:val="000000"/>
          <w:sz w:val="28"/>
          <w:szCs w:val="28"/>
        </w:rPr>
        <w:t>прикладного искусства, Педагогический, Лесной и Межевой институты, М</w:t>
      </w:r>
      <w:r w:rsidRPr="00885B1E">
        <w:rPr>
          <w:color w:val="000000"/>
          <w:sz w:val="28"/>
          <w:szCs w:val="28"/>
        </w:rPr>
        <w:t>е</w:t>
      </w:r>
      <w:r w:rsidRPr="00885B1E">
        <w:rPr>
          <w:color w:val="000000"/>
          <w:sz w:val="28"/>
          <w:szCs w:val="28"/>
        </w:rPr>
        <w:t>дико</w:t>
      </w:r>
      <w:r>
        <w:rPr>
          <w:color w:val="000000"/>
          <w:sz w:val="28"/>
          <w:szCs w:val="28"/>
        </w:rPr>
        <w:t>-</w:t>
      </w:r>
      <w:r w:rsidRPr="00885B1E">
        <w:rPr>
          <w:color w:val="000000"/>
          <w:sz w:val="28"/>
          <w:szCs w:val="28"/>
        </w:rPr>
        <w:t>хирургическая академия и др. Низшей ступенью образования стали одногоди</w:t>
      </w:r>
      <w:r w:rsidRPr="00885B1E">
        <w:rPr>
          <w:color w:val="000000"/>
          <w:sz w:val="28"/>
          <w:szCs w:val="28"/>
        </w:rPr>
        <w:t>ч</w:t>
      </w:r>
      <w:r w:rsidRPr="00885B1E">
        <w:rPr>
          <w:color w:val="000000"/>
          <w:sz w:val="28"/>
          <w:szCs w:val="28"/>
        </w:rPr>
        <w:t>ные приходские</w:t>
      </w:r>
      <w:r>
        <w:rPr>
          <w:color w:val="000000"/>
          <w:sz w:val="28"/>
          <w:szCs w:val="28"/>
        </w:rPr>
        <w:t xml:space="preserve"> </w:t>
      </w:r>
      <w:r w:rsidRPr="00885B1E">
        <w:rPr>
          <w:color w:val="000000"/>
          <w:sz w:val="28"/>
          <w:szCs w:val="28"/>
        </w:rPr>
        <w:t>училища.</w:t>
      </w:r>
      <w:r>
        <w:rPr>
          <w:color w:val="000000"/>
          <w:sz w:val="28"/>
          <w:szCs w:val="28"/>
        </w:rPr>
        <w:t xml:space="preserve"> </w:t>
      </w:r>
      <w:r w:rsidRPr="00885B1E">
        <w:rPr>
          <w:color w:val="000000"/>
          <w:sz w:val="28"/>
          <w:szCs w:val="28"/>
        </w:rPr>
        <w:t>Образцовым</w:t>
      </w:r>
      <w:r>
        <w:rPr>
          <w:color w:val="000000"/>
          <w:sz w:val="28"/>
          <w:szCs w:val="28"/>
        </w:rPr>
        <w:t xml:space="preserve"> </w:t>
      </w:r>
      <w:r w:rsidRPr="00885B1E">
        <w:rPr>
          <w:color w:val="000000"/>
          <w:sz w:val="28"/>
          <w:szCs w:val="28"/>
        </w:rPr>
        <w:t>учебным</w:t>
      </w:r>
      <w:r>
        <w:rPr>
          <w:color w:val="000000"/>
          <w:sz w:val="28"/>
          <w:szCs w:val="28"/>
        </w:rPr>
        <w:t xml:space="preserve"> </w:t>
      </w:r>
      <w:r w:rsidRPr="00885B1E">
        <w:rPr>
          <w:color w:val="000000"/>
          <w:sz w:val="28"/>
          <w:szCs w:val="28"/>
        </w:rPr>
        <w:t>заведением</w:t>
      </w:r>
      <w:r>
        <w:rPr>
          <w:color w:val="000000"/>
          <w:sz w:val="28"/>
          <w:szCs w:val="28"/>
        </w:rPr>
        <w:t xml:space="preserve"> </w:t>
      </w:r>
      <w:r w:rsidRPr="00885B1E">
        <w:rPr>
          <w:color w:val="000000"/>
          <w:sz w:val="28"/>
          <w:szCs w:val="28"/>
        </w:rPr>
        <w:t>был</w:t>
      </w:r>
      <w:r>
        <w:rPr>
          <w:color w:val="000000"/>
          <w:sz w:val="28"/>
          <w:szCs w:val="28"/>
        </w:rPr>
        <w:t xml:space="preserve"> </w:t>
      </w:r>
      <w:r w:rsidRPr="00885B1E">
        <w:rPr>
          <w:color w:val="000000"/>
          <w:sz w:val="28"/>
          <w:szCs w:val="28"/>
        </w:rPr>
        <w:t>Царскосельский</w:t>
      </w:r>
      <w:r>
        <w:rPr>
          <w:color w:val="000000"/>
          <w:sz w:val="28"/>
          <w:szCs w:val="28"/>
        </w:rPr>
        <w:t xml:space="preserve"> </w:t>
      </w:r>
      <w:r w:rsidRPr="00885B1E">
        <w:rPr>
          <w:color w:val="000000"/>
          <w:sz w:val="28"/>
          <w:szCs w:val="28"/>
        </w:rPr>
        <w:t>л</w:t>
      </w:r>
      <w:r w:rsidRPr="00885B1E">
        <w:rPr>
          <w:color w:val="000000"/>
          <w:sz w:val="28"/>
          <w:szCs w:val="28"/>
        </w:rPr>
        <w:t>и</w:t>
      </w:r>
      <w:r w:rsidRPr="00885B1E">
        <w:rPr>
          <w:color w:val="000000"/>
          <w:sz w:val="28"/>
          <w:szCs w:val="28"/>
        </w:rPr>
        <w:t>цей.</w:t>
      </w:r>
      <w:r>
        <w:rPr>
          <w:color w:val="000000"/>
          <w:sz w:val="28"/>
          <w:szCs w:val="28"/>
        </w:rPr>
        <w:t xml:space="preserve"> </w:t>
      </w:r>
      <w:r w:rsidRPr="00885B1E">
        <w:rPr>
          <w:color w:val="000000"/>
          <w:sz w:val="28"/>
          <w:szCs w:val="28"/>
        </w:rPr>
        <w:t>Программа</w:t>
      </w:r>
      <w:r>
        <w:rPr>
          <w:color w:val="000000"/>
          <w:sz w:val="28"/>
          <w:szCs w:val="28"/>
        </w:rPr>
        <w:t xml:space="preserve"> </w:t>
      </w:r>
      <w:r w:rsidRPr="00885B1E">
        <w:rPr>
          <w:color w:val="000000"/>
          <w:sz w:val="28"/>
          <w:szCs w:val="28"/>
        </w:rPr>
        <w:t>преподавания</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нем</w:t>
      </w:r>
      <w:r>
        <w:rPr>
          <w:color w:val="000000"/>
          <w:sz w:val="28"/>
          <w:szCs w:val="28"/>
        </w:rPr>
        <w:t xml:space="preserve"> </w:t>
      </w:r>
      <w:r w:rsidRPr="00885B1E">
        <w:rPr>
          <w:color w:val="000000"/>
          <w:sz w:val="28"/>
          <w:szCs w:val="28"/>
        </w:rPr>
        <w:t>практически соответствовала университетской.</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Система женского образования складывалась постепенно. В начале </w:t>
      </w:r>
      <w:r w:rsidRPr="00885B1E">
        <w:rPr>
          <w:color w:val="000000"/>
          <w:sz w:val="28"/>
          <w:szCs w:val="28"/>
          <w:lang w:val="en-US"/>
        </w:rPr>
        <w:t>XIX</w:t>
      </w:r>
      <w:r w:rsidRPr="00885B1E">
        <w:rPr>
          <w:color w:val="000000"/>
          <w:sz w:val="28"/>
          <w:szCs w:val="28"/>
        </w:rPr>
        <w:t xml:space="preserve"> в. только дворянки получили возможность обучаться в женских гимназиях (средних учебных з</w:t>
      </w:r>
      <w:r w:rsidRPr="00885B1E">
        <w:rPr>
          <w:color w:val="000000"/>
          <w:sz w:val="28"/>
          <w:szCs w:val="28"/>
        </w:rPr>
        <w:t>а</w:t>
      </w:r>
      <w:r w:rsidRPr="00885B1E">
        <w:rPr>
          <w:color w:val="000000"/>
          <w:sz w:val="28"/>
          <w:szCs w:val="28"/>
        </w:rPr>
        <w:t>ведениях), созданных по образцу Смольного института благородных девиц. Програ</w:t>
      </w:r>
      <w:r w:rsidRPr="00885B1E">
        <w:rPr>
          <w:color w:val="000000"/>
          <w:sz w:val="28"/>
          <w:szCs w:val="28"/>
        </w:rPr>
        <w:t>м</w:t>
      </w:r>
      <w:r w:rsidRPr="00885B1E">
        <w:rPr>
          <w:color w:val="000000"/>
          <w:sz w:val="28"/>
          <w:szCs w:val="28"/>
        </w:rPr>
        <w:t>ма была рассчитана на 7</w:t>
      </w:r>
      <w:r>
        <w:rPr>
          <w:color w:val="000000"/>
          <w:sz w:val="28"/>
          <w:szCs w:val="28"/>
        </w:rPr>
        <w:t>–</w:t>
      </w:r>
      <w:r w:rsidRPr="00885B1E">
        <w:rPr>
          <w:color w:val="000000"/>
          <w:sz w:val="28"/>
          <w:szCs w:val="28"/>
        </w:rPr>
        <w:t>8 лет обучения и включала арифметику, словесность, ист</w:t>
      </w:r>
      <w:r w:rsidRPr="00885B1E">
        <w:rPr>
          <w:color w:val="000000"/>
          <w:sz w:val="28"/>
          <w:szCs w:val="28"/>
        </w:rPr>
        <w:t>о</w:t>
      </w:r>
      <w:r w:rsidRPr="00885B1E">
        <w:rPr>
          <w:color w:val="000000"/>
          <w:sz w:val="28"/>
          <w:szCs w:val="28"/>
        </w:rPr>
        <w:t xml:space="preserve">рию, иностранные языки, музыку, танцы, домоводство. В начале </w:t>
      </w:r>
      <w:r w:rsidRPr="00885B1E">
        <w:rPr>
          <w:color w:val="000000"/>
          <w:sz w:val="28"/>
          <w:szCs w:val="28"/>
          <w:lang w:val="en-US"/>
        </w:rPr>
        <w:t>XIX</w:t>
      </w:r>
      <w:r w:rsidRPr="00885B1E">
        <w:rPr>
          <w:color w:val="000000"/>
          <w:sz w:val="28"/>
          <w:szCs w:val="28"/>
        </w:rPr>
        <w:t xml:space="preserve"> в. в Петербурге и Москве были созданы школы для девушек, отцы которых имели обер</w:t>
      </w:r>
      <w:r>
        <w:rPr>
          <w:color w:val="000000"/>
          <w:sz w:val="28"/>
          <w:szCs w:val="28"/>
        </w:rPr>
        <w:t>-</w:t>
      </w:r>
      <w:r w:rsidRPr="00885B1E">
        <w:rPr>
          <w:color w:val="000000"/>
          <w:sz w:val="28"/>
          <w:szCs w:val="28"/>
        </w:rPr>
        <w:t>офицерское звание, в 30</w:t>
      </w:r>
      <w:r>
        <w:rPr>
          <w:color w:val="000000"/>
          <w:sz w:val="28"/>
          <w:szCs w:val="28"/>
        </w:rPr>
        <w:t>-</w:t>
      </w:r>
      <w:r w:rsidRPr="00885B1E">
        <w:rPr>
          <w:color w:val="000000"/>
          <w:sz w:val="28"/>
          <w:szCs w:val="28"/>
        </w:rPr>
        <w:t xml:space="preserve">е годы </w:t>
      </w:r>
      <w:r>
        <w:rPr>
          <w:color w:val="000000"/>
          <w:sz w:val="28"/>
          <w:szCs w:val="28"/>
        </w:rPr>
        <w:t>–</w:t>
      </w:r>
      <w:r w:rsidRPr="00885B1E">
        <w:rPr>
          <w:color w:val="000000"/>
          <w:sz w:val="28"/>
          <w:szCs w:val="28"/>
        </w:rPr>
        <w:t xml:space="preserve"> для дочерей гвардейских солдат и матросов</w:t>
      </w:r>
      <w:r>
        <w:rPr>
          <w:color w:val="000000"/>
          <w:sz w:val="28"/>
          <w:szCs w:val="28"/>
        </w:rPr>
        <w:t>-</w:t>
      </w:r>
      <w:r w:rsidRPr="00885B1E">
        <w:rPr>
          <w:color w:val="000000"/>
          <w:sz w:val="28"/>
          <w:szCs w:val="28"/>
        </w:rPr>
        <w:t>черноморцев. О</w:t>
      </w:r>
      <w:r w:rsidRPr="00885B1E">
        <w:rPr>
          <w:color w:val="000000"/>
          <w:sz w:val="28"/>
          <w:szCs w:val="28"/>
        </w:rPr>
        <w:t>д</w:t>
      </w:r>
      <w:r w:rsidRPr="00885B1E">
        <w:rPr>
          <w:color w:val="000000"/>
          <w:sz w:val="28"/>
          <w:szCs w:val="28"/>
        </w:rPr>
        <w:t xml:space="preserve">нако основная масса </w:t>
      </w:r>
      <w:r>
        <w:rPr>
          <w:color w:val="000000"/>
          <w:sz w:val="28"/>
          <w:szCs w:val="28"/>
        </w:rPr>
        <w:t>женщин была лишена возможн</w:t>
      </w:r>
      <w:r w:rsidRPr="00885B1E">
        <w:rPr>
          <w:color w:val="000000"/>
          <w:sz w:val="28"/>
          <w:szCs w:val="28"/>
        </w:rPr>
        <w:t>ости получить даже начальное образование. Поступать в университеты женщинам было запрещено.</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Наука. </w:t>
      </w:r>
      <w:r w:rsidRPr="00885B1E">
        <w:rPr>
          <w:color w:val="000000"/>
          <w:sz w:val="28"/>
          <w:szCs w:val="28"/>
        </w:rPr>
        <w:t>Начало промышленного переворота в России остро поставило проблему связи науки с жизнью. В печати с жаром обсуждался вопрос о строительстве железных дорог. Скептики доказывали невозможность движения поездов в условиях русской зимы. Инженеры</w:t>
      </w:r>
      <w:r>
        <w:rPr>
          <w:color w:val="000000"/>
          <w:sz w:val="28"/>
          <w:szCs w:val="28"/>
        </w:rPr>
        <w:t>-</w:t>
      </w:r>
      <w:r w:rsidRPr="00885B1E">
        <w:rPr>
          <w:color w:val="000000"/>
          <w:sz w:val="28"/>
          <w:szCs w:val="28"/>
        </w:rPr>
        <w:t xml:space="preserve">энтузиасты убеждали, что железные дороги будут способствовать экономическому развитию и содействовать просвещению. </w:t>
      </w:r>
      <w:proofErr w:type="spellStart"/>
      <w:r w:rsidRPr="00885B1E">
        <w:rPr>
          <w:color w:val="000000"/>
          <w:sz w:val="28"/>
          <w:szCs w:val="28"/>
        </w:rPr>
        <w:t>Главноуправляющий</w:t>
      </w:r>
      <w:proofErr w:type="spellEnd"/>
      <w:r w:rsidRPr="00885B1E">
        <w:rPr>
          <w:color w:val="000000"/>
          <w:sz w:val="28"/>
          <w:szCs w:val="28"/>
        </w:rPr>
        <w:t xml:space="preserve"> пут</w:t>
      </w:r>
      <w:r w:rsidRPr="00885B1E">
        <w:rPr>
          <w:color w:val="000000"/>
          <w:sz w:val="28"/>
          <w:szCs w:val="28"/>
        </w:rPr>
        <w:t>я</w:t>
      </w:r>
      <w:r w:rsidRPr="00885B1E">
        <w:rPr>
          <w:color w:val="000000"/>
          <w:sz w:val="28"/>
          <w:szCs w:val="28"/>
        </w:rPr>
        <w:t xml:space="preserve">ми сообщения граф К.Ф. Толь предупреждал Николая </w:t>
      </w:r>
      <w:r w:rsidRPr="00885B1E">
        <w:rPr>
          <w:color w:val="000000"/>
          <w:sz w:val="28"/>
          <w:szCs w:val="28"/>
          <w:lang w:val="en-US"/>
        </w:rPr>
        <w:t>I</w:t>
      </w:r>
      <w:r w:rsidRPr="00885B1E">
        <w:rPr>
          <w:color w:val="000000"/>
          <w:sz w:val="28"/>
          <w:szCs w:val="28"/>
        </w:rPr>
        <w:t>, что железные дороги вредны политически, так как они развивают «демократические идеи и наклонности». Военно</w:t>
      </w:r>
      <w:r>
        <w:rPr>
          <w:color w:val="000000"/>
          <w:sz w:val="28"/>
          <w:szCs w:val="28"/>
        </w:rPr>
        <w:t>-</w:t>
      </w:r>
      <w:r w:rsidRPr="00885B1E">
        <w:rPr>
          <w:color w:val="000000"/>
          <w:sz w:val="28"/>
          <w:szCs w:val="28"/>
        </w:rPr>
        <w:t>стратегические и хозяйственные потребности заставили императора начать строител</w:t>
      </w:r>
      <w:r w:rsidRPr="00885B1E">
        <w:rPr>
          <w:color w:val="000000"/>
          <w:sz w:val="28"/>
          <w:szCs w:val="28"/>
        </w:rPr>
        <w:t>ь</w:t>
      </w:r>
      <w:r w:rsidRPr="00885B1E">
        <w:rPr>
          <w:color w:val="000000"/>
          <w:sz w:val="28"/>
          <w:szCs w:val="28"/>
        </w:rPr>
        <w:t xml:space="preserve">ство. В 1851 г. была открыта трасса Петербург </w:t>
      </w:r>
      <w:r>
        <w:rPr>
          <w:color w:val="000000"/>
          <w:sz w:val="28"/>
          <w:szCs w:val="28"/>
        </w:rPr>
        <w:t>–</w:t>
      </w:r>
      <w:r w:rsidRPr="00885B1E">
        <w:rPr>
          <w:color w:val="000000"/>
          <w:sz w:val="28"/>
          <w:szCs w:val="28"/>
        </w:rPr>
        <w:t xml:space="preserve"> Москва </w:t>
      </w:r>
      <w:r>
        <w:rPr>
          <w:color w:val="000000"/>
          <w:sz w:val="28"/>
          <w:szCs w:val="28"/>
        </w:rPr>
        <w:t>–</w:t>
      </w:r>
      <w:r w:rsidRPr="00885B1E">
        <w:rPr>
          <w:color w:val="000000"/>
          <w:sz w:val="28"/>
          <w:szCs w:val="28"/>
        </w:rPr>
        <w:t xml:space="preserve"> в то время величайшая и с</w:t>
      </w:r>
      <w:r w:rsidRPr="00885B1E">
        <w:rPr>
          <w:color w:val="000000"/>
          <w:sz w:val="28"/>
          <w:szCs w:val="28"/>
        </w:rPr>
        <w:t>а</w:t>
      </w:r>
      <w:r w:rsidRPr="00885B1E">
        <w:rPr>
          <w:color w:val="000000"/>
          <w:sz w:val="28"/>
          <w:szCs w:val="28"/>
        </w:rPr>
        <w:t>мая северная в мире двухколейная железная дорога. Проект железнодорожной сети, предложенный учеными и инженерами, не был осуществлен, что сыграло отриц</w:t>
      </w:r>
      <w:r w:rsidRPr="00885B1E">
        <w:rPr>
          <w:color w:val="000000"/>
          <w:sz w:val="28"/>
          <w:szCs w:val="28"/>
        </w:rPr>
        <w:t>а</w:t>
      </w:r>
      <w:r w:rsidRPr="00885B1E">
        <w:rPr>
          <w:color w:val="000000"/>
          <w:sz w:val="28"/>
          <w:szCs w:val="28"/>
        </w:rPr>
        <w:t>тельную роль в годы Крымской воины.</w:t>
      </w:r>
    </w:p>
    <w:p w:rsidR="0023226E" w:rsidRPr="00BD3918"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Русские ученые добились больших успехов в изучении электричества и в его практическом применении. П.Л. Шиллинг сконструировал первый электромагнитный телеграф и продемонстрировал его в 1832 г. в своей петербургской квартире. Б.С. Як</w:t>
      </w:r>
      <w:r w:rsidRPr="00885B1E">
        <w:rPr>
          <w:color w:val="000000"/>
          <w:sz w:val="28"/>
          <w:szCs w:val="28"/>
        </w:rPr>
        <w:t>о</w:t>
      </w:r>
      <w:r w:rsidRPr="00885B1E">
        <w:rPr>
          <w:color w:val="000000"/>
          <w:sz w:val="28"/>
          <w:szCs w:val="28"/>
        </w:rPr>
        <w:t xml:space="preserve">би, опираясь на учение Э.Х. Ленца, построил первый электродвигатель. В 1839 г. но Неве против течения прошел электроход </w:t>
      </w:r>
      <w:r>
        <w:rPr>
          <w:color w:val="000000"/>
          <w:sz w:val="28"/>
          <w:szCs w:val="28"/>
        </w:rPr>
        <w:t>–</w:t>
      </w:r>
      <w:r w:rsidRPr="00885B1E">
        <w:rPr>
          <w:color w:val="000000"/>
          <w:sz w:val="28"/>
          <w:szCs w:val="28"/>
        </w:rPr>
        <w:t xml:space="preserve"> лодка с 14</w:t>
      </w:r>
      <w:r>
        <w:rPr>
          <w:color w:val="000000"/>
          <w:sz w:val="28"/>
          <w:szCs w:val="28"/>
        </w:rPr>
        <w:t>-</w:t>
      </w:r>
      <w:r w:rsidRPr="00885B1E">
        <w:rPr>
          <w:color w:val="000000"/>
          <w:sz w:val="28"/>
          <w:szCs w:val="28"/>
        </w:rPr>
        <w:t xml:space="preserve">ю пассажирами. Якоби сделал и пишущий телеграф, соединивший Зимний и Царскосельский дворцы, открыл метод </w:t>
      </w:r>
      <w:r w:rsidRPr="00BD3918">
        <w:rPr>
          <w:bCs/>
          <w:color w:val="000000"/>
          <w:sz w:val="28"/>
          <w:szCs w:val="28"/>
        </w:rPr>
        <w:t>гальванопластики.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Знаменитые петербургские математики М.</w:t>
      </w:r>
      <w:r>
        <w:rPr>
          <w:color w:val="000000"/>
          <w:sz w:val="28"/>
          <w:szCs w:val="28"/>
        </w:rPr>
        <w:t xml:space="preserve"> </w:t>
      </w:r>
      <w:r w:rsidRPr="00885B1E">
        <w:rPr>
          <w:color w:val="000000"/>
          <w:sz w:val="28"/>
          <w:szCs w:val="28"/>
        </w:rPr>
        <w:t xml:space="preserve">В. Остроградский и </w:t>
      </w:r>
      <w:r>
        <w:rPr>
          <w:color w:val="000000"/>
          <w:sz w:val="28"/>
          <w:szCs w:val="28"/>
        </w:rPr>
        <w:br/>
      </w:r>
      <w:r w:rsidRPr="00885B1E">
        <w:rPr>
          <w:color w:val="000000"/>
          <w:sz w:val="28"/>
          <w:szCs w:val="28"/>
        </w:rPr>
        <w:t>П.</w:t>
      </w:r>
      <w:r>
        <w:rPr>
          <w:color w:val="000000"/>
          <w:sz w:val="28"/>
          <w:szCs w:val="28"/>
        </w:rPr>
        <w:t xml:space="preserve"> </w:t>
      </w:r>
      <w:r w:rsidRPr="00885B1E">
        <w:rPr>
          <w:color w:val="000000"/>
          <w:sz w:val="28"/>
          <w:szCs w:val="28"/>
        </w:rPr>
        <w:t xml:space="preserve">Л. Чебышев увлекались и вопросами прикладной механики. Казанский </w:t>
      </w:r>
      <w:r>
        <w:rPr>
          <w:color w:val="000000"/>
          <w:sz w:val="28"/>
          <w:szCs w:val="28"/>
        </w:rPr>
        <w:t>п</w:t>
      </w:r>
      <w:r w:rsidRPr="00885B1E">
        <w:rPr>
          <w:color w:val="000000"/>
          <w:sz w:val="28"/>
          <w:szCs w:val="28"/>
        </w:rPr>
        <w:t>роф</w:t>
      </w:r>
      <w:r>
        <w:rPr>
          <w:color w:val="000000"/>
          <w:sz w:val="28"/>
          <w:szCs w:val="28"/>
        </w:rPr>
        <w:t>е</w:t>
      </w:r>
      <w:r w:rsidRPr="00885B1E">
        <w:rPr>
          <w:color w:val="000000"/>
          <w:sz w:val="28"/>
          <w:szCs w:val="28"/>
        </w:rPr>
        <w:t xml:space="preserve">ссор </w:t>
      </w:r>
      <w:r w:rsidRPr="00885B1E">
        <w:rPr>
          <w:color w:val="000000"/>
          <w:sz w:val="28"/>
          <w:szCs w:val="28"/>
        </w:rPr>
        <w:lastRenderedPageBreak/>
        <w:t>Н.</w:t>
      </w:r>
      <w:r>
        <w:rPr>
          <w:color w:val="000000"/>
          <w:sz w:val="28"/>
          <w:szCs w:val="28"/>
        </w:rPr>
        <w:t xml:space="preserve"> </w:t>
      </w:r>
      <w:r w:rsidRPr="00885B1E">
        <w:rPr>
          <w:color w:val="000000"/>
          <w:sz w:val="28"/>
          <w:szCs w:val="28"/>
        </w:rPr>
        <w:t>Н. Зинин снискал мировую славу синтезом анилина. Всемирную известность пол</w:t>
      </w:r>
      <w:r w:rsidRPr="00885B1E">
        <w:rPr>
          <w:color w:val="000000"/>
          <w:sz w:val="28"/>
          <w:szCs w:val="28"/>
        </w:rPr>
        <w:t>у</w:t>
      </w:r>
      <w:r w:rsidRPr="00885B1E">
        <w:rPr>
          <w:color w:val="000000"/>
          <w:sz w:val="28"/>
          <w:szCs w:val="28"/>
        </w:rPr>
        <w:t>чила русская медицина в лице Н.</w:t>
      </w:r>
      <w:r>
        <w:rPr>
          <w:color w:val="000000"/>
          <w:sz w:val="28"/>
          <w:szCs w:val="28"/>
        </w:rPr>
        <w:t xml:space="preserve"> </w:t>
      </w:r>
      <w:r w:rsidRPr="00885B1E">
        <w:rPr>
          <w:color w:val="000000"/>
          <w:sz w:val="28"/>
          <w:szCs w:val="28"/>
        </w:rPr>
        <w:t>И. Пирогова, начавшего использовать антисептич</w:t>
      </w:r>
      <w:r w:rsidRPr="00885B1E">
        <w:rPr>
          <w:color w:val="000000"/>
          <w:sz w:val="28"/>
          <w:szCs w:val="28"/>
        </w:rPr>
        <w:t>е</w:t>
      </w:r>
      <w:r w:rsidRPr="00885B1E">
        <w:rPr>
          <w:color w:val="000000"/>
          <w:sz w:val="28"/>
          <w:szCs w:val="28"/>
        </w:rPr>
        <w:t>ские вещества и эфирный наркоз во время хирургических операций.</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Выдающимся открытием, опередившим время, стала геометрия </w:t>
      </w:r>
      <w:r>
        <w:rPr>
          <w:color w:val="000000"/>
          <w:sz w:val="28"/>
          <w:szCs w:val="28"/>
        </w:rPr>
        <w:br/>
      </w:r>
      <w:r w:rsidRPr="00885B1E">
        <w:rPr>
          <w:color w:val="000000"/>
          <w:sz w:val="28"/>
          <w:szCs w:val="28"/>
        </w:rPr>
        <w:t>Н.</w:t>
      </w:r>
      <w:r>
        <w:rPr>
          <w:color w:val="000000"/>
          <w:sz w:val="28"/>
          <w:szCs w:val="28"/>
        </w:rPr>
        <w:t xml:space="preserve"> </w:t>
      </w:r>
      <w:r w:rsidRPr="00885B1E">
        <w:rPr>
          <w:color w:val="000000"/>
          <w:sz w:val="28"/>
          <w:szCs w:val="28"/>
        </w:rPr>
        <w:t xml:space="preserve">И. </w:t>
      </w:r>
      <w:r>
        <w:rPr>
          <w:color w:val="000000"/>
          <w:sz w:val="28"/>
          <w:szCs w:val="28"/>
        </w:rPr>
        <w:t>Лоб</w:t>
      </w:r>
      <w:r w:rsidRPr="00885B1E">
        <w:rPr>
          <w:color w:val="000000"/>
          <w:sz w:val="28"/>
          <w:szCs w:val="28"/>
        </w:rPr>
        <w:t>ачевского. Идеи казанского ученого были столь непривычны и новы,</w:t>
      </w:r>
      <w:r>
        <w:rPr>
          <w:color w:val="000000"/>
          <w:sz w:val="28"/>
          <w:szCs w:val="28"/>
        </w:rPr>
        <w:t xml:space="preserve"> </w:t>
      </w:r>
      <w:r w:rsidRPr="00885B1E">
        <w:rPr>
          <w:color w:val="000000"/>
          <w:sz w:val="28"/>
          <w:szCs w:val="28"/>
        </w:rPr>
        <w:t>что с</w:t>
      </w:r>
      <w:r w:rsidRPr="00885B1E">
        <w:rPr>
          <w:color w:val="000000"/>
          <w:sz w:val="28"/>
          <w:szCs w:val="28"/>
        </w:rPr>
        <w:t>о</w:t>
      </w:r>
      <w:r w:rsidRPr="00885B1E">
        <w:rPr>
          <w:color w:val="000000"/>
          <w:sz w:val="28"/>
          <w:szCs w:val="28"/>
        </w:rPr>
        <w:t>временники не могли понять их, а Академия наук не признала его достойным вним</w:t>
      </w:r>
      <w:r w:rsidRPr="00885B1E">
        <w:rPr>
          <w:color w:val="000000"/>
          <w:sz w:val="28"/>
          <w:szCs w:val="28"/>
        </w:rPr>
        <w:t>а</w:t>
      </w:r>
      <w:r w:rsidRPr="00885B1E">
        <w:rPr>
          <w:color w:val="000000"/>
          <w:sz w:val="28"/>
          <w:szCs w:val="28"/>
        </w:rPr>
        <w:t>ния.</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«Астрономической столицей мира» признавали Пулковскую обсерваторию, о</w:t>
      </w:r>
      <w:r w:rsidRPr="00885B1E">
        <w:rPr>
          <w:color w:val="000000"/>
          <w:sz w:val="28"/>
          <w:szCs w:val="28"/>
        </w:rPr>
        <w:t>с</w:t>
      </w:r>
      <w:r w:rsidRPr="00885B1E">
        <w:rPr>
          <w:color w:val="000000"/>
          <w:sz w:val="28"/>
          <w:szCs w:val="28"/>
        </w:rPr>
        <w:t>нованную в 1839 г. В.</w:t>
      </w:r>
      <w:r>
        <w:rPr>
          <w:color w:val="000000"/>
          <w:sz w:val="28"/>
          <w:szCs w:val="28"/>
        </w:rPr>
        <w:t xml:space="preserve"> </w:t>
      </w:r>
      <w:r w:rsidRPr="00885B1E">
        <w:rPr>
          <w:color w:val="000000"/>
          <w:sz w:val="28"/>
          <w:szCs w:val="28"/>
        </w:rPr>
        <w:t xml:space="preserve">Я. Струве. В начале века русские мореплаватели совершили ряд кругосветных путешествий, а экспедиция </w:t>
      </w:r>
      <w:r>
        <w:rPr>
          <w:color w:val="000000"/>
          <w:sz w:val="28"/>
          <w:szCs w:val="28"/>
        </w:rPr>
        <w:br/>
      </w:r>
      <w:r w:rsidRPr="00885B1E">
        <w:rPr>
          <w:color w:val="000000"/>
          <w:sz w:val="28"/>
          <w:szCs w:val="28"/>
        </w:rPr>
        <w:t>Ф.</w:t>
      </w:r>
      <w:r>
        <w:rPr>
          <w:color w:val="000000"/>
          <w:sz w:val="28"/>
          <w:szCs w:val="28"/>
        </w:rPr>
        <w:t xml:space="preserve"> </w:t>
      </w:r>
      <w:r w:rsidRPr="00885B1E">
        <w:rPr>
          <w:color w:val="000000"/>
          <w:sz w:val="28"/>
          <w:szCs w:val="28"/>
        </w:rPr>
        <w:t>Ф. Беллинсгаузена и М.</w:t>
      </w:r>
      <w:r>
        <w:rPr>
          <w:color w:val="000000"/>
          <w:sz w:val="28"/>
          <w:szCs w:val="28"/>
        </w:rPr>
        <w:t xml:space="preserve"> </w:t>
      </w:r>
      <w:r w:rsidRPr="00885B1E">
        <w:rPr>
          <w:color w:val="000000"/>
          <w:sz w:val="28"/>
          <w:szCs w:val="28"/>
        </w:rPr>
        <w:t>П. Лазарева открыла материк Антарктиды.</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Стремлению ученых дать своим работам такое направление, чтобы Россия меньше нуждалась в заграничной технике и сама стала «источником научных путей и практических применений», не суждено было осуществиться. Многие изобретения и открытия в условиях крепостнической рутины о</w:t>
      </w:r>
      <w:r>
        <w:rPr>
          <w:color w:val="000000"/>
          <w:sz w:val="28"/>
          <w:szCs w:val="28"/>
        </w:rPr>
        <w:t>с</w:t>
      </w:r>
      <w:r w:rsidRPr="00885B1E">
        <w:rPr>
          <w:color w:val="000000"/>
          <w:sz w:val="28"/>
          <w:szCs w:val="28"/>
        </w:rPr>
        <w:t>тались невостребованными, другие не нашли широкого применения.</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Большую роль в развитии исторической науки и формировании национального самосознания сыграла «История государства Российского» </w:t>
      </w:r>
      <w:r>
        <w:rPr>
          <w:color w:val="000000"/>
          <w:sz w:val="28"/>
          <w:szCs w:val="28"/>
        </w:rPr>
        <w:br/>
      </w:r>
      <w:r w:rsidRPr="00885B1E">
        <w:rPr>
          <w:color w:val="000000"/>
          <w:sz w:val="28"/>
          <w:szCs w:val="28"/>
        </w:rPr>
        <w:t>Н.</w:t>
      </w:r>
      <w:r>
        <w:rPr>
          <w:color w:val="000000"/>
          <w:sz w:val="28"/>
          <w:szCs w:val="28"/>
        </w:rPr>
        <w:t xml:space="preserve"> </w:t>
      </w:r>
      <w:r w:rsidRPr="00885B1E">
        <w:rPr>
          <w:color w:val="000000"/>
          <w:sz w:val="28"/>
          <w:szCs w:val="28"/>
        </w:rPr>
        <w:t>М. Карамзина. Это было первое в России историческое сочинение, прочи</w:t>
      </w:r>
      <w:r>
        <w:rPr>
          <w:color w:val="000000"/>
          <w:sz w:val="28"/>
          <w:szCs w:val="28"/>
        </w:rPr>
        <w:t>танное массовым читателем 1810–</w:t>
      </w:r>
      <w:r w:rsidRPr="00885B1E">
        <w:rPr>
          <w:color w:val="000000"/>
          <w:sz w:val="28"/>
          <w:szCs w:val="28"/>
        </w:rPr>
        <w:t>20</w:t>
      </w:r>
      <w:r>
        <w:rPr>
          <w:color w:val="000000"/>
          <w:sz w:val="28"/>
          <w:szCs w:val="28"/>
        </w:rPr>
        <w:t>-</w:t>
      </w:r>
      <w:r w:rsidRPr="00885B1E">
        <w:rPr>
          <w:color w:val="000000"/>
          <w:sz w:val="28"/>
          <w:szCs w:val="28"/>
        </w:rPr>
        <w:t xml:space="preserve"> гг. Для тысяч современников «древняя история, каз</w:t>
      </w:r>
      <w:r w:rsidRPr="00885B1E">
        <w:rPr>
          <w:color w:val="000000"/>
          <w:sz w:val="28"/>
          <w:szCs w:val="28"/>
        </w:rPr>
        <w:t>а</w:t>
      </w:r>
      <w:r w:rsidRPr="00885B1E">
        <w:rPr>
          <w:color w:val="000000"/>
          <w:sz w:val="28"/>
          <w:szCs w:val="28"/>
        </w:rPr>
        <w:t xml:space="preserve">лась, найдена Карамзиным, как Америка </w:t>
      </w:r>
      <w:r>
        <w:rPr>
          <w:color w:val="000000"/>
          <w:sz w:val="28"/>
          <w:szCs w:val="28"/>
        </w:rPr>
        <w:t>–</w:t>
      </w:r>
      <w:r w:rsidRPr="00885B1E">
        <w:rPr>
          <w:color w:val="000000"/>
          <w:sz w:val="28"/>
          <w:szCs w:val="28"/>
        </w:rPr>
        <w:t>Колумбом».</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«Идеалом профессора истории», самым популярным университетским преп</w:t>
      </w:r>
      <w:r w:rsidRPr="00885B1E">
        <w:rPr>
          <w:color w:val="000000"/>
          <w:sz w:val="28"/>
          <w:szCs w:val="28"/>
        </w:rPr>
        <w:t>о</w:t>
      </w:r>
      <w:r w:rsidRPr="00885B1E">
        <w:rPr>
          <w:color w:val="000000"/>
          <w:sz w:val="28"/>
          <w:szCs w:val="28"/>
        </w:rPr>
        <w:t>давателем за всю историю России называли «первого русского медиевиста» Т.</w:t>
      </w:r>
      <w:r>
        <w:rPr>
          <w:color w:val="000000"/>
          <w:sz w:val="28"/>
          <w:szCs w:val="28"/>
        </w:rPr>
        <w:t xml:space="preserve"> </w:t>
      </w:r>
      <w:r w:rsidRPr="00885B1E">
        <w:rPr>
          <w:color w:val="000000"/>
          <w:sz w:val="28"/>
          <w:szCs w:val="28"/>
        </w:rPr>
        <w:t>. Гр</w:t>
      </w:r>
      <w:r w:rsidRPr="00885B1E">
        <w:rPr>
          <w:color w:val="000000"/>
          <w:sz w:val="28"/>
          <w:szCs w:val="28"/>
        </w:rPr>
        <w:t>а</w:t>
      </w:r>
      <w:r w:rsidRPr="00885B1E">
        <w:rPr>
          <w:color w:val="000000"/>
          <w:sz w:val="28"/>
          <w:szCs w:val="28"/>
        </w:rPr>
        <w:t>новского, работавшего с конца 1830</w:t>
      </w:r>
      <w:r>
        <w:rPr>
          <w:color w:val="000000"/>
          <w:sz w:val="28"/>
          <w:szCs w:val="28"/>
        </w:rPr>
        <w:t>-</w:t>
      </w:r>
      <w:r w:rsidRPr="00885B1E">
        <w:rPr>
          <w:color w:val="000000"/>
          <w:sz w:val="28"/>
          <w:szCs w:val="28"/>
        </w:rPr>
        <w:t xml:space="preserve"> гг. в Московском университете. В числе учеников Грановского был и С</w:t>
      </w:r>
      <w:r>
        <w:rPr>
          <w:color w:val="000000"/>
          <w:sz w:val="28"/>
          <w:szCs w:val="28"/>
        </w:rPr>
        <w:t>. М.</w:t>
      </w:r>
      <w:r w:rsidRPr="00885B1E">
        <w:rPr>
          <w:color w:val="000000"/>
          <w:sz w:val="28"/>
          <w:szCs w:val="28"/>
        </w:rPr>
        <w:t xml:space="preserve"> Соловьев, чьи труды открыли новый этап в изучении истории России.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Университетские города стали центрами распространения научных знаний. При университетах возникли </w:t>
      </w:r>
      <w:proofErr w:type="spellStart"/>
      <w:r w:rsidRPr="00885B1E">
        <w:rPr>
          <w:color w:val="000000"/>
          <w:sz w:val="28"/>
          <w:szCs w:val="28"/>
        </w:rPr>
        <w:t>естественно</w:t>
      </w:r>
      <w:r>
        <w:rPr>
          <w:color w:val="000000"/>
          <w:sz w:val="28"/>
          <w:szCs w:val="28"/>
        </w:rPr>
        <w:t>-</w:t>
      </w:r>
      <w:r w:rsidRPr="00885B1E">
        <w:rPr>
          <w:color w:val="000000"/>
          <w:sz w:val="28"/>
          <w:szCs w:val="28"/>
        </w:rPr>
        <w:t>научные</w:t>
      </w:r>
      <w:proofErr w:type="spellEnd"/>
      <w:r w:rsidRPr="00885B1E">
        <w:rPr>
          <w:color w:val="000000"/>
          <w:sz w:val="28"/>
          <w:szCs w:val="28"/>
        </w:rPr>
        <w:t>, исторические и литературные общес</w:t>
      </w:r>
      <w:r w:rsidRPr="00885B1E">
        <w:rPr>
          <w:color w:val="000000"/>
          <w:sz w:val="28"/>
          <w:szCs w:val="28"/>
        </w:rPr>
        <w:t>т</w:t>
      </w:r>
      <w:r w:rsidRPr="00885B1E">
        <w:rPr>
          <w:color w:val="000000"/>
          <w:sz w:val="28"/>
          <w:szCs w:val="28"/>
        </w:rPr>
        <w:t xml:space="preserve">ва. Почти все они издавали свои журналы. В переполненных залах лучше профессора читали публичные лекции по истории, химии, алгебре, биологии и другим наукам. В дворянской среде распространились домашние библиотеки. Увеличился выпуск книг, газет, журналов. В 1814 г. была открыта старейшая в стране Публичная библиотека в Петербурге. В царствование Николая </w:t>
      </w:r>
      <w:r w:rsidRPr="00885B1E">
        <w:rPr>
          <w:color w:val="000000"/>
          <w:sz w:val="28"/>
          <w:szCs w:val="28"/>
          <w:lang w:val="en-US"/>
        </w:rPr>
        <w:t>I</w:t>
      </w:r>
      <w:r w:rsidRPr="00885B1E">
        <w:rPr>
          <w:color w:val="000000"/>
          <w:sz w:val="28"/>
          <w:szCs w:val="28"/>
        </w:rPr>
        <w:t xml:space="preserve"> общедоступным музеем стал Эрмитаж.</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Литература. </w:t>
      </w:r>
      <w:r w:rsidRPr="00885B1E">
        <w:rPr>
          <w:color w:val="000000"/>
          <w:sz w:val="28"/>
          <w:szCs w:val="28"/>
        </w:rPr>
        <w:t>В один ряд с западноевропейскими литературами встала великая русская литература, за короткое время рожденная исторической атмосферой и пр</w:t>
      </w:r>
      <w:r w:rsidRPr="00885B1E">
        <w:rPr>
          <w:color w:val="000000"/>
          <w:sz w:val="28"/>
          <w:szCs w:val="28"/>
        </w:rPr>
        <w:t>о</w:t>
      </w:r>
      <w:r w:rsidRPr="00885B1E">
        <w:rPr>
          <w:color w:val="000000"/>
          <w:sz w:val="28"/>
          <w:szCs w:val="28"/>
        </w:rPr>
        <w:lastRenderedPageBreak/>
        <w:t xml:space="preserve">свещением </w:t>
      </w:r>
      <w:proofErr w:type="spellStart"/>
      <w:r w:rsidRPr="00885B1E">
        <w:rPr>
          <w:color w:val="000000"/>
          <w:sz w:val="28"/>
          <w:szCs w:val="28"/>
        </w:rPr>
        <w:t>александровской</w:t>
      </w:r>
      <w:proofErr w:type="spellEnd"/>
      <w:r w:rsidRPr="00885B1E">
        <w:rPr>
          <w:color w:val="000000"/>
          <w:sz w:val="28"/>
          <w:szCs w:val="28"/>
        </w:rPr>
        <w:t xml:space="preserve"> эпохи. Творчество </w:t>
      </w:r>
      <w:r>
        <w:rPr>
          <w:color w:val="000000"/>
          <w:sz w:val="28"/>
          <w:szCs w:val="28"/>
        </w:rPr>
        <w:br/>
      </w:r>
      <w:r w:rsidRPr="00885B1E">
        <w:rPr>
          <w:color w:val="000000"/>
          <w:sz w:val="28"/>
          <w:szCs w:val="28"/>
        </w:rPr>
        <w:t>А.</w:t>
      </w:r>
      <w:r>
        <w:rPr>
          <w:color w:val="000000"/>
          <w:sz w:val="28"/>
          <w:szCs w:val="28"/>
        </w:rPr>
        <w:t xml:space="preserve"> </w:t>
      </w:r>
      <w:r w:rsidRPr="00885B1E">
        <w:rPr>
          <w:color w:val="000000"/>
          <w:sz w:val="28"/>
          <w:szCs w:val="28"/>
        </w:rPr>
        <w:t>С. Пушкина, первого русского писателя бесспорно мирового значения, явилось вершиной отечественного романтизма, с которой открывались перспективы реалист</w:t>
      </w:r>
      <w:r w:rsidRPr="00885B1E">
        <w:rPr>
          <w:color w:val="000000"/>
          <w:sz w:val="28"/>
          <w:szCs w:val="28"/>
        </w:rPr>
        <w:t>и</w:t>
      </w:r>
      <w:r w:rsidRPr="00885B1E">
        <w:rPr>
          <w:color w:val="000000"/>
          <w:sz w:val="28"/>
          <w:szCs w:val="28"/>
        </w:rPr>
        <w:t>ческого осмысления действительности. М.</w:t>
      </w:r>
      <w:r>
        <w:rPr>
          <w:color w:val="000000"/>
          <w:sz w:val="28"/>
          <w:szCs w:val="28"/>
        </w:rPr>
        <w:t xml:space="preserve"> </w:t>
      </w:r>
      <w:r w:rsidRPr="00885B1E">
        <w:rPr>
          <w:color w:val="000000"/>
          <w:sz w:val="28"/>
          <w:szCs w:val="28"/>
        </w:rPr>
        <w:t>Ю. Лермонтов предвосхитил многие худ</w:t>
      </w:r>
      <w:r w:rsidRPr="00885B1E">
        <w:rPr>
          <w:color w:val="000000"/>
          <w:sz w:val="28"/>
          <w:szCs w:val="28"/>
        </w:rPr>
        <w:t>о</w:t>
      </w:r>
      <w:r w:rsidRPr="00885B1E">
        <w:rPr>
          <w:color w:val="000000"/>
          <w:sz w:val="28"/>
          <w:szCs w:val="28"/>
        </w:rPr>
        <w:t xml:space="preserve">жественные открытия русской литературы второй половины </w:t>
      </w:r>
      <w:r w:rsidRPr="00885B1E">
        <w:rPr>
          <w:color w:val="000000"/>
          <w:sz w:val="28"/>
          <w:szCs w:val="28"/>
          <w:lang w:val="en-US"/>
        </w:rPr>
        <w:t>XIX</w:t>
      </w:r>
      <w:r w:rsidRPr="00885B1E">
        <w:rPr>
          <w:color w:val="000000"/>
          <w:sz w:val="28"/>
          <w:szCs w:val="28"/>
        </w:rPr>
        <w:t xml:space="preserve"> в. «Пушкинский пер</w:t>
      </w:r>
      <w:r w:rsidRPr="00885B1E">
        <w:rPr>
          <w:color w:val="000000"/>
          <w:sz w:val="28"/>
          <w:szCs w:val="28"/>
        </w:rPr>
        <w:t>и</w:t>
      </w:r>
      <w:r w:rsidRPr="00885B1E">
        <w:rPr>
          <w:color w:val="000000"/>
          <w:sz w:val="28"/>
          <w:szCs w:val="28"/>
        </w:rPr>
        <w:t xml:space="preserve">од», по определению </w:t>
      </w:r>
      <w:r>
        <w:rPr>
          <w:color w:val="000000"/>
          <w:sz w:val="28"/>
          <w:szCs w:val="28"/>
        </w:rPr>
        <w:br/>
      </w:r>
      <w:r w:rsidRPr="00885B1E">
        <w:rPr>
          <w:color w:val="000000"/>
          <w:sz w:val="28"/>
          <w:szCs w:val="28"/>
        </w:rPr>
        <w:t>В.</w:t>
      </w:r>
      <w:r>
        <w:rPr>
          <w:color w:val="000000"/>
          <w:sz w:val="28"/>
          <w:szCs w:val="28"/>
        </w:rPr>
        <w:t xml:space="preserve"> </w:t>
      </w:r>
      <w:r w:rsidRPr="00885B1E">
        <w:rPr>
          <w:color w:val="000000"/>
          <w:sz w:val="28"/>
          <w:szCs w:val="28"/>
        </w:rPr>
        <w:t>Г. Белинского, сменился «гоголевским». Русский роман обратился к внутренней сущности героя. В 1842 г. был опубликован первый том поэмы Н.</w:t>
      </w:r>
      <w:r>
        <w:rPr>
          <w:color w:val="000000"/>
          <w:sz w:val="28"/>
          <w:szCs w:val="28"/>
        </w:rPr>
        <w:t xml:space="preserve"> </w:t>
      </w:r>
      <w:r w:rsidRPr="00885B1E">
        <w:rPr>
          <w:color w:val="000000"/>
          <w:sz w:val="28"/>
          <w:szCs w:val="28"/>
        </w:rPr>
        <w:t>В. Гоголя «Мертвые души». Конкретной формой</w:t>
      </w:r>
      <w:r>
        <w:rPr>
          <w:color w:val="000000"/>
          <w:sz w:val="28"/>
          <w:szCs w:val="28"/>
        </w:rPr>
        <w:t xml:space="preserve"> существования гоголевского</w:t>
      </w:r>
      <w:r w:rsidRPr="00885B1E">
        <w:rPr>
          <w:color w:val="000000"/>
          <w:sz w:val="28"/>
          <w:szCs w:val="28"/>
        </w:rPr>
        <w:t xml:space="preserve"> реализма в литературе 1840</w:t>
      </w:r>
      <w:r>
        <w:rPr>
          <w:color w:val="000000"/>
          <w:sz w:val="28"/>
          <w:szCs w:val="28"/>
        </w:rPr>
        <w:t>-</w:t>
      </w:r>
      <w:r w:rsidRPr="00885B1E">
        <w:rPr>
          <w:color w:val="000000"/>
          <w:sz w:val="28"/>
          <w:szCs w:val="28"/>
        </w:rPr>
        <w:t xml:space="preserve">х гг. стала </w:t>
      </w:r>
      <w:r>
        <w:rPr>
          <w:color w:val="000000"/>
          <w:sz w:val="28"/>
          <w:szCs w:val="28"/>
        </w:rPr>
        <w:t>н</w:t>
      </w:r>
      <w:r w:rsidRPr="00885B1E">
        <w:rPr>
          <w:color w:val="000000"/>
          <w:sz w:val="28"/>
          <w:szCs w:val="28"/>
        </w:rPr>
        <w:t>атуральная школа», в рамках которой читатель познакомился с ранними повестями Ф.</w:t>
      </w:r>
      <w:r>
        <w:rPr>
          <w:color w:val="000000"/>
          <w:sz w:val="28"/>
          <w:szCs w:val="28"/>
        </w:rPr>
        <w:t xml:space="preserve"> </w:t>
      </w:r>
      <w:r w:rsidRPr="00885B1E">
        <w:rPr>
          <w:color w:val="000000"/>
          <w:sz w:val="28"/>
          <w:szCs w:val="28"/>
        </w:rPr>
        <w:t>М. Достоевского, «Обыкновенной историей» И.</w:t>
      </w:r>
      <w:r>
        <w:rPr>
          <w:color w:val="000000"/>
          <w:sz w:val="28"/>
          <w:szCs w:val="28"/>
        </w:rPr>
        <w:t xml:space="preserve"> </w:t>
      </w:r>
      <w:r w:rsidRPr="00885B1E">
        <w:rPr>
          <w:color w:val="000000"/>
          <w:sz w:val="28"/>
          <w:szCs w:val="28"/>
        </w:rPr>
        <w:t>А. Гончарова, «Записк</w:t>
      </w:r>
      <w:r w:rsidRPr="00885B1E">
        <w:rPr>
          <w:color w:val="000000"/>
          <w:sz w:val="28"/>
          <w:szCs w:val="28"/>
        </w:rPr>
        <w:t>а</w:t>
      </w:r>
      <w:r w:rsidRPr="00885B1E">
        <w:rPr>
          <w:color w:val="000000"/>
          <w:sz w:val="28"/>
          <w:szCs w:val="28"/>
        </w:rPr>
        <w:t>ми охотника» И.</w:t>
      </w:r>
      <w:r>
        <w:rPr>
          <w:color w:val="000000"/>
          <w:sz w:val="28"/>
          <w:szCs w:val="28"/>
        </w:rPr>
        <w:t xml:space="preserve"> </w:t>
      </w:r>
      <w:r w:rsidRPr="00885B1E">
        <w:rPr>
          <w:color w:val="000000"/>
          <w:sz w:val="28"/>
          <w:szCs w:val="28"/>
        </w:rPr>
        <w:t>С. Тургенева. Индивидуальный характер «маленького человека» пр</w:t>
      </w:r>
      <w:r w:rsidRPr="00885B1E">
        <w:rPr>
          <w:color w:val="000000"/>
          <w:sz w:val="28"/>
          <w:szCs w:val="28"/>
        </w:rPr>
        <w:t>е</w:t>
      </w:r>
      <w:r w:rsidRPr="00885B1E">
        <w:rPr>
          <w:color w:val="000000"/>
          <w:sz w:val="28"/>
          <w:szCs w:val="28"/>
        </w:rPr>
        <w:t>вращался в средоточие социально</w:t>
      </w:r>
      <w:r>
        <w:rPr>
          <w:color w:val="000000"/>
          <w:sz w:val="28"/>
          <w:szCs w:val="28"/>
        </w:rPr>
        <w:t>-</w:t>
      </w:r>
      <w:r w:rsidRPr="00885B1E">
        <w:rPr>
          <w:color w:val="000000"/>
          <w:sz w:val="28"/>
          <w:szCs w:val="28"/>
        </w:rPr>
        <w:t>психологических противоречий русской действ</w:t>
      </w:r>
      <w:r w:rsidRPr="00885B1E">
        <w:rPr>
          <w:color w:val="000000"/>
          <w:sz w:val="28"/>
          <w:szCs w:val="28"/>
        </w:rPr>
        <w:t>и</w:t>
      </w:r>
      <w:r w:rsidRPr="00885B1E">
        <w:rPr>
          <w:color w:val="000000"/>
          <w:sz w:val="28"/>
          <w:szCs w:val="28"/>
        </w:rPr>
        <w:t>тельности. В начале 1850</w:t>
      </w:r>
      <w:r>
        <w:rPr>
          <w:color w:val="000000"/>
          <w:sz w:val="28"/>
          <w:szCs w:val="28"/>
        </w:rPr>
        <w:t>-</w:t>
      </w:r>
      <w:r w:rsidRPr="00885B1E">
        <w:rPr>
          <w:color w:val="000000"/>
          <w:sz w:val="28"/>
          <w:szCs w:val="28"/>
        </w:rPr>
        <w:t>х гг. публикуются первые произведения Л.</w:t>
      </w:r>
      <w:r>
        <w:rPr>
          <w:color w:val="000000"/>
          <w:sz w:val="28"/>
          <w:szCs w:val="28"/>
        </w:rPr>
        <w:t xml:space="preserve"> </w:t>
      </w:r>
      <w:r w:rsidRPr="00885B1E">
        <w:rPr>
          <w:color w:val="000000"/>
          <w:sz w:val="28"/>
          <w:szCs w:val="28"/>
        </w:rPr>
        <w:t>Н. Толстого, во</w:t>
      </w:r>
      <w:r w:rsidRPr="00885B1E">
        <w:rPr>
          <w:color w:val="000000"/>
          <w:sz w:val="28"/>
          <w:szCs w:val="28"/>
        </w:rPr>
        <w:t>з</w:t>
      </w:r>
      <w:r w:rsidRPr="00885B1E">
        <w:rPr>
          <w:color w:val="000000"/>
          <w:sz w:val="28"/>
          <w:szCs w:val="28"/>
        </w:rPr>
        <w:t>будившие интерес к молодому писателю.</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При Николае </w:t>
      </w:r>
      <w:r w:rsidRPr="00885B1E">
        <w:rPr>
          <w:color w:val="000000"/>
          <w:sz w:val="28"/>
          <w:szCs w:val="28"/>
          <w:lang w:val="en-US"/>
        </w:rPr>
        <w:t>I</w:t>
      </w:r>
      <w:r w:rsidRPr="00885B1E">
        <w:rPr>
          <w:color w:val="000000"/>
          <w:sz w:val="28"/>
          <w:szCs w:val="28"/>
        </w:rPr>
        <w:t xml:space="preserve"> положение литераторов, непростое и в царствование его старш</w:t>
      </w:r>
      <w:r w:rsidRPr="00885B1E">
        <w:rPr>
          <w:color w:val="000000"/>
          <w:sz w:val="28"/>
          <w:szCs w:val="28"/>
        </w:rPr>
        <w:t>е</w:t>
      </w:r>
      <w:r w:rsidRPr="00885B1E">
        <w:rPr>
          <w:color w:val="000000"/>
          <w:sz w:val="28"/>
          <w:szCs w:val="28"/>
        </w:rPr>
        <w:t>го брата, еще более осложнилось. По мнению нового императора, литература должна была служить его режиму, являться точным барометром потребностей царской пол</w:t>
      </w:r>
      <w:r w:rsidRPr="00885B1E">
        <w:rPr>
          <w:color w:val="000000"/>
          <w:sz w:val="28"/>
          <w:szCs w:val="28"/>
        </w:rPr>
        <w:t>и</w:t>
      </w:r>
      <w:r w:rsidRPr="00885B1E">
        <w:rPr>
          <w:color w:val="000000"/>
          <w:sz w:val="28"/>
          <w:szCs w:val="28"/>
        </w:rPr>
        <w:t xml:space="preserve">тики. «Интеллигентские профессии» не признавались: чтобы пользоваться защитой властей, нужно было числиться на службе. В 1826 г. Николай </w:t>
      </w:r>
      <w:r w:rsidRPr="00885B1E">
        <w:rPr>
          <w:color w:val="000000"/>
          <w:sz w:val="28"/>
          <w:szCs w:val="28"/>
          <w:lang w:val="en-US"/>
        </w:rPr>
        <w:t>I</w:t>
      </w:r>
      <w:r w:rsidRPr="00885B1E">
        <w:rPr>
          <w:color w:val="000000"/>
          <w:sz w:val="28"/>
          <w:szCs w:val="28"/>
        </w:rPr>
        <w:t xml:space="preserve"> объявил себя покров</w:t>
      </w:r>
      <w:r w:rsidRPr="00885B1E">
        <w:rPr>
          <w:color w:val="000000"/>
          <w:sz w:val="28"/>
          <w:szCs w:val="28"/>
        </w:rPr>
        <w:t>и</w:t>
      </w:r>
      <w:r w:rsidRPr="00885B1E">
        <w:rPr>
          <w:color w:val="000000"/>
          <w:sz w:val="28"/>
          <w:szCs w:val="28"/>
        </w:rPr>
        <w:t>телем и личным цензором Пушкина, что послужило одной из причин духовной драмы поэта. «Ужасный, скорбный удел уготован у нас всякому, кто осмелиться поднять свою голову выше уровня, начертанного императорским скипетром; будь то поэт, гражд</w:t>
      </w:r>
      <w:r w:rsidRPr="00885B1E">
        <w:rPr>
          <w:color w:val="000000"/>
          <w:sz w:val="28"/>
          <w:szCs w:val="28"/>
        </w:rPr>
        <w:t>а</w:t>
      </w:r>
      <w:r w:rsidRPr="00885B1E">
        <w:rPr>
          <w:color w:val="000000"/>
          <w:sz w:val="28"/>
          <w:szCs w:val="28"/>
        </w:rPr>
        <w:t xml:space="preserve">нин, мыслитель», </w:t>
      </w:r>
      <w:r>
        <w:rPr>
          <w:color w:val="000000"/>
          <w:sz w:val="28"/>
          <w:szCs w:val="28"/>
        </w:rPr>
        <w:t xml:space="preserve">– </w:t>
      </w:r>
      <w:r w:rsidRPr="00885B1E">
        <w:rPr>
          <w:color w:val="000000"/>
          <w:sz w:val="28"/>
          <w:szCs w:val="28"/>
        </w:rPr>
        <w:t>утверждал А.</w:t>
      </w:r>
      <w:r>
        <w:rPr>
          <w:color w:val="000000"/>
          <w:sz w:val="28"/>
          <w:szCs w:val="28"/>
        </w:rPr>
        <w:t xml:space="preserve"> </w:t>
      </w:r>
      <w:r w:rsidRPr="00885B1E">
        <w:rPr>
          <w:color w:val="000000"/>
          <w:sz w:val="28"/>
          <w:szCs w:val="28"/>
        </w:rPr>
        <w:t>И. Герцен.</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Театр. </w:t>
      </w:r>
      <w:r w:rsidRPr="00885B1E">
        <w:rPr>
          <w:color w:val="000000"/>
          <w:sz w:val="28"/>
          <w:szCs w:val="28"/>
        </w:rPr>
        <w:t>Драматические произведения, созданные лучшими писателями, зал</w:t>
      </w:r>
      <w:r w:rsidRPr="00885B1E">
        <w:rPr>
          <w:color w:val="000000"/>
          <w:sz w:val="28"/>
          <w:szCs w:val="28"/>
        </w:rPr>
        <w:t>о</w:t>
      </w:r>
      <w:r w:rsidRPr="00885B1E">
        <w:rPr>
          <w:color w:val="000000"/>
          <w:sz w:val="28"/>
          <w:szCs w:val="28"/>
        </w:rPr>
        <w:t>жили основу развития театрального искусства. Театр стал необычайно популярен. На театральных подмостках классическая трагедия начала века после 1812 г. сменилась романтической драмой. Ставились пьесы Ф. Шиллера и В. Шекспира, русские комедии и водевили. В 1830</w:t>
      </w:r>
      <w:r>
        <w:rPr>
          <w:color w:val="000000"/>
          <w:sz w:val="28"/>
          <w:szCs w:val="28"/>
        </w:rPr>
        <w:t>–</w:t>
      </w:r>
      <w:r w:rsidRPr="00885B1E">
        <w:rPr>
          <w:color w:val="000000"/>
          <w:sz w:val="28"/>
          <w:szCs w:val="28"/>
        </w:rPr>
        <w:t>1850</w:t>
      </w:r>
      <w:r>
        <w:rPr>
          <w:color w:val="000000"/>
          <w:sz w:val="28"/>
          <w:szCs w:val="28"/>
        </w:rPr>
        <w:t>-</w:t>
      </w:r>
      <w:r w:rsidRPr="00885B1E">
        <w:rPr>
          <w:color w:val="000000"/>
          <w:sz w:val="28"/>
          <w:szCs w:val="28"/>
        </w:rPr>
        <w:t>х гг. на первое место в репертуаре выдвигается русская ре</w:t>
      </w:r>
      <w:r w:rsidRPr="00885B1E">
        <w:rPr>
          <w:color w:val="000000"/>
          <w:sz w:val="28"/>
          <w:szCs w:val="28"/>
        </w:rPr>
        <w:t>а</w:t>
      </w:r>
      <w:r w:rsidRPr="00885B1E">
        <w:rPr>
          <w:color w:val="000000"/>
          <w:sz w:val="28"/>
          <w:szCs w:val="28"/>
        </w:rPr>
        <w:t>листическая драма.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Свирепствовала театральная цензура. До 1870 г. так и не увидел свет рампы пушкинский «Борис Годунов». Были запрещены к постановке «Маскарад» Лермонт</w:t>
      </w:r>
      <w:r w:rsidRPr="00885B1E">
        <w:rPr>
          <w:color w:val="000000"/>
          <w:sz w:val="28"/>
          <w:szCs w:val="28"/>
        </w:rPr>
        <w:t>о</w:t>
      </w:r>
      <w:r w:rsidRPr="00885B1E">
        <w:rPr>
          <w:color w:val="000000"/>
          <w:sz w:val="28"/>
          <w:szCs w:val="28"/>
        </w:rPr>
        <w:t xml:space="preserve">ва, пьесы Тургенева, «Свои люди </w:t>
      </w:r>
      <w:r>
        <w:rPr>
          <w:color w:val="000000"/>
          <w:sz w:val="28"/>
          <w:szCs w:val="28"/>
        </w:rPr>
        <w:t>–</w:t>
      </w:r>
      <w:r w:rsidRPr="00885B1E">
        <w:rPr>
          <w:color w:val="000000"/>
          <w:sz w:val="28"/>
          <w:szCs w:val="28"/>
        </w:rPr>
        <w:t xml:space="preserve"> сочтемся» </w:t>
      </w:r>
      <w:r>
        <w:rPr>
          <w:color w:val="000000"/>
          <w:sz w:val="28"/>
          <w:szCs w:val="28"/>
        </w:rPr>
        <w:br/>
      </w:r>
      <w:r w:rsidRPr="00885B1E">
        <w:rPr>
          <w:color w:val="000000"/>
          <w:sz w:val="28"/>
          <w:szCs w:val="28"/>
        </w:rPr>
        <w:t>А.</w:t>
      </w:r>
      <w:r>
        <w:rPr>
          <w:color w:val="000000"/>
          <w:sz w:val="28"/>
          <w:szCs w:val="28"/>
        </w:rPr>
        <w:t xml:space="preserve"> </w:t>
      </w:r>
      <w:r w:rsidRPr="00885B1E">
        <w:rPr>
          <w:color w:val="000000"/>
          <w:sz w:val="28"/>
          <w:szCs w:val="28"/>
        </w:rPr>
        <w:t>Н. Островского. В урезанном цензурном виде в начале 1830</w:t>
      </w:r>
      <w:r>
        <w:rPr>
          <w:color w:val="000000"/>
          <w:sz w:val="28"/>
          <w:szCs w:val="28"/>
        </w:rPr>
        <w:t>-</w:t>
      </w:r>
      <w:r w:rsidRPr="00885B1E">
        <w:rPr>
          <w:color w:val="000000"/>
          <w:sz w:val="28"/>
          <w:szCs w:val="28"/>
        </w:rPr>
        <w:t xml:space="preserve">х гг. вышел спектакль по комедии </w:t>
      </w:r>
      <w:proofErr w:type="spellStart"/>
      <w:r w:rsidRPr="00885B1E">
        <w:rPr>
          <w:color w:val="000000"/>
          <w:sz w:val="28"/>
          <w:szCs w:val="28"/>
        </w:rPr>
        <w:t>Грибоедова</w:t>
      </w:r>
      <w:proofErr w:type="spellEnd"/>
      <w:r w:rsidRPr="00885B1E">
        <w:rPr>
          <w:color w:val="000000"/>
          <w:sz w:val="28"/>
          <w:szCs w:val="28"/>
        </w:rPr>
        <w:t xml:space="preserve"> «Горе от ума».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Большим событием в театральной жизни России была премьера гоголевского «Ревизора» </w:t>
      </w:r>
      <w:r>
        <w:rPr>
          <w:color w:val="000000"/>
          <w:sz w:val="28"/>
          <w:szCs w:val="28"/>
        </w:rPr>
        <w:t>–</w:t>
      </w:r>
      <w:r w:rsidRPr="00885B1E">
        <w:rPr>
          <w:color w:val="000000"/>
          <w:sz w:val="28"/>
          <w:szCs w:val="28"/>
        </w:rPr>
        <w:t xml:space="preserve"> сначала в петербургском Александрийском театре, а затем в московском </w:t>
      </w:r>
      <w:r w:rsidRPr="00885B1E">
        <w:rPr>
          <w:color w:val="000000"/>
          <w:sz w:val="28"/>
          <w:szCs w:val="28"/>
        </w:rPr>
        <w:lastRenderedPageBreak/>
        <w:t xml:space="preserve">Малом. Цензура не пропускала пьесу, и только личное вмешательство Николая </w:t>
      </w:r>
      <w:r w:rsidRPr="00885B1E">
        <w:rPr>
          <w:color w:val="000000"/>
          <w:sz w:val="28"/>
          <w:szCs w:val="28"/>
          <w:lang w:val="en-US"/>
        </w:rPr>
        <w:t>I</w:t>
      </w:r>
      <w:r w:rsidRPr="00885B1E">
        <w:rPr>
          <w:color w:val="000000"/>
          <w:sz w:val="28"/>
          <w:szCs w:val="28"/>
        </w:rPr>
        <w:t xml:space="preserve"> п</w:t>
      </w:r>
      <w:r w:rsidRPr="00885B1E">
        <w:rPr>
          <w:color w:val="000000"/>
          <w:sz w:val="28"/>
          <w:szCs w:val="28"/>
        </w:rPr>
        <w:t>о</w:t>
      </w:r>
      <w:r w:rsidRPr="00885B1E">
        <w:rPr>
          <w:color w:val="000000"/>
          <w:sz w:val="28"/>
          <w:szCs w:val="28"/>
        </w:rPr>
        <w:t>зволило ее поставить.</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Тем не менее, русские актеры сумели превратить театр в «истинный храм иску</w:t>
      </w:r>
      <w:r w:rsidRPr="00885B1E">
        <w:rPr>
          <w:color w:val="000000"/>
          <w:sz w:val="28"/>
          <w:szCs w:val="28"/>
        </w:rPr>
        <w:t>с</w:t>
      </w:r>
      <w:r w:rsidRPr="00885B1E">
        <w:rPr>
          <w:color w:val="000000"/>
          <w:sz w:val="28"/>
          <w:szCs w:val="28"/>
        </w:rPr>
        <w:t xml:space="preserve">ства». В истории русского театра запечатлелись имена трагиков </w:t>
      </w:r>
      <w:r>
        <w:rPr>
          <w:color w:val="000000"/>
          <w:sz w:val="28"/>
          <w:szCs w:val="28"/>
        </w:rPr>
        <w:t xml:space="preserve">– </w:t>
      </w:r>
      <w:r w:rsidRPr="00885B1E">
        <w:rPr>
          <w:color w:val="000000"/>
          <w:sz w:val="28"/>
          <w:szCs w:val="28"/>
        </w:rPr>
        <w:t>С. Семеновой, П.</w:t>
      </w:r>
      <w:r>
        <w:rPr>
          <w:color w:val="000000"/>
          <w:sz w:val="28"/>
          <w:szCs w:val="28"/>
        </w:rPr>
        <w:t xml:space="preserve"> </w:t>
      </w:r>
      <w:r w:rsidRPr="00885B1E">
        <w:rPr>
          <w:color w:val="000000"/>
          <w:sz w:val="28"/>
          <w:szCs w:val="28"/>
        </w:rPr>
        <w:t>С. Мочалова, В.</w:t>
      </w:r>
      <w:r>
        <w:rPr>
          <w:color w:val="000000"/>
          <w:sz w:val="28"/>
          <w:szCs w:val="28"/>
        </w:rPr>
        <w:t xml:space="preserve"> </w:t>
      </w:r>
      <w:r w:rsidRPr="00885B1E">
        <w:rPr>
          <w:color w:val="000000"/>
          <w:sz w:val="28"/>
          <w:szCs w:val="28"/>
        </w:rPr>
        <w:t xml:space="preserve">А. Каратыгина, комедийных актеров </w:t>
      </w:r>
      <w:r w:rsidRPr="00BD3918">
        <w:rPr>
          <w:color w:val="000000"/>
          <w:sz w:val="28"/>
          <w:szCs w:val="28"/>
        </w:rPr>
        <w:t>М</w:t>
      </w:r>
      <w:r>
        <w:rPr>
          <w:color w:val="000000"/>
          <w:sz w:val="28"/>
          <w:szCs w:val="28"/>
        </w:rPr>
        <w:t xml:space="preserve">. </w:t>
      </w:r>
      <w:r w:rsidRPr="00885B1E">
        <w:rPr>
          <w:color w:val="000000"/>
          <w:sz w:val="28"/>
          <w:szCs w:val="28"/>
        </w:rPr>
        <w:t>С. Щепкина, В.</w:t>
      </w:r>
      <w:r>
        <w:rPr>
          <w:color w:val="000000"/>
          <w:sz w:val="28"/>
          <w:szCs w:val="28"/>
        </w:rPr>
        <w:t xml:space="preserve"> </w:t>
      </w:r>
      <w:r w:rsidRPr="00885B1E">
        <w:rPr>
          <w:color w:val="000000"/>
          <w:sz w:val="28"/>
          <w:szCs w:val="28"/>
        </w:rPr>
        <w:t xml:space="preserve">Н. </w:t>
      </w:r>
      <w:proofErr w:type="spellStart"/>
      <w:r w:rsidRPr="00885B1E">
        <w:rPr>
          <w:color w:val="000000"/>
          <w:sz w:val="28"/>
          <w:szCs w:val="28"/>
        </w:rPr>
        <w:t>Асенковой</w:t>
      </w:r>
      <w:proofErr w:type="spellEnd"/>
      <w:r w:rsidRPr="00885B1E">
        <w:rPr>
          <w:color w:val="000000"/>
          <w:sz w:val="28"/>
          <w:szCs w:val="28"/>
        </w:rPr>
        <w:t xml:space="preserve"> и мн. др.</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обеих столицах выросли новые театральные здания: </w:t>
      </w:r>
      <w:proofErr w:type="spellStart"/>
      <w:r>
        <w:rPr>
          <w:color w:val="000000"/>
          <w:sz w:val="28"/>
          <w:szCs w:val="28"/>
        </w:rPr>
        <w:t>а</w:t>
      </w:r>
      <w:r w:rsidRPr="00885B1E">
        <w:rPr>
          <w:color w:val="000000"/>
          <w:sz w:val="28"/>
          <w:szCs w:val="28"/>
        </w:rPr>
        <w:t>лександринский</w:t>
      </w:r>
      <w:proofErr w:type="spellEnd"/>
      <w:r w:rsidRPr="00885B1E">
        <w:rPr>
          <w:color w:val="000000"/>
          <w:sz w:val="28"/>
          <w:szCs w:val="28"/>
        </w:rPr>
        <w:t xml:space="preserve"> и М</w:t>
      </w:r>
      <w:r w:rsidRPr="00885B1E">
        <w:rPr>
          <w:color w:val="000000"/>
          <w:sz w:val="28"/>
          <w:szCs w:val="28"/>
        </w:rPr>
        <w:t>и</w:t>
      </w:r>
      <w:r w:rsidRPr="00885B1E">
        <w:rPr>
          <w:color w:val="000000"/>
          <w:sz w:val="28"/>
          <w:szCs w:val="28"/>
        </w:rPr>
        <w:t xml:space="preserve">хайловский театры в Петербурге, Малый и </w:t>
      </w:r>
      <w:r>
        <w:rPr>
          <w:color w:val="000000"/>
          <w:sz w:val="28"/>
          <w:szCs w:val="28"/>
        </w:rPr>
        <w:t>Б</w:t>
      </w:r>
      <w:r w:rsidRPr="00885B1E">
        <w:rPr>
          <w:color w:val="000000"/>
          <w:sz w:val="28"/>
          <w:szCs w:val="28"/>
        </w:rPr>
        <w:t>ольшой театры в Москве.</w:t>
      </w:r>
      <w:r>
        <w:rPr>
          <w:color w:val="000000"/>
          <w:sz w:val="28"/>
          <w:szCs w:val="28"/>
        </w:rPr>
        <w:t xml:space="preserve"> </w:t>
      </w:r>
      <w:r w:rsidRPr="00885B1E">
        <w:rPr>
          <w:color w:val="000000"/>
          <w:sz w:val="28"/>
          <w:szCs w:val="28"/>
        </w:rPr>
        <w:t>В театральной жизни России большую роль по</w:t>
      </w:r>
      <w:r>
        <w:rPr>
          <w:color w:val="000000"/>
          <w:sz w:val="28"/>
          <w:szCs w:val="28"/>
        </w:rPr>
        <w:t>–</w:t>
      </w:r>
      <w:r w:rsidRPr="00885B1E">
        <w:rPr>
          <w:color w:val="000000"/>
          <w:sz w:val="28"/>
          <w:szCs w:val="28"/>
        </w:rPr>
        <w:t>прежнему играли иностранные труппы, а также кр</w:t>
      </w:r>
      <w:r w:rsidRPr="00885B1E">
        <w:rPr>
          <w:color w:val="000000"/>
          <w:sz w:val="28"/>
          <w:szCs w:val="28"/>
        </w:rPr>
        <w:t>е</w:t>
      </w:r>
      <w:r w:rsidRPr="00885B1E">
        <w:rPr>
          <w:color w:val="000000"/>
          <w:sz w:val="28"/>
          <w:szCs w:val="28"/>
        </w:rPr>
        <w:t>стьянские театры (некоторые из которых превращались в общедоступные). Многие талантливые русские актеры, такие как М.</w:t>
      </w:r>
      <w:r>
        <w:rPr>
          <w:color w:val="000000"/>
          <w:sz w:val="28"/>
          <w:szCs w:val="28"/>
        </w:rPr>
        <w:t xml:space="preserve"> </w:t>
      </w:r>
      <w:r w:rsidRPr="00885B1E">
        <w:rPr>
          <w:color w:val="000000"/>
          <w:sz w:val="28"/>
          <w:szCs w:val="28"/>
        </w:rPr>
        <w:t>С. Щепкин, П</w:t>
      </w:r>
      <w:r>
        <w:rPr>
          <w:color w:val="000000"/>
          <w:sz w:val="28"/>
          <w:szCs w:val="28"/>
        </w:rPr>
        <w:t xml:space="preserve">. </w:t>
      </w:r>
      <w:r w:rsidRPr="00885B1E">
        <w:rPr>
          <w:color w:val="000000"/>
          <w:sz w:val="28"/>
          <w:szCs w:val="28"/>
        </w:rPr>
        <w:t>С. Мочалов, вышли из креп</w:t>
      </w:r>
      <w:r w:rsidRPr="00885B1E">
        <w:rPr>
          <w:color w:val="000000"/>
          <w:sz w:val="28"/>
          <w:szCs w:val="28"/>
        </w:rPr>
        <w:t>о</w:t>
      </w:r>
      <w:r w:rsidRPr="00885B1E">
        <w:rPr>
          <w:color w:val="000000"/>
          <w:sz w:val="28"/>
          <w:szCs w:val="28"/>
        </w:rPr>
        <w:t>стных.</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Музыка. </w:t>
      </w:r>
      <w:r w:rsidRPr="00885B1E">
        <w:rPr>
          <w:color w:val="000000"/>
          <w:sz w:val="28"/>
          <w:szCs w:val="28"/>
        </w:rPr>
        <w:t xml:space="preserve">Первая половина </w:t>
      </w:r>
      <w:r w:rsidRPr="00885B1E">
        <w:rPr>
          <w:color w:val="000000"/>
          <w:sz w:val="28"/>
          <w:szCs w:val="28"/>
          <w:lang w:val="en-US"/>
        </w:rPr>
        <w:t>XIX</w:t>
      </w:r>
      <w:r w:rsidRPr="00885B1E">
        <w:rPr>
          <w:color w:val="000000"/>
          <w:sz w:val="28"/>
          <w:szCs w:val="28"/>
        </w:rPr>
        <w:t xml:space="preserve"> в. </w:t>
      </w:r>
      <w:r>
        <w:rPr>
          <w:color w:val="000000"/>
          <w:sz w:val="28"/>
          <w:szCs w:val="28"/>
        </w:rPr>
        <w:t>–</w:t>
      </w:r>
      <w:r w:rsidRPr="00885B1E">
        <w:rPr>
          <w:color w:val="000000"/>
          <w:sz w:val="28"/>
          <w:szCs w:val="28"/>
        </w:rPr>
        <w:t xml:space="preserve"> время зарождения национальной школы ру</w:t>
      </w:r>
      <w:r w:rsidRPr="00885B1E">
        <w:rPr>
          <w:color w:val="000000"/>
          <w:sz w:val="28"/>
          <w:szCs w:val="28"/>
        </w:rPr>
        <w:t>с</w:t>
      </w:r>
      <w:r w:rsidRPr="00885B1E">
        <w:rPr>
          <w:color w:val="000000"/>
          <w:sz w:val="28"/>
          <w:szCs w:val="28"/>
        </w:rPr>
        <w:t>ской музыки. Классического уровня она достигла в творчестве М.</w:t>
      </w:r>
      <w:r>
        <w:rPr>
          <w:color w:val="000000"/>
          <w:sz w:val="28"/>
          <w:szCs w:val="28"/>
        </w:rPr>
        <w:t xml:space="preserve"> </w:t>
      </w:r>
      <w:r w:rsidRPr="00885B1E">
        <w:rPr>
          <w:color w:val="000000"/>
          <w:sz w:val="28"/>
          <w:szCs w:val="28"/>
        </w:rPr>
        <w:t>И. Глинки. После премьеры его первой оперы «Жизнь за царя» (впоследствии на советской сцене она шла под названием «Иван Сусанин») музыковед князь В.Ф. Одоевский пророчески п</w:t>
      </w:r>
      <w:r w:rsidRPr="00885B1E">
        <w:rPr>
          <w:color w:val="000000"/>
          <w:sz w:val="28"/>
          <w:szCs w:val="28"/>
        </w:rPr>
        <w:t>и</w:t>
      </w:r>
      <w:r w:rsidRPr="00885B1E">
        <w:rPr>
          <w:color w:val="000000"/>
          <w:sz w:val="28"/>
          <w:szCs w:val="28"/>
        </w:rPr>
        <w:t xml:space="preserve">сал: «С оперою Глинки является то, чего давно ищут и не находят в Европе, </w:t>
      </w:r>
      <w:r>
        <w:rPr>
          <w:color w:val="000000"/>
          <w:sz w:val="28"/>
          <w:szCs w:val="28"/>
        </w:rPr>
        <w:t>–</w:t>
      </w:r>
      <w:r w:rsidRPr="00885B1E">
        <w:rPr>
          <w:color w:val="000000"/>
          <w:sz w:val="28"/>
          <w:szCs w:val="28"/>
        </w:rPr>
        <w:t xml:space="preserve"> новая стихия в искусстве, и начинается в его истории новый период: период русской муз</w:t>
      </w:r>
      <w:r w:rsidRPr="00885B1E">
        <w:rPr>
          <w:color w:val="000000"/>
          <w:sz w:val="28"/>
          <w:szCs w:val="28"/>
        </w:rPr>
        <w:t>ы</w:t>
      </w:r>
      <w:r w:rsidRPr="00885B1E">
        <w:rPr>
          <w:color w:val="000000"/>
          <w:sz w:val="28"/>
          <w:szCs w:val="28"/>
        </w:rPr>
        <w:t>ки». Глинка сразу вошел в семью мировых музыкантов. Он явился создателем не только национальной оперы, но и симфонической музыки.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России еще не было консерватории, не было общественных концертных залов. Помимо частных домов, выступления зарубежных и русских музыкантов проходили в театрах, в Петербурге в зале Дворянского собрания (с 1839 г.), а летом </w:t>
      </w:r>
      <w:r>
        <w:rPr>
          <w:color w:val="000000"/>
          <w:sz w:val="28"/>
          <w:szCs w:val="28"/>
        </w:rPr>
        <w:t>–</w:t>
      </w:r>
      <w:r w:rsidRPr="00885B1E">
        <w:rPr>
          <w:color w:val="000000"/>
          <w:sz w:val="28"/>
          <w:szCs w:val="28"/>
        </w:rPr>
        <w:t xml:space="preserve"> на Павло</w:t>
      </w:r>
      <w:r w:rsidRPr="00885B1E">
        <w:rPr>
          <w:color w:val="000000"/>
          <w:sz w:val="28"/>
          <w:szCs w:val="28"/>
        </w:rPr>
        <w:t>в</w:t>
      </w:r>
      <w:r w:rsidRPr="00885B1E">
        <w:rPr>
          <w:color w:val="000000"/>
          <w:sz w:val="28"/>
          <w:szCs w:val="28"/>
        </w:rPr>
        <w:t xml:space="preserve">ском вокзале. Из всех видов музыкального искусства слушатели предпочитали оперу. Кроме русских, в столицах работали итальянские, а в Петербурге </w:t>
      </w:r>
      <w:r>
        <w:rPr>
          <w:color w:val="000000"/>
          <w:sz w:val="28"/>
          <w:szCs w:val="28"/>
        </w:rPr>
        <w:t>–</w:t>
      </w:r>
      <w:r w:rsidRPr="00885B1E">
        <w:rPr>
          <w:color w:val="000000"/>
          <w:sz w:val="28"/>
          <w:szCs w:val="28"/>
        </w:rPr>
        <w:t xml:space="preserve"> и немецкие опе</w:t>
      </w:r>
      <w:r w:rsidRPr="00885B1E">
        <w:rPr>
          <w:color w:val="000000"/>
          <w:sz w:val="28"/>
          <w:szCs w:val="28"/>
        </w:rPr>
        <w:t>р</w:t>
      </w:r>
      <w:r w:rsidRPr="00885B1E">
        <w:rPr>
          <w:color w:val="000000"/>
          <w:sz w:val="28"/>
          <w:szCs w:val="28"/>
        </w:rPr>
        <w:t xml:space="preserve">ные труппы. Распространено было домашнее </w:t>
      </w:r>
      <w:proofErr w:type="spellStart"/>
      <w:r w:rsidRPr="00885B1E">
        <w:rPr>
          <w:color w:val="000000"/>
          <w:sz w:val="28"/>
          <w:szCs w:val="28"/>
        </w:rPr>
        <w:t>музицирование</w:t>
      </w:r>
      <w:proofErr w:type="spellEnd"/>
      <w:r w:rsidRPr="00885B1E">
        <w:rPr>
          <w:color w:val="000000"/>
          <w:sz w:val="28"/>
          <w:szCs w:val="28"/>
        </w:rPr>
        <w:t>. Во всех слоях городск</w:t>
      </w:r>
      <w:r w:rsidRPr="00885B1E">
        <w:rPr>
          <w:color w:val="000000"/>
          <w:sz w:val="28"/>
          <w:szCs w:val="28"/>
        </w:rPr>
        <w:t>о</w:t>
      </w:r>
      <w:r w:rsidRPr="00885B1E">
        <w:rPr>
          <w:color w:val="000000"/>
          <w:sz w:val="28"/>
          <w:szCs w:val="28"/>
        </w:rPr>
        <w:t>го общества распевали романсы.</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Изобразительное искусство. </w:t>
      </w:r>
      <w:r w:rsidRPr="00885B1E">
        <w:rPr>
          <w:color w:val="000000"/>
          <w:sz w:val="28"/>
          <w:szCs w:val="28"/>
        </w:rPr>
        <w:t>Продолжало развиваться академическое напра</w:t>
      </w:r>
      <w:r w:rsidRPr="00885B1E">
        <w:rPr>
          <w:color w:val="000000"/>
          <w:sz w:val="28"/>
          <w:szCs w:val="28"/>
        </w:rPr>
        <w:t>в</w:t>
      </w:r>
      <w:r w:rsidRPr="00885B1E">
        <w:rPr>
          <w:color w:val="000000"/>
          <w:sz w:val="28"/>
          <w:szCs w:val="28"/>
        </w:rPr>
        <w:t>ление в изобразительном искусстве. Города украшались монументальными памятн</w:t>
      </w:r>
      <w:r w:rsidRPr="00885B1E">
        <w:rPr>
          <w:color w:val="000000"/>
          <w:sz w:val="28"/>
          <w:szCs w:val="28"/>
        </w:rPr>
        <w:t>и</w:t>
      </w:r>
      <w:r w:rsidRPr="00885B1E">
        <w:rPr>
          <w:color w:val="000000"/>
          <w:sz w:val="28"/>
          <w:szCs w:val="28"/>
        </w:rPr>
        <w:t xml:space="preserve">ками и декоративной скульптурой. В 1818 г. в Москве в присутствии Александра </w:t>
      </w:r>
      <w:r w:rsidRPr="00885B1E">
        <w:rPr>
          <w:color w:val="000000"/>
          <w:sz w:val="28"/>
          <w:szCs w:val="28"/>
          <w:lang w:val="en-US"/>
        </w:rPr>
        <w:t>I</w:t>
      </w:r>
      <w:r w:rsidRPr="00885B1E">
        <w:rPr>
          <w:color w:val="000000"/>
          <w:sz w:val="28"/>
          <w:szCs w:val="28"/>
        </w:rPr>
        <w:t xml:space="preserve"> и гвардейских полков был открыт памятник Минину и Пожарскому </w:t>
      </w:r>
      <w:r>
        <w:rPr>
          <w:color w:val="000000"/>
          <w:sz w:val="28"/>
          <w:szCs w:val="28"/>
        </w:rPr>
        <w:t>–</w:t>
      </w:r>
      <w:r w:rsidRPr="00885B1E">
        <w:rPr>
          <w:color w:val="000000"/>
          <w:sz w:val="28"/>
          <w:szCs w:val="28"/>
        </w:rPr>
        <w:t xml:space="preserve"> бессмертное тв</w:t>
      </w:r>
      <w:r w:rsidRPr="00885B1E">
        <w:rPr>
          <w:color w:val="000000"/>
          <w:sz w:val="28"/>
          <w:szCs w:val="28"/>
        </w:rPr>
        <w:t>о</w:t>
      </w:r>
      <w:r w:rsidRPr="00885B1E">
        <w:rPr>
          <w:color w:val="000000"/>
          <w:sz w:val="28"/>
          <w:szCs w:val="28"/>
        </w:rPr>
        <w:t>рение выдающегося представителя русского классицизма в пластике И.</w:t>
      </w:r>
      <w:r>
        <w:rPr>
          <w:color w:val="000000"/>
          <w:sz w:val="28"/>
          <w:szCs w:val="28"/>
        </w:rPr>
        <w:t xml:space="preserve"> </w:t>
      </w:r>
      <w:r w:rsidRPr="00885B1E">
        <w:rPr>
          <w:color w:val="000000"/>
          <w:sz w:val="28"/>
          <w:szCs w:val="28"/>
        </w:rPr>
        <w:t xml:space="preserve">П. </w:t>
      </w:r>
      <w:proofErr w:type="spellStart"/>
      <w:r w:rsidRPr="00885B1E">
        <w:rPr>
          <w:color w:val="000000"/>
          <w:sz w:val="28"/>
          <w:szCs w:val="28"/>
        </w:rPr>
        <w:t>Мартоса</w:t>
      </w:r>
      <w:proofErr w:type="spellEnd"/>
      <w:r w:rsidRPr="00885B1E">
        <w:rPr>
          <w:color w:val="000000"/>
          <w:sz w:val="28"/>
          <w:szCs w:val="28"/>
        </w:rPr>
        <w:t>.</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Повысилась роль городов в хозяйственной, политической и культурной жизни страны. Велось усиленное градостроительство. Монументальные здания возводились пре</w:t>
      </w:r>
      <w:r>
        <w:rPr>
          <w:color w:val="000000"/>
          <w:sz w:val="28"/>
          <w:szCs w:val="28"/>
        </w:rPr>
        <w:t xml:space="preserve">имущественно за счет казны. В </w:t>
      </w:r>
      <w:r w:rsidRPr="00885B1E">
        <w:rPr>
          <w:color w:val="000000"/>
          <w:sz w:val="28"/>
          <w:szCs w:val="28"/>
        </w:rPr>
        <w:t>центре губернских городов воздвигались масси</w:t>
      </w:r>
      <w:r w:rsidRPr="00885B1E">
        <w:rPr>
          <w:color w:val="000000"/>
          <w:sz w:val="28"/>
          <w:szCs w:val="28"/>
        </w:rPr>
        <w:t>в</w:t>
      </w:r>
      <w:r w:rsidRPr="00885B1E">
        <w:rPr>
          <w:color w:val="000000"/>
          <w:sz w:val="28"/>
          <w:szCs w:val="28"/>
        </w:rPr>
        <w:t>ные корпуса присутственных мест.</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 xml:space="preserve">В первую треть </w:t>
      </w:r>
      <w:r w:rsidRPr="00885B1E">
        <w:rPr>
          <w:color w:val="000000"/>
          <w:sz w:val="28"/>
          <w:szCs w:val="28"/>
          <w:lang w:val="en-US"/>
        </w:rPr>
        <w:t>XIX</w:t>
      </w:r>
      <w:r w:rsidRPr="00885B1E">
        <w:rPr>
          <w:color w:val="000000"/>
          <w:sz w:val="28"/>
          <w:szCs w:val="28"/>
        </w:rPr>
        <w:t xml:space="preserve"> в. высшего уровня развития достигла русская классическая архитектура. Именно в эти годы Петербург приобрел свой «строгий, стройный вид». Усилиями выдающихся зодчих А.</w:t>
      </w:r>
      <w:r>
        <w:rPr>
          <w:color w:val="000000"/>
          <w:sz w:val="28"/>
          <w:szCs w:val="28"/>
        </w:rPr>
        <w:t xml:space="preserve"> </w:t>
      </w:r>
      <w:r w:rsidRPr="00885B1E">
        <w:rPr>
          <w:color w:val="000000"/>
          <w:sz w:val="28"/>
          <w:szCs w:val="28"/>
        </w:rPr>
        <w:t>Н. Воронихина, А.</w:t>
      </w:r>
      <w:r>
        <w:rPr>
          <w:color w:val="000000"/>
          <w:sz w:val="28"/>
          <w:szCs w:val="28"/>
        </w:rPr>
        <w:t xml:space="preserve"> </w:t>
      </w:r>
      <w:r w:rsidRPr="00885B1E">
        <w:rPr>
          <w:color w:val="000000"/>
          <w:sz w:val="28"/>
          <w:szCs w:val="28"/>
        </w:rPr>
        <w:t>Д. Захарова, К.</w:t>
      </w:r>
      <w:r>
        <w:rPr>
          <w:color w:val="000000"/>
          <w:sz w:val="28"/>
          <w:szCs w:val="28"/>
        </w:rPr>
        <w:t xml:space="preserve"> </w:t>
      </w:r>
      <w:r w:rsidRPr="00885B1E">
        <w:rPr>
          <w:color w:val="000000"/>
          <w:sz w:val="28"/>
          <w:szCs w:val="28"/>
        </w:rPr>
        <w:t>И. Росси, В.</w:t>
      </w:r>
      <w:r>
        <w:rPr>
          <w:color w:val="000000"/>
          <w:sz w:val="28"/>
          <w:szCs w:val="28"/>
        </w:rPr>
        <w:t xml:space="preserve"> </w:t>
      </w:r>
      <w:r w:rsidRPr="00885B1E">
        <w:rPr>
          <w:color w:val="000000"/>
          <w:sz w:val="28"/>
          <w:szCs w:val="28"/>
        </w:rPr>
        <w:t>П. Ст</w:t>
      </w:r>
      <w:r w:rsidRPr="00885B1E">
        <w:rPr>
          <w:color w:val="000000"/>
          <w:sz w:val="28"/>
          <w:szCs w:val="28"/>
        </w:rPr>
        <w:t>а</w:t>
      </w:r>
      <w:r w:rsidRPr="00885B1E">
        <w:rPr>
          <w:color w:val="000000"/>
          <w:sz w:val="28"/>
          <w:szCs w:val="28"/>
        </w:rPr>
        <w:t xml:space="preserve">сова получили завершение главные архитектурные ансамбли северной столицы </w:t>
      </w:r>
      <w:r>
        <w:rPr>
          <w:color w:val="000000"/>
          <w:sz w:val="28"/>
          <w:szCs w:val="28"/>
        </w:rPr>
        <w:t>–</w:t>
      </w:r>
      <w:r w:rsidRPr="00885B1E">
        <w:rPr>
          <w:color w:val="000000"/>
          <w:sz w:val="28"/>
          <w:szCs w:val="28"/>
        </w:rPr>
        <w:t xml:space="preserve"> Невский проспект с прилегающими улицами, Дворцовая и Сенатская площади, стре</w:t>
      </w:r>
      <w:r w:rsidRPr="00885B1E">
        <w:rPr>
          <w:color w:val="000000"/>
          <w:sz w:val="28"/>
          <w:szCs w:val="28"/>
        </w:rPr>
        <w:t>л</w:t>
      </w:r>
      <w:r w:rsidRPr="00885B1E">
        <w:rPr>
          <w:color w:val="000000"/>
          <w:sz w:val="28"/>
          <w:szCs w:val="28"/>
        </w:rPr>
        <w:t>ка Васильевского острова.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Пожар 1812 г. истребил в Москве районы деревянной застройки. Однако арх</w:t>
      </w:r>
      <w:r w:rsidRPr="00885B1E">
        <w:rPr>
          <w:color w:val="000000"/>
          <w:sz w:val="28"/>
          <w:szCs w:val="28"/>
        </w:rPr>
        <w:t>и</w:t>
      </w:r>
      <w:r w:rsidRPr="00885B1E">
        <w:rPr>
          <w:color w:val="000000"/>
          <w:sz w:val="28"/>
          <w:szCs w:val="28"/>
        </w:rPr>
        <w:t>текторы не только восстановили, но и преобразили центр города.</w:t>
      </w:r>
    </w:p>
    <w:p w:rsidR="0023226E" w:rsidRPr="004D16E2"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Во второй трети </w:t>
      </w:r>
      <w:r w:rsidRPr="00885B1E">
        <w:rPr>
          <w:color w:val="000000"/>
          <w:sz w:val="28"/>
          <w:szCs w:val="28"/>
          <w:lang w:val="en-US"/>
        </w:rPr>
        <w:t>XIX</w:t>
      </w:r>
      <w:r w:rsidRPr="00885B1E">
        <w:rPr>
          <w:color w:val="000000"/>
          <w:sz w:val="28"/>
          <w:szCs w:val="28"/>
        </w:rPr>
        <w:t xml:space="preserve"> в. классицизм в архитектуре начал клониться к</w:t>
      </w:r>
      <w:r>
        <w:rPr>
          <w:color w:val="000000"/>
          <w:sz w:val="28"/>
          <w:szCs w:val="28"/>
        </w:rPr>
        <w:t xml:space="preserve"> закату, </w:t>
      </w:r>
      <w:r w:rsidRPr="00885B1E">
        <w:rPr>
          <w:color w:val="000000"/>
          <w:sz w:val="28"/>
          <w:szCs w:val="28"/>
        </w:rPr>
        <w:t>с</w:t>
      </w:r>
      <w:r w:rsidRPr="00885B1E">
        <w:rPr>
          <w:color w:val="000000"/>
          <w:sz w:val="28"/>
          <w:szCs w:val="28"/>
        </w:rPr>
        <w:t>о</w:t>
      </w:r>
      <w:r w:rsidRPr="00885B1E">
        <w:rPr>
          <w:color w:val="000000"/>
          <w:sz w:val="28"/>
          <w:szCs w:val="28"/>
        </w:rPr>
        <w:t>оружения стали отличаться преувеличенной торжественностью.</w:t>
      </w:r>
      <w:r>
        <w:rPr>
          <w:color w:val="000000"/>
          <w:sz w:val="28"/>
          <w:szCs w:val="28"/>
        </w:rPr>
        <w:t xml:space="preserve"> По</w:t>
      </w:r>
      <w:r w:rsidRPr="00885B1E">
        <w:rPr>
          <w:color w:val="000000"/>
          <w:sz w:val="28"/>
          <w:szCs w:val="28"/>
        </w:rPr>
        <w:t>явилось</w:t>
      </w:r>
      <w:r>
        <w:rPr>
          <w:color w:val="000000"/>
          <w:sz w:val="28"/>
          <w:szCs w:val="28"/>
        </w:rPr>
        <w:t xml:space="preserve"> </w:t>
      </w:r>
      <w:r w:rsidRPr="00885B1E">
        <w:rPr>
          <w:color w:val="000000"/>
          <w:sz w:val="28"/>
          <w:szCs w:val="28"/>
        </w:rPr>
        <w:t>увлечение</w:t>
      </w:r>
      <w:r>
        <w:rPr>
          <w:color w:val="000000"/>
          <w:sz w:val="28"/>
          <w:szCs w:val="28"/>
        </w:rPr>
        <w:t xml:space="preserve"> </w:t>
      </w:r>
      <w:r w:rsidRPr="00885B1E">
        <w:rPr>
          <w:color w:val="000000"/>
          <w:sz w:val="28"/>
          <w:szCs w:val="28"/>
        </w:rPr>
        <w:t>стилями</w:t>
      </w:r>
      <w:r>
        <w:rPr>
          <w:color w:val="000000"/>
          <w:sz w:val="28"/>
          <w:szCs w:val="28"/>
        </w:rPr>
        <w:t xml:space="preserve"> </w:t>
      </w:r>
      <w:r w:rsidRPr="00885B1E">
        <w:rPr>
          <w:color w:val="000000"/>
          <w:sz w:val="28"/>
          <w:szCs w:val="28"/>
        </w:rPr>
        <w:t>предыдущих</w:t>
      </w:r>
      <w:r>
        <w:rPr>
          <w:color w:val="000000"/>
          <w:sz w:val="28"/>
          <w:szCs w:val="28"/>
        </w:rPr>
        <w:t xml:space="preserve"> </w:t>
      </w:r>
      <w:r w:rsidRPr="00885B1E">
        <w:rPr>
          <w:color w:val="000000"/>
          <w:sz w:val="28"/>
          <w:szCs w:val="28"/>
        </w:rPr>
        <w:t>веков,</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том</w:t>
      </w:r>
      <w:r>
        <w:rPr>
          <w:color w:val="000000"/>
          <w:sz w:val="28"/>
          <w:szCs w:val="28"/>
        </w:rPr>
        <w:t xml:space="preserve"> </w:t>
      </w:r>
      <w:r w:rsidRPr="00885B1E">
        <w:rPr>
          <w:color w:val="000000"/>
          <w:sz w:val="28"/>
          <w:szCs w:val="28"/>
        </w:rPr>
        <w:t>числе,</w:t>
      </w:r>
      <w:r>
        <w:rPr>
          <w:color w:val="000000"/>
          <w:sz w:val="28"/>
          <w:szCs w:val="28"/>
        </w:rPr>
        <w:t xml:space="preserve"> др</w:t>
      </w:r>
      <w:r w:rsidRPr="00885B1E">
        <w:rPr>
          <w:color w:val="000000"/>
          <w:sz w:val="28"/>
          <w:szCs w:val="28"/>
        </w:rPr>
        <w:t>евнерусской</w:t>
      </w:r>
      <w:r>
        <w:rPr>
          <w:color w:val="000000"/>
          <w:sz w:val="28"/>
          <w:szCs w:val="28"/>
        </w:rPr>
        <w:t xml:space="preserve"> </w:t>
      </w:r>
      <w:r w:rsidRPr="00885B1E">
        <w:rPr>
          <w:color w:val="000000"/>
          <w:sz w:val="28"/>
          <w:szCs w:val="28"/>
        </w:rPr>
        <w:t>архитектурой,</w:t>
      </w:r>
      <w:r>
        <w:rPr>
          <w:color w:val="000000"/>
          <w:sz w:val="28"/>
          <w:szCs w:val="28"/>
        </w:rPr>
        <w:t xml:space="preserve"> </w:t>
      </w:r>
      <w:r w:rsidRPr="00885B1E">
        <w:rPr>
          <w:color w:val="000000"/>
          <w:sz w:val="28"/>
          <w:szCs w:val="28"/>
        </w:rPr>
        <w:t>что</w:t>
      </w:r>
      <w:r>
        <w:rPr>
          <w:color w:val="000000"/>
          <w:sz w:val="28"/>
          <w:szCs w:val="28"/>
        </w:rPr>
        <w:t xml:space="preserve"> </w:t>
      </w:r>
      <w:r w:rsidRPr="00885B1E">
        <w:rPr>
          <w:color w:val="000000"/>
          <w:sz w:val="28"/>
          <w:szCs w:val="28"/>
        </w:rPr>
        <w:t>соответс</w:t>
      </w:r>
      <w:r w:rsidRPr="00885B1E">
        <w:rPr>
          <w:color w:val="000000"/>
          <w:sz w:val="28"/>
          <w:szCs w:val="28"/>
        </w:rPr>
        <w:t>т</w:t>
      </w:r>
      <w:r w:rsidRPr="00885B1E">
        <w:rPr>
          <w:color w:val="000000"/>
          <w:sz w:val="28"/>
          <w:szCs w:val="28"/>
        </w:rPr>
        <w:t>вовало</w:t>
      </w:r>
      <w:r>
        <w:rPr>
          <w:color w:val="000000"/>
          <w:sz w:val="28"/>
          <w:szCs w:val="28"/>
        </w:rPr>
        <w:t xml:space="preserve"> </w:t>
      </w:r>
      <w:r w:rsidRPr="00885B1E">
        <w:rPr>
          <w:color w:val="000000"/>
          <w:sz w:val="28"/>
          <w:szCs w:val="28"/>
        </w:rPr>
        <w:t>идеологическим</w:t>
      </w:r>
      <w:r>
        <w:rPr>
          <w:color w:val="000000"/>
          <w:sz w:val="28"/>
          <w:szCs w:val="28"/>
        </w:rPr>
        <w:t xml:space="preserve"> </w:t>
      </w:r>
      <w:r w:rsidRPr="00885B1E">
        <w:rPr>
          <w:color w:val="000000"/>
          <w:sz w:val="28"/>
          <w:szCs w:val="28"/>
        </w:rPr>
        <w:t>устремлениям</w:t>
      </w:r>
      <w:r>
        <w:rPr>
          <w:color w:val="000000"/>
          <w:sz w:val="28"/>
          <w:szCs w:val="28"/>
        </w:rPr>
        <w:t xml:space="preserve"> </w:t>
      </w:r>
      <w:r w:rsidRPr="00885B1E">
        <w:rPr>
          <w:color w:val="000000"/>
          <w:sz w:val="28"/>
          <w:szCs w:val="28"/>
        </w:rPr>
        <w:t>эпохи.</w:t>
      </w:r>
      <w:r>
        <w:rPr>
          <w:color w:val="000000"/>
          <w:sz w:val="28"/>
          <w:szCs w:val="28"/>
        </w:rPr>
        <w:t xml:space="preserve"> </w:t>
      </w:r>
      <w:r w:rsidRPr="00885B1E">
        <w:rPr>
          <w:color w:val="000000"/>
          <w:sz w:val="28"/>
          <w:szCs w:val="28"/>
        </w:rPr>
        <w:t>Одним</w:t>
      </w:r>
      <w:r>
        <w:rPr>
          <w:color w:val="000000"/>
          <w:sz w:val="28"/>
          <w:szCs w:val="28"/>
        </w:rPr>
        <w:t xml:space="preserve"> </w:t>
      </w:r>
      <w:r w:rsidRPr="00885B1E">
        <w:rPr>
          <w:color w:val="000000"/>
          <w:sz w:val="28"/>
          <w:szCs w:val="28"/>
        </w:rPr>
        <w:t>из</w:t>
      </w:r>
      <w:r>
        <w:rPr>
          <w:color w:val="000000"/>
          <w:sz w:val="28"/>
          <w:szCs w:val="28"/>
        </w:rPr>
        <w:t xml:space="preserve"> </w:t>
      </w:r>
      <w:r w:rsidRPr="00885B1E">
        <w:rPr>
          <w:color w:val="000000"/>
          <w:sz w:val="28"/>
          <w:szCs w:val="28"/>
        </w:rPr>
        <w:t>крупнейших</w:t>
      </w:r>
      <w:r>
        <w:rPr>
          <w:color w:val="000000"/>
          <w:sz w:val="28"/>
          <w:szCs w:val="28"/>
        </w:rPr>
        <w:t xml:space="preserve"> </w:t>
      </w:r>
      <w:r w:rsidRPr="00885B1E">
        <w:rPr>
          <w:color w:val="000000"/>
          <w:sz w:val="28"/>
          <w:szCs w:val="28"/>
        </w:rPr>
        <w:t>произведений</w:t>
      </w:r>
      <w:r>
        <w:rPr>
          <w:color w:val="000000"/>
          <w:sz w:val="28"/>
          <w:szCs w:val="28"/>
        </w:rPr>
        <w:t xml:space="preserve"> </w:t>
      </w:r>
      <w:r w:rsidRPr="00885B1E">
        <w:rPr>
          <w:color w:val="000000"/>
          <w:sz w:val="28"/>
          <w:szCs w:val="28"/>
        </w:rPr>
        <w:t>синтеза</w:t>
      </w:r>
      <w:r>
        <w:rPr>
          <w:color w:val="000000"/>
          <w:sz w:val="28"/>
          <w:szCs w:val="28"/>
        </w:rPr>
        <w:t xml:space="preserve"> и</w:t>
      </w:r>
      <w:r w:rsidRPr="00885B1E">
        <w:rPr>
          <w:color w:val="000000"/>
          <w:sz w:val="28"/>
          <w:szCs w:val="28"/>
        </w:rPr>
        <w:t>скусств</w:t>
      </w:r>
      <w:r>
        <w:rPr>
          <w:color w:val="000000"/>
          <w:sz w:val="28"/>
          <w:szCs w:val="28"/>
        </w:rPr>
        <w:t xml:space="preserve"> </w:t>
      </w:r>
      <w:r w:rsidRPr="00885B1E">
        <w:rPr>
          <w:color w:val="000000"/>
          <w:sz w:val="28"/>
          <w:szCs w:val="28"/>
        </w:rPr>
        <w:t>своего</w:t>
      </w:r>
      <w:r>
        <w:rPr>
          <w:color w:val="000000"/>
          <w:sz w:val="28"/>
          <w:szCs w:val="28"/>
        </w:rPr>
        <w:t xml:space="preserve"> </w:t>
      </w:r>
      <w:r w:rsidRPr="00885B1E">
        <w:rPr>
          <w:color w:val="000000"/>
          <w:sz w:val="28"/>
          <w:szCs w:val="28"/>
        </w:rPr>
        <w:t>времени</w:t>
      </w:r>
      <w:r>
        <w:rPr>
          <w:color w:val="000000"/>
          <w:sz w:val="28"/>
          <w:szCs w:val="28"/>
        </w:rPr>
        <w:t xml:space="preserve"> </w:t>
      </w:r>
      <w:r w:rsidRPr="00885B1E">
        <w:rPr>
          <w:color w:val="000000"/>
          <w:sz w:val="28"/>
          <w:szCs w:val="28"/>
        </w:rPr>
        <w:t>был</w:t>
      </w:r>
      <w:r>
        <w:rPr>
          <w:color w:val="000000"/>
          <w:sz w:val="28"/>
          <w:szCs w:val="28"/>
        </w:rPr>
        <w:t xml:space="preserve"> </w:t>
      </w:r>
      <w:r w:rsidRPr="00885B1E">
        <w:rPr>
          <w:color w:val="000000"/>
          <w:sz w:val="28"/>
          <w:szCs w:val="28"/>
        </w:rPr>
        <w:t>Исаакиевский</w:t>
      </w:r>
      <w:r>
        <w:rPr>
          <w:color w:val="000000"/>
          <w:sz w:val="28"/>
          <w:szCs w:val="28"/>
        </w:rPr>
        <w:t xml:space="preserve"> </w:t>
      </w:r>
      <w:r w:rsidRPr="00885B1E">
        <w:rPr>
          <w:color w:val="000000"/>
          <w:sz w:val="28"/>
          <w:szCs w:val="28"/>
        </w:rPr>
        <w:t>собор</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Петербурге</w:t>
      </w:r>
      <w:r>
        <w:rPr>
          <w:color w:val="000000"/>
          <w:sz w:val="28"/>
          <w:szCs w:val="28"/>
        </w:rPr>
        <w:t xml:space="preserve"> </w:t>
      </w:r>
      <w:r w:rsidRPr="004D16E2">
        <w:rPr>
          <w:bCs/>
          <w:color w:val="000000"/>
          <w:sz w:val="28"/>
          <w:szCs w:val="28"/>
        </w:rPr>
        <w:t xml:space="preserve">(О. </w:t>
      </w:r>
      <w:proofErr w:type="spellStart"/>
      <w:r w:rsidRPr="004D16E2">
        <w:rPr>
          <w:bCs/>
          <w:color w:val="000000"/>
          <w:sz w:val="28"/>
          <w:szCs w:val="28"/>
        </w:rPr>
        <w:t>Монфе</w:t>
      </w:r>
      <w:r w:rsidRPr="004D16E2">
        <w:rPr>
          <w:bCs/>
          <w:color w:val="000000"/>
          <w:sz w:val="28"/>
          <w:szCs w:val="28"/>
        </w:rPr>
        <w:t>р</w:t>
      </w:r>
      <w:r w:rsidRPr="004D16E2">
        <w:rPr>
          <w:bCs/>
          <w:color w:val="000000"/>
          <w:sz w:val="28"/>
          <w:szCs w:val="28"/>
        </w:rPr>
        <w:t>ран</w:t>
      </w:r>
      <w:proofErr w:type="spellEnd"/>
      <w:r w:rsidRPr="004D16E2">
        <w:rPr>
          <w:bCs/>
          <w:color w:val="000000"/>
          <w:sz w:val="28"/>
          <w:szCs w:val="28"/>
        </w:rPr>
        <w:t>).</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Николай </w:t>
      </w:r>
      <w:r w:rsidRPr="00885B1E">
        <w:rPr>
          <w:color w:val="000000"/>
          <w:sz w:val="28"/>
          <w:szCs w:val="28"/>
          <w:lang w:val="en-US"/>
        </w:rPr>
        <w:t>I</w:t>
      </w:r>
      <w:r w:rsidRPr="00885B1E">
        <w:rPr>
          <w:color w:val="000000"/>
          <w:sz w:val="28"/>
          <w:szCs w:val="28"/>
        </w:rPr>
        <w:t xml:space="preserve"> увлекался архитектурой. Проект любого общественного здания треб</w:t>
      </w:r>
      <w:r w:rsidRPr="00885B1E">
        <w:rPr>
          <w:color w:val="000000"/>
          <w:sz w:val="28"/>
          <w:szCs w:val="28"/>
        </w:rPr>
        <w:t>о</w:t>
      </w:r>
      <w:r w:rsidRPr="00885B1E">
        <w:rPr>
          <w:color w:val="000000"/>
          <w:sz w:val="28"/>
          <w:szCs w:val="28"/>
        </w:rPr>
        <w:t>вал его личного одобрения. В русско</w:t>
      </w:r>
      <w:r>
        <w:rPr>
          <w:color w:val="000000"/>
          <w:sz w:val="28"/>
          <w:szCs w:val="28"/>
        </w:rPr>
        <w:t>-</w:t>
      </w:r>
      <w:r w:rsidRPr="00885B1E">
        <w:rPr>
          <w:color w:val="000000"/>
          <w:sz w:val="28"/>
          <w:szCs w:val="28"/>
        </w:rPr>
        <w:t>византийском стиле построил К.А. Тон, любимый архитектор царя, здание Большого Кремлевского дворца и храм Христа Спасителя в Москве.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Живопись. </w:t>
      </w:r>
      <w:r w:rsidRPr="00885B1E">
        <w:rPr>
          <w:color w:val="000000"/>
          <w:sz w:val="28"/>
          <w:szCs w:val="28"/>
        </w:rPr>
        <w:t xml:space="preserve">В русской живописи первой половины </w:t>
      </w:r>
      <w:r w:rsidRPr="00885B1E">
        <w:rPr>
          <w:color w:val="000000"/>
          <w:sz w:val="28"/>
          <w:szCs w:val="28"/>
          <w:lang w:val="en-US"/>
        </w:rPr>
        <w:t>XIX</w:t>
      </w:r>
      <w:r w:rsidRPr="00885B1E">
        <w:rPr>
          <w:color w:val="000000"/>
          <w:sz w:val="28"/>
          <w:szCs w:val="28"/>
        </w:rPr>
        <w:t xml:space="preserve"> в. наметился постепенный переход от академизма, оплотом которого была Императорская Академия Художеств. Для академизма характерна библейско</w:t>
      </w:r>
      <w:r>
        <w:rPr>
          <w:color w:val="000000"/>
          <w:sz w:val="28"/>
          <w:szCs w:val="28"/>
        </w:rPr>
        <w:t>-</w:t>
      </w:r>
      <w:r w:rsidRPr="00885B1E">
        <w:rPr>
          <w:color w:val="000000"/>
          <w:sz w:val="28"/>
          <w:szCs w:val="28"/>
        </w:rPr>
        <w:t>мифологическая тематика и преклонение п</w:t>
      </w:r>
      <w:r w:rsidRPr="00885B1E">
        <w:rPr>
          <w:color w:val="000000"/>
          <w:sz w:val="28"/>
          <w:szCs w:val="28"/>
        </w:rPr>
        <w:t>е</w:t>
      </w:r>
      <w:r w:rsidRPr="00885B1E">
        <w:rPr>
          <w:color w:val="000000"/>
          <w:sz w:val="28"/>
          <w:szCs w:val="28"/>
        </w:rPr>
        <w:t>ред канонами античного искусства. Наиболее видными представителями академич</w:t>
      </w:r>
      <w:r w:rsidRPr="00885B1E">
        <w:rPr>
          <w:color w:val="000000"/>
          <w:sz w:val="28"/>
          <w:szCs w:val="28"/>
        </w:rPr>
        <w:t>е</w:t>
      </w:r>
      <w:r w:rsidRPr="00885B1E">
        <w:rPr>
          <w:color w:val="000000"/>
          <w:sz w:val="28"/>
          <w:szCs w:val="28"/>
        </w:rPr>
        <w:t xml:space="preserve">ской школы в русской живописи этого периода были Федор </w:t>
      </w:r>
      <w:proofErr w:type="spellStart"/>
      <w:r w:rsidRPr="00885B1E">
        <w:rPr>
          <w:color w:val="000000"/>
          <w:sz w:val="28"/>
          <w:szCs w:val="28"/>
        </w:rPr>
        <w:t>Бруни</w:t>
      </w:r>
      <w:proofErr w:type="spellEnd"/>
      <w:r w:rsidRPr="00885B1E">
        <w:rPr>
          <w:color w:val="000000"/>
          <w:sz w:val="28"/>
          <w:szCs w:val="28"/>
        </w:rPr>
        <w:t xml:space="preserve"> и Карл Брюллов. </w:t>
      </w:r>
      <w:proofErr w:type="spellStart"/>
      <w:r w:rsidRPr="00885B1E">
        <w:rPr>
          <w:color w:val="000000"/>
          <w:sz w:val="28"/>
          <w:szCs w:val="28"/>
        </w:rPr>
        <w:t>Бруни</w:t>
      </w:r>
      <w:proofErr w:type="spellEnd"/>
      <w:r w:rsidRPr="00885B1E">
        <w:rPr>
          <w:color w:val="000000"/>
          <w:sz w:val="28"/>
          <w:szCs w:val="28"/>
        </w:rPr>
        <w:t xml:space="preserve"> писал преимущественно на библейские темы (такова его знаменитая картина «Медный змий»). Брюллов, сохраняя верность академическому искусству, уже тяготел к реализму. Наиболее известно его грандиозное полотно «Последний день Помпеи». Картина Брюллова произвела колоссальное впечатление на современников. Поэт Е.</w:t>
      </w:r>
      <w:r>
        <w:rPr>
          <w:color w:val="000000"/>
          <w:sz w:val="28"/>
          <w:szCs w:val="28"/>
        </w:rPr>
        <w:t xml:space="preserve"> </w:t>
      </w:r>
      <w:r w:rsidRPr="00885B1E">
        <w:rPr>
          <w:color w:val="000000"/>
          <w:sz w:val="28"/>
          <w:szCs w:val="28"/>
        </w:rPr>
        <w:t>А. Боратынский писал тогда: «И стал «Последний день Помпеи» для русской кисти пе</w:t>
      </w:r>
      <w:r w:rsidRPr="00885B1E">
        <w:rPr>
          <w:color w:val="000000"/>
          <w:sz w:val="28"/>
          <w:szCs w:val="28"/>
        </w:rPr>
        <w:t>р</w:t>
      </w:r>
      <w:r w:rsidRPr="00885B1E">
        <w:rPr>
          <w:color w:val="000000"/>
          <w:sz w:val="28"/>
          <w:szCs w:val="28"/>
        </w:rPr>
        <w:t>вый день». Брюллов написал много портретов своих современников (И.</w:t>
      </w:r>
      <w:r>
        <w:rPr>
          <w:color w:val="000000"/>
          <w:sz w:val="28"/>
          <w:szCs w:val="28"/>
        </w:rPr>
        <w:t xml:space="preserve"> </w:t>
      </w:r>
      <w:r w:rsidRPr="00885B1E">
        <w:rPr>
          <w:color w:val="000000"/>
          <w:sz w:val="28"/>
          <w:szCs w:val="28"/>
        </w:rPr>
        <w:t>А. Крылова, В.</w:t>
      </w:r>
      <w:r>
        <w:rPr>
          <w:color w:val="000000"/>
          <w:sz w:val="28"/>
          <w:szCs w:val="28"/>
        </w:rPr>
        <w:t xml:space="preserve"> </w:t>
      </w:r>
      <w:r w:rsidRPr="00885B1E">
        <w:rPr>
          <w:color w:val="000000"/>
          <w:sz w:val="28"/>
          <w:szCs w:val="28"/>
        </w:rPr>
        <w:t>А. Жуковского, Н.</w:t>
      </w:r>
      <w:r>
        <w:rPr>
          <w:color w:val="000000"/>
          <w:sz w:val="28"/>
          <w:szCs w:val="28"/>
        </w:rPr>
        <w:t xml:space="preserve"> </w:t>
      </w:r>
      <w:r w:rsidRPr="00885B1E">
        <w:rPr>
          <w:color w:val="000000"/>
          <w:sz w:val="28"/>
          <w:szCs w:val="28"/>
        </w:rPr>
        <w:t>В. Кукольника и др.).</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Выдающимися художниками</w:t>
      </w:r>
      <w:r>
        <w:rPr>
          <w:color w:val="000000"/>
          <w:sz w:val="28"/>
          <w:szCs w:val="28"/>
        </w:rPr>
        <w:t>-</w:t>
      </w:r>
      <w:r w:rsidRPr="00885B1E">
        <w:rPr>
          <w:color w:val="000000"/>
          <w:sz w:val="28"/>
          <w:szCs w:val="28"/>
        </w:rPr>
        <w:t xml:space="preserve">портретистами первой половины </w:t>
      </w:r>
      <w:r w:rsidRPr="00885B1E">
        <w:rPr>
          <w:color w:val="000000"/>
          <w:sz w:val="28"/>
          <w:szCs w:val="28"/>
          <w:lang w:val="en-US"/>
        </w:rPr>
        <w:t>XIX</w:t>
      </w:r>
      <w:r w:rsidRPr="00885B1E">
        <w:rPr>
          <w:color w:val="000000"/>
          <w:sz w:val="28"/>
          <w:szCs w:val="28"/>
        </w:rPr>
        <w:t xml:space="preserve"> в. были О.</w:t>
      </w:r>
      <w:r>
        <w:rPr>
          <w:color w:val="000000"/>
          <w:sz w:val="28"/>
          <w:szCs w:val="28"/>
        </w:rPr>
        <w:t xml:space="preserve"> </w:t>
      </w:r>
      <w:r w:rsidRPr="00885B1E">
        <w:rPr>
          <w:color w:val="000000"/>
          <w:sz w:val="28"/>
          <w:szCs w:val="28"/>
        </w:rPr>
        <w:t>А. Кипренский и В.</w:t>
      </w:r>
      <w:r>
        <w:rPr>
          <w:color w:val="000000"/>
          <w:sz w:val="28"/>
          <w:szCs w:val="28"/>
        </w:rPr>
        <w:t xml:space="preserve"> </w:t>
      </w:r>
      <w:r w:rsidRPr="00885B1E">
        <w:rPr>
          <w:color w:val="000000"/>
          <w:sz w:val="28"/>
          <w:szCs w:val="28"/>
        </w:rPr>
        <w:t xml:space="preserve">А. </w:t>
      </w:r>
      <w:proofErr w:type="spellStart"/>
      <w:r w:rsidRPr="00885B1E">
        <w:rPr>
          <w:color w:val="000000"/>
          <w:sz w:val="28"/>
          <w:szCs w:val="28"/>
        </w:rPr>
        <w:t>Тропинин</w:t>
      </w:r>
      <w:proofErr w:type="spellEnd"/>
      <w:r w:rsidRPr="00885B1E">
        <w:rPr>
          <w:color w:val="000000"/>
          <w:sz w:val="28"/>
          <w:szCs w:val="28"/>
        </w:rPr>
        <w:t>. Кипренский искал в человеке возвышенное начало, п</w:t>
      </w:r>
      <w:r w:rsidRPr="00885B1E">
        <w:rPr>
          <w:color w:val="000000"/>
          <w:sz w:val="28"/>
          <w:szCs w:val="28"/>
        </w:rPr>
        <w:t>е</w:t>
      </w:r>
      <w:r w:rsidRPr="00885B1E">
        <w:rPr>
          <w:color w:val="000000"/>
          <w:sz w:val="28"/>
          <w:szCs w:val="28"/>
        </w:rPr>
        <w:t xml:space="preserve">редавал в его портрете сложный внутренний мир настроений и переживаний. Хорошо известен его портрет А.С. Пушкина (1827). Для творчества </w:t>
      </w:r>
      <w:proofErr w:type="spellStart"/>
      <w:r w:rsidRPr="00885B1E">
        <w:rPr>
          <w:color w:val="000000"/>
          <w:sz w:val="28"/>
          <w:szCs w:val="28"/>
        </w:rPr>
        <w:t>Тропинина</w:t>
      </w:r>
      <w:proofErr w:type="spellEnd"/>
      <w:r w:rsidRPr="00885B1E">
        <w:rPr>
          <w:color w:val="000000"/>
          <w:sz w:val="28"/>
          <w:szCs w:val="28"/>
        </w:rPr>
        <w:t xml:space="preserve"> характерны н</w:t>
      </w:r>
      <w:r w:rsidRPr="00885B1E">
        <w:rPr>
          <w:color w:val="000000"/>
          <w:sz w:val="28"/>
          <w:szCs w:val="28"/>
        </w:rPr>
        <w:t>е</w:t>
      </w:r>
      <w:r w:rsidRPr="00885B1E">
        <w:rPr>
          <w:color w:val="000000"/>
          <w:sz w:val="28"/>
          <w:szCs w:val="28"/>
        </w:rPr>
        <w:t>посредственность изображения. Его портреты представляют человека на фоне окр</w:t>
      </w:r>
      <w:r w:rsidRPr="00885B1E">
        <w:rPr>
          <w:color w:val="000000"/>
          <w:sz w:val="28"/>
          <w:szCs w:val="28"/>
        </w:rPr>
        <w:t>у</w:t>
      </w:r>
      <w:r w:rsidRPr="00885B1E">
        <w:rPr>
          <w:color w:val="000000"/>
          <w:sz w:val="28"/>
          <w:szCs w:val="28"/>
        </w:rPr>
        <w:lastRenderedPageBreak/>
        <w:t>жающей обстановки; он любил изображать человека за каким</w:t>
      </w:r>
      <w:r>
        <w:rPr>
          <w:color w:val="000000"/>
          <w:sz w:val="28"/>
          <w:szCs w:val="28"/>
        </w:rPr>
        <w:t>-</w:t>
      </w:r>
      <w:r w:rsidRPr="00885B1E">
        <w:rPr>
          <w:color w:val="000000"/>
          <w:sz w:val="28"/>
          <w:szCs w:val="28"/>
        </w:rPr>
        <w:t>нибудь занятием. Так</w:t>
      </w:r>
      <w:r w:rsidRPr="00885B1E">
        <w:rPr>
          <w:color w:val="000000"/>
          <w:sz w:val="28"/>
          <w:szCs w:val="28"/>
        </w:rPr>
        <w:t>о</w:t>
      </w:r>
      <w:r w:rsidRPr="00885B1E">
        <w:rPr>
          <w:color w:val="000000"/>
          <w:sz w:val="28"/>
          <w:szCs w:val="28"/>
        </w:rPr>
        <w:t>вы его жанровые портреты «Кружевница», «Золотошвейка», «Гитарист».</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Мастером бытового жанра был А.</w:t>
      </w:r>
      <w:r>
        <w:rPr>
          <w:color w:val="000000"/>
          <w:sz w:val="28"/>
          <w:szCs w:val="28"/>
        </w:rPr>
        <w:t xml:space="preserve"> </w:t>
      </w:r>
      <w:r w:rsidRPr="00885B1E">
        <w:rPr>
          <w:color w:val="000000"/>
          <w:sz w:val="28"/>
          <w:szCs w:val="28"/>
        </w:rPr>
        <w:t>Г. Венецианов. Он создал серию картин, из</w:t>
      </w:r>
      <w:r w:rsidRPr="00885B1E">
        <w:rPr>
          <w:color w:val="000000"/>
          <w:sz w:val="28"/>
          <w:szCs w:val="28"/>
        </w:rPr>
        <w:t>о</w:t>
      </w:r>
      <w:r w:rsidRPr="00885B1E">
        <w:rPr>
          <w:color w:val="000000"/>
          <w:sz w:val="28"/>
          <w:szCs w:val="28"/>
        </w:rPr>
        <w:t>бражавших крестьян и сельский быт (например, «Гумно», «На пашне», «На жатве», портреты многих крестьян). В трактовке бытовых сюжетов у Венецианова прослеж</w:t>
      </w:r>
      <w:r w:rsidRPr="00885B1E">
        <w:rPr>
          <w:color w:val="000000"/>
          <w:sz w:val="28"/>
          <w:szCs w:val="28"/>
        </w:rPr>
        <w:t>и</w:t>
      </w:r>
      <w:r w:rsidRPr="00885B1E">
        <w:rPr>
          <w:color w:val="000000"/>
          <w:sz w:val="28"/>
          <w:szCs w:val="28"/>
        </w:rPr>
        <w:t>вается влияние сентиментализма и идеализация деревенской жизни.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Значительное место в русской живописи занимает творчество </w:t>
      </w:r>
      <w:r>
        <w:rPr>
          <w:color w:val="000000"/>
          <w:sz w:val="28"/>
          <w:szCs w:val="28"/>
        </w:rPr>
        <w:br/>
      </w:r>
      <w:r w:rsidRPr="00885B1E">
        <w:rPr>
          <w:color w:val="000000"/>
          <w:sz w:val="28"/>
          <w:szCs w:val="28"/>
        </w:rPr>
        <w:t>А.</w:t>
      </w:r>
      <w:r>
        <w:rPr>
          <w:color w:val="000000"/>
          <w:sz w:val="28"/>
          <w:szCs w:val="28"/>
        </w:rPr>
        <w:t xml:space="preserve"> </w:t>
      </w:r>
      <w:r w:rsidRPr="00885B1E">
        <w:rPr>
          <w:color w:val="000000"/>
          <w:sz w:val="28"/>
          <w:szCs w:val="28"/>
        </w:rPr>
        <w:t>А. Иванова. Его картина «Явление Христа народу», которой он посвятил 20 лет тр</w:t>
      </w:r>
      <w:r w:rsidRPr="00885B1E">
        <w:rPr>
          <w:color w:val="000000"/>
          <w:sz w:val="28"/>
          <w:szCs w:val="28"/>
        </w:rPr>
        <w:t>у</w:t>
      </w:r>
      <w:r w:rsidRPr="00885B1E">
        <w:rPr>
          <w:color w:val="000000"/>
          <w:sz w:val="28"/>
          <w:szCs w:val="28"/>
        </w:rPr>
        <w:t xml:space="preserve">да, явилось главным делом его жизни. Основная идея картины </w:t>
      </w:r>
      <w:r>
        <w:rPr>
          <w:color w:val="000000"/>
          <w:sz w:val="28"/>
          <w:szCs w:val="28"/>
        </w:rPr>
        <w:t>–</w:t>
      </w:r>
      <w:r w:rsidRPr="00885B1E">
        <w:rPr>
          <w:color w:val="000000"/>
          <w:sz w:val="28"/>
          <w:szCs w:val="28"/>
        </w:rPr>
        <w:t>Убежденность в н</w:t>
      </w:r>
      <w:r w:rsidRPr="00885B1E">
        <w:rPr>
          <w:color w:val="000000"/>
          <w:sz w:val="28"/>
          <w:szCs w:val="28"/>
        </w:rPr>
        <w:t>е</w:t>
      </w:r>
      <w:r w:rsidRPr="00885B1E">
        <w:rPr>
          <w:color w:val="000000"/>
          <w:sz w:val="28"/>
          <w:szCs w:val="28"/>
        </w:rPr>
        <w:t>обходимости нравственного обновления людей.</w:t>
      </w:r>
      <w:r>
        <w:rPr>
          <w:color w:val="000000"/>
          <w:sz w:val="28"/>
          <w:szCs w:val="28"/>
        </w:rPr>
        <w:t xml:space="preserve"> </w:t>
      </w:r>
      <w:r w:rsidRPr="00885B1E">
        <w:rPr>
          <w:color w:val="000000"/>
          <w:sz w:val="28"/>
          <w:szCs w:val="28"/>
        </w:rPr>
        <w:t>Решительной поворот русской жив</w:t>
      </w:r>
      <w:r w:rsidRPr="00885B1E">
        <w:rPr>
          <w:color w:val="000000"/>
          <w:sz w:val="28"/>
          <w:szCs w:val="28"/>
        </w:rPr>
        <w:t>о</w:t>
      </w:r>
      <w:r w:rsidRPr="00885B1E">
        <w:rPr>
          <w:color w:val="000000"/>
          <w:sz w:val="28"/>
          <w:szCs w:val="28"/>
        </w:rPr>
        <w:t>писи к реализму представлен в творчестве П.</w:t>
      </w:r>
      <w:r>
        <w:rPr>
          <w:color w:val="000000"/>
          <w:sz w:val="28"/>
          <w:szCs w:val="28"/>
        </w:rPr>
        <w:t xml:space="preserve"> </w:t>
      </w:r>
      <w:r w:rsidRPr="00885B1E">
        <w:rPr>
          <w:color w:val="000000"/>
          <w:sz w:val="28"/>
          <w:szCs w:val="28"/>
        </w:rPr>
        <w:t>А. Федотова (40</w:t>
      </w:r>
      <w:r>
        <w:rPr>
          <w:color w:val="000000"/>
          <w:sz w:val="28"/>
          <w:szCs w:val="28"/>
        </w:rPr>
        <w:t>–</w:t>
      </w:r>
      <w:r w:rsidRPr="00885B1E">
        <w:rPr>
          <w:color w:val="000000"/>
          <w:sz w:val="28"/>
          <w:szCs w:val="28"/>
        </w:rPr>
        <w:t>50</w:t>
      </w:r>
      <w:r>
        <w:rPr>
          <w:color w:val="000000"/>
          <w:sz w:val="28"/>
          <w:szCs w:val="28"/>
        </w:rPr>
        <w:t>-</w:t>
      </w:r>
      <w:r w:rsidRPr="00885B1E">
        <w:rPr>
          <w:color w:val="000000"/>
          <w:sz w:val="28"/>
          <w:szCs w:val="28"/>
        </w:rPr>
        <w:t xml:space="preserve">е гг. </w:t>
      </w:r>
      <w:r w:rsidRPr="00885B1E">
        <w:rPr>
          <w:color w:val="000000"/>
          <w:sz w:val="28"/>
          <w:szCs w:val="28"/>
          <w:lang w:val="en-US"/>
        </w:rPr>
        <w:t>XIX</w:t>
      </w:r>
      <w:r w:rsidRPr="00885B1E">
        <w:rPr>
          <w:color w:val="000000"/>
          <w:sz w:val="28"/>
          <w:szCs w:val="28"/>
        </w:rPr>
        <w:t xml:space="preserve"> в.), которого называют «Гоголем в живописи». В небольших жанровых картинах художник сатир</w:t>
      </w:r>
      <w:r w:rsidRPr="00885B1E">
        <w:rPr>
          <w:color w:val="000000"/>
          <w:sz w:val="28"/>
          <w:szCs w:val="28"/>
        </w:rPr>
        <w:t>и</w:t>
      </w:r>
      <w:r w:rsidRPr="00885B1E">
        <w:rPr>
          <w:color w:val="000000"/>
          <w:sz w:val="28"/>
          <w:szCs w:val="28"/>
        </w:rPr>
        <w:t>чески, но глубоко реалистично показал «темное царство» купечества, армейский быт офицерства, тупую спесь и цинизм мира чиновничества. Таковы его известные карт</w:t>
      </w:r>
      <w:r w:rsidRPr="00885B1E">
        <w:rPr>
          <w:color w:val="000000"/>
          <w:sz w:val="28"/>
          <w:szCs w:val="28"/>
        </w:rPr>
        <w:t>и</w:t>
      </w:r>
      <w:r w:rsidRPr="00885B1E">
        <w:rPr>
          <w:color w:val="000000"/>
          <w:sz w:val="28"/>
          <w:szCs w:val="28"/>
        </w:rPr>
        <w:t>ны «Сватовство майора», «Свежий кавалер», «Игроки», «</w:t>
      </w:r>
      <w:proofErr w:type="spellStart"/>
      <w:r w:rsidRPr="00885B1E">
        <w:rPr>
          <w:color w:val="000000"/>
          <w:sz w:val="28"/>
          <w:szCs w:val="28"/>
        </w:rPr>
        <w:t>Анкор</w:t>
      </w:r>
      <w:proofErr w:type="spellEnd"/>
      <w:r w:rsidRPr="00885B1E">
        <w:rPr>
          <w:color w:val="000000"/>
          <w:sz w:val="28"/>
          <w:szCs w:val="28"/>
        </w:rPr>
        <w:t xml:space="preserve">, еще </w:t>
      </w:r>
      <w:proofErr w:type="spellStart"/>
      <w:r w:rsidRPr="00885B1E">
        <w:rPr>
          <w:color w:val="000000"/>
          <w:sz w:val="28"/>
          <w:szCs w:val="28"/>
        </w:rPr>
        <w:t>анкор</w:t>
      </w:r>
      <w:proofErr w:type="spellEnd"/>
      <w:r w:rsidRPr="00885B1E">
        <w:rPr>
          <w:color w:val="000000"/>
          <w:sz w:val="28"/>
          <w:szCs w:val="28"/>
        </w:rPr>
        <w:t>».</w:t>
      </w:r>
    </w:p>
    <w:p w:rsidR="0023226E" w:rsidRDefault="0023226E" w:rsidP="00A4003C">
      <w:pPr>
        <w:shd w:val="clear" w:color="auto" w:fill="FFFFFF"/>
        <w:autoSpaceDE w:val="0"/>
        <w:autoSpaceDN w:val="0"/>
        <w:adjustRightInd w:val="0"/>
        <w:jc w:val="both"/>
        <w:rPr>
          <w:i/>
          <w:iCs/>
          <w:color w:val="000000"/>
          <w:sz w:val="28"/>
          <w:szCs w:val="28"/>
        </w:rPr>
      </w:pPr>
    </w:p>
    <w:p w:rsidR="0023226E" w:rsidRPr="00F745E7" w:rsidRDefault="0023226E" w:rsidP="00A4003C">
      <w:pPr>
        <w:shd w:val="clear" w:color="auto" w:fill="FFFFFF"/>
        <w:autoSpaceDE w:val="0"/>
        <w:autoSpaceDN w:val="0"/>
        <w:adjustRightInd w:val="0"/>
        <w:jc w:val="center"/>
        <w:rPr>
          <w:b/>
          <w:i/>
          <w:iCs/>
          <w:color w:val="000000"/>
          <w:sz w:val="28"/>
          <w:szCs w:val="28"/>
        </w:rPr>
      </w:pPr>
      <w:r>
        <w:rPr>
          <w:i/>
          <w:iCs/>
          <w:color w:val="000000"/>
          <w:sz w:val="28"/>
          <w:szCs w:val="28"/>
        </w:rPr>
        <w:br w:type="page"/>
      </w:r>
      <w:r w:rsidRPr="00F745E7">
        <w:rPr>
          <w:b/>
          <w:i/>
          <w:iCs/>
          <w:color w:val="000000"/>
          <w:sz w:val="28"/>
          <w:szCs w:val="28"/>
        </w:rPr>
        <w:lastRenderedPageBreak/>
        <w:t xml:space="preserve">§ 2. Русская православная церковь в первой половине </w:t>
      </w:r>
      <w:r w:rsidRPr="00F745E7">
        <w:rPr>
          <w:b/>
          <w:i/>
          <w:iCs/>
          <w:color w:val="000000"/>
          <w:sz w:val="28"/>
          <w:szCs w:val="28"/>
          <w:lang w:val="en-US"/>
        </w:rPr>
        <w:t>XIX</w:t>
      </w:r>
      <w:r w:rsidRPr="00F745E7">
        <w:rPr>
          <w:b/>
          <w:i/>
          <w:iCs/>
          <w:color w:val="000000"/>
          <w:sz w:val="28"/>
          <w:szCs w:val="28"/>
        </w:rPr>
        <w:t xml:space="preserve"> в.</w:t>
      </w:r>
    </w:p>
    <w:p w:rsidR="0023226E" w:rsidRPr="00885B1E" w:rsidRDefault="0023226E" w:rsidP="00A4003C">
      <w:pPr>
        <w:shd w:val="clear" w:color="auto" w:fill="FFFFFF"/>
        <w:autoSpaceDE w:val="0"/>
        <w:autoSpaceDN w:val="0"/>
        <w:adjustRightInd w:val="0"/>
        <w:jc w:val="both"/>
        <w:rPr>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На</w:t>
      </w:r>
      <w:r>
        <w:rPr>
          <w:color w:val="000000"/>
          <w:sz w:val="28"/>
          <w:szCs w:val="28"/>
        </w:rPr>
        <w:t xml:space="preserve"> </w:t>
      </w:r>
      <w:r w:rsidRPr="00885B1E">
        <w:rPr>
          <w:color w:val="000000"/>
          <w:sz w:val="28"/>
          <w:szCs w:val="28"/>
        </w:rPr>
        <w:t>протяжении</w:t>
      </w:r>
      <w:r>
        <w:rPr>
          <w:color w:val="000000"/>
          <w:sz w:val="28"/>
          <w:szCs w:val="28"/>
        </w:rPr>
        <w:t xml:space="preserve"> </w:t>
      </w:r>
      <w:r w:rsidRPr="00885B1E">
        <w:rPr>
          <w:color w:val="000000"/>
          <w:sz w:val="28"/>
          <w:szCs w:val="28"/>
          <w:lang w:val="en-US"/>
        </w:rPr>
        <w:t>XIX</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положение</w:t>
      </w:r>
      <w:r>
        <w:rPr>
          <w:color w:val="000000"/>
          <w:sz w:val="28"/>
          <w:szCs w:val="28"/>
        </w:rPr>
        <w:t xml:space="preserve"> </w:t>
      </w:r>
      <w:r w:rsidRPr="00885B1E">
        <w:rPr>
          <w:color w:val="000000"/>
          <w:sz w:val="28"/>
          <w:szCs w:val="28"/>
        </w:rPr>
        <w:t>Русской</w:t>
      </w:r>
      <w:r>
        <w:rPr>
          <w:color w:val="000000"/>
          <w:sz w:val="28"/>
          <w:szCs w:val="28"/>
        </w:rPr>
        <w:t xml:space="preserve"> </w:t>
      </w:r>
      <w:r w:rsidRPr="00885B1E">
        <w:rPr>
          <w:color w:val="000000"/>
          <w:sz w:val="28"/>
          <w:szCs w:val="28"/>
        </w:rPr>
        <w:t>православной</w:t>
      </w:r>
      <w:r>
        <w:rPr>
          <w:color w:val="000000"/>
          <w:sz w:val="28"/>
          <w:szCs w:val="28"/>
        </w:rPr>
        <w:t xml:space="preserve"> </w:t>
      </w:r>
      <w:r w:rsidRPr="00885B1E">
        <w:rPr>
          <w:color w:val="000000"/>
          <w:sz w:val="28"/>
          <w:szCs w:val="28"/>
        </w:rPr>
        <w:t>церкви (РПЦ)</w:t>
      </w:r>
      <w:r>
        <w:rPr>
          <w:color w:val="000000"/>
          <w:sz w:val="28"/>
          <w:szCs w:val="28"/>
        </w:rPr>
        <w:t xml:space="preserve"> </w:t>
      </w:r>
      <w:r w:rsidRPr="00885B1E">
        <w:rPr>
          <w:color w:val="000000"/>
          <w:sz w:val="28"/>
          <w:szCs w:val="28"/>
        </w:rPr>
        <w:t>определ</w:t>
      </w:r>
      <w:r w:rsidRPr="00885B1E">
        <w:rPr>
          <w:color w:val="000000"/>
          <w:sz w:val="28"/>
          <w:szCs w:val="28"/>
        </w:rPr>
        <w:t>я</w:t>
      </w:r>
      <w:r w:rsidRPr="00885B1E">
        <w:rPr>
          <w:color w:val="000000"/>
          <w:sz w:val="28"/>
          <w:szCs w:val="28"/>
        </w:rPr>
        <w:t>лось</w:t>
      </w:r>
      <w:r>
        <w:rPr>
          <w:color w:val="000000"/>
          <w:sz w:val="28"/>
          <w:szCs w:val="28"/>
        </w:rPr>
        <w:t xml:space="preserve"> </w:t>
      </w:r>
      <w:r w:rsidRPr="00885B1E">
        <w:rPr>
          <w:color w:val="000000"/>
          <w:sz w:val="28"/>
          <w:szCs w:val="28"/>
        </w:rPr>
        <w:t>соответствующим</w:t>
      </w:r>
      <w:r>
        <w:rPr>
          <w:color w:val="000000"/>
          <w:sz w:val="28"/>
          <w:szCs w:val="28"/>
        </w:rPr>
        <w:t xml:space="preserve"> </w:t>
      </w:r>
      <w:r w:rsidRPr="00885B1E">
        <w:rPr>
          <w:color w:val="000000"/>
          <w:sz w:val="28"/>
          <w:szCs w:val="28"/>
        </w:rPr>
        <w:t>разделом</w:t>
      </w:r>
      <w:r>
        <w:rPr>
          <w:color w:val="000000"/>
          <w:sz w:val="28"/>
          <w:szCs w:val="28"/>
        </w:rPr>
        <w:t xml:space="preserve"> </w:t>
      </w:r>
      <w:r w:rsidRPr="00885B1E">
        <w:rPr>
          <w:color w:val="000000"/>
          <w:sz w:val="28"/>
          <w:szCs w:val="28"/>
        </w:rPr>
        <w:t>«Свода</w:t>
      </w:r>
      <w:r>
        <w:rPr>
          <w:color w:val="000000"/>
          <w:sz w:val="28"/>
          <w:szCs w:val="28"/>
        </w:rPr>
        <w:t xml:space="preserve"> </w:t>
      </w:r>
      <w:r w:rsidRPr="00885B1E">
        <w:rPr>
          <w:color w:val="000000"/>
          <w:sz w:val="28"/>
          <w:szCs w:val="28"/>
        </w:rPr>
        <w:t>законов»,</w:t>
      </w:r>
      <w:r>
        <w:rPr>
          <w:color w:val="000000"/>
          <w:sz w:val="28"/>
          <w:szCs w:val="28"/>
        </w:rPr>
        <w:t xml:space="preserve"> </w:t>
      </w:r>
      <w:r w:rsidRPr="00885B1E">
        <w:rPr>
          <w:color w:val="000000"/>
          <w:sz w:val="28"/>
          <w:szCs w:val="28"/>
        </w:rPr>
        <w:t>в основу которого лег</w:t>
      </w:r>
      <w:r>
        <w:rPr>
          <w:color w:val="000000"/>
          <w:sz w:val="28"/>
          <w:szCs w:val="28"/>
        </w:rPr>
        <w:t xml:space="preserve"> </w:t>
      </w:r>
      <w:r w:rsidRPr="00885B1E">
        <w:rPr>
          <w:color w:val="000000"/>
          <w:sz w:val="28"/>
          <w:szCs w:val="28"/>
        </w:rPr>
        <w:t xml:space="preserve">«Духовный регламент» Петра </w:t>
      </w:r>
      <w:r w:rsidRPr="00885B1E">
        <w:rPr>
          <w:color w:val="000000"/>
          <w:sz w:val="28"/>
          <w:szCs w:val="28"/>
          <w:lang w:val="en-US"/>
        </w:rPr>
        <w:t>I</w:t>
      </w:r>
      <w:r w:rsidRPr="00885B1E">
        <w:rPr>
          <w:color w:val="000000"/>
          <w:sz w:val="28"/>
          <w:szCs w:val="28"/>
        </w:rPr>
        <w:t>.</w:t>
      </w:r>
      <w:r>
        <w:rPr>
          <w:color w:val="000000"/>
          <w:sz w:val="28"/>
          <w:szCs w:val="28"/>
        </w:rPr>
        <w:t xml:space="preserve"> </w:t>
      </w:r>
      <w:r w:rsidRPr="00885B1E">
        <w:rPr>
          <w:color w:val="000000"/>
          <w:sz w:val="28"/>
          <w:szCs w:val="28"/>
        </w:rPr>
        <w:t>Закон</w:t>
      </w:r>
      <w:r>
        <w:rPr>
          <w:color w:val="000000"/>
          <w:sz w:val="28"/>
          <w:szCs w:val="28"/>
        </w:rPr>
        <w:t xml:space="preserve"> </w:t>
      </w:r>
      <w:r w:rsidRPr="00885B1E">
        <w:rPr>
          <w:color w:val="000000"/>
          <w:sz w:val="28"/>
          <w:szCs w:val="28"/>
        </w:rPr>
        <w:t>объявлял православие</w:t>
      </w:r>
      <w:r>
        <w:rPr>
          <w:color w:val="000000"/>
          <w:sz w:val="28"/>
          <w:szCs w:val="28"/>
        </w:rPr>
        <w:t xml:space="preserve"> </w:t>
      </w:r>
      <w:r w:rsidRPr="00885B1E">
        <w:rPr>
          <w:color w:val="000000"/>
          <w:sz w:val="28"/>
          <w:szCs w:val="28"/>
        </w:rPr>
        <w:t>«первенствующей</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господству</w:t>
      </w:r>
      <w:r w:rsidRPr="00885B1E">
        <w:rPr>
          <w:color w:val="000000"/>
          <w:sz w:val="28"/>
          <w:szCs w:val="28"/>
        </w:rPr>
        <w:t>ю</w:t>
      </w:r>
      <w:r w:rsidRPr="00885B1E">
        <w:rPr>
          <w:color w:val="000000"/>
          <w:sz w:val="28"/>
          <w:szCs w:val="28"/>
        </w:rPr>
        <w:t>щей»</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России</w:t>
      </w:r>
      <w:r>
        <w:rPr>
          <w:color w:val="000000"/>
          <w:sz w:val="28"/>
          <w:szCs w:val="28"/>
        </w:rPr>
        <w:t xml:space="preserve"> </w:t>
      </w:r>
      <w:r w:rsidRPr="00885B1E">
        <w:rPr>
          <w:color w:val="000000"/>
          <w:sz w:val="28"/>
          <w:szCs w:val="28"/>
        </w:rPr>
        <w:t>верой. Разрешалось</w:t>
      </w:r>
      <w:r>
        <w:rPr>
          <w:color w:val="000000"/>
          <w:sz w:val="28"/>
          <w:szCs w:val="28"/>
        </w:rPr>
        <w:t xml:space="preserve"> </w:t>
      </w:r>
      <w:r w:rsidRPr="00885B1E">
        <w:rPr>
          <w:color w:val="000000"/>
          <w:sz w:val="28"/>
          <w:szCs w:val="28"/>
        </w:rPr>
        <w:t>исповедовать</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России</w:t>
      </w:r>
      <w:r>
        <w:rPr>
          <w:color w:val="000000"/>
          <w:sz w:val="28"/>
          <w:szCs w:val="28"/>
        </w:rPr>
        <w:t xml:space="preserve"> </w:t>
      </w:r>
      <w:r w:rsidRPr="00885B1E">
        <w:rPr>
          <w:color w:val="000000"/>
          <w:sz w:val="28"/>
          <w:szCs w:val="28"/>
        </w:rPr>
        <w:t>все</w:t>
      </w:r>
      <w:r>
        <w:rPr>
          <w:color w:val="000000"/>
          <w:sz w:val="28"/>
          <w:szCs w:val="28"/>
        </w:rPr>
        <w:t xml:space="preserve"> </w:t>
      </w:r>
      <w:r w:rsidRPr="00885B1E">
        <w:rPr>
          <w:color w:val="000000"/>
          <w:sz w:val="28"/>
          <w:szCs w:val="28"/>
        </w:rPr>
        <w:t>религии,</w:t>
      </w:r>
      <w:r>
        <w:rPr>
          <w:color w:val="000000"/>
          <w:sz w:val="28"/>
          <w:szCs w:val="28"/>
        </w:rPr>
        <w:t xml:space="preserve"> </w:t>
      </w:r>
      <w:r w:rsidRPr="00885B1E">
        <w:rPr>
          <w:color w:val="000000"/>
          <w:sz w:val="28"/>
          <w:szCs w:val="28"/>
        </w:rPr>
        <w:t>если</w:t>
      </w:r>
      <w:r>
        <w:rPr>
          <w:color w:val="000000"/>
          <w:sz w:val="28"/>
          <w:szCs w:val="28"/>
        </w:rPr>
        <w:t xml:space="preserve"> </w:t>
      </w:r>
      <w:r w:rsidRPr="00885B1E">
        <w:rPr>
          <w:color w:val="000000"/>
          <w:sz w:val="28"/>
          <w:szCs w:val="28"/>
        </w:rPr>
        <w:t>они</w:t>
      </w:r>
      <w:r>
        <w:rPr>
          <w:color w:val="000000"/>
          <w:sz w:val="28"/>
          <w:szCs w:val="28"/>
        </w:rPr>
        <w:t xml:space="preserve"> </w:t>
      </w:r>
      <w:r w:rsidRPr="00885B1E">
        <w:rPr>
          <w:color w:val="000000"/>
          <w:sz w:val="28"/>
          <w:szCs w:val="28"/>
        </w:rPr>
        <w:t>л</w:t>
      </w:r>
      <w:r w:rsidRPr="00885B1E">
        <w:rPr>
          <w:color w:val="000000"/>
          <w:sz w:val="28"/>
          <w:szCs w:val="28"/>
        </w:rPr>
        <w:t>о</w:t>
      </w:r>
      <w:r w:rsidRPr="00885B1E">
        <w:rPr>
          <w:color w:val="000000"/>
          <w:sz w:val="28"/>
          <w:szCs w:val="28"/>
        </w:rPr>
        <w:t>яльно относились</w:t>
      </w:r>
      <w:r>
        <w:rPr>
          <w:color w:val="000000"/>
          <w:sz w:val="28"/>
          <w:szCs w:val="28"/>
        </w:rPr>
        <w:t xml:space="preserve"> </w:t>
      </w:r>
      <w:r w:rsidRPr="00885B1E">
        <w:rPr>
          <w:color w:val="000000"/>
          <w:sz w:val="28"/>
          <w:szCs w:val="28"/>
        </w:rPr>
        <w:t>к</w:t>
      </w:r>
      <w:r>
        <w:rPr>
          <w:color w:val="000000"/>
          <w:sz w:val="28"/>
          <w:szCs w:val="28"/>
        </w:rPr>
        <w:t xml:space="preserve"> </w:t>
      </w:r>
      <w:r w:rsidRPr="00885B1E">
        <w:rPr>
          <w:color w:val="000000"/>
          <w:sz w:val="28"/>
          <w:szCs w:val="28"/>
        </w:rPr>
        <w:t>существующему</w:t>
      </w:r>
      <w:r>
        <w:rPr>
          <w:color w:val="000000"/>
          <w:sz w:val="28"/>
          <w:szCs w:val="28"/>
        </w:rPr>
        <w:t xml:space="preserve"> </w:t>
      </w:r>
      <w:r w:rsidRPr="00885B1E">
        <w:rPr>
          <w:color w:val="000000"/>
          <w:sz w:val="28"/>
          <w:szCs w:val="28"/>
        </w:rPr>
        <w:t>порядку.</w:t>
      </w:r>
      <w:r>
        <w:rPr>
          <w:color w:val="000000"/>
          <w:sz w:val="28"/>
          <w:szCs w:val="28"/>
        </w:rPr>
        <w:t xml:space="preserve"> </w:t>
      </w:r>
      <w:r w:rsidRPr="00885B1E">
        <w:rPr>
          <w:color w:val="000000"/>
          <w:sz w:val="28"/>
          <w:szCs w:val="28"/>
        </w:rPr>
        <w:t>При</w:t>
      </w:r>
      <w:r>
        <w:rPr>
          <w:color w:val="000000"/>
          <w:sz w:val="28"/>
          <w:szCs w:val="28"/>
        </w:rPr>
        <w:t xml:space="preserve"> </w:t>
      </w:r>
      <w:r w:rsidRPr="00885B1E">
        <w:rPr>
          <w:color w:val="000000"/>
          <w:sz w:val="28"/>
          <w:szCs w:val="28"/>
        </w:rPr>
        <w:t>этом</w:t>
      </w:r>
      <w:r>
        <w:rPr>
          <w:color w:val="000000"/>
          <w:sz w:val="28"/>
          <w:szCs w:val="28"/>
        </w:rPr>
        <w:t xml:space="preserve"> </w:t>
      </w:r>
      <w:r w:rsidRPr="00885B1E">
        <w:rPr>
          <w:color w:val="000000"/>
          <w:sz w:val="28"/>
          <w:szCs w:val="28"/>
        </w:rPr>
        <w:t xml:space="preserve">христианские исповедания имели преимущества перед нехристианскими, а православие </w:t>
      </w:r>
      <w:r>
        <w:rPr>
          <w:color w:val="000000"/>
          <w:sz w:val="28"/>
          <w:szCs w:val="28"/>
        </w:rPr>
        <w:t>–</w:t>
      </w:r>
      <w:r w:rsidRPr="00885B1E">
        <w:rPr>
          <w:color w:val="000000"/>
          <w:sz w:val="28"/>
          <w:szCs w:val="28"/>
        </w:rPr>
        <w:t xml:space="preserve"> перед всеми остал</w:t>
      </w:r>
      <w:r w:rsidRPr="00885B1E">
        <w:rPr>
          <w:color w:val="000000"/>
          <w:sz w:val="28"/>
          <w:szCs w:val="28"/>
        </w:rPr>
        <w:t>ь</w:t>
      </w:r>
      <w:r w:rsidRPr="00885B1E">
        <w:rPr>
          <w:color w:val="000000"/>
          <w:sz w:val="28"/>
          <w:szCs w:val="28"/>
        </w:rPr>
        <w:t>ными. Закон разрешал переход из нехристианских исповеданий</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христианские</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из</w:t>
      </w:r>
      <w:r>
        <w:rPr>
          <w:color w:val="000000"/>
          <w:sz w:val="28"/>
          <w:szCs w:val="28"/>
        </w:rPr>
        <w:t xml:space="preserve"> </w:t>
      </w:r>
      <w:r w:rsidRPr="00885B1E">
        <w:rPr>
          <w:color w:val="000000"/>
          <w:sz w:val="28"/>
          <w:szCs w:val="28"/>
        </w:rPr>
        <w:t>«</w:t>
      </w:r>
      <w:proofErr w:type="spellStart"/>
      <w:r w:rsidRPr="00885B1E">
        <w:rPr>
          <w:color w:val="000000"/>
          <w:sz w:val="28"/>
          <w:szCs w:val="28"/>
        </w:rPr>
        <w:t>инославных</w:t>
      </w:r>
      <w:proofErr w:type="spellEnd"/>
      <w:r w:rsidRPr="00885B1E">
        <w:rPr>
          <w:color w:val="000000"/>
          <w:sz w:val="28"/>
          <w:szCs w:val="28"/>
        </w:rPr>
        <w:t>»</w:t>
      </w:r>
      <w:r>
        <w:rPr>
          <w:color w:val="000000"/>
          <w:sz w:val="28"/>
          <w:szCs w:val="28"/>
        </w:rPr>
        <w:t xml:space="preserve"> </w:t>
      </w:r>
      <w:r w:rsidRPr="00885B1E">
        <w:rPr>
          <w:color w:val="000000"/>
          <w:sz w:val="28"/>
          <w:szCs w:val="28"/>
        </w:rPr>
        <w:t>(католического</w:t>
      </w:r>
      <w:r>
        <w:rPr>
          <w:color w:val="000000"/>
          <w:sz w:val="28"/>
          <w:szCs w:val="28"/>
        </w:rPr>
        <w:t xml:space="preserve"> </w:t>
      </w:r>
      <w:r w:rsidRPr="00885B1E">
        <w:rPr>
          <w:color w:val="000000"/>
          <w:sz w:val="28"/>
          <w:szCs w:val="28"/>
        </w:rPr>
        <w:t>и протестантского)</w:t>
      </w:r>
      <w:r>
        <w:rPr>
          <w:color w:val="000000"/>
          <w:sz w:val="28"/>
          <w:szCs w:val="28"/>
        </w:rPr>
        <w:t xml:space="preserve"> – </w:t>
      </w:r>
      <w:r w:rsidRPr="00885B1E">
        <w:rPr>
          <w:color w:val="000000"/>
          <w:sz w:val="28"/>
          <w:szCs w:val="28"/>
        </w:rPr>
        <w:t>в</w:t>
      </w:r>
      <w:r>
        <w:rPr>
          <w:color w:val="000000"/>
          <w:sz w:val="28"/>
          <w:szCs w:val="28"/>
        </w:rPr>
        <w:t xml:space="preserve"> </w:t>
      </w:r>
      <w:r w:rsidRPr="00885B1E">
        <w:rPr>
          <w:color w:val="000000"/>
          <w:sz w:val="28"/>
          <w:szCs w:val="28"/>
        </w:rPr>
        <w:t>православие.</w:t>
      </w:r>
      <w:r>
        <w:rPr>
          <w:color w:val="000000"/>
          <w:sz w:val="28"/>
          <w:szCs w:val="28"/>
        </w:rPr>
        <w:t xml:space="preserve"> </w:t>
      </w:r>
      <w:r w:rsidRPr="00885B1E">
        <w:rPr>
          <w:color w:val="000000"/>
          <w:sz w:val="28"/>
          <w:szCs w:val="28"/>
        </w:rPr>
        <w:t>Переходы</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прот</w:t>
      </w:r>
      <w:r w:rsidRPr="00885B1E">
        <w:rPr>
          <w:color w:val="000000"/>
          <w:sz w:val="28"/>
          <w:szCs w:val="28"/>
        </w:rPr>
        <w:t>и</w:t>
      </w:r>
      <w:r w:rsidRPr="00885B1E">
        <w:rPr>
          <w:color w:val="000000"/>
          <w:sz w:val="28"/>
          <w:szCs w:val="28"/>
        </w:rPr>
        <w:t>воположном направлении</w:t>
      </w:r>
      <w:r>
        <w:rPr>
          <w:color w:val="000000"/>
          <w:sz w:val="28"/>
          <w:szCs w:val="28"/>
        </w:rPr>
        <w:t xml:space="preserve"> </w:t>
      </w:r>
      <w:r w:rsidRPr="00885B1E">
        <w:rPr>
          <w:color w:val="000000"/>
          <w:sz w:val="28"/>
          <w:szCs w:val="28"/>
        </w:rPr>
        <w:t>воспрещались.</w:t>
      </w:r>
      <w:r>
        <w:rPr>
          <w:color w:val="000000"/>
          <w:sz w:val="28"/>
          <w:szCs w:val="28"/>
        </w:rPr>
        <w:t xml:space="preserve"> </w:t>
      </w:r>
      <w:r w:rsidRPr="00885B1E">
        <w:rPr>
          <w:color w:val="000000"/>
          <w:sz w:val="28"/>
          <w:szCs w:val="28"/>
        </w:rPr>
        <w:t>Закон</w:t>
      </w:r>
      <w:r>
        <w:rPr>
          <w:color w:val="000000"/>
          <w:sz w:val="28"/>
          <w:szCs w:val="28"/>
        </w:rPr>
        <w:t xml:space="preserve"> </w:t>
      </w:r>
      <w:r w:rsidRPr="00885B1E">
        <w:rPr>
          <w:color w:val="000000"/>
          <w:sz w:val="28"/>
          <w:szCs w:val="28"/>
        </w:rPr>
        <w:t>требовал</w:t>
      </w:r>
      <w:r>
        <w:rPr>
          <w:color w:val="000000"/>
          <w:sz w:val="28"/>
          <w:szCs w:val="28"/>
        </w:rPr>
        <w:t xml:space="preserve"> </w:t>
      </w:r>
      <w:r w:rsidRPr="00885B1E">
        <w:rPr>
          <w:color w:val="000000"/>
          <w:sz w:val="28"/>
          <w:szCs w:val="28"/>
        </w:rPr>
        <w:t>от</w:t>
      </w:r>
      <w:r>
        <w:rPr>
          <w:color w:val="000000"/>
          <w:sz w:val="28"/>
          <w:szCs w:val="28"/>
        </w:rPr>
        <w:t xml:space="preserve"> </w:t>
      </w:r>
      <w:r w:rsidRPr="00885B1E">
        <w:rPr>
          <w:color w:val="000000"/>
          <w:sz w:val="28"/>
          <w:szCs w:val="28"/>
        </w:rPr>
        <w:t>всех</w:t>
      </w:r>
      <w:r>
        <w:rPr>
          <w:color w:val="000000"/>
          <w:sz w:val="28"/>
          <w:szCs w:val="28"/>
        </w:rPr>
        <w:t xml:space="preserve"> </w:t>
      </w:r>
      <w:r w:rsidRPr="00885B1E">
        <w:rPr>
          <w:color w:val="000000"/>
          <w:sz w:val="28"/>
          <w:szCs w:val="28"/>
        </w:rPr>
        <w:t>православных н</w:t>
      </w:r>
      <w:r w:rsidRPr="00885B1E">
        <w:rPr>
          <w:color w:val="000000"/>
          <w:sz w:val="28"/>
          <w:szCs w:val="28"/>
        </w:rPr>
        <w:t>е</w:t>
      </w:r>
      <w:r w:rsidRPr="00885B1E">
        <w:rPr>
          <w:color w:val="000000"/>
          <w:sz w:val="28"/>
          <w:szCs w:val="28"/>
        </w:rPr>
        <w:t>пременно, хотя бы раз в год, исповедоваться и причащаться. В случаях упорного укл</w:t>
      </w:r>
      <w:r w:rsidRPr="00885B1E">
        <w:rPr>
          <w:color w:val="000000"/>
          <w:sz w:val="28"/>
          <w:szCs w:val="28"/>
        </w:rPr>
        <w:t>о</w:t>
      </w:r>
      <w:r w:rsidRPr="00885B1E">
        <w:rPr>
          <w:color w:val="000000"/>
          <w:sz w:val="28"/>
          <w:szCs w:val="28"/>
        </w:rPr>
        <w:t>нения от этого духовенство должно было сообщать светским властям.</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Со времен Петра </w:t>
      </w:r>
      <w:r w:rsidRPr="00885B1E">
        <w:rPr>
          <w:color w:val="000000"/>
          <w:sz w:val="28"/>
          <w:szCs w:val="28"/>
          <w:lang w:val="en-US"/>
        </w:rPr>
        <w:t>I</w:t>
      </w:r>
      <w:r w:rsidRPr="00885B1E">
        <w:rPr>
          <w:color w:val="000000"/>
          <w:sz w:val="28"/>
          <w:szCs w:val="28"/>
        </w:rPr>
        <w:t>, упразднившего институт патриаршества, наблюдалось тесное сращивание церкви и государства. Высшим органом РПЦ являлся Синод, состоявший из нескольких высших духовных чинов и возглавлявшийся обер</w:t>
      </w:r>
      <w:r>
        <w:rPr>
          <w:color w:val="000000"/>
          <w:sz w:val="28"/>
          <w:szCs w:val="28"/>
        </w:rPr>
        <w:t>-</w:t>
      </w:r>
      <w:r w:rsidRPr="00885B1E">
        <w:rPr>
          <w:color w:val="000000"/>
          <w:sz w:val="28"/>
          <w:szCs w:val="28"/>
        </w:rPr>
        <w:t xml:space="preserve">прокурором </w:t>
      </w:r>
      <w:r>
        <w:rPr>
          <w:color w:val="000000"/>
          <w:sz w:val="28"/>
          <w:szCs w:val="28"/>
        </w:rPr>
        <w:t>–</w:t>
      </w:r>
      <w:r w:rsidRPr="00885B1E">
        <w:rPr>
          <w:color w:val="000000"/>
          <w:sz w:val="28"/>
          <w:szCs w:val="28"/>
        </w:rPr>
        <w:t xml:space="preserve"> обяз</w:t>
      </w:r>
      <w:r w:rsidRPr="00885B1E">
        <w:rPr>
          <w:color w:val="000000"/>
          <w:sz w:val="28"/>
          <w:szCs w:val="28"/>
        </w:rPr>
        <w:t>а</w:t>
      </w:r>
      <w:r w:rsidRPr="00885B1E">
        <w:rPr>
          <w:color w:val="000000"/>
          <w:sz w:val="28"/>
          <w:szCs w:val="28"/>
        </w:rPr>
        <w:t>тельно светским лицом. Император объявлялся «верховным защитником и хранит</w:t>
      </w:r>
      <w:r w:rsidRPr="00885B1E">
        <w:rPr>
          <w:color w:val="000000"/>
          <w:sz w:val="28"/>
          <w:szCs w:val="28"/>
        </w:rPr>
        <w:t>е</w:t>
      </w:r>
      <w:r w:rsidRPr="00885B1E">
        <w:rPr>
          <w:color w:val="000000"/>
          <w:sz w:val="28"/>
          <w:szCs w:val="28"/>
        </w:rPr>
        <w:t>лем догматов господствующей церкви». Все это давало правительству право распор</w:t>
      </w:r>
      <w:r w:rsidRPr="00885B1E">
        <w:rPr>
          <w:color w:val="000000"/>
          <w:sz w:val="28"/>
          <w:szCs w:val="28"/>
        </w:rPr>
        <w:t>я</w:t>
      </w:r>
      <w:r w:rsidRPr="00885B1E">
        <w:rPr>
          <w:color w:val="000000"/>
          <w:sz w:val="28"/>
          <w:szCs w:val="28"/>
        </w:rPr>
        <w:t>жаться церковными делами, вплоть до догматических вопросов, и преследовать рел</w:t>
      </w:r>
      <w:r w:rsidRPr="00885B1E">
        <w:rPr>
          <w:color w:val="000000"/>
          <w:sz w:val="28"/>
          <w:szCs w:val="28"/>
        </w:rPr>
        <w:t>и</w:t>
      </w:r>
      <w:r w:rsidRPr="00885B1E">
        <w:rPr>
          <w:color w:val="000000"/>
          <w:sz w:val="28"/>
          <w:szCs w:val="28"/>
        </w:rPr>
        <w:t>гиозное инакомыслие.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При Синоде существовал ряд комитетов и комиссий, ведавших системой духо</w:t>
      </w:r>
      <w:r w:rsidRPr="00885B1E">
        <w:rPr>
          <w:color w:val="000000"/>
          <w:sz w:val="28"/>
          <w:szCs w:val="28"/>
        </w:rPr>
        <w:t>в</w:t>
      </w:r>
      <w:r w:rsidRPr="00885B1E">
        <w:rPr>
          <w:color w:val="000000"/>
          <w:sz w:val="28"/>
          <w:szCs w:val="28"/>
        </w:rPr>
        <w:t>ного образования, монастырями, церковным имуществом, русскими духовными ми</w:t>
      </w:r>
      <w:r w:rsidRPr="00885B1E">
        <w:rPr>
          <w:color w:val="000000"/>
          <w:sz w:val="28"/>
          <w:szCs w:val="28"/>
        </w:rPr>
        <w:t>с</w:t>
      </w:r>
      <w:r w:rsidRPr="00885B1E">
        <w:rPr>
          <w:color w:val="000000"/>
          <w:sz w:val="28"/>
          <w:szCs w:val="28"/>
        </w:rPr>
        <w:t>сиями за рубежом и т.</w:t>
      </w:r>
      <w:r>
        <w:rPr>
          <w:color w:val="000000"/>
          <w:sz w:val="28"/>
          <w:szCs w:val="28"/>
        </w:rPr>
        <w:t xml:space="preserve"> </w:t>
      </w:r>
      <w:r w:rsidRPr="00885B1E">
        <w:rPr>
          <w:color w:val="000000"/>
          <w:sz w:val="28"/>
          <w:szCs w:val="28"/>
        </w:rPr>
        <w:t>д. Только Синодальная типография имела право издания кан</w:t>
      </w:r>
      <w:r w:rsidRPr="00885B1E">
        <w:rPr>
          <w:color w:val="000000"/>
          <w:sz w:val="28"/>
          <w:szCs w:val="28"/>
        </w:rPr>
        <w:t>о</w:t>
      </w:r>
      <w:r w:rsidRPr="00885B1E">
        <w:rPr>
          <w:color w:val="000000"/>
          <w:sz w:val="28"/>
          <w:szCs w:val="28"/>
        </w:rPr>
        <w:t>нической духовной литературы. При Синоде находилась и духовная цензура.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Вся территория страны делилась на епархии (церковные округа), которые по своей территории обычно совпадали с губерниями. Первичной церковно</w:t>
      </w:r>
      <w:r>
        <w:rPr>
          <w:color w:val="000000"/>
          <w:sz w:val="28"/>
          <w:szCs w:val="28"/>
        </w:rPr>
        <w:t>-</w:t>
      </w:r>
      <w:r w:rsidRPr="00885B1E">
        <w:rPr>
          <w:color w:val="000000"/>
          <w:sz w:val="28"/>
          <w:szCs w:val="28"/>
        </w:rPr>
        <w:t>административной единицей являлся приход, состоявший от 1 тыс. до 2 тыс. прих</w:t>
      </w:r>
      <w:r w:rsidRPr="00885B1E">
        <w:rPr>
          <w:color w:val="000000"/>
          <w:sz w:val="28"/>
          <w:szCs w:val="28"/>
        </w:rPr>
        <w:t>о</w:t>
      </w:r>
      <w:r w:rsidRPr="00885B1E">
        <w:rPr>
          <w:color w:val="000000"/>
          <w:sz w:val="28"/>
          <w:szCs w:val="28"/>
        </w:rPr>
        <w:t xml:space="preserve">жан. Православное духовенство состояло из двух категорий </w:t>
      </w:r>
      <w:r>
        <w:rPr>
          <w:color w:val="000000"/>
          <w:sz w:val="28"/>
          <w:szCs w:val="28"/>
        </w:rPr>
        <w:t>–</w:t>
      </w:r>
      <w:r w:rsidRPr="00885B1E">
        <w:rPr>
          <w:color w:val="000000"/>
          <w:sz w:val="28"/>
          <w:szCs w:val="28"/>
        </w:rPr>
        <w:t xml:space="preserve"> «белого» (приходского) и «черного» (монашествующего). В начале </w:t>
      </w:r>
      <w:r w:rsidRPr="00885B1E">
        <w:rPr>
          <w:color w:val="000000"/>
          <w:sz w:val="28"/>
          <w:szCs w:val="28"/>
          <w:lang w:val="en-US"/>
        </w:rPr>
        <w:t>XIX</w:t>
      </w:r>
      <w:r w:rsidRPr="00885B1E">
        <w:rPr>
          <w:color w:val="000000"/>
          <w:sz w:val="28"/>
          <w:szCs w:val="28"/>
        </w:rPr>
        <w:t xml:space="preserve"> в. в России числилось более 25 тыс. православных церквей (не считая</w:t>
      </w:r>
      <w:r>
        <w:rPr>
          <w:color w:val="000000"/>
          <w:sz w:val="28"/>
          <w:szCs w:val="28"/>
        </w:rPr>
        <w:t xml:space="preserve"> </w:t>
      </w:r>
      <w:r w:rsidRPr="00885B1E">
        <w:rPr>
          <w:color w:val="000000"/>
          <w:sz w:val="28"/>
          <w:szCs w:val="28"/>
        </w:rPr>
        <w:t>часовен),</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I860</w:t>
      </w:r>
      <w:r>
        <w:rPr>
          <w:color w:val="000000"/>
          <w:sz w:val="28"/>
          <w:szCs w:val="28"/>
        </w:rPr>
        <w:t xml:space="preserve"> </w:t>
      </w:r>
      <w:r w:rsidRPr="00885B1E">
        <w:rPr>
          <w:color w:val="000000"/>
          <w:sz w:val="28"/>
          <w:szCs w:val="28"/>
        </w:rPr>
        <w:t>г.</w:t>
      </w:r>
      <w:r>
        <w:rPr>
          <w:color w:val="000000"/>
          <w:sz w:val="28"/>
          <w:szCs w:val="28"/>
        </w:rPr>
        <w:t xml:space="preserve"> – </w:t>
      </w:r>
      <w:r w:rsidRPr="00885B1E">
        <w:rPr>
          <w:color w:val="000000"/>
          <w:sz w:val="28"/>
          <w:szCs w:val="28"/>
        </w:rPr>
        <w:t>более</w:t>
      </w:r>
      <w:r>
        <w:rPr>
          <w:color w:val="000000"/>
          <w:sz w:val="28"/>
          <w:szCs w:val="28"/>
        </w:rPr>
        <w:t xml:space="preserve"> </w:t>
      </w:r>
      <w:r w:rsidRPr="00885B1E">
        <w:rPr>
          <w:color w:val="000000"/>
          <w:sz w:val="28"/>
          <w:szCs w:val="28"/>
        </w:rPr>
        <w:t>36</w:t>
      </w:r>
      <w:r>
        <w:rPr>
          <w:color w:val="000000"/>
          <w:sz w:val="28"/>
          <w:szCs w:val="28"/>
        </w:rPr>
        <w:t xml:space="preserve"> </w:t>
      </w:r>
      <w:r w:rsidRPr="00885B1E">
        <w:rPr>
          <w:color w:val="000000"/>
          <w:sz w:val="28"/>
          <w:szCs w:val="28"/>
        </w:rPr>
        <w:t>тысяч.</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1825</w:t>
      </w:r>
      <w:r>
        <w:rPr>
          <w:color w:val="000000"/>
          <w:sz w:val="28"/>
          <w:szCs w:val="28"/>
        </w:rPr>
        <w:t xml:space="preserve"> </w:t>
      </w:r>
      <w:r w:rsidRPr="00885B1E">
        <w:rPr>
          <w:color w:val="000000"/>
          <w:sz w:val="28"/>
          <w:szCs w:val="28"/>
        </w:rPr>
        <w:t>г.</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Ро</w:t>
      </w:r>
      <w:r w:rsidRPr="00885B1E">
        <w:rPr>
          <w:color w:val="000000"/>
          <w:sz w:val="28"/>
          <w:szCs w:val="28"/>
        </w:rPr>
        <w:t>с</w:t>
      </w:r>
      <w:r w:rsidRPr="00885B1E">
        <w:rPr>
          <w:color w:val="000000"/>
          <w:sz w:val="28"/>
          <w:szCs w:val="28"/>
        </w:rPr>
        <w:t>сии</w:t>
      </w:r>
      <w:r>
        <w:rPr>
          <w:color w:val="000000"/>
          <w:sz w:val="28"/>
          <w:szCs w:val="28"/>
        </w:rPr>
        <w:t xml:space="preserve"> на</w:t>
      </w:r>
      <w:r w:rsidRPr="00885B1E">
        <w:rPr>
          <w:color w:val="000000"/>
          <w:sz w:val="28"/>
          <w:szCs w:val="28"/>
        </w:rPr>
        <w:t>читывалось 476 монастырей (377 мужских и 99 женских), в 1860 г.</w:t>
      </w:r>
      <w:r>
        <w:rPr>
          <w:color w:val="000000"/>
          <w:sz w:val="28"/>
          <w:szCs w:val="28"/>
        </w:rPr>
        <w:t xml:space="preserve"> числ</w:t>
      </w:r>
      <w:r w:rsidRPr="00885B1E">
        <w:rPr>
          <w:color w:val="000000"/>
          <w:sz w:val="28"/>
          <w:szCs w:val="28"/>
        </w:rPr>
        <w:t xml:space="preserve">енность </w:t>
      </w:r>
      <w:r w:rsidRPr="00F745E7">
        <w:rPr>
          <w:color w:val="000000"/>
          <w:sz w:val="28"/>
          <w:szCs w:val="28"/>
        </w:rPr>
        <w:t>монаст</w:t>
      </w:r>
      <w:r w:rsidRPr="00885B1E">
        <w:rPr>
          <w:color w:val="000000"/>
          <w:sz w:val="28"/>
          <w:szCs w:val="28"/>
        </w:rPr>
        <w:t>ырей возросла до 614 (477 мужских и 136 женских).</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Монастыри в России издавна играли роль не только крупных </w:t>
      </w:r>
      <w:r>
        <w:rPr>
          <w:color w:val="000000"/>
          <w:sz w:val="28"/>
          <w:szCs w:val="28"/>
        </w:rPr>
        <w:t>р</w:t>
      </w:r>
      <w:r w:rsidRPr="00885B1E">
        <w:rPr>
          <w:color w:val="000000"/>
          <w:sz w:val="28"/>
          <w:szCs w:val="28"/>
        </w:rPr>
        <w:t>елигиозных, но и культурных центров. Среди особо чтимых монастырей выделялись Троице</w:t>
      </w:r>
      <w:r>
        <w:rPr>
          <w:color w:val="000000"/>
          <w:sz w:val="28"/>
          <w:szCs w:val="28"/>
        </w:rPr>
        <w:t>-</w:t>
      </w:r>
      <w:r w:rsidRPr="00885B1E">
        <w:rPr>
          <w:color w:val="000000"/>
          <w:sz w:val="28"/>
          <w:szCs w:val="28"/>
        </w:rPr>
        <w:t>Сергиева и Александро</w:t>
      </w:r>
      <w:r>
        <w:rPr>
          <w:color w:val="000000"/>
          <w:sz w:val="28"/>
          <w:szCs w:val="28"/>
        </w:rPr>
        <w:t>-</w:t>
      </w:r>
      <w:r w:rsidRPr="00885B1E">
        <w:rPr>
          <w:color w:val="000000"/>
          <w:sz w:val="28"/>
          <w:szCs w:val="28"/>
        </w:rPr>
        <w:t>Невская лавры. Важную функцию миссионерства и христианизации н</w:t>
      </w:r>
      <w:r w:rsidRPr="00885B1E">
        <w:rPr>
          <w:color w:val="000000"/>
          <w:sz w:val="28"/>
          <w:szCs w:val="28"/>
        </w:rPr>
        <w:t>е</w:t>
      </w:r>
      <w:r w:rsidRPr="00885B1E">
        <w:rPr>
          <w:color w:val="000000"/>
          <w:sz w:val="28"/>
          <w:szCs w:val="28"/>
        </w:rPr>
        <w:t xml:space="preserve">русских народов выполняли в </w:t>
      </w:r>
      <w:r w:rsidRPr="00885B1E">
        <w:rPr>
          <w:color w:val="000000"/>
          <w:sz w:val="28"/>
          <w:szCs w:val="28"/>
          <w:lang w:val="en-US"/>
        </w:rPr>
        <w:t>XIX</w:t>
      </w:r>
      <w:r w:rsidRPr="00885B1E">
        <w:rPr>
          <w:color w:val="000000"/>
          <w:sz w:val="28"/>
          <w:szCs w:val="28"/>
        </w:rPr>
        <w:t xml:space="preserve"> в. 20 монастырей Заволжья, </w:t>
      </w:r>
      <w:proofErr w:type="spellStart"/>
      <w:r w:rsidRPr="00885B1E">
        <w:rPr>
          <w:color w:val="000000"/>
          <w:sz w:val="28"/>
          <w:szCs w:val="28"/>
        </w:rPr>
        <w:t>Приуралья</w:t>
      </w:r>
      <w:proofErr w:type="spellEnd"/>
      <w:r w:rsidRPr="00885B1E">
        <w:rPr>
          <w:color w:val="000000"/>
          <w:sz w:val="28"/>
          <w:szCs w:val="28"/>
        </w:rPr>
        <w:t xml:space="preserve"> и Сибири. </w:t>
      </w:r>
      <w:r w:rsidRPr="00885B1E">
        <w:rPr>
          <w:color w:val="000000"/>
          <w:sz w:val="28"/>
          <w:szCs w:val="28"/>
        </w:rPr>
        <w:lastRenderedPageBreak/>
        <w:t>Особый колорит имели пустыни — небольшие монастыри или даже уединенные к</w:t>
      </w:r>
      <w:r w:rsidRPr="00885B1E">
        <w:rPr>
          <w:color w:val="000000"/>
          <w:sz w:val="28"/>
          <w:szCs w:val="28"/>
        </w:rPr>
        <w:t>е</w:t>
      </w:r>
      <w:r w:rsidRPr="00885B1E">
        <w:rPr>
          <w:color w:val="000000"/>
          <w:sz w:val="28"/>
          <w:szCs w:val="28"/>
        </w:rPr>
        <w:t xml:space="preserve">льи, основанные в отдаленных, безлюдных лесах или степях. К середине </w:t>
      </w:r>
      <w:r w:rsidRPr="00885B1E">
        <w:rPr>
          <w:color w:val="000000"/>
          <w:sz w:val="28"/>
          <w:szCs w:val="28"/>
          <w:lang w:val="en-US"/>
        </w:rPr>
        <w:t>XIX</w:t>
      </w:r>
      <w:r w:rsidRPr="00885B1E">
        <w:rPr>
          <w:color w:val="000000"/>
          <w:sz w:val="28"/>
          <w:szCs w:val="28"/>
        </w:rPr>
        <w:t xml:space="preserve"> в. в Ро</w:t>
      </w:r>
      <w:r w:rsidRPr="00885B1E">
        <w:rPr>
          <w:color w:val="000000"/>
          <w:sz w:val="28"/>
          <w:szCs w:val="28"/>
        </w:rPr>
        <w:t>с</w:t>
      </w:r>
      <w:r w:rsidRPr="00885B1E">
        <w:rPr>
          <w:color w:val="000000"/>
          <w:sz w:val="28"/>
          <w:szCs w:val="28"/>
        </w:rPr>
        <w:t>сии числилось 86 таких обителей (74 мужских и 12 женских). Особую известность п</w:t>
      </w:r>
      <w:r w:rsidRPr="00885B1E">
        <w:rPr>
          <w:color w:val="000000"/>
          <w:sz w:val="28"/>
          <w:szCs w:val="28"/>
        </w:rPr>
        <w:t>о</w:t>
      </w:r>
      <w:r w:rsidRPr="00885B1E">
        <w:rPr>
          <w:color w:val="000000"/>
          <w:sz w:val="28"/>
          <w:szCs w:val="28"/>
        </w:rPr>
        <w:t xml:space="preserve">лучили </w:t>
      </w:r>
      <w:proofErr w:type="spellStart"/>
      <w:r w:rsidRPr="00885B1E">
        <w:rPr>
          <w:color w:val="000000"/>
          <w:sz w:val="28"/>
          <w:szCs w:val="28"/>
        </w:rPr>
        <w:t>Оптина</w:t>
      </w:r>
      <w:proofErr w:type="spellEnd"/>
      <w:r w:rsidRPr="00885B1E">
        <w:rPr>
          <w:color w:val="000000"/>
          <w:sz w:val="28"/>
          <w:szCs w:val="28"/>
        </w:rPr>
        <w:t xml:space="preserve"> пустынь (в Калужской епархии) и </w:t>
      </w:r>
      <w:proofErr w:type="spellStart"/>
      <w:r w:rsidRPr="00885B1E">
        <w:rPr>
          <w:color w:val="000000"/>
          <w:sz w:val="28"/>
          <w:szCs w:val="28"/>
        </w:rPr>
        <w:t>Саровская</w:t>
      </w:r>
      <w:proofErr w:type="spellEnd"/>
      <w:r w:rsidRPr="00885B1E">
        <w:rPr>
          <w:color w:val="000000"/>
          <w:sz w:val="28"/>
          <w:szCs w:val="28"/>
        </w:rPr>
        <w:t xml:space="preserve"> пустынь (в Тамбовской епархии). Со всех концов России шли люди к монаху </w:t>
      </w:r>
      <w:proofErr w:type="spellStart"/>
      <w:r w:rsidRPr="00885B1E">
        <w:rPr>
          <w:color w:val="000000"/>
          <w:sz w:val="28"/>
          <w:szCs w:val="28"/>
        </w:rPr>
        <w:t>Саровской</w:t>
      </w:r>
      <w:proofErr w:type="spellEnd"/>
      <w:r w:rsidRPr="00885B1E">
        <w:rPr>
          <w:color w:val="000000"/>
          <w:sz w:val="28"/>
          <w:szCs w:val="28"/>
        </w:rPr>
        <w:t xml:space="preserve"> пустыни Серафиму (1760</w:t>
      </w:r>
      <w:r>
        <w:rPr>
          <w:color w:val="000000"/>
          <w:sz w:val="28"/>
          <w:szCs w:val="28"/>
        </w:rPr>
        <w:t>–</w:t>
      </w:r>
      <w:r w:rsidRPr="00885B1E">
        <w:rPr>
          <w:color w:val="000000"/>
          <w:sz w:val="28"/>
          <w:szCs w:val="28"/>
        </w:rPr>
        <w:t xml:space="preserve">1833), чтобы услышать мудрый совет, получить благословение. С той поры </w:t>
      </w:r>
      <w:proofErr w:type="spellStart"/>
      <w:r w:rsidRPr="00885B1E">
        <w:rPr>
          <w:color w:val="000000"/>
          <w:sz w:val="28"/>
          <w:szCs w:val="28"/>
        </w:rPr>
        <w:t>С</w:t>
      </w:r>
      <w:r w:rsidRPr="00885B1E">
        <w:rPr>
          <w:color w:val="000000"/>
          <w:sz w:val="28"/>
          <w:szCs w:val="28"/>
        </w:rPr>
        <w:t>а</w:t>
      </w:r>
      <w:r w:rsidRPr="00885B1E">
        <w:rPr>
          <w:color w:val="000000"/>
          <w:sz w:val="28"/>
          <w:szCs w:val="28"/>
        </w:rPr>
        <w:t>ровская</w:t>
      </w:r>
      <w:proofErr w:type="spellEnd"/>
      <w:r w:rsidRPr="00885B1E">
        <w:rPr>
          <w:color w:val="000000"/>
          <w:sz w:val="28"/>
          <w:szCs w:val="28"/>
        </w:rPr>
        <w:t xml:space="preserve"> пустынь стала одним из всероссийских религиозных и духовных центров.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К середине </w:t>
      </w:r>
      <w:r w:rsidRPr="00885B1E">
        <w:rPr>
          <w:color w:val="000000"/>
          <w:sz w:val="28"/>
          <w:szCs w:val="28"/>
          <w:lang w:val="en-US"/>
        </w:rPr>
        <w:t>XIX</w:t>
      </w:r>
      <w:r w:rsidRPr="00885B1E">
        <w:rPr>
          <w:color w:val="000000"/>
          <w:sz w:val="28"/>
          <w:szCs w:val="28"/>
        </w:rPr>
        <w:t xml:space="preserve"> в. в России действовали 4 духовные академии (Киевская, Пете</w:t>
      </w:r>
      <w:r w:rsidRPr="00885B1E">
        <w:rPr>
          <w:color w:val="000000"/>
          <w:sz w:val="28"/>
          <w:szCs w:val="28"/>
        </w:rPr>
        <w:t>р</w:t>
      </w:r>
      <w:r w:rsidRPr="00885B1E">
        <w:rPr>
          <w:color w:val="000000"/>
          <w:sz w:val="28"/>
          <w:szCs w:val="28"/>
        </w:rPr>
        <w:t xml:space="preserve">бургская, Московская, и с 1842 г. </w:t>
      </w:r>
      <w:r>
        <w:rPr>
          <w:color w:val="000000"/>
          <w:sz w:val="28"/>
          <w:szCs w:val="28"/>
        </w:rPr>
        <w:t>–</w:t>
      </w:r>
      <w:r w:rsidRPr="00885B1E">
        <w:rPr>
          <w:color w:val="000000"/>
          <w:sz w:val="28"/>
          <w:szCs w:val="28"/>
        </w:rPr>
        <w:t xml:space="preserve"> Казанская), 48 семинарий (средних духовных уче</w:t>
      </w:r>
      <w:r w:rsidRPr="00885B1E">
        <w:rPr>
          <w:color w:val="000000"/>
          <w:sz w:val="28"/>
          <w:szCs w:val="28"/>
        </w:rPr>
        <w:t>б</w:t>
      </w:r>
      <w:r w:rsidRPr="00885B1E">
        <w:rPr>
          <w:color w:val="000000"/>
          <w:sz w:val="28"/>
          <w:szCs w:val="28"/>
        </w:rPr>
        <w:t xml:space="preserve">ных заведений) и 159 низших духовных училищ. Но лишь к середине </w:t>
      </w:r>
      <w:r w:rsidRPr="00885B1E">
        <w:rPr>
          <w:color w:val="000000"/>
          <w:sz w:val="28"/>
          <w:szCs w:val="28"/>
          <w:lang w:val="en-US"/>
        </w:rPr>
        <w:t>XIX</w:t>
      </w:r>
      <w:r w:rsidRPr="00885B1E">
        <w:rPr>
          <w:color w:val="000000"/>
          <w:sz w:val="28"/>
          <w:szCs w:val="28"/>
        </w:rPr>
        <w:t xml:space="preserve"> в. удалось добиться того, что на должности приходских священников стали назначаться люди с образованием не ниже семинарского.</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С 1836 г. при приходах и некоторых монастырях стали создаваться церковно</w:t>
      </w:r>
      <w:r>
        <w:rPr>
          <w:color w:val="000000"/>
          <w:sz w:val="28"/>
          <w:szCs w:val="28"/>
        </w:rPr>
        <w:t>-</w:t>
      </w:r>
      <w:r w:rsidRPr="00885B1E">
        <w:rPr>
          <w:color w:val="000000"/>
          <w:sz w:val="28"/>
          <w:szCs w:val="28"/>
        </w:rPr>
        <w:t>приходские школы для мирян. К 1860 г. их числилось 18 тыс. и обучалось в них 320 тыс. учащихся.</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Духовенство являлось неподатным сословием, пользовавшимся рядом льгот. Оно было освобождено от подушной подати и рекрутской повинности, телесных нак</w:t>
      </w:r>
      <w:r w:rsidRPr="00885B1E">
        <w:rPr>
          <w:color w:val="000000"/>
          <w:sz w:val="28"/>
          <w:szCs w:val="28"/>
        </w:rPr>
        <w:t>а</w:t>
      </w:r>
      <w:r w:rsidRPr="00885B1E">
        <w:rPr>
          <w:color w:val="000000"/>
          <w:sz w:val="28"/>
          <w:szCs w:val="28"/>
        </w:rPr>
        <w:t>заний, воинского постоя, а</w:t>
      </w:r>
      <w:r>
        <w:rPr>
          <w:color w:val="000000"/>
          <w:sz w:val="28"/>
          <w:szCs w:val="28"/>
        </w:rPr>
        <w:t xml:space="preserve"> </w:t>
      </w:r>
      <w:r w:rsidRPr="00885B1E">
        <w:rPr>
          <w:color w:val="000000"/>
          <w:sz w:val="28"/>
          <w:szCs w:val="28"/>
        </w:rPr>
        <w:t>с 1801 г. получило право приобретать земельную собстве</w:t>
      </w:r>
      <w:r w:rsidRPr="00885B1E">
        <w:rPr>
          <w:color w:val="000000"/>
          <w:sz w:val="28"/>
          <w:szCs w:val="28"/>
        </w:rPr>
        <w:t>н</w:t>
      </w:r>
      <w:r w:rsidRPr="00885B1E">
        <w:rPr>
          <w:color w:val="000000"/>
          <w:sz w:val="28"/>
          <w:szCs w:val="28"/>
        </w:rPr>
        <w:t>ность. Преобладающая масса приходского духовенства, особенно сельского, жила бедно. Образ жизни деревенского священника мало отличался от крестьянского, он пахал землю, разводил домашний скот.</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До середины </w:t>
      </w:r>
      <w:r w:rsidRPr="00885B1E">
        <w:rPr>
          <w:color w:val="000000"/>
          <w:sz w:val="28"/>
          <w:szCs w:val="28"/>
          <w:lang w:val="en-US"/>
        </w:rPr>
        <w:t>XIX</w:t>
      </w:r>
      <w:r w:rsidRPr="00885B1E">
        <w:rPr>
          <w:color w:val="000000"/>
          <w:sz w:val="28"/>
          <w:szCs w:val="28"/>
        </w:rPr>
        <w:t xml:space="preserve"> в. православное духовенство составляло замкнутое сословие, должность приходского священника передавалась по наследству. Деятельность ру</w:t>
      </w:r>
      <w:r w:rsidRPr="00885B1E">
        <w:rPr>
          <w:color w:val="000000"/>
          <w:sz w:val="28"/>
          <w:szCs w:val="28"/>
        </w:rPr>
        <w:t>с</w:t>
      </w:r>
      <w:r w:rsidRPr="00885B1E">
        <w:rPr>
          <w:color w:val="000000"/>
          <w:sz w:val="28"/>
          <w:szCs w:val="28"/>
        </w:rPr>
        <w:t>ских священников (в отличие от Западной Европы, где духовное сословие стало о</w:t>
      </w:r>
      <w:r w:rsidRPr="00885B1E">
        <w:rPr>
          <w:color w:val="000000"/>
          <w:sz w:val="28"/>
          <w:szCs w:val="28"/>
        </w:rPr>
        <w:t>т</w:t>
      </w:r>
      <w:r w:rsidRPr="00885B1E">
        <w:rPr>
          <w:color w:val="000000"/>
          <w:sz w:val="28"/>
          <w:szCs w:val="28"/>
        </w:rPr>
        <w:t>крытым) имела в большей степени обрядовый характер, чем проповеднический, н</w:t>
      </w:r>
      <w:r w:rsidRPr="00885B1E">
        <w:rPr>
          <w:color w:val="000000"/>
          <w:sz w:val="28"/>
          <w:szCs w:val="28"/>
        </w:rPr>
        <w:t>а</w:t>
      </w:r>
      <w:r w:rsidRPr="00885B1E">
        <w:rPr>
          <w:color w:val="000000"/>
          <w:sz w:val="28"/>
          <w:szCs w:val="28"/>
        </w:rPr>
        <w:t xml:space="preserve">зидательный. Православный священник в России произносил не более одной </w:t>
      </w:r>
      <w:r>
        <w:rPr>
          <w:color w:val="000000"/>
          <w:sz w:val="28"/>
          <w:szCs w:val="28"/>
        </w:rPr>
        <w:t>–</w:t>
      </w:r>
      <w:r w:rsidRPr="00885B1E">
        <w:rPr>
          <w:color w:val="000000"/>
          <w:sz w:val="28"/>
          <w:szCs w:val="28"/>
        </w:rPr>
        <w:t xml:space="preserve"> двух проповедей в год </w:t>
      </w:r>
      <w:r>
        <w:rPr>
          <w:color w:val="000000"/>
          <w:sz w:val="28"/>
          <w:szCs w:val="28"/>
        </w:rPr>
        <w:t xml:space="preserve">– </w:t>
      </w:r>
      <w:r w:rsidRPr="00885B1E">
        <w:rPr>
          <w:color w:val="000000"/>
          <w:sz w:val="28"/>
          <w:szCs w:val="28"/>
        </w:rPr>
        <w:t>и то по тетрадке. Неутоленная потребность в духовном наставл</w:t>
      </w:r>
      <w:r w:rsidRPr="00885B1E">
        <w:rPr>
          <w:color w:val="000000"/>
          <w:sz w:val="28"/>
          <w:szCs w:val="28"/>
        </w:rPr>
        <w:t>е</w:t>
      </w:r>
      <w:r w:rsidRPr="00885B1E">
        <w:rPr>
          <w:color w:val="000000"/>
          <w:sz w:val="28"/>
          <w:szCs w:val="28"/>
        </w:rPr>
        <w:t xml:space="preserve">нии и побуждала русских людей совершать далекие путешествия к Серафиму </w:t>
      </w:r>
      <w:proofErr w:type="spellStart"/>
      <w:r w:rsidRPr="00885B1E">
        <w:rPr>
          <w:color w:val="000000"/>
          <w:sz w:val="28"/>
          <w:szCs w:val="28"/>
        </w:rPr>
        <w:t>Саро</w:t>
      </w:r>
      <w:r w:rsidRPr="00885B1E">
        <w:rPr>
          <w:color w:val="000000"/>
          <w:sz w:val="28"/>
          <w:szCs w:val="28"/>
        </w:rPr>
        <w:t>в</w:t>
      </w:r>
      <w:r w:rsidRPr="00885B1E">
        <w:rPr>
          <w:color w:val="000000"/>
          <w:sz w:val="28"/>
          <w:szCs w:val="28"/>
        </w:rPr>
        <w:t>скому</w:t>
      </w:r>
      <w:proofErr w:type="spellEnd"/>
      <w:r w:rsidRPr="00885B1E">
        <w:rPr>
          <w:color w:val="000000"/>
          <w:sz w:val="28"/>
          <w:szCs w:val="28"/>
        </w:rPr>
        <w:t xml:space="preserve"> и другим знаменитым старцам.</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Конфессиональная политика государства в первой половине </w:t>
      </w:r>
      <w:r w:rsidRPr="00885B1E">
        <w:rPr>
          <w:color w:val="000000"/>
          <w:sz w:val="28"/>
          <w:szCs w:val="28"/>
          <w:lang w:val="en-US"/>
        </w:rPr>
        <w:t>XIX</w:t>
      </w:r>
      <w:r w:rsidRPr="00885B1E">
        <w:rPr>
          <w:color w:val="000000"/>
          <w:sz w:val="28"/>
          <w:szCs w:val="28"/>
        </w:rPr>
        <w:t xml:space="preserve"> в. менялась в соответствии с изменением внутриполитического курса. В начале</w:t>
      </w:r>
      <w:r>
        <w:rPr>
          <w:color w:val="000000"/>
          <w:sz w:val="28"/>
          <w:szCs w:val="28"/>
        </w:rPr>
        <w:t xml:space="preserve"> </w:t>
      </w:r>
      <w:r w:rsidRPr="00885B1E">
        <w:rPr>
          <w:color w:val="000000"/>
          <w:sz w:val="28"/>
          <w:szCs w:val="28"/>
        </w:rPr>
        <w:t>царствования</w:t>
      </w:r>
      <w:r>
        <w:rPr>
          <w:color w:val="000000"/>
          <w:sz w:val="28"/>
          <w:szCs w:val="28"/>
        </w:rPr>
        <w:t xml:space="preserve"> </w:t>
      </w:r>
      <w:r w:rsidRPr="00885B1E">
        <w:rPr>
          <w:color w:val="000000"/>
          <w:sz w:val="28"/>
          <w:szCs w:val="28"/>
        </w:rPr>
        <w:t>Але</w:t>
      </w:r>
      <w:r w:rsidRPr="00885B1E">
        <w:rPr>
          <w:color w:val="000000"/>
          <w:sz w:val="28"/>
          <w:szCs w:val="28"/>
        </w:rPr>
        <w:t>к</w:t>
      </w:r>
      <w:r w:rsidRPr="00885B1E">
        <w:rPr>
          <w:color w:val="000000"/>
          <w:sz w:val="28"/>
          <w:szCs w:val="28"/>
        </w:rPr>
        <w:t>сандра</w:t>
      </w:r>
      <w:r>
        <w:rPr>
          <w:color w:val="000000"/>
          <w:sz w:val="28"/>
          <w:szCs w:val="28"/>
        </w:rPr>
        <w:t xml:space="preserve"> </w:t>
      </w:r>
      <w:r w:rsidRPr="00885B1E">
        <w:rPr>
          <w:color w:val="000000"/>
          <w:sz w:val="28"/>
          <w:szCs w:val="28"/>
          <w:lang w:val="en-US"/>
        </w:rPr>
        <w:t>I</w:t>
      </w:r>
      <w:r>
        <w:rPr>
          <w:color w:val="000000"/>
          <w:sz w:val="28"/>
          <w:szCs w:val="28"/>
        </w:rPr>
        <w:t xml:space="preserve"> </w:t>
      </w:r>
      <w:r w:rsidRPr="00885B1E">
        <w:rPr>
          <w:color w:val="000000"/>
          <w:sz w:val="28"/>
          <w:szCs w:val="28"/>
        </w:rPr>
        <w:t>были</w:t>
      </w:r>
      <w:r>
        <w:rPr>
          <w:color w:val="000000"/>
          <w:sz w:val="28"/>
          <w:szCs w:val="28"/>
        </w:rPr>
        <w:t xml:space="preserve"> </w:t>
      </w:r>
      <w:r w:rsidRPr="00885B1E">
        <w:rPr>
          <w:color w:val="000000"/>
          <w:sz w:val="28"/>
          <w:szCs w:val="28"/>
        </w:rPr>
        <w:t>сделаны</w:t>
      </w:r>
      <w:r>
        <w:rPr>
          <w:color w:val="000000"/>
          <w:sz w:val="28"/>
          <w:szCs w:val="28"/>
        </w:rPr>
        <w:t xml:space="preserve"> </w:t>
      </w:r>
      <w:r w:rsidRPr="00885B1E">
        <w:rPr>
          <w:color w:val="000000"/>
          <w:sz w:val="28"/>
          <w:szCs w:val="28"/>
        </w:rPr>
        <w:t>существенные</w:t>
      </w:r>
      <w:r>
        <w:rPr>
          <w:color w:val="000000"/>
          <w:sz w:val="28"/>
          <w:szCs w:val="28"/>
        </w:rPr>
        <w:t xml:space="preserve"> </w:t>
      </w:r>
      <w:r w:rsidRPr="00885B1E">
        <w:rPr>
          <w:color w:val="000000"/>
          <w:sz w:val="28"/>
          <w:szCs w:val="28"/>
        </w:rPr>
        <w:t>послабления: прекратились гонения на стар</w:t>
      </w:r>
      <w:r w:rsidRPr="00885B1E">
        <w:rPr>
          <w:color w:val="000000"/>
          <w:sz w:val="28"/>
          <w:szCs w:val="28"/>
        </w:rPr>
        <w:t>о</w:t>
      </w:r>
      <w:r w:rsidRPr="00885B1E">
        <w:rPr>
          <w:color w:val="000000"/>
          <w:sz w:val="28"/>
          <w:szCs w:val="28"/>
        </w:rPr>
        <w:t>обрядцев и представителей сект, если в их учениях и деятельности не было явного н</w:t>
      </w:r>
      <w:r w:rsidRPr="00885B1E">
        <w:rPr>
          <w:color w:val="000000"/>
          <w:sz w:val="28"/>
          <w:szCs w:val="28"/>
        </w:rPr>
        <w:t>е</w:t>
      </w:r>
      <w:r w:rsidRPr="00885B1E">
        <w:rPr>
          <w:color w:val="000000"/>
          <w:sz w:val="28"/>
          <w:szCs w:val="28"/>
        </w:rPr>
        <w:t>повиновения власти.</w:t>
      </w:r>
      <w:r>
        <w:rPr>
          <w:color w:val="000000"/>
          <w:sz w:val="28"/>
          <w:szCs w:val="28"/>
        </w:rPr>
        <w:t xml:space="preserve"> </w:t>
      </w:r>
      <w:r w:rsidRPr="00885B1E">
        <w:rPr>
          <w:color w:val="000000"/>
          <w:sz w:val="28"/>
          <w:szCs w:val="28"/>
        </w:rPr>
        <w:t>Довольно</w:t>
      </w:r>
      <w:r>
        <w:rPr>
          <w:color w:val="000000"/>
          <w:sz w:val="28"/>
          <w:szCs w:val="28"/>
        </w:rPr>
        <w:t xml:space="preserve"> </w:t>
      </w:r>
      <w:r w:rsidRPr="00885B1E">
        <w:rPr>
          <w:color w:val="000000"/>
          <w:sz w:val="28"/>
          <w:szCs w:val="28"/>
        </w:rPr>
        <w:t>широкой</w:t>
      </w:r>
      <w:r>
        <w:rPr>
          <w:color w:val="000000"/>
          <w:sz w:val="28"/>
          <w:szCs w:val="28"/>
        </w:rPr>
        <w:t xml:space="preserve"> </w:t>
      </w:r>
      <w:r w:rsidRPr="00885B1E">
        <w:rPr>
          <w:color w:val="000000"/>
          <w:sz w:val="28"/>
          <w:szCs w:val="28"/>
        </w:rPr>
        <w:t>свободой</w:t>
      </w:r>
      <w:r>
        <w:rPr>
          <w:color w:val="000000"/>
          <w:sz w:val="28"/>
          <w:szCs w:val="28"/>
        </w:rPr>
        <w:t xml:space="preserve"> </w:t>
      </w:r>
      <w:r w:rsidRPr="00885B1E">
        <w:rPr>
          <w:color w:val="000000"/>
          <w:sz w:val="28"/>
          <w:szCs w:val="28"/>
        </w:rPr>
        <w:t>пользовались</w:t>
      </w:r>
      <w:r>
        <w:rPr>
          <w:color w:val="000000"/>
          <w:sz w:val="28"/>
          <w:szCs w:val="28"/>
        </w:rPr>
        <w:t xml:space="preserve"> </w:t>
      </w:r>
      <w:r w:rsidRPr="00885B1E">
        <w:rPr>
          <w:color w:val="000000"/>
          <w:sz w:val="28"/>
          <w:szCs w:val="28"/>
        </w:rPr>
        <w:t>католичество</w:t>
      </w:r>
      <w:r>
        <w:rPr>
          <w:color w:val="000000"/>
          <w:sz w:val="28"/>
          <w:szCs w:val="28"/>
        </w:rPr>
        <w:t xml:space="preserve"> </w:t>
      </w:r>
      <w:r w:rsidRPr="00885B1E">
        <w:rPr>
          <w:color w:val="000000"/>
          <w:sz w:val="28"/>
          <w:szCs w:val="28"/>
        </w:rPr>
        <w:t>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 xml:space="preserve">протестантство, а также и нехристианская религия </w:t>
      </w:r>
      <w:r>
        <w:rPr>
          <w:color w:val="000000"/>
          <w:sz w:val="28"/>
          <w:szCs w:val="28"/>
        </w:rPr>
        <w:t>–</w:t>
      </w:r>
      <w:r w:rsidRPr="00885B1E">
        <w:rPr>
          <w:color w:val="000000"/>
          <w:sz w:val="28"/>
          <w:szCs w:val="28"/>
        </w:rPr>
        <w:t xml:space="preserve"> ислам, буддизм и др. С</w:t>
      </w:r>
      <w:r>
        <w:rPr>
          <w:color w:val="000000"/>
          <w:sz w:val="28"/>
          <w:szCs w:val="28"/>
        </w:rPr>
        <w:t xml:space="preserve"> </w:t>
      </w:r>
      <w:r w:rsidRPr="00885B1E">
        <w:rPr>
          <w:color w:val="000000"/>
          <w:sz w:val="28"/>
          <w:szCs w:val="28"/>
        </w:rPr>
        <w:t>1803</w:t>
      </w:r>
      <w:r>
        <w:rPr>
          <w:color w:val="000000"/>
          <w:sz w:val="28"/>
          <w:szCs w:val="28"/>
        </w:rPr>
        <w:t xml:space="preserve"> </w:t>
      </w:r>
      <w:r w:rsidRPr="00885B1E">
        <w:rPr>
          <w:color w:val="000000"/>
          <w:sz w:val="28"/>
          <w:szCs w:val="28"/>
        </w:rPr>
        <w:t>по</w:t>
      </w:r>
      <w:r>
        <w:rPr>
          <w:color w:val="000000"/>
          <w:sz w:val="28"/>
          <w:szCs w:val="28"/>
        </w:rPr>
        <w:t xml:space="preserve"> </w:t>
      </w:r>
      <w:r w:rsidRPr="00885B1E">
        <w:rPr>
          <w:color w:val="000000"/>
          <w:sz w:val="28"/>
          <w:szCs w:val="28"/>
        </w:rPr>
        <w:t>1822 гг.</w:t>
      </w:r>
      <w:r>
        <w:rPr>
          <w:color w:val="000000"/>
          <w:sz w:val="28"/>
          <w:szCs w:val="28"/>
        </w:rPr>
        <w:t xml:space="preserve"> </w:t>
      </w:r>
      <w:r w:rsidRPr="00885B1E">
        <w:rPr>
          <w:color w:val="000000"/>
          <w:sz w:val="28"/>
          <w:szCs w:val="28"/>
        </w:rPr>
        <w:t>перестал действовать запрет на деятельность</w:t>
      </w:r>
      <w:r>
        <w:rPr>
          <w:color w:val="000000"/>
          <w:sz w:val="28"/>
          <w:szCs w:val="28"/>
        </w:rPr>
        <w:t xml:space="preserve"> </w:t>
      </w:r>
      <w:r w:rsidRPr="00885B1E">
        <w:rPr>
          <w:color w:val="000000"/>
          <w:sz w:val="28"/>
          <w:szCs w:val="28"/>
        </w:rPr>
        <w:t>масонских лож. Это было время увлечения масонством. В первой четверти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lang w:val="en-US"/>
        </w:rPr>
        <w:t>XIX</w:t>
      </w:r>
      <w:r w:rsidRPr="00885B1E">
        <w:rPr>
          <w:color w:val="000000"/>
          <w:sz w:val="28"/>
          <w:szCs w:val="28"/>
        </w:rPr>
        <w:t xml:space="preserve"> в. в России было до 200 масонских лож, в которых состояло до 5 тыс.</w:t>
      </w:r>
      <w:r>
        <w:rPr>
          <w:color w:val="000000"/>
          <w:sz w:val="28"/>
          <w:szCs w:val="28"/>
        </w:rPr>
        <w:t xml:space="preserve"> </w:t>
      </w:r>
      <w:r w:rsidRPr="00885B1E">
        <w:rPr>
          <w:color w:val="000000"/>
          <w:sz w:val="28"/>
          <w:szCs w:val="28"/>
        </w:rPr>
        <w:t>членов.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Александр </w:t>
      </w:r>
      <w:r w:rsidRPr="00885B1E">
        <w:rPr>
          <w:color w:val="000000"/>
          <w:sz w:val="28"/>
          <w:szCs w:val="28"/>
          <w:lang w:val="en-US"/>
        </w:rPr>
        <w:t>I</w:t>
      </w:r>
      <w:r w:rsidRPr="00885B1E">
        <w:rPr>
          <w:color w:val="000000"/>
          <w:sz w:val="28"/>
          <w:szCs w:val="28"/>
        </w:rPr>
        <w:t xml:space="preserve"> оказывал покровительство основанному в 1812 г. русскому отдел</w:t>
      </w:r>
      <w:r w:rsidRPr="00885B1E">
        <w:rPr>
          <w:color w:val="000000"/>
          <w:sz w:val="28"/>
          <w:szCs w:val="28"/>
        </w:rPr>
        <w:t>е</w:t>
      </w:r>
      <w:r w:rsidRPr="00885B1E">
        <w:rPr>
          <w:color w:val="000000"/>
          <w:sz w:val="28"/>
          <w:szCs w:val="28"/>
        </w:rPr>
        <w:t>нию Библейского общества, которое занималось изданием Библии на русском (а не церковно</w:t>
      </w:r>
      <w:r>
        <w:rPr>
          <w:color w:val="000000"/>
          <w:sz w:val="28"/>
          <w:szCs w:val="28"/>
        </w:rPr>
        <w:t>-</w:t>
      </w:r>
      <w:r w:rsidRPr="00885B1E">
        <w:rPr>
          <w:color w:val="000000"/>
          <w:sz w:val="28"/>
          <w:szCs w:val="28"/>
        </w:rPr>
        <w:t>славянском) языке и распространением Библии среди народа. Впоследс</w:t>
      </w:r>
      <w:r w:rsidRPr="00885B1E">
        <w:rPr>
          <w:color w:val="000000"/>
          <w:sz w:val="28"/>
          <w:szCs w:val="28"/>
        </w:rPr>
        <w:t>т</w:t>
      </w:r>
      <w:r w:rsidRPr="00885B1E">
        <w:rPr>
          <w:color w:val="000000"/>
          <w:sz w:val="28"/>
          <w:szCs w:val="28"/>
        </w:rPr>
        <w:t xml:space="preserve">вии эта деятельность была прекращена, во многом </w:t>
      </w:r>
      <w:r>
        <w:rPr>
          <w:color w:val="000000"/>
          <w:sz w:val="28"/>
          <w:szCs w:val="28"/>
        </w:rPr>
        <w:t>–</w:t>
      </w:r>
      <w:r w:rsidRPr="00885B1E">
        <w:rPr>
          <w:color w:val="000000"/>
          <w:sz w:val="28"/>
          <w:szCs w:val="28"/>
        </w:rPr>
        <w:t xml:space="preserve"> в результате противодействия РПЦ. В целом конфессиональная политика Александра </w:t>
      </w:r>
      <w:r w:rsidRPr="00885B1E">
        <w:rPr>
          <w:color w:val="000000"/>
          <w:sz w:val="28"/>
          <w:szCs w:val="28"/>
          <w:lang w:val="en-US"/>
        </w:rPr>
        <w:t>I</w:t>
      </w:r>
      <w:r w:rsidRPr="00885B1E">
        <w:rPr>
          <w:color w:val="000000"/>
          <w:sz w:val="28"/>
          <w:szCs w:val="28"/>
        </w:rPr>
        <w:t xml:space="preserve"> имела противоречивый хара</w:t>
      </w:r>
      <w:r w:rsidRPr="00885B1E">
        <w:rPr>
          <w:color w:val="000000"/>
          <w:sz w:val="28"/>
          <w:szCs w:val="28"/>
        </w:rPr>
        <w:t>к</w:t>
      </w:r>
      <w:r w:rsidRPr="00885B1E">
        <w:rPr>
          <w:color w:val="000000"/>
          <w:sz w:val="28"/>
          <w:szCs w:val="28"/>
        </w:rPr>
        <w:t>тер. В последние годы у него усилились мистические настроения.</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Николай</w:t>
      </w:r>
      <w:r>
        <w:rPr>
          <w:color w:val="000000"/>
          <w:sz w:val="28"/>
          <w:szCs w:val="28"/>
        </w:rPr>
        <w:t xml:space="preserve"> </w:t>
      </w:r>
      <w:r w:rsidRPr="00885B1E">
        <w:rPr>
          <w:color w:val="000000"/>
          <w:sz w:val="28"/>
          <w:szCs w:val="28"/>
          <w:lang w:val="en-US"/>
        </w:rPr>
        <w:t>I</w:t>
      </w:r>
      <w:r w:rsidRPr="00885B1E">
        <w:rPr>
          <w:color w:val="000000"/>
          <w:sz w:val="28"/>
          <w:szCs w:val="28"/>
        </w:rPr>
        <w:t xml:space="preserve"> в</w:t>
      </w:r>
      <w:r>
        <w:rPr>
          <w:color w:val="000000"/>
          <w:sz w:val="28"/>
          <w:szCs w:val="28"/>
        </w:rPr>
        <w:t xml:space="preserve"> </w:t>
      </w:r>
      <w:r w:rsidRPr="00885B1E">
        <w:rPr>
          <w:color w:val="000000"/>
          <w:sz w:val="28"/>
          <w:szCs w:val="28"/>
        </w:rPr>
        <w:t>отношении</w:t>
      </w:r>
      <w:r>
        <w:rPr>
          <w:color w:val="000000"/>
          <w:sz w:val="28"/>
          <w:szCs w:val="28"/>
        </w:rPr>
        <w:t xml:space="preserve"> </w:t>
      </w:r>
      <w:r w:rsidRPr="00885B1E">
        <w:rPr>
          <w:color w:val="000000"/>
          <w:sz w:val="28"/>
          <w:szCs w:val="28"/>
        </w:rPr>
        <w:t>к</w:t>
      </w:r>
      <w:r>
        <w:rPr>
          <w:color w:val="000000"/>
          <w:sz w:val="28"/>
          <w:szCs w:val="28"/>
        </w:rPr>
        <w:t xml:space="preserve"> </w:t>
      </w:r>
      <w:r w:rsidRPr="00885B1E">
        <w:rPr>
          <w:color w:val="000000"/>
          <w:sz w:val="28"/>
          <w:szCs w:val="28"/>
        </w:rPr>
        <w:t>РПЦ</w:t>
      </w:r>
      <w:r>
        <w:rPr>
          <w:color w:val="000000"/>
          <w:sz w:val="28"/>
          <w:szCs w:val="28"/>
        </w:rPr>
        <w:t xml:space="preserve"> </w:t>
      </w:r>
      <w:r w:rsidRPr="00885B1E">
        <w:rPr>
          <w:color w:val="000000"/>
          <w:sz w:val="28"/>
          <w:szCs w:val="28"/>
        </w:rPr>
        <w:t>был</w:t>
      </w:r>
      <w:r>
        <w:rPr>
          <w:color w:val="000000"/>
          <w:sz w:val="28"/>
          <w:szCs w:val="28"/>
        </w:rPr>
        <w:t xml:space="preserve"> </w:t>
      </w:r>
      <w:r w:rsidRPr="00885B1E">
        <w:rPr>
          <w:color w:val="000000"/>
          <w:sz w:val="28"/>
          <w:szCs w:val="28"/>
        </w:rPr>
        <w:t>прагматичен.</w:t>
      </w:r>
      <w:r>
        <w:rPr>
          <w:color w:val="000000"/>
          <w:sz w:val="28"/>
          <w:szCs w:val="28"/>
        </w:rPr>
        <w:t xml:space="preserve"> </w:t>
      </w:r>
      <w:r w:rsidRPr="00885B1E">
        <w:rPr>
          <w:color w:val="000000"/>
          <w:sz w:val="28"/>
          <w:szCs w:val="28"/>
        </w:rPr>
        <w:t>Его</w:t>
      </w:r>
      <w:r>
        <w:rPr>
          <w:color w:val="000000"/>
          <w:sz w:val="28"/>
          <w:szCs w:val="28"/>
        </w:rPr>
        <w:t xml:space="preserve"> </w:t>
      </w:r>
      <w:r w:rsidRPr="00885B1E">
        <w:rPr>
          <w:color w:val="000000"/>
          <w:sz w:val="28"/>
          <w:szCs w:val="28"/>
        </w:rPr>
        <w:t>конфессиональная политика соединяла предоставление РПЦ ряда льгот и</w:t>
      </w:r>
      <w:r>
        <w:rPr>
          <w:color w:val="000000"/>
          <w:sz w:val="28"/>
          <w:szCs w:val="28"/>
        </w:rPr>
        <w:t xml:space="preserve"> </w:t>
      </w:r>
      <w:r w:rsidRPr="00885B1E">
        <w:rPr>
          <w:color w:val="000000"/>
          <w:sz w:val="28"/>
          <w:szCs w:val="28"/>
        </w:rPr>
        <w:t>материальной поддержки с жесткими мерами наведения в управлении</w:t>
      </w:r>
      <w:r>
        <w:rPr>
          <w:color w:val="000000"/>
          <w:sz w:val="28"/>
          <w:szCs w:val="28"/>
        </w:rPr>
        <w:t xml:space="preserve"> </w:t>
      </w:r>
      <w:r w:rsidRPr="00885B1E">
        <w:rPr>
          <w:color w:val="000000"/>
          <w:sz w:val="28"/>
          <w:szCs w:val="28"/>
        </w:rPr>
        <w:t>церковью</w:t>
      </w:r>
      <w:r>
        <w:rPr>
          <w:color w:val="000000"/>
          <w:sz w:val="28"/>
          <w:szCs w:val="28"/>
        </w:rPr>
        <w:t xml:space="preserve"> </w:t>
      </w:r>
      <w:r w:rsidRPr="00885B1E">
        <w:rPr>
          <w:color w:val="000000"/>
          <w:sz w:val="28"/>
          <w:szCs w:val="28"/>
        </w:rPr>
        <w:t>«должного порядка и дисциплины».</w:t>
      </w:r>
      <w:r>
        <w:rPr>
          <w:color w:val="000000"/>
          <w:sz w:val="28"/>
          <w:szCs w:val="28"/>
        </w:rPr>
        <w:t xml:space="preserve"> </w:t>
      </w:r>
      <w:r w:rsidRPr="00885B1E">
        <w:rPr>
          <w:color w:val="000000"/>
          <w:sz w:val="28"/>
          <w:szCs w:val="28"/>
        </w:rPr>
        <w:t>Это,</w:t>
      </w:r>
      <w:r>
        <w:rPr>
          <w:color w:val="000000"/>
          <w:sz w:val="28"/>
          <w:szCs w:val="28"/>
        </w:rPr>
        <w:t xml:space="preserve"> </w:t>
      </w:r>
      <w:r w:rsidRPr="00885B1E">
        <w:rPr>
          <w:color w:val="000000"/>
          <w:sz w:val="28"/>
          <w:szCs w:val="28"/>
        </w:rPr>
        <w:t>в конечном счете,</w:t>
      </w:r>
      <w:r>
        <w:rPr>
          <w:color w:val="000000"/>
          <w:sz w:val="28"/>
          <w:szCs w:val="28"/>
        </w:rPr>
        <w:t xml:space="preserve"> </w:t>
      </w:r>
      <w:r w:rsidRPr="00885B1E">
        <w:rPr>
          <w:color w:val="000000"/>
          <w:sz w:val="28"/>
          <w:szCs w:val="28"/>
        </w:rPr>
        <w:t>выразилось в еще большем подчинении РПЦ светской власти. Имп</w:t>
      </w:r>
      <w:r w:rsidRPr="00885B1E">
        <w:rPr>
          <w:color w:val="000000"/>
          <w:sz w:val="28"/>
          <w:szCs w:val="28"/>
        </w:rPr>
        <w:t>е</w:t>
      </w:r>
      <w:r w:rsidRPr="00885B1E">
        <w:rPr>
          <w:color w:val="000000"/>
          <w:sz w:val="28"/>
          <w:szCs w:val="28"/>
        </w:rPr>
        <w:t>ратор</w:t>
      </w:r>
      <w:r>
        <w:rPr>
          <w:color w:val="000000"/>
          <w:sz w:val="28"/>
          <w:szCs w:val="28"/>
        </w:rPr>
        <w:t xml:space="preserve"> </w:t>
      </w:r>
      <w:r w:rsidRPr="00885B1E">
        <w:rPr>
          <w:color w:val="000000"/>
          <w:sz w:val="28"/>
          <w:szCs w:val="28"/>
        </w:rPr>
        <w:t>лично занимался делами РПЦ: устанавливал штаты церковнослужителей,</w:t>
      </w:r>
      <w:r>
        <w:rPr>
          <w:color w:val="000000"/>
          <w:sz w:val="28"/>
          <w:szCs w:val="28"/>
        </w:rPr>
        <w:t xml:space="preserve"> </w:t>
      </w:r>
      <w:r w:rsidRPr="00885B1E">
        <w:rPr>
          <w:color w:val="000000"/>
          <w:sz w:val="28"/>
          <w:szCs w:val="28"/>
        </w:rPr>
        <w:t>опр</w:t>
      </w:r>
      <w:r w:rsidRPr="00885B1E">
        <w:rPr>
          <w:color w:val="000000"/>
          <w:sz w:val="28"/>
          <w:szCs w:val="28"/>
        </w:rPr>
        <w:t>е</w:t>
      </w:r>
      <w:r w:rsidRPr="00885B1E">
        <w:rPr>
          <w:color w:val="000000"/>
          <w:sz w:val="28"/>
          <w:szCs w:val="28"/>
        </w:rPr>
        <w:t>делял</w:t>
      </w:r>
      <w:r>
        <w:rPr>
          <w:color w:val="000000"/>
          <w:sz w:val="28"/>
          <w:szCs w:val="28"/>
        </w:rPr>
        <w:t xml:space="preserve"> </w:t>
      </w:r>
      <w:r w:rsidRPr="00885B1E">
        <w:rPr>
          <w:color w:val="000000"/>
          <w:sz w:val="28"/>
          <w:szCs w:val="28"/>
        </w:rPr>
        <w:t>их</w:t>
      </w:r>
      <w:r>
        <w:rPr>
          <w:color w:val="000000"/>
          <w:sz w:val="28"/>
          <w:szCs w:val="28"/>
        </w:rPr>
        <w:t xml:space="preserve"> </w:t>
      </w:r>
      <w:r w:rsidRPr="00885B1E">
        <w:rPr>
          <w:color w:val="000000"/>
          <w:sz w:val="28"/>
          <w:szCs w:val="28"/>
        </w:rPr>
        <w:t>материальное</w:t>
      </w:r>
      <w:r>
        <w:rPr>
          <w:color w:val="000000"/>
          <w:sz w:val="28"/>
          <w:szCs w:val="28"/>
        </w:rPr>
        <w:t xml:space="preserve"> </w:t>
      </w:r>
      <w:r w:rsidRPr="00885B1E">
        <w:rPr>
          <w:color w:val="000000"/>
          <w:sz w:val="28"/>
          <w:szCs w:val="28"/>
        </w:rPr>
        <w:t>положение,</w:t>
      </w:r>
      <w:r>
        <w:rPr>
          <w:color w:val="000000"/>
          <w:sz w:val="28"/>
          <w:szCs w:val="28"/>
        </w:rPr>
        <w:t xml:space="preserve"> </w:t>
      </w:r>
      <w:r w:rsidRPr="00885B1E">
        <w:rPr>
          <w:color w:val="000000"/>
          <w:sz w:val="28"/>
          <w:szCs w:val="28"/>
        </w:rPr>
        <w:t>разрабатывал</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деталях</w:t>
      </w:r>
      <w:r>
        <w:rPr>
          <w:color w:val="000000"/>
          <w:sz w:val="28"/>
          <w:szCs w:val="28"/>
        </w:rPr>
        <w:t xml:space="preserve"> </w:t>
      </w:r>
      <w:r w:rsidRPr="00885B1E">
        <w:rPr>
          <w:color w:val="000000"/>
          <w:sz w:val="28"/>
          <w:szCs w:val="28"/>
        </w:rPr>
        <w:t>круг</w:t>
      </w:r>
      <w:r>
        <w:rPr>
          <w:color w:val="000000"/>
          <w:sz w:val="28"/>
          <w:szCs w:val="28"/>
        </w:rPr>
        <w:t xml:space="preserve"> </w:t>
      </w:r>
      <w:r w:rsidRPr="00885B1E">
        <w:rPr>
          <w:color w:val="000000"/>
          <w:sz w:val="28"/>
          <w:szCs w:val="28"/>
        </w:rPr>
        <w:t>компетенции</w:t>
      </w:r>
      <w:r>
        <w:rPr>
          <w:color w:val="000000"/>
          <w:sz w:val="28"/>
          <w:szCs w:val="28"/>
        </w:rPr>
        <w:t xml:space="preserve"> </w:t>
      </w:r>
      <w:r w:rsidRPr="00885B1E">
        <w:rPr>
          <w:color w:val="000000"/>
          <w:sz w:val="28"/>
          <w:szCs w:val="28"/>
        </w:rPr>
        <w:t>орг</w:t>
      </w:r>
      <w:r w:rsidRPr="00885B1E">
        <w:rPr>
          <w:color w:val="000000"/>
          <w:sz w:val="28"/>
          <w:szCs w:val="28"/>
        </w:rPr>
        <w:t>а</w:t>
      </w:r>
      <w:r w:rsidRPr="00885B1E">
        <w:rPr>
          <w:color w:val="000000"/>
          <w:sz w:val="28"/>
          <w:szCs w:val="28"/>
        </w:rPr>
        <w:t>нов</w:t>
      </w:r>
      <w:r>
        <w:rPr>
          <w:color w:val="000000"/>
          <w:sz w:val="28"/>
          <w:szCs w:val="28"/>
        </w:rPr>
        <w:t xml:space="preserve"> </w:t>
      </w:r>
      <w:r w:rsidRPr="00885B1E">
        <w:rPr>
          <w:color w:val="000000"/>
          <w:sz w:val="28"/>
          <w:szCs w:val="28"/>
        </w:rPr>
        <w:t>церковного</w:t>
      </w:r>
      <w:r>
        <w:rPr>
          <w:color w:val="000000"/>
          <w:sz w:val="28"/>
          <w:szCs w:val="28"/>
        </w:rPr>
        <w:t xml:space="preserve"> </w:t>
      </w:r>
      <w:r w:rsidRPr="00885B1E">
        <w:rPr>
          <w:color w:val="000000"/>
          <w:sz w:val="28"/>
          <w:szCs w:val="28"/>
        </w:rPr>
        <w:t>управления.</w:t>
      </w:r>
      <w:r>
        <w:rPr>
          <w:color w:val="000000"/>
          <w:sz w:val="28"/>
          <w:szCs w:val="28"/>
        </w:rPr>
        <w:t xml:space="preserve"> </w:t>
      </w:r>
      <w:r w:rsidRPr="00885B1E">
        <w:rPr>
          <w:color w:val="000000"/>
          <w:sz w:val="28"/>
          <w:szCs w:val="28"/>
        </w:rPr>
        <w:t>Принимались</w:t>
      </w:r>
      <w:r>
        <w:rPr>
          <w:color w:val="000000"/>
          <w:sz w:val="28"/>
          <w:szCs w:val="28"/>
        </w:rPr>
        <w:t xml:space="preserve"> </w:t>
      </w:r>
      <w:r w:rsidRPr="00885B1E">
        <w:rPr>
          <w:color w:val="000000"/>
          <w:sz w:val="28"/>
          <w:szCs w:val="28"/>
        </w:rPr>
        <w:t>меры</w:t>
      </w:r>
      <w:r>
        <w:rPr>
          <w:color w:val="000000"/>
          <w:sz w:val="28"/>
          <w:szCs w:val="28"/>
        </w:rPr>
        <w:t xml:space="preserve"> </w:t>
      </w:r>
      <w:r w:rsidRPr="00885B1E">
        <w:rPr>
          <w:color w:val="000000"/>
          <w:sz w:val="28"/>
          <w:szCs w:val="28"/>
        </w:rPr>
        <w:t>к</w:t>
      </w:r>
      <w:r>
        <w:rPr>
          <w:color w:val="000000"/>
          <w:sz w:val="28"/>
          <w:szCs w:val="28"/>
        </w:rPr>
        <w:t xml:space="preserve"> </w:t>
      </w:r>
      <w:r w:rsidRPr="00885B1E">
        <w:rPr>
          <w:color w:val="000000"/>
          <w:sz w:val="28"/>
          <w:szCs w:val="28"/>
        </w:rPr>
        <w:t>повышению</w:t>
      </w:r>
      <w:r>
        <w:rPr>
          <w:color w:val="000000"/>
          <w:sz w:val="28"/>
          <w:szCs w:val="28"/>
        </w:rPr>
        <w:t xml:space="preserve"> </w:t>
      </w:r>
      <w:r w:rsidRPr="00885B1E">
        <w:rPr>
          <w:color w:val="000000"/>
          <w:sz w:val="28"/>
          <w:szCs w:val="28"/>
        </w:rPr>
        <w:t>престижа</w:t>
      </w:r>
      <w:r>
        <w:rPr>
          <w:color w:val="000000"/>
          <w:sz w:val="28"/>
          <w:szCs w:val="28"/>
        </w:rPr>
        <w:t xml:space="preserve"> </w:t>
      </w:r>
      <w:r w:rsidRPr="00885B1E">
        <w:rPr>
          <w:color w:val="000000"/>
          <w:sz w:val="28"/>
          <w:szCs w:val="28"/>
        </w:rPr>
        <w:t>духовенства.</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1826</w:t>
      </w:r>
      <w:r>
        <w:rPr>
          <w:color w:val="000000"/>
          <w:sz w:val="28"/>
          <w:szCs w:val="28"/>
        </w:rPr>
        <w:t xml:space="preserve"> </w:t>
      </w:r>
      <w:r w:rsidRPr="00885B1E">
        <w:rPr>
          <w:color w:val="000000"/>
          <w:sz w:val="28"/>
          <w:szCs w:val="28"/>
        </w:rPr>
        <w:t>г.</w:t>
      </w:r>
      <w:r>
        <w:rPr>
          <w:color w:val="000000"/>
          <w:sz w:val="28"/>
          <w:szCs w:val="28"/>
        </w:rPr>
        <w:t xml:space="preserve"> </w:t>
      </w:r>
      <w:r w:rsidRPr="00885B1E">
        <w:rPr>
          <w:color w:val="000000"/>
          <w:sz w:val="28"/>
          <w:szCs w:val="28"/>
        </w:rPr>
        <w:t>был</w:t>
      </w:r>
      <w:r>
        <w:rPr>
          <w:color w:val="000000"/>
          <w:sz w:val="28"/>
          <w:szCs w:val="28"/>
        </w:rPr>
        <w:t xml:space="preserve"> </w:t>
      </w:r>
      <w:r w:rsidRPr="00885B1E">
        <w:rPr>
          <w:color w:val="000000"/>
          <w:sz w:val="28"/>
          <w:szCs w:val="28"/>
        </w:rPr>
        <w:t>определен</w:t>
      </w:r>
      <w:r>
        <w:rPr>
          <w:color w:val="000000"/>
          <w:sz w:val="28"/>
          <w:szCs w:val="28"/>
        </w:rPr>
        <w:t xml:space="preserve"> </w:t>
      </w:r>
      <w:r w:rsidRPr="00885B1E">
        <w:rPr>
          <w:color w:val="000000"/>
          <w:sz w:val="28"/>
          <w:szCs w:val="28"/>
        </w:rPr>
        <w:t>круг</w:t>
      </w:r>
      <w:r>
        <w:rPr>
          <w:color w:val="000000"/>
          <w:sz w:val="28"/>
          <w:szCs w:val="28"/>
        </w:rPr>
        <w:t xml:space="preserve"> </w:t>
      </w:r>
      <w:r w:rsidRPr="00885B1E">
        <w:rPr>
          <w:color w:val="000000"/>
          <w:sz w:val="28"/>
          <w:szCs w:val="28"/>
        </w:rPr>
        <w:t>взысканий с духовных лиц, порочивших своим повед</w:t>
      </w:r>
      <w:r w:rsidRPr="00885B1E">
        <w:rPr>
          <w:color w:val="000000"/>
          <w:sz w:val="28"/>
          <w:szCs w:val="28"/>
        </w:rPr>
        <w:t>е</w:t>
      </w:r>
      <w:r w:rsidRPr="00885B1E">
        <w:rPr>
          <w:color w:val="000000"/>
          <w:sz w:val="28"/>
          <w:szCs w:val="28"/>
        </w:rPr>
        <w:t>нием духовный сан.</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Вместе с тем затруднялся выход из духовного звания.</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Николай </w:t>
      </w:r>
      <w:r w:rsidRPr="00885B1E">
        <w:rPr>
          <w:color w:val="000000"/>
          <w:sz w:val="28"/>
          <w:szCs w:val="28"/>
          <w:lang w:val="en-US"/>
        </w:rPr>
        <w:t>I</w:t>
      </w:r>
      <w:r w:rsidRPr="00885B1E">
        <w:rPr>
          <w:color w:val="000000"/>
          <w:sz w:val="28"/>
          <w:szCs w:val="28"/>
        </w:rPr>
        <w:t>, с одной стороны, отрицательно относился к религиозному фанати</w:t>
      </w:r>
      <w:r w:rsidRPr="00885B1E">
        <w:rPr>
          <w:color w:val="000000"/>
          <w:sz w:val="28"/>
          <w:szCs w:val="28"/>
        </w:rPr>
        <w:t>з</w:t>
      </w:r>
      <w:r w:rsidRPr="00885B1E">
        <w:rPr>
          <w:color w:val="000000"/>
          <w:sz w:val="28"/>
          <w:szCs w:val="28"/>
        </w:rPr>
        <w:t xml:space="preserve">му, но, с другой, </w:t>
      </w:r>
      <w:r>
        <w:rPr>
          <w:color w:val="000000"/>
          <w:sz w:val="28"/>
          <w:szCs w:val="28"/>
        </w:rPr>
        <w:t>–</w:t>
      </w:r>
      <w:r w:rsidRPr="00885B1E">
        <w:rPr>
          <w:color w:val="000000"/>
          <w:sz w:val="28"/>
          <w:szCs w:val="28"/>
        </w:rPr>
        <w:t xml:space="preserve"> не терпел «вольномыслия» в вопросах веры, любых посягательств</w:t>
      </w:r>
      <w:r>
        <w:rPr>
          <w:color w:val="000000"/>
          <w:sz w:val="28"/>
          <w:szCs w:val="28"/>
        </w:rPr>
        <w:t xml:space="preserve"> </w:t>
      </w:r>
      <w:r w:rsidRPr="00885B1E">
        <w:rPr>
          <w:color w:val="000000"/>
          <w:sz w:val="28"/>
          <w:szCs w:val="28"/>
        </w:rPr>
        <w:t>на</w:t>
      </w:r>
      <w:r>
        <w:rPr>
          <w:color w:val="000000"/>
          <w:sz w:val="28"/>
          <w:szCs w:val="28"/>
        </w:rPr>
        <w:t xml:space="preserve"> </w:t>
      </w:r>
      <w:r w:rsidRPr="00885B1E">
        <w:rPr>
          <w:color w:val="000000"/>
          <w:sz w:val="28"/>
          <w:szCs w:val="28"/>
        </w:rPr>
        <w:t>РПЦ,</w:t>
      </w:r>
      <w:r>
        <w:rPr>
          <w:color w:val="000000"/>
          <w:sz w:val="28"/>
          <w:szCs w:val="28"/>
        </w:rPr>
        <w:t xml:space="preserve"> </w:t>
      </w:r>
      <w:r w:rsidRPr="00885B1E">
        <w:rPr>
          <w:color w:val="000000"/>
          <w:sz w:val="28"/>
          <w:szCs w:val="28"/>
        </w:rPr>
        <w:t>подрыва</w:t>
      </w:r>
      <w:r>
        <w:rPr>
          <w:color w:val="000000"/>
          <w:sz w:val="28"/>
          <w:szCs w:val="28"/>
        </w:rPr>
        <w:t xml:space="preserve"> </w:t>
      </w:r>
      <w:r w:rsidRPr="00885B1E">
        <w:rPr>
          <w:color w:val="000000"/>
          <w:sz w:val="28"/>
          <w:szCs w:val="28"/>
        </w:rPr>
        <w:t>ее</w:t>
      </w:r>
      <w:r>
        <w:rPr>
          <w:color w:val="000000"/>
          <w:sz w:val="28"/>
          <w:szCs w:val="28"/>
        </w:rPr>
        <w:t xml:space="preserve"> </w:t>
      </w:r>
      <w:r w:rsidRPr="00885B1E">
        <w:rPr>
          <w:color w:val="000000"/>
          <w:sz w:val="28"/>
          <w:szCs w:val="28"/>
        </w:rPr>
        <w:t>позиций.</w:t>
      </w:r>
      <w:r>
        <w:rPr>
          <w:color w:val="000000"/>
          <w:sz w:val="28"/>
          <w:szCs w:val="28"/>
        </w:rPr>
        <w:t xml:space="preserve"> </w:t>
      </w:r>
      <w:r w:rsidRPr="00885B1E">
        <w:rPr>
          <w:color w:val="000000"/>
          <w:sz w:val="28"/>
          <w:szCs w:val="28"/>
        </w:rPr>
        <w:t>Особенно</w:t>
      </w:r>
      <w:r>
        <w:rPr>
          <w:color w:val="000000"/>
          <w:sz w:val="28"/>
          <w:szCs w:val="28"/>
        </w:rPr>
        <w:t xml:space="preserve"> </w:t>
      </w:r>
      <w:r w:rsidRPr="00885B1E">
        <w:rPr>
          <w:color w:val="000000"/>
          <w:sz w:val="28"/>
          <w:szCs w:val="28"/>
        </w:rPr>
        <w:t>его</w:t>
      </w:r>
      <w:r>
        <w:rPr>
          <w:color w:val="000000"/>
          <w:sz w:val="28"/>
          <w:szCs w:val="28"/>
        </w:rPr>
        <w:t xml:space="preserve"> </w:t>
      </w:r>
      <w:r w:rsidRPr="00885B1E">
        <w:rPr>
          <w:color w:val="000000"/>
          <w:sz w:val="28"/>
          <w:szCs w:val="28"/>
        </w:rPr>
        <w:t>беспокоили различные религиозные теч</w:t>
      </w:r>
      <w:r w:rsidRPr="00885B1E">
        <w:rPr>
          <w:color w:val="000000"/>
          <w:sz w:val="28"/>
          <w:szCs w:val="28"/>
        </w:rPr>
        <w:t>е</w:t>
      </w:r>
      <w:r w:rsidRPr="00885B1E">
        <w:rPr>
          <w:color w:val="000000"/>
          <w:sz w:val="28"/>
          <w:szCs w:val="28"/>
        </w:rPr>
        <w:t>ния и секты, не признававшие официального православия. Как раз «отпадение от пр</w:t>
      </w:r>
      <w:r w:rsidRPr="00885B1E">
        <w:rPr>
          <w:color w:val="000000"/>
          <w:sz w:val="28"/>
          <w:szCs w:val="28"/>
        </w:rPr>
        <w:t>а</w:t>
      </w:r>
      <w:r w:rsidRPr="00885B1E">
        <w:rPr>
          <w:color w:val="000000"/>
          <w:sz w:val="28"/>
          <w:szCs w:val="28"/>
        </w:rPr>
        <w:t xml:space="preserve">вославия в раскол» заметно усилилось в 20 </w:t>
      </w:r>
      <w:r>
        <w:rPr>
          <w:color w:val="000000"/>
          <w:sz w:val="28"/>
          <w:szCs w:val="28"/>
        </w:rPr>
        <w:t>–</w:t>
      </w:r>
      <w:r w:rsidRPr="00885B1E">
        <w:rPr>
          <w:color w:val="000000"/>
          <w:sz w:val="28"/>
          <w:szCs w:val="28"/>
        </w:rPr>
        <w:t xml:space="preserve"> 30</w:t>
      </w:r>
      <w:r>
        <w:rPr>
          <w:color w:val="000000"/>
          <w:sz w:val="28"/>
          <w:szCs w:val="28"/>
        </w:rPr>
        <w:t>-</w:t>
      </w:r>
      <w:r w:rsidRPr="00885B1E">
        <w:rPr>
          <w:color w:val="000000"/>
          <w:sz w:val="28"/>
          <w:szCs w:val="28"/>
        </w:rPr>
        <w:t xml:space="preserve">е гг. </w:t>
      </w:r>
      <w:r w:rsidRPr="00885B1E">
        <w:rPr>
          <w:color w:val="000000"/>
          <w:sz w:val="28"/>
          <w:szCs w:val="28"/>
          <w:lang w:val="en-US"/>
        </w:rPr>
        <w:t>XIX</w:t>
      </w:r>
      <w:r w:rsidRPr="00885B1E">
        <w:rPr>
          <w:color w:val="000000"/>
          <w:sz w:val="28"/>
          <w:szCs w:val="28"/>
        </w:rPr>
        <w:t xml:space="preserve"> в. В ответ на это, для выр</w:t>
      </w:r>
      <w:r w:rsidRPr="00885B1E">
        <w:rPr>
          <w:color w:val="000000"/>
          <w:sz w:val="28"/>
          <w:szCs w:val="28"/>
        </w:rPr>
        <w:t>а</w:t>
      </w:r>
      <w:r w:rsidRPr="00885B1E">
        <w:rPr>
          <w:color w:val="000000"/>
          <w:sz w:val="28"/>
          <w:szCs w:val="28"/>
        </w:rPr>
        <w:t>ботки эффективных мер борьбы с «расколом», создавались в</w:t>
      </w:r>
      <w:r>
        <w:rPr>
          <w:color w:val="000000"/>
          <w:sz w:val="28"/>
          <w:szCs w:val="28"/>
        </w:rPr>
        <w:t xml:space="preserve"> </w:t>
      </w:r>
      <w:r w:rsidRPr="00885B1E">
        <w:rPr>
          <w:color w:val="000000"/>
          <w:sz w:val="28"/>
          <w:szCs w:val="28"/>
        </w:rPr>
        <w:t>1825,</w:t>
      </w:r>
      <w:r>
        <w:rPr>
          <w:color w:val="000000"/>
          <w:sz w:val="28"/>
          <w:szCs w:val="28"/>
        </w:rPr>
        <w:t xml:space="preserve"> </w:t>
      </w:r>
      <w:r w:rsidRPr="00885B1E">
        <w:rPr>
          <w:color w:val="000000"/>
          <w:sz w:val="28"/>
          <w:szCs w:val="28"/>
        </w:rPr>
        <w:t>1831,</w:t>
      </w:r>
      <w:r>
        <w:rPr>
          <w:color w:val="000000"/>
          <w:sz w:val="28"/>
          <w:szCs w:val="28"/>
        </w:rPr>
        <w:t xml:space="preserve"> </w:t>
      </w:r>
      <w:r w:rsidRPr="00885B1E">
        <w:rPr>
          <w:color w:val="000000"/>
          <w:sz w:val="28"/>
          <w:szCs w:val="28"/>
        </w:rPr>
        <w:t>1853 гг. сп</w:t>
      </w:r>
      <w:r w:rsidRPr="00885B1E">
        <w:rPr>
          <w:color w:val="000000"/>
          <w:sz w:val="28"/>
          <w:szCs w:val="28"/>
        </w:rPr>
        <w:t>е</w:t>
      </w:r>
      <w:r w:rsidRPr="00885B1E">
        <w:rPr>
          <w:color w:val="000000"/>
          <w:sz w:val="28"/>
          <w:szCs w:val="28"/>
        </w:rPr>
        <w:t>циальные секретные комитеты. В 1837 г. в 21 губернии, наиболее «зараженных раск</w:t>
      </w:r>
      <w:r w:rsidRPr="00885B1E">
        <w:rPr>
          <w:color w:val="000000"/>
          <w:sz w:val="28"/>
          <w:szCs w:val="28"/>
        </w:rPr>
        <w:t>о</w:t>
      </w:r>
      <w:r w:rsidRPr="00885B1E">
        <w:rPr>
          <w:color w:val="000000"/>
          <w:sz w:val="28"/>
          <w:szCs w:val="28"/>
        </w:rPr>
        <w:t>лом» были учреждены</w:t>
      </w:r>
      <w:r>
        <w:rPr>
          <w:color w:val="000000"/>
          <w:sz w:val="28"/>
          <w:szCs w:val="28"/>
        </w:rPr>
        <w:t xml:space="preserve"> </w:t>
      </w:r>
      <w:r w:rsidRPr="00885B1E">
        <w:rPr>
          <w:color w:val="000000"/>
          <w:sz w:val="28"/>
          <w:szCs w:val="28"/>
        </w:rPr>
        <w:t>«раскольничьи</w:t>
      </w:r>
      <w:r>
        <w:rPr>
          <w:color w:val="000000"/>
          <w:sz w:val="28"/>
          <w:szCs w:val="28"/>
        </w:rPr>
        <w:t xml:space="preserve"> </w:t>
      </w:r>
      <w:r w:rsidRPr="00885B1E">
        <w:rPr>
          <w:color w:val="000000"/>
          <w:sz w:val="28"/>
          <w:szCs w:val="28"/>
        </w:rPr>
        <w:t>комитеты»</w:t>
      </w:r>
      <w:r>
        <w:rPr>
          <w:color w:val="000000"/>
          <w:sz w:val="28"/>
          <w:szCs w:val="28"/>
        </w:rPr>
        <w:t xml:space="preserve"> </w:t>
      </w:r>
      <w:r w:rsidRPr="00885B1E">
        <w:rPr>
          <w:color w:val="000000"/>
          <w:sz w:val="28"/>
          <w:szCs w:val="28"/>
        </w:rPr>
        <w:t>при</w:t>
      </w:r>
      <w:r>
        <w:rPr>
          <w:color w:val="000000"/>
          <w:sz w:val="28"/>
          <w:szCs w:val="28"/>
        </w:rPr>
        <w:t xml:space="preserve"> </w:t>
      </w:r>
      <w:r w:rsidRPr="00885B1E">
        <w:rPr>
          <w:color w:val="000000"/>
          <w:sz w:val="28"/>
          <w:szCs w:val="28"/>
        </w:rPr>
        <w:t>губернаторах.</w:t>
      </w:r>
      <w:r>
        <w:rPr>
          <w:color w:val="000000"/>
          <w:sz w:val="28"/>
          <w:szCs w:val="28"/>
        </w:rPr>
        <w:t xml:space="preserve"> </w:t>
      </w:r>
      <w:r w:rsidRPr="00885B1E">
        <w:rPr>
          <w:color w:val="000000"/>
          <w:sz w:val="28"/>
          <w:szCs w:val="28"/>
        </w:rPr>
        <w:t>«</w:t>
      </w:r>
      <w:proofErr w:type="spellStart"/>
      <w:r w:rsidRPr="00885B1E">
        <w:rPr>
          <w:color w:val="000000"/>
          <w:sz w:val="28"/>
          <w:szCs w:val="28"/>
        </w:rPr>
        <w:t>Отпадших</w:t>
      </w:r>
      <w:proofErr w:type="spellEnd"/>
      <w:r>
        <w:rPr>
          <w:color w:val="000000"/>
          <w:sz w:val="28"/>
          <w:szCs w:val="28"/>
        </w:rPr>
        <w:t xml:space="preserve"> </w:t>
      </w:r>
      <w:r w:rsidRPr="00885B1E">
        <w:rPr>
          <w:color w:val="000000"/>
          <w:sz w:val="28"/>
          <w:szCs w:val="28"/>
        </w:rPr>
        <w:t>от православия»</w:t>
      </w:r>
      <w:r>
        <w:rPr>
          <w:color w:val="000000"/>
          <w:sz w:val="28"/>
          <w:szCs w:val="28"/>
        </w:rPr>
        <w:t xml:space="preserve"> </w:t>
      </w:r>
      <w:r w:rsidRPr="00885B1E">
        <w:rPr>
          <w:color w:val="000000"/>
          <w:sz w:val="28"/>
          <w:szCs w:val="28"/>
        </w:rPr>
        <w:t>насильно</w:t>
      </w:r>
      <w:r>
        <w:rPr>
          <w:color w:val="000000"/>
          <w:sz w:val="28"/>
          <w:szCs w:val="28"/>
        </w:rPr>
        <w:t xml:space="preserve"> </w:t>
      </w:r>
      <w:r w:rsidRPr="00885B1E">
        <w:rPr>
          <w:color w:val="000000"/>
          <w:sz w:val="28"/>
          <w:szCs w:val="28"/>
        </w:rPr>
        <w:t>«перекрещивали»,</w:t>
      </w:r>
      <w:r>
        <w:rPr>
          <w:color w:val="000000"/>
          <w:sz w:val="28"/>
          <w:szCs w:val="28"/>
        </w:rPr>
        <w:t xml:space="preserve"> </w:t>
      </w:r>
      <w:r w:rsidRPr="00885B1E">
        <w:rPr>
          <w:color w:val="000000"/>
          <w:sz w:val="28"/>
          <w:szCs w:val="28"/>
        </w:rPr>
        <w:t>наиболее</w:t>
      </w:r>
      <w:r>
        <w:rPr>
          <w:color w:val="000000"/>
          <w:sz w:val="28"/>
          <w:szCs w:val="28"/>
        </w:rPr>
        <w:t xml:space="preserve"> </w:t>
      </w:r>
      <w:r w:rsidRPr="00885B1E">
        <w:rPr>
          <w:color w:val="000000"/>
          <w:sz w:val="28"/>
          <w:szCs w:val="28"/>
        </w:rPr>
        <w:t>упорных</w:t>
      </w:r>
      <w:r>
        <w:rPr>
          <w:color w:val="000000"/>
          <w:sz w:val="28"/>
          <w:szCs w:val="28"/>
        </w:rPr>
        <w:t xml:space="preserve"> </w:t>
      </w:r>
      <w:r w:rsidRPr="00885B1E">
        <w:rPr>
          <w:color w:val="000000"/>
          <w:sz w:val="28"/>
          <w:szCs w:val="28"/>
        </w:rPr>
        <w:t>отправляли «для и</w:t>
      </w:r>
      <w:r w:rsidRPr="00885B1E">
        <w:rPr>
          <w:color w:val="000000"/>
          <w:sz w:val="28"/>
          <w:szCs w:val="28"/>
        </w:rPr>
        <w:t>с</w:t>
      </w:r>
      <w:r w:rsidRPr="00885B1E">
        <w:rPr>
          <w:color w:val="000000"/>
          <w:sz w:val="28"/>
          <w:szCs w:val="28"/>
        </w:rPr>
        <w:t>правления» в монастыри или в ссылку под полицейский и духовный надзор. Переход в раскол признавался уголовным преступлением.</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При Николае </w:t>
      </w:r>
      <w:r w:rsidRPr="00885B1E">
        <w:rPr>
          <w:color w:val="000000"/>
          <w:sz w:val="28"/>
          <w:szCs w:val="28"/>
          <w:lang w:val="en-US"/>
        </w:rPr>
        <w:t>I</w:t>
      </w:r>
      <w:r w:rsidRPr="00885B1E">
        <w:rPr>
          <w:color w:val="000000"/>
          <w:sz w:val="28"/>
          <w:szCs w:val="28"/>
        </w:rPr>
        <w:t xml:space="preserve"> была проведена крупная акция «воссоединения» униатов (пр</w:t>
      </w:r>
      <w:r w:rsidRPr="00885B1E">
        <w:rPr>
          <w:color w:val="000000"/>
          <w:sz w:val="28"/>
          <w:szCs w:val="28"/>
        </w:rPr>
        <w:t>и</w:t>
      </w:r>
      <w:r w:rsidRPr="00885B1E">
        <w:rPr>
          <w:color w:val="000000"/>
          <w:sz w:val="28"/>
          <w:szCs w:val="28"/>
        </w:rPr>
        <w:t>нявших в 1596 г. брестскую церковную унию) западных губерний России к РПЦ. В 1839 г. вышел указ «О слиянии греко</w:t>
      </w:r>
      <w:r>
        <w:rPr>
          <w:color w:val="000000"/>
          <w:sz w:val="28"/>
          <w:szCs w:val="28"/>
        </w:rPr>
        <w:t>-</w:t>
      </w:r>
      <w:r w:rsidRPr="00885B1E">
        <w:rPr>
          <w:color w:val="000000"/>
          <w:sz w:val="28"/>
          <w:szCs w:val="28"/>
        </w:rPr>
        <w:t xml:space="preserve">униатской церкви с православием», касавшийся 1,5 млн. униатов Литвы, Белоруссии и Правобережной Украины. Однако присоединение </w:t>
      </w:r>
      <w:r w:rsidRPr="00885B1E">
        <w:rPr>
          <w:color w:val="000000"/>
          <w:sz w:val="28"/>
          <w:szCs w:val="28"/>
        </w:rPr>
        <w:lastRenderedPageBreak/>
        <w:t>униатов к РПЦ было</w:t>
      </w:r>
      <w:r>
        <w:rPr>
          <w:color w:val="000000"/>
          <w:sz w:val="28"/>
          <w:szCs w:val="28"/>
        </w:rPr>
        <w:t xml:space="preserve"> форма</w:t>
      </w:r>
      <w:r w:rsidRPr="00885B1E">
        <w:rPr>
          <w:color w:val="000000"/>
          <w:sz w:val="28"/>
          <w:szCs w:val="28"/>
        </w:rPr>
        <w:t>льным. Указ встретил упорное сопротивление униатских священников и их паствы.</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Необходимо</w:t>
      </w:r>
      <w:r>
        <w:rPr>
          <w:color w:val="000000"/>
          <w:sz w:val="28"/>
          <w:szCs w:val="28"/>
        </w:rPr>
        <w:t xml:space="preserve"> </w:t>
      </w:r>
      <w:r w:rsidRPr="00885B1E">
        <w:rPr>
          <w:color w:val="000000"/>
          <w:sz w:val="28"/>
          <w:szCs w:val="28"/>
        </w:rPr>
        <w:t>отметить,</w:t>
      </w:r>
      <w:r>
        <w:rPr>
          <w:color w:val="000000"/>
          <w:sz w:val="28"/>
          <w:szCs w:val="28"/>
        </w:rPr>
        <w:t xml:space="preserve"> </w:t>
      </w:r>
      <w:r w:rsidRPr="00885B1E">
        <w:rPr>
          <w:color w:val="000000"/>
          <w:sz w:val="28"/>
          <w:szCs w:val="28"/>
        </w:rPr>
        <w:t>что</w:t>
      </w:r>
      <w:r>
        <w:rPr>
          <w:color w:val="000000"/>
          <w:sz w:val="28"/>
          <w:szCs w:val="28"/>
        </w:rPr>
        <w:t xml:space="preserve"> </w:t>
      </w:r>
      <w:r w:rsidRPr="00885B1E">
        <w:rPr>
          <w:color w:val="000000"/>
          <w:sz w:val="28"/>
          <w:szCs w:val="28"/>
        </w:rPr>
        <w:t>все</w:t>
      </w:r>
      <w:r>
        <w:rPr>
          <w:color w:val="000000"/>
          <w:sz w:val="28"/>
          <w:szCs w:val="28"/>
        </w:rPr>
        <w:t xml:space="preserve"> </w:t>
      </w:r>
      <w:r w:rsidRPr="00885B1E">
        <w:rPr>
          <w:color w:val="000000"/>
          <w:sz w:val="28"/>
          <w:szCs w:val="28"/>
        </w:rPr>
        <w:t>эти</w:t>
      </w:r>
      <w:r>
        <w:rPr>
          <w:color w:val="000000"/>
          <w:sz w:val="28"/>
          <w:szCs w:val="28"/>
        </w:rPr>
        <w:t xml:space="preserve"> </w:t>
      </w:r>
      <w:r w:rsidRPr="00885B1E">
        <w:rPr>
          <w:color w:val="000000"/>
          <w:sz w:val="28"/>
          <w:szCs w:val="28"/>
        </w:rPr>
        <w:t>меры</w:t>
      </w:r>
      <w:r>
        <w:rPr>
          <w:color w:val="000000"/>
          <w:sz w:val="28"/>
          <w:szCs w:val="28"/>
        </w:rPr>
        <w:t xml:space="preserve"> </w:t>
      </w:r>
      <w:r w:rsidRPr="00885B1E">
        <w:rPr>
          <w:color w:val="000000"/>
          <w:sz w:val="28"/>
          <w:szCs w:val="28"/>
        </w:rPr>
        <w:t>по</w:t>
      </w:r>
      <w:r>
        <w:rPr>
          <w:color w:val="000000"/>
          <w:sz w:val="28"/>
          <w:szCs w:val="28"/>
        </w:rPr>
        <w:t xml:space="preserve"> </w:t>
      </w:r>
      <w:r w:rsidRPr="00885B1E">
        <w:rPr>
          <w:color w:val="000000"/>
          <w:sz w:val="28"/>
          <w:szCs w:val="28"/>
        </w:rPr>
        <w:t>отношению</w:t>
      </w:r>
      <w:r>
        <w:rPr>
          <w:color w:val="000000"/>
          <w:sz w:val="28"/>
          <w:szCs w:val="28"/>
        </w:rPr>
        <w:t xml:space="preserve"> </w:t>
      </w:r>
      <w:r w:rsidRPr="00885B1E">
        <w:rPr>
          <w:color w:val="000000"/>
          <w:sz w:val="28"/>
          <w:szCs w:val="28"/>
        </w:rPr>
        <w:t>к</w:t>
      </w:r>
      <w:r>
        <w:rPr>
          <w:color w:val="000000"/>
          <w:sz w:val="28"/>
          <w:szCs w:val="28"/>
        </w:rPr>
        <w:t xml:space="preserve"> р</w:t>
      </w:r>
      <w:r w:rsidRPr="00885B1E">
        <w:rPr>
          <w:color w:val="000000"/>
          <w:sz w:val="28"/>
          <w:szCs w:val="28"/>
        </w:rPr>
        <w:t>елигиозному «дисс</w:t>
      </w:r>
      <w:r w:rsidRPr="00885B1E">
        <w:rPr>
          <w:color w:val="000000"/>
          <w:sz w:val="28"/>
          <w:szCs w:val="28"/>
        </w:rPr>
        <w:t>и</w:t>
      </w:r>
      <w:r w:rsidRPr="00885B1E">
        <w:rPr>
          <w:color w:val="000000"/>
          <w:sz w:val="28"/>
          <w:szCs w:val="28"/>
        </w:rPr>
        <w:t>дентству» проводились не по инициативе РПЦ, хотя</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ее</w:t>
      </w:r>
      <w:r>
        <w:rPr>
          <w:color w:val="000000"/>
          <w:sz w:val="28"/>
          <w:szCs w:val="28"/>
        </w:rPr>
        <w:t xml:space="preserve"> </w:t>
      </w:r>
      <w:r w:rsidRPr="00885B1E">
        <w:rPr>
          <w:color w:val="000000"/>
          <w:sz w:val="28"/>
          <w:szCs w:val="28"/>
        </w:rPr>
        <w:t>интересах</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с</w:t>
      </w:r>
      <w:r>
        <w:rPr>
          <w:color w:val="000000"/>
          <w:sz w:val="28"/>
          <w:szCs w:val="28"/>
        </w:rPr>
        <w:t xml:space="preserve"> </w:t>
      </w:r>
      <w:r w:rsidRPr="00885B1E">
        <w:rPr>
          <w:color w:val="000000"/>
          <w:sz w:val="28"/>
          <w:szCs w:val="28"/>
        </w:rPr>
        <w:t>ее</w:t>
      </w:r>
      <w:r>
        <w:rPr>
          <w:color w:val="000000"/>
          <w:sz w:val="28"/>
          <w:szCs w:val="28"/>
        </w:rPr>
        <w:t xml:space="preserve"> </w:t>
      </w:r>
      <w:r w:rsidRPr="00885B1E">
        <w:rPr>
          <w:color w:val="000000"/>
          <w:sz w:val="28"/>
          <w:szCs w:val="28"/>
        </w:rPr>
        <w:t>помощью.</w:t>
      </w:r>
      <w:r>
        <w:rPr>
          <w:color w:val="000000"/>
          <w:sz w:val="28"/>
          <w:szCs w:val="28"/>
        </w:rPr>
        <w:t xml:space="preserve"> </w:t>
      </w:r>
      <w:r w:rsidRPr="00885B1E">
        <w:rPr>
          <w:color w:val="000000"/>
          <w:sz w:val="28"/>
          <w:szCs w:val="28"/>
        </w:rPr>
        <w:t>Светская</w:t>
      </w:r>
      <w:r>
        <w:rPr>
          <w:color w:val="000000"/>
          <w:sz w:val="28"/>
          <w:szCs w:val="28"/>
        </w:rPr>
        <w:t xml:space="preserve"> </w:t>
      </w:r>
      <w:r w:rsidRPr="00885B1E">
        <w:rPr>
          <w:color w:val="000000"/>
          <w:sz w:val="28"/>
          <w:szCs w:val="28"/>
        </w:rPr>
        <w:t>власть</w:t>
      </w:r>
      <w:r>
        <w:rPr>
          <w:color w:val="000000"/>
          <w:sz w:val="28"/>
          <w:szCs w:val="28"/>
        </w:rPr>
        <w:t xml:space="preserve"> </w:t>
      </w:r>
      <w:r w:rsidRPr="00885B1E">
        <w:rPr>
          <w:color w:val="000000"/>
          <w:sz w:val="28"/>
          <w:szCs w:val="28"/>
        </w:rPr>
        <w:t>действовала</w:t>
      </w:r>
      <w:r>
        <w:rPr>
          <w:color w:val="000000"/>
          <w:sz w:val="28"/>
          <w:szCs w:val="28"/>
        </w:rPr>
        <w:t xml:space="preserve"> </w:t>
      </w:r>
      <w:r w:rsidRPr="00885B1E">
        <w:rPr>
          <w:color w:val="000000"/>
          <w:sz w:val="28"/>
          <w:szCs w:val="28"/>
        </w:rPr>
        <w:t>административно</w:t>
      </w:r>
      <w:r>
        <w:rPr>
          <w:color w:val="000000"/>
          <w:sz w:val="28"/>
          <w:szCs w:val="28"/>
        </w:rPr>
        <w:t>-</w:t>
      </w:r>
      <w:r w:rsidRPr="00885B1E">
        <w:rPr>
          <w:color w:val="000000"/>
          <w:sz w:val="28"/>
          <w:szCs w:val="28"/>
        </w:rPr>
        <w:t>полицейскими методами, а РПЦ, нах</w:t>
      </w:r>
      <w:r w:rsidRPr="00885B1E">
        <w:rPr>
          <w:color w:val="000000"/>
          <w:sz w:val="28"/>
          <w:szCs w:val="28"/>
        </w:rPr>
        <w:t>о</w:t>
      </w:r>
      <w:r w:rsidRPr="00885B1E">
        <w:rPr>
          <w:color w:val="000000"/>
          <w:sz w:val="28"/>
          <w:szCs w:val="28"/>
        </w:rPr>
        <w:t>дясь в зависимости</w:t>
      </w:r>
      <w:r>
        <w:rPr>
          <w:color w:val="000000"/>
          <w:sz w:val="28"/>
          <w:szCs w:val="28"/>
        </w:rPr>
        <w:t xml:space="preserve"> у </w:t>
      </w:r>
      <w:r w:rsidRPr="00885B1E">
        <w:rPr>
          <w:color w:val="000000"/>
          <w:sz w:val="28"/>
          <w:szCs w:val="28"/>
        </w:rPr>
        <w:t>государства, сама являлась жертвой его произвола.</w:t>
      </w:r>
    </w:p>
    <w:p w:rsidR="0023226E" w:rsidRDefault="0023226E" w:rsidP="00A4003C">
      <w:pPr>
        <w:shd w:val="clear" w:color="auto" w:fill="FFFFFF"/>
        <w:autoSpaceDE w:val="0"/>
        <w:autoSpaceDN w:val="0"/>
        <w:adjustRightInd w:val="0"/>
        <w:jc w:val="center"/>
        <w:rPr>
          <w:color w:val="000000"/>
          <w:sz w:val="28"/>
          <w:szCs w:val="28"/>
        </w:rPr>
      </w:pPr>
      <w:r>
        <w:rPr>
          <w:b/>
          <w:color w:val="000000"/>
          <w:sz w:val="28"/>
          <w:szCs w:val="28"/>
        </w:rPr>
        <w:br w:type="page"/>
      </w:r>
      <w:r w:rsidRPr="00753A0D">
        <w:rPr>
          <w:b/>
          <w:color w:val="000000"/>
          <w:sz w:val="28"/>
          <w:szCs w:val="28"/>
        </w:rPr>
        <w:lastRenderedPageBreak/>
        <w:t xml:space="preserve">ГЛАВА </w:t>
      </w:r>
      <w:r w:rsidRPr="00753A0D">
        <w:rPr>
          <w:b/>
          <w:color w:val="000000"/>
          <w:sz w:val="28"/>
          <w:szCs w:val="28"/>
          <w:lang w:val="en-US"/>
        </w:rPr>
        <w:t>V</w:t>
      </w:r>
    </w:p>
    <w:p w:rsidR="0023226E" w:rsidRPr="00753A0D" w:rsidRDefault="0023226E" w:rsidP="00A4003C">
      <w:pPr>
        <w:shd w:val="clear" w:color="auto" w:fill="FFFFFF"/>
        <w:autoSpaceDE w:val="0"/>
        <w:autoSpaceDN w:val="0"/>
        <w:adjustRightInd w:val="0"/>
        <w:jc w:val="center"/>
        <w:rPr>
          <w:b/>
          <w:color w:val="000000"/>
          <w:sz w:val="28"/>
          <w:szCs w:val="28"/>
        </w:rPr>
      </w:pPr>
      <w:r w:rsidRPr="00885B1E">
        <w:rPr>
          <w:b/>
          <w:bCs/>
          <w:color w:val="000000"/>
          <w:sz w:val="28"/>
          <w:szCs w:val="28"/>
        </w:rPr>
        <w:t xml:space="preserve">РЕФОРМЫ В РОССИИ ВО ВТОРОЙ ПОЛОВИНЕ </w:t>
      </w:r>
      <w:r w:rsidRPr="00885B1E">
        <w:rPr>
          <w:b/>
          <w:bCs/>
          <w:color w:val="000000"/>
          <w:sz w:val="28"/>
          <w:szCs w:val="28"/>
          <w:lang w:val="en-US"/>
        </w:rPr>
        <w:t>XIX</w:t>
      </w:r>
      <w:r w:rsidRPr="00885B1E">
        <w:rPr>
          <w:b/>
          <w:bCs/>
          <w:color w:val="000000"/>
          <w:sz w:val="28"/>
          <w:szCs w:val="28"/>
        </w:rPr>
        <w:t xml:space="preserve"> </w:t>
      </w:r>
      <w:r w:rsidRPr="00753A0D">
        <w:rPr>
          <w:b/>
          <w:color w:val="000000"/>
          <w:sz w:val="28"/>
          <w:szCs w:val="28"/>
        </w:rPr>
        <w:t>в.</w:t>
      </w:r>
    </w:p>
    <w:p w:rsidR="0023226E" w:rsidRPr="00885B1E" w:rsidRDefault="0023226E" w:rsidP="00A4003C">
      <w:pPr>
        <w:shd w:val="clear" w:color="auto" w:fill="FFFFFF"/>
        <w:autoSpaceDE w:val="0"/>
        <w:autoSpaceDN w:val="0"/>
        <w:adjustRightInd w:val="0"/>
        <w:jc w:val="both"/>
        <w:rPr>
          <w:sz w:val="28"/>
          <w:szCs w:val="28"/>
        </w:rPr>
      </w:pPr>
    </w:p>
    <w:p w:rsidR="0023226E" w:rsidRDefault="0023226E" w:rsidP="00A4003C">
      <w:pPr>
        <w:shd w:val="clear" w:color="auto" w:fill="FFFFFF"/>
        <w:autoSpaceDE w:val="0"/>
        <w:autoSpaceDN w:val="0"/>
        <w:adjustRightInd w:val="0"/>
        <w:jc w:val="center"/>
        <w:rPr>
          <w:b/>
          <w:i/>
          <w:iCs/>
          <w:color w:val="000000"/>
          <w:sz w:val="28"/>
          <w:szCs w:val="28"/>
        </w:rPr>
      </w:pPr>
      <w:r w:rsidRPr="00753A0D">
        <w:rPr>
          <w:b/>
          <w:i/>
          <w:iCs/>
          <w:color w:val="000000"/>
          <w:sz w:val="28"/>
          <w:szCs w:val="28"/>
        </w:rPr>
        <w:t>§ 1. Историографические подходы</w:t>
      </w:r>
    </w:p>
    <w:p w:rsidR="0023226E" w:rsidRPr="00753A0D" w:rsidRDefault="0023226E" w:rsidP="00A4003C">
      <w:pPr>
        <w:shd w:val="clear" w:color="auto" w:fill="FFFFFF"/>
        <w:autoSpaceDE w:val="0"/>
        <w:autoSpaceDN w:val="0"/>
        <w:adjustRightInd w:val="0"/>
        <w:jc w:val="center"/>
        <w:rPr>
          <w:b/>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Основным событием истории России середины и второй половины </w:t>
      </w:r>
      <w:r w:rsidRPr="00885B1E">
        <w:rPr>
          <w:color w:val="000000"/>
          <w:sz w:val="28"/>
          <w:szCs w:val="28"/>
          <w:lang w:val="en-US"/>
        </w:rPr>
        <w:t>XIX</w:t>
      </w:r>
      <w:r w:rsidRPr="00885B1E">
        <w:rPr>
          <w:color w:val="000000"/>
          <w:sz w:val="28"/>
          <w:szCs w:val="28"/>
        </w:rPr>
        <w:t xml:space="preserve"> века я</w:t>
      </w:r>
      <w:r w:rsidRPr="00885B1E">
        <w:rPr>
          <w:color w:val="000000"/>
          <w:sz w:val="28"/>
          <w:szCs w:val="28"/>
        </w:rPr>
        <w:t>в</w:t>
      </w:r>
      <w:r w:rsidRPr="00885B1E">
        <w:rPr>
          <w:color w:val="000000"/>
          <w:sz w:val="28"/>
          <w:szCs w:val="28"/>
        </w:rPr>
        <w:t>ляется, несомненно, отмена крепостного права и последовавшие за ней либеральные реформы 60</w:t>
      </w:r>
      <w:r>
        <w:rPr>
          <w:color w:val="000000"/>
          <w:sz w:val="28"/>
          <w:szCs w:val="28"/>
        </w:rPr>
        <w:t>–</w:t>
      </w:r>
      <w:r w:rsidRPr="00885B1E">
        <w:rPr>
          <w:color w:val="000000"/>
          <w:sz w:val="28"/>
          <w:szCs w:val="28"/>
        </w:rPr>
        <w:t>70</w:t>
      </w:r>
      <w:r>
        <w:rPr>
          <w:color w:val="000000"/>
          <w:sz w:val="28"/>
          <w:szCs w:val="28"/>
        </w:rPr>
        <w:t>–</w:t>
      </w:r>
      <w:proofErr w:type="spellStart"/>
      <w:r w:rsidRPr="00885B1E">
        <w:rPr>
          <w:color w:val="000000"/>
          <w:sz w:val="28"/>
          <w:szCs w:val="28"/>
        </w:rPr>
        <w:t>х</w:t>
      </w:r>
      <w:proofErr w:type="spellEnd"/>
      <w:r w:rsidRPr="00885B1E">
        <w:rPr>
          <w:color w:val="000000"/>
          <w:sz w:val="28"/>
          <w:szCs w:val="28"/>
        </w:rPr>
        <w:t xml:space="preserve"> годов. Следующие несколько десятилетий </w:t>
      </w:r>
      <w:r w:rsidRPr="00885B1E">
        <w:rPr>
          <w:color w:val="000000"/>
          <w:sz w:val="28"/>
          <w:szCs w:val="28"/>
          <w:lang w:val="en-US"/>
        </w:rPr>
        <w:t>XIX</w:t>
      </w:r>
      <w:r w:rsidRPr="00885B1E">
        <w:rPr>
          <w:color w:val="000000"/>
          <w:sz w:val="28"/>
          <w:szCs w:val="28"/>
        </w:rPr>
        <w:t xml:space="preserve"> века традиционно называются пореформенным</w:t>
      </w:r>
      <w:r>
        <w:rPr>
          <w:color w:val="000000"/>
          <w:sz w:val="28"/>
          <w:szCs w:val="28"/>
        </w:rPr>
        <w:t xml:space="preserve"> </w:t>
      </w:r>
      <w:r w:rsidRPr="00885B1E">
        <w:rPr>
          <w:color w:val="000000"/>
          <w:sz w:val="28"/>
          <w:szCs w:val="28"/>
        </w:rPr>
        <w:t>периодом.</w:t>
      </w:r>
      <w:r>
        <w:rPr>
          <w:rFonts w:ascii="Arial" w:eastAsia="Times New Roman"/>
          <w:color w:val="000000"/>
          <w:sz w:val="28"/>
          <w:szCs w:val="28"/>
        </w:rPr>
        <w:t xml:space="preserve"> </w:t>
      </w:r>
      <w:r w:rsidRPr="00885B1E">
        <w:rPr>
          <w:color w:val="000000"/>
          <w:sz w:val="28"/>
          <w:szCs w:val="28"/>
        </w:rPr>
        <w:t>Неслучайно</w:t>
      </w:r>
      <w:r>
        <w:rPr>
          <w:color w:val="000000"/>
          <w:sz w:val="28"/>
          <w:szCs w:val="28"/>
        </w:rPr>
        <w:t xml:space="preserve"> </w:t>
      </w:r>
      <w:r w:rsidRPr="00885B1E">
        <w:rPr>
          <w:color w:val="000000"/>
          <w:sz w:val="28"/>
          <w:szCs w:val="28"/>
        </w:rPr>
        <w:t>поэтому</w:t>
      </w:r>
      <w:r>
        <w:rPr>
          <w:color w:val="000000"/>
          <w:sz w:val="28"/>
          <w:szCs w:val="28"/>
        </w:rPr>
        <w:t xml:space="preserve"> </w:t>
      </w:r>
      <w:r w:rsidRPr="00885B1E">
        <w:rPr>
          <w:color w:val="000000"/>
          <w:sz w:val="28"/>
          <w:szCs w:val="28"/>
        </w:rPr>
        <w:t>проблема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экономического и политического реформирования России всегда находилась и сейчас находится в центре внимания историков. Дореволюционные историки, высоко оценивая отмену крепостного права, ввели термин «Великая реформа», а, соответс</w:t>
      </w:r>
      <w:r w:rsidRPr="00885B1E">
        <w:rPr>
          <w:color w:val="000000"/>
          <w:sz w:val="28"/>
          <w:szCs w:val="28"/>
        </w:rPr>
        <w:t>т</w:t>
      </w:r>
      <w:r w:rsidRPr="00885B1E">
        <w:rPr>
          <w:color w:val="000000"/>
          <w:sz w:val="28"/>
          <w:szCs w:val="28"/>
        </w:rPr>
        <w:t>венно, весь период реформ стали называть «эпохой Великих реформ».</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Советская </w:t>
      </w:r>
      <w:proofErr w:type="spellStart"/>
      <w:r w:rsidRPr="00885B1E">
        <w:rPr>
          <w:color w:val="000000"/>
          <w:sz w:val="28"/>
          <w:szCs w:val="28"/>
        </w:rPr>
        <w:t>историофафия</w:t>
      </w:r>
      <w:proofErr w:type="spellEnd"/>
      <w:r w:rsidRPr="00885B1E">
        <w:rPr>
          <w:color w:val="000000"/>
          <w:sz w:val="28"/>
          <w:szCs w:val="28"/>
        </w:rPr>
        <w:t xml:space="preserve"> оказалась в плену тезиса о «революционной ситу</w:t>
      </w:r>
      <w:r w:rsidRPr="00885B1E">
        <w:rPr>
          <w:color w:val="000000"/>
          <w:sz w:val="28"/>
          <w:szCs w:val="28"/>
        </w:rPr>
        <w:t>а</w:t>
      </w:r>
      <w:r w:rsidRPr="00885B1E">
        <w:rPr>
          <w:color w:val="000000"/>
          <w:sz w:val="28"/>
          <w:szCs w:val="28"/>
        </w:rPr>
        <w:t>ции», сложившейся якобы в конце 50</w:t>
      </w:r>
      <w:r>
        <w:rPr>
          <w:color w:val="000000"/>
          <w:sz w:val="28"/>
          <w:szCs w:val="28"/>
        </w:rPr>
        <w:t>-</w:t>
      </w:r>
      <w:r w:rsidRPr="00885B1E">
        <w:rPr>
          <w:color w:val="000000"/>
          <w:sz w:val="28"/>
          <w:szCs w:val="28"/>
        </w:rPr>
        <w:t>х</w:t>
      </w:r>
      <w:r>
        <w:rPr>
          <w:color w:val="000000"/>
          <w:sz w:val="28"/>
          <w:szCs w:val="28"/>
        </w:rPr>
        <w:t xml:space="preserve"> – </w:t>
      </w:r>
      <w:r w:rsidRPr="00885B1E">
        <w:rPr>
          <w:color w:val="000000"/>
          <w:sz w:val="28"/>
          <w:szCs w:val="28"/>
        </w:rPr>
        <w:t>начале 60</w:t>
      </w:r>
      <w:r>
        <w:rPr>
          <w:color w:val="000000"/>
          <w:sz w:val="28"/>
          <w:szCs w:val="28"/>
        </w:rPr>
        <w:t>-</w:t>
      </w:r>
      <w:r w:rsidRPr="00885B1E">
        <w:rPr>
          <w:color w:val="000000"/>
          <w:sz w:val="28"/>
          <w:szCs w:val="28"/>
        </w:rPr>
        <w:t xml:space="preserve">х годов </w:t>
      </w:r>
      <w:r w:rsidRPr="00885B1E">
        <w:rPr>
          <w:color w:val="000000"/>
          <w:sz w:val="28"/>
          <w:szCs w:val="28"/>
          <w:lang w:val="en-US"/>
        </w:rPr>
        <w:t>XIX</w:t>
      </w:r>
      <w:r w:rsidRPr="00885B1E">
        <w:rPr>
          <w:color w:val="000000"/>
          <w:sz w:val="28"/>
          <w:szCs w:val="28"/>
        </w:rPr>
        <w:t xml:space="preserve"> века. Отмечалось, что она наступила в итоге полного разложения феодально</w:t>
      </w:r>
      <w:r>
        <w:rPr>
          <w:color w:val="000000"/>
          <w:sz w:val="28"/>
          <w:szCs w:val="28"/>
        </w:rPr>
        <w:t>-</w:t>
      </w:r>
      <w:r w:rsidRPr="00885B1E">
        <w:rPr>
          <w:color w:val="000000"/>
          <w:sz w:val="28"/>
          <w:szCs w:val="28"/>
        </w:rPr>
        <w:t>крепостнического строя и н</w:t>
      </w:r>
      <w:r w:rsidRPr="00885B1E">
        <w:rPr>
          <w:color w:val="000000"/>
          <w:sz w:val="28"/>
          <w:szCs w:val="28"/>
        </w:rPr>
        <w:t>е</w:t>
      </w:r>
      <w:r w:rsidRPr="00885B1E">
        <w:rPr>
          <w:color w:val="000000"/>
          <w:sz w:val="28"/>
          <w:szCs w:val="28"/>
        </w:rPr>
        <w:t>минуемого краха всей системы, ее усилило поражение России в Крымской войне. О</w:t>
      </w:r>
      <w:r w:rsidRPr="00885B1E">
        <w:rPr>
          <w:color w:val="000000"/>
          <w:sz w:val="28"/>
          <w:szCs w:val="28"/>
        </w:rPr>
        <w:t>д</w:t>
      </w:r>
      <w:r w:rsidRPr="00885B1E">
        <w:rPr>
          <w:color w:val="000000"/>
          <w:sz w:val="28"/>
          <w:szCs w:val="28"/>
        </w:rPr>
        <w:t>ним ее из признаков считался массовый рост крестьянского движения. Правительству ничего не оставалось, как под у</w:t>
      </w:r>
      <w:r>
        <w:rPr>
          <w:color w:val="000000"/>
          <w:sz w:val="28"/>
          <w:szCs w:val="28"/>
        </w:rPr>
        <w:t>гр</w:t>
      </w:r>
      <w:r w:rsidRPr="00885B1E">
        <w:rPr>
          <w:color w:val="000000"/>
          <w:sz w:val="28"/>
          <w:szCs w:val="28"/>
        </w:rPr>
        <w:t>озой «революции снизу» отменить в 1861 г. крепос</w:t>
      </w:r>
      <w:r w:rsidRPr="00885B1E">
        <w:rPr>
          <w:color w:val="000000"/>
          <w:sz w:val="28"/>
          <w:szCs w:val="28"/>
        </w:rPr>
        <w:t>т</w:t>
      </w:r>
      <w:r w:rsidRPr="00885B1E">
        <w:rPr>
          <w:color w:val="000000"/>
          <w:sz w:val="28"/>
          <w:szCs w:val="28"/>
        </w:rPr>
        <w:t>ное право и провести ряд реформ, заведомо О</w:t>
      </w:r>
      <w:r>
        <w:rPr>
          <w:color w:val="000000"/>
          <w:sz w:val="28"/>
          <w:szCs w:val="28"/>
        </w:rPr>
        <w:t>гр</w:t>
      </w:r>
      <w:r w:rsidRPr="00885B1E">
        <w:rPr>
          <w:color w:val="000000"/>
          <w:sz w:val="28"/>
          <w:szCs w:val="28"/>
        </w:rPr>
        <w:t>аниченных. Реформы, таким обр</w:t>
      </w:r>
      <w:r w:rsidRPr="00885B1E">
        <w:rPr>
          <w:color w:val="000000"/>
          <w:sz w:val="28"/>
          <w:szCs w:val="28"/>
        </w:rPr>
        <w:t>а</w:t>
      </w:r>
      <w:r w:rsidRPr="00885B1E">
        <w:rPr>
          <w:color w:val="000000"/>
          <w:sz w:val="28"/>
          <w:szCs w:val="28"/>
        </w:rPr>
        <w:t>зом, рассматривались как «побочный продукт революционной борьбы». Советская и</w:t>
      </w:r>
      <w:r w:rsidRPr="00885B1E">
        <w:rPr>
          <w:color w:val="000000"/>
          <w:sz w:val="28"/>
          <w:szCs w:val="28"/>
        </w:rPr>
        <w:t>с</w:t>
      </w:r>
      <w:r w:rsidRPr="00885B1E">
        <w:rPr>
          <w:color w:val="000000"/>
          <w:sz w:val="28"/>
          <w:szCs w:val="28"/>
        </w:rPr>
        <w:t>торио</w:t>
      </w:r>
      <w:r>
        <w:rPr>
          <w:color w:val="000000"/>
          <w:sz w:val="28"/>
          <w:szCs w:val="28"/>
        </w:rPr>
        <w:t>гр</w:t>
      </w:r>
      <w:r w:rsidRPr="00885B1E">
        <w:rPr>
          <w:color w:val="000000"/>
          <w:sz w:val="28"/>
          <w:szCs w:val="28"/>
        </w:rPr>
        <w:t>афия не усматривала в правительственной политике 1860</w:t>
      </w:r>
      <w:r>
        <w:rPr>
          <w:color w:val="000000"/>
          <w:sz w:val="28"/>
          <w:szCs w:val="28"/>
        </w:rPr>
        <w:t>-</w:t>
      </w:r>
      <w:r w:rsidRPr="00885B1E">
        <w:rPr>
          <w:color w:val="000000"/>
          <w:sz w:val="28"/>
          <w:szCs w:val="28"/>
        </w:rPr>
        <w:t>х годов намерений преобразовать экономические и политические институты. Наоборот, власти ставилось в вину стремление сохранить самодержавие неприкосновенным.</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За подобные оценки советских историков давно критиковали западные иссл</w:t>
      </w:r>
      <w:r w:rsidRPr="00885B1E">
        <w:rPr>
          <w:color w:val="000000"/>
          <w:sz w:val="28"/>
          <w:szCs w:val="28"/>
        </w:rPr>
        <w:t>е</w:t>
      </w:r>
      <w:r w:rsidRPr="00885B1E">
        <w:rPr>
          <w:color w:val="000000"/>
          <w:sz w:val="28"/>
          <w:szCs w:val="28"/>
        </w:rPr>
        <w:t>дователи. По утверждению Д.</w:t>
      </w:r>
      <w:r>
        <w:rPr>
          <w:color w:val="000000"/>
          <w:sz w:val="28"/>
          <w:szCs w:val="28"/>
        </w:rPr>
        <w:t xml:space="preserve"> </w:t>
      </w:r>
      <w:proofErr w:type="spellStart"/>
      <w:r w:rsidRPr="00885B1E">
        <w:rPr>
          <w:color w:val="000000"/>
          <w:sz w:val="28"/>
          <w:szCs w:val="28"/>
        </w:rPr>
        <w:t>Рибера</w:t>
      </w:r>
      <w:proofErr w:type="spellEnd"/>
      <w:r w:rsidRPr="00885B1E">
        <w:rPr>
          <w:color w:val="000000"/>
          <w:sz w:val="28"/>
          <w:szCs w:val="28"/>
        </w:rPr>
        <w:t xml:space="preserve">, Т. </w:t>
      </w:r>
      <w:proofErr w:type="spellStart"/>
      <w:r w:rsidRPr="00885B1E">
        <w:rPr>
          <w:color w:val="000000"/>
          <w:sz w:val="28"/>
          <w:szCs w:val="28"/>
        </w:rPr>
        <w:t>Эммонса</w:t>
      </w:r>
      <w:proofErr w:type="spellEnd"/>
      <w:r w:rsidRPr="00885B1E">
        <w:rPr>
          <w:color w:val="000000"/>
          <w:sz w:val="28"/>
          <w:szCs w:val="28"/>
        </w:rPr>
        <w:t xml:space="preserve">, Р. </w:t>
      </w:r>
      <w:proofErr w:type="spellStart"/>
      <w:r w:rsidRPr="00885B1E">
        <w:rPr>
          <w:color w:val="000000"/>
          <w:sz w:val="28"/>
          <w:szCs w:val="28"/>
        </w:rPr>
        <w:t>Пайпса</w:t>
      </w:r>
      <w:proofErr w:type="spellEnd"/>
      <w:r w:rsidRPr="00885B1E">
        <w:rPr>
          <w:color w:val="000000"/>
          <w:sz w:val="28"/>
          <w:szCs w:val="28"/>
        </w:rPr>
        <w:t>, отнюдь не очевидно, чтобы отмена крепостного права и реформы 1860</w:t>
      </w:r>
      <w:r>
        <w:rPr>
          <w:color w:val="000000"/>
          <w:sz w:val="28"/>
          <w:szCs w:val="28"/>
        </w:rPr>
        <w:t>-</w:t>
      </w:r>
      <w:r w:rsidRPr="00885B1E">
        <w:rPr>
          <w:color w:val="000000"/>
          <w:sz w:val="28"/>
          <w:szCs w:val="28"/>
        </w:rPr>
        <w:t xml:space="preserve">х годов осуществлялись под угрозой экономического краха. Т. </w:t>
      </w:r>
      <w:proofErr w:type="spellStart"/>
      <w:r w:rsidRPr="00885B1E">
        <w:rPr>
          <w:color w:val="000000"/>
          <w:sz w:val="28"/>
          <w:szCs w:val="28"/>
        </w:rPr>
        <w:t>Эммонс</w:t>
      </w:r>
      <w:proofErr w:type="spellEnd"/>
      <w:r w:rsidRPr="00885B1E">
        <w:rPr>
          <w:color w:val="000000"/>
          <w:sz w:val="28"/>
          <w:szCs w:val="28"/>
        </w:rPr>
        <w:t xml:space="preserve"> и </w:t>
      </w:r>
      <w:r>
        <w:rPr>
          <w:color w:val="000000"/>
          <w:sz w:val="28"/>
          <w:szCs w:val="28"/>
        </w:rPr>
        <w:br/>
      </w:r>
      <w:r w:rsidRPr="00885B1E">
        <w:rPr>
          <w:color w:val="000000"/>
          <w:sz w:val="28"/>
          <w:szCs w:val="28"/>
        </w:rPr>
        <w:t xml:space="preserve">Д. </w:t>
      </w:r>
      <w:proofErr w:type="spellStart"/>
      <w:r w:rsidRPr="00885B1E">
        <w:rPr>
          <w:color w:val="000000"/>
          <w:sz w:val="28"/>
          <w:szCs w:val="28"/>
        </w:rPr>
        <w:t>Филд</w:t>
      </w:r>
      <w:proofErr w:type="spellEnd"/>
      <w:r w:rsidRPr="00885B1E">
        <w:rPr>
          <w:color w:val="000000"/>
          <w:sz w:val="28"/>
          <w:szCs w:val="28"/>
        </w:rPr>
        <w:t xml:space="preserve"> опровергали тезис о революционной ситуации и показывали несостоятел</w:t>
      </w:r>
      <w:r w:rsidRPr="00885B1E">
        <w:rPr>
          <w:color w:val="000000"/>
          <w:sz w:val="28"/>
          <w:szCs w:val="28"/>
        </w:rPr>
        <w:t>ь</w:t>
      </w:r>
      <w:r w:rsidRPr="00885B1E">
        <w:rPr>
          <w:color w:val="000000"/>
          <w:sz w:val="28"/>
          <w:szCs w:val="28"/>
        </w:rPr>
        <w:t>ность подсчетов о масштабном росте крестьянского движения.</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По мнению современных отечественных историков, революционной ситуации в России в середине </w:t>
      </w:r>
      <w:r w:rsidRPr="00885B1E">
        <w:rPr>
          <w:color w:val="000000"/>
          <w:sz w:val="28"/>
          <w:szCs w:val="28"/>
          <w:lang w:val="en-US"/>
        </w:rPr>
        <w:t>XIX</w:t>
      </w:r>
      <w:r w:rsidRPr="00885B1E">
        <w:rPr>
          <w:color w:val="000000"/>
          <w:sz w:val="28"/>
          <w:szCs w:val="28"/>
        </w:rPr>
        <w:t xml:space="preserve"> века не было, крестьянская реформа не была продуктом рев</w:t>
      </w:r>
      <w:r w:rsidRPr="00885B1E">
        <w:rPr>
          <w:color w:val="000000"/>
          <w:sz w:val="28"/>
          <w:szCs w:val="28"/>
        </w:rPr>
        <w:t>о</w:t>
      </w:r>
      <w:r w:rsidRPr="00885B1E">
        <w:rPr>
          <w:color w:val="000000"/>
          <w:sz w:val="28"/>
          <w:szCs w:val="28"/>
        </w:rPr>
        <w:t>люционной борьбы (Л.</w:t>
      </w:r>
      <w:r>
        <w:rPr>
          <w:color w:val="000000"/>
          <w:sz w:val="28"/>
          <w:szCs w:val="28"/>
        </w:rPr>
        <w:t xml:space="preserve"> </w:t>
      </w:r>
      <w:r w:rsidRPr="00885B1E">
        <w:rPr>
          <w:color w:val="000000"/>
          <w:sz w:val="28"/>
          <w:szCs w:val="28"/>
        </w:rPr>
        <w:t>Г. Захарова, Б.</w:t>
      </w:r>
      <w:r>
        <w:rPr>
          <w:color w:val="000000"/>
          <w:sz w:val="28"/>
          <w:szCs w:val="28"/>
        </w:rPr>
        <w:t xml:space="preserve"> </w:t>
      </w:r>
      <w:r w:rsidRPr="00885B1E">
        <w:rPr>
          <w:color w:val="000000"/>
          <w:sz w:val="28"/>
          <w:szCs w:val="28"/>
        </w:rPr>
        <w:t xml:space="preserve">Г. Литвак, </w:t>
      </w:r>
      <w:r>
        <w:rPr>
          <w:color w:val="000000"/>
          <w:sz w:val="28"/>
          <w:szCs w:val="28"/>
        </w:rPr>
        <w:br/>
      </w:r>
      <w:r w:rsidRPr="00885B1E">
        <w:rPr>
          <w:color w:val="000000"/>
          <w:sz w:val="28"/>
          <w:szCs w:val="28"/>
        </w:rPr>
        <w:t>М.</w:t>
      </w:r>
      <w:r>
        <w:rPr>
          <w:color w:val="000000"/>
          <w:sz w:val="28"/>
          <w:szCs w:val="28"/>
        </w:rPr>
        <w:t xml:space="preserve"> </w:t>
      </w:r>
      <w:r w:rsidRPr="00885B1E">
        <w:rPr>
          <w:color w:val="000000"/>
          <w:sz w:val="28"/>
          <w:szCs w:val="28"/>
        </w:rPr>
        <w:t>Н.</w:t>
      </w:r>
      <w:r>
        <w:rPr>
          <w:color w:val="000000"/>
          <w:sz w:val="28"/>
          <w:szCs w:val="28"/>
        </w:rPr>
        <w:t xml:space="preserve"> </w:t>
      </w:r>
      <w:proofErr w:type="spellStart"/>
      <w:r w:rsidRPr="00885B1E">
        <w:rPr>
          <w:color w:val="000000"/>
          <w:sz w:val="28"/>
          <w:szCs w:val="28"/>
        </w:rPr>
        <w:t>Горинов</w:t>
      </w:r>
      <w:proofErr w:type="spellEnd"/>
      <w:r w:rsidRPr="00885B1E">
        <w:rPr>
          <w:color w:val="000000"/>
          <w:sz w:val="28"/>
          <w:szCs w:val="28"/>
        </w:rPr>
        <w:t xml:space="preserve"> и др.). В научной литературе отдается дань реформаторским усилиям </w:t>
      </w:r>
      <w:r w:rsidRPr="00885B1E">
        <w:rPr>
          <w:color w:val="000000"/>
          <w:sz w:val="28"/>
          <w:szCs w:val="28"/>
        </w:rPr>
        <w:lastRenderedPageBreak/>
        <w:t>правительства, навеянным не столько угрозой революции, сколько опасением утерять военную и политическую мощь России и угрозой</w:t>
      </w:r>
      <w:r>
        <w:rPr>
          <w:color w:val="000000"/>
          <w:sz w:val="28"/>
          <w:szCs w:val="28"/>
        </w:rPr>
        <w:t xml:space="preserve"> </w:t>
      </w:r>
      <w:r w:rsidRPr="00885B1E">
        <w:rPr>
          <w:color w:val="000000"/>
          <w:sz w:val="28"/>
          <w:szCs w:val="28"/>
        </w:rPr>
        <w:t>превращения ее</w:t>
      </w:r>
      <w:r>
        <w:rPr>
          <w:color w:val="000000"/>
          <w:sz w:val="28"/>
          <w:szCs w:val="28"/>
        </w:rPr>
        <w:t xml:space="preserve"> </w:t>
      </w:r>
      <w:r w:rsidRPr="00885B1E">
        <w:rPr>
          <w:color w:val="000000"/>
          <w:sz w:val="28"/>
          <w:szCs w:val="28"/>
        </w:rPr>
        <w:t>во</w:t>
      </w:r>
      <w:r>
        <w:rPr>
          <w:color w:val="000000"/>
          <w:sz w:val="28"/>
          <w:szCs w:val="28"/>
        </w:rPr>
        <w:t xml:space="preserve"> </w:t>
      </w:r>
      <w:r w:rsidRPr="00885B1E">
        <w:rPr>
          <w:color w:val="000000"/>
          <w:sz w:val="28"/>
          <w:szCs w:val="28"/>
        </w:rPr>
        <w:t>второстепенную</w:t>
      </w:r>
      <w:r>
        <w:rPr>
          <w:color w:val="000000"/>
          <w:sz w:val="28"/>
          <w:szCs w:val="28"/>
        </w:rPr>
        <w:t xml:space="preserve"> </w:t>
      </w:r>
      <w:r w:rsidRPr="00885B1E">
        <w:rPr>
          <w:color w:val="000000"/>
          <w:sz w:val="28"/>
          <w:szCs w:val="28"/>
        </w:rPr>
        <w:t>державу.</w:t>
      </w:r>
      <w:r>
        <w:rPr>
          <w:rFonts w:ascii="Arial" w:eastAsia="Times New Roman"/>
          <w:color w:val="000000"/>
          <w:sz w:val="28"/>
          <w:szCs w:val="28"/>
        </w:rPr>
        <w:t xml:space="preserve"> </w:t>
      </w:r>
      <w:r w:rsidRPr="00885B1E">
        <w:rPr>
          <w:color w:val="000000"/>
          <w:sz w:val="28"/>
          <w:szCs w:val="28"/>
        </w:rPr>
        <w:t>О</w:t>
      </w:r>
      <w:r>
        <w:rPr>
          <w:color w:val="000000"/>
          <w:sz w:val="28"/>
          <w:szCs w:val="28"/>
        </w:rPr>
        <w:t xml:space="preserve"> </w:t>
      </w:r>
      <w:r w:rsidRPr="00885B1E">
        <w:rPr>
          <w:color w:val="000000"/>
          <w:sz w:val="28"/>
          <w:szCs w:val="28"/>
        </w:rPr>
        <w:t>правительственной</w:t>
      </w:r>
      <w:r>
        <w:rPr>
          <w:color w:val="000000"/>
          <w:sz w:val="28"/>
          <w:szCs w:val="28"/>
        </w:rPr>
        <w:t xml:space="preserve"> </w:t>
      </w:r>
      <w:r w:rsidRPr="00885B1E">
        <w:rPr>
          <w:color w:val="000000"/>
          <w:sz w:val="28"/>
          <w:szCs w:val="28"/>
        </w:rPr>
        <w:t>программе</w:t>
      </w:r>
      <w:r>
        <w:rPr>
          <w:color w:val="000000"/>
          <w:sz w:val="28"/>
          <w:szCs w:val="28"/>
        </w:rPr>
        <w:t xml:space="preserve"> </w:t>
      </w:r>
      <w:r w:rsidRPr="00885B1E">
        <w:rPr>
          <w:color w:val="000000"/>
          <w:sz w:val="28"/>
          <w:szCs w:val="28"/>
        </w:rPr>
        <w:t>реформ,</w:t>
      </w:r>
      <w:r>
        <w:rPr>
          <w:color w:val="000000"/>
          <w:sz w:val="28"/>
          <w:szCs w:val="28"/>
        </w:rPr>
        <w:t xml:space="preserve"> </w:t>
      </w:r>
      <w:r w:rsidRPr="00885B1E">
        <w:rPr>
          <w:color w:val="000000"/>
          <w:sz w:val="28"/>
          <w:szCs w:val="28"/>
        </w:rPr>
        <w:t>ее</w:t>
      </w:r>
      <w:r>
        <w:rPr>
          <w:color w:val="000000"/>
          <w:sz w:val="28"/>
          <w:szCs w:val="28"/>
        </w:rPr>
        <w:t xml:space="preserve"> </w:t>
      </w:r>
      <w:r w:rsidRPr="00885B1E">
        <w:rPr>
          <w:color w:val="000000"/>
          <w:sz w:val="28"/>
          <w:szCs w:val="28"/>
        </w:rPr>
        <w:t>изменениях,</w:t>
      </w:r>
      <w:r>
        <w:rPr>
          <w:color w:val="000000"/>
          <w:sz w:val="28"/>
          <w:szCs w:val="28"/>
        </w:rPr>
        <w:t xml:space="preserve"> </w:t>
      </w:r>
      <w:r w:rsidRPr="00885B1E">
        <w:rPr>
          <w:color w:val="000000"/>
          <w:sz w:val="28"/>
          <w:szCs w:val="28"/>
        </w:rPr>
        <w:t>о</w:t>
      </w:r>
      <w:r>
        <w:rPr>
          <w:color w:val="000000"/>
          <w:sz w:val="28"/>
          <w:szCs w:val="28"/>
        </w:rPr>
        <w:t xml:space="preserve"> </w:t>
      </w:r>
      <w:r w:rsidRPr="00885B1E">
        <w:rPr>
          <w:color w:val="000000"/>
          <w:sz w:val="28"/>
          <w:szCs w:val="28"/>
        </w:rPr>
        <w:t>роли</w:t>
      </w:r>
      <w:r>
        <w:rPr>
          <w:color w:val="000000"/>
          <w:sz w:val="28"/>
          <w:szCs w:val="28"/>
        </w:rPr>
        <w:t xml:space="preserve"> </w:t>
      </w:r>
      <w:r w:rsidRPr="00885B1E">
        <w:rPr>
          <w:color w:val="000000"/>
          <w:sz w:val="28"/>
          <w:szCs w:val="28"/>
        </w:rPr>
        <w:t>так наз</w:t>
      </w:r>
      <w:r w:rsidRPr="00885B1E">
        <w:rPr>
          <w:color w:val="000000"/>
          <w:sz w:val="28"/>
          <w:szCs w:val="28"/>
        </w:rPr>
        <w:t>ы</w:t>
      </w:r>
      <w:r w:rsidRPr="00885B1E">
        <w:rPr>
          <w:color w:val="000000"/>
          <w:sz w:val="28"/>
          <w:szCs w:val="28"/>
        </w:rPr>
        <w:t>ваемой</w:t>
      </w:r>
      <w:r>
        <w:rPr>
          <w:color w:val="000000"/>
          <w:sz w:val="28"/>
          <w:szCs w:val="28"/>
        </w:rPr>
        <w:t xml:space="preserve"> </w:t>
      </w:r>
      <w:r w:rsidRPr="00885B1E">
        <w:rPr>
          <w:color w:val="000000"/>
          <w:sz w:val="28"/>
          <w:szCs w:val="28"/>
        </w:rPr>
        <w:t>либеральной</w:t>
      </w:r>
      <w:r>
        <w:rPr>
          <w:color w:val="000000"/>
          <w:sz w:val="28"/>
          <w:szCs w:val="28"/>
        </w:rPr>
        <w:t xml:space="preserve"> </w:t>
      </w:r>
      <w:r w:rsidRPr="00885B1E">
        <w:rPr>
          <w:color w:val="000000"/>
          <w:sz w:val="28"/>
          <w:szCs w:val="28"/>
        </w:rPr>
        <w:t>бюрократии</w:t>
      </w:r>
      <w:r>
        <w:rPr>
          <w:color w:val="000000"/>
          <w:sz w:val="28"/>
          <w:szCs w:val="28"/>
        </w:rPr>
        <w:t xml:space="preserve"> </w:t>
      </w:r>
      <w:r w:rsidRPr="00885B1E">
        <w:rPr>
          <w:color w:val="000000"/>
          <w:sz w:val="28"/>
          <w:szCs w:val="28"/>
        </w:rPr>
        <w:t>пишет</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своих</w:t>
      </w:r>
      <w:r>
        <w:rPr>
          <w:color w:val="000000"/>
          <w:sz w:val="28"/>
          <w:szCs w:val="28"/>
        </w:rPr>
        <w:t xml:space="preserve"> </w:t>
      </w:r>
      <w:r w:rsidRPr="00885B1E">
        <w:rPr>
          <w:color w:val="000000"/>
          <w:sz w:val="28"/>
          <w:szCs w:val="28"/>
        </w:rPr>
        <w:t>работах</w:t>
      </w:r>
      <w:r>
        <w:rPr>
          <w:color w:val="000000"/>
          <w:sz w:val="28"/>
          <w:szCs w:val="28"/>
        </w:rPr>
        <w:t xml:space="preserve"> </w:t>
      </w:r>
      <w:r w:rsidRPr="00885B1E">
        <w:rPr>
          <w:color w:val="000000"/>
          <w:sz w:val="28"/>
          <w:szCs w:val="28"/>
        </w:rPr>
        <w:t>Л.</w:t>
      </w:r>
      <w:r>
        <w:rPr>
          <w:color w:val="000000"/>
          <w:sz w:val="28"/>
          <w:szCs w:val="28"/>
        </w:rPr>
        <w:t xml:space="preserve"> </w:t>
      </w:r>
      <w:r w:rsidRPr="00885B1E">
        <w:rPr>
          <w:color w:val="000000"/>
          <w:sz w:val="28"/>
          <w:szCs w:val="28"/>
        </w:rPr>
        <w:t>Г. Захарова.</w:t>
      </w:r>
      <w:r>
        <w:rPr>
          <w:color w:val="000000"/>
          <w:sz w:val="28"/>
          <w:szCs w:val="28"/>
        </w:rPr>
        <w:t xml:space="preserve"> </w:t>
      </w:r>
      <w:r w:rsidRPr="00885B1E">
        <w:rPr>
          <w:color w:val="000000"/>
          <w:sz w:val="28"/>
          <w:szCs w:val="28"/>
        </w:rPr>
        <w:t>Используется понятие</w:t>
      </w:r>
      <w:r>
        <w:rPr>
          <w:color w:val="000000"/>
          <w:sz w:val="28"/>
          <w:szCs w:val="28"/>
        </w:rPr>
        <w:t xml:space="preserve"> </w:t>
      </w:r>
      <w:r w:rsidRPr="00885B1E">
        <w:rPr>
          <w:color w:val="000000"/>
          <w:sz w:val="28"/>
          <w:szCs w:val="28"/>
        </w:rPr>
        <w:t>«общественный подъем», в условиях которого</w:t>
      </w:r>
      <w:r>
        <w:rPr>
          <w:color w:val="000000"/>
          <w:sz w:val="28"/>
          <w:szCs w:val="28"/>
        </w:rPr>
        <w:t xml:space="preserve"> </w:t>
      </w:r>
      <w:r w:rsidRPr="00885B1E">
        <w:rPr>
          <w:color w:val="000000"/>
          <w:sz w:val="28"/>
          <w:szCs w:val="28"/>
        </w:rPr>
        <w:t>велась</w:t>
      </w:r>
      <w:r>
        <w:rPr>
          <w:color w:val="000000"/>
          <w:sz w:val="28"/>
          <w:szCs w:val="28"/>
        </w:rPr>
        <w:t xml:space="preserve"> </w:t>
      </w:r>
      <w:r w:rsidRPr="00885B1E">
        <w:rPr>
          <w:color w:val="000000"/>
          <w:sz w:val="28"/>
          <w:szCs w:val="28"/>
        </w:rPr>
        <w:t>подготовка крестья</w:t>
      </w:r>
      <w:r w:rsidRPr="00885B1E">
        <w:rPr>
          <w:color w:val="000000"/>
          <w:sz w:val="28"/>
          <w:szCs w:val="28"/>
        </w:rPr>
        <w:t>н</w:t>
      </w:r>
      <w:r w:rsidRPr="00885B1E">
        <w:rPr>
          <w:color w:val="000000"/>
          <w:sz w:val="28"/>
          <w:szCs w:val="28"/>
        </w:rPr>
        <w:t>ской</w:t>
      </w:r>
      <w:r>
        <w:rPr>
          <w:color w:val="000000"/>
          <w:sz w:val="28"/>
          <w:szCs w:val="28"/>
        </w:rPr>
        <w:t xml:space="preserve"> </w:t>
      </w:r>
      <w:r w:rsidRPr="00885B1E">
        <w:rPr>
          <w:color w:val="000000"/>
          <w:sz w:val="28"/>
          <w:szCs w:val="28"/>
        </w:rPr>
        <w:t>реформы. В</w:t>
      </w:r>
      <w:r>
        <w:rPr>
          <w:color w:val="000000"/>
          <w:sz w:val="28"/>
          <w:szCs w:val="28"/>
        </w:rPr>
        <w:t xml:space="preserve"> </w:t>
      </w:r>
      <w:r w:rsidRPr="00885B1E">
        <w:rPr>
          <w:color w:val="000000"/>
          <w:sz w:val="28"/>
          <w:szCs w:val="28"/>
        </w:rPr>
        <w:t>современных работах</w:t>
      </w:r>
      <w:r>
        <w:rPr>
          <w:color w:val="000000"/>
          <w:sz w:val="28"/>
          <w:szCs w:val="28"/>
        </w:rPr>
        <w:t xml:space="preserve"> </w:t>
      </w:r>
      <w:r w:rsidRPr="00885B1E">
        <w:rPr>
          <w:color w:val="000000"/>
          <w:sz w:val="28"/>
          <w:szCs w:val="28"/>
        </w:rPr>
        <w:t>(Л.</w:t>
      </w:r>
      <w:r>
        <w:rPr>
          <w:color w:val="000000"/>
          <w:sz w:val="28"/>
          <w:szCs w:val="28"/>
        </w:rPr>
        <w:t xml:space="preserve"> </w:t>
      </w:r>
      <w:r w:rsidRPr="00885B1E">
        <w:rPr>
          <w:color w:val="000000"/>
          <w:sz w:val="28"/>
          <w:szCs w:val="28"/>
        </w:rPr>
        <w:t>Г.</w:t>
      </w:r>
      <w:r>
        <w:rPr>
          <w:color w:val="000000"/>
          <w:sz w:val="28"/>
          <w:szCs w:val="28"/>
        </w:rPr>
        <w:t xml:space="preserve"> </w:t>
      </w:r>
      <w:r w:rsidRPr="00885B1E">
        <w:rPr>
          <w:color w:val="000000"/>
          <w:sz w:val="28"/>
          <w:szCs w:val="28"/>
        </w:rPr>
        <w:t>Захаровой,</w:t>
      </w:r>
      <w:r>
        <w:rPr>
          <w:color w:val="000000"/>
          <w:sz w:val="28"/>
          <w:szCs w:val="28"/>
        </w:rPr>
        <w:t xml:space="preserve"> </w:t>
      </w:r>
      <w:r w:rsidRPr="00885B1E">
        <w:rPr>
          <w:color w:val="000000"/>
          <w:sz w:val="28"/>
          <w:szCs w:val="28"/>
        </w:rPr>
        <w:t>Б.</w:t>
      </w:r>
      <w:r>
        <w:rPr>
          <w:color w:val="000000"/>
          <w:sz w:val="28"/>
          <w:szCs w:val="28"/>
        </w:rPr>
        <w:t xml:space="preserve"> </w:t>
      </w:r>
      <w:r w:rsidRPr="00885B1E">
        <w:rPr>
          <w:color w:val="000000"/>
          <w:sz w:val="28"/>
          <w:szCs w:val="28"/>
        </w:rPr>
        <w:t>Г.</w:t>
      </w:r>
      <w:r>
        <w:rPr>
          <w:color w:val="000000"/>
          <w:sz w:val="28"/>
          <w:szCs w:val="28"/>
        </w:rPr>
        <w:t xml:space="preserve"> </w:t>
      </w:r>
      <w:r w:rsidRPr="00885B1E">
        <w:rPr>
          <w:color w:val="000000"/>
          <w:sz w:val="28"/>
          <w:szCs w:val="28"/>
        </w:rPr>
        <w:t>Литвака</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др.)</w:t>
      </w:r>
      <w:r>
        <w:rPr>
          <w:color w:val="000000"/>
          <w:sz w:val="28"/>
          <w:szCs w:val="28"/>
        </w:rPr>
        <w:t xml:space="preserve"> </w:t>
      </w:r>
      <w:r w:rsidRPr="00885B1E">
        <w:rPr>
          <w:color w:val="000000"/>
          <w:sz w:val="28"/>
          <w:szCs w:val="28"/>
        </w:rPr>
        <w:t>отмечается</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явное преувеличение</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предшествующих</w:t>
      </w:r>
      <w:r>
        <w:rPr>
          <w:color w:val="000000"/>
          <w:sz w:val="28"/>
          <w:szCs w:val="28"/>
        </w:rPr>
        <w:t xml:space="preserve"> </w:t>
      </w:r>
      <w:r w:rsidRPr="00885B1E">
        <w:rPr>
          <w:color w:val="000000"/>
          <w:sz w:val="28"/>
          <w:szCs w:val="28"/>
        </w:rPr>
        <w:t>исследованиях роли</w:t>
      </w:r>
      <w:r>
        <w:rPr>
          <w:color w:val="000000"/>
          <w:sz w:val="28"/>
          <w:szCs w:val="28"/>
        </w:rPr>
        <w:t xml:space="preserve"> </w:t>
      </w:r>
      <w:r w:rsidRPr="00885B1E">
        <w:rPr>
          <w:color w:val="000000"/>
          <w:sz w:val="28"/>
          <w:szCs w:val="28"/>
        </w:rPr>
        <w:t>крестьянского движ</w:t>
      </w:r>
      <w:r w:rsidRPr="00885B1E">
        <w:rPr>
          <w:color w:val="000000"/>
          <w:sz w:val="28"/>
          <w:szCs w:val="28"/>
        </w:rPr>
        <w:t>е</w:t>
      </w:r>
      <w:r w:rsidRPr="00885B1E">
        <w:rPr>
          <w:color w:val="000000"/>
          <w:sz w:val="28"/>
          <w:szCs w:val="28"/>
        </w:rPr>
        <w:t>ния</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отмене</w:t>
      </w:r>
      <w:r>
        <w:rPr>
          <w:color w:val="000000"/>
          <w:sz w:val="28"/>
          <w:szCs w:val="28"/>
        </w:rPr>
        <w:t xml:space="preserve"> </w:t>
      </w:r>
      <w:r w:rsidRPr="00885B1E">
        <w:rPr>
          <w:color w:val="000000"/>
          <w:sz w:val="28"/>
          <w:szCs w:val="28"/>
        </w:rPr>
        <w:t>крепостного</w:t>
      </w:r>
      <w:r>
        <w:rPr>
          <w:color w:val="000000"/>
          <w:sz w:val="28"/>
          <w:szCs w:val="28"/>
        </w:rPr>
        <w:t xml:space="preserve"> </w:t>
      </w:r>
      <w:r w:rsidRPr="00885B1E">
        <w:rPr>
          <w:color w:val="000000"/>
          <w:sz w:val="28"/>
          <w:szCs w:val="28"/>
        </w:rPr>
        <w:t>права.</w:t>
      </w:r>
      <w:r>
        <w:rPr>
          <w:color w:val="000000"/>
          <w:sz w:val="28"/>
          <w:szCs w:val="28"/>
        </w:rPr>
        <w:t xml:space="preserve"> </w:t>
      </w:r>
      <w:r w:rsidRPr="00885B1E">
        <w:rPr>
          <w:color w:val="000000"/>
          <w:sz w:val="28"/>
          <w:szCs w:val="28"/>
        </w:rPr>
        <w:t>Отмечая</w:t>
      </w:r>
      <w:r>
        <w:rPr>
          <w:color w:val="000000"/>
          <w:sz w:val="28"/>
          <w:szCs w:val="28"/>
        </w:rPr>
        <w:t xml:space="preserve"> </w:t>
      </w:r>
      <w:r w:rsidRPr="00885B1E">
        <w:rPr>
          <w:color w:val="000000"/>
          <w:sz w:val="28"/>
          <w:szCs w:val="28"/>
        </w:rPr>
        <w:t>реформаторскую инициативу</w:t>
      </w:r>
      <w:r>
        <w:rPr>
          <w:color w:val="000000"/>
          <w:sz w:val="28"/>
          <w:szCs w:val="28"/>
        </w:rPr>
        <w:t xml:space="preserve"> </w:t>
      </w:r>
      <w:r w:rsidRPr="00885B1E">
        <w:rPr>
          <w:color w:val="000000"/>
          <w:sz w:val="28"/>
          <w:szCs w:val="28"/>
        </w:rPr>
        <w:t>правительс</w:t>
      </w:r>
      <w:r w:rsidRPr="00885B1E">
        <w:rPr>
          <w:color w:val="000000"/>
          <w:sz w:val="28"/>
          <w:szCs w:val="28"/>
        </w:rPr>
        <w:t>т</w:t>
      </w:r>
      <w:r w:rsidRPr="00885B1E">
        <w:rPr>
          <w:color w:val="000000"/>
          <w:sz w:val="28"/>
          <w:szCs w:val="28"/>
        </w:rPr>
        <w:t>ва, современные</w:t>
      </w:r>
      <w:r>
        <w:rPr>
          <w:color w:val="000000"/>
          <w:sz w:val="28"/>
          <w:szCs w:val="28"/>
        </w:rPr>
        <w:t xml:space="preserve"> </w:t>
      </w:r>
      <w:r w:rsidRPr="00885B1E">
        <w:rPr>
          <w:color w:val="000000"/>
          <w:sz w:val="28"/>
          <w:szCs w:val="28"/>
        </w:rPr>
        <w:t>исследователи</w:t>
      </w:r>
      <w:r>
        <w:rPr>
          <w:color w:val="000000"/>
          <w:sz w:val="28"/>
          <w:szCs w:val="28"/>
        </w:rPr>
        <w:t xml:space="preserve"> </w:t>
      </w:r>
      <w:r w:rsidRPr="00885B1E">
        <w:rPr>
          <w:color w:val="000000"/>
          <w:sz w:val="28"/>
          <w:szCs w:val="28"/>
        </w:rPr>
        <w:t>обращают внимание на тот факт, что, отменяя креп</w:t>
      </w:r>
      <w:r w:rsidRPr="00885B1E">
        <w:rPr>
          <w:color w:val="000000"/>
          <w:sz w:val="28"/>
          <w:szCs w:val="28"/>
        </w:rPr>
        <w:t>о</w:t>
      </w:r>
      <w:r w:rsidRPr="00885B1E">
        <w:rPr>
          <w:color w:val="000000"/>
          <w:sz w:val="28"/>
          <w:szCs w:val="28"/>
        </w:rPr>
        <w:t>стное право, самодержавие было вынуждено пойти вразрез с желаниями большей части своей собственной опоры.</w:t>
      </w:r>
      <w:r>
        <w:rPr>
          <w:color w:val="000000"/>
          <w:sz w:val="28"/>
          <w:szCs w:val="28"/>
        </w:rPr>
        <w:t xml:space="preserve"> </w:t>
      </w:r>
      <w:r w:rsidRPr="00885B1E">
        <w:rPr>
          <w:color w:val="000000"/>
          <w:sz w:val="28"/>
          <w:szCs w:val="28"/>
        </w:rPr>
        <w:t>Советская же историография традиционно настаив</w:t>
      </w:r>
      <w:r w:rsidRPr="00885B1E">
        <w:rPr>
          <w:color w:val="000000"/>
          <w:sz w:val="28"/>
          <w:szCs w:val="28"/>
        </w:rPr>
        <w:t>а</w:t>
      </w:r>
      <w:r w:rsidRPr="00885B1E">
        <w:rPr>
          <w:color w:val="000000"/>
          <w:sz w:val="28"/>
          <w:szCs w:val="28"/>
        </w:rPr>
        <w:t>ла на тезисе о том,</w:t>
      </w:r>
      <w:r>
        <w:rPr>
          <w:color w:val="000000"/>
          <w:sz w:val="28"/>
          <w:szCs w:val="28"/>
        </w:rPr>
        <w:t xml:space="preserve"> </w:t>
      </w:r>
      <w:r w:rsidRPr="00885B1E">
        <w:rPr>
          <w:color w:val="000000"/>
          <w:sz w:val="28"/>
          <w:szCs w:val="28"/>
        </w:rPr>
        <w:t>что</w:t>
      </w:r>
      <w:r>
        <w:rPr>
          <w:color w:val="000000"/>
          <w:sz w:val="28"/>
          <w:szCs w:val="28"/>
        </w:rPr>
        <w:t xml:space="preserve"> </w:t>
      </w:r>
      <w:r w:rsidRPr="00885B1E">
        <w:rPr>
          <w:color w:val="000000"/>
          <w:sz w:val="28"/>
          <w:szCs w:val="28"/>
        </w:rPr>
        <w:t>крестьянская</w:t>
      </w:r>
      <w:r>
        <w:rPr>
          <w:color w:val="000000"/>
          <w:sz w:val="28"/>
          <w:szCs w:val="28"/>
        </w:rPr>
        <w:t xml:space="preserve"> </w:t>
      </w:r>
      <w:r w:rsidRPr="00885B1E">
        <w:rPr>
          <w:color w:val="000000"/>
          <w:sz w:val="28"/>
          <w:szCs w:val="28"/>
        </w:rPr>
        <w:t>реформа</w:t>
      </w:r>
      <w:r>
        <w:rPr>
          <w:color w:val="000000"/>
          <w:sz w:val="28"/>
          <w:szCs w:val="28"/>
        </w:rPr>
        <w:t xml:space="preserve"> </w:t>
      </w:r>
      <w:r w:rsidRPr="00885B1E">
        <w:rPr>
          <w:color w:val="000000"/>
          <w:sz w:val="28"/>
          <w:szCs w:val="28"/>
        </w:rPr>
        <w:t>проводилась</w:t>
      </w:r>
      <w:r>
        <w:rPr>
          <w:color w:val="000000"/>
          <w:sz w:val="28"/>
          <w:szCs w:val="28"/>
        </w:rPr>
        <w:t xml:space="preserve"> </w:t>
      </w:r>
      <w:r w:rsidRPr="00885B1E">
        <w:rPr>
          <w:color w:val="000000"/>
          <w:sz w:val="28"/>
          <w:szCs w:val="28"/>
        </w:rPr>
        <w:t>сугубо</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интересах госпо</w:t>
      </w:r>
      <w:r w:rsidRPr="00885B1E">
        <w:rPr>
          <w:color w:val="000000"/>
          <w:sz w:val="28"/>
          <w:szCs w:val="28"/>
        </w:rPr>
        <w:t>д</w:t>
      </w:r>
      <w:r w:rsidRPr="00885B1E">
        <w:rPr>
          <w:color w:val="000000"/>
          <w:sz w:val="28"/>
          <w:szCs w:val="28"/>
        </w:rPr>
        <w:t>ствующего класса и являлась ограблением крестьян.</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Известный</w:t>
      </w:r>
      <w:r>
        <w:rPr>
          <w:color w:val="000000"/>
          <w:sz w:val="28"/>
          <w:szCs w:val="28"/>
        </w:rPr>
        <w:t xml:space="preserve"> </w:t>
      </w:r>
      <w:r w:rsidRPr="00885B1E">
        <w:rPr>
          <w:color w:val="000000"/>
          <w:sz w:val="28"/>
          <w:szCs w:val="28"/>
        </w:rPr>
        <w:t>писатель и историк Н.</w:t>
      </w:r>
      <w:r>
        <w:rPr>
          <w:color w:val="000000"/>
          <w:sz w:val="28"/>
          <w:szCs w:val="28"/>
        </w:rPr>
        <w:t xml:space="preserve"> </w:t>
      </w:r>
      <w:r w:rsidRPr="00885B1E">
        <w:rPr>
          <w:color w:val="000000"/>
          <w:sz w:val="28"/>
          <w:szCs w:val="28"/>
        </w:rPr>
        <w:t>Я. Эйдельман назвал</w:t>
      </w:r>
      <w:r>
        <w:rPr>
          <w:color w:val="000000"/>
          <w:sz w:val="28"/>
          <w:szCs w:val="28"/>
        </w:rPr>
        <w:t xml:space="preserve"> </w:t>
      </w:r>
      <w:r w:rsidRPr="00885B1E">
        <w:rPr>
          <w:color w:val="000000"/>
          <w:sz w:val="28"/>
          <w:szCs w:val="28"/>
        </w:rPr>
        <w:t>реформы</w:t>
      </w:r>
      <w:r>
        <w:rPr>
          <w:color w:val="000000"/>
          <w:sz w:val="28"/>
          <w:szCs w:val="28"/>
        </w:rPr>
        <w:t xml:space="preserve"> </w:t>
      </w:r>
      <w:r w:rsidRPr="00885B1E">
        <w:rPr>
          <w:color w:val="000000"/>
          <w:sz w:val="28"/>
          <w:szCs w:val="28"/>
        </w:rPr>
        <w:t>1860</w:t>
      </w:r>
      <w:r>
        <w:rPr>
          <w:color w:val="000000"/>
          <w:sz w:val="28"/>
          <w:szCs w:val="28"/>
        </w:rPr>
        <w:t>–</w:t>
      </w:r>
      <w:r w:rsidRPr="00885B1E">
        <w:rPr>
          <w:color w:val="000000"/>
          <w:sz w:val="28"/>
          <w:szCs w:val="28"/>
        </w:rPr>
        <w:t>70</w:t>
      </w:r>
      <w:r>
        <w:rPr>
          <w:color w:val="000000"/>
          <w:sz w:val="28"/>
          <w:szCs w:val="28"/>
        </w:rPr>
        <w:t>-</w:t>
      </w:r>
      <w:r w:rsidRPr="00885B1E">
        <w:rPr>
          <w:color w:val="000000"/>
          <w:sz w:val="28"/>
          <w:szCs w:val="28"/>
        </w:rPr>
        <w:t>х годов «революцией сверху».</w:t>
      </w:r>
      <w:r>
        <w:rPr>
          <w:color w:val="000000"/>
          <w:sz w:val="28"/>
          <w:szCs w:val="28"/>
        </w:rPr>
        <w:t xml:space="preserve"> </w:t>
      </w:r>
      <w:r w:rsidRPr="00885B1E">
        <w:rPr>
          <w:color w:val="000000"/>
          <w:sz w:val="28"/>
          <w:szCs w:val="28"/>
        </w:rPr>
        <w:t>Однако большинство виднейших</w:t>
      </w:r>
      <w:r>
        <w:rPr>
          <w:color w:val="000000"/>
          <w:sz w:val="28"/>
          <w:szCs w:val="28"/>
        </w:rPr>
        <w:t xml:space="preserve"> </w:t>
      </w:r>
      <w:r w:rsidRPr="00885B1E">
        <w:rPr>
          <w:color w:val="000000"/>
          <w:sz w:val="28"/>
          <w:szCs w:val="28"/>
        </w:rPr>
        <w:t>специалистов по истории Ро</w:t>
      </w:r>
      <w:r w:rsidRPr="00885B1E">
        <w:rPr>
          <w:color w:val="000000"/>
          <w:sz w:val="28"/>
          <w:szCs w:val="28"/>
        </w:rPr>
        <w:t>с</w:t>
      </w:r>
      <w:r w:rsidRPr="00885B1E">
        <w:rPr>
          <w:color w:val="000000"/>
          <w:sz w:val="28"/>
          <w:szCs w:val="28"/>
        </w:rPr>
        <w:t>сии не поддерживают это мнение.</w:t>
      </w:r>
      <w:r>
        <w:rPr>
          <w:color w:val="000000"/>
          <w:sz w:val="28"/>
          <w:szCs w:val="28"/>
        </w:rPr>
        <w:t xml:space="preserve"> </w:t>
      </w:r>
      <w:r w:rsidRPr="00885B1E">
        <w:rPr>
          <w:color w:val="000000"/>
          <w:sz w:val="28"/>
          <w:szCs w:val="28"/>
        </w:rPr>
        <w:t xml:space="preserve">Так, </w:t>
      </w:r>
      <w:r>
        <w:rPr>
          <w:color w:val="000000"/>
          <w:sz w:val="28"/>
          <w:szCs w:val="28"/>
        </w:rPr>
        <w:br/>
      </w:r>
      <w:r w:rsidRPr="00885B1E">
        <w:rPr>
          <w:color w:val="000000"/>
          <w:sz w:val="28"/>
          <w:szCs w:val="28"/>
          <w:lang w:val="en-US"/>
        </w:rPr>
        <w:t>B</w:t>
      </w:r>
      <w:r w:rsidRPr="00885B1E">
        <w:rPr>
          <w:color w:val="000000"/>
          <w:sz w:val="28"/>
          <w:szCs w:val="28"/>
        </w:rPr>
        <w:t>.</w:t>
      </w:r>
      <w:r>
        <w:rPr>
          <w:color w:val="000000"/>
          <w:sz w:val="28"/>
          <w:szCs w:val="28"/>
        </w:rPr>
        <w:t xml:space="preserve"> </w:t>
      </w:r>
      <w:r w:rsidRPr="00885B1E">
        <w:rPr>
          <w:color w:val="000000"/>
          <w:sz w:val="28"/>
          <w:szCs w:val="28"/>
          <w:lang w:val="en-US"/>
        </w:rPr>
        <w:t>C</w:t>
      </w:r>
      <w:r w:rsidRPr="00885B1E">
        <w:rPr>
          <w:color w:val="000000"/>
          <w:sz w:val="28"/>
          <w:szCs w:val="28"/>
        </w:rPr>
        <w:t>.</w:t>
      </w:r>
      <w:r>
        <w:rPr>
          <w:color w:val="000000"/>
          <w:sz w:val="28"/>
          <w:szCs w:val="28"/>
        </w:rPr>
        <w:t xml:space="preserve"> </w:t>
      </w:r>
      <w:proofErr w:type="spellStart"/>
      <w:r w:rsidRPr="00885B1E">
        <w:rPr>
          <w:color w:val="000000"/>
          <w:sz w:val="28"/>
          <w:szCs w:val="28"/>
        </w:rPr>
        <w:t>Дякин</w:t>
      </w:r>
      <w:proofErr w:type="spellEnd"/>
      <w:r w:rsidRPr="00885B1E">
        <w:rPr>
          <w:color w:val="000000"/>
          <w:sz w:val="28"/>
          <w:szCs w:val="28"/>
        </w:rPr>
        <w:t xml:space="preserve"> отмечает, что в итоге преобразований не появился ни парламент, ни</w:t>
      </w:r>
      <w:r>
        <w:rPr>
          <w:color w:val="000000"/>
          <w:sz w:val="28"/>
          <w:szCs w:val="28"/>
        </w:rPr>
        <w:t xml:space="preserve"> </w:t>
      </w:r>
      <w:r w:rsidRPr="00885B1E">
        <w:rPr>
          <w:color w:val="000000"/>
          <w:sz w:val="28"/>
          <w:szCs w:val="28"/>
        </w:rPr>
        <w:t>объ</w:t>
      </w:r>
      <w:r w:rsidRPr="00885B1E">
        <w:rPr>
          <w:color w:val="000000"/>
          <w:sz w:val="28"/>
          <w:szCs w:val="28"/>
        </w:rPr>
        <w:t>е</w:t>
      </w:r>
      <w:r w:rsidRPr="00885B1E">
        <w:rPr>
          <w:color w:val="000000"/>
          <w:sz w:val="28"/>
          <w:szCs w:val="28"/>
        </w:rPr>
        <w:t>диненное правительство в виде Совета министров, следовательно,</w:t>
      </w:r>
      <w:r>
        <w:rPr>
          <w:color w:val="000000"/>
          <w:sz w:val="28"/>
          <w:szCs w:val="28"/>
        </w:rPr>
        <w:t xml:space="preserve"> </w:t>
      </w:r>
      <w:r w:rsidRPr="00885B1E">
        <w:rPr>
          <w:color w:val="000000"/>
          <w:sz w:val="28"/>
          <w:szCs w:val="28"/>
        </w:rPr>
        <w:t>страна осталась самодержавной монархией.</w:t>
      </w:r>
      <w:r>
        <w:rPr>
          <w:color w:val="000000"/>
          <w:sz w:val="28"/>
          <w:szCs w:val="28"/>
        </w:rPr>
        <w:t xml:space="preserve"> </w:t>
      </w:r>
      <w:r w:rsidRPr="00885B1E">
        <w:rPr>
          <w:color w:val="000000"/>
          <w:sz w:val="28"/>
          <w:szCs w:val="28"/>
        </w:rPr>
        <w:t>Тем самым Россия в 1860</w:t>
      </w:r>
      <w:r>
        <w:rPr>
          <w:color w:val="000000"/>
          <w:sz w:val="28"/>
          <w:szCs w:val="28"/>
        </w:rPr>
        <w:t>-</w:t>
      </w:r>
      <w:r w:rsidRPr="00885B1E">
        <w:rPr>
          <w:color w:val="000000"/>
          <w:sz w:val="28"/>
          <w:szCs w:val="28"/>
        </w:rPr>
        <w:t>е</w:t>
      </w:r>
      <w:r>
        <w:rPr>
          <w:color w:val="000000"/>
          <w:sz w:val="28"/>
          <w:szCs w:val="28"/>
        </w:rPr>
        <w:t xml:space="preserve"> </w:t>
      </w:r>
      <w:r w:rsidRPr="00885B1E">
        <w:rPr>
          <w:color w:val="000000"/>
          <w:sz w:val="28"/>
          <w:szCs w:val="28"/>
        </w:rPr>
        <w:t>годы проскочила развилку, ведущую к революции,</w:t>
      </w:r>
      <w:r>
        <w:rPr>
          <w:color w:val="000000"/>
          <w:sz w:val="28"/>
          <w:szCs w:val="28"/>
        </w:rPr>
        <w:t xml:space="preserve"> </w:t>
      </w:r>
      <w:r w:rsidRPr="00885B1E">
        <w:rPr>
          <w:color w:val="000000"/>
          <w:sz w:val="28"/>
          <w:szCs w:val="28"/>
        </w:rPr>
        <w:t>так как предотвратить</w:t>
      </w:r>
      <w:r>
        <w:rPr>
          <w:color w:val="000000"/>
          <w:sz w:val="28"/>
          <w:szCs w:val="28"/>
        </w:rPr>
        <w:t xml:space="preserve"> </w:t>
      </w:r>
      <w:r w:rsidRPr="00885B1E">
        <w:rPr>
          <w:color w:val="000000"/>
          <w:sz w:val="28"/>
          <w:szCs w:val="28"/>
        </w:rPr>
        <w:t>революцию могло только превращение самодержавия в конституционную</w:t>
      </w:r>
      <w:r>
        <w:rPr>
          <w:color w:val="000000"/>
          <w:sz w:val="28"/>
          <w:szCs w:val="28"/>
        </w:rPr>
        <w:t xml:space="preserve"> </w:t>
      </w:r>
      <w:r w:rsidRPr="00885B1E">
        <w:rPr>
          <w:color w:val="000000"/>
          <w:sz w:val="28"/>
          <w:szCs w:val="28"/>
        </w:rPr>
        <w:t>монархию.</w:t>
      </w:r>
      <w:r>
        <w:rPr>
          <w:color w:val="000000"/>
          <w:sz w:val="28"/>
          <w:szCs w:val="28"/>
        </w:rPr>
        <w:t xml:space="preserve"> </w:t>
      </w:r>
      <w:r w:rsidRPr="00885B1E">
        <w:rPr>
          <w:color w:val="000000"/>
          <w:sz w:val="28"/>
          <w:szCs w:val="28"/>
        </w:rPr>
        <w:t>Власть же таких перемен не хотела.</w:t>
      </w:r>
      <w:r>
        <w:rPr>
          <w:color w:val="000000"/>
          <w:sz w:val="28"/>
          <w:szCs w:val="28"/>
        </w:rPr>
        <w:t xml:space="preserve"> </w:t>
      </w:r>
      <w:r w:rsidRPr="00885B1E">
        <w:rPr>
          <w:color w:val="000000"/>
          <w:sz w:val="28"/>
          <w:szCs w:val="28"/>
        </w:rPr>
        <w:t>Аналогичной точки</w:t>
      </w:r>
      <w:r>
        <w:rPr>
          <w:color w:val="000000"/>
          <w:sz w:val="28"/>
          <w:szCs w:val="28"/>
        </w:rPr>
        <w:t xml:space="preserve"> </w:t>
      </w:r>
      <w:r w:rsidRPr="00885B1E">
        <w:rPr>
          <w:color w:val="000000"/>
          <w:sz w:val="28"/>
          <w:szCs w:val="28"/>
        </w:rPr>
        <w:t>зрения придерживаются Б.</w:t>
      </w:r>
      <w:r>
        <w:rPr>
          <w:color w:val="000000"/>
          <w:sz w:val="28"/>
          <w:szCs w:val="28"/>
        </w:rPr>
        <w:t xml:space="preserve"> </w:t>
      </w:r>
      <w:r w:rsidRPr="00885B1E">
        <w:rPr>
          <w:color w:val="000000"/>
          <w:sz w:val="28"/>
          <w:szCs w:val="28"/>
        </w:rPr>
        <w:t>В. Ананьи</w:t>
      </w:r>
      <w:r>
        <w:rPr>
          <w:color w:val="000000"/>
          <w:sz w:val="28"/>
          <w:szCs w:val="28"/>
        </w:rPr>
        <w:t>н</w:t>
      </w:r>
      <w:r w:rsidRPr="00885B1E">
        <w:rPr>
          <w:color w:val="000000"/>
          <w:sz w:val="28"/>
          <w:szCs w:val="28"/>
        </w:rPr>
        <w:t xml:space="preserve"> и В.</w:t>
      </w:r>
      <w:r>
        <w:rPr>
          <w:color w:val="000000"/>
          <w:sz w:val="28"/>
          <w:szCs w:val="28"/>
        </w:rPr>
        <w:t xml:space="preserve"> </w:t>
      </w:r>
      <w:r w:rsidRPr="00885B1E">
        <w:rPr>
          <w:color w:val="000000"/>
          <w:sz w:val="28"/>
          <w:szCs w:val="28"/>
        </w:rPr>
        <w:t>Г. Чернуха. Б.</w:t>
      </w:r>
      <w:r>
        <w:rPr>
          <w:color w:val="000000"/>
          <w:sz w:val="28"/>
          <w:szCs w:val="28"/>
        </w:rPr>
        <w:t xml:space="preserve"> </w:t>
      </w:r>
      <w:r w:rsidRPr="00885B1E">
        <w:rPr>
          <w:color w:val="000000"/>
          <w:sz w:val="28"/>
          <w:szCs w:val="28"/>
        </w:rPr>
        <w:t>В. Анан</w:t>
      </w:r>
      <w:r w:rsidRPr="00885B1E">
        <w:rPr>
          <w:color w:val="000000"/>
          <w:sz w:val="28"/>
          <w:szCs w:val="28"/>
        </w:rPr>
        <w:t>ь</w:t>
      </w:r>
      <w:r w:rsidRPr="00885B1E">
        <w:rPr>
          <w:color w:val="000000"/>
          <w:sz w:val="28"/>
          <w:szCs w:val="28"/>
        </w:rPr>
        <w:t>и</w:t>
      </w:r>
      <w:r>
        <w:rPr>
          <w:color w:val="000000"/>
          <w:sz w:val="28"/>
          <w:szCs w:val="28"/>
        </w:rPr>
        <w:t>н</w:t>
      </w:r>
      <w:r w:rsidRPr="00885B1E">
        <w:rPr>
          <w:color w:val="000000"/>
          <w:sz w:val="28"/>
          <w:szCs w:val="28"/>
        </w:rPr>
        <w:t xml:space="preserve"> пишет</w:t>
      </w:r>
      <w:r>
        <w:rPr>
          <w:color w:val="000000"/>
          <w:sz w:val="28"/>
          <w:szCs w:val="28"/>
        </w:rPr>
        <w:t xml:space="preserve"> </w:t>
      </w:r>
      <w:r w:rsidRPr="00885B1E">
        <w:rPr>
          <w:color w:val="000000"/>
          <w:sz w:val="28"/>
          <w:szCs w:val="28"/>
        </w:rPr>
        <w:t>о борьбе между сторонниками и противниками углубления реформ, в итоге</w:t>
      </w:r>
      <w:r>
        <w:rPr>
          <w:color w:val="000000"/>
          <w:sz w:val="28"/>
          <w:szCs w:val="28"/>
        </w:rPr>
        <w:t xml:space="preserve"> </w:t>
      </w:r>
      <w:r w:rsidRPr="00885B1E">
        <w:rPr>
          <w:color w:val="000000"/>
          <w:sz w:val="28"/>
          <w:szCs w:val="28"/>
        </w:rPr>
        <w:t>которой победили консерваторы.</w:t>
      </w:r>
      <w:r>
        <w:rPr>
          <w:color w:val="000000"/>
          <w:sz w:val="28"/>
          <w:szCs w:val="28"/>
        </w:rPr>
        <w:t xml:space="preserve"> </w:t>
      </w:r>
      <w:r w:rsidRPr="00885B1E">
        <w:rPr>
          <w:color w:val="000000"/>
          <w:sz w:val="28"/>
          <w:szCs w:val="28"/>
        </w:rPr>
        <w:t>В результате реформы затормозились, а</w:t>
      </w:r>
      <w:r>
        <w:rPr>
          <w:color w:val="000000"/>
          <w:sz w:val="28"/>
          <w:szCs w:val="28"/>
        </w:rPr>
        <w:t xml:space="preserve"> </w:t>
      </w:r>
      <w:r w:rsidRPr="00885B1E">
        <w:rPr>
          <w:color w:val="000000"/>
          <w:sz w:val="28"/>
          <w:szCs w:val="28"/>
        </w:rPr>
        <w:t>к середине 1880</w:t>
      </w:r>
      <w:r>
        <w:rPr>
          <w:color w:val="000000"/>
          <w:sz w:val="28"/>
          <w:szCs w:val="28"/>
        </w:rPr>
        <w:t>-</w:t>
      </w:r>
      <w:r w:rsidRPr="00885B1E">
        <w:rPr>
          <w:color w:val="000000"/>
          <w:sz w:val="28"/>
          <w:szCs w:val="28"/>
        </w:rPr>
        <w:t>х годов их и вовсе свернули.</w:t>
      </w:r>
      <w:r>
        <w:rPr>
          <w:color w:val="000000"/>
          <w:sz w:val="28"/>
          <w:szCs w:val="28"/>
        </w:rPr>
        <w:t xml:space="preserve"> </w:t>
      </w:r>
      <w:r w:rsidRPr="00885B1E">
        <w:rPr>
          <w:color w:val="000000"/>
          <w:sz w:val="28"/>
          <w:szCs w:val="28"/>
        </w:rPr>
        <w:t>Высшая власть осталась</w:t>
      </w:r>
      <w:r>
        <w:rPr>
          <w:color w:val="000000"/>
          <w:sz w:val="28"/>
          <w:szCs w:val="28"/>
        </w:rPr>
        <w:t xml:space="preserve"> </w:t>
      </w:r>
      <w:r w:rsidRPr="00885B1E">
        <w:rPr>
          <w:color w:val="000000"/>
          <w:sz w:val="28"/>
          <w:szCs w:val="28"/>
        </w:rPr>
        <w:t>неизменной. По мнению Б.</w:t>
      </w:r>
      <w:r>
        <w:rPr>
          <w:color w:val="000000"/>
          <w:sz w:val="28"/>
          <w:szCs w:val="28"/>
        </w:rPr>
        <w:t xml:space="preserve"> </w:t>
      </w:r>
      <w:r w:rsidRPr="00885B1E">
        <w:rPr>
          <w:color w:val="000000"/>
          <w:sz w:val="28"/>
          <w:szCs w:val="28"/>
        </w:rPr>
        <w:t>Г. Литвака, возможности для революции сверху</w:t>
      </w:r>
      <w:r>
        <w:rPr>
          <w:color w:val="000000"/>
          <w:sz w:val="28"/>
          <w:szCs w:val="28"/>
        </w:rPr>
        <w:t xml:space="preserve"> </w:t>
      </w:r>
      <w:r w:rsidRPr="00885B1E">
        <w:rPr>
          <w:color w:val="000000"/>
          <w:sz w:val="28"/>
          <w:szCs w:val="28"/>
        </w:rPr>
        <w:t>(под ней он понимает народное пр</w:t>
      </w:r>
      <w:r w:rsidRPr="00885B1E">
        <w:rPr>
          <w:color w:val="000000"/>
          <w:sz w:val="28"/>
          <w:szCs w:val="28"/>
        </w:rPr>
        <w:t>а</w:t>
      </w:r>
      <w:r w:rsidRPr="00885B1E">
        <w:rPr>
          <w:color w:val="000000"/>
          <w:sz w:val="28"/>
          <w:szCs w:val="28"/>
        </w:rPr>
        <w:t>вительство) были утрачены уже в 1863</w:t>
      </w:r>
      <w:r>
        <w:rPr>
          <w:color w:val="000000"/>
          <w:sz w:val="28"/>
          <w:szCs w:val="28"/>
        </w:rPr>
        <w:t xml:space="preserve"> </w:t>
      </w:r>
      <w:r w:rsidRPr="00885B1E">
        <w:rPr>
          <w:color w:val="000000"/>
          <w:sz w:val="28"/>
          <w:szCs w:val="28"/>
        </w:rPr>
        <w:t>г.</w:t>
      </w:r>
      <w:r>
        <w:rPr>
          <w:color w:val="000000"/>
          <w:sz w:val="28"/>
          <w:szCs w:val="28"/>
        </w:rPr>
        <w:t xml:space="preserve"> </w:t>
      </w:r>
      <w:r w:rsidRPr="00885B1E">
        <w:rPr>
          <w:color w:val="000000"/>
          <w:sz w:val="28"/>
          <w:szCs w:val="28"/>
        </w:rPr>
        <w:t>Указанные выводы современных специал</w:t>
      </w:r>
      <w:r w:rsidRPr="00885B1E">
        <w:rPr>
          <w:color w:val="000000"/>
          <w:sz w:val="28"/>
          <w:szCs w:val="28"/>
        </w:rPr>
        <w:t>и</w:t>
      </w:r>
      <w:r w:rsidRPr="00885B1E">
        <w:rPr>
          <w:color w:val="000000"/>
          <w:sz w:val="28"/>
          <w:szCs w:val="28"/>
        </w:rPr>
        <w:t>стов вполне согласуются с</w:t>
      </w:r>
      <w:r>
        <w:rPr>
          <w:color w:val="000000"/>
          <w:sz w:val="28"/>
          <w:szCs w:val="28"/>
        </w:rPr>
        <w:t xml:space="preserve"> </w:t>
      </w:r>
      <w:r w:rsidRPr="00885B1E">
        <w:rPr>
          <w:color w:val="000000"/>
          <w:sz w:val="28"/>
          <w:szCs w:val="28"/>
        </w:rPr>
        <w:t>русской историографией до 1917 г.</w:t>
      </w:r>
      <w:r>
        <w:rPr>
          <w:color w:val="000000"/>
          <w:sz w:val="28"/>
          <w:szCs w:val="28"/>
        </w:rPr>
        <w:t xml:space="preserve"> </w:t>
      </w:r>
      <w:r w:rsidRPr="00885B1E">
        <w:rPr>
          <w:color w:val="000000"/>
          <w:sz w:val="28"/>
          <w:szCs w:val="28"/>
        </w:rPr>
        <w:t>Ее виднейший предст</w:t>
      </w:r>
      <w:r w:rsidRPr="00885B1E">
        <w:rPr>
          <w:color w:val="000000"/>
          <w:sz w:val="28"/>
          <w:szCs w:val="28"/>
        </w:rPr>
        <w:t>а</w:t>
      </w:r>
      <w:r w:rsidRPr="00885B1E">
        <w:rPr>
          <w:color w:val="000000"/>
          <w:sz w:val="28"/>
          <w:szCs w:val="28"/>
        </w:rPr>
        <w:t xml:space="preserve">витель </w:t>
      </w:r>
      <w:r>
        <w:rPr>
          <w:color w:val="000000"/>
          <w:sz w:val="28"/>
          <w:szCs w:val="28"/>
        </w:rPr>
        <w:br/>
      </w:r>
      <w:r w:rsidRPr="00885B1E">
        <w:rPr>
          <w:color w:val="000000"/>
          <w:sz w:val="28"/>
          <w:szCs w:val="28"/>
        </w:rPr>
        <w:t>А.</w:t>
      </w:r>
      <w:r>
        <w:rPr>
          <w:color w:val="000000"/>
          <w:sz w:val="28"/>
          <w:szCs w:val="28"/>
        </w:rPr>
        <w:t xml:space="preserve"> </w:t>
      </w:r>
      <w:r w:rsidRPr="00885B1E">
        <w:rPr>
          <w:color w:val="000000"/>
          <w:sz w:val="28"/>
          <w:szCs w:val="28"/>
        </w:rPr>
        <w:t>А.</w:t>
      </w:r>
      <w:r>
        <w:rPr>
          <w:color w:val="000000"/>
          <w:sz w:val="28"/>
          <w:szCs w:val="28"/>
        </w:rPr>
        <w:t xml:space="preserve"> </w:t>
      </w:r>
      <w:r w:rsidRPr="00885B1E">
        <w:rPr>
          <w:color w:val="000000"/>
          <w:sz w:val="28"/>
          <w:szCs w:val="28"/>
        </w:rPr>
        <w:t>Корнилов не сомнева</w:t>
      </w:r>
      <w:r>
        <w:rPr>
          <w:color w:val="000000"/>
          <w:sz w:val="28"/>
          <w:szCs w:val="28"/>
        </w:rPr>
        <w:t>е</w:t>
      </w:r>
      <w:r w:rsidRPr="00885B1E">
        <w:rPr>
          <w:color w:val="000000"/>
          <w:sz w:val="28"/>
          <w:szCs w:val="28"/>
        </w:rPr>
        <w:t>тся в том, что уже с 1866 г. правительство изменило</w:t>
      </w:r>
      <w:r>
        <w:rPr>
          <w:color w:val="000000"/>
          <w:sz w:val="28"/>
          <w:szCs w:val="28"/>
        </w:rPr>
        <w:t xml:space="preserve"> </w:t>
      </w:r>
      <w:r w:rsidRPr="00885B1E">
        <w:rPr>
          <w:color w:val="000000"/>
          <w:sz w:val="28"/>
          <w:szCs w:val="28"/>
        </w:rPr>
        <w:t>р</w:t>
      </w:r>
      <w:r w:rsidRPr="00885B1E">
        <w:rPr>
          <w:color w:val="000000"/>
          <w:sz w:val="28"/>
          <w:szCs w:val="28"/>
        </w:rPr>
        <w:t>е</w:t>
      </w:r>
      <w:r w:rsidRPr="00885B1E">
        <w:rPr>
          <w:color w:val="000000"/>
          <w:sz w:val="28"/>
          <w:szCs w:val="28"/>
        </w:rPr>
        <w:t>форматорству, резко приняв вправо.</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Расходятся мнения историков и по вопросу: были ли альтернативы у реформы 1861 г</w:t>
      </w:r>
      <w:r>
        <w:rPr>
          <w:color w:val="000000"/>
          <w:sz w:val="28"/>
          <w:szCs w:val="28"/>
        </w:rPr>
        <w:t>.</w:t>
      </w:r>
      <w:r w:rsidRPr="00885B1E">
        <w:rPr>
          <w:color w:val="000000"/>
          <w:sz w:val="28"/>
          <w:szCs w:val="28"/>
        </w:rPr>
        <w:t xml:space="preserve"> Так, И.</w:t>
      </w:r>
      <w:r>
        <w:rPr>
          <w:color w:val="000000"/>
          <w:sz w:val="28"/>
          <w:szCs w:val="28"/>
        </w:rPr>
        <w:t xml:space="preserve"> </w:t>
      </w:r>
      <w:r w:rsidRPr="00885B1E">
        <w:rPr>
          <w:color w:val="000000"/>
          <w:sz w:val="28"/>
          <w:szCs w:val="28"/>
        </w:rPr>
        <w:t xml:space="preserve">Д. </w:t>
      </w:r>
      <w:proofErr w:type="spellStart"/>
      <w:r w:rsidRPr="00885B1E">
        <w:rPr>
          <w:color w:val="000000"/>
          <w:sz w:val="28"/>
          <w:szCs w:val="28"/>
        </w:rPr>
        <w:t>Ковальченко</w:t>
      </w:r>
      <w:proofErr w:type="spellEnd"/>
      <w:r w:rsidRPr="00885B1E">
        <w:rPr>
          <w:color w:val="000000"/>
          <w:sz w:val="28"/>
          <w:szCs w:val="28"/>
        </w:rPr>
        <w:t xml:space="preserve"> считает реформу 1861 г. единственно возможным ко</w:t>
      </w:r>
      <w:r w:rsidRPr="00885B1E">
        <w:rPr>
          <w:color w:val="000000"/>
          <w:sz w:val="28"/>
          <w:szCs w:val="28"/>
        </w:rPr>
        <w:t>м</w:t>
      </w:r>
      <w:r w:rsidRPr="00885B1E">
        <w:rPr>
          <w:color w:val="000000"/>
          <w:sz w:val="28"/>
          <w:szCs w:val="28"/>
        </w:rPr>
        <w:t xml:space="preserve">промиссом, </w:t>
      </w:r>
      <w:proofErr w:type="spellStart"/>
      <w:r w:rsidRPr="00885B1E">
        <w:rPr>
          <w:color w:val="000000"/>
          <w:sz w:val="28"/>
          <w:szCs w:val="28"/>
          <w:lang w:val="en-US"/>
        </w:rPr>
        <w:t>a</w:t>
      </w:r>
      <w:proofErr w:type="spellEnd"/>
      <w:r w:rsidRPr="00885B1E">
        <w:rPr>
          <w:color w:val="000000"/>
          <w:sz w:val="28"/>
          <w:szCs w:val="28"/>
        </w:rPr>
        <w:t xml:space="preserve"> </w:t>
      </w:r>
      <w:r w:rsidRPr="00885B1E">
        <w:rPr>
          <w:color w:val="000000"/>
          <w:sz w:val="28"/>
          <w:szCs w:val="28"/>
          <w:lang w:val="en-US"/>
        </w:rPr>
        <w:t>B</w:t>
      </w:r>
      <w:r w:rsidRPr="00885B1E">
        <w:rPr>
          <w:color w:val="000000"/>
          <w:sz w:val="28"/>
          <w:szCs w:val="28"/>
        </w:rPr>
        <w:t>.</w:t>
      </w:r>
      <w:r>
        <w:rPr>
          <w:color w:val="000000"/>
          <w:sz w:val="28"/>
          <w:szCs w:val="28"/>
        </w:rPr>
        <w:t xml:space="preserve"> </w:t>
      </w:r>
      <w:r w:rsidRPr="00885B1E">
        <w:rPr>
          <w:color w:val="000000"/>
          <w:sz w:val="28"/>
          <w:szCs w:val="28"/>
          <w:lang w:val="en-US"/>
        </w:rPr>
        <w:t>C</w:t>
      </w:r>
      <w:r w:rsidRPr="00885B1E">
        <w:rPr>
          <w:color w:val="000000"/>
          <w:sz w:val="28"/>
          <w:szCs w:val="28"/>
        </w:rPr>
        <w:t xml:space="preserve">. </w:t>
      </w:r>
      <w:proofErr w:type="spellStart"/>
      <w:r w:rsidRPr="00885B1E">
        <w:rPr>
          <w:color w:val="000000"/>
          <w:sz w:val="28"/>
          <w:szCs w:val="28"/>
        </w:rPr>
        <w:t>Дякин</w:t>
      </w:r>
      <w:proofErr w:type="spellEnd"/>
      <w:r w:rsidRPr="00885B1E">
        <w:rPr>
          <w:color w:val="000000"/>
          <w:sz w:val="28"/>
          <w:szCs w:val="28"/>
        </w:rPr>
        <w:t xml:space="preserve"> заявляет, что Россия стояла перед проблемой, у которой не было решения.</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Западные историки, говоря о преобразованиях в стране, в большинстве своем исходят из понятия модернизации, усматривая ее совпадение в России с «великими </w:t>
      </w:r>
      <w:r w:rsidRPr="00885B1E">
        <w:rPr>
          <w:color w:val="000000"/>
          <w:sz w:val="28"/>
          <w:szCs w:val="28"/>
        </w:rPr>
        <w:lastRenderedPageBreak/>
        <w:t xml:space="preserve">реформами» Александра </w:t>
      </w:r>
      <w:r w:rsidRPr="00885B1E">
        <w:rPr>
          <w:color w:val="000000"/>
          <w:sz w:val="28"/>
          <w:szCs w:val="28"/>
          <w:lang w:val="en-US"/>
        </w:rPr>
        <w:t>II</w:t>
      </w:r>
      <w:r w:rsidRPr="00885B1E">
        <w:rPr>
          <w:color w:val="000000"/>
          <w:sz w:val="28"/>
          <w:szCs w:val="28"/>
        </w:rPr>
        <w:t xml:space="preserve"> (С. </w:t>
      </w:r>
      <w:proofErr w:type="spellStart"/>
      <w:r w:rsidRPr="00885B1E">
        <w:rPr>
          <w:color w:val="000000"/>
          <w:sz w:val="28"/>
          <w:szCs w:val="28"/>
        </w:rPr>
        <w:t>Блэк</w:t>
      </w:r>
      <w:proofErr w:type="spellEnd"/>
      <w:r w:rsidRPr="00885B1E">
        <w:rPr>
          <w:color w:val="000000"/>
          <w:sz w:val="28"/>
          <w:szCs w:val="28"/>
        </w:rPr>
        <w:t>, Э.</w:t>
      </w:r>
      <w:r>
        <w:rPr>
          <w:color w:val="000000"/>
          <w:sz w:val="28"/>
          <w:szCs w:val="28"/>
        </w:rPr>
        <w:t xml:space="preserve"> </w:t>
      </w:r>
      <w:proofErr w:type="spellStart"/>
      <w:r w:rsidRPr="00885B1E">
        <w:rPr>
          <w:color w:val="000000"/>
          <w:sz w:val="28"/>
          <w:szCs w:val="28"/>
        </w:rPr>
        <w:t>Ростоу</w:t>
      </w:r>
      <w:proofErr w:type="spellEnd"/>
      <w:r w:rsidRPr="00885B1E">
        <w:rPr>
          <w:color w:val="000000"/>
          <w:sz w:val="28"/>
          <w:szCs w:val="28"/>
        </w:rPr>
        <w:t xml:space="preserve">, П. </w:t>
      </w:r>
      <w:proofErr w:type="spellStart"/>
      <w:r w:rsidRPr="00885B1E">
        <w:rPr>
          <w:color w:val="000000"/>
          <w:sz w:val="28"/>
          <w:szCs w:val="28"/>
        </w:rPr>
        <w:t>Грэгори</w:t>
      </w:r>
      <w:proofErr w:type="spellEnd"/>
      <w:r w:rsidRPr="00885B1E">
        <w:rPr>
          <w:color w:val="000000"/>
          <w:sz w:val="28"/>
          <w:szCs w:val="28"/>
        </w:rPr>
        <w:t xml:space="preserve">, Д. </w:t>
      </w:r>
      <w:proofErr w:type="spellStart"/>
      <w:r w:rsidRPr="00885B1E">
        <w:rPr>
          <w:color w:val="000000"/>
          <w:sz w:val="28"/>
          <w:szCs w:val="28"/>
        </w:rPr>
        <w:t>Сондерс</w:t>
      </w:r>
      <w:proofErr w:type="spellEnd"/>
      <w:r w:rsidRPr="00885B1E">
        <w:rPr>
          <w:color w:val="000000"/>
          <w:sz w:val="28"/>
          <w:szCs w:val="28"/>
        </w:rPr>
        <w:t xml:space="preserve">), в то время как П. </w:t>
      </w:r>
      <w:proofErr w:type="spellStart"/>
      <w:r w:rsidRPr="00885B1E">
        <w:rPr>
          <w:color w:val="000000"/>
          <w:sz w:val="28"/>
          <w:szCs w:val="28"/>
        </w:rPr>
        <w:t>Грэгори</w:t>
      </w:r>
      <w:proofErr w:type="spellEnd"/>
      <w:r w:rsidRPr="00885B1E">
        <w:rPr>
          <w:color w:val="000000"/>
          <w:sz w:val="28"/>
          <w:szCs w:val="28"/>
        </w:rPr>
        <w:t xml:space="preserve"> относит собственно экономический рост и структурные изменения в эк</w:t>
      </w:r>
      <w:r w:rsidRPr="00885B1E">
        <w:rPr>
          <w:color w:val="000000"/>
          <w:sz w:val="28"/>
          <w:szCs w:val="28"/>
        </w:rPr>
        <w:t>о</w:t>
      </w:r>
      <w:r w:rsidRPr="00885B1E">
        <w:rPr>
          <w:color w:val="000000"/>
          <w:sz w:val="28"/>
          <w:szCs w:val="28"/>
        </w:rPr>
        <w:t xml:space="preserve">номике и обществе к периоду после 1885 г. Согласно мнению профессора Д. </w:t>
      </w:r>
      <w:proofErr w:type="spellStart"/>
      <w:r w:rsidRPr="00885B1E">
        <w:rPr>
          <w:color w:val="000000"/>
          <w:sz w:val="28"/>
          <w:szCs w:val="28"/>
        </w:rPr>
        <w:t>Гайера</w:t>
      </w:r>
      <w:proofErr w:type="spellEnd"/>
      <w:r w:rsidRPr="00885B1E">
        <w:rPr>
          <w:color w:val="000000"/>
          <w:sz w:val="28"/>
          <w:szCs w:val="28"/>
        </w:rPr>
        <w:t xml:space="preserve">, модернизация России начинается только с политикой СЮ. Витте, направленной на преодоление отсталости России. Время же с 1860 г. по 1885 г. Д. </w:t>
      </w:r>
      <w:proofErr w:type="spellStart"/>
      <w:r w:rsidRPr="00885B1E">
        <w:rPr>
          <w:color w:val="000000"/>
          <w:sz w:val="28"/>
          <w:szCs w:val="28"/>
        </w:rPr>
        <w:t>Гайер</w:t>
      </w:r>
      <w:proofErr w:type="spellEnd"/>
      <w:r w:rsidRPr="00885B1E">
        <w:rPr>
          <w:color w:val="000000"/>
          <w:sz w:val="28"/>
          <w:szCs w:val="28"/>
        </w:rPr>
        <w:t xml:space="preserve"> рассматривает как полосу кризиса власти, проявившегося в нарушении согласия в обществе.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Зарубежная научная литература традиционно указывает на огромное историч</w:t>
      </w:r>
      <w:r w:rsidRPr="00885B1E">
        <w:rPr>
          <w:color w:val="000000"/>
          <w:sz w:val="28"/>
          <w:szCs w:val="28"/>
        </w:rPr>
        <w:t>е</w:t>
      </w:r>
      <w:r w:rsidRPr="00885B1E">
        <w:rPr>
          <w:color w:val="000000"/>
          <w:sz w:val="28"/>
          <w:szCs w:val="28"/>
        </w:rPr>
        <w:t>ское значение реформ 60</w:t>
      </w:r>
      <w:r>
        <w:rPr>
          <w:color w:val="000000"/>
          <w:sz w:val="28"/>
          <w:szCs w:val="28"/>
        </w:rPr>
        <w:t>–</w:t>
      </w:r>
      <w:r w:rsidRPr="00885B1E">
        <w:rPr>
          <w:color w:val="000000"/>
          <w:sz w:val="28"/>
          <w:szCs w:val="28"/>
        </w:rPr>
        <w:t>70</w:t>
      </w:r>
      <w:r>
        <w:rPr>
          <w:color w:val="000000"/>
          <w:sz w:val="28"/>
          <w:szCs w:val="28"/>
        </w:rPr>
        <w:t>-</w:t>
      </w:r>
      <w:r w:rsidRPr="00885B1E">
        <w:rPr>
          <w:color w:val="000000"/>
          <w:sz w:val="28"/>
          <w:szCs w:val="28"/>
        </w:rPr>
        <w:t>х годов, называя их великими и широкомасштабными, несмотря на определенную ограниченность положившими начало необратимой м</w:t>
      </w:r>
      <w:r w:rsidRPr="00885B1E">
        <w:rPr>
          <w:color w:val="000000"/>
          <w:sz w:val="28"/>
          <w:szCs w:val="28"/>
        </w:rPr>
        <w:t>о</w:t>
      </w:r>
      <w:r w:rsidRPr="00885B1E">
        <w:rPr>
          <w:color w:val="000000"/>
          <w:sz w:val="28"/>
          <w:szCs w:val="28"/>
        </w:rPr>
        <w:t>дернизации России. Однако новейшие исследователи выступают с гораздо более кр</w:t>
      </w:r>
      <w:r w:rsidRPr="00885B1E">
        <w:rPr>
          <w:color w:val="000000"/>
          <w:sz w:val="28"/>
          <w:szCs w:val="28"/>
        </w:rPr>
        <w:t>и</w:t>
      </w:r>
      <w:r w:rsidRPr="00885B1E">
        <w:rPr>
          <w:color w:val="000000"/>
          <w:sz w:val="28"/>
          <w:szCs w:val="28"/>
        </w:rPr>
        <w:t xml:space="preserve">тических позиций. Так, согласно Д. </w:t>
      </w:r>
      <w:proofErr w:type="spellStart"/>
      <w:r w:rsidRPr="00885B1E">
        <w:rPr>
          <w:color w:val="000000"/>
          <w:sz w:val="28"/>
          <w:szCs w:val="28"/>
        </w:rPr>
        <w:t>Сондерсу</w:t>
      </w:r>
      <w:proofErr w:type="spellEnd"/>
      <w:r w:rsidRPr="00885B1E">
        <w:rPr>
          <w:color w:val="000000"/>
          <w:sz w:val="28"/>
          <w:szCs w:val="28"/>
        </w:rPr>
        <w:t>, реформы 1860</w:t>
      </w:r>
      <w:r>
        <w:rPr>
          <w:color w:val="000000"/>
          <w:sz w:val="28"/>
          <w:szCs w:val="28"/>
        </w:rPr>
        <w:t>–</w:t>
      </w:r>
      <w:r w:rsidRPr="00885B1E">
        <w:rPr>
          <w:color w:val="000000"/>
          <w:sz w:val="28"/>
          <w:szCs w:val="28"/>
        </w:rPr>
        <w:t>1870</w:t>
      </w:r>
      <w:r>
        <w:rPr>
          <w:color w:val="000000"/>
          <w:sz w:val="28"/>
          <w:szCs w:val="28"/>
        </w:rPr>
        <w:t>–</w:t>
      </w:r>
      <w:proofErr w:type="spellStart"/>
      <w:r w:rsidRPr="00885B1E">
        <w:rPr>
          <w:color w:val="000000"/>
          <w:sz w:val="28"/>
          <w:szCs w:val="28"/>
        </w:rPr>
        <w:t>х</w:t>
      </w:r>
      <w:proofErr w:type="spellEnd"/>
      <w:r w:rsidRPr="00885B1E">
        <w:rPr>
          <w:color w:val="000000"/>
          <w:sz w:val="28"/>
          <w:szCs w:val="28"/>
        </w:rPr>
        <w:t xml:space="preserve"> годов </w:t>
      </w:r>
      <w:r>
        <w:rPr>
          <w:color w:val="000000"/>
          <w:sz w:val="28"/>
          <w:szCs w:val="28"/>
        </w:rPr>
        <w:t>–</w:t>
      </w:r>
      <w:r w:rsidRPr="00885B1E">
        <w:rPr>
          <w:color w:val="000000"/>
          <w:sz w:val="28"/>
          <w:szCs w:val="28"/>
        </w:rPr>
        <w:t xml:space="preserve"> яркая страница самодержавного реформаторства, в котором переплелись идеи прежнего </w:t>
      </w:r>
      <w:proofErr w:type="spellStart"/>
      <w:r w:rsidRPr="00885B1E">
        <w:rPr>
          <w:color w:val="000000"/>
          <w:sz w:val="28"/>
          <w:szCs w:val="28"/>
        </w:rPr>
        <w:t>охранительства</w:t>
      </w:r>
      <w:proofErr w:type="spellEnd"/>
      <w:r w:rsidRPr="00885B1E">
        <w:rPr>
          <w:color w:val="000000"/>
          <w:sz w:val="28"/>
          <w:szCs w:val="28"/>
        </w:rPr>
        <w:t xml:space="preserve"> с необходимостью модернизации страны. Реформы, увы, провал</w:t>
      </w:r>
      <w:r w:rsidRPr="00885B1E">
        <w:rPr>
          <w:color w:val="000000"/>
          <w:sz w:val="28"/>
          <w:szCs w:val="28"/>
        </w:rPr>
        <w:t>и</w:t>
      </w:r>
      <w:r w:rsidRPr="00885B1E">
        <w:rPr>
          <w:color w:val="000000"/>
          <w:sz w:val="28"/>
          <w:szCs w:val="28"/>
        </w:rPr>
        <w:t xml:space="preserve">лись. Виной тому </w:t>
      </w:r>
      <w:r>
        <w:rPr>
          <w:color w:val="000000"/>
          <w:sz w:val="28"/>
          <w:szCs w:val="28"/>
        </w:rPr>
        <w:t>–</w:t>
      </w:r>
      <w:r w:rsidRPr="00885B1E">
        <w:rPr>
          <w:color w:val="000000"/>
          <w:sz w:val="28"/>
          <w:szCs w:val="28"/>
        </w:rPr>
        <w:t xml:space="preserve"> личные качества государственных деятелей и самого Александра </w:t>
      </w:r>
      <w:r w:rsidRPr="00885B1E">
        <w:rPr>
          <w:color w:val="000000"/>
          <w:sz w:val="28"/>
          <w:szCs w:val="28"/>
          <w:lang w:val="en-US"/>
        </w:rPr>
        <w:t>II</w:t>
      </w:r>
      <w:r w:rsidRPr="00885B1E">
        <w:rPr>
          <w:color w:val="000000"/>
          <w:sz w:val="28"/>
          <w:szCs w:val="28"/>
        </w:rPr>
        <w:t>, менталитет слоев и групп населения, неразвитость гражданского общества, архаичные социальные отношения в деревне, бюджетный дефицит.</w:t>
      </w:r>
    </w:p>
    <w:p w:rsidR="0023226E" w:rsidRDefault="0023226E" w:rsidP="00A4003C">
      <w:pPr>
        <w:shd w:val="clear" w:color="auto" w:fill="FFFFFF"/>
        <w:autoSpaceDE w:val="0"/>
        <w:autoSpaceDN w:val="0"/>
        <w:adjustRightInd w:val="0"/>
        <w:jc w:val="both"/>
        <w:rPr>
          <w:i/>
          <w:iCs/>
          <w:color w:val="000000"/>
          <w:sz w:val="28"/>
          <w:szCs w:val="28"/>
        </w:rPr>
      </w:pPr>
    </w:p>
    <w:p w:rsidR="0023226E" w:rsidRPr="00753A0D" w:rsidRDefault="0023226E" w:rsidP="00A4003C">
      <w:pPr>
        <w:shd w:val="clear" w:color="auto" w:fill="FFFFFF"/>
        <w:autoSpaceDE w:val="0"/>
        <w:autoSpaceDN w:val="0"/>
        <w:adjustRightInd w:val="0"/>
        <w:jc w:val="center"/>
        <w:rPr>
          <w:b/>
          <w:i/>
          <w:iCs/>
          <w:color w:val="000000"/>
          <w:sz w:val="28"/>
          <w:szCs w:val="28"/>
        </w:rPr>
      </w:pPr>
      <w:r w:rsidRPr="00753A0D">
        <w:rPr>
          <w:b/>
          <w:i/>
          <w:iCs/>
          <w:color w:val="000000"/>
          <w:sz w:val="28"/>
          <w:szCs w:val="28"/>
        </w:rPr>
        <w:t>§ 2. Отмена крепостного права в России</w:t>
      </w:r>
    </w:p>
    <w:p w:rsidR="0023226E" w:rsidRPr="00885B1E" w:rsidRDefault="0023226E" w:rsidP="00A4003C">
      <w:pPr>
        <w:shd w:val="clear" w:color="auto" w:fill="FFFFFF"/>
        <w:autoSpaceDE w:val="0"/>
        <w:autoSpaceDN w:val="0"/>
        <w:adjustRightInd w:val="0"/>
        <w:jc w:val="both"/>
        <w:rPr>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Крепостное право в России просуществовало значительно дольше, чем в любой европейской стране, и приняло такие жестокие формы, что практически мало чем о</w:t>
      </w:r>
      <w:r w:rsidRPr="00885B1E">
        <w:rPr>
          <w:color w:val="000000"/>
          <w:sz w:val="28"/>
          <w:szCs w:val="28"/>
        </w:rPr>
        <w:t>т</w:t>
      </w:r>
      <w:r w:rsidRPr="00885B1E">
        <w:rPr>
          <w:color w:val="000000"/>
          <w:sz w:val="28"/>
          <w:szCs w:val="28"/>
        </w:rPr>
        <w:t>личалось от рабства. Требование отмены крепостного права выдвигалось не только радикальными, но и оппозиционными кругами. Само правительство в первой полов</w:t>
      </w:r>
      <w:r w:rsidRPr="00885B1E">
        <w:rPr>
          <w:color w:val="000000"/>
          <w:sz w:val="28"/>
          <w:szCs w:val="28"/>
        </w:rPr>
        <w:t>и</w:t>
      </w:r>
      <w:r w:rsidRPr="00885B1E">
        <w:rPr>
          <w:color w:val="000000"/>
          <w:sz w:val="28"/>
          <w:szCs w:val="28"/>
        </w:rPr>
        <w:t xml:space="preserve">не </w:t>
      </w:r>
      <w:r w:rsidRPr="00885B1E">
        <w:rPr>
          <w:color w:val="000000"/>
          <w:sz w:val="28"/>
          <w:szCs w:val="28"/>
          <w:lang w:val="en-US"/>
        </w:rPr>
        <w:t>XIX</w:t>
      </w:r>
      <w:r w:rsidRPr="00885B1E">
        <w:rPr>
          <w:color w:val="000000"/>
          <w:sz w:val="28"/>
          <w:szCs w:val="28"/>
        </w:rPr>
        <w:t xml:space="preserve"> в. осознало, что крепостное право </w:t>
      </w:r>
      <w:r>
        <w:rPr>
          <w:color w:val="000000"/>
          <w:sz w:val="28"/>
          <w:szCs w:val="28"/>
        </w:rPr>
        <w:t>–</w:t>
      </w:r>
      <w:r w:rsidRPr="00885B1E">
        <w:rPr>
          <w:color w:val="000000"/>
          <w:sz w:val="28"/>
          <w:szCs w:val="28"/>
        </w:rPr>
        <w:t xml:space="preserve"> «зло», «пороховой погреб под государс</w:t>
      </w:r>
      <w:r w:rsidRPr="00885B1E">
        <w:rPr>
          <w:color w:val="000000"/>
          <w:sz w:val="28"/>
          <w:szCs w:val="28"/>
        </w:rPr>
        <w:t>т</w:t>
      </w:r>
      <w:r w:rsidRPr="00885B1E">
        <w:rPr>
          <w:color w:val="000000"/>
          <w:sz w:val="28"/>
          <w:szCs w:val="28"/>
        </w:rPr>
        <w:t>вом», и пыталось найти пути решения крестьянского вопроса.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Однако отменено крепостное право было лишь в 1861 г. Непосредственным фактором, заставившим правительство и помещиков пойти на отмену крепостного права, явилось поражение России в Крымской войне, которое раскрыло глаза прав</w:t>
      </w:r>
      <w:r w:rsidRPr="00885B1E">
        <w:rPr>
          <w:color w:val="000000"/>
          <w:sz w:val="28"/>
          <w:szCs w:val="28"/>
        </w:rPr>
        <w:t>я</w:t>
      </w:r>
      <w:r w:rsidRPr="00885B1E">
        <w:rPr>
          <w:color w:val="000000"/>
          <w:sz w:val="28"/>
          <w:szCs w:val="28"/>
        </w:rPr>
        <w:t xml:space="preserve">щим кругам России на то, что крепостное право </w:t>
      </w:r>
      <w:r>
        <w:rPr>
          <w:color w:val="000000"/>
          <w:sz w:val="28"/>
          <w:szCs w:val="28"/>
        </w:rPr>
        <w:t>–</w:t>
      </w:r>
      <w:r w:rsidRPr="00885B1E">
        <w:rPr>
          <w:color w:val="000000"/>
          <w:sz w:val="28"/>
          <w:szCs w:val="28"/>
        </w:rPr>
        <w:t xml:space="preserve"> главная причина и военно</w:t>
      </w:r>
      <w:r>
        <w:rPr>
          <w:color w:val="000000"/>
          <w:sz w:val="28"/>
          <w:szCs w:val="28"/>
        </w:rPr>
        <w:t>-</w:t>
      </w:r>
      <w:r w:rsidRPr="00885B1E">
        <w:rPr>
          <w:color w:val="000000"/>
          <w:sz w:val="28"/>
          <w:szCs w:val="28"/>
        </w:rPr>
        <w:t>технической отсталости страны. Они осознали угрозу для России быть отброшенной в ранг второстепенных держав. Это четко было выражено в ряде «записок» и проектов реформ, получивших хождение в списках в 1855</w:t>
      </w:r>
      <w:r>
        <w:rPr>
          <w:color w:val="000000"/>
          <w:sz w:val="28"/>
          <w:szCs w:val="28"/>
        </w:rPr>
        <w:t>–</w:t>
      </w:r>
      <w:r w:rsidRPr="00885B1E">
        <w:rPr>
          <w:color w:val="000000"/>
          <w:sz w:val="28"/>
          <w:szCs w:val="28"/>
        </w:rPr>
        <w:t>1856 гг.</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Крымская война и смерть Николая </w:t>
      </w:r>
      <w:r w:rsidRPr="00885B1E">
        <w:rPr>
          <w:color w:val="000000"/>
          <w:sz w:val="28"/>
          <w:szCs w:val="28"/>
          <w:lang w:val="en-US"/>
        </w:rPr>
        <w:t>I</w:t>
      </w:r>
      <w:r w:rsidRPr="00885B1E">
        <w:rPr>
          <w:color w:val="000000"/>
          <w:sz w:val="28"/>
          <w:szCs w:val="28"/>
        </w:rPr>
        <w:t xml:space="preserve"> привели к активизации либерально настр</w:t>
      </w:r>
      <w:r w:rsidRPr="00885B1E">
        <w:rPr>
          <w:color w:val="000000"/>
          <w:sz w:val="28"/>
          <w:szCs w:val="28"/>
        </w:rPr>
        <w:t>о</w:t>
      </w:r>
      <w:r w:rsidRPr="00885B1E">
        <w:rPr>
          <w:color w:val="000000"/>
          <w:sz w:val="28"/>
          <w:szCs w:val="28"/>
        </w:rPr>
        <w:t xml:space="preserve">енной части общества и ряда правительственных </w:t>
      </w:r>
      <w:r>
        <w:rPr>
          <w:color w:val="000000"/>
          <w:sz w:val="28"/>
          <w:szCs w:val="28"/>
        </w:rPr>
        <w:t>ч</w:t>
      </w:r>
      <w:r w:rsidRPr="00885B1E">
        <w:rPr>
          <w:color w:val="000000"/>
          <w:sz w:val="28"/>
          <w:szCs w:val="28"/>
        </w:rPr>
        <w:t>иновников. Появляются записки и проекты, в которых обосновывалась необходимость преобразований.</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lastRenderedPageBreak/>
        <w:t xml:space="preserve">С </w:t>
      </w:r>
      <w:r w:rsidRPr="00885B1E">
        <w:rPr>
          <w:color w:val="000000"/>
          <w:sz w:val="28"/>
          <w:szCs w:val="28"/>
        </w:rPr>
        <w:t xml:space="preserve">воцарением Александра </w:t>
      </w:r>
      <w:r w:rsidRPr="00885B1E">
        <w:rPr>
          <w:color w:val="000000"/>
          <w:sz w:val="28"/>
          <w:szCs w:val="28"/>
          <w:lang w:val="en-US"/>
        </w:rPr>
        <w:t>II</w:t>
      </w:r>
      <w:r w:rsidRPr="00885B1E">
        <w:rPr>
          <w:color w:val="000000"/>
          <w:sz w:val="28"/>
          <w:szCs w:val="28"/>
        </w:rPr>
        <w:t xml:space="preserve"> наступила «оттепель» в </w:t>
      </w:r>
      <w:proofErr w:type="spellStart"/>
      <w:r w:rsidRPr="00885B1E">
        <w:rPr>
          <w:color w:val="000000"/>
          <w:sz w:val="28"/>
          <w:szCs w:val="28"/>
        </w:rPr>
        <w:t>общественно</w:t>
      </w:r>
      <w:r>
        <w:rPr>
          <w:color w:val="000000"/>
          <w:sz w:val="28"/>
          <w:szCs w:val="28"/>
        </w:rPr>
        <w:t>п</w:t>
      </w:r>
      <w:r w:rsidRPr="00885B1E">
        <w:rPr>
          <w:color w:val="000000"/>
          <w:sz w:val="28"/>
          <w:szCs w:val="28"/>
        </w:rPr>
        <w:t>олитической</w:t>
      </w:r>
      <w:proofErr w:type="spellEnd"/>
      <w:r>
        <w:rPr>
          <w:color w:val="000000"/>
          <w:sz w:val="28"/>
          <w:szCs w:val="28"/>
        </w:rPr>
        <w:t xml:space="preserve"> </w:t>
      </w:r>
      <w:r w:rsidRPr="00885B1E">
        <w:rPr>
          <w:color w:val="000000"/>
          <w:sz w:val="28"/>
          <w:szCs w:val="28"/>
        </w:rPr>
        <w:t>жизни России.</w:t>
      </w:r>
      <w:r>
        <w:rPr>
          <w:color w:val="000000"/>
          <w:sz w:val="28"/>
          <w:szCs w:val="28"/>
        </w:rPr>
        <w:t xml:space="preserve"> </w:t>
      </w:r>
      <w:r w:rsidRPr="00885B1E">
        <w:rPr>
          <w:color w:val="000000"/>
          <w:sz w:val="28"/>
          <w:szCs w:val="28"/>
        </w:rPr>
        <w:t>По случаю</w:t>
      </w:r>
      <w:r>
        <w:rPr>
          <w:color w:val="000000"/>
          <w:sz w:val="28"/>
          <w:szCs w:val="28"/>
        </w:rPr>
        <w:t xml:space="preserve"> </w:t>
      </w:r>
      <w:r w:rsidRPr="00885B1E">
        <w:rPr>
          <w:color w:val="000000"/>
          <w:sz w:val="28"/>
          <w:szCs w:val="28"/>
        </w:rPr>
        <w:t>коронации</w:t>
      </w:r>
      <w:r>
        <w:rPr>
          <w:color w:val="000000"/>
          <w:sz w:val="28"/>
          <w:szCs w:val="28"/>
        </w:rPr>
        <w:t xml:space="preserve"> </w:t>
      </w:r>
      <w:r w:rsidRPr="00885B1E">
        <w:rPr>
          <w:color w:val="000000"/>
          <w:sz w:val="28"/>
          <w:szCs w:val="28"/>
        </w:rPr>
        <w:t>он дал</w:t>
      </w:r>
      <w:r>
        <w:rPr>
          <w:color w:val="000000"/>
          <w:sz w:val="28"/>
          <w:szCs w:val="28"/>
        </w:rPr>
        <w:t xml:space="preserve"> </w:t>
      </w:r>
      <w:r w:rsidRPr="00885B1E">
        <w:rPr>
          <w:color w:val="000000"/>
          <w:sz w:val="28"/>
          <w:szCs w:val="28"/>
        </w:rPr>
        <w:t>амнистию</w:t>
      </w:r>
      <w:r>
        <w:rPr>
          <w:color w:val="000000"/>
          <w:sz w:val="28"/>
          <w:szCs w:val="28"/>
        </w:rPr>
        <w:t xml:space="preserve"> </w:t>
      </w:r>
      <w:r w:rsidRPr="00885B1E">
        <w:rPr>
          <w:color w:val="000000"/>
          <w:sz w:val="28"/>
          <w:szCs w:val="28"/>
        </w:rPr>
        <w:t>декабристам, участникам Пол</w:t>
      </w:r>
      <w:r w:rsidRPr="00885B1E">
        <w:rPr>
          <w:color w:val="000000"/>
          <w:sz w:val="28"/>
          <w:szCs w:val="28"/>
        </w:rPr>
        <w:t>ь</w:t>
      </w:r>
      <w:r w:rsidRPr="00885B1E">
        <w:rPr>
          <w:color w:val="000000"/>
          <w:sz w:val="28"/>
          <w:szCs w:val="28"/>
        </w:rPr>
        <w:t>ского восстания 1830</w:t>
      </w:r>
      <w:r>
        <w:rPr>
          <w:color w:val="000000"/>
          <w:sz w:val="28"/>
          <w:szCs w:val="28"/>
        </w:rPr>
        <w:t>–</w:t>
      </w:r>
      <w:r w:rsidRPr="00885B1E">
        <w:rPr>
          <w:color w:val="000000"/>
          <w:sz w:val="28"/>
          <w:szCs w:val="28"/>
        </w:rPr>
        <w:t>1831 гг., петрашевцам, приостановил на три года рекрутские н</w:t>
      </w:r>
      <w:r w:rsidRPr="00885B1E">
        <w:rPr>
          <w:color w:val="000000"/>
          <w:sz w:val="28"/>
          <w:szCs w:val="28"/>
        </w:rPr>
        <w:t>а</w:t>
      </w:r>
      <w:r w:rsidRPr="00885B1E">
        <w:rPr>
          <w:color w:val="000000"/>
          <w:sz w:val="28"/>
          <w:szCs w:val="28"/>
        </w:rPr>
        <w:t>боры, списал недоимки, в 1857 г. принял решение о ликвидации военных поселений.</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Александр </w:t>
      </w:r>
      <w:r w:rsidRPr="00885B1E">
        <w:rPr>
          <w:color w:val="000000"/>
          <w:sz w:val="28"/>
          <w:szCs w:val="28"/>
          <w:lang w:val="en-US"/>
        </w:rPr>
        <w:t>II</w:t>
      </w:r>
      <w:r w:rsidRPr="00885B1E">
        <w:rPr>
          <w:color w:val="000000"/>
          <w:sz w:val="28"/>
          <w:szCs w:val="28"/>
        </w:rPr>
        <w:t xml:space="preserve"> (1855</w:t>
      </w:r>
      <w:r>
        <w:rPr>
          <w:color w:val="000000"/>
          <w:sz w:val="28"/>
          <w:szCs w:val="28"/>
        </w:rPr>
        <w:t>–</w:t>
      </w:r>
      <w:r w:rsidRPr="00885B1E">
        <w:rPr>
          <w:color w:val="000000"/>
          <w:sz w:val="28"/>
          <w:szCs w:val="28"/>
        </w:rPr>
        <w:t>1881) стал императором в 37 лет, будучи уже вполне сл</w:t>
      </w:r>
      <w:r w:rsidRPr="00885B1E">
        <w:rPr>
          <w:color w:val="000000"/>
          <w:sz w:val="28"/>
          <w:szCs w:val="28"/>
        </w:rPr>
        <w:t>о</w:t>
      </w:r>
      <w:r w:rsidRPr="00885B1E">
        <w:rPr>
          <w:color w:val="000000"/>
          <w:sz w:val="28"/>
          <w:szCs w:val="28"/>
        </w:rPr>
        <w:t>жившимся человеком. Еще наследником он принимал участие в государственных д</w:t>
      </w:r>
      <w:r w:rsidRPr="00885B1E">
        <w:rPr>
          <w:color w:val="000000"/>
          <w:sz w:val="28"/>
          <w:szCs w:val="28"/>
        </w:rPr>
        <w:t>е</w:t>
      </w:r>
      <w:r w:rsidRPr="00885B1E">
        <w:rPr>
          <w:color w:val="000000"/>
          <w:sz w:val="28"/>
          <w:szCs w:val="28"/>
        </w:rPr>
        <w:t>лах, в работе секретных комитетов по крестьянскому делу. По своим взглядам он не был ни либералом, ни реакционером, до воцарения</w:t>
      </w:r>
      <w:r>
        <w:rPr>
          <w:color w:val="000000"/>
          <w:sz w:val="28"/>
          <w:szCs w:val="28"/>
        </w:rPr>
        <w:t xml:space="preserve"> </w:t>
      </w:r>
      <w:r w:rsidRPr="00885B1E">
        <w:rPr>
          <w:color w:val="000000"/>
          <w:sz w:val="28"/>
          <w:szCs w:val="28"/>
        </w:rPr>
        <w:t>не</w:t>
      </w:r>
      <w:r>
        <w:rPr>
          <w:color w:val="000000"/>
          <w:sz w:val="28"/>
          <w:szCs w:val="28"/>
        </w:rPr>
        <w:t xml:space="preserve"> </w:t>
      </w:r>
      <w:r w:rsidRPr="00885B1E">
        <w:rPr>
          <w:color w:val="000000"/>
          <w:sz w:val="28"/>
          <w:szCs w:val="28"/>
        </w:rPr>
        <w:t>имел</w:t>
      </w:r>
      <w:r>
        <w:rPr>
          <w:color w:val="000000"/>
          <w:sz w:val="28"/>
          <w:szCs w:val="28"/>
        </w:rPr>
        <w:t xml:space="preserve"> </w:t>
      </w:r>
      <w:r w:rsidRPr="00885B1E">
        <w:rPr>
          <w:color w:val="000000"/>
          <w:sz w:val="28"/>
          <w:szCs w:val="28"/>
        </w:rPr>
        <w:t>своей</w:t>
      </w:r>
      <w:r>
        <w:rPr>
          <w:color w:val="000000"/>
          <w:sz w:val="28"/>
          <w:szCs w:val="28"/>
        </w:rPr>
        <w:t xml:space="preserve"> </w:t>
      </w:r>
      <w:r w:rsidRPr="00885B1E">
        <w:rPr>
          <w:color w:val="000000"/>
          <w:sz w:val="28"/>
          <w:szCs w:val="28"/>
        </w:rPr>
        <w:t>программы,</w:t>
      </w:r>
      <w:r>
        <w:rPr>
          <w:color w:val="000000"/>
          <w:sz w:val="28"/>
          <w:szCs w:val="28"/>
        </w:rPr>
        <w:t xml:space="preserve"> </w:t>
      </w:r>
      <w:r w:rsidRPr="00885B1E">
        <w:rPr>
          <w:color w:val="000000"/>
          <w:sz w:val="28"/>
          <w:szCs w:val="28"/>
        </w:rPr>
        <w:t>не</w:t>
      </w:r>
      <w:r>
        <w:rPr>
          <w:color w:val="000000"/>
          <w:sz w:val="28"/>
          <w:szCs w:val="28"/>
        </w:rPr>
        <w:t xml:space="preserve"> </w:t>
      </w:r>
      <w:r w:rsidRPr="00885B1E">
        <w:rPr>
          <w:color w:val="000000"/>
          <w:sz w:val="28"/>
          <w:szCs w:val="28"/>
        </w:rPr>
        <w:t>выработал</w:t>
      </w:r>
      <w:r>
        <w:rPr>
          <w:color w:val="000000"/>
          <w:sz w:val="28"/>
          <w:szCs w:val="28"/>
        </w:rPr>
        <w:t xml:space="preserve"> </w:t>
      </w:r>
      <w:r w:rsidRPr="00885B1E">
        <w:rPr>
          <w:color w:val="000000"/>
          <w:sz w:val="28"/>
          <w:szCs w:val="28"/>
        </w:rPr>
        <w:t xml:space="preserve">определенной политической системы. Большинство историков полагает, что Александр </w:t>
      </w:r>
      <w:r w:rsidRPr="00885B1E">
        <w:rPr>
          <w:color w:val="000000"/>
          <w:sz w:val="28"/>
          <w:szCs w:val="28"/>
          <w:lang w:val="en-US"/>
        </w:rPr>
        <w:t>II</w:t>
      </w:r>
      <w:r w:rsidRPr="00885B1E">
        <w:rPr>
          <w:color w:val="000000"/>
          <w:sz w:val="28"/>
          <w:szCs w:val="28"/>
        </w:rPr>
        <w:t xml:space="preserve"> не только не имел программы преобразований, но и не был готов к реформаторской</w:t>
      </w:r>
      <w:r>
        <w:rPr>
          <w:color w:val="000000"/>
          <w:sz w:val="28"/>
          <w:szCs w:val="28"/>
        </w:rPr>
        <w:t xml:space="preserve"> </w:t>
      </w:r>
      <w:r w:rsidRPr="00885B1E">
        <w:rPr>
          <w:color w:val="000000"/>
          <w:sz w:val="28"/>
          <w:szCs w:val="28"/>
        </w:rPr>
        <w:t>деятельности.</w:t>
      </w:r>
      <w:r>
        <w:rPr>
          <w:color w:val="000000"/>
          <w:sz w:val="28"/>
          <w:szCs w:val="28"/>
        </w:rPr>
        <w:t xml:space="preserve"> </w:t>
      </w:r>
      <w:r w:rsidRPr="00885B1E">
        <w:rPr>
          <w:color w:val="000000"/>
          <w:sz w:val="28"/>
          <w:szCs w:val="28"/>
        </w:rPr>
        <w:t>Однако</w:t>
      </w:r>
      <w:r>
        <w:rPr>
          <w:color w:val="000000"/>
          <w:sz w:val="28"/>
          <w:szCs w:val="28"/>
        </w:rPr>
        <w:t xml:space="preserve"> </w:t>
      </w:r>
      <w:r w:rsidRPr="00885B1E">
        <w:rPr>
          <w:color w:val="000000"/>
          <w:sz w:val="28"/>
          <w:szCs w:val="28"/>
        </w:rPr>
        <w:t>это</w:t>
      </w:r>
      <w:r>
        <w:rPr>
          <w:color w:val="000000"/>
          <w:sz w:val="28"/>
          <w:szCs w:val="28"/>
        </w:rPr>
        <w:t xml:space="preserve"> </w:t>
      </w:r>
      <w:r w:rsidRPr="00885B1E">
        <w:rPr>
          <w:color w:val="000000"/>
          <w:sz w:val="28"/>
          <w:szCs w:val="28"/>
        </w:rPr>
        <w:t>не</w:t>
      </w:r>
      <w:r>
        <w:rPr>
          <w:color w:val="000000"/>
          <w:sz w:val="28"/>
          <w:szCs w:val="28"/>
        </w:rPr>
        <w:t xml:space="preserve"> </w:t>
      </w:r>
      <w:r w:rsidRPr="00885B1E">
        <w:rPr>
          <w:color w:val="000000"/>
          <w:sz w:val="28"/>
          <w:szCs w:val="28"/>
        </w:rPr>
        <w:t>преуменьшает</w:t>
      </w:r>
      <w:r>
        <w:rPr>
          <w:color w:val="000000"/>
          <w:sz w:val="28"/>
          <w:szCs w:val="28"/>
        </w:rPr>
        <w:t xml:space="preserve"> </w:t>
      </w:r>
      <w:r w:rsidRPr="00885B1E">
        <w:rPr>
          <w:color w:val="000000"/>
          <w:sz w:val="28"/>
          <w:szCs w:val="28"/>
        </w:rPr>
        <w:t xml:space="preserve">роль Александра </w:t>
      </w:r>
      <w:r w:rsidRPr="00885B1E">
        <w:rPr>
          <w:color w:val="000000"/>
          <w:sz w:val="28"/>
          <w:szCs w:val="28"/>
          <w:lang w:val="en-US"/>
        </w:rPr>
        <w:t>II</w:t>
      </w:r>
      <w:r w:rsidRPr="00885B1E">
        <w:rPr>
          <w:color w:val="000000"/>
          <w:sz w:val="28"/>
          <w:szCs w:val="28"/>
        </w:rPr>
        <w:t xml:space="preserve"> в р</w:t>
      </w:r>
      <w:r w:rsidRPr="00885B1E">
        <w:rPr>
          <w:color w:val="000000"/>
          <w:sz w:val="28"/>
          <w:szCs w:val="28"/>
        </w:rPr>
        <w:t>е</w:t>
      </w:r>
      <w:r w:rsidRPr="00885B1E">
        <w:rPr>
          <w:color w:val="000000"/>
          <w:sz w:val="28"/>
          <w:szCs w:val="28"/>
        </w:rPr>
        <w:t>формировании страны. Главная его заслуга заключается в том, что он не только осо</w:t>
      </w:r>
      <w:r w:rsidRPr="00885B1E">
        <w:rPr>
          <w:color w:val="000000"/>
          <w:sz w:val="28"/>
          <w:szCs w:val="28"/>
        </w:rPr>
        <w:t>з</w:t>
      </w:r>
      <w:r w:rsidRPr="00885B1E">
        <w:rPr>
          <w:color w:val="000000"/>
          <w:sz w:val="28"/>
          <w:szCs w:val="28"/>
        </w:rPr>
        <w:t>нал необходимость преобразований, но и пошел на их осуществление.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Подготовка реформы. </w:t>
      </w:r>
      <w:r w:rsidRPr="00885B1E">
        <w:rPr>
          <w:color w:val="000000"/>
          <w:sz w:val="28"/>
          <w:szCs w:val="28"/>
        </w:rPr>
        <w:t xml:space="preserve">Впервые о необходимости отмены крепостного права Александром </w:t>
      </w:r>
      <w:r w:rsidRPr="00885B1E">
        <w:rPr>
          <w:color w:val="000000"/>
          <w:sz w:val="28"/>
          <w:szCs w:val="28"/>
          <w:lang w:val="en-US"/>
        </w:rPr>
        <w:t>II</w:t>
      </w:r>
      <w:r w:rsidRPr="00885B1E">
        <w:rPr>
          <w:color w:val="000000"/>
          <w:sz w:val="28"/>
          <w:szCs w:val="28"/>
        </w:rPr>
        <w:t xml:space="preserve"> было официально заявлено в его речи перед предводителями моско</w:t>
      </w:r>
      <w:r w:rsidRPr="00885B1E">
        <w:rPr>
          <w:color w:val="000000"/>
          <w:sz w:val="28"/>
          <w:szCs w:val="28"/>
        </w:rPr>
        <w:t>в</w:t>
      </w:r>
      <w:r w:rsidRPr="00885B1E">
        <w:rPr>
          <w:color w:val="000000"/>
          <w:sz w:val="28"/>
          <w:szCs w:val="28"/>
        </w:rPr>
        <w:t>ского дворянства 30 марта 1856 г. Указывая на опасность дальнейшего сохранения крепостного права, он сказал, что «лучше отменить его сверху, чем ждать, когда оно само будет отменено снизу». Александр призвал помещиков самим проявить в этом деле инициативу.</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Правящие круги пришли наконец к мысли о необходимости реформ Среди них были члены императорской фамилии (младший брат Александра великий князь Ко</w:t>
      </w:r>
      <w:r w:rsidRPr="00885B1E">
        <w:rPr>
          <w:color w:val="000000"/>
          <w:sz w:val="28"/>
          <w:szCs w:val="28"/>
        </w:rPr>
        <w:t>н</w:t>
      </w:r>
      <w:r w:rsidRPr="00885B1E">
        <w:rPr>
          <w:color w:val="000000"/>
          <w:sz w:val="28"/>
          <w:szCs w:val="28"/>
        </w:rPr>
        <w:t xml:space="preserve">стантин Николаевич, тетка царя великая княгиня Елена Павловна), а также некоторые представители высшей бюрократии (министр внутренних дел </w:t>
      </w:r>
      <w:r w:rsidRPr="00753A0D">
        <w:rPr>
          <w:iCs/>
          <w:color w:val="000000"/>
          <w:sz w:val="28"/>
          <w:szCs w:val="28"/>
        </w:rPr>
        <w:t>С. С.</w:t>
      </w:r>
      <w:r w:rsidRPr="00885B1E">
        <w:rPr>
          <w:i/>
          <w:iCs/>
          <w:color w:val="000000"/>
          <w:sz w:val="28"/>
          <w:szCs w:val="28"/>
        </w:rPr>
        <w:t xml:space="preserve"> </w:t>
      </w:r>
      <w:proofErr w:type="spellStart"/>
      <w:r w:rsidRPr="00885B1E">
        <w:rPr>
          <w:color w:val="000000"/>
          <w:sz w:val="28"/>
          <w:szCs w:val="28"/>
        </w:rPr>
        <w:t>Ланской</w:t>
      </w:r>
      <w:proofErr w:type="spellEnd"/>
      <w:r w:rsidRPr="00885B1E">
        <w:rPr>
          <w:color w:val="000000"/>
          <w:sz w:val="28"/>
          <w:szCs w:val="28"/>
        </w:rPr>
        <w:t>, испо</w:t>
      </w:r>
      <w:r w:rsidRPr="00885B1E">
        <w:rPr>
          <w:color w:val="000000"/>
          <w:sz w:val="28"/>
          <w:szCs w:val="28"/>
        </w:rPr>
        <w:t>л</w:t>
      </w:r>
      <w:r w:rsidRPr="00885B1E">
        <w:rPr>
          <w:color w:val="000000"/>
          <w:sz w:val="28"/>
          <w:szCs w:val="28"/>
        </w:rPr>
        <w:t>няющий должность товарища министра внутренних дел Н.</w:t>
      </w:r>
      <w:r>
        <w:rPr>
          <w:color w:val="000000"/>
          <w:sz w:val="28"/>
          <w:szCs w:val="28"/>
        </w:rPr>
        <w:t xml:space="preserve"> </w:t>
      </w:r>
      <w:r w:rsidRPr="00885B1E">
        <w:rPr>
          <w:color w:val="000000"/>
          <w:sz w:val="28"/>
          <w:szCs w:val="28"/>
        </w:rPr>
        <w:t xml:space="preserve">А. </w:t>
      </w:r>
      <w:proofErr w:type="spellStart"/>
      <w:r w:rsidRPr="00885B1E">
        <w:rPr>
          <w:color w:val="000000"/>
          <w:sz w:val="28"/>
          <w:szCs w:val="28"/>
        </w:rPr>
        <w:t>Милютин</w:t>
      </w:r>
      <w:proofErr w:type="spellEnd"/>
      <w:r w:rsidRPr="00885B1E">
        <w:rPr>
          <w:color w:val="000000"/>
          <w:sz w:val="28"/>
          <w:szCs w:val="28"/>
        </w:rPr>
        <w:t>, генерал</w:t>
      </w:r>
      <w:r>
        <w:rPr>
          <w:color w:val="000000"/>
          <w:sz w:val="28"/>
          <w:szCs w:val="28"/>
        </w:rPr>
        <w:t>-</w:t>
      </w:r>
      <w:r w:rsidRPr="00885B1E">
        <w:rPr>
          <w:color w:val="000000"/>
          <w:sz w:val="28"/>
          <w:szCs w:val="28"/>
        </w:rPr>
        <w:t xml:space="preserve">адъютант, граф </w:t>
      </w:r>
      <w:r>
        <w:rPr>
          <w:color w:val="000000"/>
          <w:sz w:val="28"/>
          <w:szCs w:val="28"/>
        </w:rPr>
        <w:br/>
      </w:r>
      <w:r w:rsidRPr="00885B1E">
        <w:rPr>
          <w:color w:val="000000"/>
          <w:sz w:val="28"/>
          <w:szCs w:val="28"/>
        </w:rPr>
        <w:t>Я.</w:t>
      </w:r>
      <w:r>
        <w:rPr>
          <w:color w:val="000000"/>
          <w:sz w:val="28"/>
          <w:szCs w:val="28"/>
        </w:rPr>
        <w:t xml:space="preserve"> </w:t>
      </w:r>
      <w:r w:rsidRPr="00885B1E">
        <w:rPr>
          <w:color w:val="000000"/>
          <w:sz w:val="28"/>
          <w:szCs w:val="28"/>
        </w:rPr>
        <w:t>И. Ростовцев), общественные деятели (князь В.</w:t>
      </w:r>
      <w:r>
        <w:rPr>
          <w:color w:val="000000"/>
          <w:sz w:val="28"/>
          <w:szCs w:val="28"/>
        </w:rPr>
        <w:t xml:space="preserve"> </w:t>
      </w:r>
      <w:r w:rsidRPr="00885B1E">
        <w:rPr>
          <w:color w:val="000000"/>
          <w:sz w:val="28"/>
          <w:szCs w:val="28"/>
        </w:rPr>
        <w:t xml:space="preserve">А. Черкасский, </w:t>
      </w:r>
      <w:r>
        <w:rPr>
          <w:color w:val="000000"/>
          <w:sz w:val="28"/>
          <w:szCs w:val="28"/>
        </w:rPr>
        <w:br/>
      </w:r>
      <w:r w:rsidRPr="00885B1E">
        <w:rPr>
          <w:color w:val="000000"/>
          <w:sz w:val="28"/>
          <w:szCs w:val="28"/>
        </w:rPr>
        <w:t>Ю.</w:t>
      </w:r>
      <w:r>
        <w:rPr>
          <w:color w:val="000000"/>
          <w:sz w:val="28"/>
          <w:szCs w:val="28"/>
        </w:rPr>
        <w:t xml:space="preserve"> </w:t>
      </w:r>
      <w:r w:rsidRPr="00885B1E">
        <w:rPr>
          <w:color w:val="000000"/>
          <w:sz w:val="28"/>
          <w:szCs w:val="28"/>
        </w:rPr>
        <w:t>Ф. Самарин), сыгравшие выдающуюся роль в подготовке и проведении реформы.</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Вначале проекты освобождения крестьян разрабатывались в традиционном для России Секретном комитете «для обсуждения мер по устройству быта помещичьих крестьян», открытым 3 января 1857 г</w:t>
      </w:r>
      <w:r>
        <w:rPr>
          <w:color w:val="000000"/>
          <w:sz w:val="28"/>
          <w:szCs w:val="28"/>
        </w:rPr>
        <w:t>.</w:t>
      </w:r>
      <w:r w:rsidRPr="00885B1E">
        <w:rPr>
          <w:color w:val="000000"/>
          <w:sz w:val="28"/>
          <w:szCs w:val="28"/>
        </w:rPr>
        <w:t xml:space="preserve"> Комитет, составленный из ярых крепостников, действовал нерешительно.</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Первоначально правительство пыталось заставить самих помещиков проявить инициативу. Александр </w:t>
      </w:r>
      <w:r w:rsidRPr="00885B1E">
        <w:rPr>
          <w:color w:val="000000"/>
          <w:sz w:val="28"/>
          <w:szCs w:val="28"/>
          <w:lang w:val="en-US"/>
        </w:rPr>
        <w:t>II</w:t>
      </w:r>
      <w:r w:rsidRPr="00885B1E">
        <w:rPr>
          <w:color w:val="000000"/>
          <w:sz w:val="28"/>
          <w:szCs w:val="28"/>
        </w:rPr>
        <w:t xml:space="preserve"> поручил другу детских лет и генерал</w:t>
      </w:r>
      <w:r>
        <w:rPr>
          <w:color w:val="000000"/>
          <w:sz w:val="28"/>
          <w:szCs w:val="28"/>
        </w:rPr>
        <w:t>-</w:t>
      </w:r>
      <w:r w:rsidRPr="00885B1E">
        <w:rPr>
          <w:color w:val="000000"/>
          <w:sz w:val="28"/>
          <w:szCs w:val="28"/>
        </w:rPr>
        <w:t>губернатору В. И. Наз</w:t>
      </w:r>
      <w:r w:rsidRPr="00885B1E">
        <w:rPr>
          <w:color w:val="000000"/>
          <w:sz w:val="28"/>
          <w:szCs w:val="28"/>
        </w:rPr>
        <w:t>и</w:t>
      </w:r>
      <w:r w:rsidRPr="00885B1E">
        <w:rPr>
          <w:color w:val="000000"/>
          <w:sz w:val="28"/>
          <w:szCs w:val="28"/>
        </w:rPr>
        <w:t xml:space="preserve">мову обратиться к императору от имени </w:t>
      </w:r>
      <w:proofErr w:type="spellStart"/>
      <w:r w:rsidRPr="00885B1E">
        <w:rPr>
          <w:color w:val="000000"/>
          <w:sz w:val="28"/>
          <w:szCs w:val="28"/>
        </w:rPr>
        <w:t>лифляндского</w:t>
      </w:r>
      <w:proofErr w:type="spellEnd"/>
      <w:r w:rsidRPr="00885B1E">
        <w:rPr>
          <w:color w:val="000000"/>
          <w:sz w:val="28"/>
          <w:szCs w:val="28"/>
        </w:rPr>
        <w:t xml:space="preserve"> дворянства с просьбой о со</w:t>
      </w:r>
      <w:r w:rsidRPr="00885B1E">
        <w:rPr>
          <w:color w:val="000000"/>
          <w:sz w:val="28"/>
          <w:szCs w:val="28"/>
        </w:rPr>
        <w:t>з</w:t>
      </w:r>
      <w:r w:rsidRPr="00885B1E">
        <w:rPr>
          <w:color w:val="000000"/>
          <w:sz w:val="28"/>
          <w:szCs w:val="28"/>
        </w:rPr>
        <w:t>дании комиссий по разработке проекта реформы. В ответ на обращение 20 ноября 1857 г. последовал указ (рескрипт В.</w:t>
      </w:r>
      <w:r>
        <w:rPr>
          <w:color w:val="000000"/>
          <w:sz w:val="28"/>
          <w:szCs w:val="28"/>
        </w:rPr>
        <w:t xml:space="preserve"> </w:t>
      </w:r>
      <w:r w:rsidRPr="00885B1E">
        <w:rPr>
          <w:color w:val="000000"/>
          <w:sz w:val="28"/>
          <w:szCs w:val="28"/>
        </w:rPr>
        <w:t xml:space="preserve">И. Назимову) о создании губернских комитетов </w:t>
      </w:r>
      <w:r w:rsidRPr="00885B1E">
        <w:rPr>
          <w:i/>
          <w:iCs/>
          <w:color w:val="000000"/>
          <w:sz w:val="28"/>
          <w:szCs w:val="28"/>
        </w:rPr>
        <w:lastRenderedPageBreak/>
        <w:t xml:space="preserve">«по </w:t>
      </w:r>
      <w:r w:rsidRPr="00885B1E">
        <w:rPr>
          <w:color w:val="000000"/>
          <w:sz w:val="28"/>
          <w:szCs w:val="28"/>
        </w:rPr>
        <w:t>улучшению быта помещичьих крестьян». Вскоре и другие генерал</w:t>
      </w:r>
      <w:r>
        <w:rPr>
          <w:color w:val="000000"/>
          <w:sz w:val="28"/>
          <w:szCs w:val="28"/>
        </w:rPr>
        <w:t>-</w:t>
      </w:r>
      <w:r w:rsidRPr="00885B1E">
        <w:rPr>
          <w:color w:val="000000"/>
          <w:sz w:val="28"/>
          <w:szCs w:val="28"/>
        </w:rPr>
        <w:t>губернаторы получили аналогичные распоряжения.</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Рескрипт В.И. Назимову считается началом официальной и открытой</w:t>
      </w:r>
      <w:r>
        <w:rPr>
          <w:color w:val="000000"/>
          <w:sz w:val="28"/>
          <w:szCs w:val="28"/>
        </w:rPr>
        <w:t xml:space="preserve"> </w:t>
      </w:r>
      <w:r w:rsidRPr="00885B1E">
        <w:rPr>
          <w:color w:val="000000"/>
          <w:sz w:val="28"/>
          <w:szCs w:val="28"/>
        </w:rPr>
        <w:t>истории подготовки крестьянской реформы. В феврале 1858 г. Секретный комитет был прео</w:t>
      </w:r>
      <w:r w:rsidRPr="00885B1E">
        <w:rPr>
          <w:color w:val="000000"/>
          <w:sz w:val="28"/>
          <w:szCs w:val="28"/>
        </w:rPr>
        <w:t>б</w:t>
      </w:r>
      <w:r w:rsidRPr="00885B1E">
        <w:rPr>
          <w:color w:val="000000"/>
          <w:sz w:val="28"/>
          <w:szCs w:val="28"/>
        </w:rPr>
        <w:t>разован в Главный комитет по крестьянскому делу. Его задача состояла в том, чтобы выработать общую правительственную линию в деле освобождения крестьян. Пер</w:t>
      </w:r>
      <w:r w:rsidRPr="00885B1E">
        <w:rPr>
          <w:color w:val="000000"/>
          <w:sz w:val="28"/>
          <w:szCs w:val="28"/>
        </w:rPr>
        <w:t>е</w:t>
      </w:r>
      <w:r w:rsidRPr="00885B1E">
        <w:rPr>
          <w:color w:val="000000"/>
          <w:sz w:val="28"/>
          <w:szCs w:val="28"/>
        </w:rPr>
        <w:t xml:space="preserve">именование означало решительное изменение характера деятельности комитета </w:t>
      </w:r>
      <w:r>
        <w:rPr>
          <w:color w:val="000000"/>
          <w:sz w:val="28"/>
          <w:szCs w:val="28"/>
        </w:rPr>
        <w:t>–</w:t>
      </w:r>
      <w:r w:rsidRPr="00885B1E">
        <w:rPr>
          <w:color w:val="000000"/>
          <w:sz w:val="28"/>
          <w:szCs w:val="28"/>
        </w:rPr>
        <w:t xml:space="preserve"> она перестала быть тайной. Правительство разрешило обсуждение проектов реформы и, более того, предписало дворянам проявить инициативу в решении крестьянского вопроса. Отдавая подготовку реформы в руки помещиков, правительство, с одной стороны, фактически вынудило их заняться этим вопросом, а с другой </w:t>
      </w:r>
      <w:r>
        <w:rPr>
          <w:color w:val="000000"/>
          <w:sz w:val="28"/>
          <w:szCs w:val="28"/>
        </w:rPr>
        <w:t>–</w:t>
      </w:r>
      <w:r w:rsidRPr="00885B1E">
        <w:rPr>
          <w:color w:val="000000"/>
          <w:sz w:val="28"/>
          <w:szCs w:val="28"/>
        </w:rPr>
        <w:t xml:space="preserve"> предложило самим обеспечить максимальное удовлетворение своих интересов.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Отношение самих помещиков к готовившейся реформе было различным. Бол</w:t>
      </w:r>
      <w:r w:rsidRPr="00885B1E">
        <w:rPr>
          <w:color w:val="000000"/>
          <w:sz w:val="28"/>
          <w:szCs w:val="28"/>
        </w:rPr>
        <w:t>ь</w:t>
      </w:r>
      <w:r w:rsidRPr="00885B1E">
        <w:rPr>
          <w:color w:val="000000"/>
          <w:sz w:val="28"/>
          <w:szCs w:val="28"/>
        </w:rPr>
        <w:t>шинство их выступало вообще против всякой реформы, за сохранение в неизменном виде крепостных порядков. Остальная часть, соглашаясь на реформу, выдвигала ра</w:t>
      </w:r>
      <w:r w:rsidRPr="00885B1E">
        <w:rPr>
          <w:color w:val="000000"/>
          <w:sz w:val="28"/>
          <w:szCs w:val="28"/>
        </w:rPr>
        <w:t>з</w:t>
      </w:r>
      <w:r w:rsidRPr="00885B1E">
        <w:rPr>
          <w:color w:val="000000"/>
          <w:sz w:val="28"/>
          <w:szCs w:val="28"/>
        </w:rPr>
        <w:t>ные условия ее проведения. Помещики черноземных губерний отстаивали вариант, при котором крестьяне получали личную свободу и небольшие наделы земли в пол</w:t>
      </w:r>
      <w:r w:rsidRPr="00885B1E">
        <w:rPr>
          <w:color w:val="000000"/>
          <w:sz w:val="28"/>
          <w:szCs w:val="28"/>
        </w:rPr>
        <w:t>ь</w:t>
      </w:r>
      <w:r w:rsidRPr="00885B1E">
        <w:rPr>
          <w:color w:val="000000"/>
          <w:sz w:val="28"/>
          <w:szCs w:val="28"/>
        </w:rPr>
        <w:t>зование, за которые они должны нести барщину или платить оброк; помещики нече</w:t>
      </w:r>
      <w:r w:rsidRPr="00885B1E">
        <w:rPr>
          <w:color w:val="000000"/>
          <w:sz w:val="28"/>
          <w:szCs w:val="28"/>
        </w:rPr>
        <w:t>р</w:t>
      </w:r>
      <w:r w:rsidRPr="00885B1E">
        <w:rPr>
          <w:color w:val="000000"/>
          <w:sz w:val="28"/>
          <w:szCs w:val="28"/>
        </w:rPr>
        <w:t>ноземных губерний предлагали сразу предоставить крестьянам землю в собстве</w:t>
      </w:r>
      <w:r w:rsidRPr="00885B1E">
        <w:rPr>
          <w:color w:val="000000"/>
          <w:sz w:val="28"/>
          <w:szCs w:val="28"/>
        </w:rPr>
        <w:t>н</w:t>
      </w:r>
      <w:r w:rsidRPr="00885B1E">
        <w:rPr>
          <w:color w:val="000000"/>
          <w:sz w:val="28"/>
          <w:szCs w:val="28"/>
        </w:rPr>
        <w:t>ность за выкуп.</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Подготовка крестьянской реформы проходила в обстановке общественного подъема в стране. В конце 50</w:t>
      </w:r>
      <w:r>
        <w:rPr>
          <w:color w:val="000000"/>
          <w:sz w:val="28"/>
          <w:szCs w:val="28"/>
        </w:rPr>
        <w:t>–</w:t>
      </w:r>
      <w:proofErr w:type="spellStart"/>
      <w:r w:rsidRPr="00885B1E">
        <w:rPr>
          <w:color w:val="000000"/>
          <w:sz w:val="28"/>
          <w:szCs w:val="28"/>
        </w:rPr>
        <w:t>х</w:t>
      </w:r>
      <w:proofErr w:type="spellEnd"/>
      <w:r w:rsidRPr="00885B1E">
        <w:rPr>
          <w:color w:val="000000"/>
          <w:sz w:val="28"/>
          <w:szCs w:val="28"/>
        </w:rPr>
        <w:t xml:space="preserve"> гг. сложились два идейных центра, возглавивших д</w:t>
      </w:r>
      <w:r w:rsidRPr="00885B1E">
        <w:rPr>
          <w:color w:val="000000"/>
          <w:sz w:val="28"/>
          <w:szCs w:val="28"/>
        </w:rPr>
        <w:t>е</w:t>
      </w:r>
      <w:r w:rsidRPr="00885B1E">
        <w:rPr>
          <w:color w:val="000000"/>
          <w:sz w:val="28"/>
          <w:szCs w:val="28"/>
        </w:rPr>
        <w:t xml:space="preserve">мократическое направление русской общественной мысли, </w:t>
      </w:r>
      <w:r>
        <w:rPr>
          <w:color w:val="000000"/>
          <w:sz w:val="28"/>
          <w:szCs w:val="28"/>
        </w:rPr>
        <w:t>–</w:t>
      </w:r>
      <w:r w:rsidRPr="00885B1E">
        <w:rPr>
          <w:color w:val="000000"/>
          <w:sz w:val="28"/>
          <w:szCs w:val="28"/>
        </w:rPr>
        <w:t xml:space="preserve"> А.</w:t>
      </w:r>
      <w:r>
        <w:rPr>
          <w:color w:val="000000"/>
          <w:sz w:val="28"/>
          <w:szCs w:val="28"/>
        </w:rPr>
        <w:t xml:space="preserve"> </w:t>
      </w:r>
      <w:r w:rsidRPr="00885B1E">
        <w:rPr>
          <w:color w:val="000000"/>
          <w:sz w:val="28"/>
          <w:szCs w:val="28"/>
        </w:rPr>
        <w:t>И. Герцена и Н.</w:t>
      </w:r>
      <w:r>
        <w:rPr>
          <w:color w:val="000000"/>
          <w:sz w:val="28"/>
          <w:szCs w:val="28"/>
        </w:rPr>
        <w:t xml:space="preserve"> </w:t>
      </w:r>
      <w:r w:rsidRPr="00885B1E">
        <w:rPr>
          <w:color w:val="000000"/>
          <w:sz w:val="28"/>
          <w:szCs w:val="28"/>
        </w:rPr>
        <w:t>П. Огарева в Лондоне, Н.</w:t>
      </w:r>
      <w:r>
        <w:rPr>
          <w:color w:val="000000"/>
          <w:sz w:val="28"/>
          <w:szCs w:val="28"/>
        </w:rPr>
        <w:t xml:space="preserve"> </w:t>
      </w:r>
      <w:r w:rsidRPr="00885B1E">
        <w:rPr>
          <w:color w:val="000000"/>
          <w:sz w:val="28"/>
          <w:szCs w:val="28"/>
        </w:rPr>
        <w:t>Г. Чернышевского и Н.</w:t>
      </w:r>
      <w:r>
        <w:rPr>
          <w:color w:val="000000"/>
          <w:sz w:val="28"/>
          <w:szCs w:val="28"/>
        </w:rPr>
        <w:t xml:space="preserve"> </w:t>
      </w:r>
      <w:r w:rsidRPr="00885B1E">
        <w:rPr>
          <w:color w:val="000000"/>
          <w:sz w:val="28"/>
          <w:szCs w:val="28"/>
        </w:rPr>
        <w:t xml:space="preserve">А. Добролюбова в Петербурге. Герцен еще в 1853 г. основал в Лондоне «Вольную русскую типографию», начав с публикации воззваний к русскому дворянству освободить своих крестьян. С 1855 г. он начинает издавать альманах «Полярная звезда», с 1856 г. </w:t>
      </w:r>
      <w:r>
        <w:rPr>
          <w:color w:val="000000"/>
          <w:sz w:val="28"/>
          <w:szCs w:val="28"/>
        </w:rPr>
        <w:t>–</w:t>
      </w:r>
      <w:r w:rsidRPr="00885B1E">
        <w:rPr>
          <w:color w:val="000000"/>
          <w:sz w:val="28"/>
          <w:szCs w:val="28"/>
        </w:rPr>
        <w:t xml:space="preserve"> «Голоса из России», а с 1857 г. газету «Колокол», которая имела большой успех в России. В «Колоколе» Герцен выступал с требованием освобождения крестьян с землей, свободы печати, отмены телесных н</w:t>
      </w:r>
      <w:r w:rsidRPr="00885B1E">
        <w:rPr>
          <w:color w:val="000000"/>
          <w:sz w:val="28"/>
          <w:szCs w:val="28"/>
        </w:rPr>
        <w:t>а</w:t>
      </w:r>
      <w:r w:rsidRPr="00885B1E">
        <w:rPr>
          <w:color w:val="000000"/>
          <w:sz w:val="28"/>
          <w:szCs w:val="28"/>
        </w:rPr>
        <w:t>казаний, предавал гласности бесчинства помещиков и лихоимство царских чиновн</w:t>
      </w:r>
      <w:r w:rsidRPr="00885B1E">
        <w:rPr>
          <w:color w:val="000000"/>
          <w:sz w:val="28"/>
          <w:szCs w:val="28"/>
        </w:rPr>
        <w:t>и</w:t>
      </w:r>
      <w:r w:rsidRPr="00885B1E">
        <w:rPr>
          <w:color w:val="000000"/>
          <w:sz w:val="28"/>
          <w:szCs w:val="28"/>
        </w:rPr>
        <w:t xml:space="preserve">ков, публиковал материалы о крестьянском и общественном движении в России, а также свои обращения в Александру </w:t>
      </w:r>
      <w:r w:rsidRPr="00885B1E">
        <w:rPr>
          <w:color w:val="000000"/>
          <w:sz w:val="28"/>
          <w:szCs w:val="28"/>
          <w:lang w:val="en-US"/>
        </w:rPr>
        <w:t>II</w:t>
      </w:r>
      <w:r w:rsidRPr="00885B1E">
        <w:rPr>
          <w:color w:val="000000"/>
          <w:sz w:val="28"/>
          <w:szCs w:val="28"/>
        </w:rPr>
        <w:t>, выражая надежду на возможность решения назревших социальных и политических проблем мирным путем сверху. В самой Ро</w:t>
      </w:r>
      <w:r w:rsidRPr="00885B1E">
        <w:rPr>
          <w:color w:val="000000"/>
          <w:sz w:val="28"/>
          <w:szCs w:val="28"/>
        </w:rPr>
        <w:t>с</w:t>
      </w:r>
      <w:r w:rsidRPr="00885B1E">
        <w:rPr>
          <w:color w:val="000000"/>
          <w:sz w:val="28"/>
          <w:szCs w:val="28"/>
        </w:rPr>
        <w:t>сии большое значение имела публицистическая деятельность Н.</w:t>
      </w:r>
      <w:r>
        <w:rPr>
          <w:color w:val="000000"/>
          <w:sz w:val="28"/>
          <w:szCs w:val="28"/>
        </w:rPr>
        <w:t xml:space="preserve"> </w:t>
      </w:r>
      <w:r w:rsidRPr="00885B1E">
        <w:rPr>
          <w:color w:val="000000"/>
          <w:sz w:val="28"/>
          <w:szCs w:val="28"/>
        </w:rPr>
        <w:t>Г. Чернышевского и Н.</w:t>
      </w:r>
      <w:r>
        <w:rPr>
          <w:color w:val="000000"/>
          <w:sz w:val="28"/>
          <w:szCs w:val="28"/>
        </w:rPr>
        <w:t xml:space="preserve"> </w:t>
      </w:r>
      <w:r w:rsidRPr="00885B1E">
        <w:rPr>
          <w:color w:val="000000"/>
          <w:sz w:val="28"/>
          <w:szCs w:val="28"/>
        </w:rPr>
        <w:t>А. Добролюбова в журнале «Современник», в котором они, умело обходя рогатки цензуры, проповедовали демократические идеи. Их единомышленниками в «Совр</w:t>
      </w:r>
      <w:r w:rsidRPr="00885B1E">
        <w:rPr>
          <w:color w:val="000000"/>
          <w:sz w:val="28"/>
          <w:szCs w:val="28"/>
        </w:rPr>
        <w:t>е</w:t>
      </w:r>
      <w:r w:rsidRPr="00885B1E">
        <w:rPr>
          <w:color w:val="000000"/>
          <w:sz w:val="28"/>
          <w:szCs w:val="28"/>
        </w:rPr>
        <w:lastRenderedPageBreak/>
        <w:t>меннике» выступали Н.</w:t>
      </w:r>
      <w:r>
        <w:rPr>
          <w:color w:val="000000"/>
          <w:sz w:val="28"/>
          <w:szCs w:val="28"/>
        </w:rPr>
        <w:t xml:space="preserve"> </w:t>
      </w:r>
      <w:r w:rsidRPr="00885B1E">
        <w:rPr>
          <w:color w:val="000000"/>
          <w:sz w:val="28"/>
          <w:szCs w:val="28"/>
        </w:rPr>
        <w:t>А. Некрасов (издатель журнала), М.</w:t>
      </w:r>
      <w:r>
        <w:rPr>
          <w:color w:val="000000"/>
          <w:sz w:val="28"/>
          <w:szCs w:val="28"/>
        </w:rPr>
        <w:t xml:space="preserve"> </w:t>
      </w:r>
      <w:r w:rsidRPr="00885B1E">
        <w:rPr>
          <w:color w:val="000000"/>
          <w:sz w:val="28"/>
          <w:szCs w:val="28"/>
        </w:rPr>
        <w:t>Л. Михайлов, Н.</w:t>
      </w:r>
      <w:r>
        <w:rPr>
          <w:color w:val="000000"/>
          <w:sz w:val="28"/>
          <w:szCs w:val="28"/>
        </w:rPr>
        <w:t xml:space="preserve"> </w:t>
      </w:r>
      <w:r w:rsidRPr="00885B1E">
        <w:rPr>
          <w:color w:val="000000"/>
          <w:sz w:val="28"/>
          <w:szCs w:val="28"/>
        </w:rPr>
        <w:t>В. Шелг</w:t>
      </w:r>
      <w:r w:rsidRPr="00885B1E">
        <w:rPr>
          <w:color w:val="000000"/>
          <w:sz w:val="28"/>
          <w:szCs w:val="28"/>
        </w:rPr>
        <w:t>у</w:t>
      </w:r>
      <w:r w:rsidRPr="00885B1E">
        <w:rPr>
          <w:color w:val="000000"/>
          <w:sz w:val="28"/>
          <w:szCs w:val="28"/>
        </w:rPr>
        <w:t>нов и др.</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конце 50</w:t>
      </w:r>
      <w:r>
        <w:rPr>
          <w:color w:val="000000"/>
          <w:sz w:val="28"/>
          <w:szCs w:val="28"/>
        </w:rPr>
        <w:t>-</w:t>
      </w:r>
      <w:r w:rsidRPr="00885B1E">
        <w:rPr>
          <w:color w:val="000000"/>
          <w:sz w:val="28"/>
          <w:szCs w:val="28"/>
        </w:rPr>
        <w:t>х гг. наблюдается и заметное оживление либерально</w:t>
      </w:r>
      <w:r>
        <w:rPr>
          <w:color w:val="000000"/>
          <w:sz w:val="28"/>
          <w:szCs w:val="28"/>
        </w:rPr>
        <w:t>–</w:t>
      </w:r>
      <w:r w:rsidRPr="00885B1E">
        <w:rPr>
          <w:color w:val="000000"/>
          <w:sz w:val="28"/>
          <w:szCs w:val="28"/>
        </w:rPr>
        <w:t xml:space="preserve">оппозиционного движения среди тех слоев дворянства, которые, </w:t>
      </w:r>
      <w:proofErr w:type="spellStart"/>
      <w:r w:rsidRPr="00885B1E">
        <w:rPr>
          <w:color w:val="000000"/>
          <w:sz w:val="28"/>
          <w:szCs w:val="28"/>
        </w:rPr>
        <w:t>сознаваянеобход</w:t>
      </w:r>
      <w:r w:rsidRPr="00885B1E">
        <w:rPr>
          <w:color w:val="000000"/>
          <w:sz w:val="28"/>
          <w:szCs w:val="28"/>
        </w:rPr>
        <w:t>и</w:t>
      </w:r>
      <w:r w:rsidRPr="00885B1E">
        <w:rPr>
          <w:color w:val="000000"/>
          <w:sz w:val="28"/>
          <w:szCs w:val="28"/>
        </w:rPr>
        <w:t>мость</w:t>
      </w:r>
      <w:proofErr w:type="spellEnd"/>
      <w:r w:rsidRPr="00885B1E">
        <w:rPr>
          <w:color w:val="000000"/>
          <w:sz w:val="28"/>
          <w:szCs w:val="28"/>
        </w:rPr>
        <w:t xml:space="preserve"> социальных и политических преобразований, выступили не только с проектами отмены крепостного права, но и с требованиями создания </w:t>
      </w:r>
      <w:proofErr w:type="spellStart"/>
      <w:r w:rsidRPr="00885B1E">
        <w:rPr>
          <w:color w:val="000000"/>
          <w:sz w:val="28"/>
          <w:szCs w:val="28"/>
        </w:rPr>
        <w:t>общесословных</w:t>
      </w:r>
      <w:proofErr w:type="spellEnd"/>
      <w:r w:rsidRPr="00885B1E">
        <w:rPr>
          <w:color w:val="000000"/>
          <w:sz w:val="28"/>
          <w:szCs w:val="28"/>
        </w:rPr>
        <w:t xml:space="preserve"> выборных органов управления, учреждения независимого и гласного суда, введения свободы печати и проведения реформ в сфере просвещения.</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Рескрипты были «высочайшими», т.е. обязательными для исполнения. Дворя</w:t>
      </w:r>
      <w:r w:rsidRPr="00885B1E">
        <w:rPr>
          <w:color w:val="000000"/>
          <w:sz w:val="28"/>
          <w:szCs w:val="28"/>
        </w:rPr>
        <w:t>н</w:t>
      </w:r>
      <w:r w:rsidRPr="00885B1E">
        <w:rPr>
          <w:color w:val="000000"/>
          <w:sz w:val="28"/>
          <w:szCs w:val="28"/>
        </w:rPr>
        <w:t>ство получило право создать на местах губернские комитеты и на основании</w:t>
      </w:r>
      <w:r>
        <w:rPr>
          <w:color w:val="000000"/>
          <w:sz w:val="28"/>
          <w:szCs w:val="28"/>
        </w:rPr>
        <w:t xml:space="preserve"> </w:t>
      </w:r>
      <w:r w:rsidRPr="00885B1E">
        <w:rPr>
          <w:color w:val="000000"/>
          <w:sz w:val="28"/>
          <w:szCs w:val="28"/>
        </w:rPr>
        <w:t>рескри</w:t>
      </w:r>
      <w:r w:rsidRPr="00885B1E">
        <w:rPr>
          <w:color w:val="000000"/>
          <w:sz w:val="28"/>
          <w:szCs w:val="28"/>
        </w:rPr>
        <w:t>п</w:t>
      </w:r>
      <w:r w:rsidRPr="00885B1E">
        <w:rPr>
          <w:color w:val="000000"/>
          <w:sz w:val="28"/>
          <w:szCs w:val="28"/>
        </w:rPr>
        <w:t>тов</w:t>
      </w:r>
      <w:r>
        <w:rPr>
          <w:color w:val="000000"/>
          <w:sz w:val="28"/>
          <w:szCs w:val="28"/>
        </w:rPr>
        <w:t xml:space="preserve"> </w:t>
      </w:r>
      <w:r w:rsidRPr="00885B1E">
        <w:rPr>
          <w:color w:val="000000"/>
          <w:sz w:val="28"/>
          <w:szCs w:val="28"/>
        </w:rPr>
        <w:t>разработать</w:t>
      </w:r>
      <w:r>
        <w:rPr>
          <w:color w:val="000000"/>
          <w:sz w:val="28"/>
          <w:szCs w:val="28"/>
        </w:rPr>
        <w:t xml:space="preserve"> </w:t>
      </w:r>
      <w:r w:rsidRPr="00885B1E">
        <w:rPr>
          <w:color w:val="000000"/>
          <w:sz w:val="28"/>
          <w:szCs w:val="28"/>
        </w:rPr>
        <w:t>проекты</w:t>
      </w:r>
      <w:r>
        <w:rPr>
          <w:color w:val="000000"/>
          <w:sz w:val="28"/>
          <w:szCs w:val="28"/>
        </w:rPr>
        <w:t xml:space="preserve"> </w:t>
      </w:r>
      <w:r w:rsidRPr="00885B1E">
        <w:rPr>
          <w:color w:val="000000"/>
          <w:sz w:val="28"/>
          <w:szCs w:val="28"/>
        </w:rPr>
        <w:t>реформы</w:t>
      </w:r>
      <w:r>
        <w:rPr>
          <w:color w:val="000000"/>
          <w:sz w:val="28"/>
          <w:szCs w:val="28"/>
        </w:rPr>
        <w:t xml:space="preserve"> </w:t>
      </w:r>
      <w:r w:rsidRPr="00885B1E">
        <w:rPr>
          <w:color w:val="000000"/>
          <w:sz w:val="28"/>
          <w:szCs w:val="28"/>
        </w:rPr>
        <w:t>для</w:t>
      </w:r>
      <w:r>
        <w:rPr>
          <w:color w:val="000000"/>
          <w:sz w:val="28"/>
          <w:szCs w:val="28"/>
        </w:rPr>
        <w:t xml:space="preserve"> </w:t>
      </w:r>
      <w:r w:rsidRPr="00885B1E">
        <w:rPr>
          <w:color w:val="000000"/>
          <w:sz w:val="28"/>
          <w:szCs w:val="28"/>
        </w:rPr>
        <w:t>данной губернии: допускалось, что каждая из них будет иметь свой проект и свой закон, и вводиться они будут постепенно, с запада на восток. Первая правительственная</w:t>
      </w:r>
      <w:r>
        <w:rPr>
          <w:color w:val="000000"/>
          <w:sz w:val="28"/>
          <w:szCs w:val="28"/>
        </w:rPr>
        <w:t xml:space="preserve"> </w:t>
      </w:r>
      <w:r w:rsidRPr="00885B1E">
        <w:rPr>
          <w:color w:val="000000"/>
          <w:sz w:val="28"/>
          <w:szCs w:val="28"/>
        </w:rPr>
        <w:t>программа</w:t>
      </w:r>
      <w:r>
        <w:rPr>
          <w:color w:val="000000"/>
          <w:sz w:val="28"/>
          <w:szCs w:val="28"/>
        </w:rPr>
        <w:t xml:space="preserve"> </w:t>
      </w:r>
      <w:r w:rsidRPr="00885B1E">
        <w:rPr>
          <w:color w:val="000000"/>
          <w:sz w:val="28"/>
          <w:szCs w:val="28"/>
        </w:rPr>
        <w:t>крестьянской</w:t>
      </w:r>
      <w:r>
        <w:rPr>
          <w:color w:val="000000"/>
          <w:sz w:val="28"/>
          <w:szCs w:val="28"/>
        </w:rPr>
        <w:t xml:space="preserve"> </w:t>
      </w:r>
      <w:r w:rsidRPr="00885B1E">
        <w:rPr>
          <w:color w:val="000000"/>
          <w:sz w:val="28"/>
          <w:szCs w:val="28"/>
        </w:rPr>
        <w:t>реформы не только передавала ее подготовку и проведение в руки местного дворянства (в подавляющем</w:t>
      </w:r>
      <w:r>
        <w:rPr>
          <w:color w:val="000000"/>
          <w:sz w:val="28"/>
          <w:szCs w:val="28"/>
        </w:rPr>
        <w:t xml:space="preserve"> </w:t>
      </w:r>
      <w:r w:rsidRPr="00885B1E">
        <w:rPr>
          <w:color w:val="000000"/>
          <w:sz w:val="28"/>
          <w:szCs w:val="28"/>
        </w:rPr>
        <w:t>большинстве</w:t>
      </w:r>
      <w:r>
        <w:rPr>
          <w:color w:val="000000"/>
          <w:sz w:val="28"/>
          <w:szCs w:val="28"/>
        </w:rPr>
        <w:t xml:space="preserve"> </w:t>
      </w:r>
      <w:r w:rsidRPr="00885B1E">
        <w:rPr>
          <w:color w:val="000000"/>
          <w:sz w:val="28"/>
          <w:szCs w:val="28"/>
        </w:rPr>
        <w:t>настроенном</w:t>
      </w:r>
      <w:r>
        <w:rPr>
          <w:color w:val="000000"/>
          <w:sz w:val="28"/>
          <w:szCs w:val="28"/>
        </w:rPr>
        <w:t xml:space="preserve"> </w:t>
      </w:r>
      <w:r w:rsidRPr="00885B1E">
        <w:rPr>
          <w:color w:val="000000"/>
          <w:sz w:val="28"/>
          <w:szCs w:val="28"/>
        </w:rPr>
        <w:t>крайне</w:t>
      </w:r>
      <w:r>
        <w:rPr>
          <w:color w:val="000000"/>
          <w:sz w:val="28"/>
          <w:szCs w:val="28"/>
        </w:rPr>
        <w:t xml:space="preserve"> </w:t>
      </w:r>
      <w:proofErr w:type="spellStart"/>
      <w:r w:rsidRPr="00885B1E">
        <w:rPr>
          <w:color w:val="000000"/>
          <w:sz w:val="28"/>
          <w:szCs w:val="28"/>
        </w:rPr>
        <w:t>реакционно</w:t>
      </w:r>
      <w:proofErr w:type="spellEnd"/>
      <w:r w:rsidRPr="00885B1E">
        <w:rPr>
          <w:color w:val="000000"/>
          <w:sz w:val="28"/>
          <w:szCs w:val="28"/>
        </w:rPr>
        <w:t>),</w:t>
      </w:r>
      <w:r>
        <w:rPr>
          <w:color w:val="000000"/>
          <w:sz w:val="28"/>
          <w:szCs w:val="28"/>
        </w:rPr>
        <w:t xml:space="preserve"> </w:t>
      </w:r>
      <w:r w:rsidRPr="00885B1E">
        <w:rPr>
          <w:color w:val="000000"/>
          <w:sz w:val="28"/>
          <w:szCs w:val="28"/>
        </w:rPr>
        <w:t>но предполагала также безземельное освобождение крестьян</w:t>
      </w:r>
      <w:r>
        <w:rPr>
          <w:color w:val="000000"/>
          <w:sz w:val="28"/>
          <w:szCs w:val="28"/>
        </w:rPr>
        <w:t xml:space="preserve"> </w:t>
      </w:r>
      <w:r w:rsidRPr="00885B1E">
        <w:rPr>
          <w:color w:val="000000"/>
          <w:sz w:val="28"/>
          <w:szCs w:val="28"/>
        </w:rPr>
        <w:t>(выкупалась только усадьба).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Однако в октябре </w:t>
      </w:r>
      <w:r>
        <w:rPr>
          <w:color w:val="000000"/>
          <w:sz w:val="28"/>
          <w:szCs w:val="28"/>
        </w:rPr>
        <w:t>–</w:t>
      </w:r>
      <w:r w:rsidRPr="00885B1E">
        <w:rPr>
          <w:color w:val="000000"/>
          <w:sz w:val="28"/>
          <w:szCs w:val="28"/>
        </w:rPr>
        <w:t xml:space="preserve"> ноябре 1858 г. в правительственной политике</w:t>
      </w:r>
      <w:r>
        <w:rPr>
          <w:color w:val="000000"/>
          <w:sz w:val="28"/>
          <w:szCs w:val="28"/>
        </w:rPr>
        <w:t xml:space="preserve"> </w:t>
      </w:r>
      <w:r w:rsidRPr="00885B1E">
        <w:rPr>
          <w:color w:val="000000"/>
          <w:sz w:val="28"/>
          <w:szCs w:val="28"/>
        </w:rPr>
        <w:t>начинает</w:t>
      </w:r>
      <w:r>
        <w:rPr>
          <w:color w:val="000000"/>
          <w:sz w:val="28"/>
          <w:szCs w:val="28"/>
        </w:rPr>
        <w:t xml:space="preserve"> </w:t>
      </w:r>
      <w:r w:rsidRPr="00885B1E">
        <w:rPr>
          <w:color w:val="000000"/>
          <w:sz w:val="28"/>
          <w:szCs w:val="28"/>
        </w:rPr>
        <w:t>пр</w:t>
      </w:r>
      <w:r w:rsidRPr="00885B1E">
        <w:rPr>
          <w:color w:val="000000"/>
          <w:sz w:val="28"/>
          <w:szCs w:val="28"/>
        </w:rPr>
        <w:t>о</w:t>
      </w:r>
      <w:r w:rsidRPr="00885B1E">
        <w:rPr>
          <w:color w:val="000000"/>
          <w:sz w:val="28"/>
          <w:szCs w:val="28"/>
        </w:rPr>
        <w:t>биваться</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завоевывать</w:t>
      </w:r>
      <w:r>
        <w:rPr>
          <w:color w:val="000000"/>
          <w:sz w:val="28"/>
          <w:szCs w:val="28"/>
        </w:rPr>
        <w:t xml:space="preserve"> </w:t>
      </w:r>
      <w:r w:rsidRPr="00885B1E">
        <w:rPr>
          <w:color w:val="000000"/>
          <w:sz w:val="28"/>
          <w:szCs w:val="28"/>
        </w:rPr>
        <w:t>признание</w:t>
      </w:r>
      <w:r>
        <w:rPr>
          <w:color w:val="000000"/>
          <w:sz w:val="28"/>
          <w:szCs w:val="28"/>
        </w:rPr>
        <w:t xml:space="preserve"> </w:t>
      </w:r>
      <w:r w:rsidRPr="00885B1E">
        <w:rPr>
          <w:color w:val="000000"/>
          <w:sz w:val="28"/>
          <w:szCs w:val="28"/>
        </w:rPr>
        <w:t>новое</w:t>
      </w:r>
      <w:r>
        <w:rPr>
          <w:color w:val="000000"/>
          <w:sz w:val="28"/>
          <w:szCs w:val="28"/>
        </w:rPr>
        <w:t xml:space="preserve"> </w:t>
      </w:r>
      <w:r w:rsidRPr="00885B1E">
        <w:rPr>
          <w:color w:val="000000"/>
          <w:sz w:val="28"/>
          <w:szCs w:val="28"/>
        </w:rPr>
        <w:t>направление:</w:t>
      </w:r>
      <w:r>
        <w:rPr>
          <w:color w:val="000000"/>
          <w:sz w:val="28"/>
          <w:szCs w:val="28"/>
        </w:rPr>
        <w:t xml:space="preserve"> </w:t>
      </w:r>
      <w:r w:rsidRPr="00885B1E">
        <w:rPr>
          <w:color w:val="000000"/>
          <w:sz w:val="28"/>
          <w:szCs w:val="28"/>
        </w:rPr>
        <w:t>конечная цель реформы — о</w:t>
      </w:r>
      <w:r w:rsidRPr="00885B1E">
        <w:rPr>
          <w:color w:val="000000"/>
          <w:sz w:val="28"/>
          <w:szCs w:val="28"/>
        </w:rPr>
        <w:t>с</w:t>
      </w:r>
      <w:r w:rsidRPr="00885B1E">
        <w:rPr>
          <w:color w:val="000000"/>
          <w:sz w:val="28"/>
          <w:szCs w:val="28"/>
        </w:rPr>
        <w:t>вобождение крестьян с землей, превращение</w:t>
      </w:r>
      <w:r>
        <w:rPr>
          <w:color w:val="000000"/>
          <w:sz w:val="28"/>
          <w:szCs w:val="28"/>
        </w:rPr>
        <w:t xml:space="preserve"> </w:t>
      </w:r>
      <w:r w:rsidRPr="00885B1E">
        <w:rPr>
          <w:color w:val="000000"/>
          <w:sz w:val="28"/>
          <w:szCs w:val="28"/>
        </w:rPr>
        <w:t>крестьян в собственников своих над</w:t>
      </w:r>
      <w:r w:rsidRPr="00885B1E">
        <w:rPr>
          <w:color w:val="000000"/>
          <w:sz w:val="28"/>
          <w:szCs w:val="28"/>
        </w:rPr>
        <w:t>е</w:t>
      </w:r>
      <w:r w:rsidRPr="00885B1E">
        <w:rPr>
          <w:color w:val="000000"/>
          <w:sz w:val="28"/>
          <w:szCs w:val="28"/>
        </w:rPr>
        <w:t>лов, уничтожение вотчинной власти</w:t>
      </w:r>
      <w:r>
        <w:rPr>
          <w:color w:val="000000"/>
          <w:sz w:val="28"/>
          <w:szCs w:val="28"/>
        </w:rPr>
        <w:t xml:space="preserve"> </w:t>
      </w:r>
      <w:r w:rsidRPr="00885B1E">
        <w:rPr>
          <w:color w:val="000000"/>
          <w:sz w:val="28"/>
          <w:szCs w:val="28"/>
        </w:rPr>
        <w:t>помещиков,</w:t>
      </w:r>
      <w:r>
        <w:rPr>
          <w:color w:val="000000"/>
          <w:sz w:val="28"/>
          <w:szCs w:val="28"/>
        </w:rPr>
        <w:t xml:space="preserve"> </w:t>
      </w:r>
      <w:r w:rsidRPr="00885B1E">
        <w:rPr>
          <w:color w:val="000000"/>
          <w:sz w:val="28"/>
          <w:szCs w:val="28"/>
        </w:rPr>
        <w:t>создание</w:t>
      </w:r>
      <w:r>
        <w:rPr>
          <w:color w:val="000000"/>
          <w:sz w:val="28"/>
          <w:szCs w:val="28"/>
        </w:rPr>
        <w:t xml:space="preserve"> </w:t>
      </w:r>
      <w:r w:rsidRPr="00885B1E">
        <w:rPr>
          <w:color w:val="000000"/>
          <w:sz w:val="28"/>
          <w:szCs w:val="28"/>
        </w:rPr>
        <w:t>органов крестьянского</w:t>
      </w:r>
      <w:r>
        <w:rPr>
          <w:color w:val="000000"/>
          <w:sz w:val="28"/>
          <w:szCs w:val="28"/>
        </w:rPr>
        <w:t xml:space="preserve"> </w:t>
      </w:r>
      <w:r w:rsidRPr="00885B1E">
        <w:rPr>
          <w:color w:val="000000"/>
          <w:sz w:val="28"/>
          <w:szCs w:val="28"/>
        </w:rPr>
        <w:t>с</w:t>
      </w:r>
      <w:r w:rsidRPr="00885B1E">
        <w:rPr>
          <w:color w:val="000000"/>
          <w:sz w:val="28"/>
          <w:szCs w:val="28"/>
        </w:rPr>
        <w:t>а</w:t>
      </w:r>
      <w:r w:rsidRPr="00885B1E">
        <w:rPr>
          <w:color w:val="000000"/>
          <w:sz w:val="28"/>
          <w:szCs w:val="28"/>
        </w:rPr>
        <w:t>моуправления,</w:t>
      </w:r>
      <w:r>
        <w:rPr>
          <w:color w:val="000000"/>
          <w:sz w:val="28"/>
          <w:szCs w:val="28"/>
        </w:rPr>
        <w:t xml:space="preserve"> </w:t>
      </w:r>
      <w:r w:rsidRPr="00885B1E">
        <w:rPr>
          <w:color w:val="000000"/>
          <w:sz w:val="28"/>
          <w:szCs w:val="28"/>
        </w:rPr>
        <w:t>а также</w:t>
      </w:r>
      <w:r>
        <w:rPr>
          <w:color w:val="000000"/>
          <w:sz w:val="28"/>
          <w:szCs w:val="28"/>
        </w:rPr>
        <w:t xml:space="preserve"> </w:t>
      </w:r>
      <w:r w:rsidRPr="00885B1E">
        <w:rPr>
          <w:color w:val="000000"/>
          <w:sz w:val="28"/>
          <w:szCs w:val="28"/>
        </w:rPr>
        <w:t>специального института мировых посредников. Дело осло</w:t>
      </w:r>
      <w:r w:rsidRPr="00885B1E">
        <w:rPr>
          <w:color w:val="000000"/>
          <w:sz w:val="28"/>
          <w:szCs w:val="28"/>
        </w:rPr>
        <w:t>ж</w:t>
      </w:r>
      <w:r w:rsidRPr="00885B1E">
        <w:rPr>
          <w:color w:val="000000"/>
          <w:sz w:val="28"/>
          <w:szCs w:val="28"/>
        </w:rPr>
        <w:t>нялось тем, что</w:t>
      </w:r>
      <w:r>
        <w:rPr>
          <w:color w:val="000000"/>
          <w:sz w:val="28"/>
          <w:szCs w:val="28"/>
        </w:rPr>
        <w:t xml:space="preserve"> </w:t>
      </w:r>
      <w:r w:rsidRPr="00885B1E">
        <w:rPr>
          <w:color w:val="000000"/>
          <w:sz w:val="28"/>
          <w:szCs w:val="28"/>
        </w:rPr>
        <w:t>губернские</w:t>
      </w:r>
      <w:r>
        <w:rPr>
          <w:color w:val="000000"/>
          <w:sz w:val="28"/>
          <w:szCs w:val="28"/>
        </w:rPr>
        <w:t xml:space="preserve"> </w:t>
      </w:r>
      <w:r w:rsidRPr="00885B1E">
        <w:rPr>
          <w:color w:val="000000"/>
          <w:sz w:val="28"/>
          <w:szCs w:val="28"/>
        </w:rPr>
        <w:t>дворянские</w:t>
      </w:r>
      <w:r>
        <w:rPr>
          <w:color w:val="000000"/>
          <w:sz w:val="28"/>
          <w:szCs w:val="28"/>
        </w:rPr>
        <w:t xml:space="preserve"> </w:t>
      </w:r>
      <w:r w:rsidRPr="00885B1E">
        <w:rPr>
          <w:color w:val="000000"/>
          <w:sz w:val="28"/>
          <w:szCs w:val="28"/>
        </w:rPr>
        <w:t>комитеты</w:t>
      </w:r>
      <w:r>
        <w:rPr>
          <w:color w:val="000000"/>
          <w:sz w:val="28"/>
          <w:szCs w:val="28"/>
        </w:rPr>
        <w:t xml:space="preserve"> </w:t>
      </w:r>
      <w:r w:rsidRPr="00885B1E">
        <w:rPr>
          <w:color w:val="000000"/>
          <w:sz w:val="28"/>
          <w:szCs w:val="28"/>
        </w:rPr>
        <w:t>работали,</w:t>
      </w:r>
      <w:r>
        <w:rPr>
          <w:color w:val="000000"/>
          <w:sz w:val="28"/>
          <w:szCs w:val="28"/>
        </w:rPr>
        <w:t xml:space="preserve"> </w:t>
      </w:r>
      <w:r w:rsidRPr="00885B1E">
        <w:rPr>
          <w:color w:val="000000"/>
          <w:sz w:val="28"/>
          <w:szCs w:val="28"/>
        </w:rPr>
        <w:t>все</w:t>
      </w:r>
      <w:r>
        <w:rPr>
          <w:color w:val="000000"/>
          <w:sz w:val="28"/>
          <w:szCs w:val="28"/>
        </w:rPr>
        <w:t xml:space="preserve"> </w:t>
      </w:r>
      <w:r w:rsidRPr="00885B1E">
        <w:rPr>
          <w:color w:val="000000"/>
          <w:sz w:val="28"/>
          <w:szCs w:val="28"/>
        </w:rPr>
        <w:t>еще</w:t>
      </w:r>
      <w:r>
        <w:rPr>
          <w:color w:val="000000"/>
          <w:sz w:val="28"/>
          <w:szCs w:val="28"/>
        </w:rPr>
        <w:t xml:space="preserve"> </w:t>
      </w:r>
      <w:r w:rsidRPr="00885B1E">
        <w:rPr>
          <w:color w:val="000000"/>
          <w:sz w:val="28"/>
          <w:szCs w:val="28"/>
        </w:rPr>
        <w:t>руководствуясь</w:t>
      </w:r>
      <w:r>
        <w:rPr>
          <w:color w:val="000000"/>
          <w:sz w:val="28"/>
          <w:szCs w:val="28"/>
        </w:rPr>
        <w:t xml:space="preserve"> </w:t>
      </w:r>
      <w:r w:rsidRPr="00885B1E">
        <w:rPr>
          <w:color w:val="000000"/>
          <w:sz w:val="28"/>
          <w:szCs w:val="28"/>
        </w:rPr>
        <w:t>рескриптами,</w:t>
      </w:r>
      <w:r>
        <w:rPr>
          <w:color w:val="000000"/>
          <w:sz w:val="28"/>
          <w:szCs w:val="28"/>
        </w:rPr>
        <w:t xml:space="preserve"> </w:t>
      </w:r>
      <w:r w:rsidRPr="00885B1E">
        <w:rPr>
          <w:color w:val="000000"/>
          <w:sz w:val="28"/>
          <w:szCs w:val="28"/>
        </w:rPr>
        <w:t>а правительство уже</w:t>
      </w:r>
      <w:r>
        <w:rPr>
          <w:color w:val="000000"/>
          <w:sz w:val="28"/>
          <w:szCs w:val="28"/>
        </w:rPr>
        <w:t xml:space="preserve"> </w:t>
      </w:r>
      <w:r w:rsidRPr="00885B1E">
        <w:rPr>
          <w:color w:val="000000"/>
          <w:sz w:val="28"/>
          <w:szCs w:val="28"/>
        </w:rPr>
        <w:t>приняло</w:t>
      </w:r>
      <w:r>
        <w:rPr>
          <w:color w:val="000000"/>
          <w:sz w:val="28"/>
          <w:szCs w:val="28"/>
        </w:rPr>
        <w:t xml:space="preserve"> </w:t>
      </w:r>
      <w:r w:rsidRPr="00885B1E">
        <w:rPr>
          <w:color w:val="000000"/>
          <w:sz w:val="28"/>
          <w:szCs w:val="28"/>
        </w:rPr>
        <w:t>4</w:t>
      </w:r>
      <w:r>
        <w:rPr>
          <w:color w:val="000000"/>
          <w:sz w:val="28"/>
          <w:szCs w:val="28"/>
        </w:rPr>
        <w:t xml:space="preserve"> </w:t>
      </w:r>
      <w:r w:rsidRPr="00885B1E">
        <w:rPr>
          <w:color w:val="000000"/>
          <w:sz w:val="28"/>
          <w:szCs w:val="28"/>
        </w:rPr>
        <w:t>декабря</w:t>
      </w:r>
      <w:r>
        <w:rPr>
          <w:color w:val="000000"/>
          <w:sz w:val="28"/>
          <w:szCs w:val="28"/>
        </w:rPr>
        <w:t xml:space="preserve"> </w:t>
      </w:r>
      <w:r w:rsidRPr="00885B1E">
        <w:rPr>
          <w:color w:val="000000"/>
          <w:sz w:val="28"/>
          <w:szCs w:val="28"/>
        </w:rPr>
        <w:t>1858</w:t>
      </w:r>
      <w:r>
        <w:rPr>
          <w:color w:val="000000"/>
          <w:sz w:val="28"/>
          <w:szCs w:val="28"/>
        </w:rPr>
        <w:t xml:space="preserve"> </w:t>
      </w:r>
      <w:r w:rsidRPr="00885B1E">
        <w:rPr>
          <w:color w:val="000000"/>
          <w:sz w:val="28"/>
          <w:szCs w:val="28"/>
        </w:rPr>
        <w:t>г.</w:t>
      </w:r>
      <w:r>
        <w:rPr>
          <w:color w:val="000000"/>
          <w:sz w:val="28"/>
          <w:szCs w:val="28"/>
        </w:rPr>
        <w:t xml:space="preserve"> </w:t>
      </w:r>
      <w:r w:rsidRPr="00885B1E">
        <w:rPr>
          <w:color w:val="000000"/>
          <w:sz w:val="28"/>
          <w:szCs w:val="28"/>
        </w:rPr>
        <w:t>новую</w:t>
      </w:r>
      <w:r>
        <w:rPr>
          <w:color w:val="000000"/>
          <w:sz w:val="28"/>
          <w:szCs w:val="28"/>
        </w:rPr>
        <w:t xml:space="preserve"> </w:t>
      </w:r>
      <w:r w:rsidRPr="00885B1E">
        <w:rPr>
          <w:color w:val="000000"/>
          <w:sz w:val="28"/>
          <w:szCs w:val="28"/>
        </w:rPr>
        <w:t>программу</w:t>
      </w:r>
      <w:r>
        <w:rPr>
          <w:color w:val="000000"/>
          <w:sz w:val="28"/>
          <w:szCs w:val="28"/>
        </w:rPr>
        <w:t xml:space="preserve"> </w:t>
      </w:r>
      <w:r w:rsidRPr="00885B1E">
        <w:rPr>
          <w:color w:val="000000"/>
          <w:sz w:val="28"/>
          <w:szCs w:val="28"/>
        </w:rPr>
        <w:t>кр</w:t>
      </w:r>
      <w:r w:rsidRPr="00885B1E">
        <w:rPr>
          <w:color w:val="000000"/>
          <w:sz w:val="28"/>
          <w:szCs w:val="28"/>
        </w:rPr>
        <w:t>е</w:t>
      </w:r>
      <w:r w:rsidRPr="00885B1E">
        <w:rPr>
          <w:color w:val="000000"/>
          <w:sz w:val="28"/>
          <w:szCs w:val="28"/>
        </w:rPr>
        <w:t>стьянской</w:t>
      </w:r>
      <w:r>
        <w:rPr>
          <w:color w:val="000000"/>
          <w:sz w:val="28"/>
          <w:szCs w:val="28"/>
        </w:rPr>
        <w:t xml:space="preserve"> </w:t>
      </w:r>
      <w:r w:rsidRPr="00885B1E">
        <w:rPr>
          <w:color w:val="000000"/>
          <w:sz w:val="28"/>
          <w:szCs w:val="28"/>
        </w:rPr>
        <w:t>реформы,</w:t>
      </w:r>
      <w:r>
        <w:rPr>
          <w:color w:val="000000"/>
          <w:sz w:val="28"/>
          <w:szCs w:val="28"/>
        </w:rPr>
        <w:t xml:space="preserve"> </w:t>
      </w:r>
      <w:r w:rsidRPr="00885B1E">
        <w:rPr>
          <w:color w:val="000000"/>
          <w:sz w:val="28"/>
          <w:szCs w:val="28"/>
        </w:rPr>
        <w:t>параллельно</w:t>
      </w:r>
      <w:r>
        <w:rPr>
          <w:color w:val="000000"/>
          <w:sz w:val="28"/>
          <w:szCs w:val="28"/>
        </w:rPr>
        <w:t xml:space="preserve"> </w:t>
      </w:r>
      <w:r w:rsidRPr="00885B1E">
        <w:rPr>
          <w:color w:val="000000"/>
          <w:sz w:val="28"/>
          <w:szCs w:val="28"/>
        </w:rPr>
        <w:t>отказавшись</w:t>
      </w:r>
      <w:r>
        <w:rPr>
          <w:color w:val="000000"/>
          <w:sz w:val="28"/>
          <w:szCs w:val="28"/>
        </w:rPr>
        <w:t xml:space="preserve"> </w:t>
      </w:r>
      <w:r w:rsidRPr="00885B1E">
        <w:rPr>
          <w:color w:val="000000"/>
          <w:sz w:val="28"/>
          <w:szCs w:val="28"/>
        </w:rPr>
        <w:t>от</w:t>
      </w:r>
      <w:r>
        <w:rPr>
          <w:color w:val="000000"/>
          <w:sz w:val="28"/>
          <w:szCs w:val="28"/>
        </w:rPr>
        <w:t xml:space="preserve"> </w:t>
      </w:r>
      <w:r w:rsidRPr="00885B1E">
        <w:rPr>
          <w:color w:val="000000"/>
          <w:sz w:val="28"/>
          <w:szCs w:val="28"/>
        </w:rPr>
        <w:t>идеи</w:t>
      </w:r>
      <w:r>
        <w:rPr>
          <w:color w:val="000000"/>
          <w:sz w:val="28"/>
          <w:szCs w:val="28"/>
        </w:rPr>
        <w:t xml:space="preserve"> </w:t>
      </w:r>
      <w:r w:rsidRPr="00885B1E">
        <w:rPr>
          <w:color w:val="000000"/>
          <w:sz w:val="28"/>
          <w:szCs w:val="28"/>
        </w:rPr>
        <w:t>отдельного законодательства для каждой губернии. Для выполнения новой</w:t>
      </w:r>
      <w:r>
        <w:rPr>
          <w:color w:val="000000"/>
          <w:sz w:val="28"/>
          <w:szCs w:val="28"/>
        </w:rPr>
        <w:t xml:space="preserve"> </w:t>
      </w:r>
      <w:r w:rsidRPr="00885B1E">
        <w:rPr>
          <w:color w:val="000000"/>
          <w:sz w:val="28"/>
          <w:szCs w:val="28"/>
        </w:rPr>
        <w:t>программы нужны были новые люди и идеи.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4</w:t>
      </w:r>
      <w:r>
        <w:rPr>
          <w:color w:val="000000"/>
          <w:sz w:val="28"/>
          <w:szCs w:val="28"/>
        </w:rPr>
        <w:t xml:space="preserve"> </w:t>
      </w:r>
      <w:r w:rsidRPr="00885B1E">
        <w:rPr>
          <w:color w:val="000000"/>
          <w:sz w:val="28"/>
          <w:szCs w:val="28"/>
        </w:rPr>
        <w:t>марта</w:t>
      </w:r>
      <w:r>
        <w:rPr>
          <w:color w:val="000000"/>
          <w:sz w:val="28"/>
          <w:szCs w:val="28"/>
        </w:rPr>
        <w:t xml:space="preserve"> </w:t>
      </w:r>
      <w:r w:rsidRPr="00885B1E">
        <w:rPr>
          <w:color w:val="000000"/>
          <w:sz w:val="28"/>
          <w:szCs w:val="28"/>
        </w:rPr>
        <w:t>1859</w:t>
      </w:r>
      <w:r>
        <w:rPr>
          <w:color w:val="000000"/>
          <w:sz w:val="28"/>
          <w:szCs w:val="28"/>
        </w:rPr>
        <w:t xml:space="preserve"> </w:t>
      </w:r>
      <w:r w:rsidRPr="00885B1E">
        <w:rPr>
          <w:color w:val="000000"/>
          <w:sz w:val="28"/>
          <w:szCs w:val="28"/>
        </w:rPr>
        <w:t>г.</w:t>
      </w:r>
      <w:r>
        <w:rPr>
          <w:color w:val="000000"/>
          <w:sz w:val="28"/>
          <w:szCs w:val="28"/>
        </w:rPr>
        <w:t xml:space="preserve"> </w:t>
      </w:r>
      <w:r w:rsidRPr="00885B1E">
        <w:rPr>
          <w:color w:val="000000"/>
          <w:sz w:val="28"/>
          <w:szCs w:val="28"/>
        </w:rPr>
        <w:t>при</w:t>
      </w:r>
      <w:r>
        <w:rPr>
          <w:color w:val="000000"/>
          <w:sz w:val="28"/>
          <w:szCs w:val="28"/>
        </w:rPr>
        <w:t xml:space="preserve"> </w:t>
      </w:r>
      <w:r w:rsidRPr="00885B1E">
        <w:rPr>
          <w:color w:val="000000"/>
          <w:sz w:val="28"/>
          <w:szCs w:val="28"/>
        </w:rPr>
        <w:t>Главном</w:t>
      </w:r>
      <w:r>
        <w:rPr>
          <w:color w:val="000000"/>
          <w:sz w:val="28"/>
          <w:szCs w:val="28"/>
        </w:rPr>
        <w:t xml:space="preserve"> </w:t>
      </w:r>
      <w:r w:rsidRPr="00885B1E">
        <w:rPr>
          <w:color w:val="000000"/>
          <w:sz w:val="28"/>
          <w:szCs w:val="28"/>
        </w:rPr>
        <w:t>комитете</w:t>
      </w:r>
      <w:r>
        <w:rPr>
          <w:color w:val="000000"/>
          <w:sz w:val="28"/>
          <w:szCs w:val="28"/>
        </w:rPr>
        <w:t xml:space="preserve"> </w:t>
      </w:r>
      <w:r w:rsidRPr="00885B1E">
        <w:rPr>
          <w:color w:val="000000"/>
          <w:sz w:val="28"/>
          <w:szCs w:val="28"/>
        </w:rPr>
        <w:t>были</w:t>
      </w:r>
      <w:r>
        <w:rPr>
          <w:color w:val="000000"/>
          <w:sz w:val="28"/>
          <w:szCs w:val="28"/>
        </w:rPr>
        <w:t xml:space="preserve"> </w:t>
      </w:r>
      <w:r w:rsidRPr="00885B1E">
        <w:rPr>
          <w:color w:val="000000"/>
          <w:sz w:val="28"/>
          <w:szCs w:val="28"/>
        </w:rPr>
        <w:t>учреждены</w:t>
      </w:r>
      <w:r>
        <w:rPr>
          <w:color w:val="000000"/>
          <w:sz w:val="28"/>
          <w:szCs w:val="28"/>
        </w:rPr>
        <w:t xml:space="preserve"> </w:t>
      </w:r>
      <w:r w:rsidRPr="00885B1E">
        <w:rPr>
          <w:color w:val="000000"/>
          <w:sz w:val="28"/>
          <w:szCs w:val="28"/>
        </w:rPr>
        <w:t>так называемые</w:t>
      </w:r>
      <w:r>
        <w:rPr>
          <w:color w:val="000000"/>
          <w:sz w:val="28"/>
          <w:szCs w:val="28"/>
        </w:rPr>
        <w:t xml:space="preserve"> </w:t>
      </w:r>
      <w:r w:rsidRPr="00885B1E">
        <w:rPr>
          <w:color w:val="000000"/>
          <w:sz w:val="28"/>
          <w:szCs w:val="28"/>
        </w:rPr>
        <w:t>Реда</w:t>
      </w:r>
      <w:r w:rsidRPr="00885B1E">
        <w:rPr>
          <w:color w:val="000000"/>
          <w:sz w:val="28"/>
          <w:szCs w:val="28"/>
        </w:rPr>
        <w:t>к</w:t>
      </w:r>
      <w:r w:rsidRPr="00885B1E">
        <w:rPr>
          <w:color w:val="000000"/>
          <w:sz w:val="28"/>
          <w:szCs w:val="28"/>
        </w:rPr>
        <w:t>ционные</w:t>
      </w:r>
      <w:r>
        <w:rPr>
          <w:color w:val="000000"/>
          <w:sz w:val="28"/>
          <w:szCs w:val="28"/>
        </w:rPr>
        <w:t xml:space="preserve"> </w:t>
      </w:r>
      <w:r w:rsidRPr="00885B1E">
        <w:rPr>
          <w:color w:val="000000"/>
          <w:sz w:val="28"/>
          <w:szCs w:val="28"/>
        </w:rPr>
        <w:t>комиссии</w:t>
      </w:r>
      <w:r>
        <w:rPr>
          <w:color w:val="000000"/>
          <w:sz w:val="28"/>
          <w:szCs w:val="28"/>
        </w:rPr>
        <w:t xml:space="preserve"> </w:t>
      </w:r>
      <w:r w:rsidRPr="00885B1E">
        <w:rPr>
          <w:color w:val="000000"/>
          <w:sz w:val="28"/>
          <w:szCs w:val="28"/>
        </w:rPr>
        <w:t>для</w:t>
      </w:r>
      <w:r>
        <w:rPr>
          <w:color w:val="000000"/>
          <w:sz w:val="28"/>
          <w:szCs w:val="28"/>
        </w:rPr>
        <w:t xml:space="preserve"> </w:t>
      </w:r>
      <w:r w:rsidRPr="00885B1E">
        <w:rPr>
          <w:color w:val="000000"/>
          <w:sz w:val="28"/>
          <w:szCs w:val="28"/>
        </w:rPr>
        <w:t>рассмотрения</w:t>
      </w:r>
      <w:r>
        <w:rPr>
          <w:color w:val="000000"/>
          <w:sz w:val="28"/>
          <w:szCs w:val="28"/>
        </w:rPr>
        <w:t xml:space="preserve"> </w:t>
      </w:r>
      <w:r w:rsidRPr="00885B1E">
        <w:rPr>
          <w:color w:val="000000"/>
          <w:sz w:val="28"/>
          <w:szCs w:val="28"/>
        </w:rPr>
        <w:t>материалов, подготовленных губернскими к</w:t>
      </w:r>
      <w:r w:rsidRPr="00885B1E">
        <w:rPr>
          <w:color w:val="000000"/>
          <w:sz w:val="28"/>
          <w:szCs w:val="28"/>
        </w:rPr>
        <w:t>о</w:t>
      </w:r>
      <w:r w:rsidRPr="00885B1E">
        <w:rPr>
          <w:color w:val="000000"/>
          <w:sz w:val="28"/>
          <w:szCs w:val="28"/>
        </w:rPr>
        <w:t>митетами, и составления проекта закона об</w:t>
      </w:r>
      <w:r>
        <w:rPr>
          <w:color w:val="000000"/>
          <w:sz w:val="28"/>
          <w:szCs w:val="28"/>
        </w:rPr>
        <w:t xml:space="preserve"> </w:t>
      </w:r>
      <w:r w:rsidRPr="00885B1E">
        <w:rPr>
          <w:color w:val="000000"/>
          <w:sz w:val="28"/>
          <w:szCs w:val="28"/>
        </w:rPr>
        <w:t>освобождении</w:t>
      </w:r>
      <w:r>
        <w:rPr>
          <w:color w:val="000000"/>
          <w:sz w:val="28"/>
          <w:szCs w:val="28"/>
        </w:rPr>
        <w:t xml:space="preserve"> </w:t>
      </w:r>
      <w:r w:rsidRPr="00885B1E">
        <w:rPr>
          <w:color w:val="000000"/>
          <w:sz w:val="28"/>
          <w:szCs w:val="28"/>
        </w:rPr>
        <w:t>крестьян.</w:t>
      </w:r>
      <w:r>
        <w:rPr>
          <w:color w:val="000000"/>
          <w:sz w:val="28"/>
          <w:szCs w:val="28"/>
        </w:rPr>
        <w:t xml:space="preserve"> </w:t>
      </w:r>
      <w:r w:rsidRPr="00885B1E">
        <w:rPr>
          <w:color w:val="000000"/>
          <w:sz w:val="28"/>
          <w:szCs w:val="28"/>
        </w:rPr>
        <w:t>Одной</w:t>
      </w:r>
      <w:r>
        <w:rPr>
          <w:color w:val="000000"/>
          <w:sz w:val="28"/>
          <w:szCs w:val="28"/>
        </w:rPr>
        <w:t xml:space="preserve"> </w:t>
      </w:r>
      <w:r w:rsidRPr="00885B1E">
        <w:rPr>
          <w:color w:val="000000"/>
          <w:sz w:val="28"/>
          <w:szCs w:val="28"/>
        </w:rPr>
        <w:t>комиссии</w:t>
      </w:r>
      <w:r>
        <w:rPr>
          <w:color w:val="000000"/>
          <w:sz w:val="28"/>
          <w:szCs w:val="28"/>
        </w:rPr>
        <w:t xml:space="preserve"> </w:t>
      </w:r>
      <w:r w:rsidRPr="00885B1E">
        <w:rPr>
          <w:color w:val="000000"/>
          <w:sz w:val="28"/>
          <w:szCs w:val="28"/>
        </w:rPr>
        <w:t>предстояло</w:t>
      </w:r>
      <w:r>
        <w:rPr>
          <w:color w:val="000000"/>
          <w:sz w:val="28"/>
          <w:szCs w:val="28"/>
        </w:rPr>
        <w:t xml:space="preserve"> </w:t>
      </w:r>
      <w:r w:rsidRPr="00885B1E">
        <w:rPr>
          <w:color w:val="000000"/>
          <w:sz w:val="28"/>
          <w:szCs w:val="28"/>
        </w:rPr>
        <w:t>подготовить проект</w:t>
      </w:r>
      <w:r>
        <w:rPr>
          <w:color w:val="000000"/>
          <w:sz w:val="28"/>
          <w:szCs w:val="28"/>
        </w:rPr>
        <w:t xml:space="preserve"> </w:t>
      </w:r>
      <w:r w:rsidRPr="00885B1E">
        <w:rPr>
          <w:color w:val="000000"/>
          <w:sz w:val="28"/>
          <w:szCs w:val="28"/>
        </w:rPr>
        <w:t>«Общего</w:t>
      </w:r>
      <w:r>
        <w:rPr>
          <w:color w:val="000000"/>
          <w:sz w:val="28"/>
          <w:szCs w:val="28"/>
        </w:rPr>
        <w:t xml:space="preserve"> </w:t>
      </w:r>
      <w:r w:rsidRPr="00885B1E">
        <w:rPr>
          <w:color w:val="000000"/>
          <w:sz w:val="28"/>
          <w:szCs w:val="28"/>
        </w:rPr>
        <w:t>положения» для</w:t>
      </w:r>
      <w:r>
        <w:rPr>
          <w:color w:val="000000"/>
          <w:sz w:val="28"/>
          <w:szCs w:val="28"/>
        </w:rPr>
        <w:t xml:space="preserve"> </w:t>
      </w:r>
      <w:r w:rsidRPr="00885B1E">
        <w:rPr>
          <w:color w:val="000000"/>
          <w:sz w:val="28"/>
          <w:szCs w:val="28"/>
        </w:rPr>
        <w:t>всех</w:t>
      </w:r>
      <w:r>
        <w:rPr>
          <w:color w:val="000000"/>
          <w:sz w:val="28"/>
          <w:szCs w:val="28"/>
        </w:rPr>
        <w:t xml:space="preserve"> </w:t>
      </w:r>
      <w:r w:rsidRPr="00885B1E">
        <w:rPr>
          <w:color w:val="000000"/>
          <w:sz w:val="28"/>
          <w:szCs w:val="28"/>
        </w:rPr>
        <w:t>губерний,</w:t>
      </w:r>
      <w:r>
        <w:rPr>
          <w:color w:val="000000"/>
          <w:sz w:val="28"/>
          <w:szCs w:val="28"/>
        </w:rPr>
        <w:t xml:space="preserve"> </w:t>
      </w:r>
      <w:r w:rsidRPr="00885B1E">
        <w:rPr>
          <w:color w:val="000000"/>
          <w:sz w:val="28"/>
          <w:szCs w:val="28"/>
        </w:rPr>
        <w:t>другой</w:t>
      </w:r>
      <w:r>
        <w:rPr>
          <w:color w:val="000000"/>
          <w:sz w:val="28"/>
          <w:szCs w:val="28"/>
        </w:rPr>
        <w:t xml:space="preserve"> – </w:t>
      </w:r>
      <w:r w:rsidRPr="00885B1E">
        <w:rPr>
          <w:color w:val="000000"/>
          <w:sz w:val="28"/>
          <w:szCs w:val="28"/>
        </w:rPr>
        <w:t>«местных положений о поземельном устройстве крестьян» применительно к разным регионам.</w:t>
      </w:r>
      <w:r>
        <w:rPr>
          <w:color w:val="000000"/>
          <w:sz w:val="28"/>
          <w:szCs w:val="28"/>
        </w:rPr>
        <w:t xml:space="preserve"> </w:t>
      </w:r>
      <w:r w:rsidRPr="00885B1E">
        <w:rPr>
          <w:color w:val="000000"/>
          <w:sz w:val="28"/>
          <w:szCs w:val="28"/>
        </w:rPr>
        <w:t>Фактически</w:t>
      </w:r>
      <w:r>
        <w:rPr>
          <w:color w:val="000000"/>
          <w:sz w:val="28"/>
          <w:szCs w:val="28"/>
        </w:rPr>
        <w:t xml:space="preserve"> </w:t>
      </w:r>
      <w:r w:rsidRPr="00885B1E">
        <w:rPr>
          <w:color w:val="000000"/>
          <w:sz w:val="28"/>
          <w:szCs w:val="28"/>
        </w:rPr>
        <w:t>эти</w:t>
      </w:r>
      <w:r>
        <w:rPr>
          <w:color w:val="000000"/>
          <w:sz w:val="28"/>
          <w:szCs w:val="28"/>
        </w:rPr>
        <w:t xml:space="preserve"> </w:t>
      </w:r>
      <w:r w:rsidRPr="00885B1E">
        <w:rPr>
          <w:color w:val="000000"/>
          <w:sz w:val="28"/>
          <w:szCs w:val="28"/>
        </w:rPr>
        <w:t>комиссии</w:t>
      </w:r>
      <w:r>
        <w:rPr>
          <w:color w:val="000000"/>
          <w:sz w:val="28"/>
          <w:szCs w:val="28"/>
        </w:rPr>
        <w:t xml:space="preserve"> </w:t>
      </w:r>
      <w:r w:rsidRPr="00885B1E">
        <w:rPr>
          <w:color w:val="000000"/>
          <w:sz w:val="28"/>
          <w:szCs w:val="28"/>
        </w:rPr>
        <w:t>слились</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одну,</w:t>
      </w:r>
      <w:r>
        <w:rPr>
          <w:color w:val="000000"/>
          <w:sz w:val="28"/>
          <w:szCs w:val="28"/>
        </w:rPr>
        <w:t xml:space="preserve"> </w:t>
      </w:r>
      <w:r w:rsidRPr="00885B1E">
        <w:rPr>
          <w:color w:val="000000"/>
          <w:sz w:val="28"/>
          <w:szCs w:val="28"/>
        </w:rPr>
        <w:t>но</w:t>
      </w:r>
      <w:r>
        <w:rPr>
          <w:color w:val="000000"/>
          <w:sz w:val="28"/>
          <w:szCs w:val="28"/>
        </w:rPr>
        <w:t xml:space="preserve"> </w:t>
      </w:r>
      <w:r w:rsidRPr="00885B1E">
        <w:rPr>
          <w:color w:val="000000"/>
          <w:sz w:val="28"/>
          <w:szCs w:val="28"/>
        </w:rPr>
        <w:t>сохранили наименование «Р</w:t>
      </w:r>
      <w:r w:rsidRPr="00885B1E">
        <w:rPr>
          <w:color w:val="000000"/>
          <w:sz w:val="28"/>
          <w:szCs w:val="28"/>
        </w:rPr>
        <w:t>е</w:t>
      </w:r>
      <w:r w:rsidRPr="00885B1E">
        <w:rPr>
          <w:color w:val="000000"/>
          <w:sz w:val="28"/>
          <w:szCs w:val="28"/>
        </w:rPr>
        <w:t>дакционные комиссии». Председателем был назначен Я.</w:t>
      </w:r>
      <w:r>
        <w:rPr>
          <w:color w:val="000000"/>
          <w:sz w:val="28"/>
          <w:szCs w:val="28"/>
        </w:rPr>
        <w:t xml:space="preserve"> </w:t>
      </w:r>
      <w:r w:rsidRPr="00885B1E">
        <w:rPr>
          <w:color w:val="000000"/>
          <w:sz w:val="28"/>
          <w:szCs w:val="28"/>
        </w:rPr>
        <w:t>И. Ростовцев, пользова</w:t>
      </w:r>
      <w:r w:rsidRPr="00885B1E">
        <w:rPr>
          <w:color w:val="000000"/>
          <w:sz w:val="28"/>
          <w:szCs w:val="28"/>
        </w:rPr>
        <w:t>в</w:t>
      </w:r>
      <w:r w:rsidRPr="00885B1E">
        <w:rPr>
          <w:color w:val="000000"/>
          <w:sz w:val="28"/>
          <w:szCs w:val="28"/>
        </w:rPr>
        <w:t>шийся огромным доверием у Александра И, а лидером</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душой</w:t>
      </w:r>
      <w:r>
        <w:rPr>
          <w:color w:val="000000"/>
          <w:sz w:val="28"/>
          <w:szCs w:val="28"/>
        </w:rPr>
        <w:t xml:space="preserve"> </w:t>
      </w:r>
      <w:r w:rsidRPr="00885B1E">
        <w:rPr>
          <w:color w:val="000000"/>
          <w:sz w:val="28"/>
          <w:szCs w:val="28"/>
        </w:rPr>
        <w:t>являлся</w:t>
      </w:r>
      <w:r>
        <w:rPr>
          <w:color w:val="000000"/>
          <w:sz w:val="28"/>
          <w:szCs w:val="28"/>
        </w:rPr>
        <w:t xml:space="preserve"> </w:t>
      </w:r>
      <w:r>
        <w:rPr>
          <w:color w:val="000000"/>
          <w:sz w:val="28"/>
          <w:szCs w:val="28"/>
        </w:rPr>
        <w:br/>
      </w:r>
      <w:r w:rsidRPr="00885B1E">
        <w:rPr>
          <w:color w:val="000000"/>
          <w:sz w:val="28"/>
          <w:szCs w:val="28"/>
        </w:rPr>
        <w:t>Н.</w:t>
      </w:r>
      <w:r>
        <w:rPr>
          <w:color w:val="000000"/>
          <w:sz w:val="28"/>
          <w:szCs w:val="28"/>
        </w:rPr>
        <w:t xml:space="preserve"> </w:t>
      </w:r>
      <w:r w:rsidRPr="00885B1E">
        <w:rPr>
          <w:color w:val="000000"/>
          <w:sz w:val="28"/>
          <w:szCs w:val="28"/>
        </w:rPr>
        <w:t>А.</w:t>
      </w:r>
      <w:r>
        <w:rPr>
          <w:color w:val="000000"/>
          <w:sz w:val="28"/>
          <w:szCs w:val="28"/>
        </w:rPr>
        <w:t xml:space="preserve"> </w:t>
      </w:r>
      <w:proofErr w:type="spellStart"/>
      <w:r w:rsidRPr="00885B1E">
        <w:rPr>
          <w:color w:val="000000"/>
          <w:sz w:val="28"/>
          <w:szCs w:val="28"/>
        </w:rPr>
        <w:t>Милютин</w:t>
      </w:r>
      <w:proofErr w:type="spellEnd"/>
      <w:r w:rsidRPr="00885B1E">
        <w:rPr>
          <w:color w:val="000000"/>
          <w:sz w:val="28"/>
          <w:szCs w:val="28"/>
        </w:rPr>
        <w:t>.</w:t>
      </w:r>
      <w:r>
        <w:rPr>
          <w:color w:val="000000"/>
          <w:sz w:val="28"/>
          <w:szCs w:val="28"/>
        </w:rPr>
        <w:t xml:space="preserve"> </w:t>
      </w:r>
      <w:r w:rsidRPr="00885B1E">
        <w:rPr>
          <w:color w:val="000000"/>
          <w:sz w:val="28"/>
          <w:szCs w:val="28"/>
        </w:rPr>
        <w:t>Большинство</w:t>
      </w:r>
      <w:r>
        <w:rPr>
          <w:color w:val="000000"/>
          <w:sz w:val="28"/>
          <w:szCs w:val="28"/>
        </w:rPr>
        <w:t xml:space="preserve"> </w:t>
      </w:r>
      <w:r w:rsidRPr="00885B1E">
        <w:rPr>
          <w:color w:val="000000"/>
          <w:sz w:val="28"/>
          <w:szCs w:val="28"/>
        </w:rPr>
        <w:t>членов Редакционных комиссий отличались либерал</w:t>
      </w:r>
      <w:r w:rsidRPr="00885B1E">
        <w:rPr>
          <w:color w:val="000000"/>
          <w:sz w:val="28"/>
          <w:szCs w:val="28"/>
        </w:rPr>
        <w:t>ь</w:t>
      </w:r>
      <w:r w:rsidRPr="00885B1E">
        <w:rPr>
          <w:color w:val="000000"/>
          <w:sz w:val="28"/>
          <w:szCs w:val="28"/>
        </w:rPr>
        <w:t>ными взглядами, многие из них являлись видными государственными и обществе</w:t>
      </w:r>
      <w:r w:rsidRPr="00885B1E">
        <w:rPr>
          <w:color w:val="000000"/>
          <w:sz w:val="28"/>
          <w:szCs w:val="28"/>
        </w:rPr>
        <w:t>н</w:t>
      </w:r>
      <w:r w:rsidRPr="00885B1E">
        <w:rPr>
          <w:color w:val="000000"/>
          <w:sz w:val="28"/>
          <w:szCs w:val="28"/>
        </w:rPr>
        <w:t>ными деятелями (Ю.</w:t>
      </w:r>
      <w:r>
        <w:rPr>
          <w:color w:val="000000"/>
          <w:sz w:val="28"/>
          <w:szCs w:val="28"/>
        </w:rPr>
        <w:t xml:space="preserve"> </w:t>
      </w:r>
      <w:r w:rsidRPr="00885B1E">
        <w:rPr>
          <w:color w:val="000000"/>
          <w:sz w:val="28"/>
          <w:szCs w:val="28"/>
        </w:rPr>
        <w:t>Ф. Самарин, В.</w:t>
      </w:r>
      <w:r>
        <w:rPr>
          <w:color w:val="000000"/>
          <w:sz w:val="28"/>
          <w:szCs w:val="28"/>
        </w:rPr>
        <w:t xml:space="preserve"> </w:t>
      </w:r>
      <w:r w:rsidRPr="00885B1E">
        <w:rPr>
          <w:color w:val="000000"/>
          <w:sz w:val="28"/>
          <w:szCs w:val="28"/>
        </w:rPr>
        <w:t>А. Черкасский, П.</w:t>
      </w:r>
      <w:r>
        <w:rPr>
          <w:color w:val="000000"/>
          <w:sz w:val="28"/>
          <w:szCs w:val="28"/>
        </w:rPr>
        <w:t xml:space="preserve"> </w:t>
      </w:r>
      <w:r w:rsidRPr="00885B1E">
        <w:rPr>
          <w:color w:val="000000"/>
          <w:sz w:val="28"/>
          <w:szCs w:val="28"/>
        </w:rPr>
        <w:t>П. Семенов</w:t>
      </w:r>
      <w:r>
        <w:rPr>
          <w:color w:val="000000"/>
          <w:sz w:val="28"/>
          <w:szCs w:val="28"/>
        </w:rPr>
        <w:t>–</w:t>
      </w:r>
      <w:r w:rsidRPr="00885B1E">
        <w:rPr>
          <w:color w:val="000000"/>
          <w:sz w:val="28"/>
          <w:szCs w:val="28"/>
        </w:rPr>
        <w:t>Тян</w:t>
      </w:r>
      <w:r>
        <w:rPr>
          <w:color w:val="000000"/>
          <w:sz w:val="28"/>
          <w:szCs w:val="28"/>
        </w:rPr>
        <w:t>-</w:t>
      </w:r>
      <w:r w:rsidRPr="00885B1E">
        <w:rPr>
          <w:color w:val="000000"/>
          <w:sz w:val="28"/>
          <w:szCs w:val="28"/>
        </w:rPr>
        <w:t>Шанский, И.</w:t>
      </w:r>
      <w:r>
        <w:rPr>
          <w:color w:val="000000"/>
          <w:sz w:val="28"/>
          <w:szCs w:val="28"/>
        </w:rPr>
        <w:t xml:space="preserve"> </w:t>
      </w:r>
      <w:r w:rsidRPr="00885B1E">
        <w:rPr>
          <w:color w:val="000000"/>
          <w:sz w:val="28"/>
          <w:szCs w:val="28"/>
        </w:rPr>
        <w:t xml:space="preserve">Х. </w:t>
      </w:r>
      <w:r w:rsidRPr="00885B1E">
        <w:rPr>
          <w:color w:val="000000"/>
          <w:sz w:val="28"/>
          <w:szCs w:val="28"/>
        </w:rPr>
        <w:lastRenderedPageBreak/>
        <w:t>Бунте, М.</w:t>
      </w:r>
      <w:r>
        <w:rPr>
          <w:color w:val="000000"/>
          <w:sz w:val="28"/>
          <w:szCs w:val="28"/>
        </w:rPr>
        <w:t xml:space="preserve"> </w:t>
      </w:r>
      <w:r w:rsidRPr="00885B1E">
        <w:rPr>
          <w:color w:val="000000"/>
          <w:sz w:val="28"/>
          <w:szCs w:val="28"/>
        </w:rPr>
        <w:t xml:space="preserve">Х. </w:t>
      </w:r>
      <w:proofErr w:type="spellStart"/>
      <w:r w:rsidRPr="00885B1E">
        <w:rPr>
          <w:color w:val="000000"/>
          <w:sz w:val="28"/>
          <w:szCs w:val="28"/>
        </w:rPr>
        <w:t>Рейтерн</w:t>
      </w:r>
      <w:proofErr w:type="spellEnd"/>
      <w:r w:rsidRPr="00885B1E">
        <w:rPr>
          <w:color w:val="000000"/>
          <w:sz w:val="28"/>
          <w:szCs w:val="28"/>
        </w:rPr>
        <w:t>). Комиссии работали с марта 1859 г. по октябрь 1860 г., и именно здесь сосредоточилось составление законопроектов о крестьянской реформе. Рефо</w:t>
      </w:r>
      <w:r w:rsidRPr="00885B1E">
        <w:rPr>
          <w:color w:val="000000"/>
          <w:sz w:val="28"/>
          <w:szCs w:val="28"/>
        </w:rPr>
        <w:t>р</w:t>
      </w:r>
      <w:r w:rsidRPr="00885B1E">
        <w:rPr>
          <w:color w:val="000000"/>
          <w:sz w:val="28"/>
          <w:szCs w:val="28"/>
        </w:rPr>
        <w:t>маторы настаивали на освобождении крестьян с землей. Основные идеи, отстаива</w:t>
      </w:r>
      <w:r w:rsidRPr="00885B1E">
        <w:rPr>
          <w:color w:val="000000"/>
          <w:sz w:val="28"/>
          <w:szCs w:val="28"/>
        </w:rPr>
        <w:t>е</w:t>
      </w:r>
      <w:r w:rsidRPr="00885B1E">
        <w:rPr>
          <w:color w:val="000000"/>
          <w:sz w:val="28"/>
          <w:szCs w:val="28"/>
        </w:rPr>
        <w:t>мые «либеральной демократией» Редакционных</w:t>
      </w:r>
      <w:r>
        <w:rPr>
          <w:color w:val="000000"/>
          <w:sz w:val="28"/>
          <w:szCs w:val="28"/>
        </w:rPr>
        <w:t xml:space="preserve"> </w:t>
      </w:r>
      <w:r w:rsidRPr="00885B1E">
        <w:rPr>
          <w:color w:val="000000"/>
          <w:sz w:val="28"/>
          <w:szCs w:val="28"/>
        </w:rPr>
        <w:t>миссий,</w:t>
      </w:r>
      <w:r>
        <w:rPr>
          <w:color w:val="000000"/>
          <w:sz w:val="28"/>
          <w:szCs w:val="28"/>
        </w:rPr>
        <w:t xml:space="preserve"> </w:t>
      </w:r>
      <w:r w:rsidRPr="00885B1E">
        <w:rPr>
          <w:color w:val="000000"/>
          <w:sz w:val="28"/>
          <w:szCs w:val="28"/>
        </w:rPr>
        <w:t>заключались</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следующем.</w:t>
      </w:r>
      <w:r>
        <w:rPr>
          <w:color w:val="000000"/>
          <w:sz w:val="28"/>
          <w:szCs w:val="28"/>
        </w:rPr>
        <w:t xml:space="preserve"> </w:t>
      </w:r>
      <w:r w:rsidRPr="00885B1E">
        <w:rPr>
          <w:color w:val="000000"/>
          <w:sz w:val="28"/>
          <w:szCs w:val="28"/>
        </w:rPr>
        <w:t>Выход крестьян</w:t>
      </w:r>
      <w:r>
        <w:rPr>
          <w:color w:val="000000"/>
          <w:sz w:val="28"/>
          <w:szCs w:val="28"/>
        </w:rPr>
        <w:t xml:space="preserve"> </w:t>
      </w:r>
      <w:r w:rsidRPr="00885B1E">
        <w:rPr>
          <w:color w:val="000000"/>
          <w:sz w:val="28"/>
          <w:szCs w:val="28"/>
        </w:rPr>
        <w:t>из</w:t>
      </w:r>
      <w:r>
        <w:rPr>
          <w:color w:val="000000"/>
          <w:sz w:val="28"/>
          <w:szCs w:val="28"/>
        </w:rPr>
        <w:t xml:space="preserve"> </w:t>
      </w:r>
      <w:r w:rsidRPr="00885B1E">
        <w:rPr>
          <w:color w:val="000000"/>
          <w:sz w:val="28"/>
          <w:szCs w:val="28"/>
        </w:rPr>
        <w:t>крепостной</w:t>
      </w:r>
      <w:r>
        <w:rPr>
          <w:color w:val="000000"/>
          <w:sz w:val="28"/>
          <w:szCs w:val="28"/>
        </w:rPr>
        <w:t xml:space="preserve"> за</w:t>
      </w:r>
      <w:r w:rsidRPr="00885B1E">
        <w:rPr>
          <w:color w:val="000000"/>
          <w:sz w:val="28"/>
          <w:szCs w:val="28"/>
        </w:rPr>
        <w:t>висимости</w:t>
      </w:r>
      <w:r>
        <w:rPr>
          <w:color w:val="000000"/>
          <w:sz w:val="28"/>
          <w:szCs w:val="28"/>
        </w:rPr>
        <w:t xml:space="preserve"> </w:t>
      </w:r>
      <w:r w:rsidRPr="00885B1E">
        <w:rPr>
          <w:color w:val="000000"/>
          <w:sz w:val="28"/>
          <w:szCs w:val="28"/>
        </w:rPr>
        <w:t>должен</w:t>
      </w:r>
      <w:r>
        <w:rPr>
          <w:color w:val="000000"/>
          <w:sz w:val="28"/>
          <w:szCs w:val="28"/>
        </w:rPr>
        <w:t xml:space="preserve"> </w:t>
      </w:r>
      <w:r w:rsidRPr="00885B1E">
        <w:rPr>
          <w:color w:val="000000"/>
          <w:sz w:val="28"/>
          <w:szCs w:val="28"/>
        </w:rPr>
        <w:t>начаться</w:t>
      </w:r>
      <w:r>
        <w:rPr>
          <w:color w:val="000000"/>
          <w:sz w:val="28"/>
          <w:szCs w:val="28"/>
        </w:rPr>
        <w:t xml:space="preserve"> </w:t>
      </w:r>
      <w:r w:rsidRPr="00885B1E">
        <w:rPr>
          <w:color w:val="000000"/>
          <w:sz w:val="28"/>
          <w:szCs w:val="28"/>
        </w:rPr>
        <w:t>с</w:t>
      </w:r>
      <w:r>
        <w:rPr>
          <w:color w:val="000000"/>
          <w:sz w:val="28"/>
          <w:szCs w:val="28"/>
        </w:rPr>
        <w:t xml:space="preserve"> </w:t>
      </w:r>
      <w:r w:rsidRPr="00885B1E">
        <w:rPr>
          <w:color w:val="000000"/>
          <w:sz w:val="28"/>
          <w:szCs w:val="28"/>
        </w:rPr>
        <w:t>получения</w:t>
      </w:r>
      <w:r>
        <w:rPr>
          <w:color w:val="000000"/>
          <w:sz w:val="28"/>
          <w:szCs w:val="28"/>
        </w:rPr>
        <w:t xml:space="preserve"> </w:t>
      </w:r>
      <w:r w:rsidRPr="00885B1E">
        <w:rPr>
          <w:color w:val="000000"/>
          <w:sz w:val="28"/>
          <w:szCs w:val="28"/>
        </w:rPr>
        <w:t>ими</w:t>
      </w:r>
      <w:r>
        <w:rPr>
          <w:color w:val="000000"/>
          <w:sz w:val="28"/>
          <w:szCs w:val="28"/>
        </w:rPr>
        <w:t xml:space="preserve"> </w:t>
      </w:r>
      <w:r w:rsidRPr="00885B1E">
        <w:rPr>
          <w:color w:val="000000"/>
          <w:sz w:val="28"/>
          <w:szCs w:val="28"/>
        </w:rPr>
        <w:t>личной</w:t>
      </w:r>
      <w:r>
        <w:rPr>
          <w:color w:val="000000"/>
          <w:sz w:val="28"/>
          <w:szCs w:val="28"/>
        </w:rPr>
        <w:t xml:space="preserve"> </w:t>
      </w:r>
      <w:r w:rsidRPr="00885B1E">
        <w:rPr>
          <w:color w:val="000000"/>
          <w:sz w:val="28"/>
          <w:szCs w:val="28"/>
        </w:rPr>
        <w:t>свободы,</w:t>
      </w:r>
      <w:r>
        <w:rPr>
          <w:color w:val="000000"/>
          <w:sz w:val="28"/>
          <w:szCs w:val="28"/>
        </w:rPr>
        <w:t xml:space="preserve"> </w:t>
      </w:r>
      <w:r w:rsidRPr="00885B1E">
        <w:rPr>
          <w:color w:val="000000"/>
          <w:sz w:val="28"/>
          <w:szCs w:val="28"/>
        </w:rPr>
        <w:t>а</w:t>
      </w:r>
      <w:r>
        <w:rPr>
          <w:color w:val="000000"/>
          <w:sz w:val="28"/>
          <w:szCs w:val="28"/>
        </w:rPr>
        <w:t xml:space="preserve"> з</w:t>
      </w:r>
      <w:r w:rsidRPr="00885B1E">
        <w:rPr>
          <w:color w:val="000000"/>
          <w:sz w:val="28"/>
          <w:szCs w:val="28"/>
        </w:rPr>
        <w:t>авершиться</w:t>
      </w:r>
      <w:r>
        <w:rPr>
          <w:color w:val="000000"/>
          <w:sz w:val="28"/>
          <w:szCs w:val="28"/>
        </w:rPr>
        <w:t xml:space="preserve"> </w:t>
      </w:r>
      <w:r w:rsidRPr="00885B1E">
        <w:rPr>
          <w:color w:val="000000"/>
          <w:sz w:val="28"/>
          <w:szCs w:val="28"/>
        </w:rPr>
        <w:t>превращением</w:t>
      </w:r>
      <w:r>
        <w:rPr>
          <w:color w:val="000000"/>
          <w:sz w:val="28"/>
          <w:szCs w:val="28"/>
        </w:rPr>
        <w:t xml:space="preserve"> </w:t>
      </w:r>
      <w:r w:rsidRPr="00885B1E">
        <w:rPr>
          <w:color w:val="000000"/>
          <w:sz w:val="28"/>
          <w:szCs w:val="28"/>
        </w:rPr>
        <w:t>крестьян</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собственников</w:t>
      </w:r>
      <w:r>
        <w:rPr>
          <w:color w:val="000000"/>
          <w:sz w:val="28"/>
          <w:szCs w:val="28"/>
        </w:rPr>
        <w:t xml:space="preserve"> </w:t>
      </w:r>
      <w:r w:rsidRPr="00885B1E">
        <w:rPr>
          <w:color w:val="000000"/>
          <w:sz w:val="28"/>
          <w:szCs w:val="28"/>
        </w:rPr>
        <w:t>земли</w:t>
      </w:r>
      <w:r>
        <w:rPr>
          <w:color w:val="000000"/>
          <w:sz w:val="28"/>
          <w:szCs w:val="28"/>
        </w:rPr>
        <w:t xml:space="preserve"> – </w:t>
      </w:r>
      <w:r w:rsidRPr="00885B1E">
        <w:rPr>
          <w:color w:val="000000"/>
          <w:sz w:val="28"/>
          <w:szCs w:val="28"/>
        </w:rPr>
        <w:t>общинн</w:t>
      </w:r>
      <w:r w:rsidRPr="00885B1E">
        <w:rPr>
          <w:color w:val="000000"/>
          <w:sz w:val="28"/>
          <w:szCs w:val="28"/>
        </w:rPr>
        <w:t>и</w:t>
      </w:r>
      <w:r w:rsidRPr="00885B1E">
        <w:rPr>
          <w:color w:val="000000"/>
          <w:sz w:val="28"/>
          <w:szCs w:val="28"/>
        </w:rPr>
        <w:t>ков.</w:t>
      </w:r>
      <w:r>
        <w:rPr>
          <w:color w:val="000000"/>
          <w:sz w:val="28"/>
          <w:szCs w:val="28"/>
        </w:rPr>
        <w:t xml:space="preserve"> </w:t>
      </w:r>
      <w:r w:rsidRPr="00885B1E">
        <w:rPr>
          <w:color w:val="000000"/>
          <w:sz w:val="28"/>
          <w:szCs w:val="28"/>
        </w:rPr>
        <w:t>Предусматривалось</w:t>
      </w:r>
      <w:r>
        <w:rPr>
          <w:color w:val="000000"/>
          <w:sz w:val="28"/>
          <w:szCs w:val="28"/>
        </w:rPr>
        <w:t xml:space="preserve"> </w:t>
      </w:r>
      <w:r w:rsidRPr="00885B1E">
        <w:rPr>
          <w:color w:val="000000"/>
          <w:sz w:val="28"/>
          <w:szCs w:val="28"/>
        </w:rPr>
        <w:t>сохранение</w:t>
      </w:r>
      <w:r>
        <w:rPr>
          <w:color w:val="000000"/>
          <w:sz w:val="28"/>
          <w:szCs w:val="28"/>
        </w:rPr>
        <w:t xml:space="preserve"> </w:t>
      </w:r>
      <w:r w:rsidRPr="00885B1E">
        <w:rPr>
          <w:color w:val="000000"/>
          <w:sz w:val="28"/>
          <w:szCs w:val="28"/>
        </w:rPr>
        <w:t>двух</w:t>
      </w:r>
      <w:r>
        <w:rPr>
          <w:color w:val="000000"/>
          <w:sz w:val="28"/>
          <w:szCs w:val="28"/>
        </w:rPr>
        <w:t xml:space="preserve"> </w:t>
      </w:r>
      <w:r w:rsidRPr="00885B1E">
        <w:rPr>
          <w:color w:val="000000"/>
          <w:sz w:val="28"/>
          <w:szCs w:val="28"/>
        </w:rPr>
        <w:t>типов</w:t>
      </w:r>
      <w:r>
        <w:rPr>
          <w:color w:val="000000"/>
          <w:sz w:val="28"/>
          <w:szCs w:val="28"/>
        </w:rPr>
        <w:t xml:space="preserve"> </w:t>
      </w:r>
      <w:r w:rsidRPr="00885B1E">
        <w:rPr>
          <w:color w:val="000000"/>
          <w:sz w:val="28"/>
          <w:szCs w:val="28"/>
        </w:rPr>
        <w:t>сельских</w:t>
      </w:r>
      <w:r>
        <w:rPr>
          <w:color w:val="000000"/>
          <w:sz w:val="28"/>
          <w:szCs w:val="28"/>
        </w:rPr>
        <w:t xml:space="preserve"> </w:t>
      </w:r>
      <w:r w:rsidRPr="00885B1E">
        <w:rPr>
          <w:color w:val="000000"/>
          <w:sz w:val="28"/>
          <w:szCs w:val="28"/>
        </w:rPr>
        <w:t>хозяйств: помещичьего и крестьянского. Помещики и крестьяне должны</w:t>
      </w:r>
      <w:r>
        <w:rPr>
          <w:color w:val="000000"/>
          <w:sz w:val="28"/>
          <w:szCs w:val="28"/>
        </w:rPr>
        <w:t xml:space="preserve"> </w:t>
      </w:r>
      <w:r w:rsidRPr="00885B1E">
        <w:rPr>
          <w:color w:val="000000"/>
          <w:sz w:val="28"/>
          <w:szCs w:val="28"/>
        </w:rPr>
        <w:t>были пройти через следующие меры: вначале личная свобода крестьян,</w:t>
      </w:r>
      <w:r>
        <w:rPr>
          <w:color w:val="000000"/>
          <w:sz w:val="28"/>
          <w:szCs w:val="28"/>
        </w:rPr>
        <w:t xml:space="preserve"> </w:t>
      </w:r>
      <w:r w:rsidRPr="00885B1E">
        <w:rPr>
          <w:color w:val="000000"/>
          <w:sz w:val="28"/>
          <w:szCs w:val="28"/>
        </w:rPr>
        <w:t>затем их временные обязательства по отношению к помещикам, далее</w:t>
      </w:r>
      <w:r>
        <w:rPr>
          <w:color w:val="000000"/>
          <w:sz w:val="28"/>
          <w:szCs w:val="28"/>
        </w:rPr>
        <w:t xml:space="preserve"> </w:t>
      </w:r>
      <w:r w:rsidRPr="00885B1E">
        <w:rPr>
          <w:color w:val="000000"/>
          <w:sz w:val="28"/>
          <w:szCs w:val="28"/>
        </w:rPr>
        <w:t>переход на выкуп.</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Составленный Редакционными комиссиями пакет законопроектов крестьянской реформы был передан на обсуждение и утверждение сначала в Главный комитет по крестьянскому делу, а затем в Государственный совет (октябрь 1860 </w:t>
      </w:r>
      <w:r>
        <w:rPr>
          <w:color w:val="000000"/>
          <w:sz w:val="28"/>
          <w:szCs w:val="28"/>
        </w:rPr>
        <w:t>–</w:t>
      </w:r>
      <w:r w:rsidRPr="00885B1E">
        <w:rPr>
          <w:color w:val="000000"/>
          <w:sz w:val="28"/>
          <w:szCs w:val="28"/>
        </w:rPr>
        <w:t xml:space="preserve"> февраль 1861), где он подвергся натиску со стороны реакционных сил. Это хотя и не смогло заторм</w:t>
      </w:r>
      <w:r w:rsidRPr="00885B1E">
        <w:rPr>
          <w:color w:val="000000"/>
          <w:sz w:val="28"/>
          <w:szCs w:val="28"/>
        </w:rPr>
        <w:t>о</w:t>
      </w:r>
      <w:r w:rsidRPr="00885B1E">
        <w:rPr>
          <w:color w:val="000000"/>
          <w:sz w:val="28"/>
          <w:szCs w:val="28"/>
        </w:rPr>
        <w:t>зить реформу, но все</w:t>
      </w:r>
      <w:r>
        <w:rPr>
          <w:color w:val="000000"/>
          <w:sz w:val="28"/>
          <w:szCs w:val="28"/>
        </w:rPr>
        <w:t>–</w:t>
      </w:r>
      <w:r w:rsidRPr="00885B1E">
        <w:rPr>
          <w:color w:val="000000"/>
          <w:sz w:val="28"/>
          <w:szCs w:val="28"/>
        </w:rPr>
        <w:t>таки существенно повлияло на решение земельного вопроса. На разных стадиях обсуждения размеры земельных наделов были урезаны (надельный фонд уменьшался на 20%), повинности же повышены, отчего возросла стоимость в</w:t>
      </w:r>
      <w:r w:rsidRPr="00885B1E">
        <w:rPr>
          <w:color w:val="000000"/>
          <w:sz w:val="28"/>
          <w:szCs w:val="28"/>
        </w:rPr>
        <w:t>ы</w:t>
      </w:r>
      <w:r w:rsidRPr="00885B1E">
        <w:rPr>
          <w:color w:val="000000"/>
          <w:sz w:val="28"/>
          <w:szCs w:val="28"/>
        </w:rPr>
        <w:t>купа каждой десятины и соответственно выкупного платежа. Разорение значительной части крестьянства, чего так старались избежать составители проектов, сделалось н</w:t>
      </w:r>
      <w:r w:rsidRPr="00885B1E">
        <w:rPr>
          <w:color w:val="000000"/>
          <w:sz w:val="28"/>
          <w:szCs w:val="28"/>
        </w:rPr>
        <w:t>е</w:t>
      </w:r>
      <w:r w:rsidRPr="00885B1E">
        <w:rPr>
          <w:color w:val="000000"/>
          <w:sz w:val="28"/>
          <w:szCs w:val="28"/>
        </w:rPr>
        <w:t xml:space="preserve">избежным, основная цель реформы </w:t>
      </w:r>
      <w:r>
        <w:rPr>
          <w:color w:val="000000"/>
          <w:sz w:val="28"/>
          <w:szCs w:val="28"/>
        </w:rPr>
        <w:t xml:space="preserve">– </w:t>
      </w:r>
      <w:r w:rsidRPr="00885B1E">
        <w:rPr>
          <w:color w:val="000000"/>
          <w:sz w:val="28"/>
          <w:szCs w:val="28"/>
        </w:rPr>
        <w:t xml:space="preserve">превращение крестьян в собственников </w:t>
      </w:r>
      <w:r>
        <w:rPr>
          <w:color w:val="000000"/>
          <w:sz w:val="28"/>
          <w:szCs w:val="28"/>
        </w:rPr>
        <w:t>–</w:t>
      </w:r>
      <w:r w:rsidRPr="00885B1E">
        <w:rPr>
          <w:color w:val="000000"/>
          <w:sz w:val="28"/>
          <w:szCs w:val="28"/>
        </w:rPr>
        <w:t xml:space="preserve"> отд</w:t>
      </w:r>
      <w:r w:rsidRPr="00885B1E">
        <w:rPr>
          <w:color w:val="000000"/>
          <w:sz w:val="28"/>
          <w:szCs w:val="28"/>
        </w:rPr>
        <w:t>а</w:t>
      </w:r>
      <w:r w:rsidRPr="00885B1E">
        <w:rPr>
          <w:color w:val="000000"/>
          <w:sz w:val="28"/>
          <w:szCs w:val="28"/>
        </w:rPr>
        <w:t>лилась. Проект с этими поправками вышел более противоречивым, половинчатым, тяжелым для крестьянства.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19 февраля 1861 г. «Положения» (они включали в себя 17 законодательных а</w:t>
      </w:r>
      <w:r w:rsidRPr="00885B1E">
        <w:rPr>
          <w:color w:val="000000"/>
          <w:sz w:val="28"/>
          <w:szCs w:val="28"/>
        </w:rPr>
        <w:t>к</w:t>
      </w:r>
      <w:r w:rsidRPr="00885B1E">
        <w:rPr>
          <w:color w:val="000000"/>
          <w:sz w:val="28"/>
          <w:szCs w:val="28"/>
        </w:rPr>
        <w:t>тов) были подписаны царем и получили силу закона. В тот же день был подписан и манифест, возвещавший об освобождении крестьян. Подписание этих актов было приурочено к 6</w:t>
      </w:r>
      <w:r>
        <w:rPr>
          <w:color w:val="000000"/>
          <w:sz w:val="28"/>
          <w:szCs w:val="28"/>
        </w:rPr>
        <w:t>–</w:t>
      </w:r>
      <w:proofErr w:type="spellStart"/>
      <w:r w:rsidRPr="00885B1E">
        <w:rPr>
          <w:color w:val="000000"/>
          <w:sz w:val="28"/>
          <w:szCs w:val="28"/>
        </w:rPr>
        <w:t>й</w:t>
      </w:r>
      <w:proofErr w:type="spellEnd"/>
      <w:r w:rsidRPr="00885B1E">
        <w:rPr>
          <w:color w:val="000000"/>
          <w:sz w:val="28"/>
          <w:szCs w:val="28"/>
        </w:rPr>
        <w:t xml:space="preserve"> годовщине вступления Александра </w:t>
      </w:r>
      <w:r w:rsidRPr="00885B1E">
        <w:rPr>
          <w:color w:val="000000"/>
          <w:sz w:val="28"/>
          <w:szCs w:val="28"/>
          <w:lang w:val="en-US"/>
        </w:rPr>
        <w:t>II</w:t>
      </w:r>
      <w:r w:rsidRPr="00885B1E">
        <w:rPr>
          <w:color w:val="000000"/>
          <w:sz w:val="28"/>
          <w:szCs w:val="28"/>
        </w:rPr>
        <w:t xml:space="preserve"> на престол, а к обнародованию их на местах приступили через две недели.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«Положения» 19 февраля 1861 г. распространялись на 45 губерний Европейской России, в которых насчитывалось 112 тыс. помещичьих имений с 22,6 млн. крестьян обоего пола.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По манифесту крестьянин сразу получал личную свободу. Отныне бывший кр</w:t>
      </w:r>
      <w:r w:rsidRPr="00885B1E">
        <w:rPr>
          <w:color w:val="000000"/>
          <w:sz w:val="28"/>
          <w:szCs w:val="28"/>
        </w:rPr>
        <w:t>е</w:t>
      </w:r>
      <w:r w:rsidRPr="00885B1E">
        <w:rPr>
          <w:color w:val="000000"/>
          <w:sz w:val="28"/>
          <w:szCs w:val="28"/>
        </w:rPr>
        <w:t>постной, у которого ранее помещик мог не только отнять все его достояние, но и его самого с семьей или отдельно от нее продать, подарить, заложить, получал возмо</w:t>
      </w:r>
      <w:r w:rsidRPr="00885B1E">
        <w:rPr>
          <w:color w:val="000000"/>
          <w:sz w:val="28"/>
          <w:szCs w:val="28"/>
        </w:rPr>
        <w:t>ж</w:t>
      </w:r>
      <w:r w:rsidRPr="00885B1E">
        <w:rPr>
          <w:color w:val="000000"/>
          <w:sz w:val="28"/>
          <w:szCs w:val="28"/>
        </w:rPr>
        <w:t>ность свободно распоряжаться своей личностью: вступать в брак без согласия пом</w:t>
      </w:r>
      <w:r w:rsidRPr="00885B1E">
        <w:rPr>
          <w:color w:val="000000"/>
          <w:sz w:val="28"/>
          <w:szCs w:val="28"/>
        </w:rPr>
        <w:t>е</w:t>
      </w:r>
      <w:r w:rsidRPr="00885B1E">
        <w:rPr>
          <w:color w:val="000000"/>
          <w:sz w:val="28"/>
          <w:szCs w:val="28"/>
        </w:rPr>
        <w:t xml:space="preserve">щика, от своего имени заключать имущественные и гражданские сделки, открывать торговые и промышленные заведения, переходить в другие сословия. «Положения» вводили выборное крестьянское самоуправление </w:t>
      </w:r>
      <w:r>
        <w:rPr>
          <w:color w:val="000000"/>
          <w:sz w:val="28"/>
          <w:szCs w:val="28"/>
        </w:rPr>
        <w:t>–</w:t>
      </w:r>
      <w:r w:rsidRPr="00885B1E">
        <w:rPr>
          <w:color w:val="000000"/>
          <w:sz w:val="28"/>
          <w:szCs w:val="28"/>
        </w:rPr>
        <w:t xml:space="preserve"> сельские и волостные сходы во </w:t>
      </w:r>
      <w:r w:rsidRPr="00885B1E">
        <w:rPr>
          <w:color w:val="000000"/>
          <w:sz w:val="28"/>
          <w:szCs w:val="28"/>
        </w:rPr>
        <w:lastRenderedPageBreak/>
        <w:t xml:space="preserve">главе с сельскими старостами и волостными старшинами. Крестьянам представлялось право самим распределять между собой </w:t>
      </w:r>
      <w:r>
        <w:rPr>
          <w:color w:val="000000"/>
          <w:sz w:val="28"/>
          <w:szCs w:val="28"/>
        </w:rPr>
        <w:t>пр</w:t>
      </w:r>
      <w:r w:rsidRPr="00885B1E">
        <w:rPr>
          <w:color w:val="000000"/>
          <w:sz w:val="28"/>
          <w:szCs w:val="28"/>
        </w:rPr>
        <w:t>едоставленную им в надел землю, раскл</w:t>
      </w:r>
      <w:r w:rsidRPr="00885B1E">
        <w:rPr>
          <w:color w:val="000000"/>
          <w:sz w:val="28"/>
          <w:szCs w:val="28"/>
        </w:rPr>
        <w:t>а</w:t>
      </w:r>
      <w:r w:rsidRPr="00885B1E">
        <w:rPr>
          <w:color w:val="000000"/>
          <w:sz w:val="28"/>
          <w:szCs w:val="28"/>
        </w:rPr>
        <w:t>дывать повинности, определять очередность в отбывании рекрутской повинности, д</w:t>
      </w:r>
      <w:r w:rsidRPr="00885B1E">
        <w:rPr>
          <w:color w:val="000000"/>
          <w:sz w:val="28"/>
          <w:szCs w:val="28"/>
        </w:rPr>
        <w:t>а</w:t>
      </w:r>
      <w:r w:rsidRPr="00885B1E">
        <w:rPr>
          <w:color w:val="000000"/>
          <w:sz w:val="28"/>
          <w:szCs w:val="28"/>
        </w:rPr>
        <w:t>вать разрешения на</w:t>
      </w:r>
      <w:r>
        <w:rPr>
          <w:color w:val="000000"/>
          <w:sz w:val="28"/>
          <w:szCs w:val="28"/>
        </w:rPr>
        <w:t xml:space="preserve"> </w:t>
      </w:r>
      <w:r w:rsidRPr="00885B1E">
        <w:rPr>
          <w:color w:val="000000"/>
          <w:sz w:val="28"/>
          <w:szCs w:val="28"/>
        </w:rPr>
        <w:t>выход из общины и прием в нее. Вводился волостной крестья</w:t>
      </w:r>
      <w:r w:rsidRPr="00885B1E">
        <w:rPr>
          <w:color w:val="000000"/>
          <w:sz w:val="28"/>
          <w:szCs w:val="28"/>
        </w:rPr>
        <w:t>н</w:t>
      </w:r>
      <w:r w:rsidRPr="00885B1E">
        <w:rPr>
          <w:color w:val="000000"/>
          <w:sz w:val="28"/>
          <w:szCs w:val="28"/>
        </w:rPr>
        <w:t>ский суд по маловажным преступлениям и имущественным искам.</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Если</w:t>
      </w:r>
      <w:r>
        <w:rPr>
          <w:color w:val="000000"/>
          <w:sz w:val="28"/>
          <w:szCs w:val="28"/>
        </w:rPr>
        <w:t xml:space="preserve"> </w:t>
      </w:r>
      <w:r w:rsidRPr="00885B1E">
        <w:rPr>
          <w:color w:val="000000"/>
          <w:sz w:val="28"/>
          <w:szCs w:val="28"/>
        </w:rPr>
        <w:t>крепостное</w:t>
      </w:r>
      <w:r>
        <w:rPr>
          <w:color w:val="000000"/>
          <w:sz w:val="28"/>
          <w:szCs w:val="28"/>
        </w:rPr>
        <w:t xml:space="preserve"> </w:t>
      </w:r>
      <w:r w:rsidRPr="00885B1E">
        <w:rPr>
          <w:color w:val="000000"/>
          <w:sz w:val="28"/>
          <w:szCs w:val="28"/>
        </w:rPr>
        <w:t>право</w:t>
      </w:r>
      <w:r>
        <w:rPr>
          <w:color w:val="000000"/>
          <w:sz w:val="28"/>
          <w:szCs w:val="28"/>
        </w:rPr>
        <w:t xml:space="preserve"> </w:t>
      </w:r>
      <w:r w:rsidRPr="00885B1E">
        <w:rPr>
          <w:color w:val="000000"/>
          <w:sz w:val="28"/>
          <w:szCs w:val="28"/>
        </w:rPr>
        <w:t>было</w:t>
      </w:r>
      <w:r>
        <w:rPr>
          <w:color w:val="000000"/>
          <w:sz w:val="28"/>
          <w:szCs w:val="28"/>
        </w:rPr>
        <w:t xml:space="preserve"> </w:t>
      </w:r>
      <w:r w:rsidRPr="00885B1E">
        <w:rPr>
          <w:color w:val="000000"/>
          <w:sz w:val="28"/>
          <w:szCs w:val="28"/>
        </w:rPr>
        <w:t>отменено</w:t>
      </w:r>
      <w:r>
        <w:rPr>
          <w:color w:val="000000"/>
          <w:sz w:val="28"/>
          <w:szCs w:val="28"/>
        </w:rPr>
        <w:t xml:space="preserve"> </w:t>
      </w:r>
      <w:r w:rsidRPr="00885B1E">
        <w:rPr>
          <w:color w:val="000000"/>
          <w:sz w:val="28"/>
          <w:szCs w:val="28"/>
        </w:rPr>
        <w:t>сразу,</w:t>
      </w:r>
      <w:r>
        <w:rPr>
          <w:color w:val="000000"/>
          <w:sz w:val="28"/>
          <w:szCs w:val="28"/>
        </w:rPr>
        <w:t xml:space="preserve"> </w:t>
      </w:r>
      <w:r w:rsidRPr="00885B1E">
        <w:rPr>
          <w:color w:val="000000"/>
          <w:sz w:val="28"/>
          <w:szCs w:val="28"/>
        </w:rPr>
        <w:t>то</w:t>
      </w:r>
      <w:r>
        <w:rPr>
          <w:color w:val="000000"/>
          <w:sz w:val="28"/>
          <w:szCs w:val="28"/>
        </w:rPr>
        <w:t xml:space="preserve"> </w:t>
      </w:r>
      <w:r w:rsidRPr="00885B1E">
        <w:rPr>
          <w:color w:val="000000"/>
          <w:sz w:val="28"/>
          <w:szCs w:val="28"/>
        </w:rPr>
        <w:t>ликвидация феодальных эк</w:t>
      </w:r>
      <w:r w:rsidRPr="00885B1E">
        <w:rPr>
          <w:color w:val="000000"/>
          <w:sz w:val="28"/>
          <w:szCs w:val="28"/>
        </w:rPr>
        <w:t>о</w:t>
      </w:r>
      <w:r w:rsidRPr="00885B1E">
        <w:rPr>
          <w:color w:val="000000"/>
          <w:sz w:val="28"/>
          <w:szCs w:val="28"/>
        </w:rPr>
        <w:t>номических отношений в деревне растянулась на 20 лет. До перевода крестьян на в</w:t>
      </w:r>
      <w:r w:rsidRPr="00885B1E">
        <w:rPr>
          <w:color w:val="000000"/>
          <w:sz w:val="28"/>
          <w:szCs w:val="28"/>
        </w:rPr>
        <w:t>ы</w:t>
      </w:r>
      <w:r w:rsidRPr="00885B1E">
        <w:rPr>
          <w:color w:val="000000"/>
          <w:sz w:val="28"/>
          <w:szCs w:val="28"/>
        </w:rPr>
        <w:t xml:space="preserve">куп они находились на </w:t>
      </w:r>
      <w:proofErr w:type="spellStart"/>
      <w:r w:rsidRPr="00885B1E">
        <w:rPr>
          <w:color w:val="000000"/>
          <w:sz w:val="28"/>
          <w:szCs w:val="28"/>
        </w:rPr>
        <w:t>временнообязанном</w:t>
      </w:r>
      <w:proofErr w:type="spellEnd"/>
      <w:r w:rsidRPr="00885B1E">
        <w:rPr>
          <w:color w:val="000000"/>
          <w:sz w:val="28"/>
          <w:szCs w:val="28"/>
        </w:rPr>
        <w:t xml:space="preserve"> положении, т. е. были обязаны за пре</w:t>
      </w:r>
      <w:r w:rsidRPr="00885B1E">
        <w:rPr>
          <w:color w:val="000000"/>
          <w:sz w:val="28"/>
          <w:szCs w:val="28"/>
        </w:rPr>
        <w:t>д</w:t>
      </w:r>
      <w:r w:rsidRPr="00885B1E">
        <w:rPr>
          <w:color w:val="000000"/>
          <w:sz w:val="28"/>
          <w:szCs w:val="28"/>
        </w:rPr>
        <w:t>ставленные им наделы выполнять по установленным</w:t>
      </w:r>
      <w:r>
        <w:rPr>
          <w:color w:val="000000"/>
          <w:sz w:val="28"/>
          <w:szCs w:val="28"/>
        </w:rPr>
        <w:t xml:space="preserve"> </w:t>
      </w:r>
      <w:r w:rsidRPr="00885B1E">
        <w:rPr>
          <w:color w:val="000000"/>
          <w:sz w:val="28"/>
          <w:szCs w:val="28"/>
        </w:rPr>
        <w:t>законом</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нормам</w:t>
      </w:r>
      <w:r>
        <w:rPr>
          <w:color w:val="000000"/>
          <w:sz w:val="28"/>
          <w:szCs w:val="28"/>
        </w:rPr>
        <w:t xml:space="preserve"> </w:t>
      </w:r>
      <w:r w:rsidRPr="00885B1E">
        <w:rPr>
          <w:color w:val="000000"/>
          <w:sz w:val="28"/>
          <w:szCs w:val="28"/>
        </w:rPr>
        <w:t>барщину</w:t>
      </w:r>
      <w:r>
        <w:rPr>
          <w:color w:val="000000"/>
          <w:sz w:val="28"/>
          <w:szCs w:val="28"/>
        </w:rPr>
        <w:t xml:space="preserve"> </w:t>
      </w:r>
      <w:r w:rsidRPr="00885B1E">
        <w:rPr>
          <w:color w:val="000000"/>
          <w:sz w:val="28"/>
          <w:szCs w:val="28"/>
        </w:rPr>
        <w:t>или</w:t>
      </w:r>
      <w:r>
        <w:rPr>
          <w:color w:val="000000"/>
          <w:sz w:val="28"/>
          <w:szCs w:val="28"/>
        </w:rPr>
        <w:t xml:space="preserve"> </w:t>
      </w:r>
      <w:r w:rsidRPr="00885B1E">
        <w:rPr>
          <w:color w:val="000000"/>
          <w:sz w:val="28"/>
          <w:szCs w:val="28"/>
        </w:rPr>
        <w:t>оброк.</w:t>
      </w:r>
      <w:r>
        <w:rPr>
          <w:color w:val="000000"/>
          <w:sz w:val="28"/>
          <w:szCs w:val="28"/>
        </w:rPr>
        <w:t xml:space="preserve"> </w:t>
      </w:r>
      <w:r w:rsidRPr="00885B1E">
        <w:rPr>
          <w:color w:val="000000"/>
          <w:sz w:val="28"/>
          <w:szCs w:val="28"/>
        </w:rPr>
        <w:t xml:space="preserve">Никакого определенного срока окончания </w:t>
      </w:r>
      <w:proofErr w:type="spellStart"/>
      <w:r w:rsidRPr="00885B1E">
        <w:rPr>
          <w:color w:val="000000"/>
          <w:sz w:val="28"/>
          <w:szCs w:val="28"/>
        </w:rPr>
        <w:t>временнообязанного</w:t>
      </w:r>
      <w:proofErr w:type="spellEnd"/>
      <w:r w:rsidRPr="00885B1E">
        <w:rPr>
          <w:color w:val="000000"/>
          <w:sz w:val="28"/>
          <w:szCs w:val="28"/>
        </w:rPr>
        <w:t xml:space="preserve"> положения крестьян закон</w:t>
      </w:r>
      <w:r>
        <w:rPr>
          <w:color w:val="000000"/>
          <w:sz w:val="28"/>
          <w:szCs w:val="28"/>
        </w:rPr>
        <w:t xml:space="preserve"> </w:t>
      </w:r>
      <w:r w:rsidRPr="00885B1E">
        <w:rPr>
          <w:color w:val="000000"/>
          <w:sz w:val="28"/>
          <w:szCs w:val="28"/>
        </w:rPr>
        <w:t>не</w:t>
      </w:r>
      <w:r>
        <w:rPr>
          <w:color w:val="000000"/>
          <w:sz w:val="28"/>
          <w:szCs w:val="28"/>
        </w:rPr>
        <w:t xml:space="preserve"> </w:t>
      </w:r>
      <w:r w:rsidRPr="00885B1E">
        <w:rPr>
          <w:color w:val="000000"/>
          <w:sz w:val="28"/>
          <w:szCs w:val="28"/>
        </w:rPr>
        <w:t>устанавливал.</w:t>
      </w:r>
      <w:r>
        <w:rPr>
          <w:color w:val="000000"/>
          <w:sz w:val="28"/>
          <w:szCs w:val="28"/>
        </w:rPr>
        <w:t xml:space="preserve"> </w:t>
      </w:r>
      <w:r w:rsidRPr="00885B1E">
        <w:rPr>
          <w:color w:val="000000"/>
          <w:sz w:val="28"/>
          <w:szCs w:val="28"/>
        </w:rPr>
        <w:t>Лишь</w:t>
      </w:r>
      <w:r>
        <w:rPr>
          <w:color w:val="000000"/>
          <w:sz w:val="28"/>
          <w:szCs w:val="28"/>
        </w:rPr>
        <w:t xml:space="preserve"> </w:t>
      </w:r>
      <w:r w:rsidRPr="00885B1E">
        <w:rPr>
          <w:color w:val="000000"/>
          <w:sz w:val="28"/>
          <w:szCs w:val="28"/>
        </w:rPr>
        <w:t>законом</w:t>
      </w:r>
      <w:r>
        <w:rPr>
          <w:color w:val="000000"/>
          <w:sz w:val="28"/>
          <w:szCs w:val="28"/>
        </w:rPr>
        <w:t xml:space="preserve"> </w:t>
      </w:r>
      <w:r w:rsidRPr="00885B1E">
        <w:rPr>
          <w:color w:val="000000"/>
          <w:sz w:val="28"/>
          <w:szCs w:val="28"/>
        </w:rPr>
        <w:t>1881</w:t>
      </w:r>
      <w:r>
        <w:rPr>
          <w:color w:val="000000"/>
          <w:sz w:val="28"/>
          <w:szCs w:val="28"/>
        </w:rPr>
        <w:t xml:space="preserve"> </w:t>
      </w:r>
      <w:r w:rsidRPr="00885B1E">
        <w:rPr>
          <w:color w:val="000000"/>
          <w:sz w:val="28"/>
          <w:szCs w:val="28"/>
        </w:rPr>
        <w:t>г.</w:t>
      </w:r>
      <w:r>
        <w:rPr>
          <w:color w:val="000000"/>
          <w:sz w:val="28"/>
          <w:szCs w:val="28"/>
        </w:rPr>
        <w:t xml:space="preserve"> </w:t>
      </w:r>
      <w:proofErr w:type="spellStart"/>
      <w:r w:rsidRPr="00885B1E">
        <w:rPr>
          <w:color w:val="000000"/>
          <w:sz w:val="28"/>
          <w:szCs w:val="28"/>
        </w:rPr>
        <w:t>временнообязанные</w:t>
      </w:r>
      <w:proofErr w:type="spellEnd"/>
      <w:r w:rsidRPr="00885B1E">
        <w:rPr>
          <w:color w:val="000000"/>
          <w:sz w:val="28"/>
          <w:szCs w:val="28"/>
        </w:rPr>
        <w:t xml:space="preserve"> крестьяне (их к тому времени оставалось уже не более 15%; с 1883 г. переводились на обяз</w:t>
      </w:r>
      <w:r w:rsidRPr="00885B1E">
        <w:rPr>
          <w:color w:val="000000"/>
          <w:sz w:val="28"/>
          <w:szCs w:val="28"/>
        </w:rPr>
        <w:t>а</w:t>
      </w:r>
      <w:r w:rsidRPr="00885B1E">
        <w:rPr>
          <w:color w:val="000000"/>
          <w:sz w:val="28"/>
          <w:szCs w:val="28"/>
        </w:rPr>
        <w:t>тельный выкуп.</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Конкретные экономические</w:t>
      </w:r>
      <w:r>
        <w:rPr>
          <w:color w:val="000000"/>
          <w:sz w:val="28"/>
          <w:szCs w:val="28"/>
        </w:rPr>
        <w:t xml:space="preserve"> </w:t>
      </w:r>
      <w:r w:rsidRPr="00885B1E">
        <w:rPr>
          <w:color w:val="000000"/>
          <w:sz w:val="28"/>
          <w:szCs w:val="28"/>
        </w:rPr>
        <w:t>условия</w:t>
      </w:r>
      <w:r>
        <w:rPr>
          <w:color w:val="000000"/>
          <w:sz w:val="28"/>
          <w:szCs w:val="28"/>
        </w:rPr>
        <w:t xml:space="preserve"> </w:t>
      </w:r>
      <w:r w:rsidRPr="00885B1E">
        <w:rPr>
          <w:color w:val="000000"/>
          <w:sz w:val="28"/>
          <w:szCs w:val="28"/>
        </w:rPr>
        <w:t>освобождения крестьян (размеры</w:t>
      </w:r>
      <w:r>
        <w:rPr>
          <w:color w:val="000000"/>
          <w:sz w:val="28"/>
          <w:szCs w:val="28"/>
        </w:rPr>
        <w:t xml:space="preserve"> </w:t>
      </w:r>
      <w:r w:rsidRPr="00885B1E">
        <w:rPr>
          <w:color w:val="000000"/>
          <w:sz w:val="28"/>
          <w:szCs w:val="28"/>
        </w:rPr>
        <w:t>надела</w:t>
      </w:r>
      <w:r>
        <w:rPr>
          <w:color w:val="000000"/>
          <w:sz w:val="28"/>
          <w:szCs w:val="28"/>
        </w:rPr>
        <w:t xml:space="preserve"> </w:t>
      </w:r>
      <w:r w:rsidRPr="00885B1E">
        <w:rPr>
          <w:color w:val="000000"/>
          <w:sz w:val="28"/>
          <w:szCs w:val="28"/>
        </w:rPr>
        <w:t>и повинностей</w:t>
      </w:r>
      <w:r>
        <w:rPr>
          <w:color w:val="000000"/>
          <w:sz w:val="28"/>
          <w:szCs w:val="28"/>
        </w:rPr>
        <w:t xml:space="preserve"> </w:t>
      </w:r>
      <w:r w:rsidRPr="00885B1E">
        <w:rPr>
          <w:color w:val="000000"/>
          <w:sz w:val="28"/>
          <w:szCs w:val="28"/>
        </w:rPr>
        <w:t>за</w:t>
      </w:r>
      <w:r>
        <w:rPr>
          <w:color w:val="000000"/>
          <w:sz w:val="28"/>
          <w:szCs w:val="28"/>
        </w:rPr>
        <w:t xml:space="preserve"> </w:t>
      </w:r>
      <w:r w:rsidRPr="00885B1E">
        <w:rPr>
          <w:color w:val="000000"/>
          <w:sz w:val="28"/>
          <w:szCs w:val="28"/>
        </w:rPr>
        <w:t>него)</w:t>
      </w:r>
      <w:r>
        <w:rPr>
          <w:color w:val="000000"/>
          <w:sz w:val="28"/>
          <w:szCs w:val="28"/>
        </w:rPr>
        <w:t xml:space="preserve"> </w:t>
      </w:r>
      <w:r w:rsidRPr="00885B1E">
        <w:rPr>
          <w:color w:val="000000"/>
          <w:sz w:val="28"/>
          <w:szCs w:val="28"/>
        </w:rPr>
        <w:t>фиксировались</w:t>
      </w:r>
      <w:r>
        <w:rPr>
          <w:color w:val="000000"/>
          <w:sz w:val="28"/>
          <w:szCs w:val="28"/>
        </w:rPr>
        <w:t xml:space="preserve"> </w:t>
      </w:r>
      <w:r w:rsidRPr="00885B1E">
        <w:rPr>
          <w:color w:val="000000"/>
          <w:sz w:val="28"/>
          <w:szCs w:val="28"/>
        </w:rPr>
        <w:t>в</w:t>
      </w:r>
      <w:r>
        <w:rPr>
          <w:color w:val="000000"/>
          <w:sz w:val="28"/>
          <w:szCs w:val="28"/>
        </w:rPr>
        <w:t xml:space="preserve"> уставных</w:t>
      </w:r>
      <w:r w:rsidRPr="00885B1E">
        <w:rPr>
          <w:color w:val="000000"/>
          <w:sz w:val="28"/>
          <w:szCs w:val="28"/>
        </w:rPr>
        <w:t xml:space="preserve"> грамотах,</w:t>
      </w:r>
      <w:r>
        <w:rPr>
          <w:color w:val="000000"/>
          <w:sz w:val="28"/>
          <w:szCs w:val="28"/>
        </w:rPr>
        <w:t xml:space="preserve"> </w:t>
      </w:r>
      <w:r w:rsidRPr="00885B1E">
        <w:rPr>
          <w:color w:val="000000"/>
          <w:sz w:val="28"/>
          <w:szCs w:val="28"/>
        </w:rPr>
        <w:t>которые</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соответствии</w:t>
      </w:r>
      <w:r>
        <w:rPr>
          <w:color w:val="000000"/>
          <w:sz w:val="28"/>
          <w:szCs w:val="28"/>
        </w:rPr>
        <w:t xml:space="preserve"> </w:t>
      </w:r>
      <w:r w:rsidRPr="00885B1E">
        <w:rPr>
          <w:color w:val="000000"/>
          <w:sz w:val="28"/>
          <w:szCs w:val="28"/>
        </w:rPr>
        <w:t>со</w:t>
      </w:r>
      <w:r>
        <w:rPr>
          <w:color w:val="000000"/>
          <w:sz w:val="28"/>
          <w:szCs w:val="28"/>
        </w:rPr>
        <w:t xml:space="preserve"> </w:t>
      </w:r>
      <w:r w:rsidRPr="00885B1E">
        <w:rPr>
          <w:color w:val="000000"/>
          <w:sz w:val="28"/>
          <w:szCs w:val="28"/>
        </w:rPr>
        <w:t>статьями</w:t>
      </w:r>
      <w:r>
        <w:rPr>
          <w:color w:val="000000"/>
          <w:sz w:val="28"/>
          <w:szCs w:val="28"/>
        </w:rPr>
        <w:t xml:space="preserve"> </w:t>
      </w:r>
      <w:r w:rsidRPr="00885B1E">
        <w:rPr>
          <w:color w:val="000000"/>
          <w:sz w:val="28"/>
          <w:szCs w:val="28"/>
        </w:rPr>
        <w:t>закона</w:t>
      </w:r>
      <w:r>
        <w:rPr>
          <w:color w:val="000000"/>
          <w:sz w:val="28"/>
          <w:szCs w:val="28"/>
        </w:rPr>
        <w:t xml:space="preserve"> </w:t>
      </w:r>
      <w:r w:rsidRPr="00885B1E">
        <w:rPr>
          <w:color w:val="000000"/>
          <w:sz w:val="28"/>
          <w:szCs w:val="28"/>
        </w:rPr>
        <w:t>должны</w:t>
      </w:r>
      <w:r>
        <w:rPr>
          <w:color w:val="000000"/>
          <w:sz w:val="28"/>
          <w:szCs w:val="28"/>
        </w:rPr>
        <w:t xml:space="preserve"> </w:t>
      </w:r>
      <w:r w:rsidRPr="00885B1E">
        <w:rPr>
          <w:color w:val="000000"/>
          <w:sz w:val="28"/>
          <w:szCs w:val="28"/>
        </w:rPr>
        <w:t>были составлять</w:t>
      </w:r>
      <w:r>
        <w:rPr>
          <w:color w:val="000000"/>
          <w:sz w:val="28"/>
          <w:szCs w:val="28"/>
        </w:rPr>
        <w:t xml:space="preserve"> </w:t>
      </w:r>
      <w:r w:rsidRPr="00885B1E">
        <w:rPr>
          <w:color w:val="000000"/>
          <w:sz w:val="28"/>
          <w:szCs w:val="28"/>
        </w:rPr>
        <w:t>помещики</w:t>
      </w:r>
      <w:r>
        <w:rPr>
          <w:color w:val="000000"/>
          <w:sz w:val="28"/>
          <w:szCs w:val="28"/>
        </w:rPr>
        <w:t xml:space="preserve"> </w:t>
      </w:r>
      <w:r w:rsidRPr="00885B1E">
        <w:rPr>
          <w:color w:val="000000"/>
          <w:sz w:val="28"/>
          <w:szCs w:val="28"/>
        </w:rPr>
        <w:t>при</w:t>
      </w:r>
      <w:r>
        <w:rPr>
          <w:color w:val="000000"/>
          <w:sz w:val="28"/>
          <w:szCs w:val="28"/>
        </w:rPr>
        <w:t xml:space="preserve"> </w:t>
      </w:r>
      <w:r w:rsidRPr="00885B1E">
        <w:rPr>
          <w:color w:val="000000"/>
          <w:sz w:val="28"/>
          <w:szCs w:val="28"/>
        </w:rPr>
        <w:t>содействии</w:t>
      </w:r>
      <w:r>
        <w:rPr>
          <w:color w:val="000000"/>
          <w:sz w:val="28"/>
          <w:szCs w:val="28"/>
        </w:rPr>
        <w:t xml:space="preserve"> </w:t>
      </w:r>
      <w:r w:rsidRPr="00885B1E">
        <w:rPr>
          <w:color w:val="000000"/>
          <w:sz w:val="28"/>
          <w:szCs w:val="28"/>
        </w:rPr>
        <w:t>с</w:t>
      </w:r>
      <w:r>
        <w:rPr>
          <w:color w:val="000000"/>
          <w:sz w:val="28"/>
          <w:szCs w:val="28"/>
        </w:rPr>
        <w:t xml:space="preserve"> </w:t>
      </w:r>
      <w:r w:rsidRPr="00885B1E">
        <w:rPr>
          <w:color w:val="000000"/>
          <w:sz w:val="28"/>
          <w:szCs w:val="28"/>
        </w:rPr>
        <w:t>проводящими</w:t>
      </w:r>
      <w:r>
        <w:rPr>
          <w:color w:val="000000"/>
          <w:sz w:val="28"/>
          <w:szCs w:val="28"/>
        </w:rPr>
        <w:t xml:space="preserve"> </w:t>
      </w:r>
      <w:r w:rsidRPr="00885B1E">
        <w:rPr>
          <w:color w:val="000000"/>
          <w:sz w:val="28"/>
          <w:szCs w:val="28"/>
        </w:rPr>
        <w:t>на местах реформу в жизнь мировыми посредниками.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Важное место в реформе 1861 г. занимало решение аграрного вопроса. Уже в</w:t>
      </w:r>
      <w:r>
        <w:rPr>
          <w:color w:val="000000"/>
          <w:sz w:val="28"/>
          <w:szCs w:val="28"/>
        </w:rPr>
        <w:t xml:space="preserve"> </w:t>
      </w:r>
      <w:r w:rsidRPr="00885B1E">
        <w:rPr>
          <w:color w:val="000000"/>
          <w:sz w:val="28"/>
          <w:szCs w:val="28"/>
        </w:rPr>
        <w:t>процессе разработки реформы</w:t>
      </w:r>
      <w:r>
        <w:rPr>
          <w:color w:val="000000"/>
          <w:sz w:val="28"/>
          <w:szCs w:val="28"/>
        </w:rPr>
        <w:t xml:space="preserve"> </w:t>
      </w:r>
      <w:r w:rsidRPr="00885B1E">
        <w:rPr>
          <w:color w:val="000000"/>
          <w:sz w:val="28"/>
          <w:szCs w:val="28"/>
        </w:rPr>
        <w:t>были</w:t>
      </w:r>
      <w:r>
        <w:rPr>
          <w:color w:val="000000"/>
          <w:sz w:val="28"/>
          <w:szCs w:val="28"/>
        </w:rPr>
        <w:t xml:space="preserve"> </w:t>
      </w:r>
      <w:r w:rsidRPr="00885B1E">
        <w:rPr>
          <w:color w:val="000000"/>
          <w:sz w:val="28"/>
          <w:szCs w:val="28"/>
        </w:rPr>
        <w:t>отвергнуты</w:t>
      </w:r>
      <w:r>
        <w:rPr>
          <w:color w:val="000000"/>
          <w:sz w:val="28"/>
          <w:szCs w:val="28"/>
        </w:rPr>
        <w:t xml:space="preserve"> </w:t>
      </w:r>
      <w:r w:rsidRPr="00885B1E">
        <w:rPr>
          <w:color w:val="000000"/>
          <w:sz w:val="28"/>
          <w:szCs w:val="28"/>
        </w:rPr>
        <w:t>все</w:t>
      </w:r>
      <w:r>
        <w:rPr>
          <w:color w:val="000000"/>
          <w:sz w:val="28"/>
          <w:szCs w:val="28"/>
        </w:rPr>
        <w:t xml:space="preserve"> </w:t>
      </w:r>
      <w:r w:rsidRPr="00885B1E">
        <w:rPr>
          <w:color w:val="000000"/>
          <w:sz w:val="28"/>
          <w:szCs w:val="28"/>
        </w:rPr>
        <w:t>проекты, предусматривавшие безземельное освобождение крестьян. Безземельное освобождение</w:t>
      </w:r>
      <w:r>
        <w:rPr>
          <w:color w:val="000000"/>
          <w:sz w:val="28"/>
          <w:szCs w:val="28"/>
        </w:rPr>
        <w:t xml:space="preserve"> </w:t>
      </w:r>
      <w:r w:rsidRPr="00885B1E">
        <w:rPr>
          <w:color w:val="000000"/>
          <w:sz w:val="28"/>
          <w:szCs w:val="28"/>
        </w:rPr>
        <w:t>крестьян</w:t>
      </w:r>
      <w:r>
        <w:rPr>
          <w:color w:val="000000"/>
          <w:sz w:val="28"/>
          <w:szCs w:val="28"/>
        </w:rPr>
        <w:t xml:space="preserve"> </w:t>
      </w:r>
      <w:r w:rsidRPr="00885B1E">
        <w:rPr>
          <w:color w:val="000000"/>
          <w:sz w:val="28"/>
          <w:szCs w:val="28"/>
        </w:rPr>
        <w:t>было</w:t>
      </w:r>
      <w:r>
        <w:rPr>
          <w:color w:val="000000"/>
          <w:sz w:val="28"/>
          <w:szCs w:val="28"/>
        </w:rPr>
        <w:t xml:space="preserve"> </w:t>
      </w:r>
      <w:r w:rsidRPr="00885B1E">
        <w:rPr>
          <w:color w:val="000000"/>
          <w:sz w:val="28"/>
          <w:szCs w:val="28"/>
        </w:rPr>
        <w:t>экономически</w:t>
      </w:r>
      <w:r>
        <w:rPr>
          <w:color w:val="000000"/>
          <w:sz w:val="28"/>
          <w:szCs w:val="28"/>
        </w:rPr>
        <w:t xml:space="preserve"> </w:t>
      </w:r>
      <w:r w:rsidRPr="00885B1E">
        <w:rPr>
          <w:color w:val="000000"/>
          <w:sz w:val="28"/>
          <w:szCs w:val="28"/>
        </w:rPr>
        <w:t>невыгодной</w:t>
      </w:r>
      <w:r>
        <w:rPr>
          <w:color w:val="000000"/>
          <w:sz w:val="28"/>
          <w:szCs w:val="28"/>
        </w:rPr>
        <w:t xml:space="preserve"> </w:t>
      </w:r>
      <w:r w:rsidRPr="00885B1E">
        <w:rPr>
          <w:color w:val="000000"/>
          <w:sz w:val="28"/>
          <w:szCs w:val="28"/>
        </w:rPr>
        <w:t>и социально опасной мерой: лишая помещиков и госуда</w:t>
      </w:r>
      <w:r w:rsidRPr="00885B1E">
        <w:rPr>
          <w:color w:val="000000"/>
          <w:sz w:val="28"/>
          <w:szCs w:val="28"/>
        </w:rPr>
        <w:t>р</w:t>
      </w:r>
      <w:r w:rsidRPr="00885B1E">
        <w:rPr>
          <w:color w:val="000000"/>
          <w:sz w:val="28"/>
          <w:szCs w:val="28"/>
        </w:rPr>
        <w:t>ство возможности получать прежние доходы с крестьян, оно создавало многомилл</w:t>
      </w:r>
      <w:r w:rsidRPr="00885B1E">
        <w:rPr>
          <w:color w:val="000000"/>
          <w:sz w:val="28"/>
          <w:szCs w:val="28"/>
        </w:rPr>
        <w:t>и</w:t>
      </w:r>
      <w:r w:rsidRPr="00885B1E">
        <w:rPr>
          <w:color w:val="000000"/>
          <w:sz w:val="28"/>
          <w:szCs w:val="28"/>
        </w:rPr>
        <w:t>онную армию безземельного</w:t>
      </w:r>
      <w:r>
        <w:rPr>
          <w:color w:val="000000"/>
          <w:sz w:val="28"/>
          <w:szCs w:val="28"/>
        </w:rPr>
        <w:t xml:space="preserve"> </w:t>
      </w:r>
      <w:r w:rsidRPr="00885B1E">
        <w:rPr>
          <w:color w:val="000000"/>
          <w:sz w:val="28"/>
          <w:szCs w:val="28"/>
        </w:rPr>
        <w:t>пролетариата,</w:t>
      </w:r>
      <w:r>
        <w:rPr>
          <w:color w:val="000000"/>
          <w:sz w:val="28"/>
          <w:szCs w:val="28"/>
        </w:rPr>
        <w:t xml:space="preserve"> </w:t>
      </w:r>
      <w:r w:rsidRPr="00885B1E">
        <w:rPr>
          <w:color w:val="000000"/>
          <w:sz w:val="28"/>
          <w:szCs w:val="28"/>
        </w:rPr>
        <w:t>что</w:t>
      </w:r>
      <w:r>
        <w:rPr>
          <w:color w:val="000000"/>
          <w:sz w:val="28"/>
          <w:szCs w:val="28"/>
        </w:rPr>
        <w:t xml:space="preserve"> </w:t>
      </w:r>
      <w:r w:rsidRPr="00885B1E">
        <w:rPr>
          <w:color w:val="000000"/>
          <w:sz w:val="28"/>
          <w:szCs w:val="28"/>
        </w:rPr>
        <w:t>грозило</w:t>
      </w:r>
      <w:r>
        <w:rPr>
          <w:color w:val="000000"/>
          <w:sz w:val="28"/>
          <w:szCs w:val="28"/>
        </w:rPr>
        <w:t xml:space="preserve"> </w:t>
      </w:r>
      <w:r w:rsidRPr="00885B1E">
        <w:rPr>
          <w:color w:val="000000"/>
          <w:sz w:val="28"/>
          <w:szCs w:val="28"/>
        </w:rPr>
        <w:t>всеобщим</w:t>
      </w:r>
      <w:r>
        <w:rPr>
          <w:color w:val="000000"/>
          <w:sz w:val="28"/>
          <w:szCs w:val="28"/>
        </w:rPr>
        <w:t xml:space="preserve"> </w:t>
      </w:r>
      <w:r w:rsidRPr="00885B1E">
        <w:rPr>
          <w:color w:val="000000"/>
          <w:sz w:val="28"/>
          <w:szCs w:val="28"/>
        </w:rPr>
        <w:t>крестьянским во</w:t>
      </w:r>
      <w:r w:rsidRPr="00885B1E">
        <w:rPr>
          <w:color w:val="000000"/>
          <w:sz w:val="28"/>
          <w:szCs w:val="28"/>
        </w:rPr>
        <w:t>с</w:t>
      </w:r>
      <w:r w:rsidRPr="00885B1E">
        <w:rPr>
          <w:color w:val="000000"/>
          <w:sz w:val="28"/>
          <w:szCs w:val="28"/>
        </w:rPr>
        <w:t>станием. Но если полное обезземеливание крестьян в силу указанных соображений</w:t>
      </w:r>
      <w:r>
        <w:rPr>
          <w:color w:val="000000"/>
          <w:sz w:val="28"/>
          <w:szCs w:val="28"/>
        </w:rPr>
        <w:t xml:space="preserve"> </w:t>
      </w:r>
      <w:r w:rsidRPr="00885B1E">
        <w:rPr>
          <w:color w:val="000000"/>
          <w:sz w:val="28"/>
          <w:szCs w:val="28"/>
        </w:rPr>
        <w:t>было</w:t>
      </w:r>
      <w:r>
        <w:rPr>
          <w:color w:val="000000"/>
          <w:sz w:val="28"/>
          <w:szCs w:val="28"/>
        </w:rPr>
        <w:t xml:space="preserve"> </w:t>
      </w:r>
      <w:r w:rsidRPr="00885B1E">
        <w:rPr>
          <w:color w:val="000000"/>
          <w:sz w:val="28"/>
          <w:szCs w:val="28"/>
        </w:rPr>
        <w:t>невозможно,</w:t>
      </w:r>
      <w:r>
        <w:rPr>
          <w:color w:val="000000"/>
          <w:sz w:val="28"/>
          <w:szCs w:val="28"/>
        </w:rPr>
        <w:t xml:space="preserve"> </w:t>
      </w:r>
      <w:r w:rsidRPr="00885B1E">
        <w:rPr>
          <w:color w:val="000000"/>
          <w:sz w:val="28"/>
          <w:szCs w:val="28"/>
        </w:rPr>
        <w:t>то</w:t>
      </w:r>
      <w:r>
        <w:rPr>
          <w:color w:val="000000"/>
          <w:sz w:val="28"/>
          <w:szCs w:val="28"/>
        </w:rPr>
        <w:t xml:space="preserve"> </w:t>
      </w:r>
      <w:r w:rsidRPr="00885B1E">
        <w:rPr>
          <w:color w:val="000000"/>
          <w:sz w:val="28"/>
          <w:szCs w:val="28"/>
        </w:rPr>
        <w:t>наделение</w:t>
      </w:r>
      <w:r>
        <w:rPr>
          <w:color w:val="000000"/>
          <w:sz w:val="28"/>
          <w:szCs w:val="28"/>
        </w:rPr>
        <w:t xml:space="preserve"> </w:t>
      </w:r>
      <w:r w:rsidRPr="00885B1E">
        <w:rPr>
          <w:color w:val="000000"/>
          <w:sz w:val="28"/>
          <w:szCs w:val="28"/>
        </w:rPr>
        <w:t>их</w:t>
      </w:r>
      <w:r>
        <w:rPr>
          <w:color w:val="000000"/>
          <w:sz w:val="28"/>
          <w:szCs w:val="28"/>
        </w:rPr>
        <w:t xml:space="preserve"> </w:t>
      </w:r>
      <w:r w:rsidRPr="00885B1E">
        <w:rPr>
          <w:color w:val="000000"/>
          <w:sz w:val="28"/>
          <w:szCs w:val="28"/>
        </w:rPr>
        <w:t>достаточным количеством</w:t>
      </w:r>
      <w:r>
        <w:rPr>
          <w:color w:val="000000"/>
          <w:sz w:val="28"/>
          <w:szCs w:val="28"/>
        </w:rPr>
        <w:t xml:space="preserve"> </w:t>
      </w:r>
      <w:r w:rsidRPr="00885B1E">
        <w:rPr>
          <w:color w:val="000000"/>
          <w:sz w:val="28"/>
          <w:szCs w:val="28"/>
        </w:rPr>
        <w:t>земли,</w:t>
      </w:r>
      <w:r>
        <w:rPr>
          <w:color w:val="000000"/>
          <w:sz w:val="28"/>
          <w:szCs w:val="28"/>
        </w:rPr>
        <w:t xml:space="preserve"> </w:t>
      </w:r>
      <w:r w:rsidRPr="00885B1E">
        <w:rPr>
          <w:color w:val="000000"/>
          <w:sz w:val="28"/>
          <w:szCs w:val="28"/>
        </w:rPr>
        <w:t>которое пост</w:t>
      </w:r>
      <w:r w:rsidRPr="00885B1E">
        <w:rPr>
          <w:color w:val="000000"/>
          <w:sz w:val="28"/>
          <w:szCs w:val="28"/>
        </w:rPr>
        <w:t>а</w:t>
      </w:r>
      <w:r w:rsidRPr="00885B1E">
        <w:rPr>
          <w:color w:val="000000"/>
          <w:sz w:val="28"/>
          <w:szCs w:val="28"/>
        </w:rPr>
        <w:t>вило</w:t>
      </w:r>
      <w:r>
        <w:rPr>
          <w:color w:val="000000"/>
          <w:sz w:val="28"/>
          <w:szCs w:val="28"/>
        </w:rPr>
        <w:t xml:space="preserve"> </w:t>
      </w:r>
      <w:r w:rsidRPr="00885B1E">
        <w:rPr>
          <w:color w:val="000000"/>
          <w:sz w:val="28"/>
          <w:szCs w:val="28"/>
        </w:rPr>
        <w:t>бы</w:t>
      </w:r>
      <w:r>
        <w:rPr>
          <w:color w:val="000000"/>
          <w:sz w:val="28"/>
          <w:szCs w:val="28"/>
        </w:rPr>
        <w:t xml:space="preserve"> </w:t>
      </w:r>
      <w:r w:rsidRPr="00885B1E">
        <w:rPr>
          <w:color w:val="000000"/>
          <w:sz w:val="28"/>
          <w:szCs w:val="28"/>
        </w:rPr>
        <w:t>крестьянское</w:t>
      </w:r>
      <w:r>
        <w:rPr>
          <w:color w:val="000000"/>
          <w:sz w:val="28"/>
          <w:szCs w:val="28"/>
        </w:rPr>
        <w:t xml:space="preserve"> </w:t>
      </w:r>
      <w:r w:rsidRPr="00885B1E">
        <w:rPr>
          <w:color w:val="000000"/>
          <w:sz w:val="28"/>
          <w:szCs w:val="28"/>
        </w:rPr>
        <w:t>хозяйство</w:t>
      </w:r>
      <w:r>
        <w:rPr>
          <w:color w:val="000000"/>
          <w:sz w:val="28"/>
          <w:szCs w:val="28"/>
        </w:rPr>
        <w:t xml:space="preserve"> </w:t>
      </w:r>
      <w:r w:rsidRPr="00885B1E">
        <w:rPr>
          <w:color w:val="000000"/>
          <w:sz w:val="28"/>
          <w:szCs w:val="28"/>
        </w:rPr>
        <w:t>в независимое</w:t>
      </w:r>
      <w:r>
        <w:rPr>
          <w:color w:val="000000"/>
          <w:sz w:val="28"/>
          <w:szCs w:val="28"/>
        </w:rPr>
        <w:t xml:space="preserve"> </w:t>
      </w:r>
      <w:r w:rsidRPr="00885B1E">
        <w:rPr>
          <w:color w:val="000000"/>
          <w:sz w:val="28"/>
          <w:szCs w:val="28"/>
        </w:rPr>
        <w:t>положение от помещичьего,</w:t>
      </w:r>
      <w:r>
        <w:rPr>
          <w:color w:val="000000"/>
          <w:sz w:val="28"/>
          <w:szCs w:val="28"/>
        </w:rPr>
        <w:t xml:space="preserve"> </w:t>
      </w:r>
      <w:r w:rsidRPr="00885B1E">
        <w:rPr>
          <w:color w:val="000000"/>
          <w:sz w:val="28"/>
          <w:szCs w:val="28"/>
        </w:rPr>
        <w:t>было н</w:t>
      </w:r>
      <w:r w:rsidRPr="00885B1E">
        <w:rPr>
          <w:color w:val="000000"/>
          <w:sz w:val="28"/>
          <w:szCs w:val="28"/>
        </w:rPr>
        <w:t>е</w:t>
      </w:r>
      <w:r w:rsidRPr="00885B1E">
        <w:rPr>
          <w:color w:val="000000"/>
          <w:sz w:val="28"/>
          <w:szCs w:val="28"/>
        </w:rPr>
        <w:t>выгодно помещику. Поэтому ставилась задача предоставить</w:t>
      </w:r>
      <w:r>
        <w:rPr>
          <w:color w:val="000000"/>
          <w:sz w:val="28"/>
          <w:szCs w:val="28"/>
        </w:rPr>
        <w:t xml:space="preserve"> крестьянам землю в т</w:t>
      </w:r>
      <w:r>
        <w:rPr>
          <w:color w:val="000000"/>
          <w:sz w:val="28"/>
          <w:szCs w:val="28"/>
        </w:rPr>
        <w:t>а</w:t>
      </w:r>
      <w:r>
        <w:rPr>
          <w:color w:val="000000"/>
          <w:sz w:val="28"/>
          <w:szCs w:val="28"/>
        </w:rPr>
        <w:t>ком разме</w:t>
      </w:r>
      <w:r w:rsidRPr="00885B1E">
        <w:rPr>
          <w:color w:val="000000"/>
          <w:sz w:val="28"/>
          <w:szCs w:val="28"/>
        </w:rPr>
        <w:t>ре,</w:t>
      </w:r>
      <w:r>
        <w:rPr>
          <w:color w:val="000000"/>
          <w:sz w:val="28"/>
          <w:szCs w:val="28"/>
        </w:rPr>
        <w:t xml:space="preserve"> </w:t>
      </w:r>
      <w:r w:rsidRPr="00885B1E">
        <w:rPr>
          <w:color w:val="000000"/>
          <w:sz w:val="28"/>
          <w:szCs w:val="28"/>
        </w:rPr>
        <w:t>чтобы</w:t>
      </w:r>
      <w:r>
        <w:rPr>
          <w:color w:val="000000"/>
          <w:sz w:val="28"/>
          <w:szCs w:val="28"/>
        </w:rPr>
        <w:t xml:space="preserve"> </w:t>
      </w:r>
      <w:r w:rsidRPr="00885B1E">
        <w:rPr>
          <w:color w:val="000000"/>
          <w:sz w:val="28"/>
          <w:szCs w:val="28"/>
        </w:rPr>
        <w:t>они</w:t>
      </w:r>
      <w:r>
        <w:rPr>
          <w:color w:val="000000"/>
          <w:sz w:val="28"/>
          <w:szCs w:val="28"/>
        </w:rPr>
        <w:t xml:space="preserve"> </w:t>
      </w:r>
      <w:r w:rsidRPr="00885B1E">
        <w:rPr>
          <w:color w:val="000000"/>
          <w:sz w:val="28"/>
          <w:szCs w:val="28"/>
        </w:rPr>
        <w:t>были</w:t>
      </w:r>
      <w:r>
        <w:rPr>
          <w:color w:val="000000"/>
          <w:sz w:val="28"/>
          <w:szCs w:val="28"/>
        </w:rPr>
        <w:t xml:space="preserve"> </w:t>
      </w:r>
      <w:r w:rsidRPr="00885B1E">
        <w:rPr>
          <w:color w:val="000000"/>
          <w:sz w:val="28"/>
          <w:szCs w:val="28"/>
        </w:rPr>
        <w:t>привязаны</w:t>
      </w:r>
      <w:r>
        <w:rPr>
          <w:color w:val="000000"/>
          <w:sz w:val="28"/>
          <w:szCs w:val="28"/>
        </w:rPr>
        <w:t xml:space="preserve"> </w:t>
      </w:r>
      <w:r w:rsidRPr="00885B1E">
        <w:rPr>
          <w:color w:val="000000"/>
          <w:sz w:val="28"/>
          <w:szCs w:val="28"/>
        </w:rPr>
        <w:t>к</w:t>
      </w:r>
      <w:r>
        <w:rPr>
          <w:color w:val="000000"/>
          <w:sz w:val="28"/>
          <w:szCs w:val="28"/>
        </w:rPr>
        <w:t xml:space="preserve"> </w:t>
      </w:r>
      <w:r w:rsidRPr="00885B1E">
        <w:rPr>
          <w:color w:val="000000"/>
          <w:sz w:val="28"/>
          <w:szCs w:val="28"/>
        </w:rPr>
        <w:t>своему</w:t>
      </w:r>
      <w:r>
        <w:rPr>
          <w:color w:val="000000"/>
          <w:sz w:val="28"/>
          <w:szCs w:val="28"/>
        </w:rPr>
        <w:t xml:space="preserve"> </w:t>
      </w:r>
      <w:r w:rsidRPr="00885B1E">
        <w:rPr>
          <w:color w:val="000000"/>
          <w:sz w:val="28"/>
          <w:szCs w:val="28"/>
        </w:rPr>
        <w:t>наделу,</w:t>
      </w:r>
      <w:r>
        <w:rPr>
          <w:color w:val="000000"/>
          <w:sz w:val="28"/>
          <w:szCs w:val="28"/>
        </w:rPr>
        <w:t xml:space="preserve"> </w:t>
      </w:r>
      <w:r w:rsidRPr="00885B1E">
        <w:rPr>
          <w:color w:val="000000"/>
          <w:sz w:val="28"/>
          <w:szCs w:val="28"/>
        </w:rPr>
        <w:t>а</w:t>
      </w:r>
      <w:r>
        <w:rPr>
          <w:color w:val="000000"/>
          <w:sz w:val="28"/>
          <w:szCs w:val="28"/>
        </w:rPr>
        <w:t xml:space="preserve"> </w:t>
      </w:r>
      <w:r w:rsidRPr="00885B1E">
        <w:rPr>
          <w:color w:val="000000"/>
          <w:sz w:val="28"/>
          <w:szCs w:val="28"/>
        </w:rPr>
        <w:t>вследствие</w:t>
      </w:r>
      <w:r>
        <w:rPr>
          <w:color w:val="000000"/>
          <w:sz w:val="28"/>
          <w:szCs w:val="28"/>
        </w:rPr>
        <w:t xml:space="preserve"> не</w:t>
      </w:r>
      <w:r w:rsidRPr="00885B1E">
        <w:rPr>
          <w:color w:val="000000"/>
          <w:sz w:val="28"/>
          <w:szCs w:val="28"/>
        </w:rPr>
        <w:t>достато</w:t>
      </w:r>
      <w:r w:rsidRPr="00885B1E">
        <w:rPr>
          <w:color w:val="000000"/>
          <w:sz w:val="28"/>
          <w:szCs w:val="28"/>
        </w:rPr>
        <w:t>ч</w:t>
      </w:r>
      <w:r w:rsidRPr="00885B1E">
        <w:rPr>
          <w:color w:val="000000"/>
          <w:sz w:val="28"/>
          <w:szCs w:val="28"/>
        </w:rPr>
        <w:t xml:space="preserve">ности последнего </w:t>
      </w:r>
      <w:r>
        <w:rPr>
          <w:color w:val="000000"/>
          <w:sz w:val="28"/>
          <w:szCs w:val="28"/>
        </w:rPr>
        <w:t>–</w:t>
      </w:r>
      <w:r w:rsidRPr="00885B1E">
        <w:rPr>
          <w:color w:val="000000"/>
          <w:sz w:val="28"/>
          <w:szCs w:val="28"/>
        </w:rPr>
        <w:t xml:space="preserve"> к помещичьему хозяйству.</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Закон исходил из принципа признания за помещиком права собственности на всю землю в его имении, в том числе и на крестьянскую надельную. Крестьяне пол</w:t>
      </w:r>
      <w:r w:rsidRPr="00885B1E">
        <w:rPr>
          <w:color w:val="000000"/>
          <w:sz w:val="28"/>
          <w:szCs w:val="28"/>
        </w:rPr>
        <w:t>у</w:t>
      </w:r>
      <w:r w:rsidRPr="00885B1E">
        <w:rPr>
          <w:color w:val="000000"/>
          <w:sz w:val="28"/>
          <w:szCs w:val="28"/>
        </w:rPr>
        <w:t>чали наделы не в собственность, а в пользование, за установленные законом пови</w:t>
      </w:r>
      <w:r w:rsidRPr="00885B1E">
        <w:rPr>
          <w:color w:val="000000"/>
          <w:sz w:val="28"/>
          <w:szCs w:val="28"/>
        </w:rPr>
        <w:t>н</w:t>
      </w:r>
      <w:r w:rsidRPr="00885B1E">
        <w:rPr>
          <w:color w:val="000000"/>
          <w:sz w:val="28"/>
          <w:szCs w:val="28"/>
        </w:rPr>
        <w:t>ности в виде оброка или барщины. Чтобы стать собственником своей надельной зе</w:t>
      </w:r>
      <w:r w:rsidRPr="00885B1E">
        <w:rPr>
          <w:color w:val="000000"/>
          <w:sz w:val="28"/>
          <w:szCs w:val="28"/>
        </w:rPr>
        <w:t>м</w:t>
      </w:r>
      <w:r w:rsidRPr="00885B1E">
        <w:rPr>
          <w:color w:val="000000"/>
          <w:sz w:val="28"/>
          <w:szCs w:val="28"/>
        </w:rPr>
        <w:t>ли, крестьянин должен был выкупить ее у помещика.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При определении норм надела закон учитывал особенности местных приро</w:t>
      </w:r>
      <w:r w:rsidRPr="00885B1E">
        <w:rPr>
          <w:color w:val="000000"/>
          <w:sz w:val="28"/>
          <w:szCs w:val="28"/>
        </w:rPr>
        <w:t>д</w:t>
      </w:r>
      <w:r w:rsidRPr="00885B1E">
        <w:rPr>
          <w:color w:val="000000"/>
          <w:sz w:val="28"/>
          <w:szCs w:val="28"/>
        </w:rPr>
        <w:t>ных и экономических условий. В связи с этим вся территория Европейской России б</w:t>
      </w:r>
      <w:r w:rsidRPr="00885B1E">
        <w:rPr>
          <w:color w:val="000000"/>
          <w:sz w:val="28"/>
          <w:szCs w:val="28"/>
        </w:rPr>
        <w:t>ы</w:t>
      </w:r>
      <w:r w:rsidRPr="00885B1E">
        <w:rPr>
          <w:color w:val="000000"/>
          <w:sz w:val="28"/>
          <w:szCs w:val="28"/>
        </w:rPr>
        <w:lastRenderedPageBreak/>
        <w:t xml:space="preserve">ла разделена на три полосы </w:t>
      </w:r>
      <w:r>
        <w:rPr>
          <w:color w:val="000000"/>
          <w:sz w:val="28"/>
          <w:szCs w:val="28"/>
        </w:rPr>
        <w:t>–</w:t>
      </w:r>
      <w:r w:rsidRPr="00885B1E">
        <w:rPr>
          <w:color w:val="000000"/>
          <w:sz w:val="28"/>
          <w:szCs w:val="28"/>
        </w:rPr>
        <w:t xml:space="preserve"> нечерноземную, черноземную и степную. В первых двух устанавливались «высшая» и «низшая» (треть «высшей») нормы, а в степной </w:t>
      </w:r>
      <w:r>
        <w:rPr>
          <w:color w:val="000000"/>
          <w:sz w:val="28"/>
          <w:szCs w:val="28"/>
        </w:rPr>
        <w:t>–</w:t>
      </w:r>
      <w:r w:rsidRPr="00885B1E">
        <w:rPr>
          <w:color w:val="000000"/>
          <w:sz w:val="28"/>
          <w:szCs w:val="28"/>
        </w:rPr>
        <w:t xml:space="preserve"> одна «указная». Закон предусматривал отрезку от надела, если он превышал «высшую»</w:t>
      </w:r>
      <w:r>
        <w:rPr>
          <w:color w:val="000000"/>
          <w:sz w:val="28"/>
          <w:szCs w:val="28"/>
        </w:rPr>
        <w:t xml:space="preserve"> </w:t>
      </w:r>
      <w:r w:rsidRPr="00885B1E">
        <w:rPr>
          <w:color w:val="000000"/>
          <w:sz w:val="28"/>
          <w:szCs w:val="28"/>
        </w:rPr>
        <w:t>или</w:t>
      </w:r>
      <w:r>
        <w:rPr>
          <w:color w:val="000000"/>
          <w:sz w:val="28"/>
          <w:szCs w:val="28"/>
        </w:rPr>
        <w:t xml:space="preserve"> </w:t>
      </w:r>
      <w:r w:rsidRPr="00885B1E">
        <w:rPr>
          <w:color w:val="000000"/>
          <w:sz w:val="28"/>
          <w:szCs w:val="28"/>
        </w:rPr>
        <w:t>«указную»</w:t>
      </w:r>
      <w:r>
        <w:rPr>
          <w:color w:val="000000"/>
          <w:sz w:val="28"/>
          <w:szCs w:val="28"/>
        </w:rPr>
        <w:t xml:space="preserve"> </w:t>
      </w:r>
      <w:r w:rsidRPr="00885B1E">
        <w:rPr>
          <w:color w:val="000000"/>
          <w:sz w:val="28"/>
          <w:szCs w:val="28"/>
        </w:rPr>
        <w:t>нормы,</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прирезку,</w:t>
      </w:r>
      <w:r>
        <w:rPr>
          <w:color w:val="000000"/>
          <w:sz w:val="28"/>
          <w:szCs w:val="28"/>
        </w:rPr>
        <w:t xml:space="preserve"> </w:t>
      </w:r>
      <w:r w:rsidRPr="00885B1E">
        <w:rPr>
          <w:color w:val="000000"/>
          <w:sz w:val="28"/>
          <w:szCs w:val="28"/>
        </w:rPr>
        <w:t>если</w:t>
      </w:r>
      <w:r>
        <w:rPr>
          <w:color w:val="000000"/>
          <w:sz w:val="28"/>
          <w:szCs w:val="28"/>
        </w:rPr>
        <w:t xml:space="preserve"> </w:t>
      </w:r>
      <w:r w:rsidRPr="00885B1E">
        <w:rPr>
          <w:color w:val="000000"/>
          <w:sz w:val="28"/>
          <w:szCs w:val="28"/>
        </w:rPr>
        <w:t>он</w:t>
      </w:r>
      <w:r>
        <w:rPr>
          <w:color w:val="000000"/>
          <w:sz w:val="28"/>
          <w:szCs w:val="28"/>
        </w:rPr>
        <w:t xml:space="preserve"> </w:t>
      </w:r>
      <w:r w:rsidRPr="00885B1E">
        <w:rPr>
          <w:color w:val="000000"/>
          <w:sz w:val="28"/>
          <w:szCs w:val="28"/>
        </w:rPr>
        <w:t>не</w:t>
      </w:r>
      <w:r>
        <w:rPr>
          <w:color w:val="000000"/>
          <w:sz w:val="28"/>
          <w:szCs w:val="28"/>
        </w:rPr>
        <w:t xml:space="preserve"> </w:t>
      </w:r>
      <w:r w:rsidRPr="00885B1E">
        <w:rPr>
          <w:color w:val="000000"/>
          <w:sz w:val="28"/>
          <w:szCs w:val="28"/>
        </w:rPr>
        <w:t>достигал</w:t>
      </w:r>
      <w:r>
        <w:rPr>
          <w:color w:val="000000"/>
          <w:sz w:val="28"/>
          <w:szCs w:val="28"/>
        </w:rPr>
        <w:t xml:space="preserve"> «н</w:t>
      </w:r>
      <w:r w:rsidRPr="00885B1E">
        <w:rPr>
          <w:color w:val="000000"/>
          <w:sz w:val="28"/>
          <w:szCs w:val="28"/>
        </w:rPr>
        <w:t>изшей» При большом ра</w:t>
      </w:r>
      <w:r w:rsidRPr="00885B1E">
        <w:rPr>
          <w:color w:val="000000"/>
          <w:sz w:val="28"/>
          <w:szCs w:val="28"/>
        </w:rPr>
        <w:t>з</w:t>
      </w:r>
      <w:r w:rsidRPr="00885B1E">
        <w:rPr>
          <w:color w:val="000000"/>
          <w:sz w:val="28"/>
          <w:szCs w:val="28"/>
        </w:rPr>
        <w:t>рыве между «высшей» и «низшей» нормами</w:t>
      </w:r>
      <w:r>
        <w:rPr>
          <w:color w:val="000000"/>
          <w:sz w:val="28"/>
          <w:szCs w:val="28"/>
        </w:rPr>
        <w:t xml:space="preserve"> отр</w:t>
      </w:r>
      <w:r w:rsidRPr="00885B1E">
        <w:rPr>
          <w:color w:val="000000"/>
          <w:sz w:val="28"/>
          <w:szCs w:val="28"/>
        </w:rPr>
        <w:t xml:space="preserve">езки </w:t>
      </w:r>
      <w:r w:rsidRPr="00885B1E">
        <w:rPr>
          <w:color w:val="000000"/>
          <w:sz w:val="28"/>
          <w:szCs w:val="28"/>
          <w:vertAlign w:val="subscript"/>
        </w:rPr>
        <w:t>ст</w:t>
      </w:r>
      <w:r w:rsidRPr="00885B1E">
        <w:rPr>
          <w:color w:val="000000"/>
          <w:sz w:val="28"/>
          <w:szCs w:val="28"/>
        </w:rPr>
        <w:t>али правилом,</w:t>
      </w:r>
      <w:r>
        <w:rPr>
          <w:color w:val="000000"/>
          <w:sz w:val="28"/>
          <w:szCs w:val="28"/>
        </w:rPr>
        <w:t xml:space="preserve"> </w:t>
      </w:r>
      <w:r w:rsidRPr="00885B1E">
        <w:rPr>
          <w:color w:val="000000"/>
          <w:sz w:val="28"/>
          <w:szCs w:val="28"/>
        </w:rPr>
        <w:t>а прирезки</w:t>
      </w:r>
      <w:r>
        <w:rPr>
          <w:color w:val="000000"/>
          <w:sz w:val="28"/>
          <w:szCs w:val="28"/>
        </w:rPr>
        <w:t xml:space="preserve"> </w:t>
      </w:r>
      <w:r w:rsidRPr="00885B1E">
        <w:rPr>
          <w:color w:val="000000"/>
          <w:sz w:val="28"/>
          <w:szCs w:val="28"/>
        </w:rPr>
        <w:t>и</w:t>
      </w:r>
      <w:r w:rsidRPr="00885B1E">
        <w:rPr>
          <w:color w:val="000000"/>
          <w:sz w:val="28"/>
          <w:szCs w:val="28"/>
        </w:rPr>
        <w:t>с</w:t>
      </w:r>
      <w:r w:rsidRPr="00885B1E">
        <w:rPr>
          <w:color w:val="000000"/>
          <w:sz w:val="28"/>
          <w:szCs w:val="28"/>
        </w:rPr>
        <w:t>ключением, так что</w:t>
      </w:r>
      <w:r>
        <w:rPr>
          <w:color w:val="000000"/>
          <w:sz w:val="28"/>
          <w:szCs w:val="28"/>
        </w:rPr>
        <w:t xml:space="preserve"> </w:t>
      </w:r>
      <w:r w:rsidRPr="00885B1E">
        <w:rPr>
          <w:color w:val="000000"/>
          <w:sz w:val="28"/>
          <w:szCs w:val="28"/>
        </w:rPr>
        <w:t>отрезки в</w:t>
      </w:r>
      <w:r>
        <w:rPr>
          <w:color w:val="000000"/>
          <w:sz w:val="28"/>
          <w:szCs w:val="28"/>
        </w:rPr>
        <w:t xml:space="preserve"> д</w:t>
      </w:r>
      <w:r w:rsidRPr="00885B1E">
        <w:rPr>
          <w:color w:val="000000"/>
          <w:sz w:val="28"/>
          <w:szCs w:val="28"/>
        </w:rPr>
        <w:t>есятки раз превышали прирезки. Прирезка в конечном счете оказывалась</w:t>
      </w:r>
      <w:r>
        <w:rPr>
          <w:color w:val="000000"/>
          <w:sz w:val="28"/>
          <w:szCs w:val="28"/>
        </w:rPr>
        <w:t xml:space="preserve"> т</w:t>
      </w:r>
      <w:r w:rsidRPr="00885B1E">
        <w:rPr>
          <w:color w:val="000000"/>
          <w:sz w:val="28"/>
          <w:szCs w:val="28"/>
        </w:rPr>
        <w:t>акже в интересах помещиков: она доводила надел до того мин</w:t>
      </w:r>
      <w:r w:rsidRPr="00885B1E">
        <w:rPr>
          <w:color w:val="000000"/>
          <w:sz w:val="28"/>
          <w:szCs w:val="28"/>
        </w:rPr>
        <w:t>и</w:t>
      </w:r>
      <w:r w:rsidRPr="00885B1E">
        <w:rPr>
          <w:color w:val="000000"/>
          <w:sz w:val="28"/>
          <w:szCs w:val="28"/>
        </w:rPr>
        <w:t>мума,</w:t>
      </w:r>
      <w:r>
        <w:rPr>
          <w:color w:val="000000"/>
          <w:sz w:val="28"/>
          <w:szCs w:val="28"/>
        </w:rPr>
        <w:t xml:space="preserve"> к</w:t>
      </w:r>
      <w:r w:rsidRPr="00885B1E">
        <w:rPr>
          <w:color w:val="000000"/>
          <w:sz w:val="28"/>
          <w:szCs w:val="28"/>
        </w:rPr>
        <w:t>оторый был необходим для сохранения крестьянского хозяйства, и в</w:t>
      </w:r>
      <w:r>
        <w:rPr>
          <w:color w:val="000000"/>
          <w:sz w:val="28"/>
          <w:szCs w:val="28"/>
        </w:rPr>
        <w:t xml:space="preserve"> </w:t>
      </w:r>
      <w:r w:rsidRPr="00885B1E">
        <w:rPr>
          <w:color w:val="000000"/>
          <w:sz w:val="28"/>
          <w:szCs w:val="28"/>
        </w:rPr>
        <w:t>больши</w:t>
      </w:r>
      <w:r w:rsidRPr="00885B1E">
        <w:rPr>
          <w:color w:val="000000"/>
          <w:sz w:val="28"/>
          <w:szCs w:val="28"/>
        </w:rPr>
        <w:t>н</w:t>
      </w:r>
      <w:r w:rsidRPr="00885B1E">
        <w:rPr>
          <w:color w:val="000000"/>
          <w:sz w:val="28"/>
          <w:szCs w:val="28"/>
        </w:rPr>
        <w:t>стве случаев была связана с увеличением повинностей. В итоге</w:t>
      </w:r>
      <w:r>
        <w:rPr>
          <w:color w:val="000000"/>
          <w:sz w:val="28"/>
          <w:szCs w:val="28"/>
        </w:rPr>
        <w:t xml:space="preserve"> </w:t>
      </w:r>
      <w:r w:rsidRPr="00885B1E">
        <w:rPr>
          <w:color w:val="000000"/>
          <w:sz w:val="28"/>
          <w:szCs w:val="28"/>
        </w:rPr>
        <w:t>крестьянское</w:t>
      </w:r>
      <w:r>
        <w:rPr>
          <w:color w:val="000000"/>
          <w:sz w:val="28"/>
          <w:szCs w:val="28"/>
        </w:rPr>
        <w:t xml:space="preserve"> </w:t>
      </w:r>
      <w:r w:rsidRPr="00885B1E">
        <w:rPr>
          <w:color w:val="000000"/>
          <w:sz w:val="28"/>
          <w:szCs w:val="28"/>
        </w:rPr>
        <w:t>надел</w:t>
      </w:r>
      <w:r w:rsidRPr="00885B1E">
        <w:rPr>
          <w:color w:val="000000"/>
          <w:sz w:val="28"/>
          <w:szCs w:val="28"/>
        </w:rPr>
        <w:t>ь</w:t>
      </w:r>
      <w:r w:rsidRPr="00885B1E">
        <w:rPr>
          <w:color w:val="000000"/>
          <w:sz w:val="28"/>
          <w:szCs w:val="28"/>
        </w:rPr>
        <w:t>ное</w:t>
      </w:r>
      <w:r>
        <w:rPr>
          <w:color w:val="000000"/>
          <w:sz w:val="28"/>
          <w:szCs w:val="28"/>
        </w:rPr>
        <w:t xml:space="preserve"> </w:t>
      </w:r>
      <w:r w:rsidRPr="00885B1E">
        <w:rPr>
          <w:color w:val="000000"/>
          <w:sz w:val="28"/>
          <w:szCs w:val="28"/>
        </w:rPr>
        <w:t>землепользование</w:t>
      </w:r>
      <w:r>
        <w:rPr>
          <w:color w:val="000000"/>
          <w:sz w:val="28"/>
          <w:szCs w:val="28"/>
        </w:rPr>
        <w:t xml:space="preserve"> </w:t>
      </w:r>
      <w:r w:rsidRPr="00885B1E">
        <w:rPr>
          <w:color w:val="000000"/>
          <w:sz w:val="28"/>
          <w:szCs w:val="28"/>
        </w:rPr>
        <w:t>после</w:t>
      </w:r>
      <w:r>
        <w:rPr>
          <w:color w:val="000000"/>
          <w:sz w:val="28"/>
          <w:szCs w:val="28"/>
        </w:rPr>
        <w:t xml:space="preserve"> </w:t>
      </w:r>
      <w:r w:rsidRPr="00885B1E">
        <w:rPr>
          <w:color w:val="000000"/>
          <w:sz w:val="28"/>
          <w:szCs w:val="28"/>
        </w:rPr>
        <w:t>реформы</w:t>
      </w:r>
      <w:r>
        <w:rPr>
          <w:color w:val="000000"/>
          <w:sz w:val="28"/>
          <w:szCs w:val="28"/>
        </w:rPr>
        <w:t xml:space="preserve"> </w:t>
      </w:r>
      <w:r w:rsidRPr="00885B1E">
        <w:rPr>
          <w:color w:val="000000"/>
          <w:sz w:val="28"/>
          <w:szCs w:val="28"/>
        </w:rPr>
        <w:t>1861</w:t>
      </w:r>
      <w:r>
        <w:rPr>
          <w:color w:val="000000"/>
          <w:sz w:val="28"/>
          <w:szCs w:val="28"/>
        </w:rPr>
        <w:t xml:space="preserve"> </w:t>
      </w:r>
      <w:r w:rsidRPr="00885B1E">
        <w:rPr>
          <w:color w:val="000000"/>
          <w:sz w:val="28"/>
          <w:szCs w:val="28"/>
        </w:rPr>
        <w:t>г.</w:t>
      </w:r>
      <w:r>
        <w:rPr>
          <w:color w:val="000000"/>
          <w:sz w:val="28"/>
          <w:szCs w:val="28"/>
        </w:rPr>
        <w:t xml:space="preserve"> </w:t>
      </w:r>
      <w:r w:rsidRPr="00885B1E">
        <w:rPr>
          <w:color w:val="000000"/>
          <w:sz w:val="28"/>
          <w:szCs w:val="28"/>
        </w:rPr>
        <w:t>сократилось более чем на 1/5, при этом в черноземных земледельческих</w:t>
      </w:r>
      <w:r>
        <w:rPr>
          <w:color w:val="000000"/>
          <w:sz w:val="28"/>
          <w:szCs w:val="28"/>
        </w:rPr>
        <w:t xml:space="preserve"> </w:t>
      </w:r>
      <w:r w:rsidRPr="00885B1E">
        <w:rPr>
          <w:color w:val="000000"/>
          <w:sz w:val="28"/>
          <w:szCs w:val="28"/>
        </w:rPr>
        <w:t>губерниях, где ранее преобладала барщинная си</w:t>
      </w:r>
      <w:r w:rsidRPr="00885B1E">
        <w:rPr>
          <w:color w:val="000000"/>
          <w:sz w:val="28"/>
          <w:szCs w:val="28"/>
        </w:rPr>
        <w:t>с</w:t>
      </w:r>
      <w:r w:rsidRPr="00885B1E">
        <w:rPr>
          <w:color w:val="000000"/>
          <w:sz w:val="28"/>
          <w:szCs w:val="28"/>
        </w:rPr>
        <w:t>тема и земля высоко</w:t>
      </w:r>
      <w:r>
        <w:rPr>
          <w:color w:val="000000"/>
          <w:sz w:val="28"/>
          <w:szCs w:val="28"/>
        </w:rPr>
        <w:t xml:space="preserve"> </w:t>
      </w:r>
      <w:r w:rsidRPr="00885B1E">
        <w:rPr>
          <w:color w:val="000000"/>
          <w:sz w:val="28"/>
          <w:szCs w:val="28"/>
        </w:rPr>
        <w:t>ценилась, отрезки доходили до 30 — 40% от надела. Но тяжесть этих</w:t>
      </w:r>
      <w:r>
        <w:rPr>
          <w:color w:val="000000"/>
          <w:sz w:val="28"/>
          <w:szCs w:val="28"/>
        </w:rPr>
        <w:t xml:space="preserve"> </w:t>
      </w:r>
      <w:r w:rsidRPr="00885B1E">
        <w:rPr>
          <w:color w:val="000000"/>
          <w:sz w:val="28"/>
          <w:szCs w:val="28"/>
        </w:rPr>
        <w:t>потерь для</w:t>
      </w:r>
      <w:r>
        <w:rPr>
          <w:color w:val="000000"/>
          <w:sz w:val="28"/>
          <w:szCs w:val="28"/>
        </w:rPr>
        <w:t xml:space="preserve"> </w:t>
      </w:r>
      <w:r w:rsidRPr="00885B1E">
        <w:rPr>
          <w:color w:val="000000"/>
          <w:sz w:val="28"/>
          <w:szCs w:val="28"/>
        </w:rPr>
        <w:t>крестьян</w:t>
      </w:r>
      <w:r>
        <w:rPr>
          <w:color w:val="000000"/>
          <w:sz w:val="28"/>
          <w:szCs w:val="28"/>
        </w:rPr>
        <w:t xml:space="preserve"> </w:t>
      </w:r>
      <w:r w:rsidRPr="00885B1E">
        <w:rPr>
          <w:color w:val="000000"/>
          <w:sz w:val="28"/>
          <w:szCs w:val="28"/>
        </w:rPr>
        <w:t>заключалась</w:t>
      </w:r>
      <w:r>
        <w:rPr>
          <w:color w:val="000000"/>
          <w:sz w:val="28"/>
          <w:szCs w:val="28"/>
        </w:rPr>
        <w:t xml:space="preserve"> </w:t>
      </w:r>
      <w:r w:rsidRPr="00885B1E">
        <w:rPr>
          <w:color w:val="000000"/>
          <w:sz w:val="28"/>
          <w:szCs w:val="28"/>
        </w:rPr>
        <w:t>не</w:t>
      </w:r>
      <w:r>
        <w:rPr>
          <w:color w:val="000000"/>
          <w:sz w:val="28"/>
          <w:szCs w:val="28"/>
        </w:rPr>
        <w:t xml:space="preserve"> </w:t>
      </w:r>
      <w:r w:rsidRPr="00885B1E">
        <w:rPr>
          <w:color w:val="000000"/>
          <w:sz w:val="28"/>
          <w:szCs w:val="28"/>
        </w:rPr>
        <w:t>только</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их</w:t>
      </w:r>
      <w:r>
        <w:rPr>
          <w:color w:val="000000"/>
          <w:sz w:val="28"/>
          <w:szCs w:val="28"/>
        </w:rPr>
        <w:t xml:space="preserve"> </w:t>
      </w:r>
      <w:r w:rsidRPr="00885B1E">
        <w:rPr>
          <w:color w:val="000000"/>
          <w:sz w:val="28"/>
          <w:szCs w:val="28"/>
        </w:rPr>
        <w:t>размерах.</w:t>
      </w:r>
      <w:r>
        <w:rPr>
          <w:color w:val="000000"/>
          <w:sz w:val="28"/>
          <w:szCs w:val="28"/>
        </w:rPr>
        <w:t xml:space="preserve"> </w:t>
      </w:r>
      <w:r w:rsidRPr="00885B1E">
        <w:rPr>
          <w:color w:val="000000"/>
          <w:sz w:val="28"/>
          <w:szCs w:val="28"/>
        </w:rPr>
        <w:t>Обычно</w:t>
      </w:r>
      <w:r>
        <w:rPr>
          <w:color w:val="000000"/>
          <w:sz w:val="28"/>
          <w:szCs w:val="28"/>
        </w:rPr>
        <w:t xml:space="preserve"> </w:t>
      </w:r>
      <w:r w:rsidRPr="00885B1E">
        <w:rPr>
          <w:color w:val="000000"/>
          <w:sz w:val="28"/>
          <w:szCs w:val="28"/>
        </w:rPr>
        <w:t>отрезались наиболее ценные и необходимые для крестьян угодья, без</w:t>
      </w:r>
      <w:r>
        <w:rPr>
          <w:color w:val="000000"/>
          <w:sz w:val="28"/>
          <w:szCs w:val="28"/>
        </w:rPr>
        <w:t xml:space="preserve"> </w:t>
      </w:r>
      <w:r w:rsidRPr="00885B1E">
        <w:rPr>
          <w:color w:val="000000"/>
          <w:sz w:val="28"/>
          <w:szCs w:val="28"/>
        </w:rPr>
        <w:t>которых было невозможно нормальное ведение хозяйства: луга, выпасы,</w:t>
      </w:r>
      <w:r>
        <w:rPr>
          <w:color w:val="000000"/>
          <w:sz w:val="28"/>
          <w:szCs w:val="28"/>
        </w:rPr>
        <w:t xml:space="preserve"> </w:t>
      </w:r>
      <w:r w:rsidRPr="00885B1E">
        <w:rPr>
          <w:color w:val="000000"/>
          <w:sz w:val="28"/>
          <w:szCs w:val="28"/>
        </w:rPr>
        <w:t>водопои, поэтому крестьянин вынужден был арендовать на кабальных</w:t>
      </w:r>
      <w:r>
        <w:rPr>
          <w:color w:val="000000"/>
          <w:sz w:val="28"/>
          <w:szCs w:val="28"/>
        </w:rPr>
        <w:t xml:space="preserve"> </w:t>
      </w:r>
      <w:r w:rsidRPr="00885B1E">
        <w:rPr>
          <w:color w:val="000000"/>
          <w:sz w:val="28"/>
          <w:szCs w:val="28"/>
        </w:rPr>
        <w:t>условиях эти крайне</w:t>
      </w:r>
      <w:r>
        <w:rPr>
          <w:color w:val="000000"/>
          <w:sz w:val="28"/>
          <w:szCs w:val="28"/>
        </w:rPr>
        <w:t xml:space="preserve"> </w:t>
      </w:r>
      <w:r w:rsidRPr="00885B1E">
        <w:rPr>
          <w:color w:val="000000"/>
          <w:sz w:val="28"/>
          <w:szCs w:val="28"/>
        </w:rPr>
        <w:t>необходимые ему</w:t>
      </w:r>
      <w:r>
        <w:rPr>
          <w:color w:val="000000"/>
          <w:sz w:val="28"/>
          <w:szCs w:val="28"/>
        </w:rPr>
        <w:t xml:space="preserve"> </w:t>
      </w:r>
      <w:r w:rsidRPr="00885B1E">
        <w:rPr>
          <w:color w:val="000000"/>
          <w:sz w:val="28"/>
          <w:szCs w:val="28"/>
        </w:rPr>
        <w:t>«отрезные зе</w:t>
      </w:r>
      <w:r w:rsidRPr="00885B1E">
        <w:rPr>
          <w:color w:val="000000"/>
          <w:sz w:val="28"/>
          <w:szCs w:val="28"/>
        </w:rPr>
        <w:t>м</w:t>
      </w:r>
      <w:r w:rsidRPr="00885B1E">
        <w:rPr>
          <w:color w:val="000000"/>
          <w:sz w:val="28"/>
          <w:szCs w:val="28"/>
        </w:rPr>
        <w:t>ли».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Землепользование</w:t>
      </w:r>
      <w:r>
        <w:rPr>
          <w:color w:val="000000"/>
          <w:sz w:val="28"/>
          <w:szCs w:val="28"/>
        </w:rPr>
        <w:t xml:space="preserve"> </w:t>
      </w:r>
      <w:r w:rsidRPr="00885B1E">
        <w:rPr>
          <w:color w:val="000000"/>
          <w:sz w:val="28"/>
          <w:szCs w:val="28"/>
        </w:rPr>
        <w:t>крестьян</w:t>
      </w:r>
      <w:r>
        <w:rPr>
          <w:color w:val="000000"/>
          <w:sz w:val="28"/>
          <w:szCs w:val="28"/>
        </w:rPr>
        <w:t xml:space="preserve"> </w:t>
      </w:r>
      <w:r w:rsidRPr="00885B1E">
        <w:rPr>
          <w:color w:val="000000"/>
          <w:sz w:val="28"/>
          <w:szCs w:val="28"/>
        </w:rPr>
        <w:t>«утеснялось»</w:t>
      </w:r>
      <w:r>
        <w:rPr>
          <w:color w:val="000000"/>
          <w:sz w:val="28"/>
          <w:szCs w:val="28"/>
        </w:rPr>
        <w:t xml:space="preserve"> </w:t>
      </w:r>
      <w:r w:rsidRPr="00885B1E">
        <w:rPr>
          <w:color w:val="000000"/>
          <w:sz w:val="28"/>
          <w:szCs w:val="28"/>
        </w:rPr>
        <w:t>также</w:t>
      </w:r>
      <w:r>
        <w:rPr>
          <w:color w:val="000000"/>
          <w:sz w:val="28"/>
          <w:szCs w:val="28"/>
        </w:rPr>
        <w:t xml:space="preserve"> </w:t>
      </w:r>
      <w:r w:rsidRPr="00885B1E">
        <w:rPr>
          <w:color w:val="000000"/>
          <w:sz w:val="28"/>
          <w:szCs w:val="28"/>
        </w:rPr>
        <w:t>чересполосицей</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лишением лесных угодий. Закон также давал помещику права переносить</w:t>
      </w:r>
      <w:r>
        <w:rPr>
          <w:color w:val="000000"/>
          <w:sz w:val="28"/>
          <w:szCs w:val="28"/>
        </w:rPr>
        <w:t xml:space="preserve"> </w:t>
      </w:r>
      <w:r w:rsidRPr="00885B1E">
        <w:rPr>
          <w:color w:val="000000"/>
          <w:sz w:val="28"/>
          <w:szCs w:val="28"/>
        </w:rPr>
        <w:t>крестьянские усадьбы в другое место, производить обмен наделов на свои</w:t>
      </w:r>
      <w:r>
        <w:rPr>
          <w:color w:val="000000"/>
          <w:sz w:val="28"/>
          <w:szCs w:val="28"/>
        </w:rPr>
        <w:t xml:space="preserve"> </w:t>
      </w:r>
      <w:r w:rsidRPr="00885B1E">
        <w:rPr>
          <w:color w:val="000000"/>
          <w:sz w:val="28"/>
          <w:szCs w:val="28"/>
        </w:rPr>
        <w:t>земли.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Перевод крестьян на выкуп знаменовал собой полное прекращение феодальных отношений в бывшей помещичьей деревне. Из категории </w:t>
      </w:r>
      <w:proofErr w:type="spellStart"/>
      <w:r w:rsidRPr="00885B1E">
        <w:rPr>
          <w:color w:val="000000"/>
          <w:sz w:val="28"/>
          <w:szCs w:val="28"/>
        </w:rPr>
        <w:t>временнообязанных</w:t>
      </w:r>
      <w:proofErr w:type="spellEnd"/>
      <w:r w:rsidRPr="00885B1E">
        <w:rPr>
          <w:color w:val="000000"/>
          <w:sz w:val="28"/>
          <w:szCs w:val="28"/>
        </w:rPr>
        <w:t xml:space="preserve"> они переходили в разряд «крестьян</w:t>
      </w:r>
      <w:r>
        <w:rPr>
          <w:color w:val="000000"/>
          <w:sz w:val="28"/>
          <w:szCs w:val="28"/>
        </w:rPr>
        <w:t>-</w:t>
      </w:r>
      <w:r w:rsidRPr="00885B1E">
        <w:rPr>
          <w:color w:val="000000"/>
          <w:sz w:val="28"/>
          <w:szCs w:val="28"/>
        </w:rPr>
        <w:t>собственников». Однако фактическими собственн</w:t>
      </w:r>
      <w:r w:rsidRPr="00885B1E">
        <w:rPr>
          <w:color w:val="000000"/>
          <w:sz w:val="28"/>
          <w:szCs w:val="28"/>
        </w:rPr>
        <w:t>и</w:t>
      </w:r>
      <w:r w:rsidRPr="00885B1E">
        <w:rPr>
          <w:color w:val="000000"/>
          <w:sz w:val="28"/>
          <w:szCs w:val="28"/>
        </w:rPr>
        <w:t>ками своих наделов крестьяне могли стать лишь в том случае, если они выплатили за них всю выкупную сумму. В основу ее исчисления была положена не рыночная цена земли, а размеры оброка, так что выкупная цена оказалась в полтора раза выше р</w:t>
      </w:r>
      <w:r w:rsidRPr="00885B1E">
        <w:rPr>
          <w:color w:val="000000"/>
          <w:sz w:val="28"/>
          <w:szCs w:val="28"/>
        </w:rPr>
        <w:t>ы</w:t>
      </w:r>
      <w:r w:rsidRPr="00885B1E">
        <w:rPr>
          <w:color w:val="000000"/>
          <w:sz w:val="28"/>
          <w:szCs w:val="28"/>
        </w:rPr>
        <w:t>ночной. Разумеется, крестьяне были не в состоянии сразу выплатить выкупную сумму. Дело выкупа взяло на себя государство. Оно сразу выплатило по</w:t>
      </w:r>
      <w:r w:rsidRPr="00885B1E">
        <w:rPr>
          <w:color w:val="000000"/>
          <w:sz w:val="28"/>
          <w:szCs w:val="28"/>
        </w:rPr>
        <w:softHyphen/>
        <w:t>мещикам деньгами и ценными бумагами основную часть выкупной суммы (другую часть удержало в счет погашения их долгов казне), а затем уже взыскивало ее в виде выкупных платежей с крестьян. Срок выплаты выкупных платежей был установлен в 49 лет. Проведение г</w:t>
      </w:r>
      <w:r w:rsidRPr="00885B1E">
        <w:rPr>
          <w:color w:val="000000"/>
          <w:sz w:val="28"/>
          <w:szCs w:val="28"/>
        </w:rPr>
        <w:t>о</w:t>
      </w:r>
      <w:r w:rsidRPr="00885B1E">
        <w:rPr>
          <w:color w:val="000000"/>
          <w:sz w:val="28"/>
          <w:szCs w:val="28"/>
        </w:rPr>
        <w:t>сударством выкупа крестьянских наделов в централизованном порядке решало ва</w:t>
      </w:r>
      <w:r w:rsidRPr="00885B1E">
        <w:rPr>
          <w:color w:val="000000"/>
          <w:sz w:val="28"/>
          <w:szCs w:val="28"/>
        </w:rPr>
        <w:t>ж</w:t>
      </w:r>
      <w:r w:rsidRPr="00885B1E">
        <w:rPr>
          <w:color w:val="000000"/>
          <w:sz w:val="28"/>
          <w:szCs w:val="28"/>
        </w:rPr>
        <w:t>ные социальные и экономические проблемы. Правительственный кредит обеспечивал помещикам гарантированную уплату выкупа и избавлял их от непосредственного столкновения с крестьянами. К тому же проведение государством выкупной операции оказалось для государства чрезвычайно выгодным делом. За 45 лет крестьяне уплат</w:t>
      </w:r>
      <w:r w:rsidRPr="00885B1E">
        <w:rPr>
          <w:color w:val="000000"/>
          <w:sz w:val="28"/>
          <w:szCs w:val="28"/>
        </w:rPr>
        <w:t>и</w:t>
      </w:r>
      <w:r w:rsidRPr="00885B1E">
        <w:rPr>
          <w:color w:val="000000"/>
          <w:sz w:val="28"/>
          <w:szCs w:val="28"/>
        </w:rPr>
        <w:t xml:space="preserve">ли с процентами казне свыше 1540 </w:t>
      </w:r>
      <w:proofErr w:type="spellStart"/>
      <w:r w:rsidRPr="00885B1E">
        <w:rPr>
          <w:color w:val="000000"/>
          <w:sz w:val="28"/>
          <w:szCs w:val="28"/>
        </w:rPr>
        <w:t>млн</w:t>
      </w:r>
      <w:proofErr w:type="spellEnd"/>
      <w:r w:rsidRPr="00885B1E">
        <w:rPr>
          <w:color w:val="000000"/>
          <w:sz w:val="28"/>
          <w:szCs w:val="28"/>
        </w:rPr>
        <w:t xml:space="preserve"> руб., т. е. в полтора раза больше первоначал</w:t>
      </w:r>
      <w:r w:rsidRPr="00885B1E">
        <w:rPr>
          <w:color w:val="000000"/>
          <w:sz w:val="28"/>
          <w:szCs w:val="28"/>
        </w:rPr>
        <w:t>ь</w:t>
      </w:r>
      <w:r w:rsidRPr="00885B1E">
        <w:rPr>
          <w:color w:val="000000"/>
          <w:sz w:val="28"/>
          <w:szCs w:val="28"/>
        </w:rPr>
        <w:t xml:space="preserve">но установленной с них выкупной суммы. Им предстояло еще выплатить 350 </w:t>
      </w:r>
      <w:proofErr w:type="spellStart"/>
      <w:r w:rsidRPr="00885B1E">
        <w:rPr>
          <w:color w:val="000000"/>
          <w:sz w:val="28"/>
          <w:szCs w:val="28"/>
        </w:rPr>
        <w:t>млн</w:t>
      </w:r>
      <w:proofErr w:type="spellEnd"/>
      <w:r w:rsidRPr="00885B1E">
        <w:rPr>
          <w:color w:val="000000"/>
          <w:sz w:val="28"/>
          <w:szCs w:val="28"/>
        </w:rPr>
        <w:t xml:space="preserve"> руб., </w:t>
      </w:r>
      <w:r w:rsidRPr="00885B1E">
        <w:rPr>
          <w:color w:val="000000"/>
          <w:sz w:val="28"/>
          <w:szCs w:val="28"/>
        </w:rPr>
        <w:lastRenderedPageBreak/>
        <w:t xml:space="preserve">но 1 января 1907 г. под давлением революционных событий государство отменило их </w:t>
      </w:r>
      <w:proofErr w:type="spellStart"/>
      <w:r w:rsidRPr="00885B1E">
        <w:rPr>
          <w:color w:val="000000"/>
          <w:sz w:val="28"/>
          <w:szCs w:val="28"/>
        </w:rPr>
        <w:t>взимание.В</w:t>
      </w:r>
      <w:proofErr w:type="spellEnd"/>
      <w:r w:rsidRPr="00885B1E">
        <w:rPr>
          <w:color w:val="000000"/>
          <w:sz w:val="28"/>
          <w:szCs w:val="28"/>
        </w:rPr>
        <w:t xml:space="preserve"> 1863 г. была завершена начатая в 1858 г. аграрная реформа в удельной деревне. В 1858 г. удельные крестьяне были освобождены от принадлежности их к императорскому дому, а в 1863 г. было проведено и их поземельное устройство, при котором их наделы были сокращены в среднем на 3,5%. В течение 1863 — 1865 гг. удельные крестьяне были переведены на выкуп, который они должны были платить в течение 49 лет.</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Поземельное устройство государственных крестьян было определено законом</w:t>
      </w:r>
      <w:r>
        <w:rPr>
          <w:color w:val="000000"/>
          <w:sz w:val="28"/>
          <w:szCs w:val="28"/>
        </w:rPr>
        <w:t xml:space="preserve"> </w:t>
      </w:r>
      <w:r w:rsidRPr="00885B1E">
        <w:rPr>
          <w:color w:val="000000"/>
          <w:sz w:val="28"/>
          <w:szCs w:val="28"/>
        </w:rPr>
        <w:t>24</w:t>
      </w:r>
      <w:r>
        <w:rPr>
          <w:color w:val="000000"/>
          <w:sz w:val="28"/>
          <w:szCs w:val="28"/>
        </w:rPr>
        <w:t xml:space="preserve"> </w:t>
      </w:r>
      <w:r w:rsidRPr="00885B1E">
        <w:rPr>
          <w:color w:val="000000"/>
          <w:sz w:val="28"/>
          <w:szCs w:val="28"/>
        </w:rPr>
        <w:t>ноября</w:t>
      </w:r>
      <w:r>
        <w:rPr>
          <w:color w:val="000000"/>
          <w:sz w:val="28"/>
          <w:szCs w:val="28"/>
        </w:rPr>
        <w:t xml:space="preserve"> </w:t>
      </w:r>
      <w:r w:rsidRPr="00885B1E">
        <w:rPr>
          <w:color w:val="000000"/>
          <w:sz w:val="28"/>
          <w:szCs w:val="28"/>
        </w:rPr>
        <w:t>1866</w:t>
      </w:r>
      <w:r>
        <w:rPr>
          <w:color w:val="000000"/>
          <w:sz w:val="28"/>
          <w:szCs w:val="28"/>
        </w:rPr>
        <w:t xml:space="preserve"> </w:t>
      </w:r>
      <w:r w:rsidRPr="00885B1E">
        <w:rPr>
          <w:color w:val="000000"/>
          <w:sz w:val="28"/>
          <w:szCs w:val="28"/>
        </w:rPr>
        <w:t>г.</w:t>
      </w:r>
      <w:r>
        <w:rPr>
          <w:color w:val="000000"/>
          <w:sz w:val="28"/>
          <w:szCs w:val="28"/>
        </w:rPr>
        <w:t xml:space="preserve"> </w:t>
      </w:r>
      <w:r w:rsidRPr="00885B1E">
        <w:rPr>
          <w:color w:val="000000"/>
          <w:sz w:val="28"/>
          <w:szCs w:val="28"/>
        </w:rPr>
        <w:t>Сельские</w:t>
      </w:r>
      <w:r>
        <w:rPr>
          <w:color w:val="000000"/>
          <w:sz w:val="28"/>
          <w:szCs w:val="28"/>
        </w:rPr>
        <w:t xml:space="preserve"> </w:t>
      </w:r>
      <w:r w:rsidRPr="00885B1E">
        <w:rPr>
          <w:color w:val="000000"/>
          <w:sz w:val="28"/>
          <w:szCs w:val="28"/>
        </w:rPr>
        <w:t>общины</w:t>
      </w:r>
      <w:r>
        <w:rPr>
          <w:color w:val="000000"/>
          <w:sz w:val="28"/>
          <w:szCs w:val="28"/>
        </w:rPr>
        <w:t xml:space="preserve"> </w:t>
      </w:r>
      <w:r w:rsidRPr="00885B1E">
        <w:rPr>
          <w:color w:val="000000"/>
          <w:sz w:val="28"/>
          <w:szCs w:val="28"/>
        </w:rPr>
        <w:t>сохраняли</w:t>
      </w:r>
      <w:r>
        <w:rPr>
          <w:color w:val="000000"/>
          <w:sz w:val="28"/>
          <w:szCs w:val="28"/>
        </w:rPr>
        <w:t xml:space="preserve"> </w:t>
      </w:r>
      <w:r w:rsidRPr="00885B1E">
        <w:rPr>
          <w:color w:val="000000"/>
          <w:sz w:val="28"/>
          <w:szCs w:val="28"/>
        </w:rPr>
        <w:t>земли, находившиеся в их пользов</w:t>
      </w:r>
      <w:r w:rsidRPr="00885B1E">
        <w:rPr>
          <w:color w:val="000000"/>
          <w:sz w:val="28"/>
          <w:szCs w:val="28"/>
        </w:rPr>
        <w:t>а</w:t>
      </w:r>
      <w:r w:rsidRPr="00885B1E">
        <w:rPr>
          <w:color w:val="000000"/>
          <w:sz w:val="28"/>
          <w:szCs w:val="28"/>
        </w:rPr>
        <w:t>нии, но не свыше 8 десятин на 1 душу муж. пола. Проведение реформы в государс</w:t>
      </w:r>
      <w:r w:rsidRPr="00885B1E">
        <w:rPr>
          <w:color w:val="000000"/>
          <w:sz w:val="28"/>
          <w:szCs w:val="28"/>
        </w:rPr>
        <w:t>т</w:t>
      </w:r>
      <w:r w:rsidRPr="00885B1E">
        <w:rPr>
          <w:color w:val="000000"/>
          <w:sz w:val="28"/>
          <w:szCs w:val="28"/>
        </w:rPr>
        <w:t>венной деревне также повлекло многочисленные конфликты крестьян с казной, в</w:t>
      </w:r>
      <w:r w:rsidRPr="00885B1E">
        <w:rPr>
          <w:color w:val="000000"/>
          <w:sz w:val="28"/>
          <w:szCs w:val="28"/>
        </w:rPr>
        <w:t>ы</w:t>
      </w:r>
      <w:r w:rsidRPr="00885B1E">
        <w:rPr>
          <w:color w:val="000000"/>
          <w:sz w:val="28"/>
          <w:szCs w:val="28"/>
        </w:rPr>
        <w:t>званные отрезками от наделов,</w:t>
      </w:r>
      <w:r>
        <w:rPr>
          <w:color w:val="000000"/>
          <w:sz w:val="28"/>
          <w:szCs w:val="28"/>
        </w:rPr>
        <w:t xml:space="preserve"> </w:t>
      </w:r>
      <w:r w:rsidRPr="00885B1E">
        <w:rPr>
          <w:color w:val="000000"/>
          <w:sz w:val="28"/>
          <w:szCs w:val="28"/>
        </w:rPr>
        <w:t>превышавших установленную законом норму, и ув</w:t>
      </w:r>
      <w:r w:rsidRPr="00885B1E">
        <w:rPr>
          <w:color w:val="000000"/>
          <w:sz w:val="28"/>
          <w:szCs w:val="28"/>
        </w:rPr>
        <w:t>е</w:t>
      </w:r>
      <w:r w:rsidRPr="00885B1E">
        <w:rPr>
          <w:color w:val="000000"/>
          <w:sz w:val="28"/>
          <w:szCs w:val="28"/>
        </w:rPr>
        <w:t>личением повинностей. Земля по закону 1866 г. признавалась собственностью казны, и выкуп наделов был произведен только через 20 лет. При этом выкупные платежи возросли по сравнению с прежней оброчной податью на 45%. Однако условия рефо</w:t>
      </w:r>
      <w:r w:rsidRPr="00885B1E">
        <w:rPr>
          <w:color w:val="000000"/>
          <w:sz w:val="28"/>
          <w:szCs w:val="28"/>
        </w:rPr>
        <w:t>р</w:t>
      </w:r>
      <w:r w:rsidRPr="00885B1E">
        <w:rPr>
          <w:color w:val="000000"/>
          <w:sz w:val="28"/>
          <w:szCs w:val="28"/>
        </w:rPr>
        <w:t>мы в удельной и государственной деревне все же были более благоприятными, н</w:t>
      </w:r>
      <w:r w:rsidRPr="00885B1E">
        <w:rPr>
          <w:color w:val="000000"/>
          <w:sz w:val="28"/>
          <w:szCs w:val="28"/>
        </w:rPr>
        <w:t>е</w:t>
      </w:r>
      <w:r w:rsidRPr="00885B1E">
        <w:rPr>
          <w:color w:val="000000"/>
          <w:sz w:val="28"/>
          <w:szCs w:val="28"/>
        </w:rPr>
        <w:t>жели в помещичьей: наделы у удельных крестьян</w:t>
      </w:r>
      <w:r>
        <w:rPr>
          <w:color w:val="000000"/>
          <w:sz w:val="28"/>
          <w:szCs w:val="28"/>
        </w:rPr>
        <w:t xml:space="preserve"> </w:t>
      </w:r>
      <w:r w:rsidRPr="00885B1E">
        <w:rPr>
          <w:color w:val="000000"/>
          <w:sz w:val="28"/>
          <w:szCs w:val="28"/>
        </w:rPr>
        <w:t>оказались</w:t>
      </w:r>
      <w:r>
        <w:rPr>
          <w:color w:val="000000"/>
          <w:sz w:val="28"/>
          <w:szCs w:val="28"/>
        </w:rPr>
        <w:t xml:space="preserve"> </w:t>
      </w:r>
      <w:r w:rsidRPr="00885B1E">
        <w:rPr>
          <w:color w:val="000000"/>
          <w:sz w:val="28"/>
          <w:szCs w:val="28"/>
        </w:rPr>
        <w:t>выше,</w:t>
      </w:r>
      <w:r>
        <w:rPr>
          <w:color w:val="000000"/>
          <w:sz w:val="28"/>
          <w:szCs w:val="28"/>
        </w:rPr>
        <w:t xml:space="preserve"> </w:t>
      </w:r>
      <w:r w:rsidRPr="00885B1E">
        <w:rPr>
          <w:color w:val="000000"/>
          <w:sz w:val="28"/>
          <w:szCs w:val="28"/>
        </w:rPr>
        <w:t>чем</w:t>
      </w:r>
      <w:r>
        <w:rPr>
          <w:color w:val="000000"/>
          <w:sz w:val="28"/>
          <w:szCs w:val="28"/>
        </w:rPr>
        <w:t xml:space="preserve"> </w:t>
      </w:r>
      <w:r w:rsidRPr="00885B1E">
        <w:rPr>
          <w:color w:val="000000"/>
          <w:sz w:val="28"/>
          <w:szCs w:val="28"/>
        </w:rPr>
        <w:t>у</w:t>
      </w:r>
      <w:r>
        <w:rPr>
          <w:color w:val="000000"/>
          <w:sz w:val="28"/>
          <w:szCs w:val="28"/>
        </w:rPr>
        <w:t xml:space="preserve"> </w:t>
      </w:r>
      <w:r w:rsidRPr="00885B1E">
        <w:rPr>
          <w:color w:val="000000"/>
          <w:sz w:val="28"/>
          <w:szCs w:val="28"/>
        </w:rPr>
        <w:t>помещичьих,</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полтора,</w:t>
      </w:r>
      <w:r>
        <w:rPr>
          <w:color w:val="000000"/>
          <w:sz w:val="28"/>
          <w:szCs w:val="28"/>
        </w:rPr>
        <w:t xml:space="preserve"> </w:t>
      </w:r>
      <w:r w:rsidRPr="00885B1E">
        <w:rPr>
          <w:color w:val="000000"/>
          <w:sz w:val="28"/>
          <w:szCs w:val="28"/>
        </w:rPr>
        <w:t>а</w:t>
      </w:r>
      <w:r>
        <w:rPr>
          <w:color w:val="000000"/>
          <w:sz w:val="28"/>
          <w:szCs w:val="28"/>
        </w:rPr>
        <w:t xml:space="preserve"> </w:t>
      </w:r>
      <w:r w:rsidRPr="00885B1E">
        <w:rPr>
          <w:color w:val="000000"/>
          <w:sz w:val="28"/>
          <w:szCs w:val="28"/>
        </w:rPr>
        <w:t>у государственных в два раза; несколько меньшими оказались и выку</w:t>
      </w:r>
      <w:r w:rsidRPr="00885B1E">
        <w:rPr>
          <w:color w:val="000000"/>
          <w:sz w:val="28"/>
          <w:szCs w:val="28"/>
        </w:rPr>
        <w:t>п</w:t>
      </w:r>
      <w:r w:rsidRPr="00885B1E">
        <w:rPr>
          <w:color w:val="000000"/>
          <w:sz w:val="28"/>
          <w:szCs w:val="28"/>
        </w:rPr>
        <w:t>ные платежи.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Проведение аграрных реформ 1861 </w:t>
      </w:r>
      <w:r>
        <w:rPr>
          <w:color w:val="000000"/>
          <w:sz w:val="28"/>
          <w:szCs w:val="28"/>
        </w:rPr>
        <w:t>–</w:t>
      </w:r>
      <w:r w:rsidRPr="00885B1E">
        <w:rPr>
          <w:color w:val="000000"/>
          <w:sz w:val="28"/>
          <w:szCs w:val="28"/>
        </w:rPr>
        <w:t xml:space="preserve"> 1866 гг., несомненно, сняло социальную напряженность в деревне и вместе с тем помогло государству выйти</w:t>
      </w:r>
      <w:r>
        <w:rPr>
          <w:color w:val="000000"/>
          <w:sz w:val="28"/>
          <w:szCs w:val="28"/>
        </w:rPr>
        <w:t xml:space="preserve"> </w:t>
      </w:r>
      <w:r w:rsidRPr="00885B1E">
        <w:rPr>
          <w:color w:val="000000"/>
          <w:sz w:val="28"/>
          <w:szCs w:val="28"/>
        </w:rPr>
        <w:t>из</w:t>
      </w:r>
      <w:r>
        <w:rPr>
          <w:color w:val="000000"/>
          <w:sz w:val="28"/>
          <w:szCs w:val="28"/>
        </w:rPr>
        <w:t xml:space="preserve"> </w:t>
      </w:r>
      <w:r w:rsidRPr="00885B1E">
        <w:rPr>
          <w:color w:val="000000"/>
          <w:sz w:val="28"/>
          <w:szCs w:val="28"/>
        </w:rPr>
        <w:t>тяжелого</w:t>
      </w:r>
      <w:r>
        <w:rPr>
          <w:color w:val="000000"/>
          <w:sz w:val="28"/>
          <w:szCs w:val="28"/>
        </w:rPr>
        <w:t xml:space="preserve"> </w:t>
      </w:r>
      <w:r w:rsidRPr="00885B1E">
        <w:rPr>
          <w:color w:val="000000"/>
          <w:sz w:val="28"/>
          <w:szCs w:val="28"/>
        </w:rPr>
        <w:t>ф</w:t>
      </w:r>
      <w:r w:rsidRPr="00885B1E">
        <w:rPr>
          <w:color w:val="000000"/>
          <w:sz w:val="28"/>
          <w:szCs w:val="28"/>
        </w:rPr>
        <w:t>и</w:t>
      </w:r>
      <w:r w:rsidRPr="00885B1E">
        <w:rPr>
          <w:color w:val="000000"/>
          <w:sz w:val="28"/>
          <w:szCs w:val="28"/>
        </w:rPr>
        <w:t>нансового</w:t>
      </w:r>
      <w:r>
        <w:rPr>
          <w:color w:val="000000"/>
          <w:sz w:val="28"/>
          <w:szCs w:val="28"/>
        </w:rPr>
        <w:t xml:space="preserve"> </w:t>
      </w:r>
      <w:r w:rsidRPr="00885B1E">
        <w:rPr>
          <w:color w:val="000000"/>
          <w:sz w:val="28"/>
          <w:szCs w:val="28"/>
        </w:rPr>
        <w:t>кризиса:</w:t>
      </w:r>
      <w:r>
        <w:rPr>
          <w:color w:val="000000"/>
          <w:sz w:val="28"/>
          <w:szCs w:val="28"/>
        </w:rPr>
        <w:t xml:space="preserve"> </w:t>
      </w:r>
      <w:r w:rsidRPr="00885B1E">
        <w:rPr>
          <w:color w:val="000000"/>
          <w:sz w:val="28"/>
          <w:szCs w:val="28"/>
        </w:rPr>
        <w:t>при</w:t>
      </w:r>
      <w:r>
        <w:rPr>
          <w:color w:val="000000"/>
          <w:sz w:val="28"/>
          <w:szCs w:val="28"/>
        </w:rPr>
        <w:t xml:space="preserve"> </w:t>
      </w:r>
      <w:r w:rsidRPr="00885B1E">
        <w:rPr>
          <w:color w:val="000000"/>
          <w:sz w:val="28"/>
          <w:szCs w:val="28"/>
        </w:rPr>
        <w:t>проведении</w:t>
      </w:r>
      <w:r>
        <w:rPr>
          <w:color w:val="000000"/>
          <w:sz w:val="28"/>
          <w:szCs w:val="28"/>
        </w:rPr>
        <w:t xml:space="preserve"> </w:t>
      </w:r>
      <w:r w:rsidRPr="00885B1E">
        <w:rPr>
          <w:color w:val="000000"/>
          <w:sz w:val="28"/>
          <w:szCs w:val="28"/>
        </w:rPr>
        <w:t>выкупной операции казна из</w:t>
      </w:r>
      <w:r>
        <w:rPr>
          <w:color w:val="000000"/>
          <w:sz w:val="28"/>
          <w:szCs w:val="28"/>
        </w:rPr>
        <w:t xml:space="preserve"> </w:t>
      </w:r>
      <w:r w:rsidRPr="00885B1E">
        <w:rPr>
          <w:color w:val="000000"/>
          <w:sz w:val="28"/>
          <w:szCs w:val="28"/>
        </w:rPr>
        <w:t>650 млн. руб.</w:t>
      </w:r>
      <w:r>
        <w:rPr>
          <w:color w:val="000000"/>
          <w:sz w:val="28"/>
          <w:szCs w:val="28"/>
        </w:rPr>
        <w:t xml:space="preserve"> </w:t>
      </w:r>
      <w:r w:rsidRPr="00885B1E">
        <w:rPr>
          <w:color w:val="000000"/>
          <w:sz w:val="28"/>
          <w:szCs w:val="28"/>
        </w:rPr>
        <w:t>в</w:t>
      </w:r>
      <w:r w:rsidRPr="00885B1E">
        <w:rPr>
          <w:color w:val="000000"/>
          <w:sz w:val="28"/>
          <w:szCs w:val="28"/>
        </w:rPr>
        <w:t>ы</w:t>
      </w:r>
      <w:r w:rsidRPr="00885B1E">
        <w:rPr>
          <w:color w:val="000000"/>
          <w:sz w:val="28"/>
          <w:szCs w:val="28"/>
        </w:rPr>
        <w:t>купной ссуды</w:t>
      </w:r>
      <w:r>
        <w:rPr>
          <w:color w:val="000000"/>
          <w:sz w:val="28"/>
          <w:szCs w:val="28"/>
        </w:rPr>
        <w:t xml:space="preserve"> </w:t>
      </w:r>
      <w:r w:rsidRPr="00885B1E">
        <w:rPr>
          <w:color w:val="000000"/>
          <w:sz w:val="28"/>
          <w:szCs w:val="28"/>
        </w:rPr>
        <w:t>помещикам</w:t>
      </w:r>
      <w:r>
        <w:rPr>
          <w:color w:val="000000"/>
          <w:sz w:val="28"/>
          <w:szCs w:val="28"/>
        </w:rPr>
        <w:t xml:space="preserve"> </w:t>
      </w:r>
      <w:r w:rsidRPr="00885B1E">
        <w:rPr>
          <w:color w:val="000000"/>
          <w:sz w:val="28"/>
          <w:szCs w:val="28"/>
        </w:rPr>
        <w:t>вычла 425</w:t>
      </w:r>
      <w:r>
        <w:rPr>
          <w:color w:val="000000"/>
          <w:sz w:val="28"/>
          <w:szCs w:val="28"/>
        </w:rPr>
        <w:t xml:space="preserve"> мл</w:t>
      </w:r>
      <w:r w:rsidRPr="00885B1E">
        <w:rPr>
          <w:color w:val="000000"/>
          <w:sz w:val="28"/>
          <w:szCs w:val="28"/>
        </w:rPr>
        <w:t>н.</w:t>
      </w:r>
      <w:r>
        <w:rPr>
          <w:color w:val="000000"/>
          <w:sz w:val="28"/>
          <w:szCs w:val="28"/>
        </w:rPr>
        <w:t xml:space="preserve"> </w:t>
      </w:r>
      <w:r w:rsidRPr="00885B1E">
        <w:rPr>
          <w:color w:val="000000"/>
          <w:sz w:val="28"/>
          <w:szCs w:val="28"/>
        </w:rPr>
        <w:t>руб.</w:t>
      </w:r>
      <w:r>
        <w:rPr>
          <w:color w:val="000000"/>
          <w:sz w:val="28"/>
          <w:szCs w:val="28"/>
        </w:rPr>
        <w:t xml:space="preserve"> </w:t>
      </w:r>
      <w:r w:rsidRPr="00885B1E">
        <w:rPr>
          <w:color w:val="000000"/>
          <w:sz w:val="28"/>
          <w:szCs w:val="28"/>
        </w:rPr>
        <w:t>их</w:t>
      </w:r>
      <w:r>
        <w:rPr>
          <w:color w:val="000000"/>
          <w:sz w:val="28"/>
          <w:szCs w:val="28"/>
        </w:rPr>
        <w:t xml:space="preserve"> </w:t>
      </w:r>
      <w:r w:rsidRPr="00885B1E">
        <w:rPr>
          <w:color w:val="000000"/>
          <w:sz w:val="28"/>
          <w:szCs w:val="28"/>
        </w:rPr>
        <w:t>долгов</w:t>
      </w:r>
      <w:r>
        <w:rPr>
          <w:color w:val="000000"/>
          <w:sz w:val="28"/>
          <w:szCs w:val="28"/>
        </w:rPr>
        <w:t xml:space="preserve"> </w:t>
      </w:r>
      <w:r w:rsidRPr="00885B1E">
        <w:rPr>
          <w:color w:val="000000"/>
          <w:sz w:val="28"/>
          <w:szCs w:val="28"/>
        </w:rPr>
        <w:t>кредитным</w:t>
      </w:r>
      <w:r>
        <w:rPr>
          <w:color w:val="000000"/>
          <w:sz w:val="28"/>
          <w:szCs w:val="28"/>
        </w:rPr>
        <w:t xml:space="preserve"> </w:t>
      </w:r>
      <w:r w:rsidRPr="00885B1E">
        <w:rPr>
          <w:color w:val="000000"/>
          <w:sz w:val="28"/>
          <w:szCs w:val="28"/>
        </w:rPr>
        <w:t>учреждениям;</w:t>
      </w:r>
      <w:r>
        <w:rPr>
          <w:color w:val="000000"/>
          <w:sz w:val="28"/>
          <w:szCs w:val="28"/>
        </w:rPr>
        <w:t xml:space="preserve"> </w:t>
      </w:r>
      <w:r w:rsidRPr="00885B1E">
        <w:rPr>
          <w:color w:val="000000"/>
          <w:sz w:val="28"/>
          <w:szCs w:val="28"/>
        </w:rPr>
        <w:t>кроме</w:t>
      </w:r>
      <w:r>
        <w:rPr>
          <w:color w:val="000000"/>
          <w:sz w:val="28"/>
          <w:szCs w:val="28"/>
        </w:rPr>
        <w:t xml:space="preserve"> </w:t>
      </w:r>
      <w:r w:rsidRPr="00885B1E">
        <w:rPr>
          <w:color w:val="000000"/>
          <w:sz w:val="28"/>
          <w:szCs w:val="28"/>
        </w:rPr>
        <w:t>того,</w:t>
      </w:r>
      <w:r>
        <w:rPr>
          <w:color w:val="000000"/>
          <w:sz w:val="28"/>
          <w:szCs w:val="28"/>
        </w:rPr>
        <w:t xml:space="preserve"> </w:t>
      </w:r>
      <w:r w:rsidRPr="00885B1E">
        <w:rPr>
          <w:color w:val="000000"/>
          <w:sz w:val="28"/>
          <w:szCs w:val="28"/>
        </w:rPr>
        <w:t>она получила</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виде</w:t>
      </w:r>
      <w:r>
        <w:rPr>
          <w:color w:val="000000"/>
          <w:sz w:val="28"/>
          <w:szCs w:val="28"/>
        </w:rPr>
        <w:t xml:space="preserve"> </w:t>
      </w:r>
      <w:r w:rsidRPr="00885B1E">
        <w:rPr>
          <w:color w:val="000000"/>
          <w:sz w:val="28"/>
          <w:szCs w:val="28"/>
        </w:rPr>
        <w:t>выкупных</w:t>
      </w:r>
      <w:r>
        <w:rPr>
          <w:color w:val="000000"/>
          <w:sz w:val="28"/>
          <w:szCs w:val="28"/>
        </w:rPr>
        <w:t xml:space="preserve"> </w:t>
      </w:r>
      <w:r w:rsidRPr="00885B1E">
        <w:rPr>
          <w:color w:val="000000"/>
          <w:sz w:val="28"/>
          <w:szCs w:val="28"/>
        </w:rPr>
        <w:t>платежей</w:t>
      </w:r>
      <w:r>
        <w:rPr>
          <w:color w:val="000000"/>
          <w:sz w:val="28"/>
          <w:szCs w:val="28"/>
        </w:rPr>
        <w:t xml:space="preserve"> </w:t>
      </w:r>
      <w:r w:rsidRPr="00885B1E">
        <w:rPr>
          <w:color w:val="000000"/>
          <w:sz w:val="28"/>
          <w:szCs w:val="28"/>
        </w:rPr>
        <w:t>с</w:t>
      </w:r>
      <w:r>
        <w:rPr>
          <w:color w:val="000000"/>
          <w:sz w:val="28"/>
          <w:szCs w:val="28"/>
        </w:rPr>
        <w:t xml:space="preserve"> </w:t>
      </w:r>
      <w:r w:rsidRPr="00885B1E">
        <w:rPr>
          <w:color w:val="000000"/>
          <w:sz w:val="28"/>
          <w:szCs w:val="28"/>
        </w:rPr>
        <w:t>помещичьих,</w:t>
      </w:r>
      <w:r>
        <w:rPr>
          <w:color w:val="000000"/>
          <w:sz w:val="28"/>
          <w:szCs w:val="28"/>
        </w:rPr>
        <w:t xml:space="preserve"> </w:t>
      </w:r>
      <w:r w:rsidRPr="00885B1E">
        <w:rPr>
          <w:color w:val="000000"/>
          <w:sz w:val="28"/>
          <w:szCs w:val="28"/>
        </w:rPr>
        <w:t>удельных</w:t>
      </w:r>
      <w:r>
        <w:rPr>
          <w:color w:val="000000"/>
          <w:sz w:val="28"/>
          <w:szCs w:val="28"/>
        </w:rPr>
        <w:t xml:space="preserve"> </w:t>
      </w:r>
      <w:r w:rsidRPr="00885B1E">
        <w:rPr>
          <w:color w:val="000000"/>
          <w:sz w:val="28"/>
          <w:szCs w:val="28"/>
        </w:rPr>
        <w:t>и гос</w:t>
      </w:r>
      <w:r w:rsidRPr="00885B1E">
        <w:rPr>
          <w:color w:val="000000"/>
          <w:sz w:val="28"/>
          <w:szCs w:val="28"/>
        </w:rPr>
        <w:t>у</w:t>
      </w:r>
      <w:r w:rsidRPr="00885B1E">
        <w:rPr>
          <w:color w:val="000000"/>
          <w:sz w:val="28"/>
          <w:szCs w:val="28"/>
        </w:rPr>
        <w:t>дарственных крестьян в общей сложности свыше 4 млрд. руб.</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Помещики тоже понесли потери, ибо реформа в известной мере ущемляла их экономические интересы: личное освобождение крестьянства ликвидировало</w:t>
      </w:r>
      <w:r>
        <w:rPr>
          <w:color w:val="000000"/>
          <w:sz w:val="28"/>
          <w:szCs w:val="28"/>
        </w:rPr>
        <w:t xml:space="preserve"> </w:t>
      </w:r>
      <w:r w:rsidRPr="00885B1E">
        <w:rPr>
          <w:color w:val="000000"/>
          <w:sz w:val="28"/>
          <w:szCs w:val="28"/>
        </w:rPr>
        <w:t>мон</w:t>
      </w:r>
      <w:r w:rsidRPr="00885B1E">
        <w:rPr>
          <w:color w:val="000000"/>
          <w:sz w:val="28"/>
          <w:szCs w:val="28"/>
        </w:rPr>
        <w:t>о</w:t>
      </w:r>
      <w:r w:rsidRPr="00885B1E">
        <w:rPr>
          <w:color w:val="000000"/>
          <w:sz w:val="28"/>
          <w:szCs w:val="28"/>
        </w:rPr>
        <w:t>полию</w:t>
      </w:r>
      <w:r>
        <w:rPr>
          <w:color w:val="000000"/>
          <w:sz w:val="28"/>
          <w:szCs w:val="28"/>
        </w:rPr>
        <w:t xml:space="preserve"> </w:t>
      </w:r>
      <w:r w:rsidRPr="00885B1E">
        <w:rPr>
          <w:color w:val="000000"/>
          <w:sz w:val="28"/>
          <w:szCs w:val="28"/>
        </w:rPr>
        <w:t>помещиков</w:t>
      </w:r>
      <w:r>
        <w:rPr>
          <w:color w:val="000000"/>
          <w:sz w:val="28"/>
          <w:szCs w:val="28"/>
        </w:rPr>
        <w:t xml:space="preserve"> </w:t>
      </w:r>
      <w:r w:rsidRPr="00885B1E">
        <w:rPr>
          <w:color w:val="000000"/>
          <w:sz w:val="28"/>
          <w:szCs w:val="28"/>
        </w:rPr>
        <w:t>на</w:t>
      </w:r>
      <w:r>
        <w:rPr>
          <w:color w:val="000000"/>
          <w:sz w:val="28"/>
          <w:szCs w:val="28"/>
        </w:rPr>
        <w:t xml:space="preserve"> </w:t>
      </w:r>
      <w:r w:rsidRPr="00885B1E">
        <w:rPr>
          <w:color w:val="000000"/>
          <w:sz w:val="28"/>
          <w:szCs w:val="28"/>
        </w:rPr>
        <w:t>эксплуатацию</w:t>
      </w:r>
      <w:r>
        <w:rPr>
          <w:color w:val="000000"/>
          <w:sz w:val="28"/>
          <w:szCs w:val="28"/>
        </w:rPr>
        <w:t xml:space="preserve"> </w:t>
      </w:r>
      <w:r w:rsidRPr="00885B1E">
        <w:rPr>
          <w:color w:val="000000"/>
          <w:sz w:val="28"/>
          <w:szCs w:val="28"/>
        </w:rPr>
        <w:t>дарового крестьянского труда;</w:t>
      </w:r>
      <w:r>
        <w:rPr>
          <w:color w:val="000000"/>
          <w:sz w:val="28"/>
          <w:szCs w:val="28"/>
        </w:rPr>
        <w:t xml:space="preserve"> </w:t>
      </w:r>
      <w:r w:rsidRPr="00885B1E">
        <w:rPr>
          <w:color w:val="000000"/>
          <w:sz w:val="28"/>
          <w:szCs w:val="28"/>
        </w:rPr>
        <w:t>реформа заставила помещиков отдать крестьянам в собственность их надельную землю.</w:t>
      </w:r>
      <w:r>
        <w:rPr>
          <w:color w:val="000000"/>
          <w:sz w:val="28"/>
          <w:szCs w:val="28"/>
        </w:rPr>
        <w:t xml:space="preserve"> </w:t>
      </w:r>
      <w:r w:rsidRPr="00885B1E">
        <w:rPr>
          <w:color w:val="000000"/>
          <w:sz w:val="28"/>
          <w:szCs w:val="28"/>
        </w:rPr>
        <w:t>Велико было и психологическое потрясение</w:t>
      </w:r>
      <w:r>
        <w:rPr>
          <w:color w:val="000000"/>
          <w:sz w:val="28"/>
          <w:szCs w:val="28"/>
        </w:rPr>
        <w:t xml:space="preserve"> </w:t>
      </w:r>
      <w:r w:rsidRPr="00885B1E">
        <w:rPr>
          <w:color w:val="000000"/>
          <w:sz w:val="28"/>
          <w:szCs w:val="28"/>
        </w:rPr>
        <w:t>помещиков,</w:t>
      </w:r>
      <w:r>
        <w:rPr>
          <w:color w:val="000000"/>
          <w:sz w:val="28"/>
          <w:szCs w:val="28"/>
        </w:rPr>
        <w:t xml:space="preserve"> </w:t>
      </w:r>
      <w:r w:rsidRPr="00885B1E">
        <w:rPr>
          <w:color w:val="000000"/>
          <w:sz w:val="28"/>
          <w:szCs w:val="28"/>
        </w:rPr>
        <w:t>привыкших</w:t>
      </w:r>
      <w:r>
        <w:rPr>
          <w:color w:val="000000"/>
          <w:sz w:val="28"/>
          <w:szCs w:val="28"/>
        </w:rPr>
        <w:t xml:space="preserve"> </w:t>
      </w:r>
      <w:r w:rsidRPr="00885B1E">
        <w:rPr>
          <w:color w:val="000000"/>
          <w:sz w:val="28"/>
          <w:szCs w:val="28"/>
        </w:rPr>
        <w:t>бесконтрольно</w:t>
      </w:r>
      <w:r>
        <w:rPr>
          <w:color w:val="000000"/>
          <w:sz w:val="28"/>
          <w:szCs w:val="28"/>
        </w:rPr>
        <w:t xml:space="preserve"> </w:t>
      </w:r>
      <w:r w:rsidRPr="00885B1E">
        <w:rPr>
          <w:color w:val="000000"/>
          <w:sz w:val="28"/>
          <w:szCs w:val="28"/>
        </w:rPr>
        <w:t>распоряжаться судьбою и жизнью своих крепостных душ.</w:t>
      </w:r>
      <w:r>
        <w:rPr>
          <w:color w:val="000000"/>
          <w:sz w:val="28"/>
          <w:szCs w:val="28"/>
        </w:rPr>
        <w:t xml:space="preserve"> </w:t>
      </w:r>
      <w:r w:rsidRPr="00885B1E">
        <w:rPr>
          <w:color w:val="000000"/>
          <w:sz w:val="28"/>
          <w:szCs w:val="28"/>
        </w:rPr>
        <w:t>Подавляющее большинство помещиков встретило реформу с раздражением.</w:t>
      </w:r>
      <w:r>
        <w:rPr>
          <w:color w:val="000000"/>
          <w:sz w:val="28"/>
          <w:szCs w:val="28"/>
        </w:rPr>
        <w:t xml:space="preserve"> </w:t>
      </w:r>
      <w:r w:rsidRPr="00885B1E">
        <w:rPr>
          <w:color w:val="000000"/>
          <w:sz w:val="28"/>
          <w:szCs w:val="28"/>
        </w:rPr>
        <w:t>Отовсюду сыпались жалобы помещиков на гр</w:t>
      </w:r>
      <w:r w:rsidRPr="00885B1E">
        <w:rPr>
          <w:color w:val="000000"/>
          <w:sz w:val="28"/>
          <w:szCs w:val="28"/>
        </w:rPr>
        <w:t>о</w:t>
      </w:r>
      <w:r w:rsidRPr="00885B1E">
        <w:rPr>
          <w:color w:val="000000"/>
          <w:sz w:val="28"/>
          <w:szCs w:val="28"/>
        </w:rPr>
        <w:t>зящее им разорение.</w:t>
      </w:r>
      <w:r>
        <w:rPr>
          <w:color w:val="000000"/>
          <w:sz w:val="28"/>
          <w:szCs w:val="28"/>
        </w:rPr>
        <w:t xml:space="preserve"> </w:t>
      </w:r>
      <w:r w:rsidRPr="00885B1E">
        <w:rPr>
          <w:color w:val="000000"/>
          <w:sz w:val="28"/>
          <w:szCs w:val="28"/>
        </w:rPr>
        <w:t>На дворянских собраниях раздавались</w:t>
      </w:r>
      <w:r>
        <w:rPr>
          <w:color w:val="000000"/>
          <w:sz w:val="28"/>
          <w:szCs w:val="28"/>
        </w:rPr>
        <w:t xml:space="preserve"> </w:t>
      </w:r>
      <w:r w:rsidRPr="00885B1E">
        <w:rPr>
          <w:color w:val="000000"/>
          <w:sz w:val="28"/>
          <w:szCs w:val="28"/>
        </w:rPr>
        <w:t>открытые</w:t>
      </w:r>
      <w:r>
        <w:rPr>
          <w:color w:val="000000"/>
          <w:sz w:val="28"/>
          <w:szCs w:val="28"/>
        </w:rPr>
        <w:t xml:space="preserve"> </w:t>
      </w:r>
      <w:r w:rsidRPr="00885B1E">
        <w:rPr>
          <w:color w:val="000000"/>
          <w:sz w:val="28"/>
          <w:szCs w:val="28"/>
        </w:rPr>
        <w:t>протесты</w:t>
      </w:r>
      <w:r>
        <w:rPr>
          <w:color w:val="000000"/>
          <w:sz w:val="28"/>
          <w:szCs w:val="28"/>
        </w:rPr>
        <w:t xml:space="preserve"> </w:t>
      </w:r>
      <w:r w:rsidRPr="00885B1E">
        <w:rPr>
          <w:color w:val="000000"/>
          <w:sz w:val="28"/>
          <w:szCs w:val="28"/>
        </w:rPr>
        <w:t>пр</w:t>
      </w:r>
      <w:r w:rsidRPr="00885B1E">
        <w:rPr>
          <w:color w:val="000000"/>
          <w:sz w:val="28"/>
          <w:szCs w:val="28"/>
        </w:rPr>
        <w:t>о</w:t>
      </w:r>
      <w:r w:rsidRPr="00885B1E">
        <w:rPr>
          <w:color w:val="000000"/>
          <w:sz w:val="28"/>
          <w:szCs w:val="28"/>
        </w:rPr>
        <w:t>тив нарушения</w:t>
      </w:r>
      <w:r>
        <w:rPr>
          <w:color w:val="000000"/>
          <w:sz w:val="28"/>
          <w:szCs w:val="28"/>
        </w:rPr>
        <w:t xml:space="preserve"> </w:t>
      </w:r>
      <w:r w:rsidRPr="00885B1E">
        <w:rPr>
          <w:color w:val="000000"/>
          <w:sz w:val="28"/>
          <w:szCs w:val="28"/>
        </w:rPr>
        <w:t>«священной дворянской собственности» и вносились предложения изменить в пользу дворянства изданный закон.</w:t>
      </w:r>
    </w:p>
    <w:p w:rsidR="0023226E" w:rsidRDefault="0023226E" w:rsidP="00A4003C">
      <w:pPr>
        <w:shd w:val="clear" w:color="auto" w:fill="FFFFFF"/>
        <w:autoSpaceDE w:val="0"/>
        <w:autoSpaceDN w:val="0"/>
        <w:adjustRightInd w:val="0"/>
        <w:jc w:val="both"/>
        <w:rPr>
          <w:i/>
          <w:iCs/>
          <w:color w:val="000000"/>
          <w:sz w:val="28"/>
          <w:szCs w:val="28"/>
        </w:rPr>
      </w:pPr>
    </w:p>
    <w:p w:rsidR="0023226E" w:rsidRDefault="0023226E" w:rsidP="00A4003C">
      <w:pPr>
        <w:shd w:val="clear" w:color="auto" w:fill="FFFFFF"/>
        <w:autoSpaceDE w:val="0"/>
        <w:autoSpaceDN w:val="0"/>
        <w:adjustRightInd w:val="0"/>
        <w:ind w:firstLine="708"/>
        <w:jc w:val="both"/>
        <w:rPr>
          <w:rFonts w:ascii="Arial" w:eastAsia="Times New Roman"/>
          <w:i/>
          <w:iCs/>
          <w:color w:val="000000"/>
          <w:sz w:val="28"/>
          <w:szCs w:val="28"/>
        </w:rPr>
      </w:pPr>
      <w:r w:rsidRPr="00885B1E">
        <w:rPr>
          <w:i/>
          <w:iCs/>
          <w:color w:val="000000"/>
          <w:sz w:val="28"/>
          <w:szCs w:val="28"/>
        </w:rPr>
        <w:lastRenderedPageBreak/>
        <w:t>Значение</w:t>
      </w:r>
      <w:r>
        <w:rPr>
          <w:i/>
          <w:iCs/>
          <w:color w:val="000000"/>
          <w:sz w:val="28"/>
          <w:szCs w:val="28"/>
        </w:rPr>
        <w:t xml:space="preserve"> </w:t>
      </w:r>
      <w:r w:rsidRPr="00885B1E">
        <w:rPr>
          <w:i/>
          <w:iCs/>
          <w:color w:val="000000"/>
          <w:sz w:val="28"/>
          <w:szCs w:val="28"/>
        </w:rPr>
        <w:t>отмены</w:t>
      </w:r>
      <w:r>
        <w:rPr>
          <w:i/>
          <w:iCs/>
          <w:color w:val="000000"/>
          <w:sz w:val="28"/>
          <w:szCs w:val="28"/>
        </w:rPr>
        <w:t xml:space="preserve"> </w:t>
      </w:r>
      <w:r w:rsidRPr="00885B1E">
        <w:rPr>
          <w:i/>
          <w:iCs/>
          <w:color w:val="000000"/>
          <w:sz w:val="28"/>
          <w:szCs w:val="28"/>
        </w:rPr>
        <w:t>крепостного</w:t>
      </w:r>
      <w:r>
        <w:rPr>
          <w:i/>
          <w:iCs/>
          <w:color w:val="000000"/>
          <w:sz w:val="28"/>
          <w:szCs w:val="28"/>
        </w:rPr>
        <w:t xml:space="preserve"> </w:t>
      </w:r>
      <w:r w:rsidRPr="00885B1E">
        <w:rPr>
          <w:i/>
          <w:iCs/>
          <w:color w:val="000000"/>
          <w:sz w:val="28"/>
          <w:szCs w:val="28"/>
        </w:rPr>
        <w:t>права.</w:t>
      </w:r>
      <w:r>
        <w:rPr>
          <w:rFonts w:ascii="Arial" w:eastAsia="Times New Roman"/>
          <w:i/>
          <w:iCs/>
          <w:color w:val="000000"/>
          <w:sz w:val="28"/>
          <w:szCs w:val="28"/>
        </w:rPr>
        <w:t xml:space="preserve"> </w:t>
      </w:r>
    </w:p>
    <w:p w:rsidR="0023226E" w:rsidRPr="00885B1E" w:rsidRDefault="0023226E" w:rsidP="00A4003C">
      <w:pPr>
        <w:shd w:val="clear" w:color="auto" w:fill="FFFFFF"/>
        <w:autoSpaceDE w:val="0"/>
        <w:autoSpaceDN w:val="0"/>
        <w:adjustRightInd w:val="0"/>
        <w:ind w:firstLine="708"/>
        <w:jc w:val="both"/>
        <w:rPr>
          <w:sz w:val="28"/>
          <w:szCs w:val="28"/>
        </w:rPr>
      </w:pPr>
      <w:r w:rsidRPr="00885B1E">
        <w:rPr>
          <w:color w:val="000000"/>
          <w:sz w:val="28"/>
          <w:szCs w:val="28"/>
        </w:rPr>
        <w:t>Великой</w:t>
      </w:r>
      <w:r>
        <w:rPr>
          <w:color w:val="000000"/>
          <w:sz w:val="28"/>
          <w:szCs w:val="28"/>
        </w:rPr>
        <w:t xml:space="preserve"> </w:t>
      </w:r>
      <w:r w:rsidRPr="00885B1E">
        <w:rPr>
          <w:color w:val="000000"/>
          <w:sz w:val="28"/>
          <w:szCs w:val="28"/>
        </w:rPr>
        <w:t>назвали</w:t>
      </w:r>
      <w:r>
        <w:rPr>
          <w:color w:val="000000"/>
          <w:sz w:val="28"/>
          <w:szCs w:val="28"/>
        </w:rPr>
        <w:t xml:space="preserve"> </w:t>
      </w:r>
      <w:r w:rsidRPr="00885B1E">
        <w:rPr>
          <w:color w:val="000000"/>
          <w:sz w:val="28"/>
          <w:szCs w:val="28"/>
        </w:rPr>
        <w:t>современники реформу 1861 г.</w:t>
      </w:r>
      <w:r>
        <w:rPr>
          <w:color w:val="000000"/>
          <w:sz w:val="28"/>
          <w:szCs w:val="28"/>
        </w:rPr>
        <w:t xml:space="preserve"> </w:t>
      </w:r>
      <w:r w:rsidRPr="00885B1E">
        <w:rPr>
          <w:color w:val="000000"/>
          <w:sz w:val="28"/>
          <w:szCs w:val="28"/>
        </w:rPr>
        <w:t>Она принесла свободу более чем 30 млн.</w:t>
      </w:r>
      <w:r>
        <w:rPr>
          <w:color w:val="000000"/>
          <w:sz w:val="28"/>
          <w:szCs w:val="28"/>
        </w:rPr>
        <w:t xml:space="preserve"> </w:t>
      </w:r>
      <w:r w:rsidRPr="00885B1E">
        <w:rPr>
          <w:color w:val="000000"/>
          <w:sz w:val="28"/>
          <w:szCs w:val="28"/>
        </w:rPr>
        <w:t>крепостных крестьян,</w:t>
      </w:r>
      <w:r>
        <w:rPr>
          <w:color w:val="000000"/>
          <w:sz w:val="28"/>
          <w:szCs w:val="28"/>
        </w:rPr>
        <w:t xml:space="preserve"> </w:t>
      </w:r>
      <w:r w:rsidRPr="00885B1E">
        <w:rPr>
          <w:color w:val="000000"/>
          <w:sz w:val="28"/>
          <w:szCs w:val="28"/>
        </w:rPr>
        <w:t>расчистила дорогу для становления</w:t>
      </w:r>
      <w:r>
        <w:rPr>
          <w:color w:val="000000"/>
          <w:sz w:val="28"/>
          <w:szCs w:val="28"/>
        </w:rPr>
        <w:t xml:space="preserve"> </w:t>
      </w:r>
      <w:r w:rsidRPr="00885B1E">
        <w:rPr>
          <w:color w:val="000000"/>
          <w:sz w:val="28"/>
          <w:szCs w:val="28"/>
        </w:rPr>
        <w:t xml:space="preserve">буржуазных </w:t>
      </w:r>
      <w:r>
        <w:rPr>
          <w:color w:val="000000"/>
          <w:sz w:val="28"/>
          <w:szCs w:val="28"/>
        </w:rPr>
        <w:t>о</w:t>
      </w:r>
      <w:r w:rsidRPr="00885B1E">
        <w:rPr>
          <w:color w:val="000000"/>
          <w:sz w:val="28"/>
          <w:szCs w:val="28"/>
        </w:rPr>
        <w:t>т</w:t>
      </w:r>
      <w:r w:rsidRPr="00885B1E">
        <w:rPr>
          <w:color w:val="000000"/>
          <w:sz w:val="28"/>
          <w:szCs w:val="28"/>
        </w:rPr>
        <w:t>ношений, экономической модернизации страны.</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Крестьянская реформа 1861г</w:t>
      </w:r>
      <w:r>
        <w:rPr>
          <w:color w:val="000000"/>
          <w:sz w:val="28"/>
          <w:szCs w:val="28"/>
        </w:rPr>
        <w:t>., несмотря на свою непоследова</w:t>
      </w:r>
      <w:r w:rsidRPr="00885B1E">
        <w:rPr>
          <w:color w:val="000000"/>
          <w:sz w:val="28"/>
          <w:szCs w:val="28"/>
        </w:rPr>
        <w:t>тельность и прот</w:t>
      </w:r>
      <w:r w:rsidRPr="00885B1E">
        <w:rPr>
          <w:color w:val="000000"/>
          <w:sz w:val="28"/>
          <w:szCs w:val="28"/>
        </w:rPr>
        <w:t>и</w:t>
      </w:r>
      <w:r w:rsidRPr="00885B1E">
        <w:rPr>
          <w:color w:val="000000"/>
          <w:sz w:val="28"/>
          <w:szCs w:val="28"/>
        </w:rPr>
        <w:t>воречивость, явилась в конечном счете важнейшим прогрессивным историческим а</w:t>
      </w:r>
      <w:r w:rsidRPr="00885B1E">
        <w:rPr>
          <w:color w:val="000000"/>
          <w:sz w:val="28"/>
          <w:szCs w:val="28"/>
        </w:rPr>
        <w:t>к</w:t>
      </w:r>
      <w:r w:rsidRPr="00885B1E">
        <w:rPr>
          <w:color w:val="000000"/>
          <w:sz w:val="28"/>
          <w:szCs w:val="28"/>
        </w:rPr>
        <w:t>том. Освобождение крестьян дало толчок интенсивному росту рынка рабочей силы. Предоставление крестьянам не только имущественных, но и определенных гражда</w:t>
      </w:r>
      <w:r w:rsidRPr="00885B1E">
        <w:rPr>
          <w:color w:val="000000"/>
          <w:sz w:val="28"/>
          <w:szCs w:val="28"/>
        </w:rPr>
        <w:t>н</w:t>
      </w:r>
      <w:r w:rsidRPr="00885B1E">
        <w:rPr>
          <w:color w:val="000000"/>
          <w:sz w:val="28"/>
          <w:szCs w:val="28"/>
        </w:rPr>
        <w:t>ских прав способствовало развитию их сельскохозяйственного и промышленного предпринимательства.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По мнению большинства современных историков крестьянская реформа стлала результатом компромисса между помещиками, крестьянами и правительством. Пр</w:t>
      </w:r>
      <w:r w:rsidRPr="00885B1E">
        <w:rPr>
          <w:color w:val="000000"/>
          <w:sz w:val="28"/>
          <w:szCs w:val="28"/>
        </w:rPr>
        <w:t>и</w:t>
      </w:r>
      <w:r w:rsidRPr="00885B1E">
        <w:rPr>
          <w:color w:val="000000"/>
          <w:sz w:val="28"/>
          <w:szCs w:val="28"/>
        </w:rPr>
        <w:t>чем интересы помещиков были максимально учтены, так как иного пути освобожд</w:t>
      </w:r>
      <w:r w:rsidRPr="00885B1E">
        <w:rPr>
          <w:color w:val="000000"/>
          <w:sz w:val="28"/>
          <w:szCs w:val="28"/>
        </w:rPr>
        <w:t>е</w:t>
      </w:r>
      <w:r w:rsidRPr="00885B1E">
        <w:rPr>
          <w:color w:val="000000"/>
          <w:sz w:val="28"/>
          <w:szCs w:val="28"/>
        </w:rPr>
        <w:t>ния крестьян не было. Во</w:t>
      </w:r>
      <w:r>
        <w:rPr>
          <w:color w:val="000000"/>
          <w:sz w:val="28"/>
          <w:szCs w:val="28"/>
        </w:rPr>
        <w:t>-</w:t>
      </w:r>
      <w:r w:rsidRPr="00885B1E">
        <w:rPr>
          <w:color w:val="000000"/>
          <w:sz w:val="28"/>
          <w:szCs w:val="28"/>
        </w:rPr>
        <w:t>вторых, условия освобождения крестьян изначально закл</w:t>
      </w:r>
      <w:r w:rsidRPr="00885B1E">
        <w:rPr>
          <w:color w:val="000000"/>
          <w:sz w:val="28"/>
          <w:szCs w:val="28"/>
        </w:rPr>
        <w:t>ю</w:t>
      </w:r>
      <w:r w:rsidRPr="00885B1E">
        <w:rPr>
          <w:color w:val="000000"/>
          <w:sz w:val="28"/>
          <w:szCs w:val="28"/>
        </w:rPr>
        <w:t>чали в себе будущие противоречия и источник постоянных конфликтов между ними и помещиками: крестьянское малоземелье и наличие крупного помещичьего земл</w:t>
      </w:r>
      <w:r w:rsidRPr="00885B1E">
        <w:rPr>
          <w:color w:val="000000"/>
          <w:sz w:val="28"/>
          <w:szCs w:val="28"/>
        </w:rPr>
        <w:t>е</w:t>
      </w:r>
      <w:r w:rsidRPr="00885B1E">
        <w:rPr>
          <w:color w:val="000000"/>
          <w:sz w:val="28"/>
          <w:szCs w:val="28"/>
        </w:rPr>
        <w:t>владения, обремененность крестьян различными платежами и повинностями. Это б</w:t>
      </w:r>
      <w:r w:rsidRPr="00885B1E">
        <w:rPr>
          <w:color w:val="000000"/>
          <w:sz w:val="28"/>
          <w:szCs w:val="28"/>
        </w:rPr>
        <w:t>ы</w:t>
      </w:r>
      <w:r w:rsidRPr="00885B1E">
        <w:rPr>
          <w:color w:val="000000"/>
          <w:sz w:val="28"/>
          <w:szCs w:val="28"/>
        </w:rPr>
        <w:t>ло также следствием компромиссного характера реформы. В</w:t>
      </w:r>
      <w:r>
        <w:rPr>
          <w:color w:val="000000"/>
          <w:sz w:val="28"/>
          <w:szCs w:val="28"/>
        </w:rPr>
        <w:t>-</w:t>
      </w:r>
      <w:r w:rsidRPr="00885B1E">
        <w:rPr>
          <w:color w:val="000000"/>
          <w:sz w:val="28"/>
          <w:szCs w:val="28"/>
        </w:rPr>
        <w:t>третьих, реформа пр</w:t>
      </w:r>
      <w:r w:rsidRPr="00885B1E">
        <w:rPr>
          <w:color w:val="000000"/>
          <w:sz w:val="28"/>
          <w:szCs w:val="28"/>
        </w:rPr>
        <w:t>е</w:t>
      </w:r>
      <w:r w:rsidRPr="00885B1E">
        <w:rPr>
          <w:color w:val="000000"/>
          <w:sz w:val="28"/>
          <w:szCs w:val="28"/>
        </w:rPr>
        <w:t>дотвращала массовые выступлений крестьян, хотя локальные имели место. Самые значител</w:t>
      </w:r>
      <w:r>
        <w:rPr>
          <w:color w:val="000000"/>
          <w:sz w:val="28"/>
          <w:szCs w:val="28"/>
        </w:rPr>
        <w:t>ьный из них относятся к 1861г. –</w:t>
      </w:r>
      <w:r w:rsidRPr="00885B1E">
        <w:rPr>
          <w:color w:val="000000"/>
          <w:sz w:val="28"/>
          <w:szCs w:val="28"/>
        </w:rPr>
        <w:t xml:space="preserve"> восстания крестьян в селах Бездна Казанской губернии и </w:t>
      </w:r>
      <w:proofErr w:type="spellStart"/>
      <w:r w:rsidRPr="00885B1E">
        <w:rPr>
          <w:color w:val="000000"/>
          <w:sz w:val="28"/>
          <w:szCs w:val="28"/>
        </w:rPr>
        <w:t>Кандеевка</w:t>
      </w:r>
      <w:proofErr w:type="spellEnd"/>
      <w:r w:rsidRPr="00885B1E">
        <w:rPr>
          <w:color w:val="000000"/>
          <w:sz w:val="28"/>
          <w:szCs w:val="28"/>
        </w:rPr>
        <w:t xml:space="preserve"> Пензенской губернии. В</w:t>
      </w:r>
      <w:r>
        <w:rPr>
          <w:color w:val="000000"/>
          <w:sz w:val="28"/>
          <w:szCs w:val="28"/>
        </w:rPr>
        <w:t>-</w:t>
      </w:r>
      <w:r w:rsidRPr="00885B1E">
        <w:rPr>
          <w:color w:val="000000"/>
          <w:sz w:val="28"/>
          <w:szCs w:val="28"/>
        </w:rPr>
        <w:t>четвертых, с освобождением крестьян уходил в прошлое старый административный строй, основанный на крепостном праве и сословном преобладании дворянства. Таким образом, иные условия общественно</w:t>
      </w:r>
      <w:r>
        <w:rPr>
          <w:color w:val="000000"/>
          <w:sz w:val="28"/>
          <w:szCs w:val="28"/>
        </w:rPr>
        <w:t>-</w:t>
      </w:r>
      <w:r w:rsidRPr="00885B1E">
        <w:rPr>
          <w:color w:val="000000"/>
          <w:sz w:val="28"/>
          <w:szCs w:val="28"/>
        </w:rPr>
        <w:t>политической жизни выдвигали целый комплекс первоочередных преобразований, имевших целью создать новую систему государственного управления.</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Продолжением отмены крепостного права в России было развитие системы г</w:t>
      </w:r>
      <w:r w:rsidRPr="00885B1E">
        <w:rPr>
          <w:color w:val="000000"/>
          <w:sz w:val="28"/>
          <w:szCs w:val="28"/>
        </w:rPr>
        <w:t>о</w:t>
      </w:r>
      <w:r w:rsidRPr="00885B1E">
        <w:rPr>
          <w:color w:val="000000"/>
          <w:sz w:val="28"/>
          <w:szCs w:val="28"/>
        </w:rPr>
        <w:t>сударственных учреждений, земская, городская, судебная, военные реформы. Их о</w:t>
      </w:r>
      <w:r w:rsidRPr="00885B1E">
        <w:rPr>
          <w:color w:val="000000"/>
          <w:sz w:val="28"/>
          <w:szCs w:val="28"/>
        </w:rPr>
        <w:t>с</w:t>
      </w:r>
      <w:r w:rsidRPr="00885B1E">
        <w:rPr>
          <w:color w:val="000000"/>
          <w:sz w:val="28"/>
          <w:szCs w:val="28"/>
        </w:rPr>
        <w:t xml:space="preserve">новная цель </w:t>
      </w:r>
      <w:r>
        <w:rPr>
          <w:color w:val="000000"/>
          <w:sz w:val="28"/>
          <w:szCs w:val="28"/>
        </w:rPr>
        <w:t>–</w:t>
      </w:r>
      <w:r w:rsidRPr="00885B1E">
        <w:rPr>
          <w:color w:val="000000"/>
          <w:sz w:val="28"/>
          <w:szCs w:val="28"/>
        </w:rPr>
        <w:t xml:space="preserve"> привести государственный строй и административное управление в с</w:t>
      </w:r>
      <w:r w:rsidRPr="00885B1E">
        <w:rPr>
          <w:color w:val="000000"/>
          <w:sz w:val="28"/>
          <w:szCs w:val="28"/>
        </w:rPr>
        <w:t>о</w:t>
      </w:r>
      <w:r w:rsidRPr="00885B1E">
        <w:rPr>
          <w:color w:val="000000"/>
          <w:sz w:val="28"/>
          <w:szCs w:val="28"/>
        </w:rPr>
        <w:t>ответствие с новой социальной структурой, в которой крестьянство получило свободу.</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Развитие системы государственных учреждений. </w:t>
      </w:r>
      <w:r w:rsidRPr="00885B1E">
        <w:rPr>
          <w:color w:val="000000"/>
          <w:sz w:val="28"/>
          <w:szCs w:val="28"/>
        </w:rPr>
        <w:t>В соответствии с основными законами Российской империи император оставался неограниченным монархом. В ноябре 1861 г. для рассмотрения вопросов, касающихся намечаемых реформ, был у</w:t>
      </w:r>
      <w:r w:rsidRPr="00885B1E">
        <w:rPr>
          <w:color w:val="000000"/>
          <w:sz w:val="28"/>
          <w:szCs w:val="28"/>
        </w:rPr>
        <w:t>ч</w:t>
      </w:r>
      <w:r w:rsidRPr="00885B1E">
        <w:rPr>
          <w:color w:val="000000"/>
          <w:sz w:val="28"/>
          <w:szCs w:val="28"/>
        </w:rPr>
        <w:t>режден новый правительственный со</w:t>
      </w:r>
      <w:r>
        <w:rPr>
          <w:color w:val="000000"/>
          <w:sz w:val="28"/>
          <w:szCs w:val="28"/>
        </w:rPr>
        <w:t>вещательный орган –</w:t>
      </w:r>
      <w:r w:rsidRPr="00885B1E">
        <w:rPr>
          <w:color w:val="000000"/>
          <w:sz w:val="28"/>
          <w:szCs w:val="28"/>
        </w:rPr>
        <w:t xml:space="preserve"> </w:t>
      </w:r>
      <w:r w:rsidRPr="00885B1E">
        <w:rPr>
          <w:i/>
          <w:iCs/>
          <w:color w:val="000000"/>
          <w:sz w:val="28"/>
          <w:szCs w:val="28"/>
        </w:rPr>
        <w:t>Совет министров.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Высшим законосовещательным органом был </w:t>
      </w:r>
      <w:r w:rsidRPr="00885B1E">
        <w:rPr>
          <w:i/>
          <w:iCs/>
          <w:color w:val="000000"/>
          <w:sz w:val="28"/>
          <w:szCs w:val="28"/>
        </w:rPr>
        <w:t xml:space="preserve">Государственный Совет, </w:t>
      </w:r>
      <w:r w:rsidRPr="00885B1E">
        <w:rPr>
          <w:color w:val="000000"/>
          <w:sz w:val="28"/>
          <w:szCs w:val="28"/>
        </w:rPr>
        <w:t>который в 60</w:t>
      </w:r>
      <w:r>
        <w:rPr>
          <w:color w:val="000000"/>
          <w:sz w:val="28"/>
          <w:szCs w:val="28"/>
        </w:rPr>
        <w:t>–</w:t>
      </w:r>
      <w:r w:rsidRPr="00885B1E">
        <w:rPr>
          <w:color w:val="000000"/>
          <w:sz w:val="28"/>
          <w:szCs w:val="28"/>
        </w:rPr>
        <w:t>70</w:t>
      </w:r>
      <w:r>
        <w:rPr>
          <w:color w:val="000000"/>
          <w:sz w:val="28"/>
          <w:szCs w:val="28"/>
        </w:rPr>
        <w:t>–</w:t>
      </w:r>
      <w:proofErr w:type="spellStart"/>
      <w:r w:rsidRPr="00885B1E">
        <w:rPr>
          <w:color w:val="000000"/>
          <w:sz w:val="28"/>
          <w:szCs w:val="28"/>
        </w:rPr>
        <w:t>х</w:t>
      </w:r>
      <w:proofErr w:type="spellEnd"/>
      <w:r w:rsidRPr="00885B1E">
        <w:rPr>
          <w:color w:val="000000"/>
          <w:sz w:val="28"/>
          <w:szCs w:val="28"/>
        </w:rPr>
        <w:t xml:space="preserve"> годах провел большую работу по рассмотрению проектов законов и подг</w:t>
      </w:r>
      <w:r w:rsidRPr="00885B1E">
        <w:rPr>
          <w:color w:val="000000"/>
          <w:sz w:val="28"/>
          <w:szCs w:val="28"/>
        </w:rPr>
        <w:t>о</w:t>
      </w:r>
      <w:r w:rsidRPr="00885B1E">
        <w:rPr>
          <w:color w:val="000000"/>
          <w:sz w:val="28"/>
          <w:szCs w:val="28"/>
        </w:rPr>
        <w:lastRenderedPageBreak/>
        <w:t>товке их для утверждения императором. Однако его значение в последующие годы ослабло. В 80</w:t>
      </w:r>
      <w:r>
        <w:rPr>
          <w:color w:val="000000"/>
          <w:sz w:val="28"/>
          <w:szCs w:val="28"/>
        </w:rPr>
        <w:t>-</w:t>
      </w:r>
      <w:r w:rsidRPr="00885B1E">
        <w:rPr>
          <w:color w:val="000000"/>
          <w:sz w:val="28"/>
          <w:szCs w:val="28"/>
        </w:rPr>
        <w:t>х годах Государственный Совет был подменен Комитетом министров.</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t xml:space="preserve">В </w:t>
      </w:r>
      <w:r w:rsidRPr="00885B1E">
        <w:rPr>
          <w:color w:val="000000"/>
          <w:sz w:val="28"/>
          <w:szCs w:val="28"/>
        </w:rPr>
        <w:t>целях</w:t>
      </w:r>
      <w:r>
        <w:rPr>
          <w:color w:val="000000"/>
          <w:sz w:val="28"/>
          <w:szCs w:val="28"/>
        </w:rPr>
        <w:t xml:space="preserve"> </w:t>
      </w:r>
      <w:r w:rsidRPr="00885B1E">
        <w:rPr>
          <w:color w:val="000000"/>
          <w:sz w:val="28"/>
          <w:szCs w:val="28"/>
        </w:rPr>
        <w:t>улучшения</w:t>
      </w:r>
      <w:r>
        <w:rPr>
          <w:color w:val="000000"/>
          <w:sz w:val="28"/>
          <w:szCs w:val="28"/>
        </w:rPr>
        <w:t xml:space="preserve"> </w:t>
      </w:r>
      <w:r w:rsidRPr="00885B1E">
        <w:rPr>
          <w:color w:val="000000"/>
          <w:sz w:val="28"/>
          <w:szCs w:val="28"/>
        </w:rPr>
        <w:t>работы</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экономической</w:t>
      </w:r>
      <w:r>
        <w:rPr>
          <w:color w:val="000000"/>
          <w:sz w:val="28"/>
          <w:szCs w:val="28"/>
        </w:rPr>
        <w:t xml:space="preserve"> </w:t>
      </w:r>
      <w:r w:rsidRPr="00885B1E">
        <w:rPr>
          <w:color w:val="000000"/>
          <w:sz w:val="28"/>
          <w:szCs w:val="28"/>
        </w:rPr>
        <w:t>сфере</w:t>
      </w:r>
      <w:r>
        <w:rPr>
          <w:color w:val="000000"/>
          <w:sz w:val="28"/>
          <w:szCs w:val="28"/>
        </w:rPr>
        <w:t xml:space="preserve"> </w:t>
      </w:r>
      <w:r w:rsidRPr="00885B1E">
        <w:rPr>
          <w:color w:val="000000"/>
          <w:sz w:val="28"/>
          <w:szCs w:val="28"/>
        </w:rPr>
        <w:t>были</w:t>
      </w:r>
      <w:r>
        <w:rPr>
          <w:color w:val="000000"/>
          <w:sz w:val="28"/>
          <w:szCs w:val="28"/>
        </w:rPr>
        <w:t xml:space="preserve"> </w:t>
      </w:r>
      <w:r w:rsidRPr="00885B1E">
        <w:rPr>
          <w:color w:val="000000"/>
          <w:sz w:val="28"/>
          <w:szCs w:val="28"/>
        </w:rPr>
        <w:t>осуществлены</w:t>
      </w:r>
      <w:r>
        <w:rPr>
          <w:color w:val="000000"/>
          <w:sz w:val="28"/>
          <w:szCs w:val="28"/>
        </w:rPr>
        <w:t xml:space="preserve"> </w:t>
      </w:r>
      <w:r w:rsidRPr="00885B1E">
        <w:rPr>
          <w:color w:val="000000"/>
          <w:sz w:val="28"/>
          <w:szCs w:val="28"/>
        </w:rPr>
        <w:t>знач</w:t>
      </w:r>
      <w:r w:rsidRPr="00885B1E">
        <w:rPr>
          <w:color w:val="000000"/>
          <w:sz w:val="28"/>
          <w:szCs w:val="28"/>
        </w:rPr>
        <w:t>и</w:t>
      </w:r>
      <w:r w:rsidRPr="00885B1E">
        <w:rPr>
          <w:color w:val="000000"/>
          <w:sz w:val="28"/>
          <w:szCs w:val="28"/>
        </w:rPr>
        <w:t>тельные</w:t>
      </w:r>
      <w:r>
        <w:rPr>
          <w:color w:val="000000"/>
          <w:sz w:val="28"/>
          <w:szCs w:val="28"/>
        </w:rPr>
        <w:t xml:space="preserve"> </w:t>
      </w:r>
      <w:r w:rsidRPr="00885B1E">
        <w:rPr>
          <w:color w:val="000000"/>
          <w:sz w:val="28"/>
          <w:szCs w:val="28"/>
        </w:rPr>
        <w:t>преобразования.</w:t>
      </w:r>
      <w:r>
        <w:rPr>
          <w:color w:val="000000"/>
          <w:sz w:val="28"/>
          <w:szCs w:val="28"/>
        </w:rPr>
        <w:t xml:space="preserve"> </w:t>
      </w:r>
      <w:r w:rsidRPr="00885B1E">
        <w:rPr>
          <w:color w:val="000000"/>
          <w:sz w:val="28"/>
          <w:szCs w:val="28"/>
        </w:rPr>
        <w:t>Так,</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1865</w:t>
      </w:r>
      <w:r>
        <w:rPr>
          <w:color w:val="000000"/>
          <w:sz w:val="28"/>
          <w:szCs w:val="28"/>
        </w:rPr>
        <w:t xml:space="preserve"> </w:t>
      </w:r>
      <w:r w:rsidRPr="00885B1E">
        <w:rPr>
          <w:color w:val="000000"/>
          <w:sz w:val="28"/>
          <w:szCs w:val="28"/>
        </w:rPr>
        <w:t>г.</w:t>
      </w:r>
      <w:r>
        <w:rPr>
          <w:color w:val="000000"/>
          <w:sz w:val="28"/>
          <w:szCs w:val="28"/>
        </w:rPr>
        <w:t xml:space="preserve"> </w:t>
      </w:r>
      <w:r w:rsidRPr="00885B1E">
        <w:rPr>
          <w:color w:val="000000"/>
          <w:sz w:val="28"/>
          <w:szCs w:val="28"/>
        </w:rPr>
        <w:t>Главное управление путей сообщений и пу</w:t>
      </w:r>
      <w:r w:rsidRPr="00885B1E">
        <w:rPr>
          <w:color w:val="000000"/>
          <w:sz w:val="28"/>
          <w:szCs w:val="28"/>
        </w:rPr>
        <w:t>б</w:t>
      </w:r>
      <w:r w:rsidRPr="00885B1E">
        <w:rPr>
          <w:color w:val="000000"/>
          <w:sz w:val="28"/>
          <w:szCs w:val="28"/>
        </w:rPr>
        <w:t xml:space="preserve">личных зданий было преобразовано в </w:t>
      </w:r>
      <w:r w:rsidRPr="00885B1E">
        <w:rPr>
          <w:i/>
          <w:iCs/>
          <w:color w:val="000000"/>
          <w:sz w:val="28"/>
          <w:szCs w:val="28"/>
        </w:rPr>
        <w:t xml:space="preserve">Министерство путей сообщения. </w:t>
      </w:r>
      <w:r w:rsidRPr="00885B1E">
        <w:rPr>
          <w:color w:val="000000"/>
          <w:sz w:val="28"/>
          <w:szCs w:val="28"/>
        </w:rPr>
        <w:t>Для укре</w:t>
      </w:r>
      <w:r w:rsidRPr="00885B1E">
        <w:rPr>
          <w:color w:val="000000"/>
          <w:sz w:val="28"/>
          <w:szCs w:val="28"/>
        </w:rPr>
        <w:t>п</w:t>
      </w:r>
      <w:r w:rsidRPr="00885B1E">
        <w:rPr>
          <w:color w:val="000000"/>
          <w:sz w:val="28"/>
          <w:szCs w:val="28"/>
        </w:rPr>
        <w:t>ления финансовой системы страны,</w:t>
      </w:r>
      <w:r>
        <w:rPr>
          <w:color w:val="000000"/>
          <w:sz w:val="28"/>
          <w:szCs w:val="28"/>
        </w:rPr>
        <w:t xml:space="preserve"> </w:t>
      </w:r>
      <w:r w:rsidRPr="00885B1E">
        <w:rPr>
          <w:color w:val="000000"/>
          <w:sz w:val="28"/>
          <w:szCs w:val="28"/>
        </w:rPr>
        <w:t>осуществления</w:t>
      </w:r>
      <w:r>
        <w:rPr>
          <w:color w:val="000000"/>
          <w:sz w:val="28"/>
          <w:szCs w:val="28"/>
        </w:rPr>
        <w:t xml:space="preserve"> </w:t>
      </w:r>
      <w:r w:rsidRPr="00885B1E">
        <w:rPr>
          <w:color w:val="000000"/>
          <w:sz w:val="28"/>
          <w:szCs w:val="28"/>
        </w:rPr>
        <w:t>выкупных</w:t>
      </w:r>
      <w:r>
        <w:rPr>
          <w:color w:val="000000"/>
          <w:sz w:val="28"/>
          <w:szCs w:val="28"/>
        </w:rPr>
        <w:t xml:space="preserve"> </w:t>
      </w:r>
      <w:r w:rsidRPr="00885B1E">
        <w:rPr>
          <w:color w:val="000000"/>
          <w:sz w:val="28"/>
          <w:szCs w:val="28"/>
        </w:rPr>
        <w:t>операций</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составе</w:t>
      </w:r>
      <w:r>
        <w:rPr>
          <w:color w:val="000000"/>
          <w:sz w:val="28"/>
          <w:szCs w:val="28"/>
        </w:rPr>
        <w:t xml:space="preserve"> </w:t>
      </w:r>
      <w:r w:rsidRPr="00885B1E">
        <w:rPr>
          <w:color w:val="000000"/>
          <w:sz w:val="28"/>
          <w:szCs w:val="28"/>
        </w:rPr>
        <w:t>М</w:t>
      </w:r>
      <w:r w:rsidRPr="00885B1E">
        <w:rPr>
          <w:color w:val="000000"/>
          <w:sz w:val="28"/>
          <w:szCs w:val="28"/>
        </w:rPr>
        <w:t>и</w:t>
      </w:r>
      <w:r w:rsidRPr="00885B1E">
        <w:rPr>
          <w:color w:val="000000"/>
          <w:sz w:val="28"/>
          <w:szCs w:val="28"/>
        </w:rPr>
        <w:t>нистерства финансов</w:t>
      </w:r>
      <w:r>
        <w:rPr>
          <w:color w:val="000000"/>
          <w:sz w:val="28"/>
          <w:szCs w:val="28"/>
        </w:rPr>
        <w:t xml:space="preserve"> </w:t>
      </w:r>
      <w:r w:rsidRPr="00885B1E">
        <w:rPr>
          <w:color w:val="000000"/>
          <w:sz w:val="28"/>
          <w:szCs w:val="28"/>
        </w:rPr>
        <w:t>было</w:t>
      </w:r>
      <w:r>
        <w:rPr>
          <w:color w:val="000000"/>
          <w:sz w:val="28"/>
          <w:szCs w:val="28"/>
        </w:rPr>
        <w:t xml:space="preserve"> </w:t>
      </w:r>
      <w:r w:rsidRPr="00885B1E">
        <w:rPr>
          <w:color w:val="000000"/>
          <w:sz w:val="28"/>
          <w:szCs w:val="28"/>
        </w:rPr>
        <w:t>создано</w:t>
      </w:r>
      <w:r>
        <w:rPr>
          <w:color w:val="000000"/>
          <w:sz w:val="28"/>
          <w:szCs w:val="28"/>
        </w:rPr>
        <w:t xml:space="preserve"> </w:t>
      </w:r>
      <w:r w:rsidRPr="00885B1E">
        <w:rPr>
          <w:i/>
          <w:iCs/>
          <w:color w:val="000000"/>
          <w:sz w:val="28"/>
          <w:szCs w:val="28"/>
        </w:rPr>
        <w:t>Главное</w:t>
      </w:r>
      <w:r>
        <w:rPr>
          <w:i/>
          <w:iCs/>
          <w:color w:val="000000"/>
          <w:sz w:val="28"/>
          <w:szCs w:val="28"/>
        </w:rPr>
        <w:t xml:space="preserve"> </w:t>
      </w:r>
      <w:r w:rsidRPr="00885B1E">
        <w:rPr>
          <w:i/>
          <w:iCs/>
          <w:color w:val="000000"/>
          <w:sz w:val="28"/>
          <w:szCs w:val="28"/>
        </w:rPr>
        <w:t>выкупное</w:t>
      </w:r>
      <w:r>
        <w:rPr>
          <w:i/>
          <w:iCs/>
          <w:color w:val="000000"/>
          <w:sz w:val="28"/>
          <w:szCs w:val="28"/>
        </w:rPr>
        <w:t xml:space="preserve"> </w:t>
      </w:r>
      <w:r w:rsidRPr="00885B1E">
        <w:rPr>
          <w:i/>
          <w:iCs/>
          <w:color w:val="000000"/>
          <w:sz w:val="28"/>
          <w:szCs w:val="28"/>
        </w:rPr>
        <w:t>учреждение,</w:t>
      </w:r>
      <w:r>
        <w:rPr>
          <w:i/>
          <w:iCs/>
          <w:color w:val="000000"/>
          <w:sz w:val="28"/>
          <w:szCs w:val="28"/>
        </w:rPr>
        <w:t xml:space="preserve"> </w:t>
      </w:r>
      <w:r w:rsidRPr="00885B1E">
        <w:rPr>
          <w:color w:val="000000"/>
          <w:sz w:val="28"/>
          <w:szCs w:val="28"/>
        </w:rPr>
        <w:t>на</w:t>
      </w:r>
      <w:r>
        <w:rPr>
          <w:color w:val="000000"/>
          <w:sz w:val="28"/>
          <w:szCs w:val="28"/>
        </w:rPr>
        <w:t xml:space="preserve"> </w:t>
      </w:r>
      <w:r w:rsidRPr="00885B1E">
        <w:rPr>
          <w:color w:val="000000"/>
          <w:sz w:val="28"/>
          <w:szCs w:val="28"/>
        </w:rPr>
        <w:t>которое возл</w:t>
      </w:r>
      <w:r w:rsidRPr="00885B1E">
        <w:rPr>
          <w:color w:val="000000"/>
          <w:sz w:val="28"/>
          <w:szCs w:val="28"/>
        </w:rPr>
        <w:t>а</w:t>
      </w:r>
      <w:r w:rsidRPr="00885B1E">
        <w:rPr>
          <w:color w:val="000000"/>
          <w:sz w:val="28"/>
          <w:szCs w:val="28"/>
        </w:rPr>
        <w:t>гался контроль за своевременной выплатой крестьянами кредитов. В составе</w:t>
      </w:r>
      <w:r>
        <w:rPr>
          <w:color w:val="000000"/>
          <w:sz w:val="28"/>
          <w:szCs w:val="28"/>
        </w:rPr>
        <w:t xml:space="preserve"> </w:t>
      </w:r>
      <w:r w:rsidRPr="00885B1E">
        <w:rPr>
          <w:color w:val="000000"/>
          <w:sz w:val="28"/>
          <w:szCs w:val="28"/>
        </w:rPr>
        <w:t>Мин</w:t>
      </w:r>
      <w:r w:rsidRPr="00885B1E">
        <w:rPr>
          <w:color w:val="000000"/>
          <w:sz w:val="28"/>
          <w:szCs w:val="28"/>
        </w:rPr>
        <w:t>и</w:t>
      </w:r>
      <w:r w:rsidRPr="00885B1E">
        <w:rPr>
          <w:color w:val="000000"/>
          <w:sz w:val="28"/>
          <w:szCs w:val="28"/>
        </w:rPr>
        <w:t>стерства</w:t>
      </w:r>
      <w:r>
        <w:rPr>
          <w:color w:val="000000"/>
          <w:sz w:val="28"/>
          <w:szCs w:val="28"/>
        </w:rPr>
        <w:t xml:space="preserve"> </w:t>
      </w:r>
      <w:r w:rsidRPr="00885B1E">
        <w:rPr>
          <w:color w:val="000000"/>
          <w:sz w:val="28"/>
          <w:szCs w:val="28"/>
        </w:rPr>
        <w:t>финансов</w:t>
      </w:r>
      <w:r>
        <w:rPr>
          <w:color w:val="000000"/>
          <w:sz w:val="28"/>
          <w:szCs w:val="28"/>
        </w:rPr>
        <w:t xml:space="preserve"> </w:t>
      </w:r>
      <w:r w:rsidRPr="00885B1E">
        <w:rPr>
          <w:color w:val="000000"/>
          <w:sz w:val="28"/>
          <w:szCs w:val="28"/>
        </w:rPr>
        <w:t>был</w:t>
      </w:r>
      <w:r>
        <w:rPr>
          <w:color w:val="000000"/>
          <w:sz w:val="28"/>
          <w:szCs w:val="28"/>
        </w:rPr>
        <w:t xml:space="preserve"> </w:t>
      </w:r>
      <w:r w:rsidRPr="00885B1E">
        <w:rPr>
          <w:color w:val="000000"/>
          <w:sz w:val="28"/>
          <w:szCs w:val="28"/>
        </w:rPr>
        <w:t>также</w:t>
      </w:r>
      <w:r>
        <w:rPr>
          <w:color w:val="000000"/>
          <w:sz w:val="28"/>
          <w:szCs w:val="28"/>
        </w:rPr>
        <w:t xml:space="preserve"> </w:t>
      </w:r>
      <w:r w:rsidRPr="00885B1E">
        <w:rPr>
          <w:color w:val="000000"/>
          <w:sz w:val="28"/>
          <w:szCs w:val="28"/>
        </w:rPr>
        <w:t>образован</w:t>
      </w:r>
      <w:r>
        <w:rPr>
          <w:color w:val="000000"/>
          <w:sz w:val="28"/>
          <w:szCs w:val="28"/>
        </w:rPr>
        <w:t xml:space="preserve"> </w:t>
      </w:r>
      <w:r w:rsidRPr="00885B1E">
        <w:rPr>
          <w:color w:val="000000"/>
          <w:sz w:val="28"/>
          <w:szCs w:val="28"/>
        </w:rPr>
        <w:t>Департамент торговли</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мануфактуры, рук</w:t>
      </w:r>
      <w:r w:rsidRPr="00885B1E">
        <w:rPr>
          <w:color w:val="000000"/>
          <w:sz w:val="28"/>
          <w:szCs w:val="28"/>
        </w:rPr>
        <w:t>о</w:t>
      </w:r>
      <w:r w:rsidRPr="00885B1E">
        <w:rPr>
          <w:color w:val="000000"/>
          <w:sz w:val="28"/>
          <w:szCs w:val="28"/>
        </w:rPr>
        <w:t>водивший государственными и принадлежащими</w:t>
      </w:r>
      <w:r>
        <w:rPr>
          <w:color w:val="000000"/>
          <w:sz w:val="28"/>
          <w:szCs w:val="28"/>
        </w:rPr>
        <w:t xml:space="preserve"> </w:t>
      </w:r>
      <w:r w:rsidRPr="00885B1E">
        <w:rPr>
          <w:color w:val="000000"/>
          <w:sz w:val="28"/>
          <w:szCs w:val="28"/>
        </w:rPr>
        <w:t>царю</w:t>
      </w:r>
      <w:r>
        <w:rPr>
          <w:color w:val="000000"/>
          <w:sz w:val="28"/>
          <w:szCs w:val="28"/>
        </w:rPr>
        <w:t xml:space="preserve"> </w:t>
      </w:r>
      <w:r w:rsidRPr="00885B1E">
        <w:rPr>
          <w:color w:val="000000"/>
          <w:sz w:val="28"/>
          <w:szCs w:val="28"/>
        </w:rPr>
        <w:t>предприятиями</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оказыва</w:t>
      </w:r>
      <w:r w:rsidRPr="00885B1E">
        <w:rPr>
          <w:color w:val="000000"/>
          <w:sz w:val="28"/>
          <w:szCs w:val="28"/>
        </w:rPr>
        <w:t>ю</w:t>
      </w:r>
      <w:r w:rsidRPr="00885B1E">
        <w:rPr>
          <w:color w:val="000000"/>
          <w:sz w:val="28"/>
          <w:szCs w:val="28"/>
        </w:rPr>
        <w:t>щий</w:t>
      </w:r>
      <w:r>
        <w:rPr>
          <w:color w:val="000000"/>
          <w:sz w:val="28"/>
          <w:szCs w:val="28"/>
        </w:rPr>
        <w:t xml:space="preserve"> </w:t>
      </w:r>
      <w:r w:rsidRPr="00885B1E">
        <w:rPr>
          <w:color w:val="000000"/>
          <w:sz w:val="28"/>
          <w:szCs w:val="28"/>
        </w:rPr>
        <w:t>финансовую помощь частным предприятиям.</w:t>
      </w:r>
    </w:p>
    <w:p w:rsidR="0023226E" w:rsidRDefault="0023226E" w:rsidP="00A4003C">
      <w:pPr>
        <w:shd w:val="clear" w:color="auto" w:fill="FFFFFF"/>
        <w:autoSpaceDE w:val="0"/>
        <w:autoSpaceDN w:val="0"/>
        <w:adjustRightInd w:val="0"/>
        <w:jc w:val="both"/>
        <w:rPr>
          <w:i/>
          <w:iCs/>
          <w:color w:val="000000"/>
          <w:sz w:val="28"/>
          <w:szCs w:val="28"/>
        </w:rPr>
      </w:pPr>
    </w:p>
    <w:p w:rsidR="0023226E" w:rsidRPr="00F52B2B" w:rsidRDefault="0023226E" w:rsidP="00A4003C">
      <w:pPr>
        <w:shd w:val="clear" w:color="auto" w:fill="FFFFFF"/>
        <w:autoSpaceDE w:val="0"/>
        <w:autoSpaceDN w:val="0"/>
        <w:adjustRightInd w:val="0"/>
        <w:jc w:val="center"/>
        <w:rPr>
          <w:b/>
          <w:i/>
          <w:iCs/>
          <w:color w:val="000000"/>
          <w:sz w:val="28"/>
          <w:szCs w:val="28"/>
        </w:rPr>
      </w:pPr>
      <w:r w:rsidRPr="00F52B2B">
        <w:rPr>
          <w:b/>
          <w:i/>
          <w:iCs/>
          <w:color w:val="000000"/>
          <w:sz w:val="28"/>
          <w:szCs w:val="28"/>
        </w:rPr>
        <w:t xml:space="preserve">§ 3. Либеральные реформы 60–70-х </w:t>
      </w:r>
      <w:r w:rsidRPr="00F52B2B">
        <w:rPr>
          <w:b/>
          <w:i/>
          <w:iCs/>
          <w:color w:val="000000"/>
          <w:sz w:val="28"/>
          <w:szCs w:val="28"/>
          <w:lang w:val="en-US"/>
        </w:rPr>
        <w:t>XIX</w:t>
      </w:r>
      <w:r w:rsidRPr="00F52B2B">
        <w:rPr>
          <w:b/>
          <w:i/>
          <w:iCs/>
          <w:color w:val="000000"/>
          <w:sz w:val="28"/>
          <w:szCs w:val="28"/>
        </w:rPr>
        <w:t xml:space="preserve"> в.</w:t>
      </w:r>
    </w:p>
    <w:p w:rsidR="0023226E" w:rsidRPr="00885B1E" w:rsidRDefault="0023226E" w:rsidP="00A4003C">
      <w:pPr>
        <w:shd w:val="clear" w:color="auto" w:fill="FFFFFF"/>
        <w:autoSpaceDE w:val="0"/>
        <w:autoSpaceDN w:val="0"/>
        <w:adjustRightInd w:val="0"/>
        <w:jc w:val="both"/>
        <w:rPr>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Отмена</w:t>
      </w:r>
      <w:r>
        <w:rPr>
          <w:color w:val="000000"/>
          <w:sz w:val="28"/>
          <w:szCs w:val="28"/>
        </w:rPr>
        <w:t xml:space="preserve"> </w:t>
      </w:r>
      <w:r w:rsidRPr="00885B1E">
        <w:rPr>
          <w:color w:val="000000"/>
          <w:sz w:val="28"/>
          <w:szCs w:val="28"/>
        </w:rPr>
        <w:t>крепостного</w:t>
      </w:r>
      <w:r>
        <w:rPr>
          <w:color w:val="000000"/>
          <w:sz w:val="28"/>
          <w:szCs w:val="28"/>
        </w:rPr>
        <w:t xml:space="preserve"> </w:t>
      </w:r>
      <w:r w:rsidRPr="00885B1E">
        <w:rPr>
          <w:color w:val="000000"/>
          <w:sz w:val="28"/>
          <w:szCs w:val="28"/>
        </w:rPr>
        <w:t>права</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России</w:t>
      </w:r>
      <w:r>
        <w:rPr>
          <w:color w:val="000000"/>
          <w:sz w:val="28"/>
          <w:szCs w:val="28"/>
        </w:rPr>
        <w:t xml:space="preserve"> </w:t>
      </w:r>
      <w:r w:rsidRPr="00885B1E">
        <w:rPr>
          <w:color w:val="000000"/>
          <w:sz w:val="28"/>
          <w:szCs w:val="28"/>
        </w:rPr>
        <w:t>вызвала</w:t>
      </w:r>
      <w:r>
        <w:rPr>
          <w:color w:val="000000"/>
          <w:sz w:val="28"/>
          <w:szCs w:val="28"/>
        </w:rPr>
        <w:t xml:space="preserve"> </w:t>
      </w:r>
      <w:r w:rsidRPr="00885B1E">
        <w:rPr>
          <w:color w:val="000000"/>
          <w:sz w:val="28"/>
          <w:szCs w:val="28"/>
        </w:rPr>
        <w:t>необходимость</w:t>
      </w:r>
      <w:r>
        <w:rPr>
          <w:color w:val="000000"/>
          <w:sz w:val="28"/>
          <w:szCs w:val="28"/>
        </w:rPr>
        <w:t xml:space="preserve"> </w:t>
      </w:r>
      <w:r w:rsidRPr="00885B1E">
        <w:rPr>
          <w:color w:val="000000"/>
          <w:sz w:val="28"/>
          <w:szCs w:val="28"/>
        </w:rPr>
        <w:t>проведения</w:t>
      </w:r>
      <w:r>
        <w:rPr>
          <w:color w:val="000000"/>
          <w:sz w:val="28"/>
          <w:szCs w:val="28"/>
        </w:rPr>
        <w:t xml:space="preserve"> </w:t>
      </w:r>
      <w:r w:rsidRPr="00885B1E">
        <w:rPr>
          <w:color w:val="000000"/>
          <w:sz w:val="28"/>
          <w:szCs w:val="28"/>
        </w:rPr>
        <w:t>и др</w:t>
      </w:r>
      <w:r w:rsidRPr="00885B1E">
        <w:rPr>
          <w:color w:val="000000"/>
          <w:sz w:val="28"/>
          <w:szCs w:val="28"/>
        </w:rPr>
        <w:t>у</w:t>
      </w:r>
      <w:r w:rsidRPr="00885B1E">
        <w:rPr>
          <w:color w:val="000000"/>
          <w:sz w:val="28"/>
          <w:szCs w:val="28"/>
        </w:rPr>
        <w:t>гих реформ:</w:t>
      </w:r>
      <w:r>
        <w:rPr>
          <w:color w:val="000000"/>
          <w:sz w:val="28"/>
          <w:szCs w:val="28"/>
        </w:rPr>
        <w:t xml:space="preserve"> </w:t>
      </w:r>
      <w:r w:rsidRPr="00885B1E">
        <w:rPr>
          <w:color w:val="000000"/>
          <w:sz w:val="28"/>
          <w:szCs w:val="28"/>
        </w:rPr>
        <w:t>в области местного управления, суда,</w:t>
      </w:r>
      <w:r>
        <w:rPr>
          <w:color w:val="000000"/>
          <w:sz w:val="28"/>
          <w:szCs w:val="28"/>
        </w:rPr>
        <w:t xml:space="preserve"> </w:t>
      </w:r>
      <w:r w:rsidRPr="00885B1E">
        <w:rPr>
          <w:color w:val="000000"/>
          <w:sz w:val="28"/>
          <w:szCs w:val="28"/>
        </w:rPr>
        <w:t>образования, печати, финансов, в военном деле. Важно отметить, что</w:t>
      </w:r>
      <w:r>
        <w:rPr>
          <w:color w:val="000000"/>
          <w:sz w:val="28"/>
          <w:szCs w:val="28"/>
        </w:rPr>
        <w:t xml:space="preserve"> разработ</w:t>
      </w:r>
      <w:r w:rsidRPr="00885B1E">
        <w:rPr>
          <w:color w:val="000000"/>
          <w:sz w:val="28"/>
          <w:szCs w:val="28"/>
        </w:rPr>
        <w:t>ка</w:t>
      </w:r>
      <w:r>
        <w:rPr>
          <w:color w:val="000000"/>
          <w:sz w:val="28"/>
          <w:szCs w:val="28"/>
        </w:rPr>
        <w:t xml:space="preserve"> </w:t>
      </w:r>
      <w:r w:rsidRPr="00885B1E">
        <w:rPr>
          <w:color w:val="000000"/>
          <w:sz w:val="28"/>
          <w:szCs w:val="28"/>
        </w:rPr>
        <w:t>этих</w:t>
      </w:r>
      <w:r>
        <w:rPr>
          <w:color w:val="000000"/>
          <w:sz w:val="28"/>
          <w:szCs w:val="28"/>
        </w:rPr>
        <w:t xml:space="preserve"> </w:t>
      </w:r>
      <w:r w:rsidRPr="00885B1E">
        <w:rPr>
          <w:color w:val="000000"/>
          <w:sz w:val="28"/>
          <w:szCs w:val="28"/>
        </w:rPr>
        <w:t>реформ</w:t>
      </w:r>
      <w:r>
        <w:rPr>
          <w:color w:val="000000"/>
          <w:sz w:val="28"/>
          <w:szCs w:val="28"/>
        </w:rPr>
        <w:t xml:space="preserve"> </w:t>
      </w:r>
      <w:r w:rsidRPr="00885B1E">
        <w:rPr>
          <w:color w:val="000000"/>
          <w:sz w:val="28"/>
          <w:szCs w:val="28"/>
        </w:rPr>
        <w:t>началась</w:t>
      </w:r>
      <w:r>
        <w:rPr>
          <w:color w:val="000000"/>
          <w:sz w:val="28"/>
          <w:szCs w:val="28"/>
        </w:rPr>
        <w:t xml:space="preserve"> </w:t>
      </w:r>
      <w:r w:rsidRPr="00885B1E">
        <w:rPr>
          <w:color w:val="000000"/>
          <w:sz w:val="28"/>
          <w:szCs w:val="28"/>
        </w:rPr>
        <w:t>практически</w:t>
      </w:r>
      <w:r>
        <w:rPr>
          <w:color w:val="000000"/>
          <w:sz w:val="28"/>
          <w:szCs w:val="28"/>
        </w:rPr>
        <w:t xml:space="preserve"> </w:t>
      </w:r>
      <w:r w:rsidRPr="00885B1E">
        <w:rPr>
          <w:color w:val="000000"/>
          <w:sz w:val="28"/>
          <w:szCs w:val="28"/>
        </w:rPr>
        <w:t>одновременно</w:t>
      </w:r>
      <w:r>
        <w:rPr>
          <w:color w:val="000000"/>
          <w:sz w:val="28"/>
          <w:szCs w:val="28"/>
        </w:rPr>
        <w:t xml:space="preserve"> </w:t>
      </w:r>
      <w:r w:rsidRPr="00885B1E">
        <w:rPr>
          <w:color w:val="000000"/>
          <w:sz w:val="28"/>
          <w:szCs w:val="28"/>
        </w:rPr>
        <w:t>с</w:t>
      </w:r>
      <w:r>
        <w:rPr>
          <w:color w:val="000000"/>
          <w:sz w:val="28"/>
          <w:szCs w:val="28"/>
        </w:rPr>
        <w:t xml:space="preserve"> </w:t>
      </w:r>
      <w:r w:rsidRPr="00885B1E">
        <w:rPr>
          <w:color w:val="000000"/>
          <w:sz w:val="28"/>
          <w:szCs w:val="28"/>
        </w:rPr>
        <w:t>подготовкой</w:t>
      </w:r>
      <w:r>
        <w:rPr>
          <w:color w:val="000000"/>
          <w:sz w:val="28"/>
          <w:szCs w:val="28"/>
        </w:rPr>
        <w:t xml:space="preserve"> </w:t>
      </w:r>
      <w:r w:rsidRPr="00885B1E">
        <w:rPr>
          <w:color w:val="000000"/>
          <w:sz w:val="28"/>
          <w:szCs w:val="28"/>
        </w:rPr>
        <w:t>крестьянской</w:t>
      </w:r>
      <w:r>
        <w:rPr>
          <w:color w:val="000000"/>
          <w:sz w:val="28"/>
          <w:szCs w:val="28"/>
        </w:rPr>
        <w:t xml:space="preserve"> – </w:t>
      </w:r>
      <w:r w:rsidRPr="00885B1E">
        <w:rPr>
          <w:color w:val="000000"/>
          <w:sz w:val="28"/>
          <w:szCs w:val="28"/>
        </w:rPr>
        <w:t>в</w:t>
      </w:r>
      <w:r>
        <w:rPr>
          <w:color w:val="000000"/>
          <w:sz w:val="28"/>
          <w:szCs w:val="28"/>
        </w:rPr>
        <w:t xml:space="preserve"> </w:t>
      </w:r>
      <w:r w:rsidRPr="00885B1E">
        <w:rPr>
          <w:color w:val="000000"/>
          <w:sz w:val="28"/>
          <w:szCs w:val="28"/>
        </w:rPr>
        <w:t>условиях</w:t>
      </w:r>
      <w:r>
        <w:rPr>
          <w:color w:val="000000"/>
          <w:sz w:val="28"/>
          <w:szCs w:val="28"/>
        </w:rPr>
        <w:t xml:space="preserve"> </w:t>
      </w:r>
      <w:r w:rsidRPr="00885B1E">
        <w:rPr>
          <w:color w:val="000000"/>
          <w:sz w:val="28"/>
          <w:szCs w:val="28"/>
        </w:rPr>
        <w:t>общественно</w:t>
      </w:r>
      <w:r>
        <w:rPr>
          <w:color w:val="000000"/>
          <w:sz w:val="28"/>
          <w:szCs w:val="28"/>
        </w:rPr>
        <w:t>-</w:t>
      </w:r>
      <w:r w:rsidRPr="00885B1E">
        <w:rPr>
          <w:color w:val="000000"/>
          <w:sz w:val="28"/>
          <w:szCs w:val="28"/>
        </w:rPr>
        <w:t>политического</w:t>
      </w:r>
      <w:r>
        <w:rPr>
          <w:color w:val="000000"/>
          <w:sz w:val="28"/>
          <w:szCs w:val="28"/>
        </w:rPr>
        <w:t xml:space="preserve"> </w:t>
      </w:r>
      <w:r w:rsidRPr="00885B1E">
        <w:rPr>
          <w:color w:val="000000"/>
          <w:sz w:val="28"/>
          <w:szCs w:val="28"/>
        </w:rPr>
        <w:t xml:space="preserve">подъема в России на рубеже </w:t>
      </w:r>
      <w:r>
        <w:rPr>
          <w:color w:val="000000"/>
          <w:sz w:val="28"/>
          <w:szCs w:val="28"/>
        </w:rPr>
        <w:br/>
      </w:r>
      <w:r w:rsidRPr="00885B1E">
        <w:rPr>
          <w:color w:val="000000"/>
          <w:sz w:val="28"/>
          <w:szCs w:val="28"/>
        </w:rPr>
        <w:t>50</w:t>
      </w:r>
      <w:r>
        <w:rPr>
          <w:color w:val="000000"/>
          <w:sz w:val="28"/>
          <w:szCs w:val="28"/>
        </w:rPr>
        <w:t>–</w:t>
      </w:r>
      <w:r w:rsidRPr="00885B1E">
        <w:rPr>
          <w:color w:val="000000"/>
          <w:sz w:val="28"/>
          <w:szCs w:val="28"/>
        </w:rPr>
        <w:t>60</w:t>
      </w:r>
      <w:r>
        <w:rPr>
          <w:color w:val="000000"/>
          <w:sz w:val="28"/>
          <w:szCs w:val="28"/>
        </w:rPr>
        <w:t>-</w:t>
      </w:r>
      <w:r w:rsidRPr="00885B1E">
        <w:rPr>
          <w:color w:val="000000"/>
          <w:sz w:val="28"/>
          <w:szCs w:val="28"/>
        </w:rPr>
        <w:t xml:space="preserve">х гг. </w:t>
      </w:r>
      <w:r w:rsidRPr="00885B1E">
        <w:rPr>
          <w:color w:val="000000"/>
          <w:sz w:val="28"/>
          <w:szCs w:val="28"/>
          <w:lang w:val="en-US"/>
        </w:rPr>
        <w:t>XIX</w:t>
      </w:r>
      <w:r w:rsidRPr="00885B1E">
        <w:rPr>
          <w:color w:val="000000"/>
          <w:sz w:val="28"/>
          <w:szCs w:val="28"/>
        </w:rPr>
        <w:t xml:space="preserve"> в. Однако проведение их</w:t>
      </w:r>
      <w:r>
        <w:rPr>
          <w:color w:val="000000"/>
          <w:sz w:val="28"/>
          <w:szCs w:val="28"/>
        </w:rPr>
        <w:t xml:space="preserve"> </w:t>
      </w:r>
      <w:r w:rsidRPr="00885B1E">
        <w:rPr>
          <w:color w:val="000000"/>
          <w:sz w:val="28"/>
          <w:szCs w:val="28"/>
        </w:rPr>
        <w:t>затянулось на полтора десятилетия. Поэтому далеко не все, что ранее</w:t>
      </w:r>
      <w:r>
        <w:rPr>
          <w:color w:val="000000"/>
          <w:sz w:val="28"/>
          <w:szCs w:val="28"/>
        </w:rPr>
        <w:t xml:space="preserve"> </w:t>
      </w:r>
      <w:r w:rsidRPr="00885B1E">
        <w:rPr>
          <w:color w:val="000000"/>
          <w:sz w:val="28"/>
          <w:szCs w:val="28"/>
        </w:rPr>
        <w:t>проектировалось, получило воплощение в законах, изданных в условиях</w:t>
      </w:r>
      <w:r>
        <w:rPr>
          <w:color w:val="000000"/>
          <w:sz w:val="28"/>
          <w:szCs w:val="28"/>
        </w:rPr>
        <w:t xml:space="preserve"> </w:t>
      </w:r>
      <w:r w:rsidRPr="00885B1E">
        <w:rPr>
          <w:color w:val="000000"/>
          <w:sz w:val="28"/>
          <w:szCs w:val="28"/>
        </w:rPr>
        <w:t>спада</w:t>
      </w:r>
      <w:r>
        <w:rPr>
          <w:color w:val="000000"/>
          <w:sz w:val="28"/>
          <w:szCs w:val="28"/>
        </w:rPr>
        <w:t xml:space="preserve"> </w:t>
      </w:r>
      <w:r w:rsidRPr="00885B1E">
        <w:rPr>
          <w:color w:val="000000"/>
          <w:sz w:val="28"/>
          <w:szCs w:val="28"/>
        </w:rPr>
        <w:t>общественно</w:t>
      </w:r>
      <w:r>
        <w:rPr>
          <w:color w:val="000000"/>
          <w:sz w:val="28"/>
          <w:szCs w:val="28"/>
        </w:rPr>
        <w:t>-по</w:t>
      </w:r>
      <w:r w:rsidRPr="00885B1E">
        <w:rPr>
          <w:color w:val="000000"/>
          <w:sz w:val="28"/>
          <w:szCs w:val="28"/>
        </w:rPr>
        <w:t>литической</w:t>
      </w:r>
      <w:r>
        <w:rPr>
          <w:color w:val="000000"/>
          <w:sz w:val="28"/>
          <w:szCs w:val="28"/>
        </w:rPr>
        <w:t xml:space="preserve"> </w:t>
      </w:r>
      <w:r w:rsidRPr="00885B1E">
        <w:rPr>
          <w:color w:val="000000"/>
          <w:sz w:val="28"/>
          <w:szCs w:val="28"/>
        </w:rPr>
        <w:t>активности в</w:t>
      </w:r>
      <w:r>
        <w:rPr>
          <w:color w:val="000000"/>
          <w:sz w:val="28"/>
          <w:szCs w:val="28"/>
        </w:rPr>
        <w:t xml:space="preserve"> </w:t>
      </w:r>
      <w:r w:rsidRPr="00885B1E">
        <w:rPr>
          <w:color w:val="000000"/>
          <w:sz w:val="28"/>
          <w:szCs w:val="28"/>
        </w:rPr>
        <w:t>стране. Отсюда</w:t>
      </w:r>
      <w:r>
        <w:rPr>
          <w:color w:val="000000"/>
          <w:sz w:val="28"/>
          <w:szCs w:val="28"/>
        </w:rPr>
        <w:t xml:space="preserve"> </w:t>
      </w:r>
      <w:r w:rsidRPr="00885B1E">
        <w:rPr>
          <w:color w:val="000000"/>
          <w:sz w:val="28"/>
          <w:szCs w:val="28"/>
        </w:rPr>
        <w:t>ограниче</w:t>
      </w:r>
      <w:r w:rsidRPr="00885B1E">
        <w:rPr>
          <w:color w:val="000000"/>
          <w:sz w:val="28"/>
          <w:szCs w:val="28"/>
        </w:rPr>
        <w:t>н</w:t>
      </w:r>
      <w:r w:rsidRPr="00885B1E">
        <w:rPr>
          <w:color w:val="000000"/>
          <w:sz w:val="28"/>
          <w:szCs w:val="28"/>
        </w:rPr>
        <w:t>ность и незавершенность проводимых в 1863</w:t>
      </w:r>
      <w:r>
        <w:rPr>
          <w:color w:val="000000"/>
          <w:sz w:val="28"/>
          <w:szCs w:val="28"/>
        </w:rPr>
        <w:t>–</w:t>
      </w:r>
      <w:r w:rsidRPr="00885B1E">
        <w:rPr>
          <w:color w:val="000000"/>
          <w:sz w:val="28"/>
          <w:szCs w:val="28"/>
        </w:rPr>
        <w:t>1874 гг. реформ.</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Земская реформа. </w:t>
      </w:r>
      <w:r w:rsidRPr="00885B1E">
        <w:rPr>
          <w:color w:val="000000"/>
          <w:sz w:val="28"/>
          <w:szCs w:val="28"/>
        </w:rPr>
        <w:t xml:space="preserve">1 января 1864 г. было издано «Положение о губернских и уездных земских учреждениях», вводившее всесословные выборные органы местного самоуправления </w:t>
      </w:r>
      <w:r>
        <w:rPr>
          <w:color w:val="000000"/>
          <w:sz w:val="28"/>
          <w:szCs w:val="28"/>
        </w:rPr>
        <w:t>–</w:t>
      </w:r>
      <w:r w:rsidRPr="00885B1E">
        <w:rPr>
          <w:color w:val="000000"/>
          <w:sz w:val="28"/>
          <w:szCs w:val="28"/>
        </w:rPr>
        <w:t xml:space="preserve"> земства. Они избирались всеми сословиями на трехлетний срок и состояли из распорядительных органов (уездных и губернских земских собраний) и исполнительных (уездных и губернских земских управ).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Выборы в уездные земские собрания проводились на избирательных съездах, по куриям. В 1</w:t>
      </w:r>
      <w:r>
        <w:rPr>
          <w:color w:val="000000"/>
          <w:sz w:val="28"/>
          <w:szCs w:val="28"/>
        </w:rPr>
        <w:t>-</w:t>
      </w:r>
      <w:r w:rsidRPr="00885B1E">
        <w:rPr>
          <w:color w:val="000000"/>
          <w:sz w:val="28"/>
          <w:szCs w:val="28"/>
        </w:rPr>
        <w:t>ю курию входили помещики и богатые крестьяне</w:t>
      </w:r>
      <w:r>
        <w:rPr>
          <w:color w:val="000000"/>
          <w:sz w:val="28"/>
          <w:szCs w:val="28"/>
        </w:rPr>
        <w:t>–</w:t>
      </w:r>
      <w:r w:rsidRPr="00885B1E">
        <w:rPr>
          <w:color w:val="000000"/>
          <w:sz w:val="28"/>
          <w:szCs w:val="28"/>
        </w:rPr>
        <w:t>землевладельцы, во 2</w:t>
      </w:r>
      <w:r>
        <w:rPr>
          <w:color w:val="000000"/>
          <w:sz w:val="28"/>
          <w:szCs w:val="28"/>
        </w:rPr>
        <w:t>-</w:t>
      </w:r>
      <w:r w:rsidRPr="00885B1E">
        <w:rPr>
          <w:color w:val="000000"/>
          <w:sz w:val="28"/>
          <w:szCs w:val="28"/>
        </w:rPr>
        <w:t xml:space="preserve">ю </w:t>
      </w:r>
      <w:r>
        <w:rPr>
          <w:color w:val="000000"/>
          <w:sz w:val="28"/>
          <w:szCs w:val="28"/>
        </w:rPr>
        <w:t>–</w:t>
      </w:r>
      <w:r w:rsidRPr="00885B1E">
        <w:rPr>
          <w:color w:val="000000"/>
          <w:sz w:val="28"/>
          <w:szCs w:val="28"/>
        </w:rPr>
        <w:t xml:space="preserve"> представители городской буржуазии, в 3</w:t>
      </w:r>
      <w:r>
        <w:rPr>
          <w:color w:val="000000"/>
          <w:sz w:val="28"/>
          <w:szCs w:val="28"/>
        </w:rPr>
        <w:t>-</w:t>
      </w:r>
      <w:r w:rsidRPr="00885B1E">
        <w:rPr>
          <w:color w:val="000000"/>
          <w:sz w:val="28"/>
          <w:szCs w:val="28"/>
        </w:rPr>
        <w:t xml:space="preserve">ю крестьяне. Выборы по первым двум куриям были прямыми, по третьей </w:t>
      </w:r>
      <w:r>
        <w:rPr>
          <w:color w:val="000000"/>
          <w:sz w:val="28"/>
          <w:szCs w:val="28"/>
        </w:rPr>
        <w:t xml:space="preserve">– </w:t>
      </w:r>
      <w:proofErr w:type="spellStart"/>
      <w:r w:rsidRPr="00885B1E">
        <w:rPr>
          <w:color w:val="000000"/>
          <w:sz w:val="28"/>
          <w:szCs w:val="28"/>
        </w:rPr>
        <w:t>трехстепенными</w:t>
      </w:r>
      <w:proofErr w:type="spellEnd"/>
      <w:r w:rsidRPr="00885B1E">
        <w:rPr>
          <w:color w:val="000000"/>
          <w:sz w:val="28"/>
          <w:szCs w:val="28"/>
        </w:rPr>
        <w:t>:</w:t>
      </w:r>
      <w:r>
        <w:rPr>
          <w:color w:val="000000"/>
          <w:sz w:val="28"/>
          <w:szCs w:val="28"/>
        </w:rPr>
        <w:t xml:space="preserve"> </w:t>
      </w:r>
      <w:r w:rsidRPr="00885B1E">
        <w:rPr>
          <w:color w:val="000000"/>
          <w:sz w:val="28"/>
          <w:szCs w:val="28"/>
        </w:rPr>
        <w:t>сначала</w:t>
      </w:r>
      <w:r>
        <w:rPr>
          <w:color w:val="000000"/>
          <w:sz w:val="28"/>
          <w:szCs w:val="28"/>
        </w:rPr>
        <w:t xml:space="preserve"> </w:t>
      </w:r>
      <w:r w:rsidRPr="00885B1E">
        <w:rPr>
          <w:color w:val="000000"/>
          <w:sz w:val="28"/>
          <w:szCs w:val="28"/>
        </w:rPr>
        <w:t>сельский</w:t>
      </w:r>
      <w:r>
        <w:rPr>
          <w:color w:val="000000"/>
          <w:sz w:val="28"/>
          <w:szCs w:val="28"/>
        </w:rPr>
        <w:t xml:space="preserve"> </w:t>
      </w:r>
      <w:r w:rsidRPr="00885B1E">
        <w:rPr>
          <w:color w:val="000000"/>
          <w:sz w:val="28"/>
          <w:szCs w:val="28"/>
        </w:rPr>
        <w:t>сход</w:t>
      </w:r>
      <w:r>
        <w:rPr>
          <w:color w:val="000000"/>
          <w:sz w:val="28"/>
          <w:szCs w:val="28"/>
        </w:rPr>
        <w:t xml:space="preserve"> </w:t>
      </w:r>
      <w:r w:rsidRPr="00885B1E">
        <w:rPr>
          <w:color w:val="000000"/>
          <w:sz w:val="28"/>
          <w:szCs w:val="28"/>
        </w:rPr>
        <w:t>выбирал</w:t>
      </w:r>
      <w:r>
        <w:rPr>
          <w:color w:val="000000"/>
          <w:sz w:val="28"/>
          <w:szCs w:val="28"/>
        </w:rPr>
        <w:t xml:space="preserve"> </w:t>
      </w:r>
      <w:r w:rsidRPr="00885B1E">
        <w:rPr>
          <w:color w:val="000000"/>
          <w:sz w:val="28"/>
          <w:szCs w:val="28"/>
        </w:rPr>
        <w:t>представителей</w:t>
      </w:r>
      <w:r>
        <w:rPr>
          <w:color w:val="000000"/>
          <w:sz w:val="28"/>
          <w:szCs w:val="28"/>
        </w:rPr>
        <w:t xml:space="preserve"> </w:t>
      </w:r>
      <w:r w:rsidRPr="00885B1E">
        <w:rPr>
          <w:color w:val="000000"/>
          <w:sz w:val="28"/>
          <w:szCs w:val="28"/>
        </w:rPr>
        <w:t xml:space="preserve">на волостной сход, который избирал выборщиков, а те уже </w:t>
      </w:r>
      <w:r>
        <w:rPr>
          <w:color w:val="000000"/>
          <w:sz w:val="28"/>
          <w:szCs w:val="28"/>
        </w:rPr>
        <w:t>–</w:t>
      </w:r>
      <w:r w:rsidRPr="00885B1E">
        <w:rPr>
          <w:color w:val="000000"/>
          <w:sz w:val="28"/>
          <w:szCs w:val="28"/>
        </w:rPr>
        <w:t xml:space="preserve"> депут</w:t>
      </w:r>
      <w:r w:rsidRPr="00885B1E">
        <w:rPr>
          <w:color w:val="000000"/>
          <w:sz w:val="28"/>
          <w:szCs w:val="28"/>
        </w:rPr>
        <w:t>а</w:t>
      </w:r>
      <w:r w:rsidRPr="00885B1E">
        <w:rPr>
          <w:color w:val="000000"/>
          <w:sz w:val="28"/>
          <w:szCs w:val="28"/>
        </w:rPr>
        <w:t>тов в уездное земство. По первой курии избиралась половина депутатов уездных зе</w:t>
      </w:r>
      <w:r w:rsidRPr="00885B1E">
        <w:rPr>
          <w:color w:val="000000"/>
          <w:sz w:val="28"/>
          <w:szCs w:val="28"/>
        </w:rPr>
        <w:t>м</w:t>
      </w:r>
      <w:r w:rsidRPr="00885B1E">
        <w:rPr>
          <w:color w:val="000000"/>
          <w:sz w:val="28"/>
          <w:szCs w:val="28"/>
        </w:rPr>
        <w:lastRenderedPageBreak/>
        <w:t>ских собраний, чем преследовалась цель дать преобладание в земствах помещикам. Им предоставлялось</w:t>
      </w:r>
      <w:r>
        <w:rPr>
          <w:color w:val="000000"/>
          <w:sz w:val="28"/>
          <w:szCs w:val="28"/>
        </w:rPr>
        <w:t xml:space="preserve"> </w:t>
      </w:r>
      <w:r w:rsidRPr="00885B1E">
        <w:rPr>
          <w:color w:val="000000"/>
          <w:sz w:val="28"/>
          <w:szCs w:val="28"/>
        </w:rPr>
        <w:t>право</w:t>
      </w:r>
      <w:r>
        <w:rPr>
          <w:color w:val="000000"/>
          <w:sz w:val="28"/>
          <w:szCs w:val="28"/>
        </w:rPr>
        <w:t xml:space="preserve"> </w:t>
      </w:r>
      <w:r w:rsidRPr="00885B1E">
        <w:rPr>
          <w:color w:val="000000"/>
          <w:sz w:val="28"/>
          <w:szCs w:val="28"/>
        </w:rPr>
        <w:t>баллотироваться и по другим куриям.</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На уездном земском собрании проводились выборы в уездную земскую управу, ее председателя и депутатов в губернское земское собрание. Последнее избирало г</w:t>
      </w:r>
      <w:r w:rsidRPr="00885B1E">
        <w:rPr>
          <w:color w:val="000000"/>
          <w:sz w:val="28"/>
          <w:szCs w:val="28"/>
        </w:rPr>
        <w:t>у</w:t>
      </w:r>
      <w:r w:rsidRPr="00885B1E">
        <w:rPr>
          <w:color w:val="000000"/>
          <w:sz w:val="28"/>
          <w:szCs w:val="28"/>
        </w:rPr>
        <w:t>бернскую земскую управу и ее председателя. Депутаты земских собраний назывались гласными (имевшими</w:t>
      </w:r>
      <w:r>
        <w:rPr>
          <w:color w:val="000000"/>
          <w:sz w:val="28"/>
          <w:szCs w:val="28"/>
        </w:rPr>
        <w:t xml:space="preserve"> </w:t>
      </w:r>
      <w:r w:rsidRPr="00885B1E">
        <w:rPr>
          <w:color w:val="000000"/>
          <w:sz w:val="28"/>
          <w:szCs w:val="28"/>
        </w:rPr>
        <w:t>право</w:t>
      </w:r>
      <w:r>
        <w:rPr>
          <w:color w:val="000000"/>
          <w:sz w:val="28"/>
          <w:szCs w:val="28"/>
        </w:rPr>
        <w:t xml:space="preserve"> </w:t>
      </w:r>
      <w:r w:rsidRPr="00885B1E">
        <w:rPr>
          <w:color w:val="000000"/>
          <w:sz w:val="28"/>
          <w:szCs w:val="28"/>
        </w:rPr>
        <w:t>голоса).</w:t>
      </w:r>
      <w:r>
        <w:rPr>
          <w:color w:val="000000"/>
          <w:sz w:val="28"/>
          <w:szCs w:val="28"/>
        </w:rPr>
        <w:t xml:space="preserve"> </w:t>
      </w:r>
      <w:r w:rsidRPr="00885B1E">
        <w:rPr>
          <w:color w:val="000000"/>
          <w:sz w:val="28"/>
          <w:szCs w:val="28"/>
        </w:rPr>
        <w:t>Гласные</w:t>
      </w:r>
      <w:r>
        <w:rPr>
          <w:color w:val="000000"/>
          <w:sz w:val="28"/>
          <w:szCs w:val="28"/>
        </w:rPr>
        <w:t xml:space="preserve"> </w:t>
      </w:r>
      <w:r w:rsidRPr="00885B1E">
        <w:rPr>
          <w:color w:val="000000"/>
          <w:sz w:val="28"/>
          <w:szCs w:val="28"/>
        </w:rPr>
        <w:t>земских</w:t>
      </w:r>
      <w:r>
        <w:rPr>
          <w:color w:val="000000"/>
          <w:sz w:val="28"/>
          <w:szCs w:val="28"/>
        </w:rPr>
        <w:t xml:space="preserve"> </w:t>
      </w:r>
      <w:r w:rsidRPr="00885B1E">
        <w:rPr>
          <w:color w:val="000000"/>
          <w:sz w:val="28"/>
          <w:szCs w:val="28"/>
        </w:rPr>
        <w:t>собраний</w:t>
      </w:r>
      <w:r>
        <w:rPr>
          <w:color w:val="000000"/>
          <w:sz w:val="28"/>
          <w:szCs w:val="28"/>
        </w:rPr>
        <w:t xml:space="preserve"> </w:t>
      </w:r>
      <w:r w:rsidRPr="00885B1E">
        <w:rPr>
          <w:color w:val="000000"/>
          <w:sz w:val="28"/>
          <w:szCs w:val="28"/>
        </w:rPr>
        <w:t>созывались</w:t>
      </w:r>
      <w:r>
        <w:rPr>
          <w:color w:val="000000"/>
          <w:sz w:val="28"/>
          <w:szCs w:val="28"/>
        </w:rPr>
        <w:t xml:space="preserve"> е</w:t>
      </w:r>
      <w:r w:rsidRPr="00885B1E">
        <w:rPr>
          <w:color w:val="000000"/>
          <w:sz w:val="28"/>
          <w:szCs w:val="28"/>
        </w:rPr>
        <w:t>жегодно на сессии для рассмотрения годовых отчетов земских управ, утверждения плана зе</w:t>
      </w:r>
      <w:r w:rsidRPr="00885B1E">
        <w:rPr>
          <w:color w:val="000000"/>
          <w:sz w:val="28"/>
          <w:szCs w:val="28"/>
        </w:rPr>
        <w:t>м</w:t>
      </w:r>
      <w:r w:rsidRPr="00885B1E">
        <w:rPr>
          <w:color w:val="000000"/>
          <w:sz w:val="28"/>
          <w:szCs w:val="28"/>
        </w:rPr>
        <w:t>ского хозяйства, сметы доходов и расходов. Никакого вознаграждения за службу они не получали. Земские управы действовали постоянно, и члены управ получали опр</w:t>
      </w:r>
      <w:r w:rsidRPr="00885B1E">
        <w:rPr>
          <w:color w:val="000000"/>
          <w:sz w:val="28"/>
          <w:szCs w:val="28"/>
        </w:rPr>
        <w:t>е</w:t>
      </w:r>
      <w:r w:rsidRPr="00885B1E">
        <w:rPr>
          <w:color w:val="000000"/>
          <w:sz w:val="28"/>
          <w:szCs w:val="28"/>
        </w:rPr>
        <w:t>деленное жалованье. Кроме того, земства имели право содержать на своем жалов</w:t>
      </w:r>
      <w:r w:rsidRPr="00885B1E">
        <w:rPr>
          <w:color w:val="000000"/>
          <w:sz w:val="28"/>
          <w:szCs w:val="28"/>
        </w:rPr>
        <w:t>а</w:t>
      </w:r>
      <w:r w:rsidRPr="00885B1E">
        <w:rPr>
          <w:color w:val="000000"/>
          <w:sz w:val="28"/>
          <w:szCs w:val="28"/>
        </w:rPr>
        <w:t xml:space="preserve">нье по найму земских врачей, ветеринаров, учителей, статистиков и прочих земских служащих, которые составляли так называемый третий элемент в земстве (первым считались гласные земских собраний, вторым </w:t>
      </w:r>
      <w:r>
        <w:rPr>
          <w:color w:val="000000"/>
          <w:sz w:val="28"/>
          <w:szCs w:val="28"/>
        </w:rPr>
        <w:t>–</w:t>
      </w:r>
      <w:r w:rsidRPr="00885B1E">
        <w:rPr>
          <w:color w:val="000000"/>
          <w:sz w:val="28"/>
          <w:szCs w:val="28"/>
        </w:rPr>
        <w:t xml:space="preserve"> члены земских управ). На содержание земских учреждений и служащих у них по найму собирались земские сборы с насел</w:t>
      </w:r>
      <w:r w:rsidRPr="00885B1E">
        <w:rPr>
          <w:color w:val="000000"/>
          <w:sz w:val="28"/>
          <w:szCs w:val="28"/>
        </w:rPr>
        <w:t>е</w:t>
      </w:r>
      <w:r w:rsidRPr="00885B1E">
        <w:rPr>
          <w:color w:val="000000"/>
          <w:sz w:val="28"/>
          <w:szCs w:val="28"/>
        </w:rPr>
        <w:t>ния.</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Земства были лишены каких бы то ни было политических функций, и по закону сфера деятельности земств ограничивалась исключительно вопросами местного зн</w:t>
      </w:r>
      <w:r w:rsidRPr="00885B1E">
        <w:rPr>
          <w:color w:val="000000"/>
          <w:sz w:val="28"/>
          <w:szCs w:val="28"/>
        </w:rPr>
        <w:t>а</w:t>
      </w:r>
      <w:r w:rsidRPr="00885B1E">
        <w:rPr>
          <w:color w:val="000000"/>
          <w:sz w:val="28"/>
          <w:szCs w:val="28"/>
        </w:rPr>
        <w:t>чения. В ведение земств отдавались устройство и содержание местных путей сообщ</w:t>
      </w:r>
      <w:r w:rsidRPr="00885B1E">
        <w:rPr>
          <w:color w:val="000000"/>
          <w:sz w:val="28"/>
          <w:szCs w:val="28"/>
        </w:rPr>
        <w:t>е</w:t>
      </w:r>
      <w:r w:rsidRPr="00885B1E">
        <w:rPr>
          <w:color w:val="000000"/>
          <w:sz w:val="28"/>
          <w:szCs w:val="28"/>
        </w:rPr>
        <w:t>ния, земской почты, земских школ, больниц, богаделен и приютов, «попечение» по местной торговле и промышленности, ветеринарная служба, взаимное страхование, местное продовольственное дело, даже постройка церквей, содержание местных т</w:t>
      </w:r>
      <w:r w:rsidRPr="00885B1E">
        <w:rPr>
          <w:color w:val="000000"/>
          <w:sz w:val="28"/>
          <w:szCs w:val="28"/>
        </w:rPr>
        <w:t>ю</w:t>
      </w:r>
      <w:r w:rsidRPr="00885B1E">
        <w:rPr>
          <w:color w:val="000000"/>
          <w:sz w:val="28"/>
          <w:szCs w:val="28"/>
        </w:rPr>
        <w:t>рем и домов для умалишенных. Однако и в пределах этой компетенции земства были поставлены под контроль губернатора (уездные земства) и министра внутренних дел (губернские земства). Земства не обладали исполнительной властью, поэтому для и</w:t>
      </w:r>
      <w:r w:rsidRPr="00885B1E">
        <w:rPr>
          <w:color w:val="000000"/>
          <w:sz w:val="28"/>
          <w:szCs w:val="28"/>
        </w:rPr>
        <w:t>с</w:t>
      </w:r>
      <w:r w:rsidRPr="00885B1E">
        <w:rPr>
          <w:color w:val="000000"/>
          <w:sz w:val="28"/>
          <w:szCs w:val="28"/>
        </w:rPr>
        <w:t>полнения своих постановлений они вынуждены были обращаться за содействием к местной полиции, которая не зависела от земств.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Согласно закону 1864 г. земства вводились в 34 губерниях (меньше половины губерний страны). Земского самоуправления были лишены Сибирь, Архангельская и Астраханская губернии, где не было помещичьего землевладения, а также и наци</w:t>
      </w:r>
      <w:r w:rsidRPr="00885B1E">
        <w:rPr>
          <w:color w:val="000000"/>
          <w:sz w:val="28"/>
          <w:szCs w:val="28"/>
        </w:rPr>
        <w:t>о</w:t>
      </w:r>
      <w:r w:rsidRPr="00885B1E">
        <w:rPr>
          <w:color w:val="000000"/>
          <w:sz w:val="28"/>
          <w:szCs w:val="28"/>
        </w:rPr>
        <w:t xml:space="preserve">нальные окраины </w:t>
      </w:r>
      <w:r>
        <w:rPr>
          <w:color w:val="000000"/>
          <w:sz w:val="28"/>
          <w:szCs w:val="28"/>
        </w:rPr>
        <w:t>–</w:t>
      </w:r>
      <w:r w:rsidRPr="00885B1E">
        <w:rPr>
          <w:color w:val="000000"/>
          <w:sz w:val="28"/>
          <w:szCs w:val="28"/>
        </w:rPr>
        <w:t xml:space="preserve"> Польша, Прибалтика, Кавказ, Казахстан и Средняя Азия. Но и в тех 34 губерниях, на которые был распространен закон 1864 г. о земствах, последние вв</w:t>
      </w:r>
      <w:r w:rsidRPr="00885B1E">
        <w:rPr>
          <w:color w:val="000000"/>
          <w:sz w:val="28"/>
          <w:szCs w:val="28"/>
        </w:rPr>
        <w:t>о</w:t>
      </w:r>
      <w:r w:rsidRPr="00885B1E">
        <w:rPr>
          <w:color w:val="000000"/>
          <w:sz w:val="28"/>
          <w:szCs w:val="28"/>
        </w:rPr>
        <w:t>дились не сразу.</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Несмотря на ограниченную компетенцию земств, они сыграли не</w:t>
      </w:r>
      <w:r w:rsidRPr="00885B1E">
        <w:rPr>
          <w:color w:val="000000"/>
          <w:sz w:val="28"/>
          <w:szCs w:val="28"/>
        </w:rPr>
        <w:softHyphen/>
        <w:t>малую роль в решении местных хозяйственных и культурных вопросов: в организации местного кредита, устройстве почт, дорожном строительстве, страховании, в создании мед</w:t>
      </w:r>
      <w:r w:rsidRPr="00885B1E">
        <w:rPr>
          <w:color w:val="000000"/>
          <w:sz w:val="28"/>
          <w:szCs w:val="28"/>
        </w:rPr>
        <w:t>и</w:t>
      </w:r>
      <w:r w:rsidRPr="00885B1E">
        <w:rPr>
          <w:color w:val="000000"/>
          <w:sz w:val="28"/>
          <w:szCs w:val="28"/>
        </w:rPr>
        <w:t>цинской и ветеринарной службы в деревне, в народном образовании, в статистич</w:t>
      </w:r>
      <w:r w:rsidRPr="00885B1E">
        <w:rPr>
          <w:color w:val="000000"/>
          <w:sz w:val="28"/>
          <w:szCs w:val="28"/>
        </w:rPr>
        <w:t>е</w:t>
      </w:r>
      <w:r w:rsidRPr="00885B1E">
        <w:rPr>
          <w:color w:val="000000"/>
          <w:sz w:val="28"/>
          <w:szCs w:val="28"/>
        </w:rPr>
        <w:t>ском изучении состояния крестьянского хозяйства.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lastRenderedPageBreak/>
        <w:t xml:space="preserve">Городская реформа. </w:t>
      </w:r>
      <w:r w:rsidRPr="00885B1E">
        <w:rPr>
          <w:color w:val="000000"/>
          <w:sz w:val="28"/>
          <w:szCs w:val="28"/>
        </w:rPr>
        <w:t>16 июня 1870 г. было издано новое «</w:t>
      </w:r>
      <w:proofErr w:type="spellStart"/>
      <w:r w:rsidRPr="00885B1E">
        <w:rPr>
          <w:color w:val="000000"/>
          <w:sz w:val="28"/>
          <w:szCs w:val="28"/>
        </w:rPr>
        <w:t>Городовое</w:t>
      </w:r>
      <w:proofErr w:type="spellEnd"/>
      <w:r w:rsidRPr="00885B1E">
        <w:rPr>
          <w:color w:val="000000"/>
          <w:sz w:val="28"/>
          <w:szCs w:val="28"/>
        </w:rPr>
        <w:t xml:space="preserve"> полож</w:t>
      </w:r>
      <w:r w:rsidRPr="00885B1E">
        <w:rPr>
          <w:color w:val="000000"/>
          <w:sz w:val="28"/>
          <w:szCs w:val="28"/>
        </w:rPr>
        <w:t>е</w:t>
      </w:r>
      <w:r w:rsidRPr="00885B1E">
        <w:rPr>
          <w:color w:val="000000"/>
          <w:sz w:val="28"/>
          <w:szCs w:val="28"/>
        </w:rPr>
        <w:t>ние», по которому в 509 городах из ИЗО вводилось городское выборное самоупра</w:t>
      </w:r>
      <w:r w:rsidRPr="00885B1E">
        <w:rPr>
          <w:color w:val="000000"/>
          <w:sz w:val="28"/>
          <w:szCs w:val="28"/>
        </w:rPr>
        <w:t>в</w:t>
      </w:r>
      <w:r w:rsidRPr="00885B1E">
        <w:rPr>
          <w:color w:val="000000"/>
          <w:sz w:val="28"/>
          <w:szCs w:val="28"/>
        </w:rPr>
        <w:t xml:space="preserve">ление </w:t>
      </w:r>
      <w:r>
        <w:rPr>
          <w:color w:val="000000"/>
          <w:sz w:val="28"/>
          <w:szCs w:val="28"/>
        </w:rPr>
        <w:t>–</w:t>
      </w:r>
      <w:r w:rsidRPr="00885B1E">
        <w:rPr>
          <w:color w:val="000000"/>
          <w:sz w:val="28"/>
          <w:szCs w:val="28"/>
        </w:rPr>
        <w:t xml:space="preserve"> городские </w:t>
      </w:r>
      <w:r>
        <w:rPr>
          <w:color w:val="000000"/>
          <w:sz w:val="28"/>
          <w:szCs w:val="28"/>
        </w:rPr>
        <w:t>думы, избираемые на 4 года. Чис</w:t>
      </w:r>
      <w:r w:rsidRPr="00885B1E">
        <w:rPr>
          <w:color w:val="000000"/>
          <w:sz w:val="28"/>
          <w:szCs w:val="28"/>
        </w:rPr>
        <w:t xml:space="preserve">ленность гласных городских дум находилась в пределах 30 </w:t>
      </w:r>
      <w:r>
        <w:rPr>
          <w:color w:val="000000"/>
          <w:sz w:val="28"/>
          <w:szCs w:val="28"/>
        </w:rPr>
        <w:t>–</w:t>
      </w:r>
      <w:r w:rsidRPr="00885B1E">
        <w:rPr>
          <w:color w:val="000000"/>
          <w:sz w:val="28"/>
          <w:szCs w:val="28"/>
        </w:rPr>
        <w:t xml:space="preserve"> 72; Московская городская дума насчитывал</w:t>
      </w:r>
      <w:r>
        <w:rPr>
          <w:color w:val="000000"/>
          <w:sz w:val="28"/>
          <w:szCs w:val="28"/>
        </w:rPr>
        <w:t>а 180 гласных, Петербургская – 25</w:t>
      </w:r>
      <w:r w:rsidRPr="00885B1E">
        <w:rPr>
          <w:color w:val="000000"/>
          <w:sz w:val="28"/>
          <w:szCs w:val="28"/>
        </w:rPr>
        <w:t xml:space="preserve">0. Городская дума избирала свой постоянно действующий орган </w:t>
      </w:r>
      <w:r>
        <w:rPr>
          <w:color w:val="000000"/>
          <w:sz w:val="28"/>
          <w:szCs w:val="28"/>
        </w:rPr>
        <w:t>–</w:t>
      </w:r>
      <w:r w:rsidRPr="00885B1E">
        <w:rPr>
          <w:color w:val="000000"/>
          <w:sz w:val="28"/>
          <w:szCs w:val="28"/>
        </w:rPr>
        <w:t xml:space="preserve"> Городскую управу, состоявшую из городского головы и двух и более</w:t>
      </w:r>
      <w:r>
        <w:rPr>
          <w:color w:val="000000"/>
          <w:sz w:val="28"/>
          <w:szCs w:val="28"/>
        </w:rPr>
        <w:t xml:space="preserve"> </w:t>
      </w:r>
      <w:r w:rsidRPr="00885B1E">
        <w:rPr>
          <w:color w:val="000000"/>
          <w:sz w:val="28"/>
          <w:szCs w:val="28"/>
        </w:rPr>
        <w:t>членов. Горо</w:t>
      </w:r>
      <w:r w:rsidRPr="00885B1E">
        <w:rPr>
          <w:color w:val="000000"/>
          <w:sz w:val="28"/>
          <w:szCs w:val="28"/>
        </w:rPr>
        <w:t>д</w:t>
      </w:r>
      <w:r w:rsidRPr="00885B1E">
        <w:rPr>
          <w:color w:val="000000"/>
          <w:sz w:val="28"/>
          <w:szCs w:val="28"/>
        </w:rPr>
        <w:t>ской голова был одновременно председателем и Городской думы и Городской упр</w:t>
      </w:r>
      <w:r w:rsidRPr="00885B1E">
        <w:rPr>
          <w:color w:val="000000"/>
          <w:sz w:val="28"/>
          <w:szCs w:val="28"/>
        </w:rPr>
        <w:t>а</w:t>
      </w:r>
      <w:r w:rsidRPr="00885B1E">
        <w:rPr>
          <w:color w:val="000000"/>
          <w:sz w:val="28"/>
          <w:szCs w:val="28"/>
        </w:rPr>
        <w:t>вы. Право избирать и быть избранными в Городскую думу имели только те жители, которые обладали имущественным цензом, главным образом владельцы домов, то</w:t>
      </w:r>
      <w:r w:rsidRPr="00885B1E">
        <w:rPr>
          <w:color w:val="000000"/>
          <w:sz w:val="28"/>
          <w:szCs w:val="28"/>
        </w:rPr>
        <w:t>р</w:t>
      </w:r>
      <w:r w:rsidRPr="00885B1E">
        <w:rPr>
          <w:color w:val="000000"/>
          <w:sz w:val="28"/>
          <w:szCs w:val="28"/>
        </w:rPr>
        <w:t>гово</w:t>
      </w:r>
      <w:r>
        <w:rPr>
          <w:color w:val="000000"/>
          <w:sz w:val="28"/>
          <w:szCs w:val="28"/>
        </w:rPr>
        <w:t>-</w:t>
      </w:r>
      <w:r w:rsidRPr="00885B1E">
        <w:rPr>
          <w:color w:val="000000"/>
          <w:sz w:val="28"/>
          <w:szCs w:val="28"/>
        </w:rPr>
        <w:t>промышленных заведений, банков и пр., т. е. буржуазия и домовладельцы</w:t>
      </w:r>
      <w:r>
        <w:rPr>
          <w:color w:val="000000"/>
          <w:sz w:val="28"/>
          <w:szCs w:val="28"/>
        </w:rPr>
        <w:t>-</w:t>
      </w:r>
      <w:r w:rsidRPr="00885B1E">
        <w:rPr>
          <w:color w:val="000000"/>
          <w:sz w:val="28"/>
          <w:szCs w:val="28"/>
        </w:rPr>
        <w:t>помещики. Таким образом, основная масса городского населения устранялась от уч</w:t>
      </w:r>
      <w:r w:rsidRPr="00885B1E">
        <w:rPr>
          <w:color w:val="000000"/>
          <w:sz w:val="28"/>
          <w:szCs w:val="28"/>
        </w:rPr>
        <w:t>а</w:t>
      </w:r>
      <w:r w:rsidRPr="00885B1E">
        <w:rPr>
          <w:color w:val="000000"/>
          <w:sz w:val="28"/>
          <w:szCs w:val="28"/>
        </w:rPr>
        <w:t>стия в городском самоуправлении. Компетенция городского самоуправления, как и земского, была ограничена узкими рамками хозяйственных вопросов: благоустройс</w:t>
      </w:r>
      <w:r w:rsidRPr="00885B1E">
        <w:rPr>
          <w:color w:val="000000"/>
          <w:sz w:val="28"/>
          <w:szCs w:val="28"/>
        </w:rPr>
        <w:t>т</w:t>
      </w:r>
      <w:r w:rsidRPr="00885B1E">
        <w:rPr>
          <w:color w:val="000000"/>
          <w:sz w:val="28"/>
          <w:szCs w:val="28"/>
        </w:rPr>
        <w:t>во городов, устройство рынков и базаров, попечение о местной торговле и промы</w:t>
      </w:r>
      <w:r w:rsidRPr="00885B1E">
        <w:rPr>
          <w:color w:val="000000"/>
          <w:sz w:val="28"/>
          <w:szCs w:val="28"/>
        </w:rPr>
        <w:t>ш</w:t>
      </w:r>
      <w:r w:rsidRPr="00885B1E">
        <w:rPr>
          <w:color w:val="000000"/>
          <w:sz w:val="28"/>
          <w:szCs w:val="28"/>
        </w:rPr>
        <w:t>ленности, о здравоохранении и образовании, принятие санитарных и противопожа</w:t>
      </w:r>
      <w:r w:rsidRPr="00885B1E">
        <w:rPr>
          <w:color w:val="000000"/>
          <w:sz w:val="28"/>
          <w:szCs w:val="28"/>
        </w:rPr>
        <w:t>р</w:t>
      </w:r>
      <w:r w:rsidRPr="00885B1E">
        <w:rPr>
          <w:color w:val="000000"/>
          <w:sz w:val="28"/>
          <w:szCs w:val="28"/>
        </w:rPr>
        <w:t>ных мер.</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Судебная реформа.</w:t>
      </w:r>
      <w:r>
        <w:rPr>
          <w:i/>
          <w:iCs/>
          <w:color w:val="000000"/>
          <w:sz w:val="28"/>
          <w:szCs w:val="28"/>
        </w:rPr>
        <w:t xml:space="preserve"> </w:t>
      </w:r>
      <w:r w:rsidRPr="00885B1E">
        <w:rPr>
          <w:color w:val="000000"/>
          <w:sz w:val="28"/>
          <w:szCs w:val="28"/>
        </w:rPr>
        <w:t>Наиболее</w:t>
      </w:r>
      <w:r>
        <w:rPr>
          <w:color w:val="000000"/>
          <w:sz w:val="28"/>
          <w:szCs w:val="28"/>
        </w:rPr>
        <w:t xml:space="preserve"> </w:t>
      </w:r>
      <w:r w:rsidRPr="00885B1E">
        <w:rPr>
          <w:color w:val="000000"/>
          <w:sz w:val="28"/>
          <w:szCs w:val="28"/>
        </w:rPr>
        <w:t>последовательный</w:t>
      </w:r>
      <w:r>
        <w:rPr>
          <w:color w:val="000000"/>
          <w:sz w:val="28"/>
          <w:szCs w:val="28"/>
        </w:rPr>
        <w:t xml:space="preserve"> </w:t>
      </w:r>
      <w:r w:rsidRPr="00885B1E">
        <w:rPr>
          <w:color w:val="000000"/>
          <w:sz w:val="28"/>
          <w:szCs w:val="28"/>
        </w:rPr>
        <w:t>характер</w:t>
      </w:r>
      <w:r>
        <w:rPr>
          <w:color w:val="000000"/>
          <w:sz w:val="28"/>
          <w:szCs w:val="28"/>
        </w:rPr>
        <w:t xml:space="preserve"> </w:t>
      </w:r>
      <w:r w:rsidRPr="00885B1E">
        <w:rPr>
          <w:color w:val="000000"/>
          <w:sz w:val="28"/>
          <w:szCs w:val="28"/>
        </w:rPr>
        <w:t>носила судебная р</w:t>
      </w:r>
      <w:r w:rsidRPr="00885B1E">
        <w:rPr>
          <w:color w:val="000000"/>
          <w:sz w:val="28"/>
          <w:szCs w:val="28"/>
        </w:rPr>
        <w:t>е</w:t>
      </w:r>
      <w:r w:rsidRPr="00885B1E">
        <w:rPr>
          <w:color w:val="000000"/>
          <w:sz w:val="28"/>
          <w:szCs w:val="28"/>
        </w:rPr>
        <w:t>форма. Обнародованные 20 ноября 1864 г. «Судебные уставы» вводили всесословный гласный суд с участием присяжных заседателей, адвокатурой</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состязательностью</w:t>
      </w:r>
      <w:r>
        <w:rPr>
          <w:color w:val="000000"/>
          <w:sz w:val="28"/>
          <w:szCs w:val="28"/>
        </w:rPr>
        <w:t xml:space="preserve"> </w:t>
      </w:r>
      <w:r w:rsidRPr="00885B1E">
        <w:rPr>
          <w:color w:val="000000"/>
          <w:sz w:val="28"/>
          <w:szCs w:val="28"/>
        </w:rPr>
        <w:t>сторон.</w:t>
      </w:r>
      <w:r>
        <w:rPr>
          <w:color w:val="000000"/>
          <w:sz w:val="28"/>
          <w:szCs w:val="28"/>
        </w:rPr>
        <w:t xml:space="preserve"> </w:t>
      </w:r>
      <w:r w:rsidRPr="00885B1E">
        <w:rPr>
          <w:color w:val="000000"/>
          <w:sz w:val="28"/>
          <w:szCs w:val="28"/>
        </w:rPr>
        <w:t>Учреждались</w:t>
      </w:r>
      <w:r>
        <w:rPr>
          <w:color w:val="000000"/>
          <w:sz w:val="28"/>
          <w:szCs w:val="28"/>
        </w:rPr>
        <w:t xml:space="preserve"> </w:t>
      </w:r>
      <w:r w:rsidRPr="00885B1E">
        <w:rPr>
          <w:color w:val="000000"/>
          <w:sz w:val="28"/>
          <w:szCs w:val="28"/>
        </w:rPr>
        <w:t>две</w:t>
      </w:r>
      <w:r>
        <w:rPr>
          <w:color w:val="000000"/>
          <w:sz w:val="28"/>
          <w:szCs w:val="28"/>
        </w:rPr>
        <w:t xml:space="preserve"> </w:t>
      </w:r>
      <w:r w:rsidRPr="00885B1E">
        <w:rPr>
          <w:color w:val="000000"/>
          <w:sz w:val="28"/>
          <w:szCs w:val="28"/>
        </w:rPr>
        <w:t>судебные ин</w:t>
      </w:r>
      <w:r>
        <w:rPr>
          <w:color w:val="000000"/>
          <w:sz w:val="28"/>
          <w:szCs w:val="28"/>
        </w:rPr>
        <w:t>станции –</w:t>
      </w:r>
      <w:r w:rsidRPr="00885B1E">
        <w:rPr>
          <w:color w:val="000000"/>
          <w:sz w:val="28"/>
          <w:szCs w:val="28"/>
        </w:rPr>
        <w:t xml:space="preserve"> окружной суд (обычно в пределах г</w:t>
      </w:r>
      <w:r w:rsidRPr="00885B1E">
        <w:rPr>
          <w:color w:val="000000"/>
          <w:sz w:val="28"/>
          <w:szCs w:val="28"/>
        </w:rPr>
        <w:t>у</w:t>
      </w:r>
      <w:r w:rsidRPr="00885B1E">
        <w:rPr>
          <w:color w:val="000000"/>
          <w:sz w:val="28"/>
          <w:szCs w:val="28"/>
        </w:rPr>
        <w:t>бернии, составлявшей судебный округ) и судебная палата, объединявшая несколько судебных округов.</w:t>
      </w:r>
      <w:r>
        <w:rPr>
          <w:color w:val="000000"/>
          <w:sz w:val="28"/>
          <w:szCs w:val="28"/>
        </w:rPr>
        <w:t xml:space="preserve"> </w:t>
      </w:r>
      <w:r w:rsidRPr="00885B1E">
        <w:rPr>
          <w:color w:val="000000"/>
          <w:sz w:val="28"/>
          <w:szCs w:val="28"/>
        </w:rPr>
        <w:t>Принимавшие</w:t>
      </w:r>
      <w:r>
        <w:rPr>
          <w:color w:val="000000"/>
          <w:sz w:val="28"/>
          <w:szCs w:val="28"/>
        </w:rPr>
        <w:t xml:space="preserve"> </w:t>
      </w:r>
      <w:r w:rsidRPr="00885B1E">
        <w:rPr>
          <w:color w:val="000000"/>
          <w:sz w:val="28"/>
          <w:szCs w:val="28"/>
        </w:rPr>
        <w:t>участие</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судебном</w:t>
      </w:r>
      <w:r>
        <w:rPr>
          <w:color w:val="000000"/>
          <w:sz w:val="28"/>
          <w:szCs w:val="28"/>
        </w:rPr>
        <w:t xml:space="preserve"> </w:t>
      </w:r>
      <w:r w:rsidRPr="00885B1E">
        <w:rPr>
          <w:color w:val="000000"/>
          <w:sz w:val="28"/>
          <w:szCs w:val="28"/>
        </w:rPr>
        <w:t>процессе</w:t>
      </w:r>
      <w:r>
        <w:rPr>
          <w:color w:val="000000"/>
          <w:sz w:val="28"/>
          <w:szCs w:val="28"/>
        </w:rPr>
        <w:t xml:space="preserve"> </w:t>
      </w:r>
      <w:r w:rsidRPr="00885B1E">
        <w:rPr>
          <w:color w:val="000000"/>
          <w:sz w:val="28"/>
          <w:szCs w:val="28"/>
        </w:rPr>
        <w:t>12</w:t>
      </w:r>
      <w:r>
        <w:rPr>
          <w:color w:val="000000"/>
          <w:sz w:val="28"/>
          <w:szCs w:val="28"/>
        </w:rPr>
        <w:t xml:space="preserve"> </w:t>
      </w:r>
      <w:r w:rsidRPr="00885B1E">
        <w:rPr>
          <w:color w:val="000000"/>
          <w:sz w:val="28"/>
          <w:szCs w:val="28"/>
        </w:rPr>
        <w:t>выборных прися</w:t>
      </w:r>
      <w:r w:rsidRPr="00885B1E">
        <w:rPr>
          <w:color w:val="000000"/>
          <w:sz w:val="28"/>
          <w:szCs w:val="28"/>
        </w:rPr>
        <w:t>ж</w:t>
      </w:r>
      <w:r w:rsidRPr="00885B1E">
        <w:rPr>
          <w:color w:val="000000"/>
          <w:sz w:val="28"/>
          <w:szCs w:val="28"/>
        </w:rPr>
        <w:t>ных заседателей устанавливали лишь виновность или невиновность подсудимого, а меру наказания, исходя из статей закона, определяли судья и</w:t>
      </w:r>
      <w:r>
        <w:rPr>
          <w:color w:val="000000"/>
          <w:sz w:val="28"/>
          <w:szCs w:val="28"/>
        </w:rPr>
        <w:t xml:space="preserve"> </w:t>
      </w:r>
      <w:r w:rsidRPr="00885B1E">
        <w:rPr>
          <w:color w:val="000000"/>
          <w:sz w:val="28"/>
          <w:szCs w:val="28"/>
        </w:rPr>
        <w:t>два</w:t>
      </w:r>
      <w:r>
        <w:rPr>
          <w:color w:val="000000"/>
          <w:sz w:val="28"/>
          <w:szCs w:val="28"/>
        </w:rPr>
        <w:t xml:space="preserve"> </w:t>
      </w:r>
      <w:r w:rsidRPr="00885B1E">
        <w:rPr>
          <w:color w:val="000000"/>
          <w:sz w:val="28"/>
          <w:szCs w:val="28"/>
        </w:rPr>
        <w:t>члена</w:t>
      </w:r>
      <w:r>
        <w:rPr>
          <w:color w:val="000000"/>
          <w:sz w:val="28"/>
          <w:szCs w:val="28"/>
        </w:rPr>
        <w:t xml:space="preserve"> </w:t>
      </w:r>
      <w:r w:rsidRPr="00885B1E">
        <w:rPr>
          <w:color w:val="000000"/>
          <w:sz w:val="28"/>
          <w:szCs w:val="28"/>
        </w:rPr>
        <w:t>суда.</w:t>
      </w:r>
      <w:r>
        <w:rPr>
          <w:color w:val="000000"/>
          <w:sz w:val="28"/>
          <w:szCs w:val="28"/>
        </w:rPr>
        <w:t xml:space="preserve"> </w:t>
      </w:r>
      <w:r w:rsidRPr="00885B1E">
        <w:rPr>
          <w:color w:val="000000"/>
          <w:sz w:val="28"/>
          <w:szCs w:val="28"/>
        </w:rPr>
        <w:t>Реш</w:t>
      </w:r>
      <w:r w:rsidRPr="00885B1E">
        <w:rPr>
          <w:color w:val="000000"/>
          <w:sz w:val="28"/>
          <w:szCs w:val="28"/>
        </w:rPr>
        <w:t>е</w:t>
      </w:r>
      <w:r w:rsidRPr="00885B1E">
        <w:rPr>
          <w:color w:val="000000"/>
          <w:sz w:val="28"/>
          <w:szCs w:val="28"/>
        </w:rPr>
        <w:t>ния,</w:t>
      </w:r>
      <w:r>
        <w:rPr>
          <w:color w:val="000000"/>
          <w:sz w:val="28"/>
          <w:szCs w:val="28"/>
        </w:rPr>
        <w:t xml:space="preserve"> </w:t>
      </w:r>
      <w:r w:rsidRPr="00885B1E">
        <w:rPr>
          <w:color w:val="000000"/>
          <w:sz w:val="28"/>
          <w:szCs w:val="28"/>
        </w:rPr>
        <w:t>принятые</w:t>
      </w:r>
      <w:r>
        <w:rPr>
          <w:color w:val="000000"/>
          <w:sz w:val="28"/>
          <w:szCs w:val="28"/>
        </w:rPr>
        <w:t xml:space="preserve"> </w:t>
      </w:r>
      <w:r w:rsidRPr="00885B1E">
        <w:rPr>
          <w:color w:val="000000"/>
          <w:sz w:val="28"/>
          <w:szCs w:val="28"/>
        </w:rPr>
        <w:t>окружным</w:t>
      </w:r>
      <w:r>
        <w:rPr>
          <w:color w:val="000000"/>
          <w:sz w:val="28"/>
          <w:szCs w:val="28"/>
        </w:rPr>
        <w:t xml:space="preserve"> </w:t>
      </w:r>
      <w:r w:rsidRPr="00885B1E">
        <w:rPr>
          <w:color w:val="000000"/>
          <w:sz w:val="28"/>
          <w:szCs w:val="28"/>
        </w:rPr>
        <w:t>судом</w:t>
      </w:r>
      <w:r>
        <w:rPr>
          <w:color w:val="000000"/>
          <w:sz w:val="28"/>
          <w:szCs w:val="28"/>
        </w:rPr>
        <w:t xml:space="preserve"> </w:t>
      </w:r>
      <w:r w:rsidRPr="00885B1E">
        <w:rPr>
          <w:color w:val="000000"/>
          <w:sz w:val="28"/>
          <w:szCs w:val="28"/>
        </w:rPr>
        <w:t>с</w:t>
      </w:r>
      <w:r>
        <w:rPr>
          <w:color w:val="000000"/>
          <w:sz w:val="28"/>
          <w:szCs w:val="28"/>
        </w:rPr>
        <w:t xml:space="preserve"> </w:t>
      </w:r>
      <w:r w:rsidRPr="00885B1E">
        <w:rPr>
          <w:color w:val="000000"/>
          <w:sz w:val="28"/>
          <w:szCs w:val="28"/>
        </w:rPr>
        <w:t>участием присяжных</w:t>
      </w:r>
      <w:r>
        <w:rPr>
          <w:color w:val="000000"/>
          <w:sz w:val="28"/>
          <w:szCs w:val="28"/>
        </w:rPr>
        <w:t xml:space="preserve"> </w:t>
      </w:r>
      <w:r w:rsidRPr="00885B1E">
        <w:rPr>
          <w:color w:val="000000"/>
          <w:sz w:val="28"/>
          <w:szCs w:val="28"/>
        </w:rPr>
        <w:t>заседателей,</w:t>
      </w:r>
      <w:r>
        <w:rPr>
          <w:color w:val="000000"/>
          <w:sz w:val="28"/>
          <w:szCs w:val="28"/>
        </w:rPr>
        <w:t xml:space="preserve"> </w:t>
      </w:r>
      <w:r w:rsidRPr="00885B1E">
        <w:rPr>
          <w:color w:val="000000"/>
          <w:sz w:val="28"/>
          <w:szCs w:val="28"/>
        </w:rPr>
        <w:t>считались</w:t>
      </w:r>
      <w:r>
        <w:rPr>
          <w:color w:val="000000"/>
          <w:sz w:val="28"/>
          <w:szCs w:val="28"/>
        </w:rPr>
        <w:t xml:space="preserve"> </w:t>
      </w:r>
      <w:r w:rsidRPr="00885B1E">
        <w:rPr>
          <w:color w:val="000000"/>
          <w:sz w:val="28"/>
          <w:szCs w:val="28"/>
        </w:rPr>
        <w:t>око</w:t>
      </w:r>
      <w:r w:rsidRPr="00885B1E">
        <w:rPr>
          <w:color w:val="000000"/>
          <w:sz w:val="28"/>
          <w:szCs w:val="28"/>
        </w:rPr>
        <w:t>н</w:t>
      </w:r>
      <w:r w:rsidRPr="00885B1E">
        <w:rPr>
          <w:color w:val="000000"/>
          <w:sz w:val="28"/>
          <w:szCs w:val="28"/>
        </w:rPr>
        <w:t>чательными,</w:t>
      </w:r>
      <w:r>
        <w:rPr>
          <w:color w:val="000000"/>
          <w:sz w:val="28"/>
          <w:szCs w:val="28"/>
        </w:rPr>
        <w:t xml:space="preserve"> </w:t>
      </w:r>
      <w:r w:rsidRPr="00885B1E">
        <w:rPr>
          <w:color w:val="000000"/>
          <w:sz w:val="28"/>
          <w:szCs w:val="28"/>
        </w:rPr>
        <w:t>а без</w:t>
      </w:r>
      <w:r>
        <w:rPr>
          <w:color w:val="000000"/>
          <w:sz w:val="28"/>
          <w:szCs w:val="28"/>
        </w:rPr>
        <w:t xml:space="preserve"> </w:t>
      </w:r>
      <w:r w:rsidRPr="00885B1E">
        <w:rPr>
          <w:color w:val="000000"/>
          <w:sz w:val="28"/>
          <w:szCs w:val="28"/>
        </w:rPr>
        <w:t>их участия могли быть обжалованы в судебной палате. Решения окружных судов и судебных палат, принятые с участием присяжных заседателей, мо</w:t>
      </w:r>
      <w:r w:rsidRPr="00885B1E">
        <w:rPr>
          <w:color w:val="000000"/>
          <w:sz w:val="28"/>
          <w:szCs w:val="28"/>
        </w:rPr>
        <w:t>г</w:t>
      </w:r>
      <w:r w:rsidRPr="00885B1E">
        <w:rPr>
          <w:color w:val="000000"/>
          <w:sz w:val="28"/>
          <w:szCs w:val="28"/>
        </w:rPr>
        <w:t>ли быть обжалованы</w:t>
      </w:r>
      <w:r>
        <w:rPr>
          <w:color w:val="000000"/>
          <w:sz w:val="28"/>
          <w:szCs w:val="28"/>
        </w:rPr>
        <w:t xml:space="preserve"> </w:t>
      </w:r>
      <w:r w:rsidRPr="00885B1E">
        <w:rPr>
          <w:color w:val="000000"/>
          <w:sz w:val="28"/>
          <w:szCs w:val="28"/>
        </w:rPr>
        <w:t>только в</w:t>
      </w:r>
      <w:r>
        <w:rPr>
          <w:color w:val="000000"/>
          <w:sz w:val="28"/>
          <w:szCs w:val="28"/>
        </w:rPr>
        <w:t xml:space="preserve"> </w:t>
      </w:r>
      <w:r w:rsidRPr="00885B1E">
        <w:rPr>
          <w:color w:val="000000"/>
          <w:sz w:val="28"/>
          <w:szCs w:val="28"/>
        </w:rPr>
        <w:t>случаях нарушения законного</w:t>
      </w:r>
      <w:r>
        <w:rPr>
          <w:color w:val="000000"/>
          <w:sz w:val="28"/>
          <w:szCs w:val="28"/>
        </w:rPr>
        <w:t xml:space="preserve"> </w:t>
      </w:r>
      <w:r w:rsidRPr="00885B1E">
        <w:rPr>
          <w:color w:val="000000"/>
          <w:sz w:val="28"/>
          <w:szCs w:val="28"/>
        </w:rPr>
        <w:t>порядка судопроизводс</w:t>
      </w:r>
      <w:r w:rsidRPr="00885B1E">
        <w:rPr>
          <w:color w:val="000000"/>
          <w:sz w:val="28"/>
          <w:szCs w:val="28"/>
        </w:rPr>
        <w:t>т</w:t>
      </w:r>
      <w:r w:rsidRPr="00885B1E">
        <w:rPr>
          <w:color w:val="000000"/>
          <w:sz w:val="28"/>
          <w:szCs w:val="28"/>
        </w:rPr>
        <w:t>ва.</w:t>
      </w:r>
      <w:r>
        <w:rPr>
          <w:color w:val="000000"/>
          <w:sz w:val="28"/>
          <w:szCs w:val="28"/>
        </w:rPr>
        <w:t xml:space="preserve"> </w:t>
      </w:r>
      <w:r w:rsidRPr="00885B1E">
        <w:rPr>
          <w:color w:val="000000"/>
          <w:sz w:val="28"/>
          <w:szCs w:val="28"/>
        </w:rPr>
        <w:t>Апелляции</w:t>
      </w:r>
      <w:r>
        <w:rPr>
          <w:color w:val="000000"/>
          <w:sz w:val="28"/>
          <w:szCs w:val="28"/>
        </w:rPr>
        <w:t xml:space="preserve"> </w:t>
      </w:r>
      <w:r w:rsidRPr="00885B1E">
        <w:rPr>
          <w:color w:val="000000"/>
          <w:sz w:val="28"/>
          <w:szCs w:val="28"/>
        </w:rPr>
        <w:t>на</w:t>
      </w:r>
      <w:r>
        <w:rPr>
          <w:color w:val="000000"/>
          <w:sz w:val="28"/>
          <w:szCs w:val="28"/>
        </w:rPr>
        <w:t xml:space="preserve"> </w:t>
      </w:r>
      <w:r w:rsidRPr="00885B1E">
        <w:rPr>
          <w:color w:val="000000"/>
          <w:sz w:val="28"/>
          <w:szCs w:val="28"/>
        </w:rPr>
        <w:t>эти</w:t>
      </w:r>
      <w:r>
        <w:rPr>
          <w:color w:val="000000"/>
          <w:sz w:val="28"/>
          <w:szCs w:val="28"/>
        </w:rPr>
        <w:t xml:space="preserve"> </w:t>
      </w:r>
      <w:r w:rsidRPr="00885B1E">
        <w:rPr>
          <w:color w:val="000000"/>
          <w:sz w:val="28"/>
          <w:szCs w:val="28"/>
        </w:rPr>
        <w:t>решения</w:t>
      </w:r>
      <w:r>
        <w:rPr>
          <w:color w:val="000000"/>
          <w:sz w:val="28"/>
          <w:szCs w:val="28"/>
        </w:rPr>
        <w:t xml:space="preserve"> </w:t>
      </w:r>
      <w:r w:rsidRPr="00885B1E">
        <w:rPr>
          <w:color w:val="000000"/>
          <w:sz w:val="28"/>
          <w:szCs w:val="28"/>
        </w:rPr>
        <w:t>рассматривал</w:t>
      </w:r>
      <w:r>
        <w:rPr>
          <w:color w:val="000000"/>
          <w:sz w:val="28"/>
          <w:szCs w:val="28"/>
        </w:rPr>
        <w:t xml:space="preserve"> </w:t>
      </w:r>
      <w:r w:rsidRPr="00885B1E">
        <w:rPr>
          <w:color w:val="000000"/>
          <w:sz w:val="28"/>
          <w:szCs w:val="28"/>
        </w:rPr>
        <w:t>Сенат, который</w:t>
      </w:r>
      <w:r>
        <w:rPr>
          <w:color w:val="000000"/>
          <w:sz w:val="28"/>
          <w:szCs w:val="28"/>
        </w:rPr>
        <w:t xml:space="preserve"> </w:t>
      </w:r>
      <w:r w:rsidRPr="00885B1E">
        <w:rPr>
          <w:color w:val="000000"/>
          <w:sz w:val="28"/>
          <w:szCs w:val="28"/>
        </w:rPr>
        <w:t>являлся</w:t>
      </w:r>
      <w:r>
        <w:rPr>
          <w:color w:val="000000"/>
          <w:sz w:val="28"/>
          <w:szCs w:val="28"/>
        </w:rPr>
        <w:t xml:space="preserve"> </w:t>
      </w:r>
      <w:r w:rsidRPr="00885B1E">
        <w:rPr>
          <w:color w:val="000000"/>
          <w:sz w:val="28"/>
          <w:szCs w:val="28"/>
        </w:rPr>
        <w:t>высшей</w:t>
      </w:r>
      <w:r>
        <w:rPr>
          <w:color w:val="000000"/>
          <w:sz w:val="28"/>
          <w:szCs w:val="28"/>
        </w:rPr>
        <w:t xml:space="preserve"> </w:t>
      </w:r>
      <w:r w:rsidRPr="00885B1E">
        <w:rPr>
          <w:color w:val="000000"/>
          <w:sz w:val="28"/>
          <w:szCs w:val="28"/>
        </w:rPr>
        <w:t>инста</w:t>
      </w:r>
      <w:r w:rsidRPr="00885B1E">
        <w:rPr>
          <w:color w:val="000000"/>
          <w:sz w:val="28"/>
          <w:szCs w:val="28"/>
        </w:rPr>
        <w:t>н</w:t>
      </w:r>
      <w:r w:rsidRPr="00885B1E">
        <w:rPr>
          <w:color w:val="000000"/>
          <w:sz w:val="28"/>
          <w:szCs w:val="28"/>
        </w:rPr>
        <w:t>цией,</w:t>
      </w:r>
      <w:r>
        <w:rPr>
          <w:color w:val="000000"/>
          <w:sz w:val="28"/>
          <w:szCs w:val="28"/>
        </w:rPr>
        <w:t xml:space="preserve"> </w:t>
      </w:r>
      <w:r w:rsidRPr="00885B1E">
        <w:rPr>
          <w:color w:val="000000"/>
          <w:sz w:val="28"/>
          <w:szCs w:val="28"/>
        </w:rPr>
        <w:t>имевшей</w:t>
      </w:r>
      <w:r>
        <w:rPr>
          <w:color w:val="000000"/>
          <w:sz w:val="28"/>
          <w:szCs w:val="28"/>
        </w:rPr>
        <w:t xml:space="preserve"> </w:t>
      </w:r>
      <w:r w:rsidRPr="00885B1E">
        <w:rPr>
          <w:color w:val="000000"/>
          <w:sz w:val="28"/>
          <w:szCs w:val="28"/>
        </w:rPr>
        <w:t>право</w:t>
      </w:r>
      <w:r>
        <w:rPr>
          <w:color w:val="000000"/>
          <w:sz w:val="28"/>
          <w:szCs w:val="28"/>
        </w:rPr>
        <w:t xml:space="preserve"> </w:t>
      </w:r>
      <w:r w:rsidRPr="00885B1E">
        <w:rPr>
          <w:color w:val="000000"/>
          <w:sz w:val="28"/>
          <w:szCs w:val="28"/>
        </w:rPr>
        <w:t>кассации (пересмотра или отмены) судебных решений.</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Для разбора мелких проступков и гражданских дел с иском до 500 руб. вводился в уездах и городах мировой суд с упрощенным судопроизводством. Состав мировых судов избирался на уездных земских собраниях. Мировым судьей мог быть избран обладавший образовательным цензом не ниже среднего и прослуживший на госуда</w:t>
      </w:r>
      <w:r w:rsidRPr="00885B1E">
        <w:rPr>
          <w:color w:val="000000"/>
          <w:sz w:val="28"/>
          <w:szCs w:val="28"/>
        </w:rPr>
        <w:t>р</w:t>
      </w:r>
      <w:r w:rsidRPr="00885B1E">
        <w:rPr>
          <w:color w:val="000000"/>
          <w:sz w:val="28"/>
          <w:szCs w:val="28"/>
        </w:rPr>
        <w:t>ственной службе не менее трех лет. Мировой суд как наиболее «скорый» и не треб</w:t>
      </w:r>
      <w:r w:rsidRPr="00885B1E">
        <w:rPr>
          <w:color w:val="000000"/>
          <w:sz w:val="28"/>
          <w:szCs w:val="28"/>
        </w:rPr>
        <w:t>о</w:t>
      </w:r>
      <w:r w:rsidRPr="00885B1E">
        <w:rPr>
          <w:color w:val="000000"/>
          <w:sz w:val="28"/>
          <w:szCs w:val="28"/>
        </w:rPr>
        <w:t>вавший расходов был популярен у населения.</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 xml:space="preserve">Судебные уставы 1864 г. вводили институт присяжных поверенных </w:t>
      </w:r>
      <w:r>
        <w:rPr>
          <w:color w:val="000000"/>
          <w:sz w:val="28"/>
          <w:szCs w:val="28"/>
        </w:rPr>
        <w:t>–</w:t>
      </w:r>
      <w:r w:rsidRPr="00885B1E">
        <w:rPr>
          <w:color w:val="000000"/>
          <w:sz w:val="28"/>
          <w:szCs w:val="28"/>
        </w:rPr>
        <w:t xml:space="preserve"> адвокатуру, а также институт судебных следователей. Председатели и члены окружных судов и судебных палат, присяжные поверенные, их помощники и судебные следователи должны были иметь высшее юридическое образование. Председатели и члены о</w:t>
      </w:r>
      <w:r w:rsidRPr="00885B1E">
        <w:rPr>
          <w:color w:val="000000"/>
          <w:sz w:val="28"/>
          <w:szCs w:val="28"/>
        </w:rPr>
        <w:t>к</w:t>
      </w:r>
      <w:r w:rsidRPr="00885B1E">
        <w:rPr>
          <w:color w:val="000000"/>
          <w:sz w:val="28"/>
          <w:szCs w:val="28"/>
        </w:rPr>
        <w:t xml:space="preserve">ружных судов и судебных палат утверждались императором, а мировые судьи </w:t>
      </w:r>
      <w:r>
        <w:rPr>
          <w:color w:val="000000"/>
          <w:sz w:val="28"/>
          <w:szCs w:val="28"/>
        </w:rPr>
        <w:t>–</w:t>
      </w:r>
      <w:r w:rsidRPr="00885B1E">
        <w:rPr>
          <w:color w:val="000000"/>
          <w:sz w:val="28"/>
          <w:szCs w:val="28"/>
        </w:rPr>
        <w:t xml:space="preserve"> Сен</w:t>
      </w:r>
      <w:r w:rsidRPr="00885B1E">
        <w:rPr>
          <w:color w:val="000000"/>
          <w:sz w:val="28"/>
          <w:szCs w:val="28"/>
        </w:rPr>
        <w:t>а</w:t>
      </w:r>
      <w:r w:rsidRPr="00885B1E">
        <w:rPr>
          <w:color w:val="000000"/>
          <w:sz w:val="28"/>
          <w:szCs w:val="28"/>
        </w:rPr>
        <w:t>том. После этого они по закону не могли быть уволены или даже временно</w:t>
      </w:r>
      <w:r>
        <w:rPr>
          <w:color w:val="000000"/>
          <w:sz w:val="28"/>
          <w:szCs w:val="28"/>
        </w:rPr>
        <w:t xml:space="preserve"> о</w:t>
      </w:r>
      <w:r w:rsidRPr="00885B1E">
        <w:rPr>
          <w:color w:val="000000"/>
          <w:sz w:val="28"/>
          <w:szCs w:val="28"/>
        </w:rPr>
        <w:t>тстран</w:t>
      </w:r>
      <w:r w:rsidRPr="00885B1E">
        <w:rPr>
          <w:color w:val="000000"/>
          <w:sz w:val="28"/>
          <w:szCs w:val="28"/>
        </w:rPr>
        <w:t>е</w:t>
      </w:r>
      <w:r w:rsidRPr="00885B1E">
        <w:rPr>
          <w:color w:val="000000"/>
          <w:sz w:val="28"/>
          <w:szCs w:val="28"/>
        </w:rPr>
        <w:t xml:space="preserve">ны от должности в административном порядке, а лишь в случае привлечения их к суду по обвинению в уголовном преступлении. Решение </w:t>
      </w:r>
      <w:r w:rsidRPr="00F52B2B">
        <w:rPr>
          <w:color w:val="000000"/>
          <w:sz w:val="28"/>
          <w:szCs w:val="28"/>
        </w:rPr>
        <w:t>о</w:t>
      </w:r>
      <w:r w:rsidRPr="00885B1E">
        <w:rPr>
          <w:color w:val="000000"/>
          <w:sz w:val="28"/>
          <w:szCs w:val="28"/>
        </w:rPr>
        <w:t>б устранении их от должности также выносил только суд. Так закон вводил</w:t>
      </w:r>
      <w:r>
        <w:rPr>
          <w:color w:val="000000"/>
          <w:sz w:val="28"/>
          <w:szCs w:val="28"/>
        </w:rPr>
        <w:t xml:space="preserve"> </w:t>
      </w:r>
      <w:r w:rsidRPr="00885B1E">
        <w:rPr>
          <w:color w:val="000000"/>
          <w:sz w:val="28"/>
          <w:szCs w:val="28"/>
        </w:rPr>
        <w:t>важный</w:t>
      </w:r>
      <w:r>
        <w:rPr>
          <w:color w:val="000000"/>
          <w:sz w:val="28"/>
          <w:szCs w:val="28"/>
        </w:rPr>
        <w:t xml:space="preserve"> </w:t>
      </w:r>
      <w:r w:rsidRPr="00885B1E">
        <w:rPr>
          <w:color w:val="000000"/>
          <w:sz w:val="28"/>
          <w:szCs w:val="28"/>
        </w:rPr>
        <w:t>принцип</w:t>
      </w:r>
      <w:r>
        <w:rPr>
          <w:color w:val="000000"/>
          <w:sz w:val="28"/>
          <w:szCs w:val="28"/>
        </w:rPr>
        <w:t xml:space="preserve"> </w:t>
      </w:r>
      <w:r w:rsidRPr="00885B1E">
        <w:rPr>
          <w:color w:val="000000"/>
          <w:sz w:val="28"/>
          <w:szCs w:val="28"/>
        </w:rPr>
        <w:t>несменяемости</w:t>
      </w:r>
      <w:r>
        <w:rPr>
          <w:color w:val="000000"/>
          <w:sz w:val="28"/>
          <w:szCs w:val="28"/>
        </w:rPr>
        <w:t xml:space="preserve"> </w:t>
      </w:r>
      <w:r w:rsidRPr="00885B1E">
        <w:rPr>
          <w:color w:val="000000"/>
          <w:sz w:val="28"/>
          <w:szCs w:val="28"/>
        </w:rPr>
        <w:t>судей,</w:t>
      </w:r>
      <w:r>
        <w:rPr>
          <w:color w:val="000000"/>
          <w:sz w:val="28"/>
          <w:szCs w:val="28"/>
        </w:rPr>
        <w:t xml:space="preserve"> </w:t>
      </w:r>
      <w:r w:rsidRPr="00885B1E">
        <w:rPr>
          <w:color w:val="000000"/>
          <w:sz w:val="28"/>
          <w:szCs w:val="28"/>
        </w:rPr>
        <w:t>обеспечивая</w:t>
      </w:r>
      <w:r>
        <w:rPr>
          <w:color w:val="000000"/>
          <w:sz w:val="28"/>
          <w:szCs w:val="28"/>
        </w:rPr>
        <w:t xml:space="preserve"> </w:t>
      </w:r>
      <w:r w:rsidRPr="00885B1E">
        <w:rPr>
          <w:color w:val="000000"/>
          <w:sz w:val="28"/>
          <w:szCs w:val="28"/>
        </w:rPr>
        <w:t>их</w:t>
      </w:r>
      <w:r>
        <w:rPr>
          <w:color w:val="000000"/>
          <w:sz w:val="28"/>
          <w:szCs w:val="28"/>
        </w:rPr>
        <w:t xml:space="preserve"> </w:t>
      </w:r>
      <w:r w:rsidRPr="00885B1E">
        <w:rPr>
          <w:color w:val="000000"/>
          <w:sz w:val="28"/>
          <w:szCs w:val="28"/>
        </w:rPr>
        <w:t>независимость.</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Действие судебных уставов распространялось только на 44 губернии. Новые с</w:t>
      </w:r>
      <w:r w:rsidRPr="00885B1E">
        <w:rPr>
          <w:color w:val="000000"/>
          <w:sz w:val="28"/>
          <w:szCs w:val="28"/>
        </w:rPr>
        <w:t>у</w:t>
      </w:r>
      <w:r w:rsidRPr="00885B1E">
        <w:rPr>
          <w:color w:val="000000"/>
          <w:sz w:val="28"/>
          <w:szCs w:val="28"/>
        </w:rPr>
        <w:t xml:space="preserve">ды вводились не сразу. К 1866 г. были образованы лишь два судебных округа </w:t>
      </w:r>
      <w:r>
        <w:rPr>
          <w:color w:val="000000"/>
          <w:sz w:val="28"/>
          <w:szCs w:val="28"/>
        </w:rPr>
        <w:t>–</w:t>
      </w:r>
      <w:r w:rsidRPr="00885B1E">
        <w:rPr>
          <w:color w:val="000000"/>
          <w:sz w:val="28"/>
          <w:szCs w:val="28"/>
        </w:rPr>
        <w:t xml:space="preserve"> в М</w:t>
      </w:r>
      <w:r w:rsidRPr="00885B1E">
        <w:rPr>
          <w:color w:val="000000"/>
          <w:sz w:val="28"/>
          <w:szCs w:val="28"/>
        </w:rPr>
        <w:t>о</w:t>
      </w:r>
      <w:r w:rsidRPr="00885B1E">
        <w:rPr>
          <w:color w:val="000000"/>
          <w:sz w:val="28"/>
          <w:szCs w:val="28"/>
        </w:rPr>
        <w:t>скве и Петербурге; к 1870 г. они были введены в 23 губерниях, а в остальной 21 губе</w:t>
      </w:r>
      <w:r w:rsidRPr="00885B1E">
        <w:rPr>
          <w:color w:val="000000"/>
          <w:sz w:val="28"/>
          <w:szCs w:val="28"/>
        </w:rPr>
        <w:t>р</w:t>
      </w:r>
      <w:r w:rsidRPr="00885B1E">
        <w:rPr>
          <w:color w:val="000000"/>
          <w:sz w:val="28"/>
          <w:szCs w:val="28"/>
        </w:rPr>
        <w:t>нии введение новых судов завершилось лишь к 1896 г.</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Просвещение и печать. </w:t>
      </w:r>
      <w:r>
        <w:rPr>
          <w:color w:val="000000"/>
          <w:sz w:val="28"/>
          <w:szCs w:val="28"/>
        </w:rPr>
        <w:t>В 1863–</w:t>
      </w:r>
      <w:r w:rsidRPr="00885B1E">
        <w:rPr>
          <w:color w:val="000000"/>
          <w:sz w:val="28"/>
          <w:szCs w:val="28"/>
        </w:rPr>
        <w:t>1865 гг. была проведена серия реформ в сфере просвещения и печати. 16 июня 1863 г. был принят новый университетский устав, к</w:t>
      </w:r>
      <w:r w:rsidRPr="00885B1E">
        <w:rPr>
          <w:color w:val="000000"/>
          <w:sz w:val="28"/>
          <w:szCs w:val="28"/>
        </w:rPr>
        <w:t>о</w:t>
      </w:r>
      <w:r w:rsidRPr="00885B1E">
        <w:rPr>
          <w:color w:val="000000"/>
          <w:sz w:val="28"/>
          <w:szCs w:val="28"/>
        </w:rPr>
        <w:t>торый предоставлял университетам довольно широкую автономию. 19 ноября 1864 г. был утвержден устав гимназий, который провозглашал равенство для поступления в гимназии всем сословиям, но из</w:t>
      </w:r>
      <w:r>
        <w:rPr>
          <w:color w:val="000000"/>
          <w:sz w:val="28"/>
          <w:szCs w:val="28"/>
        </w:rPr>
        <w:t>–</w:t>
      </w:r>
      <w:r w:rsidRPr="00885B1E">
        <w:rPr>
          <w:color w:val="000000"/>
          <w:sz w:val="28"/>
          <w:szCs w:val="28"/>
        </w:rPr>
        <w:t>за высокой платы за обучение гимназическое обр</w:t>
      </w:r>
      <w:r w:rsidRPr="00885B1E">
        <w:rPr>
          <w:color w:val="000000"/>
          <w:sz w:val="28"/>
          <w:szCs w:val="28"/>
        </w:rPr>
        <w:t>а</w:t>
      </w:r>
      <w:r w:rsidRPr="00885B1E">
        <w:rPr>
          <w:color w:val="000000"/>
          <w:sz w:val="28"/>
          <w:szCs w:val="28"/>
        </w:rPr>
        <w:t xml:space="preserve">зование оказалось доступным лишь детям состоятельных родителей. По уставу 1864 г. прежние гимназии разделялись на классические и реальные </w:t>
      </w:r>
      <w:r>
        <w:rPr>
          <w:color w:val="000000"/>
          <w:sz w:val="28"/>
          <w:szCs w:val="28"/>
        </w:rPr>
        <w:t>–</w:t>
      </w:r>
      <w:r w:rsidRPr="00885B1E">
        <w:rPr>
          <w:color w:val="000000"/>
          <w:sz w:val="28"/>
          <w:szCs w:val="28"/>
        </w:rPr>
        <w:t xml:space="preserve"> и те, и другие были с</w:t>
      </w:r>
      <w:r w:rsidRPr="00885B1E">
        <w:rPr>
          <w:color w:val="000000"/>
          <w:sz w:val="28"/>
          <w:szCs w:val="28"/>
        </w:rPr>
        <w:t>е</w:t>
      </w:r>
      <w:r w:rsidRPr="00885B1E">
        <w:rPr>
          <w:color w:val="000000"/>
          <w:sz w:val="28"/>
          <w:szCs w:val="28"/>
        </w:rPr>
        <w:t>миклассные. В классических гимназиях в основу было положено преподавание дре</w:t>
      </w:r>
      <w:r w:rsidRPr="00885B1E">
        <w:rPr>
          <w:color w:val="000000"/>
          <w:sz w:val="28"/>
          <w:szCs w:val="28"/>
        </w:rPr>
        <w:t>в</w:t>
      </w:r>
      <w:r w:rsidRPr="00885B1E">
        <w:rPr>
          <w:color w:val="000000"/>
          <w:sz w:val="28"/>
          <w:szCs w:val="28"/>
        </w:rPr>
        <w:t xml:space="preserve">них («классических») языков </w:t>
      </w:r>
      <w:r>
        <w:rPr>
          <w:color w:val="000000"/>
          <w:sz w:val="28"/>
          <w:szCs w:val="28"/>
        </w:rPr>
        <w:t>–</w:t>
      </w:r>
      <w:r w:rsidRPr="00885B1E">
        <w:rPr>
          <w:color w:val="000000"/>
          <w:sz w:val="28"/>
          <w:szCs w:val="28"/>
        </w:rPr>
        <w:t xml:space="preserve"> латинского и греческого). В реальных гимназиях взамен древних языков увеличивался объем преподавания математики и естествознания. Окончившие классические гимназии получали право поступать в университеты без э</w:t>
      </w:r>
      <w:r w:rsidRPr="00885B1E">
        <w:rPr>
          <w:color w:val="000000"/>
          <w:sz w:val="28"/>
          <w:szCs w:val="28"/>
        </w:rPr>
        <w:t>к</w:t>
      </w:r>
      <w:r w:rsidRPr="00885B1E">
        <w:rPr>
          <w:color w:val="000000"/>
          <w:sz w:val="28"/>
          <w:szCs w:val="28"/>
        </w:rPr>
        <w:t>заменов. Окончившим реальные гимназии доступ в университеты был затруднен; они могли поступать преимущественно в высшие технические учебные заведения.</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Уже в конце 50</w:t>
      </w:r>
      <w:r>
        <w:rPr>
          <w:color w:val="000000"/>
          <w:sz w:val="28"/>
          <w:szCs w:val="28"/>
        </w:rPr>
        <w:t>-</w:t>
      </w:r>
      <w:r w:rsidRPr="00885B1E">
        <w:rPr>
          <w:color w:val="000000"/>
          <w:sz w:val="28"/>
          <w:szCs w:val="28"/>
        </w:rPr>
        <w:t>х г</w:t>
      </w:r>
      <w:r>
        <w:rPr>
          <w:color w:val="000000"/>
          <w:sz w:val="28"/>
          <w:szCs w:val="28"/>
        </w:rPr>
        <w:t>г</w:t>
      </w:r>
      <w:r w:rsidRPr="00885B1E">
        <w:rPr>
          <w:color w:val="000000"/>
          <w:sz w:val="28"/>
          <w:szCs w:val="28"/>
        </w:rPr>
        <w:t>. был сделан ряд цензурных послаблений. В 1865г. утвержд</w:t>
      </w:r>
      <w:r w:rsidRPr="00885B1E">
        <w:rPr>
          <w:color w:val="000000"/>
          <w:sz w:val="28"/>
          <w:szCs w:val="28"/>
        </w:rPr>
        <w:t>е</w:t>
      </w:r>
      <w:r w:rsidRPr="00885B1E">
        <w:rPr>
          <w:color w:val="000000"/>
          <w:sz w:val="28"/>
          <w:szCs w:val="28"/>
        </w:rPr>
        <w:t>ны «Временные правила о печати», которые освобождали от предварительной ценз</w:t>
      </w:r>
      <w:r w:rsidRPr="00885B1E">
        <w:rPr>
          <w:color w:val="000000"/>
          <w:sz w:val="28"/>
          <w:szCs w:val="28"/>
        </w:rPr>
        <w:t>у</w:t>
      </w:r>
      <w:r w:rsidRPr="00885B1E">
        <w:rPr>
          <w:color w:val="000000"/>
          <w:sz w:val="28"/>
          <w:szCs w:val="28"/>
        </w:rPr>
        <w:t>ры оригинальные сочинения объемом не менее 10</w:t>
      </w:r>
      <w:r>
        <w:rPr>
          <w:color w:val="000000"/>
          <w:sz w:val="28"/>
          <w:szCs w:val="28"/>
        </w:rPr>
        <w:t>-</w:t>
      </w:r>
      <w:r w:rsidRPr="00885B1E">
        <w:rPr>
          <w:color w:val="000000"/>
          <w:sz w:val="28"/>
          <w:szCs w:val="28"/>
        </w:rPr>
        <w:t xml:space="preserve">ти, а переводные </w:t>
      </w:r>
      <w:r>
        <w:rPr>
          <w:color w:val="000000"/>
          <w:sz w:val="28"/>
          <w:szCs w:val="28"/>
        </w:rPr>
        <w:t>–</w:t>
      </w:r>
      <w:r w:rsidRPr="00885B1E">
        <w:rPr>
          <w:color w:val="000000"/>
          <w:sz w:val="28"/>
          <w:szCs w:val="28"/>
        </w:rPr>
        <w:t xml:space="preserve"> не менее 20</w:t>
      </w:r>
      <w:r>
        <w:rPr>
          <w:color w:val="000000"/>
          <w:sz w:val="28"/>
          <w:szCs w:val="28"/>
        </w:rPr>
        <w:t>-</w:t>
      </w:r>
      <w:r w:rsidRPr="00885B1E">
        <w:rPr>
          <w:color w:val="000000"/>
          <w:sz w:val="28"/>
          <w:szCs w:val="28"/>
        </w:rPr>
        <w:t>ти листов и некоторые периодические издания по усмотрению министра внутренних дел. От цензуры освобождались официальные и научные издания. «Временные пр</w:t>
      </w:r>
      <w:r w:rsidRPr="00885B1E">
        <w:rPr>
          <w:color w:val="000000"/>
          <w:sz w:val="28"/>
          <w:szCs w:val="28"/>
        </w:rPr>
        <w:t>а</w:t>
      </w:r>
      <w:r w:rsidRPr="00885B1E">
        <w:rPr>
          <w:color w:val="000000"/>
          <w:sz w:val="28"/>
          <w:szCs w:val="28"/>
        </w:rPr>
        <w:t>вила о печати» действовали с немногими изменениями в течение 40 лет.</w:t>
      </w:r>
    </w:p>
    <w:p w:rsidR="0023226E" w:rsidRPr="009B78A1"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Военные реформы. </w:t>
      </w:r>
      <w:r w:rsidRPr="00885B1E">
        <w:rPr>
          <w:color w:val="000000"/>
          <w:sz w:val="28"/>
          <w:szCs w:val="28"/>
        </w:rPr>
        <w:t>В 1861</w:t>
      </w:r>
      <w:r>
        <w:rPr>
          <w:color w:val="000000"/>
          <w:sz w:val="28"/>
          <w:szCs w:val="28"/>
        </w:rPr>
        <w:t>–</w:t>
      </w:r>
      <w:r w:rsidRPr="00885B1E">
        <w:rPr>
          <w:color w:val="000000"/>
          <w:sz w:val="28"/>
          <w:szCs w:val="28"/>
        </w:rPr>
        <w:t>1874 гг. была проведена серия военных реформ. Еще в 1855 г., в ходе Крымской войны, была образована Военная комиссия «для улучш</w:t>
      </w:r>
      <w:r w:rsidRPr="00885B1E">
        <w:rPr>
          <w:color w:val="000000"/>
          <w:sz w:val="28"/>
          <w:szCs w:val="28"/>
        </w:rPr>
        <w:t>е</w:t>
      </w:r>
      <w:r w:rsidRPr="00885B1E">
        <w:rPr>
          <w:color w:val="000000"/>
          <w:sz w:val="28"/>
          <w:szCs w:val="28"/>
        </w:rPr>
        <w:t>ния военного дела», но практически к военным реформам приступили в 1861 г., когда во главе Военного министерства был поставлен высокообразованный и прогресси</w:t>
      </w:r>
      <w:r w:rsidRPr="00885B1E">
        <w:rPr>
          <w:color w:val="000000"/>
          <w:sz w:val="28"/>
          <w:szCs w:val="28"/>
        </w:rPr>
        <w:t>в</w:t>
      </w:r>
      <w:r w:rsidRPr="00885B1E">
        <w:rPr>
          <w:color w:val="000000"/>
          <w:sz w:val="28"/>
          <w:szCs w:val="28"/>
        </w:rPr>
        <w:lastRenderedPageBreak/>
        <w:t>ный деятель Д.</w:t>
      </w:r>
      <w:r>
        <w:rPr>
          <w:color w:val="000000"/>
          <w:sz w:val="28"/>
          <w:szCs w:val="28"/>
        </w:rPr>
        <w:t xml:space="preserve"> </w:t>
      </w:r>
      <w:r w:rsidRPr="00885B1E">
        <w:rPr>
          <w:color w:val="000000"/>
          <w:sz w:val="28"/>
          <w:szCs w:val="28"/>
        </w:rPr>
        <w:t xml:space="preserve">А. </w:t>
      </w:r>
      <w:proofErr w:type="spellStart"/>
      <w:r w:rsidRPr="00885B1E">
        <w:rPr>
          <w:color w:val="000000"/>
          <w:sz w:val="28"/>
          <w:szCs w:val="28"/>
        </w:rPr>
        <w:t>Милютин</w:t>
      </w:r>
      <w:proofErr w:type="spellEnd"/>
      <w:r w:rsidRPr="00885B1E">
        <w:rPr>
          <w:color w:val="000000"/>
          <w:sz w:val="28"/>
          <w:szCs w:val="28"/>
        </w:rPr>
        <w:t>. Он первоначально добился сокращения солдатской службы до 12 лет, затем отмены телесных наказаний в армии. В 1864 г. им была рео</w:t>
      </w:r>
      <w:r w:rsidRPr="00885B1E">
        <w:rPr>
          <w:color w:val="000000"/>
          <w:sz w:val="28"/>
          <w:szCs w:val="28"/>
        </w:rPr>
        <w:t>р</w:t>
      </w:r>
      <w:r w:rsidRPr="00885B1E">
        <w:rPr>
          <w:color w:val="000000"/>
          <w:sz w:val="28"/>
          <w:szCs w:val="28"/>
        </w:rPr>
        <w:t>ганизована система военного управления: в стране вводились 15 военных округов со своим управлением, подчиненным лишь министру, реорганизовано само Военное министерство. В 1867 г</w:t>
      </w:r>
      <w:r>
        <w:rPr>
          <w:color w:val="000000"/>
          <w:sz w:val="28"/>
          <w:szCs w:val="28"/>
        </w:rPr>
        <w:t>.</w:t>
      </w:r>
      <w:r w:rsidRPr="00885B1E">
        <w:rPr>
          <w:color w:val="000000"/>
          <w:sz w:val="28"/>
          <w:szCs w:val="28"/>
        </w:rPr>
        <w:t xml:space="preserve"> был принят </w:t>
      </w:r>
      <w:r w:rsidRPr="009B78A1">
        <w:rPr>
          <w:color w:val="000000"/>
          <w:sz w:val="28"/>
          <w:szCs w:val="28"/>
        </w:rPr>
        <w:t>военно-судебный устав, построенный на принц</w:t>
      </w:r>
      <w:r w:rsidRPr="009B78A1">
        <w:rPr>
          <w:color w:val="000000"/>
          <w:sz w:val="28"/>
          <w:szCs w:val="28"/>
        </w:rPr>
        <w:t>и</w:t>
      </w:r>
      <w:r w:rsidRPr="009B78A1">
        <w:rPr>
          <w:color w:val="000000"/>
          <w:sz w:val="28"/>
          <w:szCs w:val="28"/>
        </w:rPr>
        <w:t>пах судебной реформы 1864 г. В ходе реформы военно-учебных заведений создав</w:t>
      </w:r>
      <w:r w:rsidRPr="009B78A1">
        <w:rPr>
          <w:color w:val="000000"/>
          <w:sz w:val="28"/>
          <w:szCs w:val="28"/>
        </w:rPr>
        <w:t>а</w:t>
      </w:r>
      <w:r w:rsidRPr="009B78A1">
        <w:rPr>
          <w:color w:val="000000"/>
          <w:sz w:val="28"/>
          <w:szCs w:val="28"/>
        </w:rPr>
        <w:t>лись военные гимназии и юнкерские</w:t>
      </w:r>
      <w:r>
        <w:rPr>
          <w:color w:val="000000"/>
          <w:sz w:val="28"/>
          <w:szCs w:val="28"/>
        </w:rPr>
        <w:t xml:space="preserve"> </w:t>
      </w:r>
      <w:r w:rsidRPr="009B78A1">
        <w:rPr>
          <w:color w:val="000000"/>
          <w:sz w:val="28"/>
          <w:szCs w:val="28"/>
        </w:rPr>
        <w:t>училища для</w:t>
      </w:r>
      <w:r>
        <w:rPr>
          <w:color w:val="000000"/>
          <w:sz w:val="28"/>
          <w:szCs w:val="28"/>
        </w:rPr>
        <w:t xml:space="preserve"> </w:t>
      </w:r>
      <w:r w:rsidRPr="009B78A1">
        <w:rPr>
          <w:color w:val="000000"/>
          <w:sz w:val="28"/>
          <w:szCs w:val="28"/>
        </w:rPr>
        <w:t>подготовки</w:t>
      </w:r>
      <w:r>
        <w:rPr>
          <w:color w:val="000000"/>
          <w:sz w:val="28"/>
          <w:szCs w:val="28"/>
        </w:rPr>
        <w:t xml:space="preserve"> </w:t>
      </w:r>
      <w:r w:rsidRPr="009B78A1">
        <w:rPr>
          <w:color w:val="000000"/>
          <w:sz w:val="28"/>
          <w:szCs w:val="28"/>
        </w:rPr>
        <w:t>младших</w:t>
      </w:r>
      <w:r>
        <w:rPr>
          <w:color w:val="000000"/>
          <w:sz w:val="28"/>
          <w:szCs w:val="28"/>
        </w:rPr>
        <w:t xml:space="preserve"> </w:t>
      </w:r>
      <w:r w:rsidRPr="009B78A1">
        <w:rPr>
          <w:color w:val="000000"/>
          <w:sz w:val="28"/>
          <w:szCs w:val="28"/>
        </w:rPr>
        <w:t>офицеров,</w:t>
      </w:r>
      <w:r>
        <w:rPr>
          <w:color w:val="000000"/>
          <w:sz w:val="28"/>
          <w:szCs w:val="28"/>
        </w:rPr>
        <w:t xml:space="preserve"> </w:t>
      </w:r>
      <w:r w:rsidRPr="009B78A1">
        <w:rPr>
          <w:color w:val="000000"/>
          <w:sz w:val="28"/>
          <w:szCs w:val="28"/>
        </w:rPr>
        <w:t>у</w:t>
      </w:r>
      <w:r w:rsidRPr="009B78A1">
        <w:rPr>
          <w:color w:val="000000"/>
          <w:sz w:val="28"/>
          <w:szCs w:val="28"/>
        </w:rPr>
        <w:t>ч</w:t>
      </w:r>
      <w:r w:rsidRPr="009B78A1">
        <w:rPr>
          <w:color w:val="000000"/>
          <w:sz w:val="28"/>
          <w:szCs w:val="28"/>
        </w:rPr>
        <w:t>реждались новые военные академии для среднего и высшего командного состава. З</w:t>
      </w:r>
      <w:r w:rsidRPr="009B78A1">
        <w:rPr>
          <w:color w:val="000000"/>
          <w:sz w:val="28"/>
          <w:szCs w:val="28"/>
        </w:rPr>
        <w:t>а</w:t>
      </w:r>
      <w:r w:rsidRPr="009B78A1">
        <w:rPr>
          <w:color w:val="000000"/>
          <w:sz w:val="28"/>
          <w:szCs w:val="28"/>
        </w:rPr>
        <w:t>вершающей</w:t>
      </w:r>
      <w:r>
        <w:rPr>
          <w:color w:val="000000"/>
          <w:sz w:val="28"/>
          <w:szCs w:val="28"/>
        </w:rPr>
        <w:t xml:space="preserve"> </w:t>
      </w:r>
      <w:r w:rsidRPr="009B78A1">
        <w:rPr>
          <w:color w:val="000000"/>
          <w:sz w:val="28"/>
          <w:szCs w:val="28"/>
        </w:rPr>
        <w:t>реформой в</w:t>
      </w:r>
      <w:r>
        <w:rPr>
          <w:color w:val="000000"/>
          <w:sz w:val="28"/>
          <w:szCs w:val="28"/>
        </w:rPr>
        <w:t xml:space="preserve"> </w:t>
      </w:r>
      <w:r w:rsidRPr="009B78A1">
        <w:rPr>
          <w:color w:val="000000"/>
          <w:sz w:val="28"/>
          <w:szCs w:val="28"/>
        </w:rPr>
        <w:t>военном</w:t>
      </w:r>
      <w:r>
        <w:rPr>
          <w:color w:val="000000"/>
          <w:sz w:val="28"/>
          <w:szCs w:val="28"/>
        </w:rPr>
        <w:t xml:space="preserve"> </w:t>
      </w:r>
      <w:r w:rsidRPr="009B78A1">
        <w:rPr>
          <w:color w:val="000000"/>
          <w:sz w:val="28"/>
          <w:szCs w:val="28"/>
        </w:rPr>
        <w:t>деле было</w:t>
      </w:r>
      <w:r>
        <w:rPr>
          <w:color w:val="000000"/>
          <w:sz w:val="28"/>
          <w:szCs w:val="28"/>
        </w:rPr>
        <w:t xml:space="preserve"> </w:t>
      </w:r>
      <w:r w:rsidRPr="009B78A1">
        <w:rPr>
          <w:color w:val="000000"/>
          <w:sz w:val="28"/>
          <w:szCs w:val="28"/>
        </w:rPr>
        <w:t>введение</w:t>
      </w:r>
      <w:r>
        <w:rPr>
          <w:color w:val="000000"/>
          <w:sz w:val="28"/>
          <w:szCs w:val="28"/>
        </w:rPr>
        <w:t xml:space="preserve"> </w:t>
      </w:r>
      <w:r w:rsidRPr="009B78A1">
        <w:rPr>
          <w:color w:val="000000"/>
          <w:sz w:val="28"/>
          <w:szCs w:val="28"/>
        </w:rPr>
        <w:t>«Уставом воинским» 1</w:t>
      </w:r>
      <w:r>
        <w:rPr>
          <w:color w:val="000000"/>
          <w:sz w:val="28"/>
          <w:szCs w:val="28"/>
        </w:rPr>
        <w:t xml:space="preserve"> </w:t>
      </w:r>
      <w:r w:rsidRPr="009B78A1">
        <w:rPr>
          <w:color w:val="000000"/>
          <w:sz w:val="28"/>
          <w:szCs w:val="28"/>
        </w:rPr>
        <w:t>января</w:t>
      </w:r>
      <w:r>
        <w:rPr>
          <w:color w:val="000000"/>
          <w:sz w:val="28"/>
          <w:szCs w:val="28"/>
        </w:rPr>
        <w:t xml:space="preserve"> </w:t>
      </w:r>
      <w:r w:rsidRPr="009B78A1">
        <w:rPr>
          <w:color w:val="000000"/>
          <w:sz w:val="28"/>
          <w:szCs w:val="28"/>
        </w:rPr>
        <w:t>1874 г.</w:t>
      </w:r>
      <w:r>
        <w:rPr>
          <w:color w:val="000000"/>
          <w:sz w:val="28"/>
          <w:szCs w:val="28"/>
        </w:rPr>
        <w:t xml:space="preserve"> </w:t>
      </w:r>
      <w:r w:rsidRPr="009B78A1">
        <w:rPr>
          <w:color w:val="000000"/>
          <w:sz w:val="28"/>
          <w:szCs w:val="28"/>
        </w:rPr>
        <w:t>всеобщей</w:t>
      </w:r>
      <w:r>
        <w:rPr>
          <w:color w:val="000000"/>
          <w:sz w:val="28"/>
          <w:szCs w:val="28"/>
        </w:rPr>
        <w:t xml:space="preserve"> </w:t>
      </w:r>
      <w:r w:rsidRPr="009B78A1">
        <w:rPr>
          <w:color w:val="000000"/>
          <w:sz w:val="28"/>
          <w:szCs w:val="28"/>
        </w:rPr>
        <w:t>воинской повинности для лиц мужского пола, достигших 21-летнего во</w:t>
      </w:r>
      <w:r>
        <w:rPr>
          <w:color w:val="000000"/>
          <w:sz w:val="28"/>
          <w:szCs w:val="28"/>
        </w:rPr>
        <w:t>зраста. Для сухопутных войск ус</w:t>
      </w:r>
      <w:r w:rsidRPr="009B78A1">
        <w:rPr>
          <w:color w:val="000000"/>
          <w:sz w:val="28"/>
          <w:szCs w:val="28"/>
        </w:rPr>
        <w:t xml:space="preserve">танавливался 6-летний срок действительной службы и 9 лет пребывания в запасе, для флота </w:t>
      </w:r>
      <w:r>
        <w:rPr>
          <w:color w:val="000000"/>
          <w:sz w:val="28"/>
          <w:szCs w:val="28"/>
        </w:rPr>
        <w:t>–</w:t>
      </w:r>
      <w:r w:rsidRPr="009B78A1">
        <w:rPr>
          <w:color w:val="000000"/>
          <w:sz w:val="28"/>
          <w:szCs w:val="28"/>
        </w:rPr>
        <w:t xml:space="preserve"> 7 лет действительной службы и 3 года в з</w:t>
      </w:r>
      <w:r w:rsidRPr="009B78A1">
        <w:rPr>
          <w:color w:val="000000"/>
          <w:sz w:val="28"/>
          <w:szCs w:val="28"/>
        </w:rPr>
        <w:t>а</w:t>
      </w:r>
      <w:r w:rsidRPr="009B78A1">
        <w:rPr>
          <w:color w:val="000000"/>
          <w:sz w:val="28"/>
          <w:szCs w:val="28"/>
        </w:rPr>
        <w:t>пасе. Для получивших</w:t>
      </w:r>
      <w:r>
        <w:rPr>
          <w:color w:val="000000"/>
          <w:sz w:val="28"/>
          <w:szCs w:val="28"/>
        </w:rPr>
        <w:t xml:space="preserve"> </w:t>
      </w:r>
      <w:r w:rsidRPr="009B78A1">
        <w:rPr>
          <w:color w:val="000000"/>
          <w:sz w:val="28"/>
          <w:szCs w:val="28"/>
        </w:rPr>
        <w:t>начальное</w:t>
      </w:r>
      <w:r>
        <w:rPr>
          <w:color w:val="000000"/>
          <w:sz w:val="28"/>
          <w:szCs w:val="28"/>
        </w:rPr>
        <w:t xml:space="preserve"> </w:t>
      </w:r>
      <w:r w:rsidRPr="009B78A1">
        <w:rPr>
          <w:color w:val="000000"/>
          <w:sz w:val="28"/>
          <w:szCs w:val="28"/>
        </w:rPr>
        <w:t>образование</w:t>
      </w:r>
      <w:r>
        <w:rPr>
          <w:color w:val="000000"/>
          <w:sz w:val="28"/>
          <w:szCs w:val="28"/>
        </w:rPr>
        <w:t xml:space="preserve"> </w:t>
      </w:r>
      <w:r w:rsidRPr="009B78A1">
        <w:rPr>
          <w:color w:val="000000"/>
          <w:sz w:val="28"/>
          <w:szCs w:val="28"/>
        </w:rPr>
        <w:t>срок</w:t>
      </w:r>
      <w:r>
        <w:rPr>
          <w:color w:val="000000"/>
          <w:sz w:val="28"/>
          <w:szCs w:val="28"/>
        </w:rPr>
        <w:t xml:space="preserve"> </w:t>
      </w:r>
      <w:r w:rsidRPr="009B78A1">
        <w:rPr>
          <w:color w:val="000000"/>
          <w:sz w:val="28"/>
          <w:szCs w:val="28"/>
        </w:rPr>
        <w:t>действительной</w:t>
      </w:r>
      <w:r>
        <w:rPr>
          <w:color w:val="000000"/>
          <w:sz w:val="28"/>
          <w:szCs w:val="28"/>
        </w:rPr>
        <w:t xml:space="preserve">  </w:t>
      </w:r>
      <w:r w:rsidRPr="009B78A1">
        <w:rPr>
          <w:color w:val="000000"/>
          <w:sz w:val="28"/>
          <w:szCs w:val="28"/>
        </w:rPr>
        <w:t>службы сокр</w:t>
      </w:r>
      <w:r w:rsidRPr="009B78A1">
        <w:rPr>
          <w:color w:val="000000"/>
          <w:sz w:val="28"/>
          <w:szCs w:val="28"/>
        </w:rPr>
        <w:t>а</w:t>
      </w:r>
      <w:r w:rsidRPr="009B78A1">
        <w:rPr>
          <w:color w:val="000000"/>
          <w:sz w:val="28"/>
          <w:szCs w:val="28"/>
        </w:rPr>
        <w:t xml:space="preserve">щался до трех лет, для окончивших гимназию </w:t>
      </w:r>
      <w:r>
        <w:rPr>
          <w:color w:val="000000"/>
          <w:sz w:val="28"/>
          <w:szCs w:val="28"/>
        </w:rPr>
        <w:t>–</w:t>
      </w:r>
      <w:r w:rsidRPr="009B78A1">
        <w:rPr>
          <w:color w:val="000000"/>
          <w:sz w:val="28"/>
          <w:szCs w:val="28"/>
        </w:rPr>
        <w:t xml:space="preserve"> до полутора лет, для имевших высшее образование </w:t>
      </w:r>
      <w:r>
        <w:rPr>
          <w:color w:val="000000"/>
          <w:sz w:val="28"/>
          <w:szCs w:val="28"/>
        </w:rPr>
        <w:t>–</w:t>
      </w:r>
      <w:r w:rsidRPr="009B78A1">
        <w:rPr>
          <w:color w:val="000000"/>
          <w:sz w:val="28"/>
          <w:szCs w:val="28"/>
        </w:rPr>
        <w:t xml:space="preserve"> до полугода, а для поступивших на службу</w:t>
      </w:r>
      <w:r>
        <w:rPr>
          <w:color w:val="000000"/>
          <w:sz w:val="28"/>
          <w:szCs w:val="28"/>
        </w:rPr>
        <w:t xml:space="preserve"> </w:t>
      </w:r>
      <w:r w:rsidRPr="009B78A1">
        <w:rPr>
          <w:color w:val="000000"/>
          <w:sz w:val="28"/>
          <w:szCs w:val="28"/>
        </w:rPr>
        <w:t>добровольно</w:t>
      </w:r>
      <w:r>
        <w:rPr>
          <w:color w:val="000000"/>
          <w:sz w:val="28"/>
          <w:szCs w:val="28"/>
        </w:rPr>
        <w:t xml:space="preserve"> </w:t>
      </w:r>
      <w:r w:rsidRPr="009B78A1">
        <w:rPr>
          <w:color w:val="000000"/>
          <w:sz w:val="28"/>
          <w:szCs w:val="28"/>
        </w:rPr>
        <w:t xml:space="preserve"> (вольноопр</w:t>
      </w:r>
      <w:r w:rsidRPr="009B78A1">
        <w:rPr>
          <w:color w:val="000000"/>
          <w:sz w:val="28"/>
          <w:szCs w:val="28"/>
        </w:rPr>
        <w:t>е</w:t>
      </w:r>
      <w:r w:rsidRPr="009B78A1">
        <w:rPr>
          <w:color w:val="000000"/>
          <w:sz w:val="28"/>
          <w:szCs w:val="28"/>
        </w:rPr>
        <w:t>деляющимися) сроки</w:t>
      </w:r>
      <w:r>
        <w:rPr>
          <w:color w:val="000000"/>
          <w:sz w:val="28"/>
          <w:szCs w:val="28"/>
        </w:rPr>
        <w:t xml:space="preserve"> </w:t>
      </w:r>
      <w:r w:rsidRPr="009B78A1">
        <w:rPr>
          <w:color w:val="000000"/>
          <w:sz w:val="28"/>
          <w:szCs w:val="28"/>
        </w:rPr>
        <w:t xml:space="preserve">действительной службы сокращались еще в два раза. В связи с сокращением численности армии на действительную службу призывалось не более 20 </w:t>
      </w:r>
      <w:r>
        <w:rPr>
          <w:color w:val="000000"/>
          <w:sz w:val="28"/>
          <w:szCs w:val="28"/>
        </w:rPr>
        <w:t>–</w:t>
      </w:r>
      <w:r w:rsidRPr="009B78A1">
        <w:rPr>
          <w:color w:val="000000"/>
          <w:sz w:val="28"/>
          <w:szCs w:val="28"/>
        </w:rPr>
        <w:t xml:space="preserve"> 23% лиц призывного возраста. Призыву не подлежали: единственный сын у родит</w:t>
      </w:r>
      <w:r w:rsidRPr="009B78A1">
        <w:rPr>
          <w:color w:val="000000"/>
          <w:sz w:val="28"/>
          <w:szCs w:val="28"/>
        </w:rPr>
        <w:t>е</w:t>
      </w:r>
      <w:r w:rsidRPr="009B78A1">
        <w:rPr>
          <w:color w:val="000000"/>
          <w:sz w:val="28"/>
          <w:szCs w:val="28"/>
        </w:rPr>
        <w:t>лей, единственный</w:t>
      </w:r>
      <w:r>
        <w:rPr>
          <w:color w:val="000000"/>
          <w:sz w:val="28"/>
          <w:szCs w:val="28"/>
        </w:rPr>
        <w:t xml:space="preserve"> </w:t>
      </w:r>
      <w:r w:rsidRPr="009B78A1">
        <w:rPr>
          <w:color w:val="000000"/>
          <w:sz w:val="28"/>
          <w:szCs w:val="28"/>
        </w:rPr>
        <w:t>кормилец</w:t>
      </w:r>
      <w:r>
        <w:rPr>
          <w:color w:val="000000"/>
          <w:sz w:val="28"/>
          <w:szCs w:val="28"/>
        </w:rPr>
        <w:t xml:space="preserve"> </w:t>
      </w:r>
      <w:r w:rsidRPr="009B78A1">
        <w:rPr>
          <w:color w:val="000000"/>
          <w:sz w:val="28"/>
          <w:szCs w:val="28"/>
        </w:rPr>
        <w:t>в семье,</w:t>
      </w:r>
      <w:r>
        <w:rPr>
          <w:color w:val="000000"/>
          <w:sz w:val="28"/>
          <w:szCs w:val="28"/>
        </w:rPr>
        <w:t xml:space="preserve"> </w:t>
      </w:r>
      <w:r w:rsidRPr="009B78A1">
        <w:rPr>
          <w:color w:val="000000"/>
          <w:sz w:val="28"/>
          <w:szCs w:val="28"/>
        </w:rPr>
        <w:t>а</w:t>
      </w:r>
      <w:r>
        <w:rPr>
          <w:color w:val="000000"/>
          <w:sz w:val="28"/>
          <w:szCs w:val="28"/>
        </w:rPr>
        <w:t xml:space="preserve"> </w:t>
      </w:r>
      <w:r w:rsidRPr="009B78A1">
        <w:rPr>
          <w:color w:val="000000"/>
          <w:sz w:val="28"/>
          <w:szCs w:val="28"/>
        </w:rPr>
        <w:t>также</w:t>
      </w:r>
      <w:r>
        <w:rPr>
          <w:color w:val="000000"/>
          <w:sz w:val="28"/>
          <w:szCs w:val="28"/>
        </w:rPr>
        <w:t xml:space="preserve"> </w:t>
      </w:r>
      <w:r w:rsidRPr="009B78A1">
        <w:rPr>
          <w:color w:val="000000"/>
          <w:sz w:val="28"/>
          <w:szCs w:val="28"/>
        </w:rPr>
        <w:t xml:space="preserve">призывник, у которого старший брат отбывает или отбыл срок службы; были льготы и по имущественному положению. Те, на кого не распространялись льготы, во время призыва «тянули жребий», и тем, кому не выпал жребий служить, сразу зачислялись в запас. В конце </w:t>
      </w:r>
      <w:r w:rsidRPr="009B78A1">
        <w:rPr>
          <w:color w:val="000000"/>
          <w:sz w:val="28"/>
          <w:szCs w:val="28"/>
          <w:lang w:val="en-US"/>
        </w:rPr>
        <w:t>XIX</w:t>
      </w:r>
      <w:r w:rsidRPr="009B78A1">
        <w:rPr>
          <w:color w:val="000000"/>
          <w:sz w:val="28"/>
          <w:szCs w:val="28"/>
        </w:rPr>
        <w:t xml:space="preserve"> в. происходило п</w:t>
      </w:r>
      <w:r w:rsidRPr="009B78A1">
        <w:rPr>
          <w:color w:val="000000"/>
          <w:sz w:val="28"/>
          <w:szCs w:val="28"/>
        </w:rPr>
        <w:t>е</w:t>
      </w:r>
      <w:r w:rsidRPr="009B78A1">
        <w:rPr>
          <w:color w:val="000000"/>
          <w:sz w:val="28"/>
          <w:szCs w:val="28"/>
        </w:rPr>
        <w:t>ревооружение армии. В первую очередь, гладкоствольное</w:t>
      </w:r>
      <w:r>
        <w:rPr>
          <w:color w:val="000000"/>
          <w:sz w:val="28"/>
          <w:szCs w:val="28"/>
        </w:rPr>
        <w:t xml:space="preserve"> </w:t>
      </w:r>
      <w:r w:rsidRPr="009B78A1">
        <w:rPr>
          <w:color w:val="000000"/>
          <w:sz w:val="28"/>
          <w:szCs w:val="28"/>
        </w:rPr>
        <w:t>оружие</w:t>
      </w:r>
      <w:r>
        <w:rPr>
          <w:color w:val="000000"/>
          <w:sz w:val="28"/>
          <w:szCs w:val="28"/>
        </w:rPr>
        <w:t xml:space="preserve"> </w:t>
      </w:r>
      <w:r w:rsidRPr="009B78A1">
        <w:rPr>
          <w:color w:val="000000"/>
          <w:sz w:val="28"/>
          <w:szCs w:val="28"/>
        </w:rPr>
        <w:t>было заменено н</w:t>
      </w:r>
      <w:r w:rsidRPr="009B78A1">
        <w:rPr>
          <w:color w:val="000000"/>
          <w:sz w:val="28"/>
          <w:szCs w:val="28"/>
        </w:rPr>
        <w:t>а</w:t>
      </w:r>
      <w:r w:rsidRPr="009B78A1">
        <w:rPr>
          <w:color w:val="000000"/>
          <w:sz w:val="28"/>
          <w:szCs w:val="28"/>
        </w:rPr>
        <w:t>резным и скорострельным, а парусный военный флот заменен паровым.</w:t>
      </w:r>
    </w:p>
    <w:p w:rsidR="0023226E" w:rsidRPr="009B78A1" w:rsidRDefault="0023226E" w:rsidP="00A4003C">
      <w:pPr>
        <w:shd w:val="clear" w:color="auto" w:fill="FFFFFF"/>
        <w:autoSpaceDE w:val="0"/>
        <w:autoSpaceDN w:val="0"/>
        <w:adjustRightInd w:val="0"/>
        <w:ind w:firstLine="708"/>
        <w:jc w:val="both"/>
        <w:rPr>
          <w:sz w:val="28"/>
          <w:szCs w:val="28"/>
        </w:rPr>
      </w:pPr>
      <w:r w:rsidRPr="009B78A1">
        <w:rPr>
          <w:color w:val="000000"/>
          <w:sz w:val="28"/>
          <w:szCs w:val="28"/>
        </w:rPr>
        <w:t xml:space="preserve">Таким образом, реформы 60-70-х годов </w:t>
      </w:r>
      <w:r w:rsidRPr="009B78A1">
        <w:rPr>
          <w:color w:val="000000"/>
          <w:sz w:val="28"/>
          <w:szCs w:val="28"/>
          <w:lang w:val="en-US"/>
        </w:rPr>
        <w:t>XIX</w:t>
      </w:r>
      <w:r w:rsidRPr="009B78A1">
        <w:rPr>
          <w:color w:val="000000"/>
          <w:sz w:val="28"/>
          <w:szCs w:val="28"/>
        </w:rPr>
        <w:t xml:space="preserve"> в. значительно продвинули Россию по пути экономической и политической модернизации. Однако политическое пер</w:t>
      </w:r>
      <w:r w:rsidRPr="009B78A1">
        <w:rPr>
          <w:color w:val="000000"/>
          <w:sz w:val="28"/>
          <w:szCs w:val="28"/>
        </w:rPr>
        <w:t>е</w:t>
      </w:r>
      <w:r w:rsidRPr="009B78A1">
        <w:rPr>
          <w:color w:val="000000"/>
          <w:sz w:val="28"/>
          <w:szCs w:val="28"/>
        </w:rPr>
        <w:t>устройство страны не было завершено. Россия по-прежнему оставалась самодержа</w:t>
      </w:r>
      <w:r w:rsidRPr="009B78A1">
        <w:rPr>
          <w:color w:val="000000"/>
          <w:sz w:val="28"/>
          <w:szCs w:val="28"/>
        </w:rPr>
        <w:t>в</w:t>
      </w:r>
      <w:r w:rsidRPr="009B78A1">
        <w:rPr>
          <w:color w:val="000000"/>
          <w:sz w:val="28"/>
          <w:szCs w:val="28"/>
        </w:rPr>
        <w:t>ной монархией.</w:t>
      </w:r>
    </w:p>
    <w:p w:rsidR="0023226E" w:rsidRPr="009B78A1" w:rsidRDefault="0023226E" w:rsidP="00A4003C">
      <w:pPr>
        <w:shd w:val="clear" w:color="auto" w:fill="FFFFFF"/>
        <w:autoSpaceDE w:val="0"/>
        <w:autoSpaceDN w:val="0"/>
        <w:adjustRightInd w:val="0"/>
        <w:ind w:firstLine="708"/>
        <w:jc w:val="both"/>
        <w:rPr>
          <w:sz w:val="28"/>
          <w:szCs w:val="28"/>
        </w:rPr>
      </w:pPr>
      <w:r w:rsidRPr="009B78A1">
        <w:rPr>
          <w:color w:val="000000"/>
          <w:sz w:val="28"/>
          <w:szCs w:val="28"/>
        </w:rPr>
        <w:t xml:space="preserve">Тем не менее, проведение реформ значительно изменило образ власти в глазах населения. Александр </w:t>
      </w:r>
      <w:r w:rsidRPr="009B78A1">
        <w:rPr>
          <w:color w:val="000000"/>
          <w:sz w:val="28"/>
          <w:szCs w:val="28"/>
          <w:lang w:val="en-US"/>
        </w:rPr>
        <w:t>II</w:t>
      </w:r>
      <w:r w:rsidRPr="009B78A1">
        <w:rPr>
          <w:color w:val="000000"/>
          <w:sz w:val="28"/>
          <w:szCs w:val="28"/>
        </w:rPr>
        <w:t xml:space="preserve"> остался в сознании народа как царь-освободитель (несмотря на незавершенность крестьянской реформы). Отчуждение от власти, характерное для широких слоев интеллигенции при Николае </w:t>
      </w:r>
      <w:r w:rsidRPr="009B78A1">
        <w:rPr>
          <w:color w:val="000000"/>
          <w:sz w:val="28"/>
          <w:szCs w:val="28"/>
          <w:lang w:val="en-US"/>
        </w:rPr>
        <w:t>I</w:t>
      </w:r>
      <w:r w:rsidRPr="009B78A1">
        <w:rPr>
          <w:color w:val="000000"/>
          <w:sz w:val="28"/>
          <w:szCs w:val="28"/>
        </w:rPr>
        <w:t xml:space="preserve">, сохранилось в основном у радикальной молодежи, революционных демократов, а также ультраконсервативных помещиков. Либералы, получив поле деятельности </w:t>
      </w:r>
      <w:r>
        <w:rPr>
          <w:color w:val="000000"/>
          <w:sz w:val="28"/>
          <w:szCs w:val="28"/>
        </w:rPr>
        <w:t>–</w:t>
      </w:r>
      <w:r w:rsidRPr="009B78A1">
        <w:rPr>
          <w:color w:val="000000"/>
          <w:sz w:val="28"/>
          <w:szCs w:val="28"/>
        </w:rPr>
        <w:t xml:space="preserve"> земства, суды, университеты, </w:t>
      </w:r>
      <w:r>
        <w:rPr>
          <w:color w:val="000000"/>
          <w:sz w:val="28"/>
          <w:szCs w:val="28"/>
        </w:rPr>
        <w:t>–</w:t>
      </w:r>
      <w:r w:rsidRPr="009B78A1">
        <w:rPr>
          <w:color w:val="000000"/>
          <w:sz w:val="28"/>
          <w:szCs w:val="28"/>
        </w:rPr>
        <w:t xml:space="preserve"> смогли пере</w:t>
      </w:r>
      <w:r w:rsidRPr="009B78A1">
        <w:rPr>
          <w:color w:val="000000"/>
          <w:sz w:val="28"/>
          <w:szCs w:val="28"/>
        </w:rPr>
        <w:t>й</w:t>
      </w:r>
      <w:r w:rsidRPr="009B78A1">
        <w:rPr>
          <w:color w:val="000000"/>
          <w:sz w:val="28"/>
          <w:szCs w:val="28"/>
        </w:rPr>
        <w:t>ти от слов к конкретным делам.</w:t>
      </w:r>
    </w:p>
    <w:p w:rsidR="0023226E" w:rsidRDefault="0023226E" w:rsidP="00A4003C">
      <w:pPr>
        <w:shd w:val="clear" w:color="auto" w:fill="FFFFFF"/>
        <w:autoSpaceDE w:val="0"/>
        <w:autoSpaceDN w:val="0"/>
        <w:adjustRightInd w:val="0"/>
        <w:ind w:firstLine="708"/>
        <w:jc w:val="both"/>
        <w:rPr>
          <w:color w:val="000000"/>
          <w:sz w:val="28"/>
          <w:szCs w:val="28"/>
        </w:rPr>
      </w:pPr>
      <w:r w:rsidRPr="009B78A1">
        <w:rPr>
          <w:color w:val="000000"/>
          <w:sz w:val="28"/>
          <w:szCs w:val="28"/>
        </w:rPr>
        <w:t>Реформы показали, что добиться реальных изменений в жизни общества в Ро</w:t>
      </w:r>
      <w:r w:rsidRPr="009B78A1">
        <w:rPr>
          <w:color w:val="000000"/>
          <w:sz w:val="28"/>
          <w:szCs w:val="28"/>
        </w:rPr>
        <w:t>с</w:t>
      </w:r>
      <w:r w:rsidRPr="009B78A1">
        <w:rPr>
          <w:color w:val="000000"/>
          <w:sz w:val="28"/>
          <w:szCs w:val="28"/>
        </w:rPr>
        <w:t xml:space="preserve">сии можно не революционными взрывами, а реформами сверху, если за ними стоят </w:t>
      </w:r>
      <w:r w:rsidRPr="009B78A1">
        <w:rPr>
          <w:color w:val="000000"/>
          <w:sz w:val="28"/>
          <w:szCs w:val="28"/>
        </w:rPr>
        <w:lastRenderedPageBreak/>
        <w:t>достаточно просвещенные и влиятельные силы. Но главное было даже не в этом. М</w:t>
      </w:r>
      <w:r w:rsidRPr="009B78A1">
        <w:rPr>
          <w:color w:val="000000"/>
          <w:sz w:val="28"/>
          <w:szCs w:val="28"/>
        </w:rPr>
        <w:t>о</w:t>
      </w:r>
      <w:r w:rsidRPr="009B78A1">
        <w:rPr>
          <w:color w:val="000000"/>
          <w:sz w:val="28"/>
          <w:szCs w:val="28"/>
        </w:rPr>
        <w:t>нолог власти, характерный для николаевской эпохи, сменился</w:t>
      </w:r>
      <w:r>
        <w:rPr>
          <w:color w:val="000000"/>
          <w:sz w:val="20"/>
          <w:szCs w:val="20"/>
        </w:rPr>
        <w:t xml:space="preserve"> </w:t>
      </w:r>
      <w:r w:rsidRPr="009B78A1">
        <w:rPr>
          <w:color w:val="000000"/>
          <w:sz w:val="28"/>
          <w:szCs w:val="28"/>
        </w:rPr>
        <w:t>диалогом власти и о</w:t>
      </w:r>
      <w:r w:rsidRPr="009B78A1">
        <w:rPr>
          <w:color w:val="000000"/>
          <w:sz w:val="28"/>
          <w:szCs w:val="28"/>
        </w:rPr>
        <w:t>б</w:t>
      </w:r>
      <w:r w:rsidRPr="009B78A1">
        <w:rPr>
          <w:color w:val="000000"/>
          <w:sz w:val="28"/>
          <w:szCs w:val="28"/>
        </w:rPr>
        <w:t>щественных сил, которого давно не знала Россия. Реформы могли бы открыть путь мирной модернизации российского общества. Однако эра реформ оказалась кратк</w:t>
      </w:r>
      <w:r w:rsidRPr="009B78A1">
        <w:rPr>
          <w:color w:val="000000"/>
          <w:sz w:val="28"/>
          <w:szCs w:val="28"/>
        </w:rPr>
        <w:t>о</w:t>
      </w:r>
      <w:r w:rsidRPr="009B78A1">
        <w:rPr>
          <w:color w:val="000000"/>
          <w:sz w:val="28"/>
          <w:szCs w:val="28"/>
        </w:rPr>
        <w:t>временной.</w:t>
      </w:r>
    </w:p>
    <w:p w:rsidR="0023226E" w:rsidRPr="009B78A1" w:rsidRDefault="0023226E" w:rsidP="00A4003C">
      <w:pPr>
        <w:shd w:val="clear" w:color="auto" w:fill="FFFFFF"/>
        <w:autoSpaceDE w:val="0"/>
        <w:autoSpaceDN w:val="0"/>
        <w:adjustRightInd w:val="0"/>
        <w:ind w:firstLine="708"/>
        <w:jc w:val="both"/>
        <w:rPr>
          <w:sz w:val="28"/>
          <w:szCs w:val="28"/>
        </w:rPr>
      </w:pPr>
    </w:p>
    <w:p w:rsidR="0023226E" w:rsidRPr="009B78A1" w:rsidRDefault="0023226E" w:rsidP="00A4003C">
      <w:pPr>
        <w:shd w:val="clear" w:color="auto" w:fill="FFFFFF"/>
        <w:autoSpaceDE w:val="0"/>
        <w:autoSpaceDN w:val="0"/>
        <w:adjustRightInd w:val="0"/>
        <w:jc w:val="center"/>
        <w:rPr>
          <w:b/>
          <w:i/>
          <w:iCs/>
          <w:color w:val="000000"/>
          <w:sz w:val="28"/>
          <w:szCs w:val="28"/>
        </w:rPr>
      </w:pPr>
      <w:r w:rsidRPr="009B78A1">
        <w:rPr>
          <w:b/>
          <w:i/>
          <w:iCs/>
          <w:color w:val="000000"/>
          <w:sz w:val="28"/>
          <w:szCs w:val="28"/>
        </w:rPr>
        <w:t>§ 4. Политический кризис конца 1870-х годов</w:t>
      </w:r>
    </w:p>
    <w:p w:rsidR="0023226E" w:rsidRPr="009B78A1" w:rsidRDefault="0023226E" w:rsidP="00A4003C">
      <w:pPr>
        <w:shd w:val="clear" w:color="auto" w:fill="FFFFFF"/>
        <w:autoSpaceDE w:val="0"/>
        <w:autoSpaceDN w:val="0"/>
        <w:adjustRightInd w:val="0"/>
        <w:jc w:val="both"/>
        <w:rPr>
          <w:sz w:val="28"/>
          <w:szCs w:val="28"/>
        </w:rPr>
      </w:pPr>
    </w:p>
    <w:p w:rsidR="0023226E" w:rsidRPr="009B78A1" w:rsidRDefault="0023226E" w:rsidP="00A4003C">
      <w:pPr>
        <w:shd w:val="clear" w:color="auto" w:fill="FFFFFF"/>
        <w:autoSpaceDE w:val="0"/>
        <w:autoSpaceDN w:val="0"/>
        <w:adjustRightInd w:val="0"/>
        <w:ind w:firstLine="708"/>
        <w:jc w:val="both"/>
        <w:rPr>
          <w:sz w:val="28"/>
          <w:szCs w:val="28"/>
        </w:rPr>
      </w:pPr>
      <w:r w:rsidRPr="009B78A1">
        <w:rPr>
          <w:color w:val="000000"/>
          <w:sz w:val="28"/>
          <w:szCs w:val="28"/>
        </w:rPr>
        <w:t>Отказ от реформ и непоследовательность власти вызывали протест радикальной интеллигенции. Он воплотился в студенческих волнениях. Но сильнее всего его отр</w:t>
      </w:r>
      <w:r w:rsidRPr="009B78A1">
        <w:rPr>
          <w:color w:val="000000"/>
          <w:sz w:val="28"/>
          <w:szCs w:val="28"/>
        </w:rPr>
        <w:t>а</w:t>
      </w:r>
      <w:r w:rsidRPr="009B78A1">
        <w:rPr>
          <w:color w:val="000000"/>
          <w:sz w:val="28"/>
          <w:szCs w:val="28"/>
        </w:rPr>
        <w:t>зила борьба подпольной террористической организации «Народная Воля» против правительства. Понимая всю опасность обстановки в стране, прогрессивная бюрокр</w:t>
      </w:r>
      <w:r w:rsidRPr="009B78A1">
        <w:rPr>
          <w:color w:val="000000"/>
          <w:sz w:val="28"/>
          <w:szCs w:val="28"/>
        </w:rPr>
        <w:t>а</w:t>
      </w:r>
      <w:r w:rsidRPr="009B78A1">
        <w:rPr>
          <w:color w:val="000000"/>
          <w:sz w:val="28"/>
          <w:szCs w:val="28"/>
        </w:rPr>
        <w:t>тия настаивала на продолжении преобразований 1860-х годов, вдохнув в них новую жизнь. Определенное сплочение либеральной бюрократии вновь произошло в начале 1880</w:t>
      </w:r>
      <w:r>
        <w:rPr>
          <w:color w:val="000000"/>
          <w:sz w:val="28"/>
          <w:szCs w:val="28"/>
        </w:rPr>
        <w:t xml:space="preserve"> </w:t>
      </w:r>
      <w:r w:rsidRPr="009B78A1">
        <w:rPr>
          <w:color w:val="000000"/>
          <w:sz w:val="28"/>
          <w:szCs w:val="28"/>
        </w:rPr>
        <w:t>г. Ее формальным лидером стал М.</w:t>
      </w:r>
      <w:r>
        <w:rPr>
          <w:color w:val="000000"/>
          <w:sz w:val="28"/>
          <w:szCs w:val="28"/>
        </w:rPr>
        <w:t xml:space="preserve"> </w:t>
      </w:r>
      <w:r w:rsidRPr="009B78A1">
        <w:rPr>
          <w:color w:val="000000"/>
          <w:sz w:val="28"/>
          <w:szCs w:val="28"/>
        </w:rPr>
        <w:t xml:space="preserve">Т. </w:t>
      </w:r>
      <w:proofErr w:type="spellStart"/>
      <w:r w:rsidRPr="009B78A1">
        <w:rPr>
          <w:color w:val="000000"/>
          <w:sz w:val="28"/>
          <w:szCs w:val="28"/>
        </w:rPr>
        <w:t>Лорис-Меликов</w:t>
      </w:r>
      <w:proofErr w:type="spellEnd"/>
      <w:r w:rsidRPr="009B78A1">
        <w:rPr>
          <w:color w:val="000000"/>
          <w:sz w:val="28"/>
          <w:szCs w:val="28"/>
        </w:rPr>
        <w:t>, назначенный министром внутренних дел и сосредоточивший в своих руках значительную власть. Он имел чре</w:t>
      </w:r>
      <w:r w:rsidRPr="009B78A1">
        <w:rPr>
          <w:color w:val="000000"/>
          <w:sz w:val="28"/>
          <w:szCs w:val="28"/>
        </w:rPr>
        <w:t>з</w:t>
      </w:r>
      <w:r w:rsidRPr="009B78A1">
        <w:rPr>
          <w:color w:val="000000"/>
          <w:sz w:val="28"/>
          <w:szCs w:val="28"/>
        </w:rPr>
        <w:t>вычайные полномочия от императора для подавления народовольцев. Как полагает В.</w:t>
      </w:r>
      <w:r>
        <w:rPr>
          <w:color w:val="000000"/>
          <w:sz w:val="28"/>
          <w:szCs w:val="28"/>
        </w:rPr>
        <w:t xml:space="preserve"> </w:t>
      </w:r>
      <w:r w:rsidRPr="009B78A1">
        <w:rPr>
          <w:color w:val="000000"/>
          <w:sz w:val="28"/>
          <w:szCs w:val="28"/>
        </w:rPr>
        <w:t>Г. Чернуха, М.</w:t>
      </w:r>
      <w:r>
        <w:rPr>
          <w:color w:val="000000"/>
          <w:sz w:val="28"/>
          <w:szCs w:val="28"/>
        </w:rPr>
        <w:t xml:space="preserve"> </w:t>
      </w:r>
      <w:r w:rsidRPr="009B78A1">
        <w:rPr>
          <w:color w:val="000000"/>
          <w:sz w:val="28"/>
          <w:szCs w:val="28"/>
        </w:rPr>
        <w:t xml:space="preserve">Т. </w:t>
      </w:r>
      <w:proofErr w:type="spellStart"/>
      <w:r w:rsidRPr="009B78A1">
        <w:rPr>
          <w:color w:val="000000"/>
          <w:sz w:val="28"/>
          <w:szCs w:val="28"/>
        </w:rPr>
        <w:t>Лорис-Меликов</w:t>
      </w:r>
      <w:proofErr w:type="spellEnd"/>
      <w:r w:rsidRPr="009B78A1">
        <w:rPr>
          <w:color w:val="000000"/>
          <w:sz w:val="28"/>
          <w:szCs w:val="28"/>
        </w:rPr>
        <w:t xml:space="preserve"> находился под влиянием реформаторского крыла бюрократии. Его проект, предназначенный для поворота России на конституционную дорогу, получил известность под названием так называемой «конституции</w:t>
      </w:r>
      <w:r>
        <w:rPr>
          <w:color w:val="000000"/>
          <w:sz w:val="28"/>
          <w:szCs w:val="28"/>
        </w:rPr>
        <w:t xml:space="preserve"> </w:t>
      </w:r>
      <w:proofErr w:type="spellStart"/>
      <w:r w:rsidRPr="009B78A1">
        <w:rPr>
          <w:color w:val="000000"/>
          <w:sz w:val="28"/>
          <w:szCs w:val="28"/>
        </w:rPr>
        <w:t>Лорис-Меликова</w:t>
      </w:r>
      <w:proofErr w:type="spellEnd"/>
      <w:r w:rsidRPr="009B78A1">
        <w:rPr>
          <w:color w:val="000000"/>
          <w:sz w:val="28"/>
          <w:szCs w:val="28"/>
        </w:rPr>
        <w:t>».</w:t>
      </w:r>
    </w:p>
    <w:p w:rsidR="0023226E" w:rsidRPr="009B78A1" w:rsidRDefault="0023226E" w:rsidP="00A4003C">
      <w:pPr>
        <w:shd w:val="clear" w:color="auto" w:fill="FFFFFF"/>
        <w:autoSpaceDE w:val="0"/>
        <w:autoSpaceDN w:val="0"/>
        <w:adjustRightInd w:val="0"/>
        <w:ind w:firstLine="708"/>
        <w:jc w:val="both"/>
        <w:rPr>
          <w:sz w:val="28"/>
          <w:szCs w:val="28"/>
        </w:rPr>
      </w:pPr>
      <w:r w:rsidRPr="009B78A1">
        <w:rPr>
          <w:color w:val="000000"/>
          <w:sz w:val="28"/>
          <w:szCs w:val="28"/>
        </w:rPr>
        <w:t>Суть проекта заключалась в сле</w:t>
      </w:r>
      <w:r>
        <w:rPr>
          <w:color w:val="000000"/>
          <w:sz w:val="28"/>
          <w:szCs w:val="28"/>
        </w:rPr>
        <w:t>дующем. Изменялся порядок подго</w:t>
      </w:r>
      <w:r w:rsidRPr="009B78A1">
        <w:rPr>
          <w:color w:val="000000"/>
          <w:sz w:val="28"/>
          <w:szCs w:val="28"/>
        </w:rPr>
        <w:t>товки зак</w:t>
      </w:r>
      <w:r w:rsidRPr="009B78A1">
        <w:rPr>
          <w:color w:val="000000"/>
          <w:sz w:val="28"/>
          <w:szCs w:val="28"/>
        </w:rPr>
        <w:t>о</w:t>
      </w:r>
      <w:r w:rsidRPr="009B78A1">
        <w:rPr>
          <w:color w:val="000000"/>
          <w:sz w:val="28"/>
          <w:szCs w:val="28"/>
        </w:rPr>
        <w:t>нопроектов. Если раньше они вносились в Государственный Совет министрами и о</w:t>
      </w:r>
      <w:r w:rsidRPr="009B78A1">
        <w:rPr>
          <w:color w:val="000000"/>
          <w:sz w:val="28"/>
          <w:szCs w:val="28"/>
        </w:rPr>
        <w:t>б</w:t>
      </w:r>
      <w:r w:rsidRPr="009B78A1">
        <w:rPr>
          <w:color w:val="000000"/>
          <w:sz w:val="28"/>
          <w:szCs w:val="28"/>
        </w:rPr>
        <w:t>суждались тол</w:t>
      </w:r>
      <w:r>
        <w:rPr>
          <w:color w:val="000000"/>
          <w:sz w:val="28"/>
          <w:szCs w:val="28"/>
        </w:rPr>
        <w:t>ько членами Государственного Со</w:t>
      </w:r>
      <w:r w:rsidRPr="009B78A1">
        <w:rPr>
          <w:color w:val="000000"/>
          <w:sz w:val="28"/>
          <w:szCs w:val="28"/>
        </w:rPr>
        <w:t>вета, то теперь предлагались следу</w:t>
      </w:r>
      <w:r w:rsidRPr="009B78A1">
        <w:rPr>
          <w:color w:val="000000"/>
          <w:sz w:val="28"/>
          <w:szCs w:val="28"/>
        </w:rPr>
        <w:t>ю</w:t>
      </w:r>
      <w:r w:rsidRPr="009B78A1">
        <w:rPr>
          <w:color w:val="000000"/>
          <w:sz w:val="28"/>
          <w:szCs w:val="28"/>
        </w:rPr>
        <w:t>щие перемены. Правительство вносит законопроект в подготовительные комиссии. Они состоят из чиновников правительственных ведомств и экспертов, «известных своими специальными трудами в науке или опытностью по разным отраслям наро</w:t>
      </w:r>
      <w:r w:rsidRPr="009B78A1">
        <w:rPr>
          <w:color w:val="000000"/>
          <w:sz w:val="28"/>
          <w:szCs w:val="28"/>
        </w:rPr>
        <w:t>д</w:t>
      </w:r>
      <w:r w:rsidRPr="009B78A1">
        <w:rPr>
          <w:color w:val="000000"/>
          <w:sz w:val="28"/>
          <w:szCs w:val="28"/>
        </w:rPr>
        <w:t>ной жизни». После рассмотрения в подготовительных комиссиях и сделанных ими п</w:t>
      </w:r>
      <w:r w:rsidRPr="009B78A1">
        <w:rPr>
          <w:color w:val="000000"/>
          <w:sz w:val="28"/>
          <w:szCs w:val="28"/>
        </w:rPr>
        <w:t>о</w:t>
      </w:r>
      <w:r w:rsidRPr="009B78A1">
        <w:rPr>
          <w:color w:val="000000"/>
          <w:sz w:val="28"/>
          <w:szCs w:val="28"/>
        </w:rPr>
        <w:t>правок законопроект вновь от имени правительства вносится уже в Государственный Совет. Тот, в свою очередь, направляет его в общую комиссию. Та же включает: 1) н</w:t>
      </w:r>
      <w:r w:rsidRPr="009B78A1">
        <w:rPr>
          <w:color w:val="000000"/>
          <w:sz w:val="28"/>
          <w:szCs w:val="28"/>
        </w:rPr>
        <w:t>а</w:t>
      </w:r>
      <w:r w:rsidRPr="009B78A1">
        <w:rPr>
          <w:color w:val="000000"/>
          <w:sz w:val="28"/>
          <w:szCs w:val="28"/>
        </w:rPr>
        <w:t>значенных императором членов общих комиссий; 2) выборных лиц от губерний, где действуют земские учреждения, и от некоторых значительных городов. Порядок и</w:t>
      </w:r>
      <w:r w:rsidRPr="009B78A1">
        <w:rPr>
          <w:color w:val="000000"/>
          <w:sz w:val="28"/>
          <w:szCs w:val="28"/>
        </w:rPr>
        <w:t>з</w:t>
      </w:r>
      <w:r w:rsidRPr="009B78A1">
        <w:rPr>
          <w:color w:val="000000"/>
          <w:sz w:val="28"/>
          <w:szCs w:val="28"/>
        </w:rPr>
        <w:t>брания таков: по 1</w:t>
      </w:r>
      <w:r>
        <w:rPr>
          <w:color w:val="000000"/>
          <w:sz w:val="28"/>
          <w:szCs w:val="28"/>
        </w:rPr>
        <w:t>–</w:t>
      </w:r>
      <w:r w:rsidRPr="009B78A1">
        <w:rPr>
          <w:color w:val="000000"/>
          <w:sz w:val="28"/>
          <w:szCs w:val="28"/>
        </w:rPr>
        <w:t>2 представителя от губернии (в зависимости от численности нас</w:t>
      </w:r>
      <w:r w:rsidRPr="009B78A1">
        <w:rPr>
          <w:color w:val="000000"/>
          <w:sz w:val="28"/>
          <w:szCs w:val="28"/>
        </w:rPr>
        <w:t>е</w:t>
      </w:r>
      <w:r w:rsidRPr="009B78A1">
        <w:rPr>
          <w:color w:val="000000"/>
          <w:sz w:val="28"/>
          <w:szCs w:val="28"/>
        </w:rPr>
        <w:t xml:space="preserve">ления), избранных на губернских земских собраниях, и по 1 </w:t>
      </w:r>
      <w:r>
        <w:rPr>
          <w:color w:val="000000"/>
          <w:sz w:val="28"/>
          <w:szCs w:val="28"/>
        </w:rPr>
        <w:t>–</w:t>
      </w:r>
      <w:r w:rsidRPr="009B78A1">
        <w:rPr>
          <w:color w:val="000000"/>
          <w:sz w:val="28"/>
          <w:szCs w:val="28"/>
        </w:rPr>
        <w:t xml:space="preserve"> от городов (от столиц - по 2), избранному городскими думами. Избираться могут либо гласные, либо не пр</w:t>
      </w:r>
      <w:r w:rsidRPr="009B78A1">
        <w:rPr>
          <w:color w:val="000000"/>
          <w:sz w:val="28"/>
          <w:szCs w:val="28"/>
        </w:rPr>
        <w:t>и</w:t>
      </w:r>
      <w:r w:rsidRPr="009B78A1">
        <w:rPr>
          <w:color w:val="000000"/>
          <w:sz w:val="28"/>
          <w:szCs w:val="28"/>
        </w:rPr>
        <w:t xml:space="preserve">надлежащие к ним лица, но обязательно проживающие в данной губернии (городе); </w:t>
      </w:r>
      <w:r w:rsidRPr="009B78A1">
        <w:rPr>
          <w:color w:val="000000"/>
          <w:sz w:val="28"/>
          <w:szCs w:val="28"/>
        </w:rPr>
        <w:lastRenderedPageBreak/>
        <w:t>3) назначенных императором делегатов от местностей, где нет земских учреждений. Составленная таким образом общая комиссия имеет право совещательного голоса. Уточненный ею законопроект возвращается обратно правительству и вновь вносится в Государственный Совет. Естественно, за министром и Госсоветом оставалось право о</w:t>
      </w:r>
      <w:r w:rsidRPr="009B78A1">
        <w:rPr>
          <w:color w:val="000000"/>
          <w:sz w:val="28"/>
          <w:szCs w:val="28"/>
        </w:rPr>
        <w:t>с</w:t>
      </w:r>
      <w:r w:rsidRPr="009B78A1">
        <w:rPr>
          <w:color w:val="000000"/>
          <w:sz w:val="28"/>
          <w:szCs w:val="28"/>
        </w:rPr>
        <w:t>тавить  мнение общей комиссии без</w:t>
      </w:r>
      <w:r>
        <w:rPr>
          <w:color w:val="000000"/>
          <w:sz w:val="28"/>
          <w:szCs w:val="28"/>
        </w:rPr>
        <w:t xml:space="preserve"> </w:t>
      </w:r>
      <w:r w:rsidRPr="009B78A1">
        <w:rPr>
          <w:color w:val="000000"/>
          <w:sz w:val="28"/>
          <w:szCs w:val="28"/>
        </w:rPr>
        <w:t>внимания.</w:t>
      </w:r>
    </w:p>
    <w:p w:rsidR="0023226E" w:rsidRPr="00885B1E" w:rsidRDefault="0023226E" w:rsidP="00A4003C">
      <w:pPr>
        <w:shd w:val="clear" w:color="auto" w:fill="FFFFFF"/>
        <w:autoSpaceDE w:val="0"/>
        <w:autoSpaceDN w:val="0"/>
        <w:adjustRightInd w:val="0"/>
        <w:ind w:firstLine="709"/>
        <w:jc w:val="both"/>
        <w:rPr>
          <w:sz w:val="28"/>
          <w:szCs w:val="28"/>
        </w:rPr>
      </w:pPr>
      <w:r w:rsidRPr="009B78A1">
        <w:rPr>
          <w:color w:val="000000"/>
          <w:sz w:val="28"/>
          <w:szCs w:val="28"/>
        </w:rPr>
        <w:t>Конечно, предлагавшийся М.</w:t>
      </w:r>
      <w:r>
        <w:rPr>
          <w:color w:val="000000"/>
          <w:sz w:val="28"/>
          <w:szCs w:val="28"/>
        </w:rPr>
        <w:t xml:space="preserve"> Т. </w:t>
      </w:r>
      <w:proofErr w:type="spellStart"/>
      <w:r>
        <w:rPr>
          <w:color w:val="000000"/>
          <w:sz w:val="28"/>
          <w:szCs w:val="28"/>
        </w:rPr>
        <w:t>Лорис-Меликовым</w:t>
      </w:r>
      <w:proofErr w:type="spellEnd"/>
      <w:r w:rsidRPr="009B78A1">
        <w:rPr>
          <w:color w:val="000000"/>
          <w:sz w:val="28"/>
          <w:szCs w:val="28"/>
        </w:rPr>
        <w:t xml:space="preserve"> проект далек от какой-либо конституции. Он безусловно, как памятник права, уступает проектам Сперанского и Новосильцева начала </w:t>
      </w:r>
      <w:r w:rsidRPr="009B78A1">
        <w:rPr>
          <w:color w:val="000000"/>
          <w:sz w:val="28"/>
          <w:szCs w:val="28"/>
          <w:lang w:val="en-US"/>
        </w:rPr>
        <w:t>XIX</w:t>
      </w:r>
      <w:r w:rsidRPr="009B78A1">
        <w:rPr>
          <w:color w:val="000000"/>
          <w:sz w:val="28"/>
          <w:szCs w:val="28"/>
        </w:rPr>
        <w:t xml:space="preserve"> в., в которых (в разной</w:t>
      </w:r>
      <w:r>
        <w:rPr>
          <w:color w:val="000000"/>
          <w:sz w:val="28"/>
          <w:szCs w:val="28"/>
        </w:rPr>
        <w:t xml:space="preserve"> </w:t>
      </w:r>
      <w:r w:rsidRPr="00885B1E">
        <w:rPr>
          <w:color w:val="000000"/>
          <w:sz w:val="28"/>
          <w:szCs w:val="28"/>
        </w:rPr>
        <w:t>степени) предусматривался полн</w:t>
      </w:r>
      <w:r w:rsidRPr="00885B1E">
        <w:rPr>
          <w:color w:val="000000"/>
          <w:sz w:val="28"/>
          <w:szCs w:val="28"/>
        </w:rPr>
        <w:t>о</w:t>
      </w:r>
      <w:r w:rsidRPr="00885B1E">
        <w:rPr>
          <w:color w:val="000000"/>
          <w:sz w:val="28"/>
          <w:szCs w:val="28"/>
        </w:rPr>
        <w:t>мочный законодательный парламент. Но надо помнить, в каких условиях М.</w:t>
      </w:r>
      <w:r>
        <w:rPr>
          <w:color w:val="000000"/>
          <w:sz w:val="28"/>
          <w:szCs w:val="28"/>
        </w:rPr>
        <w:t xml:space="preserve"> </w:t>
      </w:r>
      <w:r w:rsidRPr="00885B1E">
        <w:rPr>
          <w:color w:val="000000"/>
          <w:sz w:val="28"/>
          <w:szCs w:val="28"/>
        </w:rPr>
        <w:t xml:space="preserve">Т. </w:t>
      </w:r>
      <w:proofErr w:type="spellStart"/>
      <w:r w:rsidRPr="00885B1E">
        <w:rPr>
          <w:color w:val="000000"/>
          <w:sz w:val="28"/>
          <w:szCs w:val="28"/>
        </w:rPr>
        <w:t>Лорис</w:t>
      </w:r>
      <w:r>
        <w:rPr>
          <w:color w:val="000000"/>
          <w:sz w:val="28"/>
          <w:szCs w:val="28"/>
        </w:rPr>
        <w:t>-</w:t>
      </w:r>
      <w:r w:rsidRPr="00885B1E">
        <w:rPr>
          <w:color w:val="000000"/>
          <w:sz w:val="28"/>
          <w:szCs w:val="28"/>
        </w:rPr>
        <w:t>Меликов</w:t>
      </w:r>
      <w:proofErr w:type="spellEnd"/>
      <w:r w:rsidRPr="00885B1E">
        <w:rPr>
          <w:color w:val="000000"/>
          <w:sz w:val="28"/>
          <w:szCs w:val="28"/>
        </w:rPr>
        <w:t xml:space="preserve"> его готовил. Во</w:t>
      </w:r>
      <w:r>
        <w:rPr>
          <w:color w:val="000000"/>
          <w:sz w:val="28"/>
          <w:szCs w:val="28"/>
        </w:rPr>
        <w:t>-</w:t>
      </w:r>
      <w:r w:rsidRPr="00885B1E">
        <w:rPr>
          <w:color w:val="000000"/>
          <w:sz w:val="28"/>
          <w:szCs w:val="28"/>
        </w:rPr>
        <w:t>первых, сам М.</w:t>
      </w:r>
      <w:r>
        <w:rPr>
          <w:color w:val="000000"/>
          <w:sz w:val="28"/>
          <w:szCs w:val="28"/>
        </w:rPr>
        <w:t xml:space="preserve"> </w:t>
      </w:r>
      <w:r w:rsidRPr="00885B1E">
        <w:rPr>
          <w:color w:val="000000"/>
          <w:sz w:val="28"/>
          <w:szCs w:val="28"/>
        </w:rPr>
        <w:t xml:space="preserve">Т. </w:t>
      </w:r>
      <w:proofErr w:type="spellStart"/>
      <w:r w:rsidRPr="00885B1E">
        <w:rPr>
          <w:color w:val="000000"/>
          <w:sz w:val="28"/>
          <w:szCs w:val="28"/>
        </w:rPr>
        <w:t>Лорис</w:t>
      </w:r>
      <w:r>
        <w:rPr>
          <w:color w:val="000000"/>
          <w:sz w:val="28"/>
          <w:szCs w:val="28"/>
        </w:rPr>
        <w:t>-</w:t>
      </w:r>
      <w:r w:rsidRPr="00885B1E">
        <w:rPr>
          <w:color w:val="000000"/>
          <w:sz w:val="28"/>
          <w:szCs w:val="28"/>
        </w:rPr>
        <w:t>Меликов</w:t>
      </w:r>
      <w:proofErr w:type="spellEnd"/>
      <w:r w:rsidRPr="00885B1E">
        <w:rPr>
          <w:color w:val="000000"/>
          <w:sz w:val="28"/>
          <w:szCs w:val="28"/>
        </w:rPr>
        <w:t xml:space="preserve"> пережил нелегкие врем</w:t>
      </w:r>
      <w:r w:rsidRPr="00885B1E">
        <w:rPr>
          <w:color w:val="000000"/>
          <w:sz w:val="28"/>
          <w:szCs w:val="28"/>
        </w:rPr>
        <w:t>е</w:t>
      </w:r>
      <w:r w:rsidRPr="00885B1E">
        <w:rPr>
          <w:color w:val="000000"/>
          <w:sz w:val="28"/>
          <w:szCs w:val="28"/>
        </w:rPr>
        <w:t>на, страдая от сомнений. В руках у него, боевого генерала, придерживавшегося долгое время традиционного мировоззрения, сосредоточивалась огромная власть, но данная ему исключительно для борьбы с народовольцами, а никак не с целью</w:t>
      </w:r>
      <w:r>
        <w:rPr>
          <w:color w:val="000000"/>
          <w:sz w:val="28"/>
          <w:szCs w:val="28"/>
        </w:rPr>
        <w:t xml:space="preserve"> </w:t>
      </w:r>
      <w:r w:rsidRPr="00885B1E">
        <w:rPr>
          <w:color w:val="000000"/>
          <w:sz w:val="28"/>
          <w:szCs w:val="28"/>
        </w:rPr>
        <w:t>государстве</w:t>
      </w:r>
      <w:r w:rsidRPr="00885B1E">
        <w:rPr>
          <w:color w:val="000000"/>
          <w:sz w:val="28"/>
          <w:szCs w:val="28"/>
        </w:rPr>
        <w:t>н</w:t>
      </w:r>
      <w:r w:rsidRPr="00885B1E">
        <w:rPr>
          <w:color w:val="000000"/>
          <w:sz w:val="28"/>
          <w:szCs w:val="28"/>
        </w:rPr>
        <w:t>ных</w:t>
      </w:r>
      <w:r>
        <w:rPr>
          <w:color w:val="000000"/>
          <w:sz w:val="28"/>
          <w:szCs w:val="28"/>
        </w:rPr>
        <w:t xml:space="preserve"> </w:t>
      </w:r>
      <w:r w:rsidRPr="00885B1E">
        <w:rPr>
          <w:color w:val="000000"/>
          <w:sz w:val="28"/>
          <w:szCs w:val="28"/>
        </w:rPr>
        <w:t>преобразований.</w:t>
      </w:r>
      <w:r>
        <w:rPr>
          <w:color w:val="000000"/>
          <w:sz w:val="28"/>
          <w:szCs w:val="28"/>
        </w:rPr>
        <w:t xml:space="preserve"> </w:t>
      </w:r>
      <w:r w:rsidRPr="00885B1E">
        <w:rPr>
          <w:color w:val="000000"/>
          <w:sz w:val="28"/>
          <w:szCs w:val="28"/>
        </w:rPr>
        <w:t>Видимо,</w:t>
      </w:r>
      <w:r>
        <w:rPr>
          <w:color w:val="000000"/>
          <w:sz w:val="28"/>
          <w:szCs w:val="28"/>
        </w:rPr>
        <w:t xml:space="preserve"> </w:t>
      </w:r>
      <w:r w:rsidRPr="00885B1E">
        <w:rPr>
          <w:color w:val="000000"/>
          <w:sz w:val="28"/>
          <w:szCs w:val="28"/>
        </w:rPr>
        <w:t>столкнувшись</w:t>
      </w:r>
      <w:r>
        <w:rPr>
          <w:color w:val="000000"/>
          <w:sz w:val="28"/>
          <w:szCs w:val="28"/>
        </w:rPr>
        <w:t xml:space="preserve"> </w:t>
      </w:r>
      <w:r w:rsidRPr="00885B1E">
        <w:rPr>
          <w:color w:val="000000"/>
          <w:sz w:val="28"/>
          <w:szCs w:val="28"/>
        </w:rPr>
        <w:t>с отчаянием революционеров и конст</w:t>
      </w:r>
      <w:r w:rsidRPr="00885B1E">
        <w:rPr>
          <w:color w:val="000000"/>
          <w:sz w:val="28"/>
          <w:szCs w:val="28"/>
        </w:rPr>
        <w:t>и</w:t>
      </w:r>
      <w:r w:rsidRPr="00885B1E">
        <w:rPr>
          <w:color w:val="000000"/>
          <w:sz w:val="28"/>
          <w:szCs w:val="28"/>
        </w:rPr>
        <w:t>туционными призывами земств, М.</w:t>
      </w:r>
      <w:r>
        <w:rPr>
          <w:color w:val="000000"/>
          <w:sz w:val="28"/>
          <w:szCs w:val="28"/>
        </w:rPr>
        <w:t xml:space="preserve"> </w:t>
      </w:r>
      <w:r w:rsidRPr="00885B1E">
        <w:rPr>
          <w:color w:val="000000"/>
          <w:sz w:val="28"/>
          <w:szCs w:val="28"/>
        </w:rPr>
        <w:t xml:space="preserve">Т. </w:t>
      </w:r>
      <w:proofErr w:type="spellStart"/>
      <w:r w:rsidRPr="00885B1E">
        <w:rPr>
          <w:color w:val="000000"/>
          <w:sz w:val="28"/>
          <w:szCs w:val="28"/>
        </w:rPr>
        <w:t>Лорис</w:t>
      </w:r>
      <w:r>
        <w:rPr>
          <w:color w:val="000000"/>
          <w:sz w:val="28"/>
          <w:szCs w:val="28"/>
        </w:rPr>
        <w:t>-</w:t>
      </w:r>
      <w:r w:rsidRPr="00885B1E">
        <w:rPr>
          <w:color w:val="000000"/>
          <w:sz w:val="28"/>
          <w:szCs w:val="28"/>
        </w:rPr>
        <w:t>Меликов</w:t>
      </w:r>
      <w:proofErr w:type="spellEnd"/>
      <w:r w:rsidRPr="00885B1E">
        <w:rPr>
          <w:color w:val="000000"/>
          <w:sz w:val="28"/>
          <w:szCs w:val="28"/>
        </w:rPr>
        <w:t xml:space="preserve"> стал склоняться к реформам, а не к насилию. Он мог настоять на роспуске земств, но не стал этого делать. Но в то же время осенью 1880 г. не хотел поддержать конституционную платформу части из них. Как считал видный русский правовед С. Г. </w:t>
      </w:r>
      <w:proofErr w:type="spellStart"/>
      <w:r w:rsidRPr="00885B1E">
        <w:rPr>
          <w:color w:val="000000"/>
          <w:sz w:val="28"/>
          <w:szCs w:val="28"/>
        </w:rPr>
        <w:t>Сватиков</w:t>
      </w:r>
      <w:proofErr w:type="spellEnd"/>
      <w:r w:rsidRPr="00885B1E">
        <w:rPr>
          <w:color w:val="000000"/>
          <w:sz w:val="28"/>
          <w:szCs w:val="28"/>
        </w:rPr>
        <w:t xml:space="preserve">, М. Т. </w:t>
      </w:r>
      <w:proofErr w:type="spellStart"/>
      <w:r w:rsidRPr="00885B1E">
        <w:rPr>
          <w:color w:val="000000"/>
          <w:sz w:val="28"/>
          <w:szCs w:val="28"/>
        </w:rPr>
        <w:t>Лорис</w:t>
      </w:r>
      <w:proofErr w:type="spellEnd"/>
      <w:r>
        <w:rPr>
          <w:color w:val="000000"/>
          <w:sz w:val="28"/>
          <w:szCs w:val="28"/>
        </w:rPr>
        <w:t>–</w:t>
      </w:r>
      <w:r w:rsidRPr="00885B1E">
        <w:rPr>
          <w:color w:val="000000"/>
          <w:sz w:val="28"/>
          <w:szCs w:val="28"/>
        </w:rPr>
        <w:t>Меликов</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конце</w:t>
      </w:r>
      <w:r>
        <w:rPr>
          <w:color w:val="000000"/>
          <w:sz w:val="28"/>
          <w:szCs w:val="28"/>
        </w:rPr>
        <w:t xml:space="preserve"> </w:t>
      </w:r>
      <w:r w:rsidRPr="00885B1E">
        <w:rPr>
          <w:color w:val="000000"/>
          <w:sz w:val="28"/>
          <w:szCs w:val="28"/>
        </w:rPr>
        <w:t>1880</w:t>
      </w:r>
      <w:r>
        <w:rPr>
          <w:color w:val="000000"/>
          <w:sz w:val="28"/>
          <w:szCs w:val="28"/>
        </w:rPr>
        <w:t xml:space="preserve"> </w:t>
      </w:r>
      <w:r w:rsidRPr="00885B1E">
        <w:rPr>
          <w:color w:val="000000"/>
          <w:sz w:val="28"/>
          <w:szCs w:val="28"/>
        </w:rPr>
        <w:t>г.</w:t>
      </w:r>
      <w:r>
        <w:rPr>
          <w:color w:val="000000"/>
          <w:sz w:val="28"/>
          <w:szCs w:val="28"/>
        </w:rPr>
        <w:t xml:space="preserve"> </w:t>
      </w:r>
      <w:r w:rsidRPr="00885B1E">
        <w:rPr>
          <w:color w:val="000000"/>
          <w:sz w:val="28"/>
          <w:szCs w:val="28"/>
        </w:rPr>
        <w:t>под</w:t>
      </w:r>
      <w:r>
        <w:rPr>
          <w:color w:val="000000"/>
          <w:sz w:val="28"/>
          <w:szCs w:val="28"/>
        </w:rPr>
        <w:t xml:space="preserve"> </w:t>
      </w:r>
      <w:r w:rsidRPr="00885B1E">
        <w:rPr>
          <w:color w:val="000000"/>
          <w:sz w:val="28"/>
          <w:szCs w:val="28"/>
        </w:rPr>
        <w:t>влиянием</w:t>
      </w:r>
      <w:r>
        <w:rPr>
          <w:color w:val="000000"/>
          <w:sz w:val="28"/>
          <w:szCs w:val="28"/>
        </w:rPr>
        <w:t xml:space="preserve"> </w:t>
      </w:r>
      <w:r w:rsidRPr="00885B1E">
        <w:rPr>
          <w:color w:val="000000"/>
          <w:sz w:val="28"/>
          <w:szCs w:val="28"/>
        </w:rPr>
        <w:t>либеральной</w:t>
      </w:r>
      <w:r>
        <w:rPr>
          <w:color w:val="000000"/>
          <w:sz w:val="28"/>
          <w:szCs w:val="28"/>
        </w:rPr>
        <w:t xml:space="preserve"> </w:t>
      </w:r>
      <w:r w:rsidRPr="00885B1E">
        <w:rPr>
          <w:color w:val="000000"/>
          <w:sz w:val="28"/>
          <w:szCs w:val="28"/>
        </w:rPr>
        <w:t>демократии</w:t>
      </w:r>
      <w:r>
        <w:rPr>
          <w:color w:val="000000"/>
          <w:sz w:val="28"/>
          <w:szCs w:val="28"/>
        </w:rPr>
        <w:t xml:space="preserve"> </w:t>
      </w:r>
      <w:r w:rsidRPr="00885B1E">
        <w:rPr>
          <w:color w:val="000000"/>
          <w:sz w:val="28"/>
          <w:szCs w:val="28"/>
        </w:rPr>
        <w:t>и общественного</w:t>
      </w:r>
      <w:r>
        <w:rPr>
          <w:color w:val="000000"/>
          <w:sz w:val="28"/>
          <w:szCs w:val="28"/>
        </w:rPr>
        <w:t xml:space="preserve"> </w:t>
      </w:r>
      <w:r w:rsidRPr="00885B1E">
        <w:rPr>
          <w:color w:val="000000"/>
          <w:sz w:val="28"/>
          <w:szCs w:val="28"/>
        </w:rPr>
        <w:t>мнения</w:t>
      </w:r>
      <w:r>
        <w:rPr>
          <w:color w:val="000000"/>
          <w:sz w:val="28"/>
          <w:szCs w:val="28"/>
        </w:rPr>
        <w:t xml:space="preserve"> </w:t>
      </w:r>
      <w:r w:rsidRPr="00885B1E">
        <w:rPr>
          <w:color w:val="000000"/>
          <w:sz w:val="28"/>
          <w:szCs w:val="28"/>
        </w:rPr>
        <w:t>стал</w:t>
      </w:r>
      <w:r>
        <w:rPr>
          <w:color w:val="000000"/>
          <w:sz w:val="28"/>
          <w:szCs w:val="28"/>
        </w:rPr>
        <w:t xml:space="preserve"> </w:t>
      </w:r>
      <w:r w:rsidRPr="00885B1E">
        <w:rPr>
          <w:color w:val="000000"/>
          <w:sz w:val="28"/>
          <w:szCs w:val="28"/>
        </w:rPr>
        <w:t>более</w:t>
      </w:r>
      <w:r>
        <w:rPr>
          <w:color w:val="000000"/>
          <w:sz w:val="28"/>
          <w:szCs w:val="28"/>
        </w:rPr>
        <w:t xml:space="preserve"> </w:t>
      </w:r>
      <w:r w:rsidRPr="00885B1E">
        <w:rPr>
          <w:color w:val="000000"/>
          <w:sz w:val="28"/>
          <w:szCs w:val="28"/>
        </w:rPr>
        <w:t>внимателен</w:t>
      </w:r>
      <w:r>
        <w:rPr>
          <w:color w:val="000000"/>
          <w:sz w:val="28"/>
          <w:szCs w:val="28"/>
        </w:rPr>
        <w:t xml:space="preserve"> </w:t>
      </w:r>
      <w:r w:rsidRPr="00885B1E">
        <w:rPr>
          <w:color w:val="000000"/>
          <w:sz w:val="28"/>
          <w:szCs w:val="28"/>
        </w:rPr>
        <w:t>к</w:t>
      </w:r>
      <w:r>
        <w:rPr>
          <w:color w:val="000000"/>
          <w:sz w:val="28"/>
          <w:szCs w:val="28"/>
        </w:rPr>
        <w:t xml:space="preserve"> </w:t>
      </w:r>
      <w:r w:rsidRPr="00885B1E">
        <w:rPr>
          <w:color w:val="000000"/>
          <w:sz w:val="28"/>
          <w:szCs w:val="28"/>
        </w:rPr>
        <w:t>конституционной политике. Он, видимо, не прочь был согласиться с с</w:t>
      </w:r>
      <w:r w:rsidRPr="00885B1E">
        <w:rPr>
          <w:color w:val="000000"/>
          <w:sz w:val="28"/>
          <w:szCs w:val="28"/>
        </w:rPr>
        <w:t>о</w:t>
      </w:r>
      <w:r w:rsidRPr="00885B1E">
        <w:rPr>
          <w:color w:val="000000"/>
          <w:sz w:val="28"/>
          <w:szCs w:val="28"/>
        </w:rPr>
        <w:t xml:space="preserve">зывом всероссийской земской думы. Но тут вступает в силу второе обстоятельство. М.Т. </w:t>
      </w:r>
      <w:proofErr w:type="spellStart"/>
      <w:r w:rsidRPr="00885B1E">
        <w:rPr>
          <w:color w:val="000000"/>
          <w:sz w:val="28"/>
          <w:szCs w:val="28"/>
        </w:rPr>
        <w:t>Лорис</w:t>
      </w:r>
      <w:r>
        <w:rPr>
          <w:color w:val="000000"/>
          <w:sz w:val="28"/>
          <w:szCs w:val="28"/>
        </w:rPr>
        <w:t>-</w:t>
      </w:r>
      <w:r w:rsidRPr="00885B1E">
        <w:rPr>
          <w:color w:val="000000"/>
          <w:sz w:val="28"/>
          <w:szCs w:val="28"/>
        </w:rPr>
        <w:t>Меликову</w:t>
      </w:r>
      <w:proofErr w:type="spellEnd"/>
      <w:r w:rsidRPr="00885B1E">
        <w:rPr>
          <w:color w:val="000000"/>
          <w:sz w:val="28"/>
          <w:szCs w:val="28"/>
        </w:rPr>
        <w:t xml:space="preserve"> приходилось считаться с позицией Александра </w:t>
      </w:r>
      <w:r w:rsidRPr="009B78A1">
        <w:rPr>
          <w:bCs/>
          <w:color w:val="000000"/>
          <w:sz w:val="28"/>
          <w:szCs w:val="28"/>
          <w:lang w:val="en-US"/>
        </w:rPr>
        <w:t>II</w:t>
      </w:r>
      <w:r w:rsidRPr="009B78A1">
        <w:rPr>
          <w:bCs/>
          <w:color w:val="000000"/>
          <w:sz w:val="28"/>
          <w:szCs w:val="28"/>
        </w:rPr>
        <w:t>.</w:t>
      </w:r>
      <w:r w:rsidRPr="00885B1E">
        <w:rPr>
          <w:b/>
          <w:bCs/>
          <w:color w:val="000000"/>
          <w:sz w:val="28"/>
          <w:szCs w:val="28"/>
        </w:rPr>
        <w:t xml:space="preserve"> </w:t>
      </w:r>
      <w:r w:rsidRPr="00885B1E">
        <w:rPr>
          <w:color w:val="000000"/>
          <w:sz w:val="28"/>
          <w:szCs w:val="28"/>
        </w:rPr>
        <w:t>Вот отчего влиятельному министру при докладе</w:t>
      </w:r>
      <w:r>
        <w:rPr>
          <w:color w:val="000000"/>
          <w:sz w:val="28"/>
          <w:szCs w:val="28"/>
        </w:rPr>
        <w:t xml:space="preserve"> </w:t>
      </w:r>
      <w:r w:rsidRPr="00885B1E">
        <w:rPr>
          <w:color w:val="000000"/>
          <w:sz w:val="28"/>
          <w:szCs w:val="28"/>
        </w:rPr>
        <w:t>государю</w:t>
      </w:r>
      <w:r>
        <w:rPr>
          <w:color w:val="000000"/>
          <w:sz w:val="28"/>
          <w:szCs w:val="28"/>
        </w:rPr>
        <w:t xml:space="preserve"> </w:t>
      </w:r>
      <w:r w:rsidRPr="00885B1E">
        <w:rPr>
          <w:color w:val="000000"/>
          <w:sz w:val="28"/>
          <w:szCs w:val="28"/>
        </w:rPr>
        <w:t>28</w:t>
      </w:r>
      <w:r>
        <w:rPr>
          <w:color w:val="000000"/>
          <w:sz w:val="28"/>
          <w:szCs w:val="28"/>
        </w:rPr>
        <w:t xml:space="preserve"> </w:t>
      </w:r>
      <w:r w:rsidRPr="00885B1E">
        <w:rPr>
          <w:color w:val="000000"/>
          <w:sz w:val="28"/>
          <w:szCs w:val="28"/>
        </w:rPr>
        <w:t>января</w:t>
      </w:r>
      <w:r>
        <w:rPr>
          <w:color w:val="000000"/>
          <w:sz w:val="28"/>
          <w:szCs w:val="28"/>
        </w:rPr>
        <w:t xml:space="preserve"> </w:t>
      </w:r>
      <w:r w:rsidRPr="00885B1E">
        <w:rPr>
          <w:color w:val="000000"/>
          <w:sz w:val="28"/>
          <w:szCs w:val="28"/>
        </w:rPr>
        <w:t>1881</w:t>
      </w:r>
      <w:r>
        <w:rPr>
          <w:color w:val="000000"/>
          <w:sz w:val="28"/>
          <w:szCs w:val="28"/>
        </w:rPr>
        <w:t xml:space="preserve"> </w:t>
      </w:r>
      <w:r w:rsidRPr="00885B1E">
        <w:rPr>
          <w:color w:val="000000"/>
          <w:sz w:val="28"/>
          <w:szCs w:val="28"/>
        </w:rPr>
        <w:t>года пришлось тщ</w:t>
      </w:r>
      <w:r w:rsidRPr="00885B1E">
        <w:rPr>
          <w:color w:val="000000"/>
          <w:sz w:val="28"/>
          <w:szCs w:val="28"/>
        </w:rPr>
        <w:t>а</w:t>
      </w:r>
      <w:r w:rsidRPr="00885B1E">
        <w:rPr>
          <w:color w:val="000000"/>
          <w:sz w:val="28"/>
          <w:szCs w:val="28"/>
        </w:rPr>
        <w:t>тельно взвесить доводы в пользу своего варианта. Они сводились к следующему: Р</w:t>
      </w:r>
      <w:r w:rsidRPr="00885B1E">
        <w:rPr>
          <w:color w:val="000000"/>
          <w:sz w:val="28"/>
          <w:szCs w:val="28"/>
        </w:rPr>
        <w:t>е</w:t>
      </w:r>
      <w:r w:rsidRPr="00885B1E">
        <w:rPr>
          <w:color w:val="000000"/>
          <w:sz w:val="28"/>
          <w:szCs w:val="28"/>
        </w:rPr>
        <w:t>формы 1860</w:t>
      </w:r>
      <w:r>
        <w:rPr>
          <w:color w:val="000000"/>
          <w:sz w:val="28"/>
          <w:szCs w:val="28"/>
        </w:rPr>
        <w:t>-</w:t>
      </w:r>
      <w:r w:rsidRPr="00885B1E">
        <w:rPr>
          <w:color w:val="000000"/>
          <w:sz w:val="28"/>
          <w:szCs w:val="28"/>
        </w:rPr>
        <w:t xml:space="preserve">х гг. надо завершить. Успешно бороться с крамолой власть способна, лишь </w:t>
      </w:r>
      <w:proofErr w:type="spellStart"/>
      <w:r w:rsidRPr="00885B1E">
        <w:rPr>
          <w:color w:val="000000"/>
          <w:sz w:val="28"/>
          <w:szCs w:val="28"/>
        </w:rPr>
        <w:t>оперевшись</w:t>
      </w:r>
      <w:proofErr w:type="spellEnd"/>
      <w:r w:rsidRPr="00885B1E">
        <w:rPr>
          <w:color w:val="000000"/>
          <w:sz w:val="28"/>
          <w:szCs w:val="28"/>
        </w:rPr>
        <w:t xml:space="preserve"> на поддержку общества.</w:t>
      </w:r>
      <w:r>
        <w:rPr>
          <w:color w:val="000000"/>
          <w:sz w:val="28"/>
          <w:szCs w:val="28"/>
        </w:rPr>
        <w:t xml:space="preserve"> </w:t>
      </w:r>
      <w:r w:rsidRPr="00885B1E">
        <w:rPr>
          <w:color w:val="000000"/>
          <w:sz w:val="28"/>
          <w:szCs w:val="28"/>
        </w:rPr>
        <w:t>Оно</w:t>
      </w:r>
      <w:r>
        <w:rPr>
          <w:color w:val="000000"/>
          <w:sz w:val="28"/>
          <w:szCs w:val="28"/>
        </w:rPr>
        <w:t xml:space="preserve"> </w:t>
      </w:r>
      <w:r w:rsidRPr="00885B1E">
        <w:rPr>
          <w:color w:val="000000"/>
          <w:sz w:val="28"/>
          <w:szCs w:val="28"/>
        </w:rPr>
        <w:t>готово</w:t>
      </w:r>
      <w:r>
        <w:rPr>
          <w:color w:val="000000"/>
          <w:sz w:val="28"/>
          <w:szCs w:val="28"/>
        </w:rPr>
        <w:t xml:space="preserve"> </w:t>
      </w:r>
      <w:r w:rsidRPr="00885B1E">
        <w:rPr>
          <w:color w:val="000000"/>
          <w:sz w:val="28"/>
          <w:szCs w:val="28"/>
        </w:rPr>
        <w:t>к</w:t>
      </w:r>
      <w:r>
        <w:rPr>
          <w:color w:val="000000"/>
          <w:sz w:val="28"/>
          <w:szCs w:val="28"/>
        </w:rPr>
        <w:t xml:space="preserve"> </w:t>
      </w:r>
      <w:r w:rsidRPr="00885B1E">
        <w:rPr>
          <w:color w:val="000000"/>
          <w:sz w:val="28"/>
          <w:szCs w:val="28"/>
        </w:rPr>
        <w:t>этому,</w:t>
      </w:r>
      <w:r>
        <w:rPr>
          <w:color w:val="000000"/>
          <w:sz w:val="28"/>
          <w:szCs w:val="28"/>
        </w:rPr>
        <w:t xml:space="preserve"> </w:t>
      </w:r>
      <w:r w:rsidRPr="00885B1E">
        <w:rPr>
          <w:color w:val="000000"/>
          <w:sz w:val="28"/>
          <w:szCs w:val="28"/>
        </w:rPr>
        <w:t>но</w:t>
      </w:r>
      <w:r>
        <w:rPr>
          <w:color w:val="000000"/>
          <w:sz w:val="28"/>
          <w:szCs w:val="28"/>
        </w:rPr>
        <w:t xml:space="preserve"> </w:t>
      </w:r>
      <w:r w:rsidRPr="00885B1E">
        <w:rPr>
          <w:color w:val="000000"/>
          <w:sz w:val="28"/>
          <w:szCs w:val="28"/>
        </w:rPr>
        <w:t>при</w:t>
      </w:r>
      <w:r>
        <w:rPr>
          <w:color w:val="000000"/>
          <w:sz w:val="28"/>
          <w:szCs w:val="28"/>
        </w:rPr>
        <w:t xml:space="preserve"> </w:t>
      </w:r>
      <w:r w:rsidRPr="00885B1E">
        <w:rPr>
          <w:color w:val="000000"/>
          <w:sz w:val="28"/>
          <w:szCs w:val="28"/>
        </w:rPr>
        <w:t>условии</w:t>
      </w:r>
      <w:r>
        <w:rPr>
          <w:color w:val="000000"/>
          <w:sz w:val="28"/>
          <w:szCs w:val="28"/>
        </w:rPr>
        <w:t xml:space="preserve"> </w:t>
      </w:r>
      <w:r w:rsidRPr="00885B1E">
        <w:rPr>
          <w:color w:val="000000"/>
          <w:sz w:val="28"/>
          <w:szCs w:val="28"/>
        </w:rPr>
        <w:t>пр</w:t>
      </w:r>
      <w:r w:rsidRPr="00885B1E">
        <w:rPr>
          <w:color w:val="000000"/>
          <w:sz w:val="28"/>
          <w:szCs w:val="28"/>
        </w:rPr>
        <w:t>о</w:t>
      </w:r>
      <w:r w:rsidRPr="00885B1E">
        <w:rPr>
          <w:color w:val="000000"/>
          <w:sz w:val="28"/>
          <w:szCs w:val="28"/>
        </w:rPr>
        <w:t>должения преобразований.</w:t>
      </w:r>
      <w:r>
        <w:rPr>
          <w:color w:val="000000"/>
          <w:sz w:val="28"/>
          <w:szCs w:val="28"/>
        </w:rPr>
        <w:t xml:space="preserve"> </w:t>
      </w:r>
      <w:r w:rsidRPr="00885B1E">
        <w:rPr>
          <w:color w:val="000000"/>
          <w:sz w:val="28"/>
          <w:szCs w:val="28"/>
        </w:rPr>
        <w:t>План</w:t>
      </w:r>
      <w:r>
        <w:rPr>
          <w:color w:val="000000"/>
          <w:sz w:val="28"/>
          <w:szCs w:val="28"/>
        </w:rPr>
        <w:t xml:space="preserve"> </w:t>
      </w:r>
      <w:r w:rsidRPr="00885B1E">
        <w:rPr>
          <w:color w:val="000000"/>
          <w:sz w:val="28"/>
          <w:szCs w:val="28"/>
        </w:rPr>
        <w:t>углубления</w:t>
      </w:r>
      <w:r>
        <w:rPr>
          <w:color w:val="000000"/>
          <w:sz w:val="28"/>
          <w:szCs w:val="28"/>
        </w:rPr>
        <w:t xml:space="preserve"> </w:t>
      </w:r>
      <w:r w:rsidRPr="00885B1E">
        <w:rPr>
          <w:color w:val="000000"/>
          <w:sz w:val="28"/>
          <w:szCs w:val="28"/>
        </w:rPr>
        <w:t>реформ</w:t>
      </w:r>
      <w:r>
        <w:rPr>
          <w:color w:val="000000"/>
          <w:sz w:val="28"/>
          <w:szCs w:val="28"/>
        </w:rPr>
        <w:t xml:space="preserve"> </w:t>
      </w:r>
      <w:r w:rsidRPr="00885B1E">
        <w:rPr>
          <w:color w:val="000000"/>
          <w:sz w:val="28"/>
          <w:szCs w:val="28"/>
        </w:rPr>
        <w:t>сформулирован</w:t>
      </w:r>
      <w:r>
        <w:rPr>
          <w:color w:val="000000"/>
          <w:sz w:val="28"/>
          <w:szCs w:val="28"/>
        </w:rPr>
        <w:t xml:space="preserve"> </w:t>
      </w:r>
      <w:r w:rsidRPr="00885B1E">
        <w:rPr>
          <w:color w:val="000000"/>
          <w:sz w:val="28"/>
          <w:szCs w:val="28"/>
        </w:rPr>
        <w:t>с</w:t>
      </w:r>
      <w:r>
        <w:rPr>
          <w:color w:val="000000"/>
          <w:sz w:val="28"/>
          <w:szCs w:val="28"/>
        </w:rPr>
        <w:t xml:space="preserve"> </w:t>
      </w:r>
      <w:r w:rsidRPr="00885B1E">
        <w:rPr>
          <w:color w:val="000000"/>
          <w:sz w:val="28"/>
          <w:szCs w:val="28"/>
        </w:rPr>
        <w:t>учетом нево</w:t>
      </w:r>
      <w:r w:rsidRPr="00885B1E">
        <w:rPr>
          <w:color w:val="000000"/>
          <w:sz w:val="28"/>
          <w:szCs w:val="28"/>
        </w:rPr>
        <w:t>з</w:t>
      </w:r>
      <w:r w:rsidRPr="00885B1E">
        <w:rPr>
          <w:color w:val="000000"/>
          <w:sz w:val="28"/>
          <w:szCs w:val="28"/>
        </w:rPr>
        <w:t>можности для России представительства народа в форме западного парламентари</w:t>
      </w:r>
      <w:r w:rsidRPr="00885B1E">
        <w:rPr>
          <w:color w:val="000000"/>
          <w:sz w:val="28"/>
          <w:szCs w:val="28"/>
        </w:rPr>
        <w:t>з</w:t>
      </w:r>
      <w:r w:rsidRPr="00885B1E">
        <w:rPr>
          <w:color w:val="000000"/>
          <w:sz w:val="28"/>
          <w:szCs w:val="28"/>
        </w:rPr>
        <w:t>ма.</w:t>
      </w:r>
      <w:r>
        <w:rPr>
          <w:color w:val="000000"/>
          <w:sz w:val="28"/>
          <w:szCs w:val="28"/>
        </w:rPr>
        <w:t xml:space="preserve"> </w:t>
      </w:r>
      <w:r w:rsidRPr="00885B1E">
        <w:rPr>
          <w:color w:val="000000"/>
          <w:sz w:val="28"/>
          <w:szCs w:val="28"/>
        </w:rPr>
        <w:t>Западные</w:t>
      </w:r>
      <w:r>
        <w:rPr>
          <w:color w:val="000000"/>
          <w:sz w:val="28"/>
          <w:szCs w:val="28"/>
        </w:rPr>
        <w:t xml:space="preserve"> </w:t>
      </w:r>
      <w:r w:rsidRPr="00885B1E">
        <w:rPr>
          <w:color w:val="000000"/>
          <w:sz w:val="28"/>
          <w:szCs w:val="28"/>
        </w:rPr>
        <w:t>политические</w:t>
      </w:r>
      <w:r>
        <w:rPr>
          <w:color w:val="000000"/>
          <w:sz w:val="28"/>
          <w:szCs w:val="28"/>
        </w:rPr>
        <w:t xml:space="preserve"> </w:t>
      </w:r>
      <w:r w:rsidRPr="00885B1E">
        <w:rPr>
          <w:color w:val="000000"/>
          <w:sz w:val="28"/>
          <w:szCs w:val="28"/>
        </w:rPr>
        <w:t>институты</w:t>
      </w:r>
      <w:r>
        <w:rPr>
          <w:color w:val="000000"/>
          <w:sz w:val="28"/>
          <w:szCs w:val="28"/>
        </w:rPr>
        <w:t xml:space="preserve"> </w:t>
      </w:r>
      <w:r w:rsidRPr="00885B1E">
        <w:rPr>
          <w:color w:val="000000"/>
          <w:sz w:val="28"/>
          <w:szCs w:val="28"/>
        </w:rPr>
        <w:t>внесут</w:t>
      </w:r>
      <w:r>
        <w:rPr>
          <w:color w:val="000000"/>
          <w:sz w:val="28"/>
          <w:szCs w:val="28"/>
        </w:rPr>
        <w:t xml:space="preserve"> </w:t>
      </w:r>
      <w:r w:rsidRPr="00885B1E">
        <w:rPr>
          <w:color w:val="000000"/>
          <w:sz w:val="28"/>
          <w:szCs w:val="28"/>
        </w:rPr>
        <w:t>смуту в русский народ, поскольку чужды его традиц</w:t>
      </w:r>
      <w:r>
        <w:rPr>
          <w:color w:val="000000"/>
          <w:sz w:val="28"/>
          <w:szCs w:val="28"/>
        </w:rPr>
        <w:t>и</w:t>
      </w:r>
      <w:r w:rsidRPr="00885B1E">
        <w:rPr>
          <w:color w:val="000000"/>
          <w:sz w:val="28"/>
          <w:szCs w:val="28"/>
        </w:rPr>
        <w:t>ям и несвоевременны. Не нужен и Земский собор, так как он был хорош только в Московской Руси. Остается</w:t>
      </w:r>
      <w:r>
        <w:rPr>
          <w:color w:val="000000"/>
          <w:sz w:val="28"/>
          <w:szCs w:val="28"/>
        </w:rPr>
        <w:t xml:space="preserve"> </w:t>
      </w:r>
      <w:r w:rsidRPr="00885B1E">
        <w:rPr>
          <w:color w:val="000000"/>
          <w:sz w:val="28"/>
          <w:szCs w:val="28"/>
        </w:rPr>
        <w:t>привлечение</w:t>
      </w:r>
      <w:r>
        <w:rPr>
          <w:color w:val="000000"/>
          <w:sz w:val="28"/>
          <w:szCs w:val="28"/>
        </w:rPr>
        <w:t xml:space="preserve"> </w:t>
      </w:r>
      <w:r w:rsidRPr="00885B1E">
        <w:rPr>
          <w:color w:val="000000"/>
          <w:sz w:val="28"/>
          <w:szCs w:val="28"/>
        </w:rPr>
        <w:t>земских</w:t>
      </w:r>
      <w:r>
        <w:rPr>
          <w:color w:val="000000"/>
          <w:sz w:val="28"/>
          <w:szCs w:val="28"/>
        </w:rPr>
        <w:t xml:space="preserve"> </w:t>
      </w:r>
      <w:r w:rsidRPr="00885B1E">
        <w:rPr>
          <w:color w:val="000000"/>
          <w:sz w:val="28"/>
          <w:szCs w:val="28"/>
        </w:rPr>
        <w:t>представителей</w:t>
      </w:r>
      <w:r>
        <w:rPr>
          <w:color w:val="000000"/>
          <w:sz w:val="28"/>
          <w:szCs w:val="28"/>
        </w:rPr>
        <w:t xml:space="preserve"> </w:t>
      </w:r>
      <w:r w:rsidRPr="00885B1E">
        <w:rPr>
          <w:color w:val="000000"/>
          <w:sz w:val="28"/>
          <w:szCs w:val="28"/>
        </w:rPr>
        <w:t>к</w:t>
      </w:r>
      <w:r>
        <w:rPr>
          <w:color w:val="000000"/>
          <w:sz w:val="28"/>
          <w:szCs w:val="28"/>
        </w:rPr>
        <w:t xml:space="preserve"> </w:t>
      </w:r>
      <w:r w:rsidRPr="00885B1E">
        <w:rPr>
          <w:color w:val="000000"/>
          <w:sz w:val="28"/>
          <w:szCs w:val="28"/>
        </w:rPr>
        <w:t>деятел</w:t>
      </w:r>
      <w:r w:rsidRPr="00885B1E">
        <w:rPr>
          <w:color w:val="000000"/>
          <w:sz w:val="28"/>
          <w:szCs w:val="28"/>
        </w:rPr>
        <w:t>ь</w:t>
      </w:r>
      <w:r w:rsidRPr="00885B1E">
        <w:rPr>
          <w:color w:val="000000"/>
          <w:sz w:val="28"/>
          <w:szCs w:val="28"/>
        </w:rPr>
        <w:t>ности Государственного Совета.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По свидетельствам современников, сам М.</w:t>
      </w:r>
      <w:r>
        <w:rPr>
          <w:color w:val="000000"/>
          <w:sz w:val="28"/>
          <w:szCs w:val="28"/>
        </w:rPr>
        <w:t xml:space="preserve"> </w:t>
      </w:r>
      <w:r w:rsidRPr="00885B1E">
        <w:rPr>
          <w:color w:val="000000"/>
          <w:sz w:val="28"/>
          <w:szCs w:val="28"/>
        </w:rPr>
        <w:t xml:space="preserve">Т. </w:t>
      </w:r>
      <w:proofErr w:type="spellStart"/>
      <w:r w:rsidRPr="00885B1E">
        <w:rPr>
          <w:color w:val="000000"/>
          <w:sz w:val="28"/>
          <w:szCs w:val="28"/>
        </w:rPr>
        <w:t>Лорис</w:t>
      </w:r>
      <w:r>
        <w:rPr>
          <w:color w:val="000000"/>
          <w:sz w:val="28"/>
          <w:szCs w:val="28"/>
        </w:rPr>
        <w:t>-</w:t>
      </w:r>
      <w:r w:rsidRPr="00885B1E">
        <w:rPr>
          <w:color w:val="000000"/>
          <w:sz w:val="28"/>
          <w:szCs w:val="28"/>
        </w:rPr>
        <w:t>Меликов</w:t>
      </w:r>
      <w:proofErr w:type="spellEnd"/>
      <w:r w:rsidRPr="00885B1E">
        <w:rPr>
          <w:color w:val="000000"/>
          <w:sz w:val="28"/>
          <w:szCs w:val="28"/>
        </w:rPr>
        <w:t xml:space="preserve"> рассматривал свой проект как первый шаг в сторону обновления высшей власти. Таким же образом оценил его государь. По мнению Александра </w:t>
      </w:r>
      <w:r w:rsidRPr="00885B1E">
        <w:rPr>
          <w:color w:val="000000"/>
          <w:sz w:val="28"/>
          <w:szCs w:val="28"/>
          <w:lang w:val="en-US"/>
        </w:rPr>
        <w:t>II</w:t>
      </w:r>
      <w:r w:rsidRPr="00885B1E">
        <w:rPr>
          <w:color w:val="000000"/>
          <w:sz w:val="28"/>
          <w:szCs w:val="28"/>
        </w:rPr>
        <w:t>, общая комиссия Государственного С</w:t>
      </w:r>
      <w:r w:rsidRPr="00885B1E">
        <w:rPr>
          <w:color w:val="000000"/>
          <w:sz w:val="28"/>
          <w:szCs w:val="28"/>
        </w:rPr>
        <w:t>о</w:t>
      </w:r>
      <w:r w:rsidRPr="00885B1E">
        <w:rPr>
          <w:color w:val="000000"/>
          <w:sz w:val="28"/>
          <w:szCs w:val="28"/>
        </w:rPr>
        <w:t>вета могла стать предвестником парламента. Уступив настояниям министров, импер</w:t>
      </w:r>
      <w:r w:rsidRPr="00885B1E">
        <w:rPr>
          <w:color w:val="000000"/>
          <w:sz w:val="28"/>
          <w:szCs w:val="28"/>
        </w:rPr>
        <w:t>а</w:t>
      </w:r>
      <w:r w:rsidRPr="00885B1E">
        <w:rPr>
          <w:color w:val="000000"/>
          <w:sz w:val="28"/>
          <w:szCs w:val="28"/>
        </w:rPr>
        <w:t xml:space="preserve">тор 17 февраля 1881 года утвердил доклад М.Т. </w:t>
      </w:r>
      <w:proofErr w:type="spellStart"/>
      <w:r w:rsidRPr="00885B1E">
        <w:rPr>
          <w:color w:val="000000"/>
          <w:sz w:val="28"/>
          <w:szCs w:val="28"/>
        </w:rPr>
        <w:t>Лорис</w:t>
      </w:r>
      <w:r>
        <w:rPr>
          <w:color w:val="000000"/>
          <w:sz w:val="28"/>
          <w:szCs w:val="28"/>
        </w:rPr>
        <w:t>-</w:t>
      </w:r>
      <w:r w:rsidRPr="00885B1E">
        <w:rPr>
          <w:color w:val="000000"/>
          <w:sz w:val="28"/>
          <w:szCs w:val="28"/>
        </w:rPr>
        <w:t>Меликова</w:t>
      </w:r>
      <w:proofErr w:type="spellEnd"/>
      <w:r w:rsidRPr="00885B1E">
        <w:rPr>
          <w:color w:val="000000"/>
          <w:sz w:val="28"/>
          <w:szCs w:val="28"/>
        </w:rPr>
        <w:t xml:space="preserve">. Его воплощение в </w:t>
      </w:r>
      <w:r w:rsidRPr="00885B1E">
        <w:rPr>
          <w:color w:val="000000"/>
          <w:sz w:val="28"/>
          <w:szCs w:val="28"/>
        </w:rPr>
        <w:lastRenderedPageBreak/>
        <w:t>жизнь стало невозможным из</w:t>
      </w:r>
      <w:r>
        <w:rPr>
          <w:color w:val="000000"/>
          <w:sz w:val="28"/>
          <w:szCs w:val="28"/>
        </w:rPr>
        <w:t>-</w:t>
      </w:r>
      <w:r w:rsidRPr="00885B1E">
        <w:rPr>
          <w:color w:val="000000"/>
          <w:sz w:val="28"/>
          <w:szCs w:val="28"/>
        </w:rPr>
        <w:t xml:space="preserve">за убийства Александра </w:t>
      </w:r>
      <w:r w:rsidRPr="00885B1E">
        <w:rPr>
          <w:color w:val="000000"/>
          <w:sz w:val="28"/>
          <w:szCs w:val="28"/>
          <w:lang w:val="en-US"/>
        </w:rPr>
        <w:t>II</w:t>
      </w:r>
      <w:r w:rsidRPr="00885B1E">
        <w:rPr>
          <w:color w:val="000000"/>
          <w:sz w:val="28"/>
          <w:szCs w:val="28"/>
        </w:rPr>
        <w:t xml:space="preserve"> 1 марта 1881 года и послед</w:t>
      </w:r>
      <w:r w:rsidRPr="00885B1E">
        <w:rPr>
          <w:color w:val="000000"/>
          <w:sz w:val="28"/>
          <w:szCs w:val="28"/>
        </w:rPr>
        <w:t>о</w:t>
      </w:r>
      <w:r w:rsidRPr="00885B1E">
        <w:rPr>
          <w:color w:val="000000"/>
          <w:sz w:val="28"/>
          <w:szCs w:val="28"/>
        </w:rPr>
        <w:t>вавшего за ним окончательного торжества консерваторов в правительственных кругах.</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Оценки проекта М.</w:t>
      </w:r>
      <w:r>
        <w:rPr>
          <w:color w:val="000000"/>
          <w:sz w:val="28"/>
          <w:szCs w:val="28"/>
        </w:rPr>
        <w:t xml:space="preserve"> </w:t>
      </w:r>
      <w:r w:rsidRPr="00885B1E">
        <w:rPr>
          <w:color w:val="000000"/>
          <w:sz w:val="28"/>
          <w:szCs w:val="28"/>
        </w:rPr>
        <w:t xml:space="preserve">Т. </w:t>
      </w:r>
      <w:proofErr w:type="spellStart"/>
      <w:r w:rsidRPr="00885B1E">
        <w:rPr>
          <w:color w:val="000000"/>
          <w:sz w:val="28"/>
          <w:szCs w:val="28"/>
        </w:rPr>
        <w:t>Лорис</w:t>
      </w:r>
      <w:r>
        <w:rPr>
          <w:color w:val="000000"/>
          <w:sz w:val="28"/>
          <w:szCs w:val="28"/>
        </w:rPr>
        <w:t>-</w:t>
      </w:r>
      <w:r w:rsidRPr="00885B1E">
        <w:rPr>
          <w:color w:val="000000"/>
          <w:sz w:val="28"/>
          <w:szCs w:val="28"/>
        </w:rPr>
        <w:t>Меликова</w:t>
      </w:r>
      <w:proofErr w:type="spellEnd"/>
      <w:r w:rsidRPr="00885B1E">
        <w:rPr>
          <w:color w:val="000000"/>
          <w:sz w:val="28"/>
          <w:szCs w:val="28"/>
        </w:rPr>
        <w:t xml:space="preserve"> различны. Советская историография вс</w:t>
      </w:r>
      <w:r w:rsidRPr="00885B1E">
        <w:rPr>
          <w:color w:val="000000"/>
          <w:sz w:val="28"/>
          <w:szCs w:val="28"/>
        </w:rPr>
        <w:t>е</w:t>
      </w:r>
      <w:r w:rsidRPr="00885B1E">
        <w:rPr>
          <w:color w:val="000000"/>
          <w:sz w:val="28"/>
          <w:szCs w:val="28"/>
        </w:rPr>
        <w:t>гда отказывала ему в конструктивном содержании, полагая, что изменить самоде</w:t>
      </w:r>
      <w:r w:rsidRPr="00885B1E">
        <w:rPr>
          <w:color w:val="000000"/>
          <w:sz w:val="28"/>
          <w:szCs w:val="28"/>
        </w:rPr>
        <w:t>р</w:t>
      </w:r>
      <w:r w:rsidRPr="00885B1E">
        <w:rPr>
          <w:color w:val="000000"/>
          <w:sz w:val="28"/>
          <w:szCs w:val="28"/>
        </w:rPr>
        <w:t>жавную форму правления при его помощи не удалось бы. Аналогичного суждения придерживался П. Н. Милюков. Он резко квалифицировал</w:t>
      </w:r>
      <w:r>
        <w:rPr>
          <w:color w:val="000000"/>
          <w:sz w:val="28"/>
          <w:szCs w:val="28"/>
        </w:rPr>
        <w:t xml:space="preserve"> </w:t>
      </w:r>
      <w:r w:rsidRPr="00885B1E">
        <w:rPr>
          <w:color w:val="000000"/>
          <w:sz w:val="28"/>
          <w:szCs w:val="28"/>
        </w:rPr>
        <w:t>вариант М.</w:t>
      </w:r>
      <w:r>
        <w:rPr>
          <w:color w:val="000000"/>
          <w:sz w:val="28"/>
          <w:szCs w:val="28"/>
        </w:rPr>
        <w:t xml:space="preserve"> </w:t>
      </w:r>
      <w:r w:rsidRPr="00885B1E">
        <w:rPr>
          <w:color w:val="000000"/>
          <w:sz w:val="28"/>
          <w:szCs w:val="28"/>
        </w:rPr>
        <w:t>Т.</w:t>
      </w:r>
      <w:r>
        <w:rPr>
          <w:color w:val="000000"/>
          <w:sz w:val="28"/>
          <w:szCs w:val="28"/>
        </w:rPr>
        <w:t xml:space="preserve"> </w:t>
      </w:r>
      <w:proofErr w:type="spellStart"/>
      <w:r w:rsidRPr="00885B1E">
        <w:rPr>
          <w:color w:val="000000"/>
          <w:sz w:val="28"/>
          <w:szCs w:val="28"/>
        </w:rPr>
        <w:t>Лорис</w:t>
      </w:r>
      <w:r>
        <w:rPr>
          <w:color w:val="000000"/>
          <w:sz w:val="28"/>
          <w:szCs w:val="28"/>
        </w:rPr>
        <w:t>-</w:t>
      </w:r>
      <w:r w:rsidRPr="00885B1E">
        <w:rPr>
          <w:color w:val="000000"/>
          <w:sz w:val="28"/>
          <w:szCs w:val="28"/>
        </w:rPr>
        <w:t>Меликова</w:t>
      </w:r>
      <w:proofErr w:type="spellEnd"/>
      <w:r>
        <w:rPr>
          <w:color w:val="000000"/>
          <w:sz w:val="28"/>
          <w:szCs w:val="28"/>
        </w:rPr>
        <w:t xml:space="preserve"> </w:t>
      </w:r>
      <w:r w:rsidRPr="00885B1E">
        <w:rPr>
          <w:color w:val="000000"/>
          <w:sz w:val="28"/>
          <w:szCs w:val="28"/>
        </w:rPr>
        <w:t>как лицемерное</w:t>
      </w:r>
      <w:r>
        <w:rPr>
          <w:color w:val="000000"/>
          <w:sz w:val="28"/>
          <w:szCs w:val="28"/>
        </w:rPr>
        <w:t xml:space="preserve"> з</w:t>
      </w:r>
      <w:r w:rsidRPr="00885B1E">
        <w:rPr>
          <w:color w:val="000000"/>
          <w:sz w:val="28"/>
          <w:szCs w:val="28"/>
        </w:rPr>
        <w:t>аигрывание с общественным мнением. Иные доводы у западной ис</w:t>
      </w:r>
      <w:r>
        <w:rPr>
          <w:color w:val="000000"/>
          <w:sz w:val="28"/>
          <w:szCs w:val="28"/>
        </w:rPr>
        <w:t>ториографии. Еще в 1880–</w:t>
      </w:r>
      <w:r w:rsidRPr="00885B1E">
        <w:rPr>
          <w:color w:val="000000"/>
          <w:sz w:val="28"/>
          <w:szCs w:val="28"/>
        </w:rPr>
        <w:t xml:space="preserve">1881 годах английская политическая периодика лишь в усилиях </w:t>
      </w:r>
      <w:proofErr w:type="spellStart"/>
      <w:r w:rsidRPr="00885B1E">
        <w:rPr>
          <w:color w:val="000000"/>
          <w:sz w:val="28"/>
          <w:szCs w:val="28"/>
        </w:rPr>
        <w:t>Лорис</w:t>
      </w:r>
      <w:r>
        <w:rPr>
          <w:color w:val="000000"/>
          <w:sz w:val="28"/>
          <w:szCs w:val="28"/>
        </w:rPr>
        <w:t>-</w:t>
      </w:r>
      <w:r w:rsidRPr="00885B1E">
        <w:rPr>
          <w:color w:val="000000"/>
          <w:sz w:val="28"/>
          <w:szCs w:val="28"/>
        </w:rPr>
        <w:t>Меликова</w:t>
      </w:r>
      <w:proofErr w:type="spellEnd"/>
      <w:r w:rsidRPr="00885B1E">
        <w:rPr>
          <w:color w:val="000000"/>
          <w:sz w:val="28"/>
          <w:szCs w:val="28"/>
        </w:rPr>
        <w:t xml:space="preserve"> усматривала путь, позволивший бы </w:t>
      </w:r>
      <w:r>
        <w:rPr>
          <w:color w:val="000000"/>
          <w:sz w:val="28"/>
          <w:szCs w:val="28"/>
        </w:rPr>
        <w:t>с</w:t>
      </w:r>
      <w:r w:rsidRPr="00885B1E">
        <w:rPr>
          <w:color w:val="000000"/>
          <w:sz w:val="28"/>
          <w:szCs w:val="28"/>
        </w:rPr>
        <w:t>очетать трад</w:t>
      </w:r>
      <w:r w:rsidRPr="00885B1E">
        <w:rPr>
          <w:color w:val="000000"/>
          <w:sz w:val="28"/>
          <w:szCs w:val="28"/>
        </w:rPr>
        <w:t>и</w:t>
      </w:r>
      <w:r w:rsidRPr="00885B1E">
        <w:rPr>
          <w:color w:val="000000"/>
          <w:sz w:val="28"/>
          <w:szCs w:val="28"/>
        </w:rPr>
        <w:t>ционное русское самодержавие с либеральными реформами. После убийства Але</w:t>
      </w:r>
      <w:r w:rsidRPr="00885B1E">
        <w:rPr>
          <w:color w:val="000000"/>
          <w:sz w:val="28"/>
          <w:szCs w:val="28"/>
        </w:rPr>
        <w:t>к</w:t>
      </w:r>
      <w:r w:rsidRPr="00885B1E">
        <w:rPr>
          <w:color w:val="000000"/>
          <w:sz w:val="28"/>
          <w:szCs w:val="28"/>
        </w:rPr>
        <w:t xml:space="preserve">сандра </w:t>
      </w:r>
      <w:r w:rsidRPr="00885B1E">
        <w:rPr>
          <w:color w:val="000000"/>
          <w:sz w:val="28"/>
          <w:szCs w:val="28"/>
          <w:lang w:val="en-US"/>
        </w:rPr>
        <w:t>II</w:t>
      </w:r>
      <w:r w:rsidRPr="00885B1E">
        <w:rPr>
          <w:color w:val="000000"/>
          <w:sz w:val="28"/>
          <w:szCs w:val="28"/>
        </w:rPr>
        <w:t xml:space="preserve"> она уже не сомневалась в том, что осуществление программы </w:t>
      </w:r>
      <w:proofErr w:type="spellStart"/>
      <w:r w:rsidRPr="00885B1E">
        <w:rPr>
          <w:color w:val="000000"/>
          <w:sz w:val="28"/>
          <w:szCs w:val="28"/>
        </w:rPr>
        <w:t>Лорис</w:t>
      </w:r>
      <w:r>
        <w:rPr>
          <w:color w:val="000000"/>
          <w:sz w:val="28"/>
          <w:szCs w:val="28"/>
        </w:rPr>
        <w:t>-</w:t>
      </w:r>
      <w:r w:rsidRPr="00885B1E">
        <w:rPr>
          <w:color w:val="000000"/>
          <w:sz w:val="28"/>
          <w:szCs w:val="28"/>
        </w:rPr>
        <w:t>Меликова</w:t>
      </w:r>
      <w:proofErr w:type="spellEnd"/>
      <w:r w:rsidRPr="00885B1E">
        <w:rPr>
          <w:color w:val="000000"/>
          <w:sz w:val="28"/>
          <w:szCs w:val="28"/>
        </w:rPr>
        <w:t xml:space="preserve"> вывело бы Россию из внутреннего кризиса и изменило ее судьбу. Длител</w:t>
      </w:r>
      <w:r w:rsidRPr="00885B1E">
        <w:rPr>
          <w:color w:val="000000"/>
          <w:sz w:val="28"/>
          <w:szCs w:val="28"/>
        </w:rPr>
        <w:t>ь</w:t>
      </w:r>
      <w:r w:rsidRPr="00885B1E">
        <w:rPr>
          <w:color w:val="000000"/>
          <w:sz w:val="28"/>
          <w:szCs w:val="28"/>
        </w:rPr>
        <w:t>ное время на том стояла и научная литература. По оценкам С. Грэхема, гибель Але</w:t>
      </w:r>
      <w:r w:rsidRPr="00885B1E">
        <w:rPr>
          <w:color w:val="000000"/>
          <w:sz w:val="28"/>
          <w:szCs w:val="28"/>
        </w:rPr>
        <w:t>к</w:t>
      </w:r>
      <w:r w:rsidRPr="00885B1E">
        <w:rPr>
          <w:color w:val="000000"/>
          <w:sz w:val="28"/>
          <w:szCs w:val="28"/>
        </w:rPr>
        <w:t xml:space="preserve">сандра </w:t>
      </w:r>
      <w:r w:rsidRPr="00885B1E">
        <w:rPr>
          <w:color w:val="000000"/>
          <w:sz w:val="28"/>
          <w:szCs w:val="28"/>
          <w:lang w:val="en-US"/>
        </w:rPr>
        <w:t>II</w:t>
      </w:r>
      <w:r w:rsidRPr="00885B1E">
        <w:rPr>
          <w:color w:val="000000"/>
          <w:sz w:val="28"/>
          <w:szCs w:val="28"/>
        </w:rPr>
        <w:t xml:space="preserve"> разрушила концепцию русской свободы в рамках самодержавия. Р. </w:t>
      </w:r>
      <w:proofErr w:type="spellStart"/>
      <w:r w:rsidRPr="00885B1E">
        <w:rPr>
          <w:color w:val="000000"/>
          <w:sz w:val="28"/>
          <w:szCs w:val="28"/>
        </w:rPr>
        <w:t>Хайр</w:t>
      </w:r>
      <w:proofErr w:type="spellEnd"/>
      <w:r w:rsidRPr="00885B1E">
        <w:rPr>
          <w:color w:val="000000"/>
          <w:sz w:val="28"/>
          <w:szCs w:val="28"/>
        </w:rPr>
        <w:t xml:space="preserve"> также полагал, будто бы в начале 1880</w:t>
      </w:r>
      <w:r>
        <w:rPr>
          <w:color w:val="000000"/>
          <w:sz w:val="28"/>
          <w:szCs w:val="28"/>
        </w:rPr>
        <w:t>-</w:t>
      </w:r>
      <w:r w:rsidRPr="00885B1E">
        <w:rPr>
          <w:color w:val="000000"/>
          <w:sz w:val="28"/>
          <w:szCs w:val="28"/>
        </w:rPr>
        <w:t>х г. оказался упущенным шанс для конституц</w:t>
      </w:r>
      <w:r w:rsidRPr="00885B1E">
        <w:rPr>
          <w:color w:val="000000"/>
          <w:sz w:val="28"/>
          <w:szCs w:val="28"/>
        </w:rPr>
        <w:t>и</w:t>
      </w:r>
      <w:r w:rsidRPr="00885B1E">
        <w:rPr>
          <w:color w:val="000000"/>
          <w:sz w:val="28"/>
          <w:szCs w:val="28"/>
        </w:rPr>
        <w:t xml:space="preserve">онной реформы в России. Но в новейших исследования звучат иные оценки. На взгляд П. </w:t>
      </w:r>
      <w:proofErr w:type="spellStart"/>
      <w:r w:rsidRPr="00885B1E">
        <w:rPr>
          <w:color w:val="000000"/>
          <w:sz w:val="28"/>
          <w:szCs w:val="28"/>
        </w:rPr>
        <w:t>Гот</w:t>
      </w:r>
      <w:r>
        <w:rPr>
          <w:color w:val="000000"/>
          <w:sz w:val="28"/>
          <w:szCs w:val="28"/>
        </w:rPr>
        <w:t>релла</w:t>
      </w:r>
      <w:proofErr w:type="spellEnd"/>
      <w:r>
        <w:rPr>
          <w:color w:val="000000"/>
          <w:sz w:val="28"/>
          <w:szCs w:val="28"/>
        </w:rPr>
        <w:t>, на рубеже 1870–</w:t>
      </w:r>
      <w:r w:rsidRPr="00885B1E">
        <w:rPr>
          <w:color w:val="000000"/>
          <w:sz w:val="28"/>
          <w:szCs w:val="28"/>
        </w:rPr>
        <w:t>1880</w:t>
      </w:r>
      <w:r>
        <w:rPr>
          <w:color w:val="000000"/>
          <w:sz w:val="28"/>
          <w:szCs w:val="28"/>
        </w:rPr>
        <w:t>-</w:t>
      </w:r>
      <w:r w:rsidRPr="00885B1E">
        <w:rPr>
          <w:color w:val="000000"/>
          <w:sz w:val="28"/>
          <w:szCs w:val="28"/>
        </w:rPr>
        <w:t>х гг. в России сложилось несоответствие между м</w:t>
      </w:r>
      <w:r w:rsidRPr="00885B1E">
        <w:rPr>
          <w:color w:val="000000"/>
          <w:sz w:val="28"/>
          <w:szCs w:val="28"/>
        </w:rPr>
        <w:t>о</w:t>
      </w:r>
      <w:r w:rsidRPr="00885B1E">
        <w:rPr>
          <w:color w:val="000000"/>
          <w:sz w:val="28"/>
          <w:szCs w:val="28"/>
        </w:rPr>
        <w:t xml:space="preserve">дернизирующейся экономикой и архаичной формой политической власти. Однако именно консервативная позиция правительства не позволила выйти из кризиса путем реформ «сверху». А. </w:t>
      </w:r>
      <w:proofErr w:type="spellStart"/>
      <w:r w:rsidRPr="00885B1E">
        <w:rPr>
          <w:color w:val="000000"/>
          <w:sz w:val="28"/>
          <w:szCs w:val="28"/>
        </w:rPr>
        <w:t>Валицкий</w:t>
      </w:r>
      <w:proofErr w:type="spellEnd"/>
      <w:r w:rsidRPr="00885B1E">
        <w:rPr>
          <w:color w:val="000000"/>
          <w:sz w:val="28"/>
          <w:szCs w:val="28"/>
        </w:rPr>
        <w:t xml:space="preserve"> также не усматривает серьезной возможности рефо</w:t>
      </w:r>
      <w:r w:rsidRPr="00885B1E">
        <w:rPr>
          <w:color w:val="000000"/>
          <w:sz w:val="28"/>
          <w:szCs w:val="28"/>
        </w:rPr>
        <w:t>р</w:t>
      </w:r>
      <w:r w:rsidRPr="00885B1E">
        <w:rPr>
          <w:color w:val="000000"/>
          <w:sz w:val="28"/>
          <w:szCs w:val="28"/>
        </w:rPr>
        <w:t>мистской модели модернизации, проводящейся по инициативе правительства.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новейшей русской историографии утверждается мнение, согласно которому правительство уже со второй половины </w:t>
      </w:r>
      <w:r w:rsidRPr="00885B1E">
        <w:rPr>
          <w:color w:val="000000"/>
          <w:sz w:val="28"/>
          <w:szCs w:val="28"/>
          <w:lang w:val="en-US"/>
        </w:rPr>
        <w:t>XIX</w:t>
      </w:r>
      <w:r w:rsidRPr="00885B1E">
        <w:rPr>
          <w:color w:val="000000"/>
          <w:sz w:val="28"/>
          <w:szCs w:val="28"/>
        </w:rPr>
        <w:t xml:space="preserve"> в. навсегда утрачивает реформаторскую инициативу. Предлагавшиеся им варианты преобразований трагическим образом о</w:t>
      </w:r>
      <w:r w:rsidRPr="00885B1E">
        <w:rPr>
          <w:color w:val="000000"/>
          <w:sz w:val="28"/>
          <w:szCs w:val="28"/>
        </w:rPr>
        <w:t>т</w:t>
      </w:r>
      <w:r w:rsidRPr="00885B1E">
        <w:rPr>
          <w:color w:val="000000"/>
          <w:sz w:val="28"/>
          <w:szCs w:val="28"/>
        </w:rPr>
        <w:t xml:space="preserve">стают от условий времени. В итоге </w:t>
      </w:r>
      <w:r>
        <w:rPr>
          <w:color w:val="000000"/>
          <w:sz w:val="28"/>
          <w:szCs w:val="28"/>
        </w:rPr>
        <w:t>–</w:t>
      </w:r>
      <w:r w:rsidRPr="00885B1E">
        <w:rPr>
          <w:color w:val="000000"/>
          <w:sz w:val="28"/>
          <w:szCs w:val="28"/>
        </w:rPr>
        <w:t xml:space="preserve"> все возраставший кризис власти, завершившийся двумя революциями начала </w:t>
      </w:r>
      <w:r w:rsidRPr="00885B1E">
        <w:rPr>
          <w:color w:val="000000"/>
          <w:sz w:val="28"/>
          <w:szCs w:val="28"/>
          <w:lang w:val="en-US"/>
        </w:rPr>
        <w:t>XX</w:t>
      </w:r>
      <w:r w:rsidRPr="00885B1E">
        <w:rPr>
          <w:color w:val="000000"/>
          <w:sz w:val="28"/>
          <w:szCs w:val="28"/>
        </w:rPr>
        <w:t xml:space="preserve"> века. Такую позицию занимают Б.В. </w:t>
      </w:r>
      <w:proofErr w:type="spellStart"/>
      <w:r w:rsidRPr="00885B1E">
        <w:rPr>
          <w:color w:val="000000"/>
          <w:sz w:val="28"/>
          <w:szCs w:val="28"/>
        </w:rPr>
        <w:t>Ананьич</w:t>
      </w:r>
      <w:proofErr w:type="spellEnd"/>
      <w:r w:rsidRPr="00885B1E">
        <w:rPr>
          <w:color w:val="000000"/>
          <w:sz w:val="28"/>
          <w:szCs w:val="28"/>
        </w:rPr>
        <w:t>, В.Г. Че</w:t>
      </w:r>
      <w:r w:rsidRPr="00885B1E">
        <w:rPr>
          <w:color w:val="000000"/>
          <w:sz w:val="28"/>
          <w:szCs w:val="28"/>
        </w:rPr>
        <w:t>р</w:t>
      </w:r>
      <w:r w:rsidRPr="00885B1E">
        <w:rPr>
          <w:color w:val="000000"/>
          <w:sz w:val="28"/>
          <w:szCs w:val="28"/>
        </w:rPr>
        <w:t>нуха, Л.Г Захарова, Р.Ш. Ганелин и др.</w:t>
      </w:r>
    </w:p>
    <w:p w:rsidR="0023226E" w:rsidRDefault="0023226E" w:rsidP="00A4003C">
      <w:pPr>
        <w:shd w:val="clear" w:color="auto" w:fill="FFFFFF"/>
        <w:autoSpaceDE w:val="0"/>
        <w:autoSpaceDN w:val="0"/>
        <w:adjustRightInd w:val="0"/>
        <w:jc w:val="center"/>
        <w:rPr>
          <w:b/>
          <w:bCs/>
          <w:color w:val="000000"/>
          <w:sz w:val="28"/>
          <w:szCs w:val="28"/>
        </w:rPr>
      </w:pPr>
      <w:r>
        <w:rPr>
          <w:b/>
          <w:bCs/>
          <w:color w:val="000000"/>
          <w:sz w:val="28"/>
          <w:szCs w:val="28"/>
        </w:rPr>
        <w:br w:type="page"/>
      </w:r>
      <w:r w:rsidRPr="00885B1E">
        <w:rPr>
          <w:b/>
          <w:bCs/>
          <w:color w:val="000000"/>
          <w:sz w:val="28"/>
          <w:szCs w:val="28"/>
        </w:rPr>
        <w:lastRenderedPageBreak/>
        <w:t xml:space="preserve">Глава </w:t>
      </w:r>
      <w:r w:rsidRPr="00885B1E">
        <w:rPr>
          <w:b/>
          <w:bCs/>
          <w:color w:val="000000"/>
          <w:sz w:val="28"/>
          <w:szCs w:val="28"/>
          <w:lang w:val="en-US"/>
        </w:rPr>
        <w:t>VI</w:t>
      </w:r>
    </w:p>
    <w:p w:rsidR="0023226E" w:rsidRDefault="0023226E" w:rsidP="00A4003C">
      <w:pPr>
        <w:shd w:val="clear" w:color="auto" w:fill="FFFFFF"/>
        <w:autoSpaceDE w:val="0"/>
        <w:autoSpaceDN w:val="0"/>
        <w:adjustRightInd w:val="0"/>
        <w:jc w:val="center"/>
        <w:rPr>
          <w:b/>
          <w:bCs/>
          <w:color w:val="000000"/>
          <w:sz w:val="28"/>
          <w:szCs w:val="28"/>
        </w:rPr>
      </w:pPr>
      <w:r w:rsidRPr="00885B1E">
        <w:rPr>
          <w:b/>
          <w:bCs/>
          <w:color w:val="000000"/>
          <w:sz w:val="28"/>
          <w:szCs w:val="28"/>
        </w:rPr>
        <w:t>ПРАВИТЕЛЬСТВЕННЫЙ КУРС 80</w:t>
      </w:r>
      <w:r>
        <w:rPr>
          <w:b/>
          <w:bCs/>
          <w:color w:val="000000"/>
          <w:sz w:val="28"/>
          <w:szCs w:val="28"/>
        </w:rPr>
        <w:t>–</w:t>
      </w:r>
      <w:r w:rsidRPr="00885B1E">
        <w:rPr>
          <w:b/>
          <w:bCs/>
          <w:color w:val="000000"/>
          <w:sz w:val="28"/>
          <w:szCs w:val="28"/>
        </w:rPr>
        <w:t>90</w:t>
      </w:r>
      <w:r>
        <w:rPr>
          <w:b/>
          <w:bCs/>
          <w:color w:val="000000"/>
          <w:sz w:val="28"/>
          <w:szCs w:val="28"/>
        </w:rPr>
        <w:t>-годов Х</w:t>
      </w:r>
      <w:r>
        <w:rPr>
          <w:b/>
          <w:bCs/>
          <w:color w:val="000000"/>
          <w:sz w:val="28"/>
          <w:szCs w:val="28"/>
          <w:lang w:val="en-US"/>
        </w:rPr>
        <w:t>I</w:t>
      </w:r>
      <w:r w:rsidRPr="00885B1E">
        <w:rPr>
          <w:b/>
          <w:bCs/>
          <w:color w:val="000000"/>
          <w:sz w:val="28"/>
          <w:szCs w:val="28"/>
        </w:rPr>
        <w:t xml:space="preserve">Х в. </w:t>
      </w:r>
    </w:p>
    <w:p w:rsidR="0023226E" w:rsidRDefault="0023226E" w:rsidP="00A4003C">
      <w:pPr>
        <w:shd w:val="clear" w:color="auto" w:fill="FFFFFF"/>
        <w:autoSpaceDE w:val="0"/>
        <w:autoSpaceDN w:val="0"/>
        <w:adjustRightInd w:val="0"/>
        <w:jc w:val="center"/>
        <w:rPr>
          <w:b/>
          <w:bCs/>
          <w:color w:val="000000"/>
          <w:sz w:val="28"/>
          <w:szCs w:val="28"/>
        </w:rPr>
      </w:pPr>
      <w:r w:rsidRPr="00885B1E">
        <w:rPr>
          <w:b/>
          <w:bCs/>
          <w:color w:val="000000"/>
          <w:sz w:val="28"/>
          <w:szCs w:val="28"/>
        </w:rPr>
        <w:t xml:space="preserve">АЛЕКСАНДР </w:t>
      </w:r>
      <w:r w:rsidRPr="00885B1E">
        <w:rPr>
          <w:b/>
          <w:bCs/>
          <w:color w:val="000000"/>
          <w:sz w:val="28"/>
          <w:szCs w:val="28"/>
          <w:lang w:val="en-US"/>
        </w:rPr>
        <w:t>III</w:t>
      </w:r>
      <w:r w:rsidRPr="00885B1E">
        <w:rPr>
          <w:b/>
          <w:bCs/>
          <w:color w:val="000000"/>
          <w:sz w:val="28"/>
          <w:szCs w:val="28"/>
        </w:rPr>
        <w:t xml:space="preserve"> (1881</w:t>
      </w:r>
      <w:r>
        <w:rPr>
          <w:b/>
          <w:bCs/>
          <w:color w:val="000000"/>
          <w:sz w:val="28"/>
          <w:szCs w:val="28"/>
        </w:rPr>
        <w:t>–</w:t>
      </w:r>
      <w:r w:rsidRPr="00885B1E">
        <w:rPr>
          <w:b/>
          <w:bCs/>
          <w:color w:val="000000"/>
          <w:sz w:val="28"/>
          <w:szCs w:val="28"/>
        </w:rPr>
        <w:t>1894 гг.)</w:t>
      </w:r>
    </w:p>
    <w:p w:rsidR="0023226E" w:rsidRPr="00885B1E" w:rsidRDefault="0023226E" w:rsidP="00A4003C">
      <w:pPr>
        <w:shd w:val="clear" w:color="auto" w:fill="FFFFFF"/>
        <w:autoSpaceDE w:val="0"/>
        <w:autoSpaceDN w:val="0"/>
        <w:adjustRightInd w:val="0"/>
        <w:jc w:val="center"/>
        <w:rPr>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1 марта 1881 г. Александр </w:t>
      </w:r>
      <w:r w:rsidRPr="00885B1E">
        <w:rPr>
          <w:color w:val="000000"/>
          <w:sz w:val="28"/>
          <w:szCs w:val="28"/>
          <w:lang w:val="en-US"/>
        </w:rPr>
        <w:t>II</w:t>
      </w:r>
      <w:r w:rsidRPr="00885B1E">
        <w:rPr>
          <w:color w:val="000000"/>
          <w:sz w:val="28"/>
          <w:szCs w:val="28"/>
        </w:rPr>
        <w:t xml:space="preserve"> был убит взрывом бомбы террористами «Народной воли». На российский престол вступил Александр </w:t>
      </w:r>
      <w:r w:rsidRPr="00885B1E">
        <w:rPr>
          <w:color w:val="000000"/>
          <w:sz w:val="28"/>
          <w:szCs w:val="28"/>
          <w:lang w:val="en-US"/>
        </w:rPr>
        <w:t>III</w:t>
      </w:r>
      <w:r w:rsidRPr="00885B1E">
        <w:rPr>
          <w:color w:val="000000"/>
          <w:sz w:val="28"/>
          <w:szCs w:val="28"/>
        </w:rPr>
        <w:t xml:space="preserve"> </w:t>
      </w:r>
      <w:r>
        <w:rPr>
          <w:color w:val="000000"/>
          <w:sz w:val="28"/>
          <w:szCs w:val="28"/>
        </w:rPr>
        <w:t>–</w:t>
      </w:r>
      <w:r w:rsidRPr="00885B1E">
        <w:rPr>
          <w:color w:val="000000"/>
          <w:sz w:val="28"/>
          <w:szCs w:val="28"/>
        </w:rPr>
        <w:t xml:space="preserve"> второй сын Александра </w:t>
      </w:r>
      <w:r w:rsidRPr="009B78A1">
        <w:rPr>
          <w:bCs/>
          <w:color w:val="000000"/>
          <w:sz w:val="28"/>
          <w:szCs w:val="28"/>
          <w:lang w:val="en-US"/>
        </w:rPr>
        <w:t>II</w:t>
      </w:r>
      <w:r w:rsidRPr="009B78A1">
        <w:rPr>
          <w:bCs/>
          <w:color w:val="000000"/>
          <w:sz w:val="28"/>
          <w:szCs w:val="28"/>
        </w:rPr>
        <w:t>,</w:t>
      </w:r>
      <w:r w:rsidRPr="00885B1E">
        <w:rPr>
          <w:b/>
          <w:bCs/>
          <w:color w:val="000000"/>
          <w:sz w:val="28"/>
          <w:szCs w:val="28"/>
        </w:rPr>
        <w:t xml:space="preserve"> </w:t>
      </w:r>
      <w:r w:rsidRPr="00885B1E">
        <w:rPr>
          <w:color w:val="000000"/>
          <w:sz w:val="28"/>
          <w:szCs w:val="28"/>
        </w:rPr>
        <w:t>ста</w:t>
      </w:r>
      <w:r w:rsidRPr="00885B1E">
        <w:rPr>
          <w:color w:val="000000"/>
          <w:sz w:val="28"/>
          <w:szCs w:val="28"/>
        </w:rPr>
        <w:t>в</w:t>
      </w:r>
      <w:r w:rsidRPr="00885B1E">
        <w:rPr>
          <w:color w:val="000000"/>
          <w:sz w:val="28"/>
          <w:szCs w:val="28"/>
        </w:rPr>
        <w:t>ший наследником престола после смерти в 1865 г. своего старшего брата Николая.</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Вопреки распространенному мнению, Александр </w:t>
      </w:r>
      <w:r w:rsidRPr="00885B1E">
        <w:rPr>
          <w:color w:val="000000"/>
          <w:sz w:val="28"/>
          <w:szCs w:val="28"/>
          <w:lang w:val="en-US"/>
        </w:rPr>
        <w:t>III</w:t>
      </w:r>
      <w:r w:rsidRPr="00885B1E">
        <w:rPr>
          <w:color w:val="000000"/>
          <w:sz w:val="28"/>
          <w:szCs w:val="28"/>
        </w:rPr>
        <w:t xml:space="preserve"> не был глуп. Но его мышл</w:t>
      </w:r>
      <w:r w:rsidRPr="00885B1E">
        <w:rPr>
          <w:color w:val="000000"/>
          <w:sz w:val="28"/>
          <w:szCs w:val="28"/>
        </w:rPr>
        <w:t>е</w:t>
      </w:r>
      <w:r w:rsidRPr="00885B1E">
        <w:rPr>
          <w:color w:val="000000"/>
          <w:sz w:val="28"/>
          <w:szCs w:val="28"/>
        </w:rPr>
        <w:t>ние было слишком приземленным, отсутствовала фантазия, он не умел смотреть вдаль, в перспективу. Он получил неплохое образование. Достаточно сказать, что в числе его преподавателей были известный историк С</w:t>
      </w:r>
      <w:r>
        <w:rPr>
          <w:color w:val="000000"/>
          <w:sz w:val="28"/>
          <w:szCs w:val="28"/>
        </w:rPr>
        <w:t xml:space="preserve">. </w:t>
      </w:r>
      <w:r w:rsidRPr="00885B1E">
        <w:rPr>
          <w:color w:val="000000"/>
          <w:sz w:val="28"/>
          <w:szCs w:val="28"/>
        </w:rPr>
        <w:t>М. Соловьев, академик Я.</w:t>
      </w:r>
      <w:r>
        <w:rPr>
          <w:color w:val="000000"/>
          <w:sz w:val="28"/>
          <w:szCs w:val="28"/>
        </w:rPr>
        <w:t xml:space="preserve"> </w:t>
      </w:r>
      <w:r w:rsidRPr="00885B1E">
        <w:rPr>
          <w:color w:val="000000"/>
          <w:sz w:val="28"/>
          <w:szCs w:val="28"/>
        </w:rPr>
        <w:t xml:space="preserve">К. Грот и видный военный теоретик </w:t>
      </w:r>
      <w:r>
        <w:rPr>
          <w:color w:val="000000"/>
          <w:sz w:val="28"/>
          <w:szCs w:val="28"/>
        </w:rPr>
        <w:br/>
      </w:r>
      <w:r w:rsidRPr="00885B1E">
        <w:rPr>
          <w:color w:val="000000"/>
          <w:sz w:val="28"/>
          <w:szCs w:val="28"/>
        </w:rPr>
        <w:t>М.</w:t>
      </w:r>
      <w:r>
        <w:rPr>
          <w:color w:val="000000"/>
          <w:sz w:val="28"/>
          <w:szCs w:val="28"/>
        </w:rPr>
        <w:t xml:space="preserve"> </w:t>
      </w:r>
      <w:r w:rsidRPr="00885B1E">
        <w:rPr>
          <w:color w:val="000000"/>
          <w:sz w:val="28"/>
          <w:szCs w:val="28"/>
        </w:rPr>
        <w:t xml:space="preserve">И. Драгомиров. Но особенно большое влияние на Александра оказал </w:t>
      </w:r>
      <w:r>
        <w:rPr>
          <w:color w:val="000000"/>
          <w:sz w:val="28"/>
          <w:szCs w:val="28"/>
        </w:rPr>
        <w:br/>
      </w:r>
      <w:r w:rsidRPr="00885B1E">
        <w:rPr>
          <w:color w:val="000000"/>
          <w:sz w:val="28"/>
          <w:szCs w:val="28"/>
        </w:rPr>
        <w:t>К.</w:t>
      </w:r>
      <w:r>
        <w:rPr>
          <w:color w:val="000000"/>
          <w:sz w:val="28"/>
          <w:szCs w:val="28"/>
        </w:rPr>
        <w:t xml:space="preserve"> </w:t>
      </w:r>
      <w:r w:rsidRPr="00885B1E">
        <w:rPr>
          <w:color w:val="000000"/>
          <w:sz w:val="28"/>
          <w:szCs w:val="28"/>
        </w:rPr>
        <w:t>П. Победоносцев, преподававший ему законоведение и являвшийся фактически его главным «воспитателем» и наставником, внушившим ему глубоко консервативные взгляды. Став наследником престола, Александр участвовал в заседаниях Государс</w:t>
      </w:r>
      <w:r w:rsidRPr="00885B1E">
        <w:rPr>
          <w:color w:val="000000"/>
          <w:sz w:val="28"/>
          <w:szCs w:val="28"/>
        </w:rPr>
        <w:t>т</w:t>
      </w:r>
      <w:r w:rsidRPr="00885B1E">
        <w:rPr>
          <w:color w:val="000000"/>
          <w:sz w:val="28"/>
          <w:szCs w:val="28"/>
        </w:rPr>
        <w:t xml:space="preserve">венного совета и Комитета министров, </w:t>
      </w:r>
      <w:r w:rsidRPr="009B78A1">
        <w:rPr>
          <w:color w:val="000000"/>
          <w:sz w:val="28"/>
          <w:szCs w:val="28"/>
        </w:rPr>
        <w:t>гд</w:t>
      </w:r>
      <w:r w:rsidRPr="00885B1E">
        <w:rPr>
          <w:color w:val="000000"/>
          <w:sz w:val="28"/>
          <w:szCs w:val="28"/>
        </w:rPr>
        <w:t>е</w:t>
      </w:r>
      <w:r>
        <w:rPr>
          <w:color w:val="000000"/>
          <w:sz w:val="28"/>
          <w:szCs w:val="28"/>
        </w:rPr>
        <w:t xml:space="preserve"> </w:t>
      </w:r>
      <w:r w:rsidRPr="00885B1E">
        <w:rPr>
          <w:color w:val="000000"/>
          <w:sz w:val="28"/>
          <w:szCs w:val="28"/>
        </w:rPr>
        <w:t>он</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последние</w:t>
      </w:r>
      <w:r>
        <w:rPr>
          <w:color w:val="000000"/>
          <w:sz w:val="28"/>
          <w:szCs w:val="28"/>
        </w:rPr>
        <w:t xml:space="preserve"> </w:t>
      </w:r>
      <w:r w:rsidRPr="00885B1E">
        <w:rPr>
          <w:color w:val="000000"/>
          <w:sz w:val="28"/>
          <w:szCs w:val="28"/>
        </w:rPr>
        <w:t>годы</w:t>
      </w:r>
      <w:r>
        <w:rPr>
          <w:color w:val="000000"/>
          <w:sz w:val="28"/>
          <w:szCs w:val="28"/>
        </w:rPr>
        <w:t xml:space="preserve"> </w:t>
      </w:r>
      <w:r w:rsidRPr="00885B1E">
        <w:rPr>
          <w:color w:val="000000"/>
          <w:sz w:val="28"/>
          <w:szCs w:val="28"/>
        </w:rPr>
        <w:t>царствования</w:t>
      </w:r>
      <w:r>
        <w:rPr>
          <w:color w:val="000000"/>
          <w:sz w:val="28"/>
          <w:szCs w:val="28"/>
        </w:rPr>
        <w:t xml:space="preserve"> </w:t>
      </w:r>
      <w:r w:rsidRPr="00885B1E">
        <w:rPr>
          <w:color w:val="000000"/>
          <w:sz w:val="28"/>
          <w:szCs w:val="28"/>
        </w:rPr>
        <w:t>своего</w:t>
      </w:r>
      <w:r>
        <w:rPr>
          <w:color w:val="000000"/>
          <w:sz w:val="28"/>
          <w:szCs w:val="28"/>
        </w:rPr>
        <w:t xml:space="preserve"> </w:t>
      </w:r>
      <w:r w:rsidRPr="00885B1E">
        <w:rPr>
          <w:color w:val="000000"/>
          <w:sz w:val="28"/>
          <w:szCs w:val="28"/>
        </w:rPr>
        <w:t>отца</w:t>
      </w:r>
      <w:r>
        <w:rPr>
          <w:color w:val="000000"/>
          <w:sz w:val="28"/>
          <w:szCs w:val="28"/>
        </w:rPr>
        <w:t xml:space="preserve"> </w:t>
      </w:r>
      <w:r w:rsidRPr="00885B1E">
        <w:rPr>
          <w:color w:val="000000"/>
          <w:sz w:val="28"/>
          <w:szCs w:val="28"/>
        </w:rPr>
        <w:t>неизменно</w:t>
      </w:r>
      <w:r>
        <w:rPr>
          <w:color w:val="000000"/>
          <w:sz w:val="28"/>
          <w:szCs w:val="28"/>
        </w:rPr>
        <w:t xml:space="preserve"> </w:t>
      </w:r>
      <w:r w:rsidRPr="00885B1E">
        <w:rPr>
          <w:color w:val="000000"/>
          <w:sz w:val="28"/>
          <w:szCs w:val="28"/>
        </w:rPr>
        <w:t>высказывался за неприкосновенность ничем не ограниченного сам</w:t>
      </w:r>
      <w:r w:rsidRPr="00885B1E">
        <w:rPr>
          <w:color w:val="000000"/>
          <w:sz w:val="28"/>
          <w:szCs w:val="28"/>
        </w:rPr>
        <w:t>о</w:t>
      </w:r>
      <w:r w:rsidRPr="00885B1E">
        <w:rPr>
          <w:color w:val="000000"/>
          <w:sz w:val="28"/>
          <w:szCs w:val="28"/>
        </w:rPr>
        <w:t>державия и за необходимость суровых репрессивных мер против революционеров.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Цареубийство 1 марта 1881 г. явилось сильнейшим потрясением для Александра </w:t>
      </w:r>
      <w:r w:rsidRPr="00885B1E">
        <w:rPr>
          <w:color w:val="000000"/>
          <w:sz w:val="28"/>
          <w:szCs w:val="28"/>
          <w:lang w:val="en-US"/>
        </w:rPr>
        <w:t>III</w:t>
      </w:r>
      <w:r w:rsidRPr="00885B1E">
        <w:rPr>
          <w:color w:val="000000"/>
          <w:sz w:val="28"/>
          <w:szCs w:val="28"/>
        </w:rPr>
        <w:t>. Опасаясь покушений со стороны террористов, он первые годы своего царствования провел в Гатчине под усиленной охраной. Подавление не только революционного, но и либерально</w:t>
      </w:r>
      <w:r>
        <w:rPr>
          <w:color w:val="000000"/>
          <w:sz w:val="28"/>
          <w:szCs w:val="28"/>
        </w:rPr>
        <w:t>–</w:t>
      </w:r>
      <w:r w:rsidRPr="00885B1E">
        <w:rPr>
          <w:color w:val="000000"/>
          <w:sz w:val="28"/>
          <w:szCs w:val="28"/>
        </w:rPr>
        <w:t>оппозиционного движения он поставил в качестве одной из главных задач своего царствования. Во внешнеполитических делах он старался избегать вое</w:t>
      </w:r>
      <w:r w:rsidRPr="00885B1E">
        <w:rPr>
          <w:color w:val="000000"/>
          <w:sz w:val="28"/>
          <w:szCs w:val="28"/>
        </w:rPr>
        <w:t>н</w:t>
      </w:r>
      <w:r w:rsidRPr="00885B1E">
        <w:rPr>
          <w:color w:val="000000"/>
          <w:sz w:val="28"/>
          <w:szCs w:val="28"/>
        </w:rPr>
        <w:t>ных конфликтов.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Когда Александр </w:t>
      </w:r>
      <w:r w:rsidRPr="00885B1E">
        <w:rPr>
          <w:color w:val="000000"/>
          <w:sz w:val="28"/>
          <w:szCs w:val="28"/>
          <w:lang w:val="en-US"/>
        </w:rPr>
        <w:t>III</w:t>
      </w:r>
      <w:r w:rsidRPr="00885B1E">
        <w:rPr>
          <w:color w:val="000000"/>
          <w:sz w:val="28"/>
          <w:szCs w:val="28"/>
        </w:rPr>
        <w:t xml:space="preserve"> сравнивал царствование отца и деда, сравнение было не в пользу отца. Отец слишком много «</w:t>
      </w:r>
      <w:proofErr w:type="spellStart"/>
      <w:r w:rsidRPr="00885B1E">
        <w:rPr>
          <w:color w:val="000000"/>
          <w:sz w:val="28"/>
          <w:szCs w:val="28"/>
        </w:rPr>
        <w:t>нареформировал</w:t>
      </w:r>
      <w:proofErr w:type="spellEnd"/>
      <w:r w:rsidRPr="00885B1E">
        <w:rPr>
          <w:color w:val="000000"/>
          <w:sz w:val="28"/>
          <w:szCs w:val="28"/>
        </w:rPr>
        <w:t>». Постепенный возврат к стар</w:t>
      </w:r>
      <w:r w:rsidRPr="00885B1E">
        <w:rPr>
          <w:color w:val="000000"/>
          <w:sz w:val="28"/>
          <w:szCs w:val="28"/>
        </w:rPr>
        <w:t>о</w:t>
      </w:r>
      <w:r w:rsidRPr="00885B1E">
        <w:rPr>
          <w:color w:val="000000"/>
          <w:sz w:val="28"/>
          <w:szCs w:val="28"/>
        </w:rPr>
        <w:t>му, укрепление сословного строя и самодержавия составляло суть внутренней пол</w:t>
      </w:r>
      <w:r w:rsidRPr="00885B1E">
        <w:rPr>
          <w:color w:val="000000"/>
          <w:sz w:val="28"/>
          <w:szCs w:val="28"/>
        </w:rPr>
        <w:t>и</w:t>
      </w:r>
      <w:r w:rsidRPr="00885B1E">
        <w:rPr>
          <w:color w:val="000000"/>
          <w:sz w:val="28"/>
          <w:szCs w:val="28"/>
        </w:rPr>
        <w:t xml:space="preserve">тики Александра </w:t>
      </w:r>
      <w:r w:rsidRPr="00885B1E">
        <w:rPr>
          <w:color w:val="000000"/>
          <w:sz w:val="28"/>
          <w:szCs w:val="28"/>
          <w:lang w:val="en-US"/>
        </w:rPr>
        <w:t>III</w:t>
      </w:r>
      <w:r w:rsidRPr="00885B1E">
        <w:rPr>
          <w:color w:val="000000"/>
          <w:sz w:val="28"/>
          <w:szCs w:val="28"/>
        </w:rPr>
        <w:t>. Ему казалось, что он возвращает страну с опасного пути на здор</w:t>
      </w:r>
      <w:r w:rsidRPr="00885B1E">
        <w:rPr>
          <w:color w:val="000000"/>
          <w:sz w:val="28"/>
          <w:szCs w:val="28"/>
        </w:rPr>
        <w:t>о</w:t>
      </w:r>
      <w:r w:rsidRPr="00885B1E">
        <w:rPr>
          <w:color w:val="000000"/>
          <w:sz w:val="28"/>
          <w:szCs w:val="28"/>
        </w:rPr>
        <w:t>вые исторические основания. На самом деле это были обреченные на неуспех попы</w:t>
      </w:r>
      <w:r w:rsidRPr="00885B1E">
        <w:rPr>
          <w:color w:val="000000"/>
          <w:sz w:val="28"/>
          <w:szCs w:val="28"/>
        </w:rPr>
        <w:t>т</w:t>
      </w:r>
      <w:r w:rsidRPr="00885B1E">
        <w:rPr>
          <w:color w:val="000000"/>
          <w:sz w:val="28"/>
          <w:szCs w:val="28"/>
        </w:rPr>
        <w:t>ки направить вспять течение жизни.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Верноподданнические публицисты именовали Александра </w:t>
      </w:r>
      <w:r w:rsidRPr="00885B1E">
        <w:rPr>
          <w:color w:val="000000"/>
          <w:sz w:val="28"/>
          <w:szCs w:val="28"/>
          <w:lang w:val="en-US"/>
        </w:rPr>
        <w:t>III</w:t>
      </w:r>
      <w:r w:rsidRPr="00885B1E">
        <w:rPr>
          <w:color w:val="000000"/>
          <w:sz w:val="28"/>
          <w:szCs w:val="28"/>
        </w:rPr>
        <w:t xml:space="preserve"> «Миротворцем». Действительно, ему удалось быстро стабилизировать обстановку после убийства Александра И. Но он не принес стране настоящего мира. Среди обманчивого споко</w:t>
      </w:r>
      <w:r w:rsidRPr="00885B1E">
        <w:rPr>
          <w:color w:val="000000"/>
          <w:sz w:val="28"/>
          <w:szCs w:val="28"/>
        </w:rPr>
        <w:t>й</w:t>
      </w:r>
      <w:r w:rsidRPr="00885B1E">
        <w:rPr>
          <w:color w:val="000000"/>
          <w:sz w:val="28"/>
          <w:szCs w:val="28"/>
        </w:rPr>
        <w:t xml:space="preserve">ствия царствования Александра </w:t>
      </w:r>
      <w:r w:rsidRPr="00885B1E">
        <w:rPr>
          <w:color w:val="000000"/>
          <w:sz w:val="28"/>
          <w:szCs w:val="28"/>
          <w:lang w:val="en-US"/>
        </w:rPr>
        <w:t>III</w:t>
      </w:r>
      <w:r w:rsidRPr="00885B1E">
        <w:rPr>
          <w:color w:val="000000"/>
          <w:sz w:val="28"/>
          <w:szCs w:val="28"/>
        </w:rPr>
        <w:t xml:space="preserve"> были посеяны семена будущих бурь.</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 xml:space="preserve">Внутриполитический курс Александра </w:t>
      </w:r>
      <w:r w:rsidRPr="00885B1E">
        <w:rPr>
          <w:color w:val="000000"/>
          <w:sz w:val="28"/>
          <w:szCs w:val="28"/>
          <w:lang w:val="en-US"/>
        </w:rPr>
        <w:t>III</w:t>
      </w:r>
      <w:r w:rsidRPr="00885B1E">
        <w:rPr>
          <w:color w:val="000000"/>
          <w:sz w:val="28"/>
          <w:szCs w:val="28"/>
        </w:rPr>
        <w:t xml:space="preserve"> выразился в проведении мер, напра</w:t>
      </w:r>
      <w:r w:rsidRPr="00885B1E">
        <w:rPr>
          <w:color w:val="000000"/>
          <w:sz w:val="28"/>
          <w:szCs w:val="28"/>
        </w:rPr>
        <w:t>в</w:t>
      </w:r>
      <w:r w:rsidRPr="00885B1E">
        <w:rPr>
          <w:color w:val="000000"/>
          <w:sz w:val="28"/>
          <w:szCs w:val="28"/>
        </w:rPr>
        <w:t xml:space="preserve">ленных на ограничение действия реформ 60 </w:t>
      </w:r>
      <w:r>
        <w:rPr>
          <w:color w:val="000000"/>
          <w:sz w:val="28"/>
          <w:szCs w:val="28"/>
        </w:rPr>
        <w:t>–</w:t>
      </w:r>
      <w:r w:rsidRPr="00885B1E">
        <w:rPr>
          <w:color w:val="000000"/>
          <w:sz w:val="28"/>
          <w:szCs w:val="28"/>
        </w:rPr>
        <w:t xml:space="preserve"> 70</w:t>
      </w:r>
      <w:r>
        <w:rPr>
          <w:color w:val="000000"/>
          <w:sz w:val="28"/>
          <w:szCs w:val="28"/>
        </w:rPr>
        <w:t>-</w:t>
      </w:r>
      <w:r w:rsidRPr="00885B1E">
        <w:rPr>
          <w:color w:val="000000"/>
          <w:sz w:val="28"/>
          <w:szCs w:val="28"/>
        </w:rPr>
        <w:t>х гг. и поэтому получивших наим</w:t>
      </w:r>
      <w:r w:rsidRPr="00885B1E">
        <w:rPr>
          <w:color w:val="000000"/>
          <w:sz w:val="28"/>
          <w:szCs w:val="28"/>
        </w:rPr>
        <w:t>е</w:t>
      </w:r>
      <w:r w:rsidRPr="00885B1E">
        <w:rPr>
          <w:color w:val="000000"/>
          <w:sz w:val="28"/>
          <w:szCs w:val="28"/>
        </w:rPr>
        <w:t>нование «контрреформ». Вдохновителями этого курса явились обер</w:t>
      </w:r>
      <w:r>
        <w:rPr>
          <w:color w:val="000000"/>
          <w:sz w:val="28"/>
          <w:szCs w:val="28"/>
        </w:rPr>
        <w:t>-</w:t>
      </w:r>
      <w:r w:rsidRPr="00885B1E">
        <w:rPr>
          <w:color w:val="000000"/>
          <w:sz w:val="28"/>
          <w:szCs w:val="28"/>
        </w:rPr>
        <w:t>прокурор Синода (с 1880 г.) К.</w:t>
      </w:r>
      <w:r>
        <w:rPr>
          <w:color w:val="000000"/>
          <w:sz w:val="28"/>
          <w:szCs w:val="28"/>
        </w:rPr>
        <w:t xml:space="preserve"> </w:t>
      </w:r>
      <w:r w:rsidRPr="00885B1E">
        <w:rPr>
          <w:color w:val="000000"/>
          <w:sz w:val="28"/>
          <w:szCs w:val="28"/>
        </w:rPr>
        <w:t>П. Победоносцев и редактор «Московских ведомостей» М.</w:t>
      </w:r>
      <w:r>
        <w:rPr>
          <w:color w:val="000000"/>
          <w:sz w:val="28"/>
          <w:szCs w:val="28"/>
        </w:rPr>
        <w:t xml:space="preserve"> </w:t>
      </w:r>
      <w:r w:rsidRPr="00885B1E">
        <w:rPr>
          <w:color w:val="000000"/>
          <w:sz w:val="28"/>
          <w:szCs w:val="28"/>
        </w:rPr>
        <w:t>Н. Катков.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Потрясенный убийством отца и под давлением своего окружения Александр </w:t>
      </w:r>
      <w:r w:rsidRPr="00885B1E">
        <w:rPr>
          <w:color w:val="000000"/>
          <w:sz w:val="28"/>
          <w:szCs w:val="28"/>
          <w:lang w:val="en-US"/>
        </w:rPr>
        <w:t>III</w:t>
      </w:r>
      <w:r w:rsidRPr="00885B1E">
        <w:rPr>
          <w:color w:val="000000"/>
          <w:sz w:val="28"/>
          <w:szCs w:val="28"/>
        </w:rPr>
        <w:t xml:space="preserve"> отверг конституционный проект М.</w:t>
      </w:r>
      <w:r>
        <w:rPr>
          <w:color w:val="000000"/>
          <w:sz w:val="28"/>
          <w:szCs w:val="28"/>
        </w:rPr>
        <w:t xml:space="preserve"> </w:t>
      </w:r>
      <w:r w:rsidRPr="00885B1E">
        <w:rPr>
          <w:color w:val="000000"/>
          <w:sz w:val="28"/>
          <w:szCs w:val="28"/>
        </w:rPr>
        <w:t xml:space="preserve">Т. </w:t>
      </w:r>
      <w:proofErr w:type="spellStart"/>
      <w:r w:rsidRPr="00885B1E">
        <w:rPr>
          <w:color w:val="000000"/>
          <w:sz w:val="28"/>
          <w:szCs w:val="28"/>
        </w:rPr>
        <w:t>Лорис</w:t>
      </w:r>
      <w:r>
        <w:rPr>
          <w:color w:val="000000"/>
          <w:sz w:val="28"/>
          <w:szCs w:val="28"/>
        </w:rPr>
        <w:t>-</w:t>
      </w:r>
      <w:r w:rsidRPr="00885B1E">
        <w:rPr>
          <w:color w:val="000000"/>
          <w:sz w:val="28"/>
          <w:szCs w:val="28"/>
        </w:rPr>
        <w:t>Меликова</w:t>
      </w:r>
      <w:proofErr w:type="spellEnd"/>
      <w:r w:rsidRPr="00885B1E">
        <w:rPr>
          <w:color w:val="000000"/>
          <w:sz w:val="28"/>
          <w:szCs w:val="28"/>
        </w:rPr>
        <w:t>. В апреле 1881 г. был обнар</w:t>
      </w:r>
      <w:r w:rsidRPr="00885B1E">
        <w:rPr>
          <w:color w:val="000000"/>
          <w:sz w:val="28"/>
          <w:szCs w:val="28"/>
        </w:rPr>
        <w:t>о</w:t>
      </w:r>
      <w:r w:rsidRPr="00885B1E">
        <w:rPr>
          <w:color w:val="000000"/>
          <w:sz w:val="28"/>
          <w:szCs w:val="28"/>
        </w:rPr>
        <w:t>дован манифест «О незыблемости самодержавия». Ушли в отставку М.</w:t>
      </w:r>
      <w:r>
        <w:rPr>
          <w:color w:val="000000"/>
          <w:sz w:val="28"/>
          <w:szCs w:val="28"/>
        </w:rPr>
        <w:t xml:space="preserve"> </w:t>
      </w:r>
      <w:r w:rsidRPr="00885B1E">
        <w:rPr>
          <w:color w:val="000000"/>
          <w:sz w:val="28"/>
          <w:szCs w:val="28"/>
        </w:rPr>
        <w:t xml:space="preserve">Т. </w:t>
      </w:r>
      <w:proofErr w:type="spellStart"/>
      <w:r w:rsidRPr="00885B1E">
        <w:rPr>
          <w:color w:val="000000"/>
          <w:sz w:val="28"/>
          <w:szCs w:val="28"/>
        </w:rPr>
        <w:t>Лорис</w:t>
      </w:r>
      <w:r>
        <w:rPr>
          <w:color w:val="000000"/>
          <w:sz w:val="28"/>
          <w:szCs w:val="28"/>
        </w:rPr>
        <w:t>-</w:t>
      </w:r>
      <w:r w:rsidRPr="00885B1E">
        <w:rPr>
          <w:color w:val="000000"/>
          <w:sz w:val="28"/>
          <w:szCs w:val="28"/>
        </w:rPr>
        <w:t>Меликов</w:t>
      </w:r>
      <w:proofErr w:type="spellEnd"/>
      <w:r w:rsidRPr="00885B1E">
        <w:rPr>
          <w:color w:val="000000"/>
          <w:sz w:val="28"/>
          <w:szCs w:val="28"/>
        </w:rPr>
        <w:t xml:space="preserve"> и Д.</w:t>
      </w:r>
      <w:r>
        <w:rPr>
          <w:color w:val="000000"/>
          <w:sz w:val="28"/>
          <w:szCs w:val="28"/>
        </w:rPr>
        <w:t xml:space="preserve"> </w:t>
      </w:r>
      <w:r w:rsidRPr="00885B1E">
        <w:rPr>
          <w:color w:val="000000"/>
          <w:sz w:val="28"/>
          <w:szCs w:val="28"/>
        </w:rPr>
        <w:t xml:space="preserve">А. </w:t>
      </w:r>
      <w:proofErr w:type="spellStart"/>
      <w:r w:rsidRPr="00885B1E">
        <w:rPr>
          <w:color w:val="000000"/>
          <w:sz w:val="28"/>
          <w:szCs w:val="28"/>
        </w:rPr>
        <w:t>Милютин</w:t>
      </w:r>
      <w:proofErr w:type="spellEnd"/>
      <w:r w:rsidRPr="00885B1E">
        <w:rPr>
          <w:color w:val="000000"/>
          <w:sz w:val="28"/>
          <w:szCs w:val="28"/>
        </w:rPr>
        <w:t>.</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w:t>
      </w:r>
      <w:r>
        <w:rPr>
          <w:color w:val="000000"/>
          <w:sz w:val="28"/>
          <w:szCs w:val="28"/>
        </w:rPr>
        <w:t xml:space="preserve"> </w:t>
      </w:r>
      <w:r w:rsidRPr="00885B1E">
        <w:rPr>
          <w:color w:val="000000"/>
          <w:sz w:val="28"/>
          <w:szCs w:val="28"/>
        </w:rPr>
        <w:t>августе</w:t>
      </w:r>
      <w:r>
        <w:rPr>
          <w:color w:val="000000"/>
          <w:sz w:val="28"/>
          <w:szCs w:val="28"/>
        </w:rPr>
        <w:t xml:space="preserve"> </w:t>
      </w:r>
      <w:r w:rsidRPr="00885B1E">
        <w:rPr>
          <w:color w:val="000000"/>
          <w:sz w:val="28"/>
          <w:szCs w:val="28"/>
        </w:rPr>
        <w:t>1881</w:t>
      </w:r>
      <w:r>
        <w:rPr>
          <w:color w:val="000000"/>
          <w:sz w:val="28"/>
          <w:szCs w:val="28"/>
        </w:rPr>
        <w:t xml:space="preserve"> </w:t>
      </w:r>
      <w:r w:rsidRPr="00885B1E">
        <w:rPr>
          <w:color w:val="000000"/>
          <w:sz w:val="28"/>
          <w:szCs w:val="28"/>
        </w:rPr>
        <w:t>г.</w:t>
      </w:r>
      <w:r>
        <w:rPr>
          <w:color w:val="000000"/>
          <w:sz w:val="28"/>
          <w:szCs w:val="28"/>
        </w:rPr>
        <w:t xml:space="preserve"> </w:t>
      </w:r>
      <w:r w:rsidRPr="00885B1E">
        <w:rPr>
          <w:color w:val="000000"/>
          <w:sz w:val="28"/>
          <w:szCs w:val="28"/>
        </w:rPr>
        <w:t>было</w:t>
      </w:r>
      <w:r>
        <w:rPr>
          <w:color w:val="000000"/>
          <w:sz w:val="28"/>
          <w:szCs w:val="28"/>
        </w:rPr>
        <w:t xml:space="preserve"> </w:t>
      </w:r>
      <w:r w:rsidRPr="00885B1E">
        <w:rPr>
          <w:color w:val="000000"/>
          <w:sz w:val="28"/>
          <w:szCs w:val="28"/>
        </w:rPr>
        <w:t>издано</w:t>
      </w:r>
      <w:r>
        <w:rPr>
          <w:color w:val="000000"/>
          <w:sz w:val="28"/>
          <w:szCs w:val="28"/>
        </w:rPr>
        <w:t xml:space="preserve"> </w:t>
      </w:r>
      <w:r w:rsidRPr="00885B1E">
        <w:rPr>
          <w:color w:val="000000"/>
          <w:sz w:val="28"/>
          <w:szCs w:val="28"/>
        </w:rPr>
        <w:t>«Положение</w:t>
      </w:r>
      <w:r>
        <w:rPr>
          <w:color w:val="000000"/>
          <w:sz w:val="28"/>
          <w:szCs w:val="28"/>
        </w:rPr>
        <w:t xml:space="preserve"> </w:t>
      </w:r>
      <w:r w:rsidRPr="00885B1E">
        <w:rPr>
          <w:color w:val="000000"/>
          <w:sz w:val="28"/>
          <w:szCs w:val="28"/>
        </w:rPr>
        <w:t>об</w:t>
      </w:r>
      <w:r>
        <w:rPr>
          <w:color w:val="000000"/>
          <w:sz w:val="28"/>
          <w:szCs w:val="28"/>
        </w:rPr>
        <w:t xml:space="preserve"> </w:t>
      </w:r>
      <w:r w:rsidRPr="00885B1E">
        <w:rPr>
          <w:color w:val="000000"/>
          <w:sz w:val="28"/>
          <w:szCs w:val="28"/>
        </w:rPr>
        <w:t>усиленной</w:t>
      </w:r>
      <w:r>
        <w:rPr>
          <w:color w:val="000000"/>
          <w:sz w:val="28"/>
          <w:szCs w:val="28"/>
        </w:rPr>
        <w:t xml:space="preserve"> </w:t>
      </w:r>
      <w:r w:rsidRPr="00885B1E">
        <w:rPr>
          <w:color w:val="000000"/>
          <w:sz w:val="28"/>
          <w:szCs w:val="28"/>
        </w:rPr>
        <w:t>и чрезвычайной охр</w:t>
      </w:r>
      <w:r w:rsidRPr="00885B1E">
        <w:rPr>
          <w:color w:val="000000"/>
          <w:sz w:val="28"/>
          <w:szCs w:val="28"/>
        </w:rPr>
        <w:t>а</w:t>
      </w:r>
      <w:r w:rsidRPr="00885B1E">
        <w:rPr>
          <w:color w:val="000000"/>
          <w:sz w:val="28"/>
          <w:szCs w:val="28"/>
        </w:rPr>
        <w:t>не». При введении его в какой</w:t>
      </w:r>
      <w:r>
        <w:rPr>
          <w:color w:val="000000"/>
          <w:sz w:val="28"/>
          <w:szCs w:val="28"/>
        </w:rPr>
        <w:t>–</w:t>
      </w:r>
      <w:r w:rsidRPr="00885B1E">
        <w:rPr>
          <w:color w:val="000000"/>
          <w:sz w:val="28"/>
          <w:szCs w:val="28"/>
        </w:rPr>
        <w:t>либо местности власти могли</w:t>
      </w:r>
      <w:r>
        <w:rPr>
          <w:color w:val="000000"/>
          <w:sz w:val="28"/>
          <w:szCs w:val="28"/>
        </w:rPr>
        <w:t xml:space="preserve"> </w:t>
      </w:r>
      <w:r w:rsidRPr="00885B1E">
        <w:rPr>
          <w:color w:val="000000"/>
          <w:sz w:val="28"/>
          <w:szCs w:val="28"/>
        </w:rPr>
        <w:t>высылать</w:t>
      </w:r>
      <w:r>
        <w:rPr>
          <w:color w:val="000000"/>
          <w:sz w:val="28"/>
          <w:szCs w:val="28"/>
        </w:rPr>
        <w:t xml:space="preserve"> </w:t>
      </w:r>
      <w:r w:rsidRPr="00885B1E">
        <w:rPr>
          <w:color w:val="000000"/>
          <w:sz w:val="28"/>
          <w:szCs w:val="28"/>
        </w:rPr>
        <w:t>нежелател</w:t>
      </w:r>
      <w:r w:rsidRPr="00885B1E">
        <w:rPr>
          <w:color w:val="000000"/>
          <w:sz w:val="28"/>
          <w:szCs w:val="28"/>
        </w:rPr>
        <w:t>ь</w:t>
      </w:r>
      <w:r w:rsidRPr="00885B1E">
        <w:rPr>
          <w:color w:val="000000"/>
          <w:sz w:val="28"/>
          <w:szCs w:val="28"/>
        </w:rPr>
        <w:t>ных</w:t>
      </w:r>
      <w:r>
        <w:rPr>
          <w:color w:val="000000"/>
          <w:sz w:val="28"/>
          <w:szCs w:val="28"/>
        </w:rPr>
        <w:t xml:space="preserve"> </w:t>
      </w:r>
      <w:r w:rsidRPr="00885B1E">
        <w:rPr>
          <w:color w:val="000000"/>
          <w:sz w:val="28"/>
          <w:szCs w:val="28"/>
        </w:rPr>
        <w:t>лиц,</w:t>
      </w:r>
      <w:r>
        <w:rPr>
          <w:color w:val="000000"/>
          <w:sz w:val="28"/>
          <w:szCs w:val="28"/>
        </w:rPr>
        <w:t xml:space="preserve"> </w:t>
      </w:r>
      <w:r w:rsidRPr="00885B1E">
        <w:rPr>
          <w:color w:val="000000"/>
          <w:sz w:val="28"/>
          <w:szCs w:val="28"/>
        </w:rPr>
        <w:t>закрывать</w:t>
      </w:r>
      <w:r>
        <w:rPr>
          <w:color w:val="000000"/>
          <w:sz w:val="28"/>
          <w:szCs w:val="28"/>
        </w:rPr>
        <w:t xml:space="preserve"> </w:t>
      </w:r>
      <w:r w:rsidRPr="00885B1E">
        <w:rPr>
          <w:color w:val="000000"/>
          <w:sz w:val="28"/>
          <w:szCs w:val="28"/>
        </w:rPr>
        <w:t>учебные</w:t>
      </w:r>
      <w:r>
        <w:rPr>
          <w:color w:val="000000"/>
          <w:sz w:val="28"/>
          <w:szCs w:val="28"/>
        </w:rPr>
        <w:t xml:space="preserve"> </w:t>
      </w:r>
      <w:r w:rsidRPr="00885B1E">
        <w:rPr>
          <w:color w:val="000000"/>
          <w:sz w:val="28"/>
          <w:szCs w:val="28"/>
        </w:rPr>
        <w:t>заведения, передавать дела на рассмотрение военного суда вместо гражданского, приостанавливать</w:t>
      </w:r>
      <w:r>
        <w:rPr>
          <w:color w:val="000000"/>
          <w:sz w:val="28"/>
          <w:szCs w:val="28"/>
        </w:rPr>
        <w:t xml:space="preserve"> </w:t>
      </w:r>
      <w:r w:rsidRPr="00885B1E">
        <w:rPr>
          <w:color w:val="000000"/>
          <w:sz w:val="28"/>
          <w:szCs w:val="28"/>
        </w:rPr>
        <w:t>выпуск</w:t>
      </w:r>
      <w:r>
        <w:rPr>
          <w:color w:val="000000"/>
          <w:sz w:val="28"/>
          <w:szCs w:val="28"/>
        </w:rPr>
        <w:t xml:space="preserve"> </w:t>
      </w:r>
      <w:r w:rsidRPr="00885B1E">
        <w:rPr>
          <w:color w:val="000000"/>
          <w:sz w:val="28"/>
          <w:szCs w:val="28"/>
        </w:rPr>
        <w:t>газет</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журналов.</w:t>
      </w:r>
      <w:r>
        <w:rPr>
          <w:color w:val="000000"/>
          <w:sz w:val="28"/>
          <w:szCs w:val="28"/>
        </w:rPr>
        <w:t xml:space="preserve"> </w:t>
      </w:r>
      <w:r w:rsidRPr="00885B1E">
        <w:rPr>
          <w:color w:val="000000"/>
          <w:sz w:val="28"/>
          <w:szCs w:val="28"/>
        </w:rPr>
        <w:t>Несмотря</w:t>
      </w:r>
      <w:r>
        <w:rPr>
          <w:color w:val="000000"/>
          <w:sz w:val="28"/>
          <w:szCs w:val="28"/>
        </w:rPr>
        <w:t xml:space="preserve"> </w:t>
      </w:r>
      <w:r w:rsidRPr="00885B1E">
        <w:rPr>
          <w:color w:val="000000"/>
          <w:sz w:val="28"/>
          <w:szCs w:val="28"/>
        </w:rPr>
        <w:t>на</w:t>
      </w:r>
      <w:r>
        <w:rPr>
          <w:color w:val="000000"/>
          <w:sz w:val="28"/>
          <w:szCs w:val="28"/>
        </w:rPr>
        <w:t xml:space="preserve"> </w:t>
      </w:r>
      <w:r w:rsidRPr="00885B1E">
        <w:rPr>
          <w:color w:val="000000"/>
          <w:sz w:val="28"/>
          <w:szCs w:val="28"/>
        </w:rPr>
        <w:t>временный характер</w:t>
      </w:r>
      <w:r>
        <w:rPr>
          <w:color w:val="000000"/>
          <w:sz w:val="28"/>
          <w:szCs w:val="28"/>
        </w:rPr>
        <w:t xml:space="preserve"> </w:t>
      </w:r>
      <w:r w:rsidRPr="00885B1E">
        <w:rPr>
          <w:color w:val="000000"/>
          <w:sz w:val="28"/>
          <w:szCs w:val="28"/>
        </w:rPr>
        <w:t>этого</w:t>
      </w:r>
      <w:r>
        <w:rPr>
          <w:color w:val="000000"/>
          <w:sz w:val="28"/>
          <w:szCs w:val="28"/>
        </w:rPr>
        <w:t xml:space="preserve"> </w:t>
      </w:r>
      <w:r w:rsidRPr="00885B1E">
        <w:rPr>
          <w:color w:val="000000"/>
          <w:sz w:val="28"/>
          <w:szCs w:val="28"/>
        </w:rPr>
        <w:t>закона,</w:t>
      </w:r>
      <w:r>
        <w:rPr>
          <w:color w:val="000000"/>
          <w:sz w:val="28"/>
          <w:szCs w:val="28"/>
        </w:rPr>
        <w:t xml:space="preserve"> </w:t>
      </w:r>
      <w:r w:rsidRPr="00885B1E">
        <w:rPr>
          <w:color w:val="000000"/>
          <w:sz w:val="28"/>
          <w:szCs w:val="28"/>
        </w:rPr>
        <w:t>он</w:t>
      </w:r>
      <w:r>
        <w:rPr>
          <w:color w:val="000000"/>
          <w:sz w:val="28"/>
          <w:szCs w:val="28"/>
        </w:rPr>
        <w:t xml:space="preserve"> </w:t>
      </w:r>
      <w:r w:rsidRPr="00885B1E">
        <w:rPr>
          <w:color w:val="000000"/>
          <w:sz w:val="28"/>
          <w:szCs w:val="28"/>
        </w:rPr>
        <w:t>просуществовал</w:t>
      </w:r>
      <w:r>
        <w:rPr>
          <w:color w:val="000000"/>
          <w:sz w:val="28"/>
          <w:szCs w:val="28"/>
        </w:rPr>
        <w:t xml:space="preserve"> </w:t>
      </w:r>
      <w:r w:rsidRPr="00885B1E">
        <w:rPr>
          <w:color w:val="000000"/>
          <w:sz w:val="28"/>
          <w:szCs w:val="28"/>
        </w:rPr>
        <w:t>вплоть</w:t>
      </w:r>
      <w:r>
        <w:rPr>
          <w:color w:val="000000"/>
          <w:sz w:val="28"/>
          <w:szCs w:val="28"/>
        </w:rPr>
        <w:t xml:space="preserve"> </w:t>
      </w:r>
      <w:r w:rsidRPr="00885B1E">
        <w:rPr>
          <w:color w:val="000000"/>
          <w:sz w:val="28"/>
          <w:szCs w:val="28"/>
        </w:rPr>
        <w:t>до</w:t>
      </w:r>
      <w:r>
        <w:rPr>
          <w:color w:val="000000"/>
          <w:sz w:val="28"/>
          <w:szCs w:val="28"/>
        </w:rPr>
        <w:t xml:space="preserve"> </w:t>
      </w:r>
      <w:r w:rsidRPr="00885B1E">
        <w:rPr>
          <w:color w:val="000000"/>
          <w:sz w:val="28"/>
          <w:szCs w:val="28"/>
        </w:rPr>
        <w:t>падения самодерж</w:t>
      </w:r>
      <w:r w:rsidRPr="00885B1E">
        <w:rPr>
          <w:color w:val="000000"/>
          <w:sz w:val="28"/>
          <w:szCs w:val="28"/>
        </w:rPr>
        <w:t>а</w:t>
      </w:r>
      <w:r w:rsidRPr="00885B1E">
        <w:rPr>
          <w:color w:val="000000"/>
          <w:sz w:val="28"/>
          <w:szCs w:val="28"/>
        </w:rPr>
        <w:t>вия.</w:t>
      </w:r>
      <w:r>
        <w:rPr>
          <w:color w:val="000000"/>
          <w:sz w:val="28"/>
          <w:szCs w:val="28"/>
        </w:rPr>
        <w:t xml:space="preserve"> </w:t>
      </w:r>
      <w:r w:rsidRPr="00885B1E">
        <w:rPr>
          <w:color w:val="000000"/>
          <w:sz w:val="28"/>
          <w:szCs w:val="28"/>
        </w:rPr>
        <w:t>Некоторые</w:t>
      </w:r>
      <w:r>
        <w:rPr>
          <w:color w:val="000000"/>
          <w:sz w:val="28"/>
          <w:szCs w:val="28"/>
        </w:rPr>
        <w:t xml:space="preserve"> </w:t>
      </w:r>
      <w:r w:rsidRPr="00885B1E">
        <w:rPr>
          <w:color w:val="000000"/>
          <w:sz w:val="28"/>
          <w:szCs w:val="28"/>
        </w:rPr>
        <w:t>местности</w:t>
      </w:r>
      <w:r>
        <w:rPr>
          <w:color w:val="000000"/>
          <w:sz w:val="28"/>
          <w:szCs w:val="28"/>
        </w:rPr>
        <w:t xml:space="preserve"> </w:t>
      </w:r>
      <w:r w:rsidRPr="00885B1E">
        <w:rPr>
          <w:color w:val="000000"/>
          <w:sz w:val="28"/>
          <w:szCs w:val="28"/>
        </w:rPr>
        <w:t>десятилетиями</w:t>
      </w:r>
      <w:r>
        <w:rPr>
          <w:color w:val="000000"/>
          <w:sz w:val="28"/>
          <w:szCs w:val="28"/>
        </w:rPr>
        <w:t xml:space="preserve"> </w:t>
      </w:r>
      <w:r w:rsidRPr="00885B1E">
        <w:rPr>
          <w:color w:val="000000"/>
          <w:sz w:val="28"/>
          <w:szCs w:val="28"/>
        </w:rPr>
        <w:t>находились</w:t>
      </w:r>
      <w:r>
        <w:rPr>
          <w:color w:val="000000"/>
          <w:sz w:val="28"/>
          <w:szCs w:val="28"/>
        </w:rPr>
        <w:t xml:space="preserve"> </w:t>
      </w:r>
      <w:r w:rsidRPr="00885B1E">
        <w:rPr>
          <w:color w:val="000000"/>
          <w:sz w:val="28"/>
          <w:szCs w:val="28"/>
        </w:rPr>
        <w:t>на режиме чрезвычайного управления, хотя особой необходимости в том не было. Просто губернаторы не хотели расставаться с дополнительными полномочиями.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По</w:t>
      </w:r>
      <w:r>
        <w:rPr>
          <w:color w:val="000000"/>
          <w:sz w:val="28"/>
          <w:szCs w:val="28"/>
        </w:rPr>
        <w:t xml:space="preserve"> </w:t>
      </w:r>
      <w:r w:rsidRPr="00885B1E">
        <w:rPr>
          <w:color w:val="000000"/>
          <w:sz w:val="28"/>
          <w:szCs w:val="28"/>
        </w:rPr>
        <w:t>мнению</w:t>
      </w:r>
      <w:r>
        <w:rPr>
          <w:color w:val="000000"/>
          <w:sz w:val="28"/>
          <w:szCs w:val="28"/>
        </w:rPr>
        <w:t xml:space="preserve"> </w:t>
      </w:r>
      <w:r w:rsidRPr="00885B1E">
        <w:rPr>
          <w:color w:val="000000"/>
          <w:sz w:val="28"/>
          <w:szCs w:val="28"/>
        </w:rPr>
        <w:t>исследователей,</w:t>
      </w:r>
      <w:r>
        <w:rPr>
          <w:color w:val="000000"/>
          <w:sz w:val="28"/>
          <w:szCs w:val="28"/>
        </w:rPr>
        <w:t xml:space="preserve"> </w:t>
      </w:r>
      <w:r w:rsidRPr="00885B1E">
        <w:rPr>
          <w:color w:val="000000"/>
          <w:sz w:val="28"/>
          <w:szCs w:val="28"/>
        </w:rPr>
        <w:t>реакционный</w:t>
      </w:r>
      <w:r>
        <w:rPr>
          <w:color w:val="000000"/>
          <w:sz w:val="28"/>
          <w:szCs w:val="28"/>
        </w:rPr>
        <w:t xml:space="preserve"> </w:t>
      </w:r>
      <w:r w:rsidRPr="00885B1E">
        <w:rPr>
          <w:color w:val="000000"/>
          <w:sz w:val="28"/>
          <w:szCs w:val="28"/>
        </w:rPr>
        <w:t>курс</w:t>
      </w:r>
      <w:r>
        <w:rPr>
          <w:color w:val="000000"/>
          <w:sz w:val="28"/>
          <w:szCs w:val="28"/>
        </w:rPr>
        <w:t xml:space="preserve"> </w:t>
      </w:r>
      <w:r w:rsidRPr="00885B1E">
        <w:rPr>
          <w:color w:val="000000"/>
          <w:sz w:val="28"/>
          <w:szCs w:val="28"/>
        </w:rPr>
        <w:t>во</w:t>
      </w:r>
      <w:r>
        <w:rPr>
          <w:color w:val="000000"/>
          <w:sz w:val="28"/>
          <w:szCs w:val="28"/>
        </w:rPr>
        <w:t xml:space="preserve"> </w:t>
      </w:r>
      <w:r w:rsidRPr="00885B1E">
        <w:rPr>
          <w:color w:val="000000"/>
          <w:sz w:val="28"/>
          <w:szCs w:val="28"/>
        </w:rPr>
        <w:t>внутренней политике Але</w:t>
      </w:r>
      <w:r w:rsidRPr="00885B1E">
        <w:rPr>
          <w:color w:val="000000"/>
          <w:sz w:val="28"/>
          <w:szCs w:val="28"/>
        </w:rPr>
        <w:t>к</w:t>
      </w:r>
      <w:r w:rsidRPr="00885B1E">
        <w:rPr>
          <w:color w:val="000000"/>
          <w:sz w:val="28"/>
          <w:szCs w:val="28"/>
        </w:rPr>
        <w:t xml:space="preserve">сандра </w:t>
      </w:r>
      <w:r w:rsidRPr="00885B1E">
        <w:rPr>
          <w:color w:val="000000"/>
          <w:sz w:val="28"/>
          <w:szCs w:val="28"/>
          <w:lang w:val="en-US"/>
        </w:rPr>
        <w:t>III</w:t>
      </w:r>
      <w:r w:rsidRPr="00885B1E">
        <w:rPr>
          <w:color w:val="000000"/>
          <w:sz w:val="28"/>
          <w:szCs w:val="28"/>
        </w:rPr>
        <w:t xml:space="preserve"> окончательно восторжествовал лишь в мае 1882г.,</w:t>
      </w:r>
      <w:r>
        <w:rPr>
          <w:color w:val="000000"/>
          <w:sz w:val="28"/>
          <w:szCs w:val="28"/>
        </w:rPr>
        <w:t xml:space="preserve"> к</w:t>
      </w:r>
      <w:r w:rsidRPr="00885B1E">
        <w:rPr>
          <w:color w:val="000000"/>
          <w:sz w:val="28"/>
          <w:szCs w:val="28"/>
        </w:rPr>
        <w:t>огда министром вну</w:t>
      </w:r>
      <w:r w:rsidRPr="00885B1E">
        <w:rPr>
          <w:color w:val="000000"/>
          <w:sz w:val="28"/>
          <w:szCs w:val="28"/>
        </w:rPr>
        <w:t>т</w:t>
      </w:r>
      <w:r w:rsidRPr="00885B1E">
        <w:rPr>
          <w:color w:val="000000"/>
          <w:sz w:val="28"/>
          <w:szCs w:val="28"/>
        </w:rPr>
        <w:t>ренних дел был назначен граф Д.</w:t>
      </w:r>
      <w:r>
        <w:rPr>
          <w:color w:val="000000"/>
          <w:sz w:val="28"/>
          <w:szCs w:val="28"/>
        </w:rPr>
        <w:t xml:space="preserve"> </w:t>
      </w:r>
      <w:r w:rsidRPr="00885B1E">
        <w:rPr>
          <w:color w:val="000000"/>
          <w:sz w:val="28"/>
          <w:szCs w:val="28"/>
        </w:rPr>
        <w:t>А. Толстой, а министром просвещения стал И.</w:t>
      </w:r>
      <w:r>
        <w:rPr>
          <w:color w:val="000000"/>
          <w:sz w:val="28"/>
          <w:szCs w:val="28"/>
        </w:rPr>
        <w:t xml:space="preserve"> </w:t>
      </w:r>
      <w:r w:rsidRPr="00885B1E">
        <w:rPr>
          <w:color w:val="000000"/>
          <w:sz w:val="28"/>
          <w:szCs w:val="28"/>
        </w:rPr>
        <w:t xml:space="preserve">Д. </w:t>
      </w:r>
      <w:proofErr w:type="spellStart"/>
      <w:r w:rsidRPr="00885B1E">
        <w:rPr>
          <w:color w:val="000000"/>
          <w:sz w:val="28"/>
          <w:szCs w:val="28"/>
        </w:rPr>
        <w:t>Д</w:t>
      </w:r>
      <w:r w:rsidRPr="00885B1E">
        <w:rPr>
          <w:color w:val="000000"/>
          <w:sz w:val="28"/>
          <w:szCs w:val="28"/>
        </w:rPr>
        <w:t>е</w:t>
      </w:r>
      <w:r w:rsidRPr="00885B1E">
        <w:rPr>
          <w:color w:val="000000"/>
          <w:sz w:val="28"/>
          <w:szCs w:val="28"/>
        </w:rPr>
        <w:t>лянов</w:t>
      </w:r>
      <w:proofErr w:type="spellEnd"/>
      <w:r w:rsidRPr="00885B1E">
        <w:rPr>
          <w:color w:val="000000"/>
          <w:sz w:val="28"/>
          <w:szCs w:val="28"/>
        </w:rPr>
        <w:t xml:space="preserve">. Причины политического кризиса новое правительство видело не в принципах и организации власти, во вредных для России идеях, заимствованных у Запада. Новый курс предполагал борьбу с революционным движением, искоренение «крамолы», пересмотр и улучшение законов и учреждений, появившихся в «эпоху реформ». Цель внутренней политики Александра </w:t>
      </w:r>
      <w:r w:rsidRPr="00885B1E">
        <w:rPr>
          <w:color w:val="000000"/>
          <w:sz w:val="28"/>
          <w:szCs w:val="28"/>
          <w:lang w:val="en-US"/>
        </w:rPr>
        <w:t>III</w:t>
      </w:r>
      <w:r w:rsidRPr="00885B1E">
        <w:rPr>
          <w:color w:val="000000"/>
          <w:sz w:val="28"/>
          <w:szCs w:val="28"/>
        </w:rPr>
        <w:t xml:space="preserve"> </w:t>
      </w:r>
      <w:r>
        <w:rPr>
          <w:color w:val="000000"/>
          <w:sz w:val="28"/>
          <w:szCs w:val="28"/>
        </w:rPr>
        <w:t>–</w:t>
      </w:r>
      <w:r w:rsidRPr="00885B1E">
        <w:rPr>
          <w:color w:val="000000"/>
          <w:sz w:val="28"/>
          <w:szCs w:val="28"/>
        </w:rPr>
        <w:t xml:space="preserve"> укрепление самодержавия, насаждение прав</w:t>
      </w:r>
      <w:r w:rsidRPr="00885B1E">
        <w:rPr>
          <w:color w:val="000000"/>
          <w:sz w:val="28"/>
          <w:szCs w:val="28"/>
        </w:rPr>
        <w:t>о</w:t>
      </w:r>
      <w:r w:rsidRPr="00885B1E">
        <w:rPr>
          <w:color w:val="000000"/>
          <w:sz w:val="28"/>
          <w:szCs w:val="28"/>
        </w:rPr>
        <w:t>славия и русификация окраин России.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Первыми жертвами этого курса стали печать и школа. В 1882 г. были изданы н</w:t>
      </w:r>
      <w:r w:rsidRPr="00885B1E">
        <w:rPr>
          <w:color w:val="000000"/>
          <w:sz w:val="28"/>
          <w:szCs w:val="28"/>
        </w:rPr>
        <w:t>о</w:t>
      </w:r>
      <w:r w:rsidRPr="00885B1E">
        <w:rPr>
          <w:color w:val="000000"/>
          <w:sz w:val="28"/>
          <w:szCs w:val="28"/>
        </w:rPr>
        <w:t>вые «Временные правила о печати», устанавливавшие строгий надзор за газетами и журналами. В силу этих «правил» в 1883</w:t>
      </w:r>
      <w:r>
        <w:rPr>
          <w:color w:val="000000"/>
          <w:sz w:val="28"/>
          <w:szCs w:val="28"/>
        </w:rPr>
        <w:t>–</w:t>
      </w:r>
      <w:r w:rsidRPr="00885B1E">
        <w:rPr>
          <w:color w:val="000000"/>
          <w:sz w:val="28"/>
          <w:szCs w:val="28"/>
        </w:rPr>
        <w:t>1884 гг. прекратили свое существование все радикальные и многие либеральные журналы. Новый университетский устав 1884 г., текст которого был подготовлен Катковым, фактически ликвидировал автономию ун</w:t>
      </w:r>
      <w:r w:rsidRPr="00885B1E">
        <w:rPr>
          <w:color w:val="000000"/>
          <w:sz w:val="28"/>
          <w:szCs w:val="28"/>
        </w:rPr>
        <w:t>и</w:t>
      </w:r>
      <w:r w:rsidRPr="00885B1E">
        <w:rPr>
          <w:color w:val="000000"/>
          <w:sz w:val="28"/>
          <w:szCs w:val="28"/>
        </w:rPr>
        <w:t>верситетов, восстановленную уставом 1863 г. В 1887 г. министр народного просвещ</w:t>
      </w:r>
      <w:r w:rsidRPr="00885B1E">
        <w:rPr>
          <w:color w:val="000000"/>
          <w:sz w:val="28"/>
          <w:szCs w:val="28"/>
        </w:rPr>
        <w:t>е</w:t>
      </w:r>
      <w:r w:rsidRPr="00885B1E">
        <w:rPr>
          <w:color w:val="000000"/>
          <w:sz w:val="28"/>
          <w:szCs w:val="28"/>
        </w:rPr>
        <w:t>ния И.</w:t>
      </w:r>
      <w:r>
        <w:rPr>
          <w:color w:val="000000"/>
          <w:sz w:val="28"/>
          <w:szCs w:val="28"/>
        </w:rPr>
        <w:t xml:space="preserve"> </w:t>
      </w:r>
      <w:r w:rsidRPr="00885B1E">
        <w:rPr>
          <w:color w:val="000000"/>
          <w:sz w:val="28"/>
          <w:szCs w:val="28"/>
        </w:rPr>
        <w:t>Д.</w:t>
      </w:r>
      <w:r>
        <w:rPr>
          <w:color w:val="000000"/>
          <w:sz w:val="28"/>
          <w:szCs w:val="28"/>
        </w:rPr>
        <w:t xml:space="preserve"> </w:t>
      </w:r>
      <w:proofErr w:type="spellStart"/>
      <w:r w:rsidRPr="00885B1E">
        <w:rPr>
          <w:color w:val="000000"/>
          <w:sz w:val="28"/>
          <w:szCs w:val="28"/>
        </w:rPr>
        <w:t>Делянов</w:t>
      </w:r>
      <w:proofErr w:type="spellEnd"/>
      <w:r w:rsidRPr="00885B1E">
        <w:rPr>
          <w:color w:val="000000"/>
          <w:sz w:val="28"/>
          <w:szCs w:val="28"/>
        </w:rPr>
        <w:t xml:space="preserve"> издал позорный циркуляр о «кухаркиных детях», в котором открыто говорилось о запрещении принимать в гимназии «детей кучеров, лекарей, прачек, мелких лавочников и тому подобных людей».</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1889 г. был введен институт земских начальников. Земские начальники (к зе</w:t>
      </w:r>
      <w:r w:rsidRPr="00885B1E">
        <w:rPr>
          <w:color w:val="000000"/>
          <w:sz w:val="28"/>
          <w:szCs w:val="28"/>
        </w:rPr>
        <w:t>м</w:t>
      </w:r>
      <w:r w:rsidRPr="00885B1E">
        <w:rPr>
          <w:color w:val="000000"/>
          <w:sz w:val="28"/>
          <w:szCs w:val="28"/>
        </w:rPr>
        <w:t>ству они отношения не имели) сосредоточили в своих руках административную и с</w:t>
      </w:r>
      <w:r w:rsidRPr="00885B1E">
        <w:rPr>
          <w:color w:val="000000"/>
          <w:sz w:val="28"/>
          <w:szCs w:val="28"/>
        </w:rPr>
        <w:t>у</w:t>
      </w:r>
      <w:r w:rsidRPr="00885B1E">
        <w:rPr>
          <w:color w:val="000000"/>
          <w:sz w:val="28"/>
          <w:szCs w:val="28"/>
        </w:rPr>
        <w:lastRenderedPageBreak/>
        <w:t>дебную власть. На эту должность назначались дворяне из числа местных помещиков. Общее руководство земскими начальниками в уезде осуществлял предводитель дв</w:t>
      </w:r>
      <w:r w:rsidRPr="00885B1E">
        <w:rPr>
          <w:color w:val="000000"/>
          <w:sz w:val="28"/>
          <w:szCs w:val="28"/>
        </w:rPr>
        <w:t>о</w:t>
      </w:r>
      <w:r w:rsidRPr="00885B1E">
        <w:rPr>
          <w:color w:val="000000"/>
          <w:sz w:val="28"/>
          <w:szCs w:val="28"/>
        </w:rPr>
        <w:t>рянства.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Земский начальник стал полновластным распорядителем в своем участке. В полной зависимости от него оказались сельские и волостные сходы. Он мог отменить любой их приговор, арестовать сельского старосту, волостного старшину, оштрафовать всех участников схода. Его решения считались окончательными и не подлежавшими обжалованию, так что ему обеспечивалась полная бесконтрольность действий. Был упразднен мировой суд, функции которого передавались земским начальникам.</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1890 г. была проведена земская контрреформа. При выборах в земства число гласных от помещиков увеличивалось в связи с уменьшением для них имущественн</w:t>
      </w:r>
      <w:r w:rsidRPr="00885B1E">
        <w:rPr>
          <w:color w:val="000000"/>
          <w:sz w:val="28"/>
          <w:szCs w:val="28"/>
        </w:rPr>
        <w:t>о</w:t>
      </w:r>
      <w:r w:rsidRPr="00885B1E">
        <w:rPr>
          <w:color w:val="000000"/>
          <w:sz w:val="28"/>
          <w:szCs w:val="28"/>
        </w:rPr>
        <w:t>го ценза. Для городских жителей Ценз, наоборот, возрастал. Список гласных, избра</w:t>
      </w:r>
      <w:r w:rsidRPr="00885B1E">
        <w:rPr>
          <w:color w:val="000000"/>
          <w:sz w:val="28"/>
          <w:szCs w:val="28"/>
        </w:rPr>
        <w:t>н</w:t>
      </w:r>
      <w:r w:rsidRPr="00885B1E">
        <w:rPr>
          <w:color w:val="000000"/>
          <w:sz w:val="28"/>
          <w:szCs w:val="28"/>
        </w:rPr>
        <w:t>ных от крестьян, утверждался губернатором. Все эти меры были призваны укрепить позиции дворянства в местных органах самоуправления.</w:t>
      </w:r>
    </w:p>
    <w:p w:rsidR="0023226E" w:rsidRPr="00885B1E" w:rsidRDefault="0023226E" w:rsidP="00A4003C">
      <w:pPr>
        <w:shd w:val="clear" w:color="auto" w:fill="FFFFFF"/>
        <w:autoSpaceDE w:val="0"/>
        <w:autoSpaceDN w:val="0"/>
        <w:adjustRightInd w:val="0"/>
        <w:ind w:firstLine="709"/>
        <w:jc w:val="both"/>
        <w:rPr>
          <w:sz w:val="28"/>
          <w:szCs w:val="28"/>
        </w:rPr>
      </w:pPr>
      <w:proofErr w:type="spellStart"/>
      <w:r w:rsidRPr="00885B1E">
        <w:rPr>
          <w:color w:val="000000"/>
          <w:sz w:val="28"/>
          <w:szCs w:val="28"/>
        </w:rPr>
        <w:t>Городовое</w:t>
      </w:r>
      <w:proofErr w:type="spellEnd"/>
      <w:r w:rsidRPr="00885B1E">
        <w:rPr>
          <w:color w:val="000000"/>
          <w:sz w:val="28"/>
          <w:szCs w:val="28"/>
        </w:rPr>
        <w:t xml:space="preserve"> положение 1892 г. исключало из состава избирателей приказчиков и местных торговцев, что давало преимущество на выборах владельцам крупной горо</w:t>
      </w:r>
      <w:r w:rsidRPr="00885B1E">
        <w:rPr>
          <w:color w:val="000000"/>
          <w:sz w:val="28"/>
          <w:szCs w:val="28"/>
        </w:rPr>
        <w:t>д</w:t>
      </w:r>
      <w:r w:rsidRPr="00885B1E">
        <w:rPr>
          <w:color w:val="000000"/>
          <w:sz w:val="28"/>
          <w:szCs w:val="28"/>
        </w:rPr>
        <w:t>ской недвижимости — малочисленному в городах дворянству и крупной буржуазии. Постановления городской думы санкционировались</w:t>
      </w:r>
      <w:r>
        <w:rPr>
          <w:color w:val="000000"/>
          <w:sz w:val="28"/>
          <w:szCs w:val="28"/>
        </w:rPr>
        <w:t xml:space="preserve"> </w:t>
      </w:r>
      <w:r w:rsidRPr="00885B1E">
        <w:rPr>
          <w:color w:val="000000"/>
          <w:sz w:val="28"/>
          <w:szCs w:val="28"/>
        </w:rPr>
        <w:t>губернским</w:t>
      </w:r>
      <w:r>
        <w:rPr>
          <w:color w:val="000000"/>
          <w:sz w:val="28"/>
          <w:szCs w:val="28"/>
        </w:rPr>
        <w:t xml:space="preserve"> </w:t>
      </w:r>
      <w:r w:rsidRPr="00885B1E">
        <w:rPr>
          <w:color w:val="000000"/>
          <w:sz w:val="28"/>
          <w:szCs w:val="28"/>
        </w:rPr>
        <w:t>начальством,</w:t>
      </w:r>
      <w:r>
        <w:rPr>
          <w:color w:val="000000"/>
          <w:sz w:val="28"/>
          <w:szCs w:val="28"/>
        </w:rPr>
        <w:t xml:space="preserve"> </w:t>
      </w:r>
      <w:r w:rsidRPr="00885B1E">
        <w:rPr>
          <w:color w:val="000000"/>
          <w:sz w:val="28"/>
          <w:szCs w:val="28"/>
        </w:rPr>
        <w:t>огран</w:t>
      </w:r>
      <w:r w:rsidRPr="00885B1E">
        <w:rPr>
          <w:color w:val="000000"/>
          <w:sz w:val="28"/>
          <w:szCs w:val="28"/>
        </w:rPr>
        <w:t>и</w:t>
      </w:r>
      <w:r w:rsidRPr="00885B1E">
        <w:rPr>
          <w:color w:val="000000"/>
          <w:sz w:val="28"/>
          <w:szCs w:val="28"/>
        </w:rPr>
        <w:t>чивалось</w:t>
      </w:r>
      <w:r>
        <w:rPr>
          <w:color w:val="000000"/>
          <w:sz w:val="28"/>
          <w:szCs w:val="28"/>
        </w:rPr>
        <w:t xml:space="preserve"> </w:t>
      </w:r>
      <w:r w:rsidRPr="00885B1E">
        <w:rPr>
          <w:color w:val="000000"/>
          <w:sz w:val="28"/>
          <w:szCs w:val="28"/>
        </w:rPr>
        <w:t>число</w:t>
      </w:r>
      <w:r>
        <w:rPr>
          <w:color w:val="000000"/>
          <w:sz w:val="28"/>
          <w:szCs w:val="28"/>
        </w:rPr>
        <w:t xml:space="preserve"> </w:t>
      </w:r>
      <w:r w:rsidRPr="00885B1E">
        <w:rPr>
          <w:color w:val="000000"/>
          <w:sz w:val="28"/>
          <w:szCs w:val="28"/>
        </w:rPr>
        <w:t>заседаний думы. Таким образом, городское самоуправление практ</w:t>
      </w:r>
      <w:r w:rsidRPr="00885B1E">
        <w:rPr>
          <w:color w:val="000000"/>
          <w:sz w:val="28"/>
          <w:szCs w:val="28"/>
        </w:rPr>
        <w:t>и</w:t>
      </w:r>
      <w:r w:rsidRPr="00885B1E">
        <w:rPr>
          <w:color w:val="000000"/>
          <w:sz w:val="28"/>
          <w:szCs w:val="28"/>
        </w:rPr>
        <w:t>чески было под контролем правительства.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Изменения консервативного характера вносились в судебную систему. Пов</w:t>
      </w:r>
      <w:r w:rsidRPr="00885B1E">
        <w:rPr>
          <w:color w:val="000000"/>
          <w:sz w:val="28"/>
          <w:szCs w:val="28"/>
        </w:rPr>
        <w:t>ы</w:t>
      </w:r>
      <w:r w:rsidRPr="00885B1E">
        <w:rPr>
          <w:color w:val="000000"/>
          <w:sz w:val="28"/>
          <w:szCs w:val="28"/>
        </w:rPr>
        <w:t>шался имущественный и образовательный ценз для присяжных заседателей, что ув</w:t>
      </w:r>
      <w:r w:rsidRPr="00885B1E">
        <w:rPr>
          <w:color w:val="000000"/>
          <w:sz w:val="28"/>
          <w:szCs w:val="28"/>
        </w:rPr>
        <w:t>е</w:t>
      </w:r>
      <w:r w:rsidRPr="00885B1E">
        <w:rPr>
          <w:color w:val="000000"/>
          <w:sz w:val="28"/>
          <w:szCs w:val="28"/>
        </w:rPr>
        <w:t>личивало дворянское представительство (1887 г.). Из ведения суда присяжных изым</w:t>
      </w:r>
      <w:r w:rsidRPr="00885B1E">
        <w:rPr>
          <w:color w:val="000000"/>
          <w:sz w:val="28"/>
          <w:szCs w:val="28"/>
        </w:rPr>
        <w:t>а</w:t>
      </w:r>
      <w:r w:rsidRPr="00885B1E">
        <w:rPr>
          <w:color w:val="000000"/>
          <w:sz w:val="28"/>
          <w:szCs w:val="28"/>
        </w:rPr>
        <w:t xml:space="preserve">лись дела о «сопротивлении властям» </w:t>
      </w:r>
      <w:r>
        <w:rPr>
          <w:color w:val="000000"/>
          <w:sz w:val="28"/>
          <w:szCs w:val="28"/>
        </w:rPr>
        <w:br/>
      </w:r>
      <w:r w:rsidRPr="00885B1E">
        <w:rPr>
          <w:color w:val="000000"/>
          <w:sz w:val="28"/>
          <w:szCs w:val="28"/>
        </w:rPr>
        <w:t>(1889 г.), ограничивалась публичность и гласность заседаний (1887 г.). Упразднялся мировой суд.</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Наиболее сложный характер имела крестьянская проблема. Реформа 1861 г. за 20 лет исчерпала свой положительный заряд. Требовались новые меры, которые сд</w:t>
      </w:r>
      <w:r w:rsidRPr="00885B1E">
        <w:rPr>
          <w:color w:val="000000"/>
          <w:sz w:val="28"/>
          <w:szCs w:val="28"/>
        </w:rPr>
        <w:t>е</w:t>
      </w:r>
      <w:r w:rsidRPr="00885B1E">
        <w:rPr>
          <w:color w:val="000000"/>
          <w:sz w:val="28"/>
          <w:szCs w:val="28"/>
        </w:rPr>
        <w:t>лали бы крестьянина полноправным членом общества и помогли бы ему приспос</w:t>
      </w:r>
      <w:r w:rsidRPr="00885B1E">
        <w:rPr>
          <w:color w:val="000000"/>
          <w:sz w:val="28"/>
          <w:szCs w:val="28"/>
        </w:rPr>
        <w:t>о</w:t>
      </w:r>
      <w:r w:rsidRPr="00885B1E">
        <w:rPr>
          <w:color w:val="000000"/>
          <w:sz w:val="28"/>
          <w:szCs w:val="28"/>
        </w:rPr>
        <w:t>биться к рыночным отношениям. Сначала правительство попыталось кое</w:t>
      </w:r>
      <w:r>
        <w:rPr>
          <w:color w:val="000000"/>
          <w:sz w:val="28"/>
          <w:szCs w:val="28"/>
        </w:rPr>
        <w:t>-</w:t>
      </w:r>
      <w:r w:rsidRPr="00885B1E">
        <w:rPr>
          <w:color w:val="000000"/>
          <w:sz w:val="28"/>
          <w:szCs w:val="28"/>
        </w:rPr>
        <w:t>что сделать в этом отношении. В 1882 г. начал действовать Крестьянский банк, выдававший ссуды на покупку земли. В 1883 г. все крестьяне, еще не заключившие с помещиками выку</w:t>
      </w:r>
      <w:r w:rsidRPr="00885B1E">
        <w:rPr>
          <w:color w:val="000000"/>
          <w:sz w:val="28"/>
          <w:szCs w:val="28"/>
        </w:rPr>
        <w:t>п</w:t>
      </w:r>
      <w:r w:rsidRPr="00885B1E">
        <w:rPr>
          <w:color w:val="000000"/>
          <w:sz w:val="28"/>
          <w:szCs w:val="28"/>
        </w:rPr>
        <w:t>ных сделок, были переведены на обязательный выкуп. Сумма выкупных платежей была немного понижена.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Но затем Александр </w:t>
      </w:r>
      <w:r w:rsidRPr="00885B1E">
        <w:rPr>
          <w:color w:val="000000"/>
          <w:sz w:val="28"/>
          <w:szCs w:val="28"/>
          <w:lang w:val="en-US"/>
        </w:rPr>
        <w:t>III</w:t>
      </w:r>
      <w:r w:rsidRPr="00885B1E">
        <w:rPr>
          <w:color w:val="000000"/>
          <w:sz w:val="28"/>
          <w:szCs w:val="28"/>
        </w:rPr>
        <w:t xml:space="preserve"> пошел в противоположном направлении </w:t>
      </w:r>
      <w:r>
        <w:rPr>
          <w:color w:val="000000"/>
          <w:sz w:val="28"/>
          <w:szCs w:val="28"/>
        </w:rPr>
        <w:t>–</w:t>
      </w:r>
      <w:r w:rsidRPr="00885B1E">
        <w:rPr>
          <w:color w:val="000000"/>
          <w:sz w:val="28"/>
          <w:szCs w:val="28"/>
        </w:rPr>
        <w:t xml:space="preserve"> по пути укре</w:t>
      </w:r>
      <w:r w:rsidRPr="00885B1E">
        <w:rPr>
          <w:color w:val="000000"/>
          <w:sz w:val="28"/>
          <w:szCs w:val="28"/>
        </w:rPr>
        <w:t>п</w:t>
      </w:r>
      <w:r w:rsidRPr="00885B1E">
        <w:rPr>
          <w:color w:val="000000"/>
          <w:sz w:val="28"/>
          <w:szCs w:val="28"/>
        </w:rPr>
        <w:t xml:space="preserve">ления помещичьего хозяйства, власти поместного дворянства над крестьянством и </w:t>
      </w:r>
      <w:r w:rsidRPr="00885B1E">
        <w:rPr>
          <w:color w:val="000000"/>
          <w:sz w:val="28"/>
          <w:szCs w:val="28"/>
        </w:rPr>
        <w:lastRenderedPageBreak/>
        <w:t>поддержания патриархального строя в деревне. Этот поворот был связан с назнач</w:t>
      </w:r>
      <w:r w:rsidRPr="00885B1E">
        <w:rPr>
          <w:color w:val="000000"/>
          <w:sz w:val="28"/>
          <w:szCs w:val="28"/>
        </w:rPr>
        <w:t>е</w:t>
      </w:r>
      <w:r w:rsidRPr="00885B1E">
        <w:rPr>
          <w:color w:val="000000"/>
          <w:sz w:val="28"/>
          <w:szCs w:val="28"/>
        </w:rPr>
        <w:t xml:space="preserve">нием на пост министра внутренних дел </w:t>
      </w:r>
      <w:r>
        <w:rPr>
          <w:color w:val="000000"/>
          <w:sz w:val="28"/>
          <w:szCs w:val="28"/>
        </w:rPr>
        <w:br/>
      </w:r>
      <w:r w:rsidRPr="00885B1E">
        <w:rPr>
          <w:color w:val="000000"/>
          <w:sz w:val="28"/>
          <w:szCs w:val="28"/>
        </w:rPr>
        <w:t>Д.</w:t>
      </w:r>
      <w:r>
        <w:rPr>
          <w:color w:val="000000"/>
          <w:sz w:val="28"/>
          <w:szCs w:val="28"/>
        </w:rPr>
        <w:t xml:space="preserve"> </w:t>
      </w:r>
      <w:r w:rsidRPr="00885B1E">
        <w:rPr>
          <w:color w:val="000000"/>
          <w:sz w:val="28"/>
          <w:szCs w:val="28"/>
        </w:rPr>
        <w:t>А. Толстого, того самого, чью отставку в 1880 г. приветствовала чуть ли не вся Ро</w:t>
      </w:r>
      <w:r w:rsidRPr="00885B1E">
        <w:rPr>
          <w:color w:val="000000"/>
          <w:sz w:val="28"/>
          <w:szCs w:val="28"/>
        </w:rPr>
        <w:t>с</w:t>
      </w:r>
      <w:r w:rsidRPr="00885B1E">
        <w:rPr>
          <w:color w:val="000000"/>
          <w:sz w:val="28"/>
          <w:szCs w:val="28"/>
        </w:rPr>
        <w:t>сия.</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эти же годы был принят рад законов, которые затруднили семейные разделы, выход из общины отдельных крестьян и земельные переделы. Эти законы имели ц</w:t>
      </w:r>
      <w:r w:rsidRPr="00885B1E">
        <w:rPr>
          <w:color w:val="000000"/>
          <w:sz w:val="28"/>
          <w:szCs w:val="28"/>
        </w:rPr>
        <w:t>е</w:t>
      </w:r>
      <w:r w:rsidRPr="00885B1E">
        <w:rPr>
          <w:color w:val="000000"/>
          <w:sz w:val="28"/>
          <w:szCs w:val="28"/>
        </w:rPr>
        <w:t>лью загнать крестьян в большую патриархальную семью и в общину, усилить начал</w:t>
      </w:r>
      <w:r w:rsidRPr="00885B1E">
        <w:rPr>
          <w:color w:val="000000"/>
          <w:sz w:val="28"/>
          <w:szCs w:val="28"/>
        </w:rPr>
        <w:t>ь</w:t>
      </w:r>
      <w:r w:rsidRPr="00885B1E">
        <w:rPr>
          <w:color w:val="000000"/>
          <w:sz w:val="28"/>
          <w:szCs w:val="28"/>
        </w:rPr>
        <w:t>ственный надзор над ними. В такой обстановке крестьянину трудно было проявить х</w:t>
      </w:r>
      <w:r w:rsidRPr="00885B1E">
        <w:rPr>
          <w:color w:val="000000"/>
          <w:sz w:val="28"/>
          <w:szCs w:val="28"/>
        </w:rPr>
        <w:t>о</w:t>
      </w:r>
      <w:r w:rsidRPr="00885B1E">
        <w:rPr>
          <w:color w:val="000000"/>
          <w:sz w:val="28"/>
          <w:szCs w:val="28"/>
        </w:rPr>
        <w:t>зяйственную инициативу, чтобы выпутаться из растущей нищеты. По</w:t>
      </w:r>
      <w:r>
        <w:rPr>
          <w:color w:val="000000"/>
          <w:sz w:val="28"/>
          <w:szCs w:val="28"/>
        </w:rPr>
        <w:t>-</w:t>
      </w:r>
      <w:r w:rsidRPr="00885B1E">
        <w:rPr>
          <w:color w:val="000000"/>
          <w:sz w:val="28"/>
          <w:szCs w:val="28"/>
        </w:rPr>
        <w:t>видимому, Але</w:t>
      </w:r>
      <w:r w:rsidRPr="00885B1E">
        <w:rPr>
          <w:color w:val="000000"/>
          <w:sz w:val="28"/>
          <w:szCs w:val="28"/>
        </w:rPr>
        <w:t>к</w:t>
      </w:r>
      <w:r w:rsidRPr="00885B1E">
        <w:rPr>
          <w:color w:val="000000"/>
          <w:sz w:val="28"/>
          <w:szCs w:val="28"/>
        </w:rPr>
        <w:t xml:space="preserve">сандр </w:t>
      </w:r>
      <w:r w:rsidRPr="00885B1E">
        <w:rPr>
          <w:color w:val="000000"/>
          <w:sz w:val="28"/>
          <w:szCs w:val="28"/>
          <w:lang w:val="en-US"/>
        </w:rPr>
        <w:t>III</w:t>
      </w:r>
      <w:r w:rsidRPr="00885B1E">
        <w:rPr>
          <w:color w:val="000000"/>
          <w:sz w:val="28"/>
          <w:szCs w:val="28"/>
        </w:rPr>
        <w:t xml:space="preserve"> не ведал, что творил. Его крепостническая политика делала положение в д</w:t>
      </w:r>
      <w:r w:rsidRPr="00885B1E">
        <w:rPr>
          <w:color w:val="000000"/>
          <w:sz w:val="28"/>
          <w:szCs w:val="28"/>
        </w:rPr>
        <w:t>е</w:t>
      </w:r>
      <w:r w:rsidRPr="00885B1E">
        <w:rPr>
          <w:color w:val="000000"/>
          <w:sz w:val="28"/>
          <w:szCs w:val="28"/>
        </w:rPr>
        <w:t>ревне еще более взрывоопасным.</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1885 г. был создан Дворянский банк. Правительство опасалось, что в условиях падения цен на зерно многие помещики разорятся и самодержавие потеряет свою опору. В этом банке они получали самый льготный кредит под залог имений. Прав</w:t>
      </w:r>
      <w:r w:rsidRPr="00885B1E">
        <w:rPr>
          <w:color w:val="000000"/>
          <w:sz w:val="28"/>
          <w:szCs w:val="28"/>
        </w:rPr>
        <w:t>и</w:t>
      </w:r>
      <w:r w:rsidRPr="00885B1E">
        <w:rPr>
          <w:color w:val="000000"/>
          <w:sz w:val="28"/>
          <w:szCs w:val="28"/>
        </w:rPr>
        <w:t>тельство фактически субсидировало помещиков.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конечном счете три фактора подготовили социальный взрыв в деревне:</w:t>
      </w:r>
      <w:r>
        <w:rPr>
          <w:rFonts w:ascii="Arial" w:eastAsia="Times New Roman"/>
          <w:color w:val="000000"/>
          <w:sz w:val="28"/>
          <w:szCs w:val="28"/>
        </w:rPr>
        <w:t xml:space="preserve"> </w:t>
      </w:r>
      <w:r w:rsidRPr="00885B1E">
        <w:rPr>
          <w:color w:val="000000"/>
          <w:sz w:val="28"/>
          <w:szCs w:val="28"/>
        </w:rPr>
        <w:t>ра</w:t>
      </w:r>
      <w:r w:rsidRPr="00885B1E">
        <w:rPr>
          <w:color w:val="000000"/>
          <w:sz w:val="28"/>
          <w:szCs w:val="28"/>
        </w:rPr>
        <w:t>с</w:t>
      </w:r>
      <w:r w:rsidRPr="00885B1E">
        <w:rPr>
          <w:color w:val="000000"/>
          <w:sz w:val="28"/>
          <w:szCs w:val="28"/>
        </w:rPr>
        <w:t>тущее</w:t>
      </w:r>
      <w:r>
        <w:rPr>
          <w:color w:val="000000"/>
          <w:sz w:val="28"/>
          <w:szCs w:val="28"/>
        </w:rPr>
        <w:t xml:space="preserve"> </w:t>
      </w:r>
      <w:r w:rsidRPr="00885B1E">
        <w:rPr>
          <w:color w:val="000000"/>
          <w:sz w:val="28"/>
          <w:szCs w:val="28"/>
        </w:rPr>
        <w:t>крестьянское малоземелье,</w:t>
      </w:r>
      <w:r>
        <w:rPr>
          <w:color w:val="000000"/>
          <w:sz w:val="28"/>
          <w:szCs w:val="28"/>
        </w:rPr>
        <w:t xml:space="preserve"> </w:t>
      </w:r>
      <w:r w:rsidRPr="00885B1E">
        <w:rPr>
          <w:color w:val="000000"/>
          <w:sz w:val="28"/>
          <w:szCs w:val="28"/>
        </w:rPr>
        <w:t>мировой</w:t>
      </w:r>
      <w:r>
        <w:rPr>
          <w:color w:val="000000"/>
          <w:sz w:val="28"/>
          <w:szCs w:val="28"/>
        </w:rPr>
        <w:t xml:space="preserve"> </w:t>
      </w:r>
      <w:r w:rsidRPr="00885B1E">
        <w:rPr>
          <w:color w:val="000000"/>
          <w:sz w:val="28"/>
          <w:szCs w:val="28"/>
        </w:rPr>
        <w:t>сельскохозяйственный кризис и крепос</w:t>
      </w:r>
      <w:r w:rsidRPr="00885B1E">
        <w:rPr>
          <w:color w:val="000000"/>
          <w:sz w:val="28"/>
          <w:szCs w:val="28"/>
        </w:rPr>
        <w:t>т</w:t>
      </w:r>
      <w:r w:rsidRPr="00885B1E">
        <w:rPr>
          <w:color w:val="000000"/>
          <w:sz w:val="28"/>
          <w:szCs w:val="28"/>
        </w:rPr>
        <w:t>ническая политика правительства.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Убежденный приверженец традиций, Александр </w:t>
      </w:r>
      <w:r w:rsidRPr="009B78A1">
        <w:rPr>
          <w:bCs/>
          <w:color w:val="000000"/>
          <w:sz w:val="28"/>
          <w:szCs w:val="28"/>
          <w:lang w:val="en-US"/>
        </w:rPr>
        <w:t>III</w:t>
      </w:r>
      <w:r w:rsidRPr="009B78A1">
        <w:rPr>
          <w:bCs/>
          <w:color w:val="000000"/>
          <w:sz w:val="28"/>
          <w:szCs w:val="28"/>
        </w:rPr>
        <w:t xml:space="preserve"> </w:t>
      </w:r>
      <w:r w:rsidRPr="00885B1E">
        <w:rPr>
          <w:color w:val="000000"/>
          <w:sz w:val="28"/>
          <w:szCs w:val="28"/>
        </w:rPr>
        <w:t xml:space="preserve">считал патриархальность лучшим образом мыслей и действий для всех граждан империи. Он старался быть строгим, но справедливым отцом для подданных и того же требовал от чиновников, военных, священников </w:t>
      </w:r>
      <w:r>
        <w:rPr>
          <w:color w:val="000000"/>
          <w:sz w:val="28"/>
          <w:szCs w:val="28"/>
        </w:rPr>
        <w:t xml:space="preserve">– </w:t>
      </w:r>
      <w:r w:rsidRPr="00885B1E">
        <w:rPr>
          <w:color w:val="000000"/>
          <w:sz w:val="28"/>
          <w:szCs w:val="28"/>
        </w:rPr>
        <w:t>имевших власть над людьми. Его вполне устраивала извес</w:t>
      </w:r>
      <w:r w:rsidRPr="00885B1E">
        <w:rPr>
          <w:color w:val="000000"/>
          <w:sz w:val="28"/>
          <w:szCs w:val="28"/>
        </w:rPr>
        <w:t>т</w:t>
      </w:r>
      <w:r w:rsidRPr="00885B1E">
        <w:rPr>
          <w:color w:val="000000"/>
          <w:sz w:val="28"/>
          <w:szCs w:val="28"/>
        </w:rPr>
        <w:t xml:space="preserve">ная </w:t>
      </w:r>
      <w:r>
        <w:rPr>
          <w:color w:val="000000"/>
          <w:sz w:val="28"/>
          <w:szCs w:val="28"/>
        </w:rPr>
        <w:t>фо</w:t>
      </w:r>
      <w:r w:rsidRPr="00885B1E">
        <w:rPr>
          <w:color w:val="000000"/>
          <w:sz w:val="28"/>
          <w:szCs w:val="28"/>
        </w:rPr>
        <w:t xml:space="preserve">рмула </w:t>
      </w:r>
      <w:r>
        <w:rPr>
          <w:color w:val="000000"/>
          <w:sz w:val="28"/>
          <w:szCs w:val="28"/>
        </w:rPr>
        <w:t xml:space="preserve">С. С. </w:t>
      </w:r>
      <w:r w:rsidRPr="00885B1E">
        <w:rPr>
          <w:color w:val="000000"/>
          <w:sz w:val="28"/>
          <w:szCs w:val="28"/>
        </w:rPr>
        <w:t>Уварова — «православие, самодержавие, народность». Национал</w:t>
      </w:r>
      <w:r w:rsidRPr="00885B1E">
        <w:rPr>
          <w:color w:val="000000"/>
          <w:sz w:val="28"/>
          <w:szCs w:val="28"/>
        </w:rPr>
        <w:t>ь</w:t>
      </w:r>
      <w:r w:rsidRPr="00885B1E">
        <w:rPr>
          <w:color w:val="000000"/>
          <w:sz w:val="28"/>
          <w:szCs w:val="28"/>
        </w:rPr>
        <w:t xml:space="preserve">ное для него всегда было выше иноземного, а жесткой </w:t>
      </w:r>
      <w:r>
        <w:rPr>
          <w:color w:val="000000"/>
          <w:sz w:val="28"/>
          <w:szCs w:val="28"/>
        </w:rPr>
        <w:t>э</w:t>
      </w:r>
      <w:r w:rsidRPr="00885B1E">
        <w:rPr>
          <w:color w:val="000000"/>
          <w:sz w:val="28"/>
          <w:szCs w:val="28"/>
        </w:rPr>
        <w:t xml:space="preserve">кономией государственных средств Александр был похож на Петра </w:t>
      </w:r>
      <w:r w:rsidRPr="00885B1E">
        <w:rPr>
          <w:color w:val="000000"/>
          <w:sz w:val="28"/>
          <w:szCs w:val="28"/>
          <w:lang w:val="en-US"/>
        </w:rPr>
        <w:t>I</w:t>
      </w:r>
      <w:r w:rsidRPr="00885B1E">
        <w:rPr>
          <w:color w:val="000000"/>
          <w:sz w:val="28"/>
          <w:szCs w:val="28"/>
        </w:rPr>
        <w:t>.</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области культуры, идеологии, национальных отношений упор делался на ру</w:t>
      </w:r>
      <w:r w:rsidRPr="00885B1E">
        <w:rPr>
          <w:color w:val="000000"/>
          <w:sz w:val="28"/>
          <w:szCs w:val="28"/>
        </w:rPr>
        <w:t>с</w:t>
      </w:r>
      <w:r w:rsidRPr="00885B1E">
        <w:rPr>
          <w:color w:val="000000"/>
          <w:sz w:val="28"/>
          <w:szCs w:val="28"/>
        </w:rPr>
        <w:t>скую «национальную самобытность». Ужесточалось отношение к религиозному ин</w:t>
      </w:r>
      <w:r w:rsidRPr="00885B1E">
        <w:rPr>
          <w:color w:val="000000"/>
          <w:sz w:val="28"/>
          <w:szCs w:val="28"/>
        </w:rPr>
        <w:t>а</w:t>
      </w:r>
      <w:r w:rsidRPr="00885B1E">
        <w:rPr>
          <w:color w:val="000000"/>
          <w:sz w:val="28"/>
          <w:szCs w:val="28"/>
        </w:rPr>
        <w:t xml:space="preserve">комыслию, ограничивались права лиц </w:t>
      </w:r>
      <w:proofErr w:type="spellStart"/>
      <w:r w:rsidRPr="00885B1E">
        <w:rPr>
          <w:color w:val="000000"/>
          <w:sz w:val="28"/>
          <w:szCs w:val="28"/>
        </w:rPr>
        <w:t>неправославного</w:t>
      </w:r>
      <w:proofErr w:type="spellEnd"/>
      <w:r w:rsidRPr="00885B1E">
        <w:rPr>
          <w:color w:val="000000"/>
          <w:sz w:val="28"/>
          <w:szCs w:val="28"/>
        </w:rPr>
        <w:t xml:space="preserve"> вероисповедания, в особе</w:t>
      </w:r>
      <w:r w:rsidRPr="00885B1E">
        <w:rPr>
          <w:color w:val="000000"/>
          <w:sz w:val="28"/>
          <w:szCs w:val="28"/>
        </w:rPr>
        <w:t>н</w:t>
      </w:r>
      <w:r w:rsidRPr="00885B1E">
        <w:rPr>
          <w:color w:val="000000"/>
          <w:sz w:val="28"/>
          <w:szCs w:val="28"/>
        </w:rPr>
        <w:t>ности евреев. Правительство проводило политику русификации национальных окр</w:t>
      </w:r>
      <w:r w:rsidRPr="00885B1E">
        <w:rPr>
          <w:color w:val="000000"/>
          <w:sz w:val="28"/>
          <w:szCs w:val="28"/>
        </w:rPr>
        <w:t>а</w:t>
      </w:r>
      <w:r w:rsidRPr="00885B1E">
        <w:rPr>
          <w:color w:val="000000"/>
          <w:sz w:val="28"/>
          <w:szCs w:val="28"/>
        </w:rPr>
        <w:t>ин.</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Таким образом, в 80</w:t>
      </w:r>
      <w:r>
        <w:rPr>
          <w:color w:val="000000"/>
          <w:sz w:val="28"/>
          <w:szCs w:val="28"/>
        </w:rPr>
        <w:t>–</w:t>
      </w:r>
      <w:r w:rsidRPr="00885B1E">
        <w:rPr>
          <w:color w:val="000000"/>
          <w:sz w:val="28"/>
          <w:szCs w:val="28"/>
        </w:rPr>
        <w:t>90</w:t>
      </w:r>
      <w:r>
        <w:rPr>
          <w:color w:val="000000"/>
          <w:sz w:val="28"/>
          <w:szCs w:val="28"/>
        </w:rPr>
        <w:t>-</w:t>
      </w:r>
      <w:r w:rsidRPr="00885B1E">
        <w:rPr>
          <w:color w:val="000000"/>
          <w:sz w:val="28"/>
          <w:szCs w:val="28"/>
        </w:rPr>
        <w:t xml:space="preserve">е годы </w:t>
      </w:r>
      <w:r w:rsidRPr="00885B1E">
        <w:rPr>
          <w:color w:val="000000"/>
          <w:sz w:val="28"/>
          <w:szCs w:val="28"/>
          <w:lang w:val="en-US"/>
        </w:rPr>
        <w:t>XIX</w:t>
      </w:r>
      <w:r w:rsidRPr="00885B1E">
        <w:rPr>
          <w:color w:val="000000"/>
          <w:sz w:val="28"/>
          <w:szCs w:val="28"/>
        </w:rPr>
        <w:t xml:space="preserve"> в. во время правления Александра </w:t>
      </w:r>
      <w:r w:rsidRPr="00885B1E">
        <w:rPr>
          <w:color w:val="000000"/>
          <w:sz w:val="28"/>
          <w:szCs w:val="28"/>
          <w:lang w:val="en-US"/>
        </w:rPr>
        <w:t>III</w:t>
      </w:r>
      <w:r w:rsidRPr="00885B1E">
        <w:rPr>
          <w:color w:val="000000"/>
          <w:sz w:val="28"/>
          <w:szCs w:val="28"/>
        </w:rPr>
        <w:t xml:space="preserve"> прои</w:t>
      </w:r>
      <w:r w:rsidRPr="00885B1E">
        <w:rPr>
          <w:color w:val="000000"/>
          <w:sz w:val="28"/>
          <w:szCs w:val="28"/>
        </w:rPr>
        <w:t>с</w:t>
      </w:r>
      <w:r w:rsidRPr="00885B1E">
        <w:rPr>
          <w:color w:val="000000"/>
          <w:sz w:val="28"/>
          <w:szCs w:val="28"/>
        </w:rPr>
        <w:t>ходит отход от главных целей и принципов реформаторских преобразований пред</w:t>
      </w:r>
      <w:r w:rsidRPr="00885B1E">
        <w:rPr>
          <w:color w:val="000000"/>
          <w:sz w:val="28"/>
          <w:szCs w:val="28"/>
        </w:rPr>
        <w:t>ы</w:t>
      </w:r>
      <w:r w:rsidRPr="00885B1E">
        <w:rPr>
          <w:color w:val="000000"/>
          <w:sz w:val="28"/>
          <w:szCs w:val="28"/>
        </w:rPr>
        <w:t>дущего периода.</w:t>
      </w:r>
    </w:p>
    <w:p w:rsidR="0023226E" w:rsidRDefault="0023226E" w:rsidP="00A4003C">
      <w:pPr>
        <w:shd w:val="clear" w:color="auto" w:fill="FFFFFF"/>
        <w:autoSpaceDE w:val="0"/>
        <w:autoSpaceDN w:val="0"/>
        <w:adjustRightInd w:val="0"/>
        <w:ind w:firstLine="709"/>
        <w:jc w:val="both"/>
        <w:rPr>
          <w:color w:val="000000"/>
          <w:sz w:val="28"/>
          <w:szCs w:val="28"/>
        </w:rPr>
      </w:pPr>
      <w:r w:rsidRPr="00885B1E">
        <w:rPr>
          <w:color w:val="000000"/>
          <w:sz w:val="28"/>
          <w:szCs w:val="28"/>
        </w:rPr>
        <w:t xml:space="preserve">Однако осуществить программу контрреформ в том объеме, в каком она была задумана, не удалось. На исходе </w:t>
      </w:r>
      <w:r w:rsidRPr="00885B1E">
        <w:rPr>
          <w:color w:val="000000"/>
          <w:sz w:val="28"/>
          <w:szCs w:val="28"/>
          <w:lang w:val="en-US"/>
        </w:rPr>
        <w:t>XIX</w:t>
      </w:r>
      <w:r w:rsidRPr="00885B1E">
        <w:rPr>
          <w:color w:val="000000"/>
          <w:sz w:val="28"/>
          <w:szCs w:val="28"/>
        </w:rPr>
        <w:t xml:space="preserve"> столетия в стране стала складываться иная соц</w:t>
      </w:r>
      <w:r w:rsidRPr="00885B1E">
        <w:rPr>
          <w:color w:val="000000"/>
          <w:sz w:val="28"/>
          <w:szCs w:val="28"/>
        </w:rPr>
        <w:t>и</w:t>
      </w:r>
      <w:r w:rsidRPr="00885B1E">
        <w:rPr>
          <w:color w:val="000000"/>
          <w:sz w:val="28"/>
          <w:szCs w:val="28"/>
        </w:rPr>
        <w:lastRenderedPageBreak/>
        <w:t>ально</w:t>
      </w:r>
      <w:r>
        <w:rPr>
          <w:color w:val="000000"/>
          <w:sz w:val="28"/>
          <w:szCs w:val="28"/>
        </w:rPr>
        <w:t>–</w:t>
      </w:r>
      <w:r w:rsidRPr="00885B1E">
        <w:rPr>
          <w:color w:val="000000"/>
          <w:sz w:val="28"/>
          <w:szCs w:val="28"/>
        </w:rPr>
        <w:t>политическая обстановка, и многие задуманные контрреформы (например, п</w:t>
      </w:r>
      <w:r w:rsidRPr="00885B1E">
        <w:rPr>
          <w:color w:val="000000"/>
          <w:sz w:val="28"/>
          <w:szCs w:val="28"/>
        </w:rPr>
        <w:t>е</w:t>
      </w:r>
      <w:r w:rsidRPr="00885B1E">
        <w:rPr>
          <w:color w:val="000000"/>
          <w:sz w:val="28"/>
          <w:szCs w:val="28"/>
        </w:rPr>
        <w:t>ресмотр судебной реформы 1864г. и законодательства о крестьянах начала 60</w:t>
      </w:r>
      <w:r>
        <w:rPr>
          <w:color w:val="000000"/>
          <w:sz w:val="28"/>
          <w:szCs w:val="28"/>
        </w:rPr>
        <w:t>-</w:t>
      </w:r>
      <w:r w:rsidRPr="00885B1E">
        <w:rPr>
          <w:color w:val="000000"/>
          <w:sz w:val="28"/>
          <w:szCs w:val="28"/>
        </w:rPr>
        <w:t>х гг.) так и не были проведены.</w:t>
      </w:r>
    </w:p>
    <w:p w:rsidR="0023226E" w:rsidRDefault="0023226E" w:rsidP="00A4003C">
      <w:pPr>
        <w:shd w:val="clear" w:color="auto" w:fill="FFFFFF"/>
        <w:autoSpaceDE w:val="0"/>
        <w:autoSpaceDN w:val="0"/>
        <w:adjustRightInd w:val="0"/>
        <w:jc w:val="center"/>
        <w:rPr>
          <w:b/>
          <w:bCs/>
          <w:color w:val="000000"/>
          <w:sz w:val="28"/>
          <w:szCs w:val="28"/>
        </w:rPr>
      </w:pPr>
      <w:r>
        <w:rPr>
          <w:sz w:val="28"/>
          <w:szCs w:val="28"/>
        </w:rPr>
        <w:br w:type="page"/>
      </w:r>
      <w:r w:rsidRPr="00885B1E">
        <w:rPr>
          <w:b/>
          <w:bCs/>
          <w:color w:val="000000"/>
          <w:sz w:val="28"/>
          <w:szCs w:val="28"/>
        </w:rPr>
        <w:lastRenderedPageBreak/>
        <w:t xml:space="preserve">Глава </w:t>
      </w:r>
      <w:r w:rsidRPr="00885B1E">
        <w:rPr>
          <w:b/>
          <w:bCs/>
          <w:color w:val="000000"/>
          <w:sz w:val="28"/>
          <w:szCs w:val="28"/>
          <w:lang w:val="en-US"/>
        </w:rPr>
        <w:t>VII</w:t>
      </w:r>
    </w:p>
    <w:p w:rsidR="0023226E" w:rsidRDefault="0023226E" w:rsidP="00A4003C">
      <w:pPr>
        <w:shd w:val="clear" w:color="auto" w:fill="FFFFFF"/>
        <w:autoSpaceDE w:val="0"/>
        <w:autoSpaceDN w:val="0"/>
        <w:adjustRightInd w:val="0"/>
        <w:jc w:val="center"/>
        <w:rPr>
          <w:b/>
          <w:bCs/>
          <w:color w:val="000000"/>
          <w:sz w:val="28"/>
          <w:szCs w:val="28"/>
        </w:rPr>
      </w:pPr>
      <w:r w:rsidRPr="00885B1E">
        <w:rPr>
          <w:b/>
          <w:bCs/>
          <w:color w:val="000000"/>
          <w:sz w:val="28"/>
          <w:szCs w:val="28"/>
        </w:rPr>
        <w:t>СОЦИАЛЬНО</w:t>
      </w:r>
      <w:r>
        <w:rPr>
          <w:b/>
          <w:bCs/>
          <w:color w:val="000000"/>
          <w:sz w:val="28"/>
          <w:szCs w:val="28"/>
        </w:rPr>
        <w:t>-</w:t>
      </w:r>
      <w:r w:rsidRPr="00885B1E">
        <w:rPr>
          <w:b/>
          <w:bCs/>
          <w:color w:val="000000"/>
          <w:sz w:val="28"/>
          <w:szCs w:val="28"/>
        </w:rPr>
        <w:t>ЭКОНОМИЧЕСКОЕ РАЗВИТИЕ ПОРЕФОРМЕННОЙ РОССИИ</w:t>
      </w:r>
    </w:p>
    <w:p w:rsidR="0023226E" w:rsidRPr="00885B1E" w:rsidRDefault="0023226E" w:rsidP="00A4003C">
      <w:pPr>
        <w:shd w:val="clear" w:color="auto" w:fill="FFFFFF"/>
        <w:autoSpaceDE w:val="0"/>
        <w:autoSpaceDN w:val="0"/>
        <w:adjustRightInd w:val="0"/>
        <w:jc w:val="center"/>
        <w:rPr>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Социально</w:t>
      </w:r>
      <w:r>
        <w:rPr>
          <w:color w:val="000000"/>
          <w:sz w:val="28"/>
          <w:szCs w:val="28"/>
        </w:rPr>
        <w:t>-</w:t>
      </w:r>
      <w:r w:rsidRPr="00885B1E">
        <w:rPr>
          <w:color w:val="000000"/>
          <w:sz w:val="28"/>
          <w:szCs w:val="28"/>
        </w:rPr>
        <w:t>экономическое развитие пореформенной России отличалось сло</w:t>
      </w:r>
      <w:r w:rsidRPr="00885B1E">
        <w:rPr>
          <w:color w:val="000000"/>
          <w:sz w:val="28"/>
          <w:szCs w:val="28"/>
        </w:rPr>
        <w:t>ж</w:t>
      </w:r>
      <w:r w:rsidRPr="00885B1E">
        <w:rPr>
          <w:color w:val="000000"/>
          <w:sz w:val="28"/>
          <w:szCs w:val="28"/>
        </w:rPr>
        <w:t>ностью и противоречивостью. Ведущим процессом в экономике и социальных отн</w:t>
      </w:r>
      <w:r w:rsidRPr="00885B1E">
        <w:rPr>
          <w:color w:val="000000"/>
          <w:sz w:val="28"/>
          <w:szCs w:val="28"/>
        </w:rPr>
        <w:t>о</w:t>
      </w:r>
      <w:r w:rsidRPr="00885B1E">
        <w:rPr>
          <w:color w:val="000000"/>
          <w:sz w:val="28"/>
          <w:szCs w:val="28"/>
        </w:rPr>
        <w:t>шениях являлось развитие капитализма, важным условием которого стали реформы 1860</w:t>
      </w:r>
      <w:r>
        <w:rPr>
          <w:color w:val="000000"/>
          <w:sz w:val="28"/>
          <w:szCs w:val="28"/>
        </w:rPr>
        <w:t>–</w:t>
      </w:r>
      <w:r w:rsidRPr="00885B1E">
        <w:rPr>
          <w:color w:val="000000"/>
          <w:sz w:val="28"/>
          <w:szCs w:val="28"/>
        </w:rPr>
        <w:t>1870</w:t>
      </w:r>
      <w:r>
        <w:rPr>
          <w:color w:val="000000"/>
          <w:sz w:val="28"/>
          <w:szCs w:val="28"/>
        </w:rPr>
        <w:t>-</w:t>
      </w:r>
      <w:r w:rsidRPr="00885B1E">
        <w:rPr>
          <w:color w:val="000000"/>
          <w:sz w:val="28"/>
          <w:szCs w:val="28"/>
        </w:rPr>
        <w:t>х годов, в первую очередь, крестьянская 1861 г.</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Первые два пореформенные десятилетия являются переходными, или как наз</w:t>
      </w:r>
      <w:r w:rsidRPr="00885B1E">
        <w:rPr>
          <w:color w:val="000000"/>
          <w:sz w:val="28"/>
          <w:szCs w:val="28"/>
        </w:rPr>
        <w:t>ы</w:t>
      </w:r>
      <w:r w:rsidRPr="00885B1E">
        <w:rPr>
          <w:color w:val="000000"/>
          <w:sz w:val="28"/>
          <w:szCs w:val="28"/>
        </w:rPr>
        <w:t>вают их исследователи, «переломными», когда происходила коренная ломка фе</w:t>
      </w:r>
      <w:r w:rsidRPr="00885B1E">
        <w:rPr>
          <w:color w:val="000000"/>
          <w:sz w:val="28"/>
          <w:szCs w:val="28"/>
        </w:rPr>
        <w:t>о</w:t>
      </w:r>
      <w:r w:rsidRPr="00885B1E">
        <w:rPr>
          <w:color w:val="000000"/>
          <w:sz w:val="28"/>
          <w:szCs w:val="28"/>
        </w:rPr>
        <w:t>дальных отношений в деревне, завершался переворот в промышленности, формир</w:t>
      </w:r>
      <w:r w:rsidRPr="00885B1E">
        <w:rPr>
          <w:color w:val="000000"/>
          <w:sz w:val="28"/>
          <w:szCs w:val="28"/>
        </w:rPr>
        <w:t>о</w:t>
      </w:r>
      <w:r w:rsidRPr="00885B1E">
        <w:rPr>
          <w:color w:val="000000"/>
          <w:sz w:val="28"/>
          <w:szCs w:val="28"/>
        </w:rPr>
        <w:t xml:space="preserve">вались новые, характерные для капитализма социальные слои </w:t>
      </w:r>
      <w:r>
        <w:rPr>
          <w:color w:val="000000"/>
          <w:sz w:val="28"/>
          <w:szCs w:val="28"/>
        </w:rPr>
        <w:t>–</w:t>
      </w:r>
      <w:r w:rsidRPr="00885B1E">
        <w:rPr>
          <w:color w:val="000000"/>
          <w:sz w:val="28"/>
          <w:szCs w:val="28"/>
        </w:rPr>
        <w:t xml:space="preserve"> промышленный пр</w:t>
      </w:r>
      <w:r w:rsidRPr="00885B1E">
        <w:rPr>
          <w:color w:val="000000"/>
          <w:sz w:val="28"/>
          <w:szCs w:val="28"/>
        </w:rPr>
        <w:t>о</w:t>
      </w:r>
      <w:r w:rsidRPr="00885B1E">
        <w:rPr>
          <w:color w:val="000000"/>
          <w:sz w:val="28"/>
          <w:szCs w:val="28"/>
        </w:rPr>
        <w:t>летариат и промышленная буржуазия.</w:t>
      </w:r>
    </w:p>
    <w:p w:rsidR="0023226E" w:rsidRDefault="0023226E" w:rsidP="00A4003C">
      <w:pPr>
        <w:shd w:val="clear" w:color="auto" w:fill="FFFFFF"/>
        <w:autoSpaceDE w:val="0"/>
        <w:autoSpaceDN w:val="0"/>
        <w:adjustRightInd w:val="0"/>
        <w:jc w:val="both"/>
        <w:rPr>
          <w:i/>
          <w:iCs/>
          <w:color w:val="000000"/>
          <w:sz w:val="28"/>
          <w:szCs w:val="28"/>
        </w:rPr>
      </w:pPr>
    </w:p>
    <w:p w:rsidR="0023226E" w:rsidRPr="00004917" w:rsidRDefault="0023226E" w:rsidP="00A4003C">
      <w:pPr>
        <w:shd w:val="clear" w:color="auto" w:fill="FFFFFF"/>
        <w:autoSpaceDE w:val="0"/>
        <w:autoSpaceDN w:val="0"/>
        <w:adjustRightInd w:val="0"/>
        <w:jc w:val="center"/>
        <w:rPr>
          <w:b/>
          <w:i/>
          <w:iCs/>
          <w:color w:val="000000"/>
          <w:sz w:val="28"/>
          <w:szCs w:val="28"/>
        </w:rPr>
      </w:pPr>
      <w:r w:rsidRPr="00004917">
        <w:rPr>
          <w:b/>
          <w:i/>
          <w:iCs/>
          <w:color w:val="000000"/>
          <w:sz w:val="28"/>
          <w:szCs w:val="28"/>
        </w:rPr>
        <w:t>§ 1. Промышленность. Торговля. Транспорт</w:t>
      </w:r>
    </w:p>
    <w:p w:rsidR="0023226E" w:rsidRPr="00885B1E" w:rsidRDefault="0023226E" w:rsidP="00A4003C">
      <w:pPr>
        <w:shd w:val="clear" w:color="auto" w:fill="FFFFFF"/>
        <w:autoSpaceDE w:val="0"/>
        <w:autoSpaceDN w:val="0"/>
        <w:adjustRightInd w:val="0"/>
        <w:jc w:val="both"/>
        <w:rPr>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Непременным условием перестройки хозяйства на рыночных отношениях было создание соответствующей инфраструктуры — комплекса вспомогательных отраслей хозяйства (шоссейных и железных дорог, каналов, портов, средств связи). В России остро стоял вопрос о сухопутных путях сообщения. Железнодорожное строительство началось в России еще при Николае </w:t>
      </w:r>
      <w:r w:rsidRPr="00885B1E">
        <w:rPr>
          <w:color w:val="000000"/>
          <w:sz w:val="28"/>
          <w:szCs w:val="28"/>
          <w:lang w:val="en-US"/>
        </w:rPr>
        <w:t>I</w:t>
      </w:r>
      <w:r w:rsidRPr="00885B1E">
        <w:rPr>
          <w:color w:val="000000"/>
          <w:sz w:val="28"/>
          <w:szCs w:val="28"/>
        </w:rPr>
        <w:t>. 1 ноября 1851 г. было открыто движение по ж</w:t>
      </w:r>
      <w:r w:rsidRPr="00885B1E">
        <w:rPr>
          <w:color w:val="000000"/>
          <w:sz w:val="28"/>
          <w:szCs w:val="28"/>
        </w:rPr>
        <w:t>е</w:t>
      </w:r>
      <w:r w:rsidRPr="00885B1E">
        <w:rPr>
          <w:color w:val="000000"/>
          <w:sz w:val="28"/>
          <w:szCs w:val="28"/>
        </w:rPr>
        <w:t>лезной дороге от Петербурга до Москвы.</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60</w:t>
      </w:r>
      <w:r>
        <w:rPr>
          <w:color w:val="000000"/>
          <w:sz w:val="28"/>
          <w:szCs w:val="28"/>
        </w:rPr>
        <w:t>-</w:t>
      </w:r>
      <w:r w:rsidRPr="00885B1E">
        <w:rPr>
          <w:color w:val="000000"/>
          <w:sz w:val="28"/>
          <w:szCs w:val="28"/>
        </w:rPr>
        <w:t>е годы железнодорожное строительство ускорилось. Широко привлекался частный капитал, в том числе иностранный. Центром железнодорожной</w:t>
      </w:r>
      <w:r>
        <w:rPr>
          <w:color w:val="000000"/>
          <w:sz w:val="28"/>
          <w:szCs w:val="28"/>
        </w:rPr>
        <w:t xml:space="preserve"> </w:t>
      </w:r>
      <w:r w:rsidRPr="00885B1E">
        <w:rPr>
          <w:color w:val="000000"/>
          <w:sz w:val="28"/>
          <w:szCs w:val="28"/>
        </w:rPr>
        <w:t>сети</w:t>
      </w:r>
      <w:r>
        <w:rPr>
          <w:color w:val="000000"/>
          <w:sz w:val="28"/>
          <w:szCs w:val="28"/>
        </w:rPr>
        <w:t xml:space="preserve"> </w:t>
      </w:r>
      <w:r w:rsidRPr="00885B1E">
        <w:rPr>
          <w:color w:val="000000"/>
          <w:sz w:val="28"/>
          <w:szCs w:val="28"/>
        </w:rPr>
        <w:t>стала</w:t>
      </w:r>
      <w:r>
        <w:rPr>
          <w:color w:val="000000"/>
          <w:sz w:val="28"/>
          <w:szCs w:val="28"/>
        </w:rPr>
        <w:t xml:space="preserve"> </w:t>
      </w:r>
      <w:r w:rsidRPr="00885B1E">
        <w:rPr>
          <w:color w:val="000000"/>
          <w:sz w:val="28"/>
          <w:szCs w:val="28"/>
        </w:rPr>
        <w:t>Москва.</w:t>
      </w:r>
      <w:r>
        <w:rPr>
          <w:color w:val="000000"/>
          <w:sz w:val="28"/>
          <w:szCs w:val="28"/>
        </w:rPr>
        <w:t xml:space="preserve"> </w:t>
      </w:r>
      <w:r w:rsidRPr="00885B1E">
        <w:rPr>
          <w:color w:val="000000"/>
          <w:sz w:val="28"/>
          <w:szCs w:val="28"/>
        </w:rPr>
        <w:t>Особое</w:t>
      </w:r>
      <w:r>
        <w:rPr>
          <w:color w:val="000000"/>
          <w:sz w:val="28"/>
          <w:szCs w:val="28"/>
        </w:rPr>
        <w:t xml:space="preserve"> </w:t>
      </w:r>
      <w:r w:rsidRPr="00885B1E">
        <w:rPr>
          <w:color w:val="000000"/>
          <w:sz w:val="28"/>
          <w:szCs w:val="28"/>
        </w:rPr>
        <w:t>значение</w:t>
      </w:r>
      <w:r>
        <w:rPr>
          <w:color w:val="000000"/>
          <w:sz w:val="28"/>
          <w:szCs w:val="28"/>
        </w:rPr>
        <w:t xml:space="preserve"> </w:t>
      </w:r>
      <w:r w:rsidRPr="00885B1E">
        <w:rPr>
          <w:color w:val="000000"/>
          <w:sz w:val="28"/>
          <w:szCs w:val="28"/>
        </w:rPr>
        <w:t>имело</w:t>
      </w:r>
      <w:r>
        <w:rPr>
          <w:color w:val="000000"/>
          <w:sz w:val="28"/>
          <w:szCs w:val="28"/>
        </w:rPr>
        <w:t xml:space="preserve"> </w:t>
      </w:r>
      <w:r w:rsidRPr="00885B1E">
        <w:rPr>
          <w:color w:val="000000"/>
          <w:sz w:val="28"/>
          <w:szCs w:val="28"/>
        </w:rPr>
        <w:t>строительство дороги от Москвы до Нижнего Новг</w:t>
      </w:r>
      <w:r w:rsidRPr="00885B1E">
        <w:rPr>
          <w:color w:val="000000"/>
          <w:sz w:val="28"/>
          <w:szCs w:val="28"/>
        </w:rPr>
        <w:t>о</w:t>
      </w:r>
      <w:r w:rsidRPr="00885B1E">
        <w:rPr>
          <w:color w:val="000000"/>
          <w:sz w:val="28"/>
          <w:szCs w:val="28"/>
        </w:rPr>
        <w:t xml:space="preserve">рода. 1 августа 1862 г. из Нижнего в Москву ушел первый поезд. Это дорога связала обе столицы и заграничный рынок с Нижегородской ярмаркой и Волгой </w:t>
      </w:r>
      <w:r>
        <w:rPr>
          <w:color w:val="000000"/>
          <w:sz w:val="28"/>
          <w:szCs w:val="28"/>
        </w:rPr>
        <w:t>–</w:t>
      </w:r>
      <w:r w:rsidRPr="00885B1E">
        <w:rPr>
          <w:color w:val="000000"/>
          <w:sz w:val="28"/>
          <w:szCs w:val="28"/>
        </w:rPr>
        <w:t xml:space="preserve"> основной транспортной магистралью того времени.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1869 г. вошла в строй дорога, соединявшая Москву с южными хлебородными губерниями (Москва </w:t>
      </w:r>
      <w:r>
        <w:rPr>
          <w:color w:val="000000"/>
          <w:sz w:val="28"/>
          <w:szCs w:val="28"/>
        </w:rPr>
        <w:t>–</w:t>
      </w:r>
      <w:r w:rsidRPr="00885B1E">
        <w:rPr>
          <w:color w:val="000000"/>
          <w:sz w:val="28"/>
          <w:szCs w:val="28"/>
        </w:rPr>
        <w:t xml:space="preserve"> Рязань </w:t>
      </w:r>
      <w:r>
        <w:rPr>
          <w:color w:val="000000"/>
          <w:sz w:val="28"/>
          <w:szCs w:val="28"/>
        </w:rPr>
        <w:t>–</w:t>
      </w:r>
      <w:r w:rsidRPr="00885B1E">
        <w:rPr>
          <w:color w:val="000000"/>
          <w:sz w:val="28"/>
          <w:szCs w:val="28"/>
        </w:rPr>
        <w:t xml:space="preserve"> Козлов </w:t>
      </w:r>
      <w:r>
        <w:rPr>
          <w:color w:val="000000"/>
          <w:sz w:val="28"/>
          <w:szCs w:val="28"/>
        </w:rPr>
        <w:t>–</w:t>
      </w:r>
      <w:r w:rsidRPr="00885B1E">
        <w:rPr>
          <w:color w:val="000000"/>
          <w:sz w:val="28"/>
          <w:szCs w:val="28"/>
        </w:rPr>
        <w:t xml:space="preserve"> Воронеж). Особенно перспективным оказ</w:t>
      </w:r>
      <w:r w:rsidRPr="00885B1E">
        <w:rPr>
          <w:color w:val="000000"/>
          <w:sz w:val="28"/>
          <w:szCs w:val="28"/>
        </w:rPr>
        <w:t>а</w:t>
      </w:r>
      <w:r w:rsidRPr="00885B1E">
        <w:rPr>
          <w:color w:val="000000"/>
          <w:sz w:val="28"/>
          <w:szCs w:val="28"/>
        </w:rPr>
        <w:t>лось открытое этой дорогой рязанское направление. От Рязани линия была продо</w:t>
      </w:r>
      <w:r w:rsidRPr="00885B1E">
        <w:rPr>
          <w:color w:val="000000"/>
          <w:sz w:val="28"/>
          <w:szCs w:val="28"/>
        </w:rPr>
        <w:t>л</w:t>
      </w:r>
      <w:r w:rsidRPr="00885B1E">
        <w:rPr>
          <w:color w:val="000000"/>
          <w:sz w:val="28"/>
          <w:szCs w:val="28"/>
        </w:rPr>
        <w:t>жена до Самары, а затем до Урала. Железная дорога вышла к воротам Сибири. В 1891 г. началось строительство Транссибирской железной дороги. К 1894 г. общая прот</w:t>
      </w:r>
      <w:r w:rsidRPr="00885B1E">
        <w:rPr>
          <w:color w:val="000000"/>
          <w:sz w:val="28"/>
          <w:szCs w:val="28"/>
        </w:rPr>
        <w:t>я</w:t>
      </w:r>
      <w:r w:rsidRPr="00885B1E">
        <w:rPr>
          <w:color w:val="000000"/>
          <w:sz w:val="28"/>
          <w:szCs w:val="28"/>
        </w:rPr>
        <w:t>женность железных дорог России составила 27,9 тыс. верст.</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Отмена крепостного права вызвала короткую заминку в промышленном разв</w:t>
      </w:r>
      <w:r w:rsidRPr="00885B1E">
        <w:rPr>
          <w:color w:val="000000"/>
          <w:sz w:val="28"/>
          <w:szCs w:val="28"/>
        </w:rPr>
        <w:t>и</w:t>
      </w:r>
      <w:r w:rsidRPr="00885B1E">
        <w:rPr>
          <w:color w:val="000000"/>
          <w:sz w:val="28"/>
          <w:szCs w:val="28"/>
        </w:rPr>
        <w:t>тии страны. Многие отрасли, прежде всего металлургическая, должны были перейти с принудительного труда на вольнонаемный. Но вскоре промышленное развитие п</w:t>
      </w:r>
      <w:r w:rsidRPr="00885B1E">
        <w:rPr>
          <w:color w:val="000000"/>
          <w:sz w:val="28"/>
          <w:szCs w:val="28"/>
        </w:rPr>
        <w:t>о</w:t>
      </w:r>
      <w:r w:rsidRPr="00885B1E">
        <w:rPr>
          <w:color w:val="000000"/>
          <w:sz w:val="28"/>
          <w:szCs w:val="28"/>
        </w:rPr>
        <w:t>шло по восходящей. В середине 60</w:t>
      </w:r>
      <w:r>
        <w:rPr>
          <w:color w:val="000000"/>
          <w:sz w:val="28"/>
          <w:szCs w:val="28"/>
        </w:rPr>
        <w:t>-</w:t>
      </w:r>
      <w:r w:rsidRPr="00885B1E">
        <w:rPr>
          <w:color w:val="000000"/>
          <w:sz w:val="28"/>
          <w:szCs w:val="28"/>
        </w:rPr>
        <w:t>х годов в России наблюдался подъем предприн</w:t>
      </w:r>
      <w:r w:rsidRPr="00885B1E">
        <w:rPr>
          <w:color w:val="000000"/>
          <w:sz w:val="28"/>
          <w:szCs w:val="28"/>
        </w:rPr>
        <w:t>и</w:t>
      </w:r>
      <w:r w:rsidRPr="00885B1E">
        <w:rPr>
          <w:color w:val="000000"/>
          <w:sz w:val="28"/>
          <w:szCs w:val="28"/>
        </w:rPr>
        <w:t>мательства. Даже офицеры нередко подавали в отставку и открывали книжную или бельевую лавку. Правительство закрыло или передало в частные руки некоторые уб</w:t>
      </w:r>
      <w:r w:rsidRPr="00885B1E">
        <w:rPr>
          <w:color w:val="000000"/>
          <w:sz w:val="28"/>
          <w:szCs w:val="28"/>
        </w:rPr>
        <w:t>ы</w:t>
      </w:r>
      <w:r w:rsidRPr="00885B1E">
        <w:rPr>
          <w:color w:val="000000"/>
          <w:sz w:val="28"/>
          <w:szCs w:val="28"/>
        </w:rPr>
        <w:t>точные казенные предприятия.</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Самых значительных успехов в эти годы достигло текстильное производство, к</w:t>
      </w:r>
      <w:r w:rsidRPr="00885B1E">
        <w:rPr>
          <w:color w:val="000000"/>
          <w:sz w:val="28"/>
          <w:szCs w:val="28"/>
        </w:rPr>
        <w:t>о</w:t>
      </w:r>
      <w:r w:rsidRPr="00885B1E">
        <w:rPr>
          <w:color w:val="000000"/>
          <w:sz w:val="28"/>
          <w:szCs w:val="28"/>
        </w:rPr>
        <w:t>торое тогда было ведущей отраслью русской промышленности. За 20 пореформенных лет потребление хлопчатобумажных тканей на душу населения в России удвоилось. Этот рост был достигнут за счет вытеснения домотканых льняных тканей.</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Значительный рост наблюдался в пищевой промышленности, особенно в саха</w:t>
      </w:r>
      <w:r w:rsidRPr="00885B1E">
        <w:rPr>
          <w:color w:val="000000"/>
          <w:sz w:val="28"/>
          <w:szCs w:val="28"/>
        </w:rPr>
        <w:t>р</w:t>
      </w:r>
      <w:r w:rsidRPr="00885B1E">
        <w:rPr>
          <w:color w:val="000000"/>
          <w:sz w:val="28"/>
          <w:szCs w:val="28"/>
        </w:rPr>
        <w:t>ной. Среднедушевое потребление сахара в эти годы также удвоилось (до 2 кг в год в начале 80</w:t>
      </w:r>
      <w:r>
        <w:rPr>
          <w:color w:val="000000"/>
          <w:sz w:val="28"/>
          <w:szCs w:val="28"/>
        </w:rPr>
        <w:t>–</w:t>
      </w:r>
      <w:proofErr w:type="spellStart"/>
      <w:r w:rsidRPr="00885B1E">
        <w:rPr>
          <w:color w:val="000000"/>
          <w:sz w:val="28"/>
          <w:szCs w:val="28"/>
        </w:rPr>
        <w:t>х</w:t>
      </w:r>
      <w:proofErr w:type="spellEnd"/>
      <w:r w:rsidRPr="00885B1E">
        <w:rPr>
          <w:color w:val="000000"/>
          <w:sz w:val="28"/>
          <w:szCs w:val="28"/>
        </w:rPr>
        <w:t xml:space="preserve"> годов). Начался экспорт сахара.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Очень трудно происходило</w:t>
      </w:r>
      <w:r>
        <w:rPr>
          <w:color w:val="000000"/>
          <w:sz w:val="28"/>
          <w:szCs w:val="28"/>
        </w:rPr>
        <w:t xml:space="preserve"> </w:t>
      </w:r>
      <w:r w:rsidRPr="00885B1E">
        <w:rPr>
          <w:color w:val="000000"/>
          <w:sz w:val="28"/>
          <w:szCs w:val="28"/>
        </w:rPr>
        <w:t>приспособление к новым условиям в металлургич</w:t>
      </w:r>
      <w:r w:rsidRPr="00885B1E">
        <w:rPr>
          <w:color w:val="000000"/>
          <w:sz w:val="28"/>
          <w:szCs w:val="28"/>
        </w:rPr>
        <w:t>е</w:t>
      </w:r>
      <w:r w:rsidRPr="00885B1E">
        <w:rPr>
          <w:color w:val="000000"/>
          <w:sz w:val="28"/>
          <w:szCs w:val="28"/>
        </w:rPr>
        <w:t>ской промышленности, где требовалось не только перейти к вольнонаемному труду, но</w:t>
      </w:r>
      <w:r>
        <w:rPr>
          <w:color w:val="000000"/>
          <w:sz w:val="28"/>
          <w:szCs w:val="28"/>
        </w:rPr>
        <w:t xml:space="preserve"> </w:t>
      </w:r>
      <w:r w:rsidRPr="00885B1E">
        <w:rPr>
          <w:color w:val="000000"/>
          <w:sz w:val="28"/>
          <w:szCs w:val="28"/>
        </w:rPr>
        <w:t>и произвести техническое перевооружение. Между тем уральские горнозаводчики, давно сомкнувшиеся с верхами аристократии,</w:t>
      </w:r>
      <w:r>
        <w:rPr>
          <w:color w:val="000000"/>
          <w:sz w:val="28"/>
          <w:szCs w:val="28"/>
        </w:rPr>
        <w:t xml:space="preserve"> </w:t>
      </w:r>
      <w:r w:rsidRPr="00885B1E">
        <w:rPr>
          <w:color w:val="000000"/>
          <w:sz w:val="28"/>
          <w:szCs w:val="28"/>
        </w:rPr>
        <w:t>привыкли</w:t>
      </w:r>
      <w:r>
        <w:rPr>
          <w:color w:val="000000"/>
          <w:sz w:val="28"/>
          <w:szCs w:val="28"/>
        </w:rPr>
        <w:t xml:space="preserve"> </w:t>
      </w:r>
      <w:r w:rsidRPr="00885B1E">
        <w:rPr>
          <w:color w:val="000000"/>
          <w:sz w:val="28"/>
          <w:szCs w:val="28"/>
        </w:rPr>
        <w:t>проживать</w:t>
      </w:r>
      <w:r>
        <w:rPr>
          <w:color w:val="000000"/>
          <w:sz w:val="28"/>
          <w:szCs w:val="28"/>
        </w:rPr>
        <w:t xml:space="preserve"> </w:t>
      </w:r>
      <w:r w:rsidRPr="00885B1E">
        <w:rPr>
          <w:color w:val="000000"/>
          <w:sz w:val="28"/>
          <w:szCs w:val="28"/>
        </w:rPr>
        <w:t>свои</w:t>
      </w:r>
      <w:r>
        <w:rPr>
          <w:color w:val="000000"/>
          <w:sz w:val="28"/>
          <w:szCs w:val="28"/>
        </w:rPr>
        <w:t xml:space="preserve"> </w:t>
      </w:r>
      <w:r w:rsidRPr="00885B1E">
        <w:rPr>
          <w:color w:val="000000"/>
          <w:sz w:val="28"/>
          <w:szCs w:val="28"/>
        </w:rPr>
        <w:t>доходы</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столицах</w:t>
      </w:r>
      <w:r>
        <w:rPr>
          <w:color w:val="000000"/>
          <w:sz w:val="28"/>
          <w:szCs w:val="28"/>
        </w:rPr>
        <w:t xml:space="preserve"> </w:t>
      </w:r>
      <w:r w:rsidRPr="00885B1E">
        <w:rPr>
          <w:color w:val="000000"/>
          <w:sz w:val="28"/>
          <w:szCs w:val="28"/>
        </w:rPr>
        <w:t>или за границей.</w:t>
      </w:r>
      <w:r>
        <w:rPr>
          <w:color w:val="000000"/>
          <w:sz w:val="28"/>
          <w:szCs w:val="28"/>
        </w:rPr>
        <w:t xml:space="preserve"> </w:t>
      </w:r>
      <w:r w:rsidRPr="00885B1E">
        <w:rPr>
          <w:color w:val="000000"/>
          <w:sz w:val="28"/>
          <w:szCs w:val="28"/>
        </w:rPr>
        <w:t>Их</w:t>
      </w:r>
      <w:r>
        <w:rPr>
          <w:color w:val="000000"/>
          <w:sz w:val="28"/>
          <w:szCs w:val="28"/>
        </w:rPr>
        <w:t xml:space="preserve"> </w:t>
      </w:r>
      <w:r w:rsidRPr="00885B1E">
        <w:rPr>
          <w:color w:val="000000"/>
          <w:sz w:val="28"/>
          <w:szCs w:val="28"/>
        </w:rPr>
        <w:t>капиталовложения</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предприятия</w:t>
      </w:r>
      <w:r>
        <w:rPr>
          <w:color w:val="000000"/>
          <w:sz w:val="28"/>
          <w:szCs w:val="28"/>
        </w:rPr>
        <w:t xml:space="preserve"> </w:t>
      </w:r>
      <w:r w:rsidRPr="00885B1E">
        <w:rPr>
          <w:color w:val="000000"/>
          <w:sz w:val="28"/>
          <w:szCs w:val="28"/>
        </w:rPr>
        <w:t>были</w:t>
      </w:r>
      <w:r>
        <w:rPr>
          <w:color w:val="000000"/>
          <w:sz w:val="28"/>
          <w:szCs w:val="28"/>
        </w:rPr>
        <w:t xml:space="preserve"> </w:t>
      </w:r>
      <w:r w:rsidRPr="00885B1E">
        <w:rPr>
          <w:color w:val="000000"/>
          <w:sz w:val="28"/>
          <w:szCs w:val="28"/>
        </w:rPr>
        <w:t>недостаточны. Производство железа в первые годы после отмены крепостного права снизилось. Лишь в 1870 г. выплавка чугуна достигла уровня</w:t>
      </w:r>
      <w:r>
        <w:rPr>
          <w:color w:val="000000"/>
          <w:sz w:val="28"/>
          <w:szCs w:val="28"/>
        </w:rPr>
        <w:t xml:space="preserve"> </w:t>
      </w:r>
      <w:r w:rsidRPr="00885B1E">
        <w:rPr>
          <w:color w:val="000000"/>
          <w:sz w:val="28"/>
          <w:szCs w:val="28"/>
        </w:rPr>
        <w:t>1860 г. Медленные темпы роста пр</w:t>
      </w:r>
      <w:r w:rsidRPr="00885B1E">
        <w:rPr>
          <w:color w:val="000000"/>
          <w:sz w:val="28"/>
          <w:szCs w:val="28"/>
        </w:rPr>
        <w:t>о</w:t>
      </w:r>
      <w:r w:rsidRPr="00885B1E">
        <w:rPr>
          <w:color w:val="000000"/>
          <w:sz w:val="28"/>
          <w:szCs w:val="28"/>
        </w:rPr>
        <w:t>изводства черной металлургии сохранялись до конца</w:t>
      </w:r>
      <w:r>
        <w:rPr>
          <w:color w:val="000000"/>
          <w:sz w:val="28"/>
          <w:szCs w:val="28"/>
        </w:rPr>
        <w:t xml:space="preserve"> </w:t>
      </w:r>
      <w:r w:rsidRPr="00885B1E">
        <w:rPr>
          <w:color w:val="000000"/>
          <w:sz w:val="28"/>
          <w:szCs w:val="28"/>
        </w:rPr>
        <w:t>70</w:t>
      </w:r>
      <w:r>
        <w:rPr>
          <w:color w:val="000000"/>
          <w:sz w:val="28"/>
          <w:szCs w:val="28"/>
        </w:rPr>
        <w:t>-</w:t>
      </w:r>
      <w:r w:rsidRPr="00885B1E">
        <w:rPr>
          <w:color w:val="000000"/>
          <w:sz w:val="28"/>
          <w:szCs w:val="28"/>
        </w:rPr>
        <w:t>х</w:t>
      </w:r>
      <w:r>
        <w:rPr>
          <w:color w:val="000000"/>
          <w:sz w:val="28"/>
          <w:szCs w:val="28"/>
        </w:rPr>
        <w:t xml:space="preserve"> </w:t>
      </w:r>
      <w:r w:rsidRPr="00885B1E">
        <w:rPr>
          <w:color w:val="000000"/>
          <w:sz w:val="28"/>
          <w:szCs w:val="28"/>
        </w:rPr>
        <w:t>годов.</w:t>
      </w:r>
      <w:r>
        <w:rPr>
          <w:color w:val="000000"/>
          <w:sz w:val="28"/>
          <w:szCs w:val="28"/>
        </w:rPr>
        <w:t xml:space="preserve"> </w:t>
      </w:r>
      <w:r w:rsidRPr="00885B1E">
        <w:rPr>
          <w:color w:val="000000"/>
          <w:sz w:val="28"/>
          <w:szCs w:val="28"/>
        </w:rPr>
        <w:t>Причиной</w:t>
      </w:r>
      <w:r>
        <w:rPr>
          <w:color w:val="000000"/>
          <w:sz w:val="28"/>
          <w:szCs w:val="28"/>
        </w:rPr>
        <w:t xml:space="preserve"> </w:t>
      </w:r>
      <w:r w:rsidRPr="00885B1E">
        <w:rPr>
          <w:color w:val="000000"/>
          <w:sz w:val="28"/>
          <w:szCs w:val="28"/>
        </w:rPr>
        <w:t>тому</w:t>
      </w:r>
      <w:r>
        <w:rPr>
          <w:color w:val="000000"/>
          <w:sz w:val="28"/>
          <w:szCs w:val="28"/>
        </w:rPr>
        <w:t xml:space="preserve"> </w:t>
      </w:r>
      <w:r w:rsidRPr="00885B1E">
        <w:rPr>
          <w:color w:val="000000"/>
          <w:sz w:val="28"/>
          <w:szCs w:val="28"/>
        </w:rPr>
        <w:t>была</w:t>
      </w:r>
      <w:r>
        <w:rPr>
          <w:color w:val="000000"/>
          <w:sz w:val="28"/>
          <w:szCs w:val="28"/>
        </w:rPr>
        <w:t xml:space="preserve"> </w:t>
      </w:r>
      <w:r w:rsidRPr="00885B1E">
        <w:rPr>
          <w:color w:val="000000"/>
          <w:sz w:val="28"/>
          <w:szCs w:val="28"/>
        </w:rPr>
        <w:t>затянувшаяся</w:t>
      </w:r>
      <w:r>
        <w:rPr>
          <w:color w:val="000000"/>
          <w:sz w:val="28"/>
          <w:szCs w:val="28"/>
        </w:rPr>
        <w:t xml:space="preserve"> </w:t>
      </w:r>
      <w:r w:rsidRPr="00885B1E">
        <w:rPr>
          <w:color w:val="000000"/>
          <w:sz w:val="28"/>
          <w:szCs w:val="28"/>
        </w:rPr>
        <w:t>перестройка уральской промышленности. Однако в это же время (с с</w:t>
      </w:r>
      <w:r w:rsidRPr="00885B1E">
        <w:rPr>
          <w:color w:val="000000"/>
          <w:sz w:val="28"/>
          <w:szCs w:val="28"/>
        </w:rPr>
        <w:t>е</w:t>
      </w:r>
      <w:r w:rsidRPr="00885B1E">
        <w:rPr>
          <w:color w:val="000000"/>
          <w:sz w:val="28"/>
          <w:szCs w:val="28"/>
        </w:rPr>
        <w:t>редины 70</w:t>
      </w:r>
      <w:r>
        <w:rPr>
          <w:color w:val="000000"/>
          <w:sz w:val="28"/>
          <w:szCs w:val="28"/>
        </w:rPr>
        <w:t>-</w:t>
      </w:r>
      <w:r w:rsidRPr="00885B1E">
        <w:rPr>
          <w:color w:val="000000"/>
          <w:sz w:val="28"/>
          <w:szCs w:val="28"/>
        </w:rPr>
        <w:t>х годов) стала набирать силу горная и металлургическая промышленности в Донецком бассейне.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Русское машиностроение в первые пореформенные десятилетия еще не могло обеспечить нужды железных дорог в подвижном составе. Паровозы и вагоны в то время ввозились из</w:t>
      </w:r>
      <w:r>
        <w:rPr>
          <w:color w:val="000000"/>
          <w:sz w:val="28"/>
          <w:szCs w:val="28"/>
        </w:rPr>
        <w:t>-</w:t>
      </w:r>
      <w:r w:rsidRPr="00885B1E">
        <w:rPr>
          <w:color w:val="000000"/>
          <w:sz w:val="28"/>
          <w:szCs w:val="28"/>
        </w:rPr>
        <w:t>за границы. Правительство</w:t>
      </w:r>
      <w:r>
        <w:rPr>
          <w:color w:val="000000"/>
          <w:sz w:val="28"/>
          <w:szCs w:val="28"/>
        </w:rPr>
        <w:t xml:space="preserve">  поощряло </w:t>
      </w:r>
      <w:r w:rsidRPr="00885B1E">
        <w:rPr>
          <w:color w:val="000000"/>
          <w:sz w:val="28"/>
          <w:szCs w:val="28"/>
        </w:rPr>
        <w:t>развитие отечественного машиностроения, и со второй половины 70</w:t>
      </w:r>
      <w:r>
        <w:rPr>
          <w:color w:val="000000"/>
          <w:sz w:val="28"/>
          <w:szCs w:val="28"/>
        </w:rPr>
        <w:t>-</w:t>
      </w:r>
      <w:r w:rsidRPr="00885B1E">
        <w:rPr>
          <w:color w:val="000000"/>
          <w:sz w:val="28"/>
          <w:szCs w:val="28"/>
        </w:rPr>
        <w:t>х годов железные дороги стали снабжат</w:t>
      </w:r>
      <w:r w:rsidRPr="00885B1E">
        <w:rPr>
          <w:color w:val="000000"/>
          <w:sz w:val="28"/>
          <w:szCs w:val="28"/>
        </w:rPr>
        <w:t>ь</w:t>
      </w:r>
      <w:r w:rsidRPr="00885B1E">
        <w:rPr>
          <w:color w:val="000000"/>
          <w:sz w:val="28"/>
          <w:szCs w:val="28"/>
        </w:rPr>
        <w:t>ся подвижным составом в основном отечественного производства.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Народное хозяйство России, постепенно смыкавшееся с мировой экономикой, начинало испытывать колебания ее конъюнктуры. В 1873 г. Россию впервые затронул мировой промышленный кризис.</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первое пореформенное 20</w:t>
      </w:r>
      <w:r>
        <w:rPr>
          <w:color w:val="000000"/>
          <w:sz w:val="28"/>
          <w:szCs w:val="28"/>
        </w:rPr>
        <w:t>-</w:t>
      </w:r>
      <w:r w:rsidRPr="00885B1E">
        <w:rPr>
          <w:color w:val="000000"/>
          <w:sz w:val="28"/>
          <w:szCs w:val="28"/>
        </w:rPr>
        <w:t xml:space="preserve">летие окончательно сформировались основные промышленные районы России </w:t>
      </w:r>
      <w:r>
        <w:rPr>
          <w:color w:val="000000"/>
          <w:sz w:val="28"/>
          <w:szCs w:val="28"/>
        </w:rPr>
        <w:t>–</w:t>
      </w:r>
      <w:r w:rsidRPr="00885B1E">
        <w:rPr>
          <w:color w:val="000000"/>
          <w:sz w:val="28"/>
          <w:szCs w:val="28"/>
        </w:rPr>
        <w:t xml:space="preserve"> Московский, Петербургский, Уральский и Южный. В Московском районе преобладала текстильная промышленность. Петербургский район </w:t>
      </w:r>
      <w:r w:rsidRPr="00885B1E">
        <w:rPr>
          <w:color w:val="000000"/>
          <w:sz w:val="28"/>
          <w:szCs w:val="28"/>
        </w:rPr>
        <w:lastRenderedPageBreak/>
        <w:t>приобрел уклон в сторону металлообработки и машиностроения. Уральский и Южный были базой металлургической промышленности. Самым мощным из них был Моско</w:t>
      </w:r>
      <w:r w:rsidRPr="00885B1E">
        <w:rPr>
          <w:color w:val="000000"/>
          <w:sz w:val="28"/>
          <w:szCs w:val="28"/>
        </w:rPr>
        <w:t>в</w:t>
      </w:r>
      <w:r w:rsidRPr="00885B1E">
        <w:rPr>
          <w:color w:val="000000"/>
          <w:sz w:val="28"/>
          <w:szCs w:val="28"/>
        </w:rPr>
        <w:t>ский, опиравшийся на развитую кустарную промышленность центральных губерний (Московской, Владимирской, Костромской, Ярославской, Тверской). Со временем ма</w:t>
      </w:r>
      <w:r w:rsidRPr="00885B1E">
        <w:rPr>
          <w:color w:val="000000"/>
          <w:sz w:val="28"/>
          <w:szCs w:val="28"/>
        </w:rPr>
        <w:t>с</w:t>
      </w:r>
      <w:r w:rsidRPr="00885B1E">
        <w:rPr>
          <w:color w:val="000000"/>
          <w:sz w:val="28"/>
          <w:szCs w:val="28"/>
        </w:rPr>
        <w:t>терская превращалась в фабрику, где ручной труд заменялся машинным. Переход от ремесленной мастерской (мануфактуры) к фабрике называется промышленным пер</w:t>
      </w:r>
      <w:r w:rsidRPr="00885B1E">
        <w:rPr>
          <w:color w:val="000000"/>
          <w:sz w:val="28"/>
          <w:szCs w:val="28"/>
        </w:rPr>
        <w:t>е</w:t>
      </w:r>
      <w:r w:rsidRPr="00885B1E">
        <w:rPr>
          <w:color w:val="000000"/>
          <w:sz w:val="28"/>
          <w:szCs w:val="28"/>
        </w:rPr>
        <w:t>воротом.</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Промышленный переворот </w:t>
      </w:r>
      <w:r>
        <w:rPr>
          <w:color w:val="000000"/>
          <w:sz w:val="28"/>
          <w:szCs w:val="28"/>
        </w:rPr>
        <w:t>–</w:t>
      </w:r>
      <w:r w:rsidRPr="00885B1E">
        <w:rPr>
          <w:color w:val="000000"/>
          <w:sz w:val="28"/>
          <w:szCs w:val="28"/>
        </w:rPr>
        <w:t xml:space="preserve"> это долговременный процесс. Показателем его з</w:t>
      </w:r>
      <w:r w:rsidRPr="00885B1E">
        <w:rPr>
          <w:color w:val="000000"/>
          <w:sz w:val="28"/>
          <w:szCs w:val="28"/>
        </w:rPr>
        <w:t>а</w:t>
      </w:r>
      <w:r w:rsidRPr="00885B1E">
        <w:rPr>
          <w:color w:val="000000"/>
          <w:sz w:val="28"/>
          <w:szCs w:val="28"/>
        </w:rPr>
        <w:t>вершения в той или иной стране является наступление такого момента, когда в гла</w:t>
      </w:r>
      <w:r w:rsidRPr="00885B1E">
        <w:rPr>
          <w:color w:val="000000"/>
          <w:sz w:val="28"/>
          <w:szCs w:val="28"/>
        </w:rPr>
        <w:t>в</w:t>
      </w:r>
      <w:r w:rsidRPr="00885B1E">
        <w:rPr>
          <w:color w:val="000000"/>
          <w:sz w:val="28"/>
          <w:szCs w:val="28"/>
        </w:rPr>
        <w:t>ных отраслях промышленности основная масса продукции изготавливается предпр</w:t>
      </w:r>
      <w:r w:rsidRPr="00885B1E">
        <w:rPr>
          <w:color w:val="000000"/>
          <w:sz w:val="28"/>
          <w:szCs w:val="28"/>
        </w:rPr>
        <w:t>и</w:t>
      </w:r>
      <w:r w:rsidRPr="00885B1E">
        <w:rPr>
          <w:color w:val="000000"/>
          <w:sz w:val="28"/>
          <w:szCs w:val="28"/>
        </w:rPr>
        <w:t>ятиями, оборудованными машинами, работающими на паровой или электрической тяге.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России промышленный переворот начался в середине </w:t>
      </w:r>
      <w:r w:rsidRPr="00885B1E">
        <w:rPr>
          <w:color w:val="000000"/>
          <w:sz w:val="28"/>
          <w:szCs w:val="28"/>
          <w:lang w:val="en-US"/>
        </w:rPr>
        <w:t>XIX</w:t>
      </w:r>
      <w:r w:rsidRPr="00885B1E">
        <w:rPr>
          <w:color w:val="000000"/>
          <w:sz w:val="28"/>
          <w:szCs w:val="28"/>
        </w:rPr>
        <w:t xml:space="preserve"> в. В разных реги</w:t>
      </w:r>
      <w:r w:rsidRPr="00885B1E">
        <w:rPr>
          <w:color w:val="000000"/>
          <w:sz w:val="28"/>
          <w:szCs w:val="28"/>
        </w:rPr>
        <w:t>о</w:t>
      </w:r>
      <w:r w:rsidRPr="00885B1E">
        <w:rPr>
          <w:color w:val="000000"/>
          <w:sz w:val="28"/>
          <w:szCs w:val="28"/>
        </w:rPr>
        <w:t xml:space="preserve">нах и отраслях он протекал неодинаково. В хлопчатобумажной промышленности он раньше начался и быстрее завершился. А в целом по стране машинное производство победило к концу </w:t>
      </w:r>
      <w:r w:rsidRPr="00885B1E">
        <w:rPr>
          <w:color w:val="000000"/>
          <w:sz w:val="28"/>
          <w:szCs w:val="28"/>
          <w:lang w:val="en-US"/>
        </w:rPr>
        <w:t>XIX</w:t>
      </w:r>
      <w:r w:rsidRPr="00885B1E">
        <w:rPr>
          <w:color w:val="000000"/>
          <w:sz w:val="28"/>
          <w:szCs w:val="28"/>
        </w:rPr>
        <w:t xml:space="preserve"> в. Это было связано с промышленным подъемом 90</w:t>
      </w:r>
      <w:r>
        <w:rPr>
          <w:color w:val="000000"/>
          <w:sz w:val="28"/>
          <w:szCs w:val="28"/>
        </w:rPr>
        <w:t>-</w:t>
      </w:r>
      <w:r w:rsidRPr="00885B1E">
        <w:rPr>
          <w:color w:val="000000"/>
          <w:sz w:val="28"/>
          <w:szCs w:val="28"/>
        </w:rPr>
        <w:t>х годов.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Всюду, где происходил промышленный переворот, он в какие</w:t>
      </w:r>
      <w:r>
        <w:rPr>
          <w:color w:val="000000"/>
          <w:sz w:val="28"/>
          <w:szCs w:val="28"/>
        </w:rPr>
        <w:t>-</w:t>
      </w:r>
      <w:r w:rsidRPr="00885B1E">
        <w:rPr>
          <w:color w:val="000000"/>
          <w:sz w:val="28"/>
          <w:szCs w:val="28"/>
        </w:rPr>
        <w:t>нибудь несколько десятков лет ломал укоренившиеся географические представления современников о своем Отечестве. Железные дороги выхватывали из захолустий города и местечки, о которых прежде никто не слышал. В 1871 г. из села Иванова и Вознесенского посада Шуйского уезда Владимирской губернии был образован город Иваново</w:t>
      </w:r>
      <w:r>
        <w:rPr>
          <w:color w:val="000000"/>
          <w:sz w:val="28"/>
          <w:szCs w:val="28"/>
        </w:rPr>
        <w:t>-</w:t>
      </w:r>
      <w:r w:rsidRPr="00885B1E">
        <w:rPr>
          <w:color w:val="000000"/>
          <w:sz w:val="28"/>
          <w:szCs w:val="28"/>
        </w:rPr>
        <w:t xml:space="preserve">Вознесенск </w:t>
      </w:r>
      <w:r>
        <w:rPr>
          <w:color w:val="000000"/>
          <w:sz w:val="28"/>
          <w:szCs w:val="28"/>
        </w:rPr>
        <w:t>–</w:t>
      </w:r>
      <w:r w:rsidRPr="00885B1E">
        <w:rPr>
          <w:color w:val="000000"/>
          <w:sz w:val="28"/>
          <w:szCs w:val="28"/>
        </w:rPr>
        <w:t>крупный центр текстильной промышленности. Сам же Владимир в это время остан</w:t>
      </w:r>
      <w:r w:rsidRPr="00885B1E">
        <w:rPr>
          <w:color w:val="000000"/>
          <w:sz w:val="28"/>
          <w:szCs w:val="28"/>
        </w:rPr>
        <w:t>о</w:t>
      </w:r>
      <w:r w:rsidRPr="00885B1E">
        <w:rPr>
          <w:color w:val="000000"/>
          <w:sz w:val="28"/>
          <w:szCs w:val="28"/>
        </w:rPr>
        <w:t xml:space="preserve">вился в своем развитии, как и два других древних города </w:t>
      </w:r>
      <w:r>
        <w:rPr>
          <w:color w:val="000000"/>
          <w:sz w:val="28"/>
          <w:szCs w:val="28"/>
        </w:rPr>
        <w:t>–</w:t>
      </w:r>
      <w:r w:rsidRPr="00885B1E">
        <w:rPr>
          <w:color w:val="000000"/>
          <w:sz w:val="28"/>
          <w:szCs w:val="28"/>
        </w:rPr>
        <w:t>Новгород и Псков. На юге стремительно возвысился Ростов</w:t>
      </w:r>
      <w:r>
        <w:rPr>
          <w:color w:val="000000"/>
          <w:sz w:val="28"/>
          <w:szCs w:val="28"/>
        </w:rPr>
        <w:t>-</w:t>
      </w:r>
      <w:r w:rsidRPr="00885B1E">
        <w:rPr>
          <w:color w:val="000000"/>
          <w:sz w:val="28"/>
          <w:szCs w:val="28"/>
        </w:rPr>
        <w:t>на</w:t>
      </w:r>
      <w:r>
        <w:rPr>
          <w:color w:val="000000"/>
          <w:sz w:val="28"/>
          <w:szCs w:val="28"/>
        </w:rPr>
        <w:t>-</w:t>
      </w:r>
      <w:r w:rsidRPr="00885B1E">
        <w:rPr>
          <w:color w:val="000000"/>
          <w:sz w:val="28"/>
          <w:szCs w:val="28"/>
        </w:rPr>
        <w:t>Дону, ставший крупным портовым городом и з</w:t>
      </w:r>
      <w:r w:rsidRPr="00885B1E">
        <w:rPr>
          <w:color w:val="000000"/>
          <w:sz w:val="28"/>
          <w:szCs w:val="28"/>
        </w:rPr>
        <w:t>а</w:t>
      </w:r>
      <w:r w:rsidRPr="00885B1E">
        <w:rPr>
          <w:color w:val="000000"/>
          <w:sz w:val="28"/>
          <w:szCs w:val="28"/>
        </w:rPr>
        <w:t xml:space="preserve">тмивший не только соседний </w:t>
      </w:r>
      <w:r>
        <w:rPr>
          <w:color w:val="000000"/>
          <w:sz w:val="28"/>
          <w:szCs w:val="28"/>
        </w:rPr>
        <w:t>Т</w:t>
      </w:r>
      <w:r w:rsidRPr="00885B1E">
        <w:rPr>
          <w:color w:val="000000"/>
          <w:sz w:val="28"/>
          <w:szCs w:val="28"/>
        </w:rPr>
        <w:t>аганрог, но и Новочеркасск, столицу казачества.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Промышленные районы тесным кольцом сомкнулись вокруг Петербурга. В П</w:t>
      </w:r>
      <w:r w:rsidRPr="00885B1E">
        <w:rPr>
          <w:color w:val="000000"/>
          <w:sz w:val="28"/>
          <w:szCs w:val="28"/>
        </w:rPr>
        <w:t>е</w:t>
      </w:r>
      <w:r w:rsidRPr="00885B1E">
        <w:rPr>
          <w:color w:val="000000"/>
          <w:sz w:val="28"/>
          <w:szCs w:val="28"/>
        </w:rPr>
        <w:t>тербурге в это время насчитывалось 667 тыс. жителей. Он превратился в город с ре</w:t>
      </w:r>
      <w:r w:rsidRPr="00885B1E">
        <w:rPr>
          <w:color w:val="000000"/>
          <w:sz w:val="28"/>
          <w:szCs w:val="28"/>
        </w:rPr>
        <w:t>з</w:t>
      </w:r>
      <w:r w:rsidRPr="00885B1E">
        <w:rPr>
          <w:color w:val="000000"/>
          <w:sz w:val="28"/>
          <w:szCs w:val="28"/>
        </w:rPr>
        <w:t>кими социальными контрастами. Москва быстро Догоняла Петербург по числу жит</w:t>
      </w:r>
      <w:r w:rsidRPr="00885B1E">
        <w:rPr>
          <w:color w:val="000000"/>
          <w:sz w:val="28"/>
          <w:szCs w:val="28"/>
        </w:rPr>
        <w:t>е</w:t>
      </w:r>
      <w:r w:rsidRPr="00885B1E">
        <w:rPr>
          <w:color w:val="000000"/>
          <w:sz w:val="28"/>
          <w:szCs w:val="28"/>
        </w:rPr>
        <w:t>лей (601 тыс.) и тоже превращалась в</w:t>
      </w:r>
      <w:r>
        <w:rPr>
          <w:color w:val="000000"/>
          <w:sz w:val="28"/>
          <w:szCs w:val="28"/>
        </w:rPr>
        <w:t xml:space="preserve"> </w:t>
      </w:r>
      <w:r w:rsidRPr="00885B1E">
        <w:rPr>
          <w:color w:val="000000"/>
          <w:sz w:val="28"/>
          <w:szCs w:val="28"/>
        </w:rPr>
        <w:t>промышленно</w:t>
      </w:r>
      <w:r>
        <w:rPr>
          <w:color w:val="000000"/>
          <w:sz w:val="28"/>
          <w:szCs w:val="28"/>
        </w:rPr>
        <w:t>-</w:t>
      </w:r>
      <w:r w:rsidRPr="00885B1E">
        <w:rPr>
          <w:color w:val="000000"/>
          <w:sz w:val="28"/>
          <w:szCs w:val="28"/>
        </w:rPr>
        <w:t>капиталистический город.</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Третьим по величине городом в то время была Одесса, население которой пр</w:t>
      </w:r>
      <w:r w:rsidRPr="00885B1E">
        <w:rPr>
          <w:color w:val="000000"/>
          <w:sz w:val="28"/>
          <w:szCs w:val="28"/>
        </w:rPr>
        <w:t>е</w:t>
      </w:r>
      <w:r w:rsidRPr="00885B1E">
        <w:rPr>
          <w:color w:val="000000"/>
          <w:sz w:val="28"/>
          <w:szCs w:val="28"/>
        </w:rPr>
        <w:t>высило 100 тыс. человек. В Сибири в пореформенный период самым большим гор</w:t>
      </w:r>
      <w:r w:rsidRPr="00885B1E">
        <w:rPr>
          <w:color w:val="000000"/>
          <w:sz w:val="28"/>
          <w:szCs w:val="28"/>
        </w:rPr>
        <w:t>о</w:t>
      </w:r>
      <w:r w:rsidRPr="00885B1E">
        <w:rPr>
          <w:color w:val="000000"/>
          <w:sz w:val="28"/>
          <w:szCs w:val="28"/>
        </w:rPr>
        <w:t>дом стал Томск (33 тыс. жителей). Большой Сибирский тракт, проложенный в серед</w:t>
      </w:r>
      <w:r w:rsidRPr="00885B1E">
        <w:rPr>
          <w:color w:val="000000"/>
          <w:sz w:val="28"/>
          <w:szCs w:val="28"/>
        </w:rPr>
        <w:t>и</w:t>
      </w:r>
      <w:r w:rsidRPr="00885B1E">
        <w:rPr>
          <w:color w:val="000000"/>
          <w:sz w:val="28"/>
          <w:szCs w:val="28"/>
        </w:rPr>
        <w:t xml:space="preserve">не </w:t>
      </w:r>
      <w:r w:rsidRPr="00885B1E">
        <w:rPr>
          <w:color w:val="000000"/>
          <w:sz w:val="28"/>
          <w:szCs w:val="28"/>
          <w:lang w:val="en-US"/>
        </w:rPr>
        <w:t>XIX</w:t>
      </w:r>
      <w:r w:rsidRPr="00885B1E">
        <w:rPr>
          <w:color w:val="000000"/>
          <w:sz w:val="28"/>
          <w:szCs w:val="28"/>
        </w:rPr>
        <w:t xml:space="preserve"> в., сделал его основным центром сибирской торговли.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Для второй половины </w:t>
      </w:r>
      <w:r w:rsidRPr="00885B1E">
        <w:rPr>
          <w:color w:val="000000"/>
          <w:sz w:val="28"/>
          <w:szCs w:val="28"/>
          <w:lang w:val="en-US"/>
        </w:rPr>
        <w:t>XIX</w:t>
      </w:r>
      <w:r w:rsidRPr="00885B1E">
        <w:rPr>
          <w:color w:val="000000"/>
          <w:sz w:val="28"/>
          <w:szCs w:val="28"/>
        </w:rPr>
        <w:t xml:space="preserve"> в. характерен значительный рост внутреннего и вне</w:t>
      </w:r>
      <w:r w:rsidRPr="00885B1E">
        <w:rPr>
          <w:color w:val="000000"/>
          <w:sz w:val="28"/>
          <w:szCs w:val="28"/>
        </w:rPr>
        <w:t>ш</w:t>
      </w:r>
      <w:r w:rsidRPr="00885B1E">
        <w:rPr>
          <w:color w:val="000000"/>
          <w:sz w:val="28"/>
          <w:szCs w:val="28"/>
        </w:rPr>
        <w:t xml:space="preserve">него рынка, особенно хлебного (60% товарного хлеба шло на внутренний рынок, 40% </w:t>
      </w:r>
      <w:r>
        <w:rPr>
          <w:color w:val="000000"/>
          <w:sz w:val="28"/>
          <w:szCs w:val="28"/>
        </w:rPr>
        <w:t>–</w:t>
      </w:r>
      <w:r w:rsidRPr="00885B1E">
        <w:rPr>
          <w:color w:val="000000"/>
          <w:sz w:val="28"/>
          <w:szCs w:val="28"/>
        </w:rPr>
        <w:t xml:space="preserve"> на внешний). Еще более быстрыми темпами возрастала торговля промышленными </w:t>
      </w:r>
      <w:r w:rsidRPr="00885B1E">
        <w:rPr>
          <w:color w:val="000000"/>
          <w:sz w:val="28"/>
          <w:szCs w:val="28"/>
        </w:rPr>
        <w:lastRenderedPageBreak/>
        <w:t>товарами. Главными потребителями их был город, а также различные отрасли самой промышленности. Крупным потребителем промышленной продукции становилась и деревня, которая предъявляла спрос на ткани фабричного производства, орудия тр</w:t>
      </w:r>
      <w:r w:rsidRPr="00885B1E">
        <w:rPr>
          <w:color w:val="000000"/>
          <w:sz w:val="28"/>
          <w:szCs w:val="28"/>
        </w:rPr>
        <w:t>у</w:t>
      </w:r>
      <w:r w:rsidRPr="00885B1E">
        <w:rPr>
          <w:color w:val="000000"/>
          <w:sz w:val="28"/>
          <w:szCs w:val="28"/>
        </w:rPr>
        <w:t>да, утварь, кровельное железо и пр.</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Внешнеторговый оборот за 1861</w:t>
      </w:r>
      <w:r>
        <w:rPr>
          <w:color w:val="000000"/>
          <w:sz w:val="28"/>
          <w:szCs w:val="28"/>
        </w:rPr>
        <w:t>–</w:t>
      </w:r>
      <w:r w:rsidRPr="00885B1E">
        <w:rPr>
          <w:color w:val="000000"/>
          <w:sz w:val="28"/>
          <w:szCs w:val="28"/>
        </w:rPr>
        <w:t>1900 гг. возрос в три раза. Сохранился акти</w:t>
      </w:r>
      <w:r w:rsidRPr="00885B1E">
        <w:rPr>
          <w:color w:val="000000"/>
          <w:sz w:val="28"/>
          <w:szCs w:val="28"/>
        </w:rPr>
        <w:t>в</w:t>
      </w:r>
      <w:r w:rsidRPr="00885B1E">
        <w:rPr>
          <w:color w:val="000000"/>
          <w:sz w:val="28"/>
          <w:szCs w:val="28"/>
        </w:rPr>
        <w:t>ный торговый баланс для России (превышение вывоза над ввозом). В структуре эк</w:t>
      </w:r>
      <w:r w:rsidRPr="00885B1E">
        <w:rPr>
          <w:color w:val="000000"/>
          <w:sz w:val="28"/>
          <w:szCs w:val="28"/>
        </w:rPr>
        <w:t>с</w:t>
      </w:r>
      <w:r w:rsidRPr="00885B1E">
        <w:rPr>
          <w:color w:val="000000"/>
          <w:sz w:val="28"/>
          <w:szCs w:val="28"/>
        </w:rPr>
        <w:t>порта преобладала продукция сельского хозяйства, прежде всего хлеб. Основными торговыми партнерами России являлась Англия (25% внешнеторгового оборота) и Германия (21%).</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w:t>
      </w:r>
      <w:r>
        <w:rPr>
          <w:color w:val="000000"/>
          <w:sz w:val="28"/>
          <w:szCs w:val="28"/>
        </w:rPr>
        <w:t xml:space="preserve"> </w:t>
      </w:r>
      <w:r w:rsidRPr="00885B1E">
        <w:rPr>
          <w:color w:val="000000"/>
          <w:sz w:val="28"/>
          <w:szCs w:val="28"/>
        </w:rPr>
        <w:t>российской</w:t>
      </w:r>
      <w:r>
        <w:rPr>
          <w:color w:val="000000"/>
          <w:sz w:val="28"/>
          <w:szCs w:val="28"/>
        </w:rPr>
        <w:t xml:space="preserve"> </w:t>
      </w:r>
      <w:r w:rsidRPr="00885B1E">
        <w:rPr>
          <w:color w:val="000000"/>
          <w:sz w:val="28"/>
          <w:szCs w:val="28"/>
        </w:rPr>
        <w:t>пореформенной</w:t>
      </w:r>
      <w:r>
        <w:rPr>
          <w:color w:val="000000"/>
          <w:sz w:val="28"/>
          <w:szCs w:val="28"/>
        </w:rPr>
        <w:t xml:space="preserve"> </w:t>
      </w:r>
      <w:r w:rsidRPr="00885B1E">
        <w:rPr>
          <w:color w:val="000000"/>
          <w:sz w:val="28"/>
          <w:szCs w:val="28"/>
        </w:rPr>
        <w:t>промышленности,</w:t>
      </w:r>
      <w:r>
        <w:rPr>
          <w:color w:val="000000"/>
          <w:sz w:val="28"/>
          <w:szCs w:val="28"/>
        </w:rPr>
        <w:t xml:space="preserve"> </w:t>
      </w:r>
      <w:r w:rsidRPr="00885B1E">
        <w:rPr>
          <w:color w:val="000000"/>
          <w:sz w:val="28"/>
          <w:szCs w:val="28"/>
        </w:rPr>
        <w:t>транспорте, торговле,</w:t>
      </w:r>
      <w:r>
        <w:rPr>
          <w:color w:val="000000"/>
          <w:sz w:val="28"/>
          <w:szCs w:val="28"/>
        </w:rPr>
        <w:t xml:space="preserve"> </w:t>
      </w:r>
      <w:r w:rsidRPr="00885B1E">
        <w:rPr>
          <w:color w:val="000000"/>
          <w:sz w:val="28"/>
          <w:szCs w:val="28"/>
        </w:rPr>
        <w:t>креди</w:t>
      </w:r>
      <w:r w:rsidRPr="00885B1E">
        <w:rPr>
          <w:color w:val="000000"/>
          <w:sz w:val="28"/>
          <w:szCs w:val="28"/>
        </w:rPr>
        <w:t>т</w:t>
      </w:r>
      <w:r w:rsidRPr="00885B1E">
        <w:rPr>
          <w:color w:val="000000"/>
          <w:sz w:val="28"/>
          <w:szCs w:val="28"/>
        </w:rPr>
        <w:t>ной</w:t>
      </w:r>
      <w:r>
        <w:rPr>
          <w:color w:val="000000"/>
          <w:sz w:val="28"/>
          <w:szCs w:val="28"/>
        </w:rPr>
        <w:t xml:space="preserve"> </w:t>
      </w:r>
      <w:r w:rsidRPr="00885B1E">
        <w:rPr>
          <w:color w:val="000000"/>
          <w:sz w:val="28"/>
          <w:szCs w:val="28"/>
        </w:rPr>
        <w:t>системе</w:t>
      </w:r>
      <w:r>
        <w:rPr>
          <w:color w:val="000000"/>
          <w:sz w:val="28"/>
          <w:szCs w:val="28"/>
        </w:rPr>
        <w:t xml:space="preserve"> </w:t>
      </w:r>
      <w:r w:rsidRPr="00885B1E">
        <w:rPr>
          <w:color w:val="000000"/>
          <w:sz w:val="28"/>
          <w:szCs w:val="28"/>
        </w:rPr>
        <w:t>значительную</w:t>
      </w:r>
      <w:r>
        <w:rPr>
          <w:color w:val="000000"/>
          <w:sz w:val="28"/>
          <w:szCs w:val="28"/>
        </w:rPr>
        <w:t xml:space="preserve"> </w:t>
      </w:r>
      <w:r w:rsidRPr="00885B1E">
        <w:rPr>
          <w:color w:val="000000"/>
          <w:sz w:val="28"/>
          <w:szCs w:val="28"/>
        </w:rPr>
        <w:t>роль</w:t>
      </w:r>
      <w:r>
        <w:rPr>
          <w:color w:val="000000"/>
          <w:sz w:val="28"/>
          <w:szCs w:val="28"/>
        </w:rPr>
        <w:t xml:space="preserve"> </w:t>
      </w:r>
      <w:r w:rsidRPr="00885B1E">
        <w:rPr>
          <w:color w:val="000000"/>
          <w:sz w:val="28"/>
          <w:szCs w:val="28"/>
        </w:rPr>
        <w:t>играл</w:t>
      </w:r>
      <w:r>
        <w:rPr>
          <w:color w:val="000000"/>
          <w:sz w:val="28"/>
          <w:szCs w:val="28"/>
        </w:rPr>
        <w:t xml:space="preserve"> </w:t>
      </w:r>
      <w:r w:rsidRPr="00885B1E">
        <w:rPr>
          <w:color w:val="000000"/>
          <w:sz w:val="28"/>
          <w:szCs w:val="28"/>
        </w:rPr>
        <w:t xml:space="preserve">иностранный капитал, инвестиции которого возросли с 200 млн. руб. в 1890 г. до 900 млн. руб. </w:t>
      </w:r>
      <w:r>
        <w:rPr>
          <w:color w:val="000000"/>
          <w:sz w:val="28"/>
          <w:szCs w:val="28"/>
        </w:rPr>
        <w:t>–</w:t>
      </w:r>
      <w:r w:rsidRPr="00885B1E">
        <w:rPr>
          <w:color w:val="000000"/>
          <w:sz w:val="28"/>
          <w:szCs w:val="28"/>
        </w:rPr>
        <w:t xml:space="preserve"> в 1900 году. Иностранный капитал поступал преимущественно в отрасли тяжелой промышленности </w:t>
      </w:r>
      <w:r>
        <w:rPr>
          <w:color w:val="000000"/>
          <w:sz w:val="28"/>
          <w:szCs w:val="28"/>
        </w:rPr>
        <w:t>–</w:t>
      </w:r>
      <w:r w:rsidRPr="00885B1E">
        <w:rPr>
          <w:color w:val="000000"/>
          <w:sz w:val="28"/>
          <w:szCs w:val="28"/>
        </w:rPr>
        <w:t xml:space="preserve"> горнодобыва</w:t>
      </w:r>
      <w:r w:rsidRPr="00885B1E">
        <w:rPr>
          <w:color w:val="000000"/>
          <w:sz w:val="28"/>
          <w:szCs w:val="28"/>
        </w:rPr>
        <w:t>ю</w:t>
      </w:r>
      <w:r w:rsidRPr="00885B1E">
        <w:rPr>
          <w:color w:val="000000"/>
          <w:sz w:val="28"/>
          <w:szCs w:val="28"/>
        </w:rPr>
        <w:t>щую, химическую, машиностроение.</w:t>
      </w:r>
      <w:r>
        <w:rPr>
          <w:color w:val="000000"/>
          <w:sz w:val="28"/>
          <w:szCs w:val="28"/>
        </w:rPr>
        <w:t xml:space="preserve"> </w:t>
      </w:r>
      <w:r w:rsidRPr="00885B1E">
        <w:rPr>
          <w:color w:val="000000"/>
          <w:sz w:val="28"/>
          <w:szCs w:val="28"/>
        </w:rPr>
        <w:t>Преобладало</w:t>
      </w:r>
      <w:r>
        <w:rPr>
          <w:color w:val="000000"/>
          <w:sz w:val="28"/>
          <w:szCs w:val="28"/>
        </w:rPr>
        <w:t xml:space="preserve"> </w:t>
      </w:r>
      <w:r w:rsidRPr="00885B1E">
        <w:rPr>
          <w:color w:val="000000"/>
          <w:sz w:val="28"/>
          <w:szCs w:val="28"/>
        </w:rPr>
        <w:t>вложение</w:t>
      </w:r>
      <w:r>
        <w:rPr>
          <w:color w:val="000000"/>
          <w:sz w:val="28"/>
          <w:szCs w:val="28"/>
        </w:rPr>
        <w:t xml:space="preserve"> </w:t>
      </w:r>
      <w:r w:rsidRPr="00885B1E">
        <w:rPr>
          <w:color w:val="000000"/>
          <w:sz w:val="28"/>
          <w:szCs w:val="28"/>
        </w:rPr>
        <w:t>капитала</w:t>
      </w:r>
      <w:r>
        <w:rPr>
          <w:color w:val="000000"/>
          <w:sz w:val="28"/>
          <w:szCs w:val="28"/>
        </w:rPr>
        <w:t xml:space="preserve"> </w:t>
      </w:r>
      <w:r w:rsidRPr="00885B1E">
        <w:rPr>
          <w:color w:val="000000"/>
          <w:sz w:val="28"/>
          <w:szCs w:val="28"/>
        </w:rPr>
        <w:t>четырех</w:t>
      </w:r>
      <w:r>
        <w:rPr>
          <w:color w:val="000000"/>
          <w:sz w:val="28"/>
          <w:szCs w:val="28"/>
        </w:rPr>
        <w:t xml:space="preserve"> </w:t>
      </w:r>
      <w:r w:rsidRPr="00885B1E">
        <w:rPr>
          <w:color w:val="000000"/>
          <w:sz w:val="28"/>
          <w:szCs w:val="28"/>
        </w:rPr>
        <w:t>стран</w:t>
      </w:r>
      <w:r>
        <w:rPr>
          <w:color w:val="000000"/>
          <w:sz w:val="28"/>
          <w:szCs w:val="28"/>
        </w:rPr>
        <w:t xml:space="preserve"> – </w:t>
      </w:r>
      <w:r w:rsidRPr="00885B1E">
        <w:rPr>
          <w:color w:val="000000"/>
          <w:sz w:val="28"/>
          <w:szCs w:val="28"/>
        </w:rPr>
        <w:t>Франции, Англии, Германии и Бельгии (на их долю приходилось в общей сложности</w:t>
      </w:r>
      <w:r>
        <w:rPr>
          <w:color w:val="000000"/>
          <w:sz w:val="28"/>
          <w:szCs w:val="28"/>
        </w:rPr>
        <w:t xml:space="preserve"> </w:t>
      </w:r>
      <w:r w:rsidRPr="00885B1E">
        <w:rPr>
          <w:color w:val="000000"/>
          <w:sz w:val="28"/>
          <w:szCs w:val="28"/>
        </w:rPr>
        <w:t>96%</w:t>
      </w:r>
      <w:r>
        <w:rPr>
          <w:color w:val="000000"/>
          <w:sz w:val="28"/>
          <w:szCs w:val="28"/>
        </w:rPr>
        <w:t xml:space="preserve"> </w:t>
      </w:r>
      <w:r w:rsidRPr="00885B1E">
        <w:rPr>
          <w:color w:val="000000"/>
          <w:sz w:val="28"/>
          <w:szCs w:val="28"/>
        </w:rPr>
        <w:t>иностранного</w:t>
      </w:r>
      <w:r>
        <w:rPr>
          <w:color w:val="000000"/>
          <w:sz w:val="28"/>
          <w:szCs w:val="28"/>
        </w:rPr>
        <w:t xml:space="preserve"> </w:t>
      </w:r>
      <w:r w:rsidRPr="00885B1E">
        <w:rPr>
          <w:color w:val="000000"/>
          <w:sz w:val="28"/>
          <w:szCs w:val="28"/>
        </w:rPr>
        <w:t>капитала</w:t>
      </w:r>
      <w:r>
        <w:rPr>
          <w:color w:val="000000"/>
          <w:sz w:val="28"/>
          <w:szCs w:val="28"/>
        </w:rPr>
        <w:t xml:space="preserve"> </w:t>
      </w:r>
      <w:r w:rsidRPr="00885B1E">
        <w:rPr>
          <w:color w:val="000000"/>
          <w:sz w:val="28"/>
          <w:szCs w:val="28"/>
        </w:rPr>
        <w:t>России).</w:t>
      </w:r>
      <w:r>
        <w:rPr>
          <w:color w:val="000000"/>
          <w:sz w:val="28"/>
          <w:szCs w:val="28"/>
        </w:rPr>
        <w:t xml:space="preserve"> </w:t>
      </w:r>
      <w:r w:rsidRPr="00885B1E">
        <w:rPr>
          <w:color w:val="000000"/>
          <w:sz w:val="28"/>
          <w:szCs w:val="28"/>
        </w:rPr>
        <w:t>Россия</w:t>
      </w:r>
      <w:r>
        <w:rPr>
          <w:color w:val="000000"/>
          <w:sz w:val="28"/>
          <w:szCs w:val="28"/>
        </w:rPr>
        <w:t xml:space="preserve"> </w:t>
      </w:r>
      <w:r w:rsidRPr="00885B1E">
        <w:rPr>
          <w:color w:val="000000"/>
          <w:sz w:val="28"/>
          <w:szCs w:val="28"/>
        </w:rPr>
        <w:t>привлекала развитые страны Европы в</w:t>
      </w:r>
      <w:r w:rsidRPr="00885B1E">
        <w:rPr>
          <w:color w:val="000000"/>
          <w:sz w:val="28"/>
          <w:szCs w:val="28"/>
        </w:rPr>
        <w:t>ы</w:t>
      </w:r>
      <w:r w:rsidRPr="00885B1E">
        <w:rPr>
          <w:color w:val="000000"/>
          <w:sz w:val="28"/>
          <w:szCs w:val="28"/>
        </w:rPr>
        <w:t>годным рынком сбыта и дешевой рабочей силой,</w:t>
      </w:r>
      <w:r>
        <w:rPr>
          <w:color w:val="000000"/>
          <w:sz w:val="28"/>
          <w:szCs w:val="28"/>
        </w:rPr>
        <w:t xml:space="preserve"> </w:t>
      </w:r>
      <w:r w:rsidRPr="00885B1E">
        <w:rPr>
          <w:color w:val="000000"/>
          <w:sz w:val="28"/>
          <w:szCs w:val="28"/>
        </w:rPr>
        <w:t>что</w:t>
      </w:r>
      <w:r>
        <w:rPr>
          <w:color w:val="000000"/>
          <w:sz w:val="28"/>
          <w:szCs w:val="28"/>
        </w:rPr>
        <w:t xml:space="preserve"> </w:t>
      </w:r>
      <w:r w:rsidRPr="00885B1E">
        <w:rPr>
          <w:color w:val="000000"/>
          <w:sz w:val="28"/>
          <w:szCs w:val="28"/>
        </w:rPr>
        <w:t>обеспечивало</w:t>
      </w:r>
      <w:r>
        <w:rPr>
          <w:color w:val="000000"/>
          <w:sz w:val="28"/>
          <w:szCs w:val="28"/>
        </w:rPr>
        <w:t xml:space="preserve"> </w:t>
      </w:r>
      <w:r w:rsidRPr="00885B1E">
        <w:rPr>
          <w:color w:val="000000"/>
          <w:sz w:val="28"/>
          <w:szCs w:val="28"/>
        </w:rPr>
        <w:t>высокие</w:t>
      </w:r>
      <w:r>
        <w:rPr>
          <w:color w:val="000000"/>
          <w:sz w:val="28"/>
          <w:szCs w:val="28"/>
        </w:rPr>
        <w:t xml:space="preserve"> </w:t>
      </w:r>
      <w:r w:rsidRPr="00885B1E">
        <w:rPr>
          <w:color w:val="000000"/>
          <w:sz w:val="28"/>
          <w:szCs w:val="28"/>
        </w:rPr>
        <w:t>прибыли.</w:t>
      </w:r>
      <w:r>
        <w:rPr>
          <w:color w:val="000000"/>
          <w:sz w:val="28"/>
          <w:szCs w:val="28"/>
        </w:rPr>
        <w:t xml:space="preserve"> </w:t>
      </w:r>
      <w:r w:rsidRPr="00885B1E">
        <w:rPr>
          <w:color w:val="000000"/>
          <w:sz w:val="28"/>
          <w:szCs w:val="28"/>
        </w:rPr>
        <w:t>Иностранный</w:t>
      </w:r>
      <w:r>
        <w:rPr>
          <w:color w:val="000000"/>
          <w:sz w:val="28"/>
          <w:szCs w:val="28"/>
        </w:rPr>
        <w:t xml:space="preserve"> </w:t>
      </w:r>
      <w:r w:rsidRPr="00885B1E">
        <w:rPr>
          <w:color w:val="000000"/>
          <w:sz w:val="28"/>
          <w:szCs w:val="28"/>
        </w:rPr>
        <w:t>капитал способствовал индустриализации России, ускоряя ее капитал</w:t>
      </w:r>
      <w:r w:rsidRPr="00885B1E">
        <w:rPr>
          <w:color w:val="000000"/>
          <w:sz w:val="28"/>
          <w:szCs w:val="28"/>
        </w:rPr>
        <w:t>и</w:t>
      </w:r>
      <w:r w:rsidRPr="00885B1E">
        <w:rPr>
          <w:color w:val="000000"/>
          <w:sz w:val="28"/>
          <w:szCs w:val="28"/>
        </w:rPr>
        <w:t>стическое развитие,</w:t>
      </w:r>
      <w:r>
        <w:rPr>
          <w:color w:val="000000"/>
          <w:sz w:val="28"/>
          <w:szCs w:val="28"/>
        </w:rPr>
        <w:t xml:space="preserve"> </w:t>
      </w:r>
      <w:r w:rsidRPr="00885B1E">
        <w:rPr>
          <w:color w:val="000000"/>
          <w:sz w:val="28"/>
          <w:szCs w:val="28"/>
        </w:rPr>
        <w:t xml:space="preserve">но за это приходилось платить дорогой ценой </w:t>
      </w:r>
      <w:r>
        <w:rPr>
          <w:color w:val="000000"/>
          <w:sz w:val="28"/>
          <w:szCs w:val="28"/>
        </w:rPr>
        <w:t>–</w:t>
      </w:r>
      <w:r w:rsidRPr="00885B1E">
        <w:rPr>
          <w:color w:val="000000"/>
          <w:sz w:val="28"/>
          <w:szCs w:val="28"/>
        </w:rPr>
        <w:t xml:space="preserve"> высокими пр</w:t>
      </w:r>
      <w:r w:rsidRPr="00885B1E">
        <w:rPr>
          <w:color w:val="000000"/>
          <w:sz w:val="28"/>
          <w:szCs w:val="28"/>
        </w:rPr>
        <w:t>о</w:t>
      </w:r>
      <w:r w:rsidRPr="00885B1E">
        <w:rPr>
          <w:color w:val="000000"/>
          <w:sz w:val="28"/>
          <w:szCs w:val="28"/>
        </w:rPr>
        <w:t>центами</w:t>
      </w:r>
      <w:r>
        <w:rPr>
          <w:color w:val="000000"/>
          <w:sz w:val="28"/>
          <w:szCs w:val="28"/>
        </w:rPr>
        <w:t xml:space="preserve"> </w:t>
      </w:r>
      <w:r w:rsidRPr="00885B1E">
        <w:rPr>
          <w:color w:val="000000"/>
          <w:sz w:val="28"/>
          <w:szCs w:val="28"/>
        </w:rPr>
        <w:t>за</w:t>
      </w:r>
      <w:r>
        <w:rPr>
          <w:color w:val="000000"/>
          <w:sz w:val="28"/>
          <w:szCs w:val="28"/>
        </w:rPr>
        <w:t xml:space="preserve"> </w:t>
      </w:r>
      <w:r w:rsidRPr="00885B1E">
        <w:rPr>
          <w:color w:val="000000"/>
          <w:sz w:val="28"/>
          <w:szCs w:val="28"/>
        </w:rPr>
        <w:t>предоставленные</w:t>
      </w:r>
      <w:r>
        <w:rPr>
          <w:color w:val="000000"/>
          <w:sz w:val="28"/>
          <w:szCs w:val="28"/>
        </w:rPr>
        <w:t xml:space="preserve"> </w:t>
      </w:r>
      <w:r w:rsidRPr="00885B1E">
        <w:rPr>
          <w:color w:val="000000"/>
          <w:sz w:val="28"/>
          <w:szCs w:val="28"/>
        </w:rPr>
        <w:t>кредиты,</w:t>
      </w:r>
      <w:r>
        <w:rPr>
          <w:color w:val="000000"/>
          <w:sz w:val="28"/>
          <w:szCs w:val="28"/>
        </w:rPr>
        <w:t xml:space="preserve"> </w:t>
      </w:r>
      <w:r w:rsidRPr="00885B1E">
        <w:rPr>
          <w:color w:val="000000"/>
          <w:sz w:val="28"/>
          <w:szCs w:val="28"/>
        </w:rPr>
        <w:t>нещадной</w:t>
      </w:r>
      <w:r>
        <w:rPr>
          <w:color w:val="000000"/>
          <w:sz w:val="28"/>
          <w:szCs w:val="28"/>
        </w:rPr>
        <w:t xml:space="preserve"> </w:t>
      </w:r>
      <w:r w:rsidRPr="00885B1E">
        <w:rPr>
          <w:color w:val="000000"/>
          <w:sz w:val="28"/>
          <w:szCs w:val="28"/>
        </w:rPr>
        <w:t>эксплуатацией русских рабочих.</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Важные изменения произошли в социальном составе населения пореформе</w:t>
      </w:r>
      <w:r w:rsidRPr="00885B1E">
        <w:rPr>
          <w:color w:val="000000"/>
          <w:sz w:val="28"/>
          <w:szCs w:val="28"/>
        </w:rPr>
        <w:t>н</w:t>
      </w:r>
      <w:r w:rsidRPr="00885B1E">
        <w:rPr>
          <w:color w:val="000000"/>
          <w:sz w:val="28"/>
          <w:szCs w:val="28"/>
        </w:rPr>
        <w:t>ной России. Первая всероссийская перепись 1897 г. зафиксировала 125,6 млн. человек в России (за исключением Финляндии, где проживало 2,6 млн. человек). На Европе</w:t>
      </w:r>
      <w:r w:rsidRPr="00885B1E">
        <w:rPr>
          <w:color w:val="000000"/>
          <w:sz w:val="28"/>
          <w:szCs w:val="28"/>
        </w:rPr>
        <w:t>й</w:t>
      </w:r>
      <w:r w:rsidRPr="00885B1E">
        <w:rPr>
          <w:color w:val="000000"/>
          <w:sz w:val="28"/>
          <w:szCs w:val="28"/>
        </w:rPr>
        <w:t xml:space="preserve">скую Россию приходилось 103 млн. на Азиатскую </w:t>
      </w:r>
      <w:r>
        <w:rPr>
          <w:color w:val="000000"/>
          <w:sz w:val="28"/>
          <w:szCs w:val="28"/>
        </w:rPr>
        <w:t>–</w:t>
      </w:r>
      <w:r w:rsidRPr="00885B1E">
        <w:rPr>
          <w:color w:val="000000"/>
          <w:sz w:val="28"/>
          <w:szCs w:val="28"/>
        </w:rPr>
        <w:t xml:space="preserve"> около 23 млн. человек. В сосло</w:t>
      </w:r>
      <w:r w:rsidRPr="00885B1E">
        <w:rPr>
          <w:color w:val="000000"/>
          <w:sz w:val="28"/>
          <w:szCs w:val="28"/>
        </w:rPr>
        <w:t>в</w:t>
      </w:r>
      <w:r w:rsidRPr="00885B1E">
        <w:rPr>
          <w:color w:val="000000"/>
          <w:sz w:val="28"/>
          <w:szCs w:val="28"/>
        </w:rPr>
        <w:t xml:space="preserve">ном отношении население России распределялось таким образом: 71,1% </w:t>
      </w:r>
      <w:r>
        <w:rPr>
          <w:color w:val="000000"/>
          <w:sz w:val="28"/>
          <w:szCs w:val="28"/>
        </w:rPr>
        <w:t>–</w:t>
      </w:r>
      <w:r w:rsidRPr="00885B1E">
        <w:rPr>
          <w:color w:val="000000"/>
          <w:sz w:val="28"/>
          <w:szCs w:val="28"/>
        </w:rPr>
        <w:t xml:space="preserve"> крестьяне, 10,7% </w:t>
      </w:r>
      <w:r>
        <w:rPr>
          <w:color w:val="000000"/>
          <w:sz w:val="28"/>
          <w:szCs w:val="28"/>
        </w:rPr>
        <w:t>–</w:t>
      </w:r>
      <w:r w:rsidRPr="00885B1E">
        <w:rPr>
          <w:color w:val="000000"/>
          <w:sz w:val="28"/>
          <w:szCs w:val="28"/>
        </w:rPr>
        <w:t xml:space="preserve"> мещане, 6,6% </w:t>
      </w:r>
      <w:r>
        <w:rPr>
          <w:color w:val="000000"/>
          <w:sz w:val="28"/>
          <w:szCs w:val="28"/>
        </w:rPr>
        <w:t>–</w:t>
      </w:r>
      <w:r w:rsidRPr="00885B1E">
        <w:rPr>
          <w:color w:val="000000"/>
          <w:sz w:val="28"/>
          <w:szCs w:val="28"/>
        </w:rPr>
        <w:t xml:space="preserve"> так называемые инородцы (население национальных стран), 2,3% </w:t>
      </w:r>
      <w:r>
        <w:rPr>
          <w:color w:val="000000"/>
          <w:sz w:val="28"/>
          <w:szCs w:val="28"/>
        </w:rPr>
        <w:t>–</w:t>
      </w:r>
      <w:r w:rsidRPr="00885B1E">
        <w:rPr>
          <w:color w:val="000000"/>
          <w:sz w:val="28"/>
          <w:szCs w:val="28"/>
        </w:rPr>
        <w:t xml:space="preserve"> казаки, 1,5% </w:t>
      </w:r>
      <w:r>
        <w:rPr>
          <w:color w:val="000000"/>
          <w:sz w:val="28"/>
          <w:szCs w:val="28"/>
        </w:rPr>
        <w:t>–</w:t>
      </w:r>
      <w:r w:rsidRPr="00885B1E">
        <w:rPr>
          <w:color w:val="000000"/>
          <w:sz w:val="28"/>
          <w:szCs w:val="28"/>
        </w:rPr>
        <w:t xml:space="preserve"> дворяне, 0,5% купцы и почетные граждане, 0,5% </w:t>
      </w:r>
      <w:r>
        <w:rPr>
          <w:color w:val="000000"/>
          <w:sz w:val="28"/>
          <w:szCs w:val="28"/>
        </w:rPr>
        <w:t>–</w:t>
      </w:r>
      <w:r w:rsidRPr="00885B1E">
        <w:rPr>
          <w:color w:val="000000"/>
          <w:sz w:val="28"/>
          <w:szCs w:val="28"/>
        </w:rPr>
        <w:t xml:space="preserve"> духовенство. В отраслях сельского хозяйства было занято 77,2%, в торговле и промышленности </w:t>
      </w:r>
      <w:r>
        <w:rPr>
          <w:color w:val="000000"/>
          <w:sz w:val="28"/>
          <w:szCs w:val="28"/>
        </w:rPr>
        <w:t>–</w:t>
      </w:r>
      <w:r w:rsidRPr="00885B1E">
        <w:rPr>
          <w:color w:val="000000"/>
          <w:sz w:val="28"/>
          <w:szCs w:val="28"/>
        </w:rPr>
        <w:t xml:space="preserve"> 17,3%, «непроизводительное» население</w:t>
      </w:r>
      <w:r>
        <w:rPr>
          <w:color w:val="000000"/>
          <w:sz w:val="28"/>
          <w:szCs w:val="28"/>
        </w:rPr>
        <w:t xml:space="preserve"> (ар</w:t>
      </w:r>
      <w:r w:rsidRPr="00885B1E">
        <w:rPr>
          <w:color w:val="000000"/>
          <w:sz w:val="28"/>
          <w:szCs w:val="28"/>
        </w:rPr>
        <w:t>мия,</w:t>
      </w:r>
      <w:r>
        <w:rPr>
          <w:color w:val="000000"/>
          <w:sz w:val="28"/>
          <w:szCs w:val="28"/>
        </w:rPr>
        <w:t xml:space="preserve"> </w:t>
      </w:r>
      <w:r w:rsidRPr="00885B1E">
        <w:rPr>
          <w:color w:val="000000"/>
          <w:sz w:val="28"/>
          <w:szCs w:val="28"/>
        </w:rPr>
        <w:t>чиновники, учащиеся, духовенство и пр.) составляло 5,5%.</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Городское население России с 1863 по 1897 гг. увеличилось с 6 до 17 млн. чел</w:t>
      </w:r>
      <w:r w:rsidRPr="00885B1E">
        <w:rPr>
          <w:color w:val="000000"/>
          <w:sz w:val="28"/>
          <w:szCs w:val="28"/>
        </w:rPr>
        <w:t>о</w:t>
      </w:r>
      <w:r w:rsidRPr="00885B1E">
        <w:rPr>
          <w:color w:val="000000"/>
          <w:sz w:val="28"/>
          <w:szCs w:val="28"/>
        </w:rPr>
        <w:t>век, т.е. почти в три раза, в то время как все население страны выросло в полтора раза. Вследствие этого удельный вес городского населения возрос с 8 до 13,5%.</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Важным социальным фактором в пореформенной России являлось формиров</w:t>
      </w:r>
      <w:r w:rsidRPr="00885B1E">
        <w:rPr>
          <w:color w:val="000000"/>
          <w:sz w:val="28"/>
          <w:szCs w:val="28"/>
        </w:rPr>
        <w:t>а</w:t>
      </w:r>
      <w:r w:rsidRPr="00885B1E">
        <w:rPr>
          <w:color w:val="000000"/>
          <w:sz w:val="28"/>
          <w:szCs w:val="28"/>
        </w:rPr>
        <w:t>ние промышленного пролетариата и промышленной буржуазии, формировались п</w:t>
      </w:r>
      <w:r w:rsidRPr="00885B1E">
        <w:rPr>
          <w:color w:val="000000"/>
          <w:sz w:val="28"/>
          <w:szCs w:val="28"/>
        </w:rPr>
        <w:t>о</w:t>
      </w:r>
      <w:r w:rsidRPr="00885B1E">
        <w:rPr>
          <w:color w:val="000000"/>
          <w:sz w:val="28"/>
          <w:szCs w:val="28"/>
        </w:rPr>
        <w:t xml:space="preserve">стоянные кадры рабочих, проживавшие со своими семьями в крупных промышленных </w:t>
      </w:r>
      <w:r w:rsidRPr="00885B1E">
        <w:rPr>
          <w:color w:val="000000"/>
          <w:sz w:val="28"/>
          <w:szCs w:val="28"/>
        </w:rPr>
        <w:lastRenderedPageBreak/>
        <w:t>центрах. Увеличивался удельный вес потомственных рабочих. Однако значительная часть рабочих еще сохраняла связь с землей, с деревней.</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Социальной базой формирования русской промышленной буржуазии служило купечество, отчасти мещанство, и преимущественно представители разбогатевшего крестьянства. Известные династии русских фабрикантов </w:t>
      </w:r>
      <w:r>
        <w:rPr>
          <w:color w:val="000000"/>
          <w:sz w:val="28"/>
          <w:szCs w:val="28"/>
        </w:rPr>
        <w:t>–</w:t>
      </w:r>
      <w:r w:rsidRPr="00885B1E">
        <w:rPr>
          <w:color w:val="000000"/>
          <w:sz w:val="28"/>
          <w:szCs w:val="28"/>
        </w:rPr>
        <w:t xml:space="preserve"> </w:t>
      </w:r>
      <w:proofErr w:type="spellStart"/>
      <w:r w:rsidRPr="00885B1E">
        <w:rPr>
          <w:color w:val="000000"/>
          <w:sz w:val="28"/>
          <w:szCs w:val="28"/>
        </w:rPr>
        <w:t>Гучковы</w:t>
      </w:r>
      <w:proofErr w:type="spellEnd"/>
      <w:r w:rsidRPr="00885B1E">
        <w:rPr>
          <w:color w:val="000000"/>
          <w:sz w:val="28"/>
          <w:szCs w:val="28"/>
        </w:rPr>
        <w:t>, Коноваловы, М</w:t>
      </w:r>
      <w:r w:rsidRPr="00885B1E">
        <w:rPr>
          <w:color w:val="000000"/>
          <w:sz w:val="28"/>
          <w:szCs w:val="28"/>
        </w:rPr>
        <w:t>о</w:t>
      </w:r>
      <w:r w:rsidRPr="00885B1E">
        <w:rPr>
          <w:color w:val="000000"/>
          <w:sz w:val="28"/>
          <w:szCs w:val="28"/>
        </w:rPr>
        <w:t xml:space="preserve">розовы, Прохоровы, </w:t>
      </w:r>
      <w:proofErr w:type="spellStart"/>
      <w:r w:rsidRPr="00885B1E">
        <w:rPr>
          <w:color w:val="000000"/>
          <w:sz w:val="28"/>
          <w:szCs w:val="28"/>
        </w:rPr>
        <w:t>Рябушкинские</w:t>
      </w:r>
      <w:proofErr w:type="spellEnd"/>
      <w:r w:rsidRPr="00885B1E">
        <w:rPr>
          <w:color w:val="000000"/>
          <w:sz w:val="28"/>
          <w:szCs w:val="28"/>
        </w:rPr>
        <w:t xml:space="preserve"> </w:t>
      </w:r>
      <w:r>
        <w:rPr>
          <w:color w:val="000000"/>
          <w:sz w:val="28"/>
          <w:szCs w:val="28"/>
        </w:rPr>
        <w:t>–</w:t>
      </w:r>
      <w:r w:rsidRPr="00885B1E">
        <w:rPr>
          <w:color w:val="000000"/>
          <w:sz w:val="28"/>
          <w:szCs w:val="28"/>
        </w:rPr>
        <w:t xml:space="preserve"> вышли из крестьян.</w:t>
      </w:r>
    </w:p>
    <w:p w:rsidR="0023226E" w:rsidRDefault="0023226E" w:rsidP="00A4003C">
      <w:pPr>
        <w:shd w:val="clear" w:color="auto" w:fill="FFFFFF"/>
        <w:autoSpaceDE w:val="0"/>
        <w:autoSpaceDN w:val="0"/>
        <w:adjustRightInd w:val="0"/>
        <w:jc w:val="both"/>
        <w:rPr>
          <w:i/>
          <w:iCs/>
          <w:color w:val="000000"/>
          <w:sz w:val="28"/>
          <w:szCs w:val="28"/>
        </w:rPr>
      </w:pPr>
    </w:p>
    <w:p w:rsidR="0023226E" w:rsidRPr="00004917" w:rsidRDefault="0023226E" w:rsidP="00A4003C">
      <w:pPr>
        <w:shd w:val="clear" w:color="auto" w:fill="FFFFFF"/>
        <w:autoSpaceDE w:val="0"/>
        <w:autoSpaceDN w:val="0"/>
        <w:adjustRightInd w:val="0"/>
        <w:jc w:val="center"/>
        <w:rPr>
          <w:b/>
          <w:i/>
          <w:iCs/>
          <w:color w:val="000000"/>
          <w:sz w:val="28"/>
          <w:szCs w:val="28"/>
        </w:rPr>
      </w:pPr>
      <w:r w:rsidRPr="00004917">
        <w:rPr>
          <w:b/>
          <w:i/>
          <w:iCs/>
          <w:color w:val="000000"/>
          <w:sz w:val="28"/>
          <w:szCs w:val="28"/>
        </w:rPr>
        <w:t>§2. Русская деревня после отмены крепостного права</w:t>
      </w:r>
    </w:p>
    <w:p w:rsidR="0023226E" w:rsidRPr="00885B1E" w:rsidRDefault="0023226E" w:rsidP="00A4003C">
      <w:pPr>
        <w:shd w:val="clear" w:color="auto" w:fill="FFFFFF"/>
        <w:autoSpaceDE w:val="0"/>
        <w:autoSpaceDN w:val="0"/>
        <w:adjustRightInd w:val="0"/>
        <w:jc w:val="both"/>
        <w:rPr>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Сельскохозяйственное развитие в пореформенный период было не столь у</w:t>
      </w:r>
      <w:r w:rsidRPr="00885B1E">
        <w:rPr>
          <w:color w:val="000000"/>
          <w:sz w:val="28"/>
          <w:szCs w:val="28"/>
        </w:rPr>
        <w:t>с</w:t>
      </w:r>
      <w:r w:rsidRPr="00885B1E">
        <w:rPr>
          <w:color w:val="000000"/>
          <w:sz w:val="28"/>
          <w:szCs w:val="28"/>
        </w:rPr>
        <w:t>пешным. Правда, за 20 лет экспорт зерна из России увеличился в 3 раза и составил в 1881 г. 202 млн. пудов. В мировом экспорте хлеба Россия занимала первое место. Ц</w:t>
      </w:r>
      <w:r w:rsidRPr="00885B1E">
        <w:rPr>
          <w:color w:val="000000"/>
          <w:sz w:val="28"/>
          <w:szCs w:val="28"/>
        </w:rPr>
        <w:t>е</w:t>
      </w:r>
      <w:r w:rsidRPr="00885B1E">
        <w:rPr>
          <w:color w:val="000000"/>
          <w:sz w:val="28"/>
          <w:szCs w:val="28"/>
        </w:rPr>
        <w:t>ны на хлеб на мировом рынке держались высокие.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Однако рост урожайности хлебов в России был невелик. Увеличение валовых сборов зерна достигалось в основном за счет распашки новых земель. Основным п</w:t>
      </w:r>
      <w:r w:rsidRPr="00885B1E">
        <w:rPr>
          <w:color w:val="000000"/>
          <w:sz w:val="28"/>
          <w:szCs w:val="28"/>
        </w:rPr>
        <w:t>о</w:t>
      </w:r>
      <w:r w:rsidRPr="00885B1E">
        <w:rPr>
          <w:color w:val="000000"/>
          <w:sz w:val="28"/>
          <w:szCs w:val="28"/>
        </w:rPr>
        <w:t>ставщиком экспортного хлеба оставалось помещичье хозяйство.</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руках помещиков находились огромные земельные площади. На каждые 100 десятин крестьянских земель в Центрально</w:t>
      </w:r>
      <w:r>
        <w:rPr>
          <w:color w:val="000000"/>
          <w:sz w:val="28"/>
          <w:szCs w:val="28"/>
        </w:rPr>
        <w:t>–</w:t>
      </w:r>
      <w:r w:rsidRPr="00885B1E">
        <w:rPr>
          <w:color w:val="000000"/>
          <w:sz w:val="28"/>
          <w:szCs w:val="28"/>
        </w:rPr>
        <w:t xml:space="preserve">черноземном районе приходилось 56 </w:t>
      </w:r>
      <w:proofErr w:type="spellStart"/>
      <w:r w:rsidRPr="00885B1E">
        <w:rPr>
          <w:color w:val="000000"/>
          <w:sz w:val="28"/>
          <w:szCs w:val="28"/>
        </w:rPr>
        <w:t>дес</w:t>
      </w:r>
      <w:proofErr w:type="spellEnd"/>
      <w:r w:rsidRPr="00885B1E">
        <w:rPr>
          <w:color w:val="000000"/>
          <w:sz w:val="28"/>
          <w:szCs w:val="28"/>
        </w:rPr>
        <w:t>. помещичьей земли, а в Центрально</w:t>
      </w:r>
      <w:r>
        <w:rPr>
          <w:color w:val="000000"/>
          <w:sz w:val="28"/>
          <w:szCs w:val="28"/>
        </w:rPr>
        <w:t>–</w:t>
      </w:r>
      <w:r w:rsidRPr="00885B1E">
        <w:rPr>
          <w:color w:val="000000"/>
          <w:sz w:val="28"/>
          <w:szCs w:val="28"/>
        </w:rPr>
        <w:t xml:space="preserve">промышленном </w:t>
      </w:r>
      <w:r>
        <w:rPr>
          <w:color w:val="000000"/>
          <w:sz w:val="28"/>
          <w:szCs w:val="28"/>
        </w:rPr>
        <w:t>–</w:t>
      </w:r>
      <w:r w:rsidRPr="00885B1E">
        <w:rPr>
          <w:color w:val="000000"/>
          <w:sz w:val="28"/>
          <w:szCs w:val="28"/>
        </w:rPr>
        <w:t xml:space="preserve"> 30. в общей массе помещичь</w:t>
      </w:r>
      <w:r w:rsidRPr="00885B1E">
        <w:rPr>
          <w:color w:val="000000"/>
          <w:sz w:val="28"/>
          <w:szCs w:val="28"/>
        </w:rPr>
        <w:t>е</w:t>
      </w:r>
      <w:r w:rsidRPr="00885B1E">
        <w:rPr>
          <w:color w:val="000000"/>
          <w:sz w:val="28"/>
          <w:szCs w:val="28"/>
        </w:rPr>
        <w:t xml:space="preserve">го землевладения велик был удельный вес латифундий (владений с размером свыше 500 </w:t>
      </w:r>
      <w:proofErr w:type="spellStart"/>
      <w:r w:rsidRPr="00885B1E">
        <w:rPr>
          <w:color w:val="000000"/>
          <w:sz w:val="28"/>
          <w:szCs w:val="28"/>
        </w:rPr>
        <w:t>дес</w:t>
      </w:r>
      <w:proofErr w:type="spellEnd"/>
      <w:r w:rsidRPr="00885B1E">
        <w:rPr>
          <w:color w:val="000000"/>
          <w:sz w:val="28"/>
          <w:szCs w:val="28"/>
        </w:rPr>
        <w:t>). Крупнейшие латифундисты (Строгановы, Шереметевы, Шуваловы и др.)</w:t>
      </w:r>
      <w:r>
        <w:rPr>
          <w:color w:val="000000"/>
          <w:sz w:val="28"/>
          <w:szCs w:val="28"/>
        </w:rPr>
        <w:t xml:space="preserve"> </w:t>
      </w:r>
      <w:r w:rsidRPr="00885B1E">
        <w:rPr>
          <w:color w:val="000000"/>
          <w:sz w:val="28"/>
          <w:szCs w:val="28"/>
        </w:rPr>
        <w:t>вл</w:t>
      </w:r>
      <w:r w:rsidRPr="00885B1E">
        <w:rPr>
          <w:color w:val="000000"/>
          <w:sz w:val="28"/>
          <w:szCs w:val="28"/>
        </w:rPr>
        <w:t>а</w:t>
      </w:r>
      <w:r w:rsidRPr="00885B1E">
        <w:rPr>
          <w:color w:val="000000"/>
          <w:sz w:val="28"/>
          <w:szCs w:val="28"/>
        </w:rPr>
        <w:t>дели сотнями тысяч десятин в разных губерниях.</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После отмены крепостного права помещикам пришлось перестраивать свое х</w:t>
      </w:r>
      <w:r w:rsidRPr="00885B1E">
        <w:rPr>
          <w:color w:val="000000"/>
          <w:sz w:val="28"/>
          <w:szCs w:val="28"/>
        </w:rPr>
        <w:t>о</w:t>
      </w:r>
      <w:r w:rsidRPr="00885B1E">
        <w:rPr>
          <w:color w:val="000000"/>
          <w:sz w:val="28"/>
          <w:szCs w:val="28"/>
        </w:rPr>
        <w:t>зяйство на рыночных началах. Они имели возможность организовать систему хозяйс</w:t>
      </w:r>
      <w:r w:rsidRPr="00885B1E">
        <w:rPr>
          <w:color w:val="000000"/>
          <w:sz w:val="28"/>
          <w:szCs w:val="28"/>
        </w:rPr>
        <w:t>т</w:t>
      </w:r>
      <w:r w:rsidRPr="00885B1E">
        <w:rPr>
          <w:color w:val="000000"/>
          <w:sz w:val="28"/>
          <w:szCs w:val="28"/>
        </w:rPr>
        <w:t>ва, переходную от барщинной к капиталистической. Сделанные во время реформы «отрезки» вынуждали крестьян арендовать землю у помещика. Но не редко они не могли предложить ему в качестве арендной платы ничего, кроме своего труда. 1ак возникла отработочная система хозяйства. С барщинной она была сходна тем, что крестьянин и здесь обрабатывал помещичью землю своим рабочим скотом и инве</w:t>
      </w:r>
      <w:r w:rsidRPr="00885B1E">
        <w:rPr>
          <w:color w:val="000000"/>
          <w:sz w:val="28"/>
          <w:szCs w:val="28"/>
        </w:rPr>
        <w:t>н</w:t>
      </w:r>
      <w:r w:rsidRPr="00885B1E">
        <w:rPr>
          <w:color w:val="000000"/>
          <w:sz w:val="28"/>
          <w:szCs w:val="28"/>
        </w:rPr>
        <w:t>тарем. Подобные формы эксплуатации получили</w:t>
      </w:r>
      <w:r>
        <w:rPr>
          <w:color w:val="000000"/>
          <w:sz w:val="28"/>
          <w:szCs w:val="28"/>
        </w:rPr>
        <w:t xml:space="preserve"> </w:t>
      </w:r>
      <w:r w:rsidRPr="00885B1E">
        <w:rPr>
          <w:color w:val="000000"/>
          <w:sz w:val="28"/>
          <w:szCs w:val="28"/>
        </w:rPr>
        <w:t>крестьян предпринимательские н</w:t>
      </w:r>
      <w:r w:rsidRPr="00885B1E">
        <w:rPr>
          <w:color w:val="000000"/>
          <w:sz w:val="28"/>
          <w:szCs w:val="28"/>
        </w:rPr>
        <w:t>а</w:t>
      </w:r>
      <w:r w:rsidRPr="00885B1E">
        <w:rPr>
          <w:color w:val="000000"/>
          <w:sz w:val="28"/>
          <w:szCs w:val="28"/>
        </w:rPr>
        <w:t>выки.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Так по</w:t>
      </w:r>
      <w:r>
        <w:rPr>
          <w:color w:val="000000"/>
          <w:sz w:val="28"/>
          <w:szCs w:val="28"/>
        </w:rPr>
        <w:t>–</w:t>
      </w:r>
      <w:r w:rsidRPr="00885B1E">
        <w:rPr>
          <w:color w:val="000000"/>
          <w:sz w:val="28"/>
          <w:szCs w:val="28"/>
        </w:rPr>
        <w:t>разному отозвалась реформа 1861 г. в разных российских землях. В о</w:t>
      </w:r>
      <w:r w:rsidRPr="00885B1E">
        <w:rPr>
          <w:color w:val="000000"/>
          <w:sz w:val="28"/>
          <w:szCs w:val="28"/>
        </w:rPr>
        <w:t>б</w:t>
      </w:r>
      <w:r w:rsidRPr="00885B1E">
        <w:rPr>
          <w:color w:val="000000"/>
          <w:sz w:val="28"/>
          <w:szCs w:val="28"/>
        </w:rPr>
        <w:t>щем же, несмотря на тяжесть выкупных платежей и полукрепостническую эксплуат</w:t>
      </w:r>
      <w:r w:rsidRPr="00885B1E">
        <w:rPr>
          <w:color w:val="000000"/>
          <w:sz w:val="28"/>
          <w:szCs w:val="28"/>
        </w:rPr>
        <w:t>а</w:t>
      </w:r>
      <w:r w:rsidRPr="00885B1E">
        <w:rPr>
          <w:color w:val="000000"/>
          <w:sz w:val="28"/>
          <w:szCs w:val="28"/>
        </w:rPr>
        <w:lastRenderedPageBreak/>
        <w:t>цию со стороны помещиков, эта реформа значительно ускорила переход крестьян от застойного натурально</w:t>
      </w:r>
      <w:r>
        <w:rPr>
          <w:color w:val="000000"/>
          <w:sz w:val="28"/>
          <w:szCs w:val="28"/>
        </w:rPr>
        <w:t>–</w:t>
      </w:r>
      <w:r w:rsidRPr="00885B1E">
        <w:rPr>
          <w:color w:val="000000"/>
          <w:sz w:val="28"/>
          <w:szCs w:val="28"/>
        </w:rPr>
        <w:t>потребительского хозяйства к товарно</w:t>
      </w:r>
      <w:r>
        <w:rPr>
          <w:color w:val="000000"/>
          <w:sz w:val="28"/>
          <w:szCs w:val="28"/>
        </w:rPr>
        <w:t>-</w:t>
      </w:r>
      <w:r w:rsidRPr="00885B1E">
        <w:rPr>
          <w:color w:val="000000"/>
          <w:sz w:val="28"/>
          <w:szCs w:val="28"/>
        </w:rPr>
        <w:t>рыночному.</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Россия позднее других стран вступила на путь капиталистического развития, но проходило его в более сжатые сроки. Широко использовались технические достиж</w:t>
      </w:r>
      <w:r w:rsidRPr="00885B1E">
        <w:rPr>
          <w:color w:val="000000"/>
          <w:sz w:val="28"/>
          <w:szCs w:val="28"/>
        </w:rPr>
        <w:t>е</w:t>
      </w:r>
      <w:r w:rsidRPr="00885B1E">
        <w:rPr>
          <w:color w:val="000000"/>
          <w:sz w:val="28"/>
          <w:szCs w:val="28"/>
        </w:rPr>
        <w:t xml:space="preserve">ния капиталистических стран Европы, инвестиции иностранного капитала в русскую экономику. Но крепостнические пережитки и своеобразие регионов огромной страны обусловили неравномерность развития капитализма, </w:t>
      </w:r>
      <w:proofErr w:type="spellStart"/>
      <w:r w:rsidRPr="00885B1E">
        <w:rPr>
          <w:color w:val="000000"/>
          <w:sz w:val="28"/>
          <w:szCs w:val="28"/>
        </w:rPr>
        <w:t>многоукладность</w:t>
      </w:r>
      <w:proofErr w:type="spellEnd"/>
      <w:r w:rsidRPr="00885B1E">
        <w:rPr>
          <w:color w:val="000000"/>
          <w:sz w:val="28"/>
          <w:szCs w:val="28"/>
        </w:rPr>
        <w:t xml:space="preserve"> экономики, переплетение старых и новых форм, сложность социальной структуры.</w:t>
      </w:r>
    </w:p>
    <w:p w:rsidR="0023226E" w:rsidRDefault="0023226E" w:rsidP="00A4003C">
      <w:pPr>
        <w:shd w:val="clear" w:color="auto" w:fill="FFFFFF"/>
        <w:autoSpaceDE w:val="0"/>
        <w:autoSpaceDN w:val="0"/>
        <w:adjustRightInd w:val="0"/>
        <w:jc w:val="center"/>
        <w:rPr>
          <w:b/>
          <w:bCs/>
          <w:color w:val="000000"/>
          <w:sz w:val="28"/>
          <w:szCs w:val="28"/>
        </w:rPr>
      </w:pPr>
      <w:r>
        <w:rPr>
          <w:color w:val="000000"/>
          <w:sz w:val="28"/>
          <w:szCs w:val="28"/>
        </w:rPr>
        <w:br w:type="page"/>
      </w:r>
      <w:r w:rsidRPr="00004917">
        <w:rPr>
          <w:b/>
          <w:color w:val="000000"/>
          <w:sz w:val="28"/>
          <w:szCs w:val="28"/>
        </w:rPr>
        <w:lastRenderedPageBreak/>
        <w:t>Глава</w:t>
      </w:r>
      <w:r w:rsidRPr="00885B1E">
        <w:rPr>
          <w:color w:val="000000"/>
          <w:sz w:val="28"/>
          <w:szCs w:val="28"/>
        </w:rPr>
        <w:t xml:space="preserve"> </w:t>
      </w:r>
      <w:r w:rsidRPr="00885B1E">
        <w:rPr>
          <w:b/>
          <w:bCs/>
          <w:color w:val="000000"/>
          <w:sz w:val="28"/>
          <w:szCs w:val="28"/>
          <w:lang w:val="en-US"/>
        </w:rPr>
        <w:t>VIII</w:t>
      </w:r>
    </w:p>
    <w:p w:rsidR="0023226E" w:rsidRDefault="0023226E" w:rsidP="00A4003C">
      <w:pPr>
        <w:shd w:val="clear" w:color="auto" w:fill="FFFFFF"/>
        <w:autoSpaceDE w:val="0"/>
        <w:autoSpaceDN w:val="0"/>
        <w:adjustRightInd w:val="0"/>
        <w:jc w:val="center"/>
        <w:rPr>
          <w:b/>
          <w:bCs/>
          <w:color w:val="000000"/>
          <w:sz w:val="28"/>
          <w:szCs w:val="28"/>
        </w:rPr>
      </w:pPr>
      <w:r w:rsidRPr="00885B1E">
        <w:rPr>
          <w:b/>
          <w:bCs/>
          <w:color w:val="000000"/>
          <w:sz w:val="28"/>
          <w:szCs w:val="28"/>
        </w:rPr>
        <w:t>ВНЕШНЯЯ ПОЛИТИКА РОССИИ 1856</w:t>
      </w:r>
      <w:r>
        <w:rPr>
          <w:b/>
          <w:bCs/>
          <w:color w:val="000000"/>
          <w:sz w:val="28"/>
          <w:szCs w:val="28"/>
        </w:rPr>
        <w:t>–</w:t>
      </w:r>
      <w:r w:rsidRPr="00885B1E">
        <w:rPr>
          <w:b/>
          <w:bCs/>
          <w:color w:val="000000"/>
          <w:sz w:val="28"/>
          <w:szCs w:val="28"/>
        </w:rPr>
        <w:t>1894 гг.</w:t>
      </w:r>
    </w:p>
    <w:p w:rsidR="0023226E" w:rsidRDefault="0023226E" w:rsidP="00A4003C">
      <w:pPr>
        <w:shd w:val="clear" w:color="auto" w:fill="FFFFFF"/>
        <w:autoSpaceDE w:val="0"/>
        <w:autoSpaceDN w:val="0"/>
        <w:adjustRightInd w:val="0"/>
        <w:jc w:val="both"/>
        <w:rPr>
          <w:b/>
          <w:bCs/>
          <w:color w:val="000000"/>
          <w:sz w:val="28"/>
          <w:szCs w:val="28"/>
        </w:rPr>
      </w:pPr>
    </w:p>
    <w:p w:rsidR="0023226E" w:rsidRDefault="0023226E" w:rsidP="00A4003C">
      <w:pPr>
        <w:shd w:val="clear" w:color="auto" w:fill="FFFFFF"/>
        <w:autoSpaceDE w:val="0"/>
        <w:autoSpaceDN w:val="0"/>
        <w:adjustRightInd w:val="0"/>
        <w:jc w:val="center"/>
        <w:rPr>
          <w:b/>
          <w:i/>
          <w:iCs/>
          <w:color w:val="000000"/>
          <w:sz w:val="28"/>
          <w:szCs w:val="28"/>
        </w:rPr>
      </w:pPr>
      <w:r w:rsidRPr="00004917">
        <w:rPr>
          <w:b/>
          <w:i/>
          <w:iCs/>
          <w:color w:val="000000"/>
          <w:sz w:val="28"/>
          <w:szCs w:val="28"/>
        </w:rPr>
        <w:t xml:space="preserve">§ 1. Восточный вопрос во внешней политике России </w:t>
      </w:r>
    </w:p>
    <w:p w:rsidR="0023226E" w:rsidRDefault="0023226E" w:rsidP="00A4003C">
      <w:pPr>
        <w:shd w:val="clear" w:color="auto" w:fill="FFFFFF"/>
        <w:autoSpaceDE w:val="0"/>
        <w:autoSpaceDN w:val="0"/>
        <w:adjustRightInd w:val="0"/>
        <w:jc w:val="center"/>
        <w:rPr>
          <w:b/>
          <w:i/>
          <w:iCs/>
          <w:color w:val="000000"/>
          <w:sz w:val="28"/>
          <w:szCs w:val="28"/>
        </w:rPr>
      </w:pPr>
      <w:r w:rsidRPr="00004917">
        <w:rPr>
          <w:b/>
          <w:i/>
          <w:iCs/>
          <w:color w:val="000000"/>
          <w:sz w:val="28"/>
          <w:szCs w:val="28"/>
        </w:rPr>
        <w:t xml:space="preserve">второй половины </w:t>
      </w:r>
      <w:r w:rsidRPr="00004917">
        <w:rPr>
          <w:b/>
          <w:i/>
          <w:iCs/>
          <w:color w:val="000000"/>
          <w:sz w:val="28"/>
          <w:szCs w:val="28"/>
          <w:lang w:val="en-US"/>
        </w:rPr>
        <w:t>XIX</w:t>
      </w:r>
      <w:r w:rsidRPr="00004917">
        <w:rPr>
          <w:b/>
          <w:i/>
          <w:iCs/>
          <w:color w:val="000000"/>
          <w:sz w:val="28"/>
          <w:szCs w:val="28"/>
        </w:rPr>
        <w:t xml:space="preserve"> в.</w:t>
      </w:r>
    </w:p>
    <w:p w:rsidR="0023226E" w:rsidRPr="00004917" w:rsidRDefault="0023226E" w:rsidP="00A4003C">
      <w:pPr>
        <w:shd w:val="clear" w:color="auto" w:fill="FFFFFF"/>
        <w:autoSpaceDE w:val="0"/>
        <w:autoSpaceDN w:val="0"/>
        <w:adjustRightInd w:val="0"/>
        <w:jc w:val="center"/>
        <w:rPr>
          <w:b/>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Борьба за отмену статей Парижского мира. </w:t>
      </w:r>
      <w:r w:rsidRPr="00885B1E">
        <w:rPr>
          <w:color w:val="000000"/>
          <w:sz w:val="28"/>
          <w:szCs w:val="28"/>
        </w:rPr>
        <w:t>Поражение России в Крымской</w:t>
      </w:r>
      <w:r>
        <w:rPr>
          <w:color w:val="000000"/>
          <w:sz w:val="28"/>
          <w:szCs w:val="28"/>
        </w:rPr>
        <w:t xml:space="preserve"> </w:t>
      </w:r>
      <w:r w:rsidRPr="00885B1E">
        <w:rPr>
          <w:color w:val="000000"/>
          <w:sz w:val="28"/>
          <w:szCs w:val="28"/>
        </w:rPr>
        <w:t>войне</w:t>
      </w:r>
      <w:r>
        <w:rPr>
          <w:color w:val="000000"/>
          <w:sz w:val="28"/>
          <w:szCs w:val="28"/>
        </w:rPr>
        <w:t xml:space="preserve"> </w:t>
      </w:r>
      <w:r w:rsidRPr="00885B1E">
        <w:rPr>
          <w:color w:val="000000"/>
          <w:sz w:val="28"/>
          <w:szCs w:val="28"/>
        </w:rPr>
        <w:t>ослабило</w:t>
      </w:r>
      <w:r>
        <w:rPr>
          <w:color w:val="000000"/>
          <w:sz w:val="28"/>
          <w:szCs w:val="28"/>
        </w:rPr>
        <w:t xml:space="preserve"> </w:t>
      </w:r>
      <w:r w:rsidRPr="00885B1E">
        <w:rPr>
          <w:color w:val="000000"/>
          <w:sz w:val="28"/>
          <w:szCs w:val="28"/>
        </w:rPr>
        <w:t>ее</w:t>
      </w:r>
      <w:r>
        <w:rPr>
          <w:color w:val="000000"/>
          <w:sz w:val="28"/>
          <w:szCs w:val="28"/>
        </w:rPr>
        <w:t xml:space="preserve"> </w:t>
      </w:r>
      <w:r w:rsidRPr="00885B1E">
        <w:rPr>
          <w:color w:val="000000"/>
          <w:sz w:val="28"/>
          <w:szCs w:val="28"/>
        </w:rPr>
        <w:t>позиции</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Европе.</w:t>
      </w:r>
      <w:r>
        <w:rPr>
          <w:color w:val="000000"/>
          <w:sz w:val="28"/>
          <w:szCs w:val="28"/>
        </w:rPr>
        <w:t xml:space="preserve"> </w:t>
      </w:r>
      <w:r w:rsidRPr="00885B1E">
        <w:rPr>
          <w:color w:val="000000"/>
          <w:sz w:val="28"/>
          <w:szCs w:val="28"/>
        </w:rPr>
        <w:t>Она</w:t>
      </w:r>
      <w:r>
        <w:rPr>
          <w:color w:val="000000"/>
          <w:sz w:val="28"/>
          <w:szCs w:val="28"/>
        </w:rPr>
        <w:t xml:space="preserve"> </w:t>
      </w:r>
      <w:r w:rsidRPr="00885B1E">
        <w:rPr>
          <w:color w:val="000000"/>
          <w:sz w:val="28"/>
          <w:szCs w:val="28"/>
        </w:rPr>
        <w:t>утратила руководящую роль, которую игр</w:t>
      </w:r>
      <w:r w:rsidRPr="00885B1E">
        <w:rPr>
          <w:color w:val="000000"/>
          <w:sz w:val="28"/>
          <w:szCs w:val="28"/>
        </w:rPr>
        <w:t>а</w:t>
      </w:r>
      <w:r w:rsidRPr="00885B1E">
        <w:rPr>
          <w:color w:val="000000"/>
          <w:sz w:val="28"/>
          <w:szCs w:val="28"/>
        </w:rPr>
        <w:t>ла на континенте длительное время после Венского конгресса. Самым тяжелым усл</w:t>
      </w:r>
      <w:r w:rsidRPr="00885B1E">
        <w:rPr>
          <w:color w:val="000000"/>
          <w:sz w:val="28"/>
          <w:szCs w:val="28"/>
        </w:rPr>
        <w:t>о</w:t>
      </w:r>
      <w:r w:rsidRPr="00885B1E">
        <w:rPr>
          <w:color w:val="000000"/>
          <w:sz w:val="28"/>
          <w:szCs w:val="28"/>
        </w:rPr>
        <w:t>вием Парижского мира (1856) были</w:t>
      </w:r>
      <w:r>
        <w:rPr>
          <w:color w:val="000000"/>
          <w:sz w:val="28"/>
          <w:szCs w:val="28"/>
        </w:rPr>
        <w:t xml:space="preserve"> </w:t>
      </w:r>
      <w:r w:rsidRPr="00885B1E">
        <w:rPr>
          <w:color w:val="000000"/>
          <w:sz w:val="28"/>
          <w:szCs w:val="28"/>
        </w:rPr>
        <w:t>статьи</w:t>
      </w:r>
      <w:r>
        <w:rPr>
          <w:color w:val="000000"/>
          <w:sz w:val="28"/>
          <w:szCs w:val="28"/>
        </w:rPr>
        <w:t xml:space="preserve"> </w:t>
      </w:r>
      <w:r w:rsidRPr="00885B1E">
        <w:rPr>
          <w:color w:val="000000"/>
          <w:sz w:val="28"/>
          <w:szCs w:val="28"/>
        </w:rPr>
        <w:t>о</w:t>
      </w:r>
      <w:r>
        <w:rPr>
          <w:color w:val="000000"/>
          <w:sz w:val="28"/>
          <w:szCs w:val="28"/>
        </w:rPr>
        <w:t xml:space="preserve"> </w:t>
      </w:r>
      <w:r w:rsidRPr="00885B1E">
        <w:rPr>
          <w:color w:val="000000"/>
          <w:sz w:val="28"/>
          <w:szCs w:val="28"/>
        </w:rPr>
        <w:t>нейтрализации</w:t>
      </w:r>
      <w:r>
        <w:rPr>
          <w:color w:val="000000"/>
          <w:sz w:val="28"/>
          <w:szCs w:val="28"/>
        </w:rPr>
        <w:t xml:space="preserve"> </w:t>
      </w:r>
      <w:r w:rsidRPr="00885B1E">
        <w:rPr>
          <w:color w:val="000000"/>
          <w:sz w:val="28"/>
          <w:szCs w:val="28"/>
        </w:rPr>
        <w:t>Черного</w:t>
      </w:r>
      <w:r>
        <w:rPr>
          <w:color w:val="000000"/>
          <w:sz w:val="28"/>
          <w:szCs w:val="28"/>
        </w:rPr>
        <w:t xml:space="preserve"> </w:t>
      </w:r>
      <w:r w:rsidRPr="00885B1E">
        <w:rPr>
          <w:color w:val="000000"/>
          <w:sz w:val="28"/>
          <w:szCs w:val="28"/>
        </w:rPr>
        <w:t>моря.</w:t>
      </w:r>
      <w:r>
        <w:rPr>
          <w:color w:val="000000"/>
          <w:sz w:val="28"/>
          <w:szCs w:val="28"/>
        </w:rPr>
        <w:t xml:space="preserve"> </w:t>
      </w:r>
      <w:r w:rsidRPr="00885B1E">
        <w:rPr>
          <w:color w:val="000000"/>
          <w:sz w:val="28"/>
          <w:szCs w:val="28"/>
        </w:rPr>
        <w:t>России</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другим черноморским странам запрещалось иметь там военный флот и строить пр</w:t>
      </w:r>
      <w:r w:rsidRPr="00885B1E">
        <w:rPr>
          <w:color w:val="000000"/>
          <w:sz w:val="28"/>
          <w:szCs w:val="28"/>
        </w:rPr>
        <w:t>и</w:t>
      </w:r>
      <w:r w:rsidRPr="00885B1E">
        <w:rPr>
          <w:color w:val="000000"/>
          <w:sz w:val="28"/>
          <w:szCs w:val="28"/>
        </w:rPr>
        <w:t>брежные оборонительные сооружения. Нейтрализация Черного моря значительно ухудшала положение России, так как создавала постоянную угрозу</w:t>
      </w:r>
      <w:r>
        <w:rPr>
          <w:color w:val="000000"/>
          <w:sz w:val="28"/>
          <w:szCs w:val="28"/>
        </w:rPr>
        <w:t xml:space="preserve"> </w:t>
      </w:r>
      <w:r w:rsidRPr="00885B1E">
        <w:rPr>
          <w:color w:val="000000"/>
          <w:sz w:val="28"/>
          <w:szCs w:val="28"/>
        </w:rPr>
        <w:t>безопасности</w:t>
      </w:r>
      <w:r>
        <w:rPr>
          <w:color w:val="000000"/>
          <w:sz w:val="28"/>
          <w:szCs w:val="28"/>
        </w:rPr>
        <w:t xml:space="preserve"> </w:t>
      </w:r>
      <w:r w:rsidRPr="00885B1E">
        <w:rPr>
          <w:color w:val="000000"/>
          <w:sz w:val="28"/>
          <w:szCs w:val="28"/>
        </w:rPr>
        <w:t>ее</w:t>
      </w:r>
      <w:r>
        <w:rPr>
          <w:color w:val="000000"/>
          <w:sz w:val="28"/>
          <w:szCs w:val="28"/>
        </w:rPr>
        <w:t xml:space="preserve"> </w:t>
      </w:r>
      <w:r w:rsidRPr="00885B1E">
        <w:rPr>
          <w:color w:val="000000"/>
          <w:sz w:val="28"/>
          <w:szCs w:val="28"/>
        </w:rPr>
        <w:t>южного</w:t>
      </w:r>
      <w:r>
        <w:rPr>
          <w:color w:val="000000"/>
          <w:sz w:val="28"/>
          <w:szCs w:val="28"/>
        </w:rPr>
        <w:t xml:space="preserve"> </w:t>
      </w:r>
      <w:r w:rsidRPr="00885B1E">
        <w:rPr>
          <w:color w:val="000000"/>
          <w:sz w:val="28"/>
          <w:szCs w:val="28"/>
        </w:rPr>
        <w:t>побережья.</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случае</w:t>
      </w:r>
      <w:r>
        <w:rPr>
          <w:color w:val="000000"/>
          <w:sz w:val="28"/>
          <w:szCs w:val="28"/>
        </w:rPr>
        <w:t xml:space="preserve"> </w:t>
      </w:r>
      <w:r w:rsidRPr="00885B1E">
        <w:rPr>
          <w:color w:val="000000"/>
          <w:sz w:val="28"/>
          <w:szCs w:val="28"/>
        </w:rPr>
        <w:t>возникновения войны,</w:t>
      </w:r>
      <w:r>
        <w:rPr>
          <w:color w:val="000000"/>
          <w:sz w:val="28"/>
          <w:szCs w:val="28"/>
        </w:rPr>
        <w:t xml:space="preserve"> </w:t>
      </w:r>
      <w:r w:rsidRPr="00885B1E">
        <w:rPr>
          <w:color w:val="000000"/>
          <w:sz w:val="28"/>
          <w:szCs w:val="28"/>
        </w:rPr>
        <w:t>заручившись</w:t>
      </w:r>
      <w:r>
        <w:rPr>
          <w:color w:val="000000"/>
          <w:sz w:val="28"/>
          <w:szCs w:val="28"/>
        </w:rPr>
        <w:t xml:space="preserve"> </w:t>
      </w:r>
      <w:r w:rsidRPr="00885B1E">
        <w:rPr>
          <w:color w:val="000000"/>
          <w:sz w:val="28"/>
          <w:szCs w:val="28"/>
        </w:rPr>
        <w:t>согласием</w:t>
      </w:r>
      <w:r>
        <w:rPr>
          <w:color w:val="000000"/>
          <w:sz w:val="28"/>
          <w:szCs w:val="28"/>
        </w:rPr>
        <w:t xml:space="preserve"> </w:t>
      </w:r>
      <w:r w:rsidRPr="00885B1E">
        <w:rPr>
          <w:color w:val="000000"/>
          <w:sz w:val="28"/>
          <w:szCs w:val="28"/>
        </w:rPr>
        <w:t>султана,</w:t>
      </w:r>
      <w:r>
        <w:rPr>
          <w:color w:val="000000"/>
          <w:sz w:val="28"/>
          <w:szCs w:val="28"/>
        </w:rPr>
        <w:t xml:space="preserve"> </w:t>
      </w:r>
      <w:r w:rsidRPr="00885B1E">
        <w:rPr>
          <w:color w:val="000000"/>
          <w:sz w:val="28"/>
          <w:szCs w:val="28"/>
        </w:rPr>
        <w:t>западные</w:t>
      </w:r>
      <w:r>
        <w:rPr>
          <w:color w:val="000000"/>
          <w:sz w:val="28"/>
          <w:szCs w:val="28"/>
        </w:rPr>
        <w:t xml:space="preserve"> </w:t>
      </w:r>
      <w:r w:rsidRPr="00885B1E">
        <w:rPr>
          <w:color w:val="000000"/>
          <w:sz w:val="28"/>
          <w:szCs w:val="28"/>
        </w:rPr>
        <w:t>державы</w:t>
      </w:r>
      <w:r>
        <w:rPr>
          <w:color w:val="000000"/>
          <w:sz w:val="28"/>
          <w:szCs w:val="28"/>
        </w:rPr>
        <w:t xml:space="preserve"> </w:t>
      </w:r>
      <w:r w:rsidRPr="00885B1E">
        <w:rPr>
          <w:color w:val="000000"/>
          <w:sz w:val="28"/>
          <w:szCs w:val="28"/>
        </w:rPr>
        <w:t>могли беспрепятственно</w:t>
      </w:r>
      <w:r>
        <w:rPr>
          <w:color w:val="000000"/>
          <w:sz w:val="28"/>
          <w:szCs w:val="28"/>
        </w:rPr>
        <w:t xml:space="preserve"> </w:t>
      </w:r>
      <w:r w:rsidRPr="00885B1E">
        <w:rPr>
          <w:color w:val="000000"/>
          <w:sz w:val="28"/>
          <w:szCs w:val="28"/>
        </w:rPr>
        <w:t>ввести</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Черное</w:t>
      </w:r>
      <w:r>
        <w:rPr>
          <w:color w:val="000000"/>
          <w:sz w:val="28"/>
          <w:szCs w:val="28"/>
        </w:rPr>
        <w:t xml:space="preserve"> </w:t>
      </w:r>
      <w:r w:rsidRPr="00885B1E">
        <w:rPr>
          <w:color w:val="000000"/>
          <w:sz w:val="28"/>
          <w:szCs w:val="28"/>
        </w:rPr>
        <w:t>море</w:t>
      </w:r>
      <w:r>
        <w:rPr>
          <w:color w:val="000000"/>
          <w:sz w:val="28"/>
          <w:szCs w:val="28"/>
        </w:rPr>
        <w:t xml:space="preserve"> </w:t>
      </w:r>
      <w:r w:rsidRPr="00885B1E">
        <w:rPr>
          <w:color w:val="000000"/>
          <w:sz w:val="28"/>
          <w:szCs w:val="28"/>
        </w:rPr>
        <w:t>свои</w:t>
      </w:r>
      <w:r>
        <w:rPr>
          <w:color w:val="000000"/>
          <w:sz w:val="28"/>
          <w:szCs w:val="28"/>
        </w:rPr>
        <w:t xml:space="preserve"> </w:t>
      </w:r>
      <w:r w:rsidRPr="00885B1E">
        <w:rPr>
          <w:color w:val="000000"/>
          <w:sz w:val="28"/>
          <w:szCs w:val="28"/>
        </w:rPr>
        <w:t>военные</w:t>
      </w:r>
      <w:r>
        <w:rPr>
          <w:color w:val="000000"/>
          <w:sz w:val="28"/>
          <w:szCs w:val="28"/>
        </w:rPr>
        <w:t xml:space="preserve"> </w:t>
      </w:r>
      <w:r w:rsidRPr="00885B1E">
        <w:rPr>
          <w:color w:val="000000"/>
          <w:sz w:val="28"/>
          <w:szCs w:val="28"/>
        </w:rPr>
        <w:t>к</w:t>
      </w:r>
      <w:r w:rsidRPr="00885B1E">
        <w:rPr>
          <w:color w:val="000000"/>
          <w:sz w:val="28"/>
          <w:szCs w:val="28"/>
        </w:rPr>
        <w:t>о</w:t>
      </w:r>
      <w:r w:rsidRPr="00885B1E">
        <w:rPr>
          <w:color w:val="000000"/>
          <w:sz w:val="28"/>
          <w:szCs w:val="28"/>
        </w:rPr>
        <w:t>рабли. Нейтрализация черного моря затрудняла развитие юга России, мешана но</w:t>
      </w:r>
      <w:r w:rsidRPr="00885B1E">
        <w:rPr>
          <w:color w:val="000000"/>
          <w:sz w:val="28"/>
          <w:szCs w:val="28"/>
        </w:rPr>
        <w:t>р</w:t>
      </w:r>
      <w:r w:rsidRPr="00885B1E">
        <w:rPr>
          <w:color w:val="000000"/>
          <w:sz w:val="28"/>
          <w:szCs w:val="28"/>
        </w:rPr>
        <w:t>мальной торговле. Австрия пыталась закрепиться на Балканах. Турция в своей полит</w:t>
      </w:r>
      <w:r w:rsidRPr="00885B1E">
        <w:rPr>
          <w:color w:val="000000"/>
          <w:sz w:val="28"/>
          <w:szCs w:val="28"/>
        </w:rPr>
        <w:t>и</w:t>
      </w:r>
      <w:r w:rsidRPr="00885B1E">
        <w:rPr>
          <w:color w:val="000000"/>
          <w:sz w:val="28"/>
          <w:szCs w:val="28"/>
        </w:rPr>
        <w:t>ке ориентировалась на Англию, которая соперничала с Россией в Закавказье и Сре</w:t>
      </w:r>
      <w:r w:rsidRPr="00885B1E">
        <w:rPr>
          <w:color w:val="000000"/>
          <w:sz w:val="28"/>
          <w:szCs w:val="28"/>
        </w:rPr>
        <w:t>д</w:t>
      </w:r>
      <w:r w:rsidRPr="00885B1E">
        <w:rPr>
          <w:color w:val="000000"/>
          <w:sz w:val="28"/>
          <w:szCs w:val="28"/>
        </w:rPr>
        <w:t>ней Азии. Для усиления своих позиций на Востоке Россия по</w:t>
      </w:r>
      <w:r>
        <w:rPr>
          <w:color w:val="000000"/>
          <w:sz w:val="28"/>
          <w:szCs w:val="28"/>
        </w:rPr>
        <w:t>–</w:t>
      </w:r>
      <w:r w:rsidRPr="00885B1E">
        <w:rPr>
          <w:color w:val="000000"/>
          <w:sz w:val="28"/>
          <w:szCs w:val="28"/>
        </w:rPr>
        <w:t>прежнему делала ставку на освободительную борьбу христианских народов против Турции.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Талантливый политик и дипломат </w:t>
      </w:r>
      <w:r w:rsidRPr="00885B1E">
        <w:rPr>
          <w:color w:val="000000"/>
          <w:sz w:val="28"/>
          <w:szCs w:val="28"/>
          <w:lang w:val="en-US"/>
        </w:rPr>
        <w:t>A</w:t>
      </w:r>
      <w:r w:rsidRPr="00885B1E">
        <w:rPr>
          <w:color w:val="000000"/>
          <w:sz w:val="28"/>
          <w:szCs w:val="28"/>
        </w:rPr>
        <w:t>.</w:t>
      </w:r>
      <w:r w:rsidRPr="00885B1E">
        <w:rPr>
          <w:color w:val="000000"/>
          <w:sz w:val="28"/>
          <w:szCs w:val="28"/>
          <w:lang w:val="en-US"/>
        </w:rPr>
        <w:t>M</w:t>
      </w:r>
      <w:r w:rsidRPr="00885B1E">
        <w:rPr>
          <w:color w:val="000000"/>
          <w:sz w:val="28"/>
          <w:szCs w:val="28"/>
        </w:rPr>
        <w:t>. Горчаков (1798</w:t>
      </w:r>
      <w:r>
        <w:rPr>
          <w:color w:val="000000"/>
          <w:sz w:val="28"/>
          <w:szCs w:val="28"/>
        </w:rPr>
        <w:t>–</w:t>
      </w:r>
      <w:r w:rsidRPr="00885B1E">
        <w:rPr>
          <w:color w:val="000000"/>
          <w:sz w:val="28"/>
          <w:szCs w:val="28"/>
        </w:rPr>
        <w:t>1883 гг.), возглавивший министерство иностранных дел в 1856 г., попытался прежде всего вывести страну из международной изоляции. Россия поддержала стремление прусского канцлера О. Бисмарка к объединению германских земель. Эта дипломатическая поддержка п</w:t>
      </w:r>
      <w:r w:rsidRPr="00885B1E">
        <w:rPr>
          <w:color w:val="000000"/>
          <w:sz w:val="28"/>
          <w:szCs w:val="28"/>
        </w:rPr>
        <w:t>о</w:t>
      </w:r>
      <w:r w:rsidRPr="00885B1E">
        <w:rPr>
          <w:color w:val="000000"/>
          <w:sz w:val="28"/>
          <w:szCs w:val="28"/>
        </w:rPr>
        <w:t>могла Пруссии одержать победу в войнах с Данией (1864 г.), Австрией (1866 г.) и Францией (1870</w:t>
      </w:r>
      <w:r>
        <w:rPr>
          <w:color w:val="000000"/>
          <w:sz w:val="28"/>
          <w:szCs w:val="28"/>
        </w:rPr>
        <w:t>–</w:t>
      </w:r>
      <w:r>
        <w:rPr>
          <w:color w:val="000000"/>
          <w:sz w:val="28"/>
          <w:szCs w:val="28"/>
        </w:rPr>
        <w:br/>
      </w:r>
      <w:r w:rsidRPr="00885B1E">
        <w:rPr>
          <w:color w:val="000000"/>
          <w:sz w:val="28"/>
          <w:szCs w:val="28"/>
        </w:rPr>
        <w:t>1871 г.). В ответ Бисмарк выступил на стороне России в вопросе о нейтрализации Че</w:t>
      </w:r>
      <w:r w:rsidRPr="00885B1E">
        <w:rPr>
          <w:color w:val="000000"/>
          <w:sz w:val="28"/>
          <w:szCs w:val="28"/>
        </w:rPr>
        <w:t>р</w:t>
      </w:r>
      <w:r w:rsidRPr="00885B1E">
        <w:rPr>
          <w:color w:val="000000"/>
          <w:sz w:val="28"/>
          <w:szCs w:val="28"/>
        </w:rPr>
        <w:t>ного моря.</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19 октября 1870 г. циркуляр Горчакова о решении России не соблюдать часть статей Парижского трактата был направлен в российские посольства для вручения правительствам государств, подписавших этот договор. Момент для заявления был выбран исключительно удачно. Главный «гарант» Парижского тракта </w:t>
      </w:r>
      <w:r>
        <w:rPr>
          <w:color w:val="000000"/>
          <w:sz w:val="28"/>
          <w:szCs w:val="28"/>
        </w:rPr>
        <w:t>–</w:t>
      </w:r>
      <w:r w:rsidRPr="00885B1E">
        <w:rPr>
          <w:color w:val="000000"/>
          <w:sz w:val="28"/>
          <w:szCs w:val="28"/>
        </w:rPr>
        <w:t xml:space="preserve"> Франция п</w:t>
      </w:r>
      <w:r w:rsidRPr="00885B1E">
        <w:rPr>
          <w:color w:val="000000"/>
          <w:sz w:val="28"/>
          <w:szCs w:val="28"/>
        </w:rPr>
        <w:t>о</w:t>
      </w:r>
      <w:r w:rsidRPr="00885B1E">
        <w:rPr>
          <w:color w:val="000000"/>
          <w:sz w:val="28"/>
          <w:szCs w:val="28"/>
        </w:rPr>
        <w:t>терпела военный разгром. Пруссия обещала поддержку, Австро</w:t>
      </w:r>
      <w:r>
        <w:rPr>
          <w:color w:val="000000"/>
          <w:sz w:val="28"/>
          <w:szCs w:val="28"/>
        </w:rPr>
        <w:t>-</w:t>
      </w:r>
      <w:r w:rsidRPr="00885B1E">
        <w:rPr>
          <w:color w:val="000000"/>
          <w:sz w:val="28"/>
          <w:szCs w:val="28"/>
        </w:rPr>
        <w:t xml:space="preserve">Венгрия не рискнула бы выступить против России из опасения подвергнуться новому нападению Пруссии. Оставалась Англия, которая всегда избегала единоличных военных действий. В январе </w:t>
      </w:r>
      <w:r w:rsidRPr="00885B1E">
        <w:rPr>
          <w:color w:val="000000"/>
          <w:sz w:val="28"/>
          <w:szCs w:val="28"/>
        </w:rPr>
        <w:lastRenderedPageBreak/>
        <w:t>1871 г. на конференции европейских держав в Лондоне требования России были удовлетворены.</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апреле 1873 г. была заключена русско</w:t>
      </w:r>
      <w:r>
        <w:rPr>
          <w:color w:val="000000"/>
          <w:sz w:val="28"/>
          <w:szCs w:val="28"/>
        </w:rPr>
        <w:t>-</w:t>
      </w:r>
      <w:r w:rsidRPr="00885B1E">
        <w:rPr>
          <w:color w:val="000000"/>
          <w:sz w:val="28"/>
          <w:szCs w:val="28"/>
        </w:rPr>
        <w:t>германская военно</w:t>
      </w:r>
      <w:r>
        <w:rPr>
          <w:color w:val="000000"/>
          <w:sz w:val="28"/>
          <w:szCs w:val="28"/>
        </w:rPr>
        <w:t>-</w:t>
      </w:r>
      <w:r w:rsidRPr="00885B1E">
        <w:rPr>
          <w:color w:val="000000"/>
          <w:sz w:val="28"/>
          <w:szCs w:val="28"/>
        </w:rPr>
        <w:t>оборонительная конвенция. В том же году Россия и Австрия подписали политическую конвенцию, к к</w:t>
      </w:r>
      <w:r w:rsidRPr="00885B1E">
        <w:rPr>
          <w:color w:val="000000"/>
          <w:sz w:val="28"/>
          <w:szCs w:val="28"/>
        </w:rPr>
        <w:t>о</w:t>
      </w:r>
      <w:r w:rsidRPr="00885B1E">
        <w:rPr>
          <w:color w:val="000000"/>
          <w:sz w:val="28"/>
          <w:szCs w:val="28"/>
        </w:rPr>
        <w:t>торой присоединилась Германия. Так был оформлен «Союз трех императоров». Н</w:t>
      </w:r>
      <w:r w:rsidRPr="00885B1E">
        <w:rPr>
          <w:color w:val="000000"/>
          <w:sz w:val="28"/>
          <w:szCs w:val="28"/>
        </w:rPr>
        <w:t>е</w:t>
      </w:r>
      <w:r w:rsidRPr="00885B1E">
        <w:rPr>
          <w:color w:val="000000"/>
          <w:sz w:val="28"/>
          <w:szCs w:val="28"/>
        </w:rPr>
        <w:t>смотря на серьезные противоречия между сторонами, «Союз» оказывал серьезное влияние на международные отношения 70</w:t>
      </w:r>
      <w:r>
        <w:rPr>
          <w:color w:val="000000"/>
          <w:sz w:val="28"/>
          <w:szCs w:val="28"/>
        </w:rPr>
        <w:t>-</w:t>
      </w:r>
      <w:r w:rsidRPr="00885B1E">
        <w:rPr>
          <w:color w:val="000000"/>
          <w:sz w:val="28"/>
          <w:szCs w:val="28"/>
        </w:rPr>
        <w:t>х годов. Заключение «Союза» означало и выход России из международной изоляции.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Балканский кризис середины 70</w:t>
      </w:r>
      <w:r>
        <w:rPr>
          <w:i/>
          <w:iCs/>
          <w:color w:val="000000"/>
          <w:sz w:val="28"/>
          <w:szCs w:val="28"/>
        </w:rPr>
        <w:t>-</w:t>
      </w:r>
      <w:r w:rsidRPr="00885B1E">
        <w:rPr>
          <w:i/>
          <w:iCs/>
          <w:color w:val="000000"/>
          <w:sz w:val="28"/>
          <w:szCs w:val="28"/>
        </w:rPr>
        <w:t xml:space="preserve">х годов </w:t>
      </w:r>
      <w:r w:rsidRPr="00885B1E">
        <w:rPr>
          <w:i/>
          <w:iCs/>
          <w:color w:val="000000"/>
          <w:sz w:val="28"/>
          <w:szCs w:val="28"/>
          <w:lang w:val="en-US"/>
        </w:rPr>
        <w:t>XIX</w:t>
      </w:r>
      <w:r w:rsidRPr="00885B1E">
        <w:rPr>
          <w:i/>
          <w:iCs/>
          <w:color w:val="000000"/>
          <w:sz w:val="28"/>
          <w:szCs w:val="28"/>
        </w:rPr>
        <w:t xml:space="preserve"> в., и русско</w:t>
      </w:r>
      <w:r>
        <w:rPr>
          <w:i/>
          <w:iCs/>
          <w:color w:val="000000"/>
          <w:sz w:val="28"/>
          <w:szCs w:val="28"/>
        </w:rPr>
        <w:t>-</w:t>
      </w:r>
      <w:r w:rsidRPr="00885B1E">
        <w:rPr>
          <w:i/>
          <w:iCs/>
          <w:color w:val="000000"/>
          <w:sz w:val="28"/>
          <w:szCs w:val="28"/>
        </w:rPr>
        <w:t>турецкая война 1877</w:t>
      </w:r>
      <w:r>
        <w:rPr>
          <w:i/>
          <w:iCs/>
          <w:color w:val="000000"/>
          <w:sz w:val="28"/>
          <w:szCs w:val="28"/>
        </w:rPr>
        <w:t>–</w:t>
      </w:r>
      <w:r w:rsidRPr="00885B1E">
        <w:rPr>
          <w:i/>
          <w:iCs/>
          <w:color w:val="000000"/>
          <w:sz w:val="28"/>
          <w:szCs w:val="28"/>
        </w:rPr>
        <w:t xml:space="preserve">1878 гг. </w:t>
      </w:r>
      <w:r w:rsidRPr="00885B1E">
        <w:rPr>
          <w:color w:val="000000"/>
          <w:sz w:val="28"/>
          <w:szCs w:val="28"/>
        </w:rPr>
        <w:t>В 70</w:t>
      </w:r>
      <w:r>
        <w:rPr>
          <w:color w:val="000000"/>
          <w:sz w:val="28"/>
          <w:szCs w:val="28"/>
        </w:rPr>
        <w:t>–</w:t>
      </w:r>
      <w:r w:rsidRPr="00885B1E">
        <w:rPr>
          <w:color w:val="000000"/>
          <w:sz w:val="28"/>
          <w:szCs w:val="28"/>
        </w:rPr>
        <w:t>е годы вновь обострился восточный вопрос. Несмотря на неоднократные требования европейских держав, Турция отказывалась уравнять в правах христиа</w:t>
      </w:r>
      <w:r w:rsidRPr="00885B1E">
        <w:rPr>
          <w:color w:val="000000"/>
          <w:sz w:val="28"/>
          <w:szCs w:val="28"/>
        </w:rPr>
        <w:t>н</w:t>
      </w:r>
      <w:r w:rsidRPr="00885B1E">
        <w:rPr>
          <w:color w:val="000000"/>
          <w:sz w:val="28"/>
          <w:szCs w:val="28"/>
        </w:rPr>
        <w:t>ское население провинций Болгария, Босния и Герцеговина с мусульманами. В 1875 г. в Боснии и Герцеговине вспыхнули стихийные восстания.</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Война в Средней Азии и ненадежность союзников заставляли русское прав</w:t>
      </w:r>
      <w:r w:rsidRPr="00885B1E">
        <w:rPr>
          <w:color w:val="000000"/>
          <w:sz w:val="28"/>
          <w:szCs w:val="28"/>
        </w:rPr>
        <w:t>и</w:t>
      </w:r>
      <w:r w:rsidRPr="00885B1E">
        <w:rPr>
          <w:color w:val="000000"/>
          <w:sz w:val="28"/>
          <w:szCs w:val="28"/>
        </w:rPr>
        <w:t>тельство избегать военного конфликта и решать вопрос дипломатическим путем. Уч</w:t>
      </w:r>
      <w:r w:rsidRPr="00885B1E">
        <w:rPr>
          <w:color w:val="000000"/>
          <w:sz w:val="28"/>
          <w:szCs w:val="28"/>
        </w:rPr>
        <w:t>а</w:t>
      </w:r>
      <w:r w:rsidRPr="00885B1E">
        <w:rPr>
          <w:color w:val="000000"/>
          <w:sz w:val="28"/>
          <w:szCs w:val="28"/>
        </w:rPr>
        <w:t>стники «Союза трех императоров» по инициативе Горчакова в мае 1876 г. подписали Берлинский меморандум, поддержавший боснийцев. В апреле 1876 г. восстали бо</w:t>
      </w:r>
      <w:r w:rsidRPr="00885B1E">
        <w:rPr>
          <w:color w:val="000000"/>
          <w:sz w:val="28"/>
          <w:szCs w:val="28"/>
        </w:rPr>
        <w:t>л</w:t>
      </w:r>
      <w:r w:rsidRPr="00885B1E">
        <w:rPr>
          <w:color w:val="000000"/>
          <w:sz w:val="28"/>
          <w:szCs w:val="28"/>
        </w:rPr>
        <w:t>гары. Турецкие войска начали массовое истребление болгарского населения.</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30 июля Сербия и Черногория объявили войну Турции. В России это вызвало волну солидарности со славянскими народами. Славянские комитеты собирали д</w:t>
      </w:r>
      <w:r w:rsidRPr="00885B1E">
        <w:rPr>
          <w:color w:val="000000"/>
          <w:sz w:val="28"/>
          <w:szCs w:val="28"/>
        </w:rPr>
        <w:t>е</w:t>
      </w:r>
      <w:r w:rsidRPr="00885B1E">
        <w:rPr>
          <w:color w:val="000000"/>
          <w:sz w:val="28"/>
          <w:szCs w:val="28"/>
        </w:rPr>
        <w:t>нежные пожертвования, покупали и переправляли восставшим оружие, медикаме</w:t>
      </w:r>
      <w:r w:rsidRPr="00885B1E">
        <w:rPr>
          <w:color w:val="000000"/>
          <w:sz w:val="28"/>
          <w:szCs w:val="28"/>
        </w:rPr>
        <w:t>н</w:t>
      </w:r>
      <w:r w:rsidRPr="00885B1E">
        <w:rPr>
          <w:color w:val="000000"/>
          <w:sz w:val="28"/>
          <w:szCs w:val="28"/>
        </w:rPr>
        <w:t>ты, продовольствие. Они требовали от русского правительства самых решительных мер против Турции. Русские офицеры подавали в отставку и вступали в сербскую а</w:t>
      </w:r>
      <w:r w:rsidRPr="00885B1E">
        <w:rPr>
          <w:color w:val="000000"/>
          <w:sz w:val="28"/>
          <w:szCs w:val="28"/>
        </w:rPr>
        <w:t>р</w:t>
      </w:r>
      <w:r w:rsidRPr="00885B1E">
        <w:rPr>
          <w:color w:val="000000"/>
          <w:sz w:val="28"/>
          <w:szCs w:val="28"/>
        </w:rPr>
        <w:t>мию. В госпиталях Сербии и Черногории работали русские врачи.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Не добившись уступок дипломатическими средствами, 12 апреля 1877 г. Але</w:t>
      </w:r>
      <w:r w:rsidRPr="00885B1E">
        <w:rPr>
          <w:color w:val="000000"/>
          <w:sz w:val="28"/>
          <w:szCs w:val="28"/>
        </w:rPr>
        <w:t>к</w:t>
      </w:r>
      <w:r w:rsidRPr="00885B1E">
        <w:rPr>
          <w:color w:val="000000"/>
          <w:sz w:val="28"/>
          <w:szCs w:val="28"/>
        </w:rPr>
        <w:t xml:space="preserve">сандр </w:t>
      </w:r>
      <w:r w:rsidRPr="00885B1E">
        <w:rPr>
          <w:color w:val="000000"/>
          <w:sz w:val="28"/>
          <w:szCs w:val="28"/>
          <w:lang w:val="en-US"/>
        </w:rPr>
        <w:t>II</w:t>
      </w:r>
      <w:r w:rsidRPr="00885B1E">
        <w:rPr>
          <w:color w:val="000000"/>
          <w:sz w:val="28"/>
          <w:szCs w:val="28"/>
        </w:rPr>
        <w:t xml:space="preserve"> издал манифест о войне с Турцией. В тот же день русские армии направились через Румынию к Дунаю. В июне 1877 г. русские войска переправились через Д</w:t>
      </w:r>
      <w:r>
        <w:rPr>
          <w:color w:val="000000"/>
          <w:sz w:val="28"/>
          <w:szCs w:val="28"/>
        </w:rPr>
        <w:t>унай и развернули наступление. Б</w:t>
      </w:r>
      <w:r w:rsidRPr="00885B1E">
        <w:rPr>
          <w:color w:val="000000"/>
          <w:sz w:val="28"/>
          <w:szCs w:val="28"/>
        </w:rPr>
        <w:t>олгарское население восторженно встречало русскую а</w:t>
      </w:r>
      <w:r w:rsidRPr="00885B1E">
        <w:rPr>
          <w:color w:val="000000"/>
          <w:sz w:val="28"/>
          <w:szCs w:val="28"/>
        </w:rPr>
        <w:t>р</w:t>
      </w:r>
      <w:r w:rsidRPr="00885B1E">
        <w:rPr>
          <w:color w:val="000000"/>
          <w:sz w:val="28"/>
          <w:szCs w:val="28"/>
        </w:rPr>
        <w:t xml:space="preserve">мию. В ее состав влились болгарские добровольные дружины, показавшие высокий боевой </w:t>
      </w:r>
      <w:r>
        <w:rPr>
          <w:color w:val="000000"/>
          <w:sz w:val="28"/>
          <w:szCs w:val="28"/>
        </w:rPr>
        <w:t>д</w:t>
      </w:r>
      <w:r w:rsidRPr="00885B1E">
        <w:rPr>
          <w:color w:val="000000"/>
          <w:sz w:val="28"/>
          <w:szCs w:val="28"/>
        </w:rPr>
        <w:t>ух.</w:t>
      </w:r>
      <w:r>
        <w:rPr>
          <w:color w:val="000000"/>
          <w:sz w:val="28"/>
          <w:szCs w:val="28"/>
        </w:rPr>
        <w:t xml:space="preserve"> </w:t>
      </w:r>
      <w:r w:rsidRPr="00885B1E">
        <w:rPr>
          <w:color w:val="000000"/>
          <w:sz w:val="28"/>
          <w:szCs w:val="28"/>
        </w:rPr>
        <w:t xml:space="preserve">Русские войска быстро продвигались на юг, торопясь овладеть горными проходами через Балканы и выйти в Южную Болгарию. Особенно важно было занять </w:t>
      </w:r>
      <w:proofErr w:type="spellStart"/>
      <w:r w:rsidRPr="00885B1E">
        <w:rPr>
          <w:color w:val="000000"/>
          <w:sz w:val="28"/>
          <w:szCs w:val="28"/>
        </w:rPr>
        <w:t>Шипкинский</w:t>
      </w:r>
      <w:proofErr w:type="spellEnd"/>
      <w:r w:rsidRPr="00885B1E">
        <w:rPr>
          <w:color w:val="000000"/>
          <w:sz w:val="28"/>
          <w:szCs w:val="28"/>
        </w:rPr>
        <w:t xml:space="preserve"> перевал, откуда шла кратчайшая дорога на </w:t>
      </w:r>
      <w:proofErr w:type="spellStart"/>
      <w:r w:rsidRPr="00885B1E">
        <w:rPr>
          <w:color w:val="000000"/>
          <w:sz w:val="28"/>
          <w:szCs w:val="28"/>
        </w:rPr>
        <w:t>Адрианополь</w:t>
      </w:r>
      <w:proofErr w:type="spellEnd"/>
      <w:r w:rsidRPr="00885B1E">
        <w:rPr>
          <w:color w:val="000000"/>
          <w:sz w:val="28"/>
          <w:szCs w:val="28"/>
        </w:rPr>
        <w:t>. После дву</w:t>
      </w:r>
      <w:r w:rsidRPr="00885B1E">
        <w:rPr>
          <w:color w:val="000000"/>
          <w:sz w:val="28"/>
          <w:szCs w:val="28"/>
        </w:rPr>
        <w:t>х</w:t>
      </w:r>
      <w:r w:rsidRPr="00885B1E">
        <w:rPr>
          <w:color w:val="000000"/>
          <w:sz w:val="28"/>
          <w:szCs w:val="28"/>
        </w:rPr>
        <w:t>дневных ожесточенных боев перевал был взят. Турецкие войска в беспорядке отст</w:t>
      </w:r>
      <w:r w:rsidRPr="00885B1E">
        <w:rPr>
          <w:color w:val="000000"/>
          <w:sz w:val="28"/>
          <w:szCs w:val="28"/>
        </w:rPr>
        <w:t>у</w:t>
      </w:r>
      <w:r w:rsidRPr="00885B1E">
        <w:rPr>
          <w:color w:val="000000"/>
          <w:sz w:val="28"/>
          <w:szCs w:val="28"/>
        </w:rPr>
        <w:t>пали. Казалось, открывался прямой путь на Константинополь.</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Однако 7 июля крупный турецкий отряд под командованием </w:t>
      </w:r>
      <w:proofErr w:type="spellStart"/>
      <w:r w:rsidRPr="00885B1E">
        <w:rPr>
          <w:color w:val="000000"/>
          <w:sz w:val="28"/>
          <w:szCs w:val="28"/>
        </w:rPr>
        <w:t>Осман</w:t>
      </w:r>
      <w:r>
        <w:rPr>
          <w:color w:val="000000"/>
          <w:sz w:val="28"/>
          <w:szCs w:val="28"/>
        </w:rPr>
        <w:t>-</w:t>
      </w:r>
      <w:r w:rsidRPr="00885B1E">
        <w:rPr>
          <w:color w:val="000000"/>
          <w:sz w:val="28"/>
          <w:szCs w:val="28"/>
        </w:rPr>
        <w:t>паши</w:t>
      </w:r>
      <w:proofErr w:type="spellEnd"/>
      <w:r w:rsidRPr="00885B1E">
        <w:rPr>
          <w:color w:val="000000"/>
          <w:sz w:val="28"/>
          <w:szCs w:val="28"/>
        </w:rPr>
        <w:t>, с</w:t>
      </w:r>
      <w:r w:rsidRPr="00885B1E">
        <w:rPr>
          <w:color w:val="000000"/>
          <w:sz w:val="28"/>
          <w:szCs w:val="28"/>
        </w:rPr>
        <w:t>о</w:t>
      </w:r>
      <w:r w:rsidRPr="00885B1E">
        <w:rPr>
          <w:color w:val="000000"/>
          <w:sz w:val="28"/>
          <w:szCs w:val="28"/>
        </w:rPr>
        <w:t>вершив марш</w:t>
      </w:r>
      <w:r>
        <w:rPr>
          <w:color w:val="000000"/>
          <w:sz w:val="28"/>
          <w:szCs w:val="28"/>
        </w:rPr>
        <w:t>-</w:t>
      </w:r>
      <w:r w:rsidRPr="00885B1E">
        <w:rPr>
          <w:color w:val="000000"/>
          <w:sz w:val="28"/>
          <w:szCs w:val="28"/>
        </w:rPr>
        <w:t>бросок от сербской границы, занял крепость Плевну в Северной Болг</w:t>
      </w:r>
      <w:r w:rsidRPr="00885B1E">
        <w:rPr>
          <w:color w:val="000000"/>
          <w:sz w:val="28"/>
          <w:szCs w:val="28"/>
        </w:rPr>
        <w:t>а</w:t>
      </w:r>
      <w:r w:rsidRPr="00885B1E">
        <w:rPr>
          <w:color w:val="000000"/>
          <w:sz w:val="28"/>
          <w:szCs w:val="28"/>
        </w:rPr>
        <w:lastRenderedPageBreak/>
        <w:t>рии. Возникла угроза флангового удара. Две попытки русских войск выбить неприят</w:t>
      </w:r>
      <w:r w:rsidRPr="00885B1E">
        <w:rPr>
          <w:color w:val="000000"/>
          <w:sz w:val="28"/>
          <w:szCs w:val="28"/>
        </w:rPr>
        <w:t>е</w:t>
      </w:r>
      <w:r w:rsidRPr="00885B1E">
        <w:rPr>
          <w:color w:val="000000"/>
          <w:sz w:val="28"/>
          <w:szCs w:val="28"/>
        </w:rPr>
        <w:t>ля из Плевны успеха не имели. Движение русских войск через Балканы было приост</w:t>
      </w:r>
      <w:r w:rsidRPr="00885B1E">
        <w:rPr>
          <w:color w:val="000000"/>
          <w:sz w:val="28"/>
          <w:szCs w:val="28"/>
        </w:rPr>
        <w:t>а</w:t>
      </w:r>
      <w:r w:rsidRPr="00885B1E">
        <w:rPr>
          <w:color w:val="000000"/>
          <w:sz w:val="28"/>
          <w:szCs w:val="28"/>
        </w:rPr>
        <w:t>новлено.</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Перехватив инициативу, турецкие войска вытеснили русских из Южной Болг</w:t>
      </w:r>
      <w:r w:rsidRPr="00885B1E">
        <w:rPr>
          <w:color w:val="000000"/>
          <w:sz w:val="28"/>
          <w:szCs w:val="28"/>
        </w:rPr>
        <w:t>а</w:t>
      </w:r>
      <w:r w:rsidRPr="00885B1E">
        <w:rPr>
          <w:color w:val="000000"/>
          <w:sz w:val="28"/>
          <w:szCs w:val="28"/>
        </w:rPr>
        <w:t xml:space="preserve">рии. В августе начались кровопролитные бои за </w:t>
      </w:r>
      <w:proofErr w:type="spellStart"/>
      <w:r w:rsidRPr="00885B1E">
        <w:rPr>
          <w:color w:val="000000"/>
          <w:sz w:val="28"/>
          <w:szCs w:val="28"/>
        </w:rPr>
        <w:t>Шипку</w:t>
      </w:r>
      <w:proofErr w:type="spellEnd"/>
      <w:r w:rsidRPr="00885B1E">
        <w:rPr>
          <w:color w:val="000000"/>
          <w:sz w:val="28"/>
          <w:szCs w:val="28"/>
        </w:rPr>
        <w:t xml:space="preserve">. Противник имел пятикратное превосходство. Защитникам </w:t>
      </w:r>
      <w:proofErr w:type="spellStart"/>
      <w:r w:rsidRPr="00885B1E">
        <w:rPr>
          <w:color w:val="000000"/>
          <w:sz w:val="28"/>
          <w:szCs w:val="28"/>
        </w:rPr>
        <w:t>Шипки</w:t>
      </w:r>
      <w:proofErr w:type="spellEnd"/>
      <w:r w:rsidRPr="00885B1E">
        <w:rPr>
          <w:color w:val="000000"/>
          <w:sz w:val="28"/>
          <w:szCs w:val="28"/>
        </w:rPr>
        <w:t xml:space="preserve"> приходилось отбивать до 14 атак в день. Началась зима. Турки удерживали Плевну, русские </w:t>
      </w:r>
      <w:r>
        <w:rPr>
          <w:color w:val="000000"/>
          <w:sz w:val="28"/>
          <w:szCs w:val="28"/>
        </w:rPr>
        <w:t>–</w:t>
      </w:r>
      <w:r w:rsidRPr="00885B1E">
        <w:rPr>
          <w:color w:val="000000"/>
          <w:sz w:val="28"/>
          <w:szCs w:val="28"/>
        </w:rPr>
        <w:t xml:space="preserve"> </w:t>
      </w:r>
      <w:proofErr w:type="spellStart"/>
      <w:r w:rsidRPr="00885B1E">
        <w:rPr>
          <w:color w:val="000000"/>
          <w:sz w:val="28"/>
          <w:szCs w:val="28"/>
        </w:rPr>
        <w:t>Шипку</w:t>
      </w:r>
      <w:proofErr w:type="spellEnd"/>
      <w:r w:rsidRPr="00885B1E">
        <w:rPr>
          <w:color w:val="000000"/>
          <w:sz w:val="28"/>
          <w:szCs w:val="28"/>
        </w:rPr>
        <w:t xml:space="preserve">. «На </w:t>
      </w:r>
      <w:proofErr w:type="spellStart"/>
      <w:r w:rsidRPr="00885B1E">
        <w:rPr>
          <w:color w:val="000000"/>
          <w:sz w:val="28"/>
          <w:szCs w:val="28"/>
        </w:rPr>
        <w:t>Шипке</w:t>
      </w:r>
      <w:proofErr w:type="spellEnd"/>
      <w:r w:rsidRPr="00885B1E">
        <w:rPr>
          <w:color w:val="000000"/>
          <w:sz w:val="28"/>
          <w:szCs w:val="28"/>
        </w:rPr>
        <w:t xml:space="preserve"> все спокойно», </w:t>
      </w:r>
      <w:r>
        <w:rPr>
          <w:color w:val="000000"/>
          <w:sz w:val="28"/>
          <w:szCs w:val="28"/>
        </w:rPr>
        <w:t>–</w:t>
      </w:r>
      <w:r w:rsidRPr="00885B1E">
        <w:rPr>
          <w:color w:val="000000"/>
          <w:sz w:val="28"/>
          <w:szCs w:val="28"/>
        </w:rPr>
        <w:t xml:space="preserve"> соо</w:t>
      </w:r>
      <w:r w:rsidRPr="00885B1E">
        <w:rPr>
          <w:color w:val="000000"/>
          <w:sz w:val="28"/>
          <w:szCs w:val="28"/>
        </w:rPr>
        <w:t>б</w:t>
      </w:r>
      <w:r w:rsidRPr="00885B1E">
        <w:rPr>
          <w:color w:val="000000"/>
          <w:sz w:val="28"/>
          <w:szCs w:val="28"/>
        </w:rPr>
        <w:t>щало командование. Между тем число обмороженных доходило до 400 в день. В м</w:t>
      </w:r>
      <w:r w:rsidRPr="00885B1E">
        <w:rPr>
          <w:color w:val="000000"/>
          <w:sz w:val="28"/>
          <w:szCs w:val="28"/>
        </w:rPr>
        <w:t>е</w:t>
      </w:r>
      <w:r w:rsidRPr="00885B1E">
        <w:rPr>
          <w:color w:val="000000"/>
          <w:sz w:val="28"/>
          <w:szCs w:val="28"/>
        </w:rPr>
        <w:t xml:space="preserve">тель прекращался подвоз боеприпасов и продовольствия. С сентября по декабрь 1877 г. русские и болгары потеряли на </w:t>
      </w:r>
      <w:proofErr w:type="spellStart"/>
      <w:r w:rsidRPr="00885B1E">
        <w:rPr>
          <w:color w:val="000000"/>
          <w:sz w:val="28"/>
          <w:szCs w:val="28"/>
        </w:rPr>
        <w:t>Шипке</w:t>
      </w:r>
      <w:proofErr w:type="spellEnd"/>
      <w:r w:rsidRPr="00885B1E">
        <w:rPr>
          <w:color w:val="000000"/>
          <w:sz w:val="28"/>
          <w:szCs w:val="28"/>
        </w:rPr>
        <w:t xml:space="preserve"> 9500 человек обмороженными, больными и замерзшими.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конце ноября в Плевне закончилось продовольствие. Осман</w:t>
      </w:r>
      <w:r>
        <w:rPr>
          <w:color w:val="000000"/>
          <w:sz w:val="28"/>
          <w:szCs w:val="28"/>
        </w:rPr>
        <w:t>-</w:t>
      </w:r>
      <w:r w:rsidRPr="00885B1E">
        <w:rPr>
          <w:color w:val="000000"/>
          <w:sz w:val="28"/>
          <w:szCs w:val="28"/>
        </w:rPr>
        <w:t>паша сделал о</w:t>
      </w:r>
      <w:r w:rsidRPr="00885B1E">
        <w:rPr>
          <w:color w:val="000000"/>
          <w:sz w:val="28"/>
          <w:szCs w:val="28"/>
        </w:rPr>
        <w:t>т</w:t>
      </w:r>
      <w:r w:rsidRPr="00885B1E">
        <w:rPr>
          <w:color w:val="000000"/>
          <w:sz w:val="28"/>
          <w:szCs w:val="28"/>
        </w:rPr>
        <w:t>чаянную, но безуспешную попытку прорыва. 28 ноября Плевна сдалась. В русском плену оказалось 43 тыс. человек во главе с самим талантливым турецким военачал</w:t>
      </w:r>
      <w:r w:rsidRPr="00885B1E">
        <w:rPr>
          <w:color w:val="000000"/>
          <w:sz w:val="28"/>
          <w:szCs w:val="28"/>
        </w:rPr>
        <w:t>ь</w:t>
      </w:r>
      <w:r w:rsidRPr="00885B1E">
        <w:rPr>
          <w:color w:val="000000"/>
          <w:sz w:val="28"/>
          <w:szCs w:val="28"/>
        </w:rPr>
        <w:t>ником. В ходе войны произошел перелом. Сербия вновь начала военные действия. Чтобы не упустить инициативу, русское командование решило идти через Балканы, не дожидаясь весны. 23 декабря 1877 г. русская армия под командованием генерала И.</w:t>
      </w:r>
      <w:r>
        <w:rPr>
          <w:color w:val="000000"/>
          <w:sz w:val="28"/>
          <w:szCs w:val="28"/>
        </w:rPr>
        <w:t xml:space="preserve"> </w:t>
      </w:r>
      <w:r w:rsidRPr="00885B1E">
        <w:rPr>
          <w:color w:val="000000"/>
          <w:sz w:val="28"/>
          <w:szCs w:val="28"/>
        </w:rPr>
        <w:t>В. Гурко вступила в Софию.</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Тем временем войска под командованием генерала М.</w:t>
      </w:r>
      <w:r>
        <w:rPr>
          <w:color w:val="000000"/>
          <w:sz w:val="28"/>
          <w:szCs w:val="28"/>
        </w:rPr>
        <w:t xml:space="preserve"> </w:t>
      </w:r>
      <w:r w:rsidRPr="00885B1E">
        <w:rPr>
          <w:color w:val="000000"/>
          <w:sz w:val="28"/>
          <w:szCs w:val="28"/>
        </w:rPr>
        <w:t xml:space="preserve">Д. Скобелева должны были вывести из борьбы группировку, которая блокировала </w:t>
      </w:r>
      <w:proofErr w:type="spellStart"/>
      <w:r w:rsidRPr="00885B1E">
        <w:rPr>
          <w:color w:val="000000"/>
          <w:sz w:val="28"/>
          <w:szCs w:val="28"/>
        </w:rPr>
        <w:t>Шипкинский</w:t>
      </w:r>
      <w:proofErr w:type="spellEnd"/>
      <w:r w:rsidRPr="00885B1E">
        <w:rPr>
          <w:color w:val="000000"/>
          <w:sz w:val="28"/>
          <w:szCs w:val="28"/>
        </w:rPr>
        <w:t xml:space="preserve"> перевал. Скобелев перешел через Балканы западнее </w:t>
      </w:r>
      <w:proofErr w:type="spellStart"/>
      <w:r w:rsidRPr="00885B1E">
        <w:rPr>
          <w:color w:val="000000"/>
          <w:sz w:val="28"/>
          <w:szCs w:val="28"/>
        </w:rPr>
        <w:t>Шипки</w:t>
      </w:r>
      <w:proofErr w:type="spellEnd"/>
      <w:r w:rsidRPr="00885B1E">
        <w:rPr>
          <w:color w:val="000000"/>
          <w:sz w:val="28"/>
          <w:szCs w:val="28"/>
        </w:rPr>
        <w:t xml:space="preserve"> по обледенелому покатому карн</w:t>
      </w:r>
      <w:r w:rsidRPr="00885B1E">
        <w:rPr>
          <w:color w:val="000000"/>
          <w:sz w:val="28"/>
          <w:szCs w:val="28"/>
        </w:rPr>
        <w:t>и</w:t>
      </w:r>
      <w:r w:rsidRPr="00885B1E">
        <w:rPr>
          <w:color w:val="000000"/>
          <w:sz w:val="28"/>
          <w:szCs w:val="28"/>
        </w:rPr>
        <w:t xml:space="preserve">зу над пропастью и вышел в тыл укрепленного лагеря </w:t>
      </w:r>
      <w:proofErr w:type="spellStart"/>
      <w:r w:rsidRPr="00885B1E">
        <w:rPr>
          <w:color w:val="000000"/>
          <w:sz w:val="28"/>
          <w:szCs w:val="28"/>
        </w:rPr>
        <w:t>Шейново</w:t>
      </w:r>
      <w:proofErr w:type="spellEnd"/>
      <w:r w:rsidRPr="00885B1E">
        <w:rPr>
          <w:color w:val="000000"/>
          <w:sz w:val="28"/>
          <w:szCs w:val="28"/>
        </w:rPr>
        <w:t xml:space="preserve">. В результате боев у </w:t>
      </w:r>
      <w:proofErr w:type="spellStart"/>
      <w:r w:rsidRPr="00885B1E">
        <w:rPr>
          <w:color w:val="000000"/>
          <w:sz w:val="28"/>
          <w:szCs w:val="28"/>
        </w:rPr>
        <w:t>Шипки</w:t>
      </w:r>
      <w:r>
        <w:rPr>
          <w:color w:val="000000"/>
          <w:sz w:val="28"/>
          <w:szCs w:val="28"/>
        </w:rPr>
        <w:t>-</w:t>
      </w:r>
      <w:r w:rsidRPr="00885B1E">
        <w:rPr>
          <w:color w:val="000000"/>
          <w:sz w:val="28"/>
          <w:szCs w:val="28"/>
        </w:rPr>
        <w:t>Шейново</w:t>
      </w:r>
      <w:proofErr w:type="spellEnd"/>
      <w:r w:rsidRPr="00885B1E">
        <w:rPr>
          <w:color w:val="000000"/>
          <w:sz w:val="28"/>
          <w:szCs w:val="28"/>
        </w:rPr>
        <w:t xml:space="preserve"> 27</w:t>
      </w:r>
      <w:r>
        <w:rPr>
          <w:color w:val="000000"/>
          <w:sz w:val="28"/>
          <w:szCs w:val="28"/>
        </w:rPr>
        <w:t>–</w:t>
      </w:r>
      <w:r w:rsidRPr="00885B1E">
        <w:rPr>
          <w:color w:val="000000"/>
          <w:sz w:val="28"/>
          <w:szCs w:val="28"/>
        </w:rPr>
        <w:t xml:space="preserve">28 декабря </w:t>
      </w:r>
      <w:r>
        <w:rPr>
          <w:color w:val="000000"/>
          <w:sz w:val="28"/>
          <w:szCs w:val="28"/>
        </w:rPr>
        <w:br/>
      </w:r>
      <w:r w:rsidRPr="00885B1E">
        <w:rPr>
          <w:color w:val="000000"/>
          <w:sz w:val="28"/>
          <w:szCs w:val="28"/>
        </w:rPr>
        <w:t>20</w:t>
      </w:r>
      <w:r>
        <w:rPr>
          <w:color w:val="000000"/>
          <w:sz w:val="28"/>
          <w:szCs w:val="28"/>
        </w:rPr>
        <w:t>–</w:t>
      </w:r>
      <w:r w:rsidRPr="00885B1E">
        <w:rPr>
          <w:color w:val="000000"/>
          <w:sz w:val="28"/>
          <w:szCs w:val="28"/>
        </w:rPr>
        <w:t>тыс. турецкая группировка капитулировала. Трехдневное сражение к югу от Пло</w:t>
      </w:r>
      <w:r w:rsidRPr="00885B1E">
        <w:rPr>
          <w:color w:val="000000"/>
          <w:sz w:val="28"/>
          <w:szCs w:val="28"/>
        </w:rPr>
        <w:t>в</w:t>
      </w:r>
      <w:r w:rsidRPr="00885B1E">
        <w:rPr>
          <w:color w:val="000000"/>
          <w:sz w:val="28"/>
          <w:szCs w:val="28"/>
        </w:rPr>
        <w:t>дива завершило военную кампанию. 8 января 1878</w:t>
      </w:r>
      <w:r>
        <w:rPr>
          <w:color w:val="000000"/>
          <w:sz w:val="28"/>
          <w:szCs w:val="28"/>
        </w:rPr>
        <w:t xml:space="preserve"> </w:t>
      </w:r>
      <w:r w:rsidRPr="00885B1E">
        <w:rPr>
          <w:color w:val="000000"/>
          <w:sz w:val="28"/>
          <w:szCs w:val="28"/>
        </w:rPr>
        <w:t xml:space="preserve">г. русские войска вступили в </w:t>
      </w:r>
      <w:proofErr w:type="spellStart"/>
      <w:r w:rsidRPr="00885B1E">
        <w:rPr>
          <w:color w:val="000000"/>
          <w:sz w:val="28"/>
          <w:szCs w:val="28"/>
        </w:rPr>
        <w:t>Адр</w:t>
      </w:r>
      <w:r w:rsidRPr="00885B1E">
        <w:rPr>
          <w:color w:val="000000"/>
          <w:sz w:val="28"/>
          <w:szCs w:val="28"/>
        </w:rPr>
        <w:t>и</w:t>
      </w:r>
      <w:r w:rsidRPr="00885B1E">
        <w:rPr>
          <w:color w:val="000000"/>
          <w:sz w:val="28"/>
          <w:szCs w:val="28"/>
        </w:rPr>
        <w:t>нополь</w:t>
      </w:r>
      <w:proofErr w:type="spellEnd"/>
      <w:r w:rsidRPr="00885B1E">
        <w:rPr>
          <w:color w:val="000000"/>
          <w:sz w:val="28"/>
          <w:szCs w:val="28"/>
        </w:rPr>
        <w:t>.</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На Кавказе русские войска под командованием генерала М.</w:t>
      </w:r>
      <w:r>
        <w:rPr>
          <w:color w:val="000000"/>
          <w:sz w:val="28"/>
          <w:szCs w:val="28"/>
        </w:rPr>
        <w:t xml:space="preserve"> </w:t>
      </w:r>
      <w:r w:rsidRPr="00885B1E">
        <w:rPr>
          <w:color w:val="000000"/>
          <w:sz w:val="28"/>
          <w:szCs w:val="28"/>
        </w:rPr>
        <w:t xml:space="preserve">Т. </w:t>
      </w:r>
      <w:proofErr w:type="spellStart"/>
      <w:r w:rsidRPr="00885B1E">
        <w:rPr>
          <w:color w:val="000000"/>
          <w:sz w:val="28"/>
          <w:szCs w:val="28"/>
        </w:rPr>
        <w:t>Лорис</w:t>
      </w:r>
      <w:r>
        <w:rPr>
          <w:color w:val="000000"/>
          <w:sz w:val="28"/>
          <w:szCs w:val="28"/>
        </w:rPr>
        <w:t>-</w:t>
      </w:r>
      <w:r w:rsidRPr="00885B1E">
        <w:rPr>
          <w:color w:val="000000"/>
          <w:sz w:val="28"/>
          <w:szCs w:val="28"/>
        </w:rPr>
        <w:t>Меликова</w:t>
      </w:r>
      <w:proofErr w:type="spellEnd"/>
      <w:r w:rsidRPr="00885B1E">
        <w:rPr>
          <w:color w:val="000000"/>
          <w:sz w:val="28"/>
          <w:szCs w:val="28"/>
        </w:rPr>
        <w:t xml:space="preserve"> взяли крепости </w:t>
      </w:r>
      <w:proofErr w:type="spellStart"/>
      <w:r w:rsidRPr="00885B1E">
        <w:rPr>
          <w:color w:val="000000"/>
          <w:sz w:val="28"/>
          <w:szCs w:val="28"/>
        </w:rPr>
        <w:t>Ардаган</w:t>
      </w:r>
      <w:proofErr w:type="spellEnd"/>
      <w:r w:rsidRPr="00885B1E">
        <w:rPr>
          <w:color w:val="000000"/>
          <w:sz w:val="28"/>
          <w:szCs w:val="28"/>
        </w:rPr>
        <w:t>, Каре и начали бои за Эрзерум. Обеспокоенная успехами Ро</w:t>
      </w:r>
      <w:r w:rsidRPr="00885B1E">
        <w:rPr>
          <w:color w:val="000000"/>
          <w:sz w:val="28"/>
          <w:szCs w:val="28"/>
        </w:rPr>
        <w:t>с</w:t>
      </w:r>
      <w:r w:rsidRPr="00885B1E">
        <w:rPr>
          <w:color w:val="000000"/>
          <w:sz w:val="28"/>
          <w:szCs w:val="28"/>
        </w:rPr>
        <w:t>сии Англия послала военную эскадру в Мраморное море и вместе с Австрией угрож</w:t>
      </w:r>
      <w:r w:rsidRPr="00885B1E">
        <w:rPr>
          <w:color w:val="000000"/>
          <w:sz w:val="28"/>
          <w:szCs w:val="28"/>
        </w:rPr>
        <w:t>а</w:t>
      </w:r>
      <w:r w:rsidRPr="00885B1E">
        <w:rPr>
          <w:color w:val="000000"/>
          <w:sz w:val="28"/>
          <w:szCs w:val="28"/>
        </w:rPr>
        <w:t>ла разрывом дипломатических отношений, если русские войска войдут в Констант</w:t>
      </w:r>
      <w:r w:rsidRPr="00885B1E">
        <w:rPr>
          <w:color w:val="000000"/>
          <w:sz w:val="28"/>
          <w:szCs w:val="28"/>
        </w:rPr>
        <w:t>и</w:t>
      </w:r>
      <w:r w:rsidRPr="00885B1E">
        <w:rPr>
          <w:color w:val="000000"/>
          <w:sz w:val="28"/>
          <w:szCs w:val="28"/>
        </w:rPr>
        <w:t>нополь. Авангард остановился в 12 км от Константинополя, в</w:t>
      </w:r>
      <w:r>
        <w:rPr>
          <w:color w:val="000000"/>
          <w:sz w:val="28"/>
          <w:szCs w:val="28"/>
        </w:rPr>
        <w:t xml:space="preserve"> </w:t>
      </w:r>
      <w:proofErr w:type="spellStart"/>
      <w:r>
        <w:rPr>
          <w:color w:val="000000"/>
          <w:sz w:val="28"/>
          <w:szCs w:val="28"/>
        </w:rPr>
        <w:t>Се</w:t>
      </w:r>
      <w:r w:rsidRPr="00885B1E">
        <w:rPr>
          <w:color w:val="000000"/>
          <w:sz w:val="28"/>
          <w:szCs w:val="28"/>
        </w:rPr>
        <w:t>н</w:t>
      </w:r>
      <w:r>
        <w:rPr>
          <w:color w:val="000000"/>
          <w:sz w:val="28"/>
          <w:szCs w:val="28"/>
        </w:rPr>
        <w:t>-</w:t>
      </w:r>
      <w:r w:rsidRPr="00885B1E">
        <w:rPr>
          <w:color w:val="000000"/>
          <w:sz w:val="28"/>
          <w:szCs w:val="28"/>
        </w:rPr>
        <w:t>Стефано</w:t>
      </w:r>
      <w:proofErr w:type="spellEnd"/>
      <w:r w:rsidRPr="00885B1E">
        <w:rPr>
          <w:color w:val="000000"/>
          <w:sz w:val="28"/>
          <w:szCs w:val="28"/>
        </w:rPr>
        <w:t>,</w:t>
      </w:r>
      <w:r>
        <w:rPr>
          <w:color w:val="000000"/>
          <w:sz w:val="28"/>
          <w:szCs w:val="28"/>
        </w:rPr>
        <w:t xml:space="preserve"> </w:t>
      </w:r>
      <w:r w:rsidRPr="00885B1E">
        <w:rPr>
          <w:color w:val="000000"/>
          <w:sz w:val="28"/>
          <w:szCs w:val="28"/>
        </w:rPr>
        <w:t>где</w:t>
      </w:r>
      <w:r>
        <w:rPr>
          <w:color w:val="000000"/>
          <w:sz w:val="28"/>
          <w:szCs w:val="28"/>
        </w:rPr>
        <w:t xml:space="preserve"> </w:t>
      </w:r>
      <w:r w:rsidRPr="00885B1E">
        <w:rPr>
          <w:color w:val="000000"/>
          <w:sz w:val="28"/>
          <w:szCs w:val="28"/>
        </w:rPr>
        <w:t>19</w:t>
      </w:r>
      <w:r>
        <w:rPr>
          <w:color w:val="000000"/>
          <w:sz w:val="28"/>
          <w:szCs w:val="28"/>
        </w:rPr>
        <w:t xml:space="preserve"> </w:t>
      </w:r>
      <w:r w:rsidRPr="00885B1E">
        <w:rPr>
          <w:color w:val="000000"/>
          <w:sz w:val="28"/>
          <w:szCs w:val="28"/>
        </w:rPr>
        <w:t>фе</w:t>
      </w:r>
      <w:r w:rsidRPr="00885B1E">
        <w:rPr>
          <w:color w:val="000000"/>
          <w:sz w:val="28"/>
          <w:szCs w:val="28"/>
        </w:rPr>
        <w:t>в</w:t>
      </w:r>
      <w:r w:rsidRPr="00885B1E">
        <w:rPr>
          <w:color w:val="000000"/>
          <w:sz w:val="28"/>
          <w:szCs w:val="28"/>
        </w:rPr>
        <w:t>раля</w:t>
      </w:r>
      <w:r>
        <w:rPr>
          <w:color w:val="000000"/>
          <w:sz w:val="28"/>
          <w:szCs w:val="28"/>
        </w:rPr>
        <w:t xml:space="preserve"> </w:t>
      </w:r>
      <w:r w:rsidRPr="00885B1E">
        <w:rPr>
          <w:color w:val="000000"/>
          <w:sz w:val="28"/>
          <w:szCs w:val="28"/>
        </w:rPr>
        <w:t>1878</w:t>
      </w:r>
      <w:r>
        <w:rPr>
          <w:color w:val="000000"/>
          <w:sz w:val="28"/>
          <w:szCs w:val="28"/>
        </w:rPr>
        <w:t xml:space="preserve"> </w:t>
      </w:r>
      <w:r w:rsidRPr="00885B1E">
        <w:rPr>
          <w:color w:val="000000"/>
          <w:sz w:val="28"/>
          <w:szCs w:val="28"/>
        </w:rPr>
        <w:t>г.</w:t>
      </w:r>
      <w:r>
        <w:rPr>
          <w:color w:val="000000"/>
          <w:sz w:val="28"/>
          <w:szCs w:val="28"/>
        </w:rPr>
        <w:t xml:space="preserve"> </w:t>
      </w:r>
      <w:r w:rsidRPr="00885B1E">
        <w:rPr>
          <w:color w:val="000000"/>
          <w:sz w:val="28"/>
          <w:szCs w:val="28"/>
        </w:rPr>
        <w:t>был подписан</w:t>
      </w:r>
      <w:r>
        <w:rPr>
          <w:color w:val="000000"/>
          <w:sz w:val="28"/>
          <w:szCs w:val="28"/>
        </w:rPr>
        <w:t xml:space="preserve"> </w:t>
      </w:r>
      <w:r w:rsidRPr="00885B1E">
        <w:rPr>
          <w:color w:val="000000"/>
          <w:sz w:val="28"/>
          <w:szCs w:val="28"/>
        </w:rPr>
        <w:t>мирный договор России с Турцией.</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По его условиям Болгария получила статус автономного княжества. Сербия, Че</w:t>
      </w:r>
      <w:r w:rsidRPr="00885B1E">
        <w:rPr>
          <w:color w:val="000000"/>
          <w:sz w:val="28"/>
          <w:szCs w:val="28"/>
        </w:rPr>
        <w:t>р</w:t>
      </w:r>
      <w:r w:rsidRPr="00885B1E">
        <w:rPr>
          <w:color w:val="000000"/>
          <w:sz w:val="28"/>
          <w:szCs w:val="28"/>
        </w:rPr>
        <w:t>ногория и Румыния обрели полную независимость и значительные территориальные приращения. России возвращалась Южная Бессарабия, отторгнутая по Парижскому договору, и передавалась Карская область на Кавказе. Временная русская админис</w:t>
      </w:r>
      <w:r w:rsidRPr="00885B1E">
        <w:rPr>
          <w:color w:val="000000"/>
          <w:sz w:val="28"/>
          <w:szCs w:val="28"/>
        </w:rPr>
        <w:t>т</w:t>
      </w:r>
      <w:r w:rsidRPr="00885B1E">
        <w:rPr>
          <w:color w:val="000000"/>
          <w:sz w:val="28"/>
          <w:szCs w:val="28"/>
        </w:rPr>
        <w:lastRenderedPageBreak/>
        <w:t>рация, управлявшая Болгарией, разработала проект конституции. Болгария прово</w:t>
      </w:r>
      <w:r w:rsidRPr="00885B1E">
        <w:rPr>
          <w:color w:val="000000"/>
          <w:sz w:val="28"/>
          <w:szCs w:val="28"/>
        </w:rPr>
        <w:t>з</w:t>
      </w:r>
      <w:r w:rsidRPr="00885B1E">
        <w:rPr>
          <w:color w:val="000000"/>
          <w:sz w:val="28"/>
          <w:szCs w:val="28"/>
        </w:rPr>
        <w:t>глашалась конституционной монархией. Гарантировались права личности и собстве</w:t>
      </w:r>
      <w:r w:rsidRPr="00885B1E">
        <w:rPr>
          <w:color w:val="000000"/>
          <w:sz w:val="28"/>
          <w:szCs w:val="28"/>
        </w:rPr>
        <w:t>н</w:t>
      </w:r>
      <w:r w:rsidRPr="00885B1E">
        <w:rPr>
          <w:color w:val="000000"/>
          <w:sz w:val="28"/>
          <w:szCs w:val="28"/>
        </w:rPr>
        <w:t>ности. Русский проект был положен в основу болгарской конституции, принятой Учр</w:t>
      </w:r>
      <w:r w:rsidRPr="00885B1E">
        <w:rPr>
          <w:color w:val="000000"/>
          <w:sz w:val="28"/>
          <w:szCs w:val="28"/>
        </w:rPr>
        <w:t>е</w:t>
      </w:r>
      <w:r w:rsidRPr="00885B1E">
        <w:rPr>
          <w:color w:val="000000"/>
          <w:sz w:val="28"/>
          <w:szCs w:val="28"/>
        </w:rPr>
        <w:t>дительным собранием в Тырново в апреле</w:t>
      </w:r>
      <w:r>
        <w:rPr>
          <w:color w:val="000000"/>
          <w:sz w:val="28"/>
          <w:szCs w:val="28"/>
        </w:rPr>
        <w:t xml:space="preserve"> </w:t>
      </w:r>
      <w:r w:rsidRPr="00885B1E">
        <w:rPr>
          <w:color w:val="000000"/>
          <w:sz w:val="28"/>
          <w:szCs w:val="28"/>
        </w:rPr>
        <w:t>1879 г.</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Англия и Австро</w:t>
      </w:r>
      <w:r>
        <w:rPr>
          <w:color w:val="000000"/>
          <w:sz w:val="28"/>
          <w:szCs w:val="28"/>
        </w:rPr>
        <w:t>-</w:t>
      </w:r>
      <w:r w:rsidRPr="00885B1E">
        <w:rPr>
          <w:color w:val="000000"/>
          <w:sz w:val="28"/>
          <w:szCs w:val="28"/>
        </w:rPr>
        <w:t xml:space="preserve">Венгрия отказались признать условия </w:t>
      </w:r>
      <w:proofErr w:type="spellStart"/>
      <w:r w:rsidRPr="00885B1E">
        <w:rPr>
          <w:color w:val="000000"/>
          <w:sz w:val="28"/>
          <w:szCs w:val="28"/>
        </w:rPr>
        <w:t>Сан</w:t>
      </w:r>
      <w:r>
        <w:rPr>
          <w:color w:val="000000"/>
          <w:sz w:val="28"/>
          <w:szCs w:val="28"/>
        </w:rPr>
        <w:t>-</w:t>
      </w:r>
      <w:r w:rsidRPr="00885B1E">
        <w:rPr>
          <w:color w:val="000000"/>
          <w:sz w:val="28"/>
          <w:szCs w:val="28"/>
        </w:rPr>
        <w:t>Стефанского</w:t>
      </w:r>
      <w:proofErr w:type="spellEnd"/>
      <w:r w:rsidRPr="00885B1E">
        <w:rPr>
          <w:color w:val="000000"/>
          <w:sz w:val="28"/>
          <w:szCs w:val="28"/>
        </w:rPr>
        <w:t xml:space="preserve"> мира. По их настоянию летом 1878 г. состоялся Берлинский конгресс с участием Англии, Фра</w:t>
      </w:r>
      <w:r w:rsidRPr="00885B1E">
        <w:rPr>
          <w:color w:val="000000"/>
          <w:sz w:val="28"/>
          <w:szCs w:val="28"/>
        </w:rPr>
        <w:t>н</w:t>
      </w:r>
      <w:r w:rsidRPr="00885B1E">
        <w:rPr>
          <w:color w:val="000000"/>
          <w:sz w:val="28"/>
          <w:szCs w:val="28"/>
        </w:rPr>
        <w:t>ции, Германии, Австро</w:t>
      </w:r>
      <w:r>
        <w:rPr>
          <w:color w:val="000000"/>
          <w:sz w:val="28"/>
          <w:szCs w:val="28"/>
        </w:rPr>
        <w:t>-</w:t>
      </w:r>
      <w:r w:rsidRPr="00885B1E">
        <w:rPr>
          <w:color w:val="000000"/>
          <w:sz w:val="28"/>
          <w:szCs w:val="28"/>
        </w:rPr>
        <w:t>Венгрии, России и Турции. Россия оказалась в изоляции и была вынуждена пойти на уступки. Западные державы категорически возражали против создания единого Болгарского государства. В итоге Южная Болгария осталась под вл</w:t>
      </w:r>
      <w:r w:rsidRPr="00885B1E">
        <w:rPr>
          <w:color w:val="000000"/>
          <w:sz w:val="28"/>
          <w:szCs w:val="28"/>
        </w:rPr>
        <w:t>а</w:t>
      </w:r>
      <w:r w:rsidRPr="00885B1E">
        <w:rPr>
          <w:color w:val="000000"/>
          <w:sz w:val="28"/>
          <w:szCs w:val="28"/>
        </w:rPr>
        <w:t>стью Турции. Русским дипломатам удалось добиться лишь того, что в состав автоно</w:t>
      </w:r>
      <w:r w:rsidRPr="00885B1E">
        <w:rPr>
          <w:color w:val="000000"/>
          <w:sz w:val="28"/>
          <w:szCs w:val="28"/>
        </w:rPr>
        <w:t>м</w:t>
      </w:r>
      <w:r w:rsidRPr="00885B1E">
        <w:rPr>
          <w:color w:val="000000"/>
          <w:sz w:val="28"/>
          <w:szCs w:val="28"/>
        </w:rPr>
        <w:t>ного Болгарского княжества были включены София и Варна. Территория Сербии и Черногории была значительно урезана. Конгресс подтвердил право Австро</w:t>
      </w:r>
      <w:r>
        <w:rPr>
          <w:color w:val="000000"/>
          <w:sz w:val="28"/>
          <w:szCs w:val="28"/>
        </w:rPr>
        <w:t>-</w:t>
      </w:r>
      <w:r w:rsidRPr="00885B1E">
        <w:rPr>
          <w:color w:val="000000"/>
          <w:sz w:val="28"/>
          <w:szCs w:val="28"/>
        </w:rPr>
        <w:t>Венгрии оккупировать Боснию и Герцеговину.</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Берлинский конгресс, несомненно, не украсил дипломатическую историю не только России, но и западных держав. Движимые мелкими сиюминутными расчетами и завистью к блистательной победе русского оружия, правительства этих стран пр</w:t>
      </w:r>
      <w:r w:rsidRPr="00885B1E">
        <w:rPr>
          <w:color w:val="000000"/>
          <w:sz w:val="28"/>
          <w:szCs w:val="28"/>
        </w:rPr>
        <w:t>о</w:t>
      </w:r>
      <w:r w:rsidRPr="00885B1E">
        <w:rPr>
          <w:color w:val="000000"/>
          <w:sz w:val="28"/>
          <w:szCs w:val="28"/>
        </w:rPr>
        <w:t>длили турецкое владычество над несколькими миллионами славян. И все же плоды русской победы были уничтожены лишь отчасти. Заложив основы свободы братского болгарского народа, Россия вписала славную страницу в свою историю. Русско</w:t>
      </w:r>
      <w:r>
        <w:rPr>
          <w:color w:val="000000"/>
          <w:sz w:val="28"/>
          <w:szCs w:val="28"/>
        </w:rPr>
        <w:t>-</w:t>
      </w:r>
      <w:r w:rsidRPr="00885B1E">
        <w:rPr>
          <w:color w:val="000000"/>
          <w:sz w:val="28"/>
          <w:szCs w:val="28"/>
        </w:rPr>
        <w:t>турецкая война 1877</w:t>
      </w:r>
      <w:r>
        <w:rPr>
          <w:color w:val="000000"/>
          <w:sz w:val="28"/>
          <w:szCs w:val="28"/>
        </w:rPr>
        <w:t>–</w:t>
      </w:r>
      <w:r w:rsidRPr="00885B1E">
        <w:rPr>
          <w:color w:val="000000"/>
          <w:sz w:val="28"/>
          <w:szCs w:val="28"/>
        </w:rPr>
        <w:t>1878 гг. вошла в общий контекст эпохи Освобождения и стала ее достойным итогом.</w:t>
      </w:r>
    </w:p>
    <w:p w:rsidR="0023226E" w:rsidRDefault="0023226E" w:rsidP="00A4003C">
      <w:pPr>
        <w:shd w:val="clear" w:color="auto" w:fill="FFFFFF"/>
        <w:autoSpaceDE w:val="0"/>
        <w:autoSpaceDN w:val="0"/>
        <w:adjustRightInd w:val="0"/>
        <w:jc w:val="both"/>
        <w:rPr>
          <w:i/>
          <w:iCs/>
          <w:color w:val="000000"/>
          <w:sz w:val="28"/>
          <w:szCs w:val="28"/>
        </w:rPr>
      </w:pPr>
    </w:p>
    <w:p w:rsidR="0023226E" w:rsidRDefault="0023226E" w:rsidP="00A4003C">
      <w:pPr>
        <w:shd w:val="clear" w:color="auto" w:fill="FFFFFF"/>
        <w:autoSpaceDE w:val="0"/>
        <w:autoSpaceDN w:val="0"/>
        <w:adjustRightInd w:val="0"/>
        <w:jc w:val="center"/>
        <w:rPr>
          <w:b/>
          <w:i/>
          <w:iCs/>
          <w:color w:val="000000"/>
          <w:sz w:val="28"/>
          <w:szCs w:val="28"/>
        </w:rPr>
      </w:pPr>
      <w:r w:rsidRPr="00004917">
        <w:rPr>
          <w:b/>
          <w:i/>
          <w:iCs/>
          <w:color w:val="000000"/>
          <w:sz w:val="28"/>
          <w:szCs w:val="28"/>
        </w:rPr>
        <w:t>§ 2. Завершение процесса территориального формирования</w:t>
      </w:r>
    </w:p>
    <w:p w:rsidR="0023226E" w:rsidRDefault="0023226E" w:rsidP="00A4003C">
      <w:pPr>
        <w:shd w:val="clear" w:color="auto" w:fill="FFFFFF"/>
        <w:autoSpaceDE w:val="0"/>
        <w:autoSpaceDN w:val="0"/>
        <w:adjustRightInd w:val="0"/>
        <w:jc w:val="center"/>
        <w:rPr>
          <w:b/>
          <w:i/>
          <w:iCs/>
          <w:color w:val="000000"/>
          <w:sz w:val="28"/>
          <w:szCs w:val="28"/>
        </w:rPr>
      </w:pPr>
      <w:r w:rsidRPr="00004917">
        <w:rPr>
          <w:b/>
          <w:i/>
          <w:iCs/>
          <w:color w:val="000000"/>
          <w:sz w:val="28"/>
          <w:szCs w:val="28"/>
        </w:rPr>
        <w:t xml:space="preserve">Российской империи: присоединение Средней Азии и Дальнего Востока. </w:t>
      </w:r>
    </w:p>
    <w:p w:rsidR="0023226E" w:rsidRPr="00004917" w:rsidRDefault="0023226E" w:rsidP="00A4003C">
      <w:pPr>
        <w:shd w:val="clear" w:color="auto" w:fill="FFFFFF"/>
        <w:autoSpaceDE w:val="0"/>
        <w:autoSpaceDN w:val="0"/>
        <w:adjustRightInd w:val="0"/>
        <w:jc w:val="center"/>
        <w:rPr>
          <w:b/>
          <w:i/>
          <w:iCs/>
          <w:color w:val="000000"/>
          <w:sz w:val="28"/>
          <w:szCs w:val="28"/>
        </w:rPr>
      </w:pPr>
      <w:r w:rsidRPr="00004917">
        <w:rPr>
          <w:b/>
          <w:i/>
          <w:iCs/>
          <w:color w:val="000000"/>
          <w:sz w:val="28"/>
          <w:szCs w:val="28"/>
        </w:rPr>
        <w:t>Завершение присоединения Кавказа</w:t>
      </w:r>
    </w:p>
    <w:p w:rsidR="0023226E" w:rsidRPr="00004917" w:rsidRDefault="0023226E" w:rsidP="00A4003C">
      <w:pPr>
        <w:shd w:val="clear" w:color="auto" w:fill="FFFFFF"/>
        <w:autoSpaceDE w:val="0"/>
        <w:autoSpaceDN w:val="0"/>
        <w:adjustRightInd w:val="0"/>
        <w:jc w:val="center"/>
        <w:rPr>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Александр </w:t>
      </w:r>
      <w:r w:rsidRPr="00885B1E">
        <w:rPr>
          <w:color w:val="000000"/>
          <w:sz w:val="28"/>
          <w:szCs w:val="28"/>
          <w:lang w:val="en-US"/>
        </w:rPr>
        <w:t>II</w:t>
      </w:r>
      <w:r w:rsidRPr="00885B1E">
        <w:rPr>
          <w:color w:val="000000"/>
          <w:sz w:val="28"/>
          <w:szCs w:val="28"/>
        </w:rPr>
        <w:t xml:space="preserve"> продолжал попытку территориального расширения и укрепления Российской империи. В 60</w:t>
      </w:r>
      <w:r>
        <w:rPr>
          <w:color w:val="000000"/>
          <w:sz w:val="28"/>
          <w:szCs w:val="28"/>
        </w:rPr>
        <w:t>–</w:t>
      </w:r>
      <w:r w:rsidRPr="00885B1E">
        <w:rPr>
          <w:color w:val="000000"/>
          <w:sz w:val="28"/>
          <w:szCs w:val="28"/>
        </w:rPr>
        <w:t>70</w:t>
      </w:r>
      <w:r>
        <w:rPr>
          <w:color w:val="000000"/>
          <w:sz w:val="28"/>
          <w:szCs w:val="28"/>
        </w:rPr>
        <w:t>-</w:t>
      </w:r>
      <w:r w:rsidRPr="00885B1E">
        <w:rPr>
          <w:color w:val="000000"/>
          <w:sz w:val="28"/>
          <w:szCs w:val="28"/>
        </w:rPr>
        <w:t>е гг. Россия осуществила ряд военных экспедиций в Среднюю Азию. Средняя Азия рассматривалась Россией как сырьевая база промы</w:t>
      </w:r>
      <w:r w:rsidRPr="00885B1E">
        <w:rPr>
          <w:color w:val="000000"/>
          <w:sz w:val="28"/>
          <w:szCs w:val="28"/>
        </w:rPr>
        <w:t>ш</w:t>
      </w:r>
      <w:r w:rsidRPr="00885B1E">
        <w:rPr>
          <w:color w:val="000000"/>
          <w:sz w:val="28"/>
          <w:szCs w:val="28"/>
        </w:rPr>
        <w:t>ленности, являлась рынком сбыта промышленной продукции России. Кроме того, ч</w:t>
      </w:r>
      <w:r w:rsidRPr="00885B1E">
        <w:rPr>
          <w:color w:val="000000"/>
          <w:sz w:val="28"/>
          <w:szCs w:val="28"/>
        </w:rPr>
        <w:t>е</w:t>
      </w:r>
      <w:r w:rsidRPr="00885B1E">
        <w:rPr>
          <w:color w:val="000000"/>
          <w:sz w:val="28"/>
          <w:szCs w:val="28"/>
        </w:rPr>
        <w:t>рез районы Средней Азии можно было расширять и укреплять торговые и политич</w:t>
      </w:r>
      <w:r w:rsidRPr="00885B1E">
        <w:rPr>
          <w:color w:val="000000"/>
          <w:sz w:val="28"/>
          <w:szCs w:val="28"/>
        </w:rPr>
        <w:t>е</w:t>
      </w:r>
      <w:r w:rsidRPr="00885B1E">
        <w:rPr>
          <w:color w:val="000000"/>
          <w:sz w:val="28"/>
          <w:szCs w:val="28"/>
        </w:rPr>
        <w:t>ские связи с</w:t>
      </w:r>
      <w:r>
        <w:rPr>
          <w:color w:val="000000"/>
          <w:sz w:val="28"/>
          <w:szCs w:val="28"/>
        </w:rPr>
        <w:t xml:space="preserve"> </w:t>
      </w:r>
      <w:r w:rsidRPr="00885B1E">
        <w:rPr>
          <w:color w:val="000000"/>
          <w:sz w:val="28"/>
          <w:szCs w:val="28"/>
        </w:rPr>
        <w:t>Ираном, Афганистаном, Китаем, Индией, одновременно ослабляя вли</w:t>
      </w:r>
      <w:r w:rsidRPr="00885B1E">
        <w:rPr>
          <w:color w:val="000000"/>
          <w:sz w:val="28"/>
          <w:szCs w:val="28"/>
        </w:rPr>
        <w:t>я</w:t>
      </w:r>
      <w:r w:rsidRPr="00885B1E">
        <w:rPr>
          <w:color w:val="000000"/>
          <w:sz w:val="28"/>
          <w:szCs w:val="28"/>
        </w:rPr>
        <w:t>ние Англии в этом регионе.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 xml:space="preserve">На территории Средней Азии в середине </w:t>
      </w:r>
      <w:r w:rsidRPr="00885B1E">
        <w:rPr>
          <w:color w:val="000000"/>
          <w:sz w:val="28"/>
          <w:szCs w:val="28"/>
          <w:lang w:val="en-US"/>
        </w:rPr>
        <w:t>XIX</w:t>
      </w:r>
      <w:r w:rsidRPr="00885B1E">
        <w:rPr>
          <w:color w:val="000000"/>
          <w:sz w:val="28"/>
          <w:szCs w:val="28"/>
        </w:rPr>
        <w:t xml:space="preserve"> в. существовало три крупных гос</w:t>
      </w:r>
      <w:r w:rsidRPr="00885B1E">
        <w:rPr>
          <w:color w:val="000000"/>
          <w:sz w:val="28"/>
          <w:szCs w:val="28"/>
        </w:rPr>
        <w:t>у</w:t>
      </w:r>
      <w:r w:rsidRPr="00885B1E">
        <w:rPr>
          <w:color w:val="000000"/>
          <w:sz w:val="28"/>
          <w:szCs w:val="28"/>
        </w:rPr>
        <w:t xml:space="preserve">дарства </w:t>
      </w:r>
      <w:r>
        <w:rPr>
          <w:color w:val="000000"/>
          <w:sz w:val="28"/>
          <w:szCs w:val="28"/>
        </w:rPr>
        <w:t>–</w:t>
      </w:r>
      <w:r w:rsidRPr="00885B1E">
        <w:rPr>
          <w:color w:val="000000"/>
          <w:sz w:val="28"/>
          <w:szCs w:val="28"/>
        </w:rPr>
        <w:t xml:space="preserve"> </w:t>
      </w:r>
      <w:proofErr w:type="spellStart"/>
      <w:r w:rsidRPr="00885B1E">
        <w:rPr>
          <w:color w:val="000000"/>
          <w:sz w:val="28"/>
          <w:szCs w:val="28"/>
        </w:rPr>
        <w:t>Кокандское</w:t>
      </w:r>
      <w:proofErr w:type="spellEnd"/>
      <w:r w:rsidRPr="00885B1E">
        <w:rPr>
          <w:color w:val="000000"/>
          <w:sz w:val="28"/>
          <w:szCs w:val="28"/>
        </w:rPr>
        <w:t xml:space="preserve"> и Хивинское ханства, Бухарский эмират и ряд мелких княжеств. Они вели между собой непрестанные войны, в которые стремились втянуть русские власти. Некоторые племена, устав от войн и грабежей, просились в русское подданс</w:t>
      </w:r>
      <w:r w:rsidRPr="00885B1E">
        <w:rPr>
          <w:color w:val="000000"/>
          <w:sz w:val="28"/>
          <w:szCs w:val="28"/>
        </w:rPr>
        <w:t>т</w:t>
      </w:r>
      <w:r w:rsidRPr="00885B1E">
        <w:rPr>
          <w:color w:val="000000"/>
          <w:sz w:val="28"/>
          <w:szCs w:val="28"/>
        </w:rPr>
        <w:t>во. Генерал</w:t>
      </w:r>
      <w:r>
        <w:rPr>
          <w:color w:val="000000"/>
          <w:sz w:val="28"/>
          <w:szCs w:val="28"/>
        </w:rPr>
        <w:t>-</w:t>
      </w:r>
      <w:r w:rsidRPr="00885B1E">
        <w:rPr>
          <w:color w:val="000000"/>
          <w:sz w:val="28"/>
          <w:szCs w:val="28"/>
        </w:rPr>
        <w:t>губернаторы пограничных областей России нередко на свой страх и риск вмешивались в конфликты между властителями.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Когда вопрос о действиях генерал</w:t>
      </w:r>
      <w:r>
        <w:rPr>
          <w:color w:val="000000"/>
          <w:sz w:val="28"/>
          <w:szCs w:val="28"/>
        </w:rPr>
        <w:t>-</w:t>
      </w:r>
      <w:r w:rsidRPr="00885B1E">
        <w:rPr>
          <w:color w:val="000000"/>
          <w:sz w:val="28"/>
          <w:szCs w:val="28"/>
        </w:rPr>
        <w:t>губернаторов вставал в Петербурге, военное министерство брало их под защиту. Ведомство Горчакова протестовало, опасаясь м</w:t>
      </w:r>
      <w:r w:rsidRPr="00885B1E">
        <w:rPr>
          <w:color w:val="000000"/>
          <w:sz w:val="28"/>
          <w:szCs w:val="28"/>
        </w:rPr>
        <w:t>е</w:t>
      </w:r>
      <w:r w:rsidRPr="00885B1E">
        <w:rPr>
          <w:color w:val="000000"/>
          <w:sz w:val="28"/>
          <w:szCs w:val="28"/>
        </w:rPr>
        <w:t>ждународных осложнений. Выражало недовольство и Министерство финансов, кот</w:t>
      </w:r>
      <w:r w:rsidRPr="00885B1E">
        <w:rPr>
          <w:color w:val="000000"/>
          <w:sz w:val="28"/>
          <w:szCs w:val="28"/>
        </w:rPr>
        <w:t>о</w:t>
      </w:r>
      <w:r w:rsidRPr="00885B1E">
        <w:rPr>
          <w:color w:val="000000"/>
          <w:sz w:val="28"/>
          <w:szCs w:val="28"/>
        </w:rPr>
        <w:t>рому было известно, каким тяжелым бременем ложатся колонии на государственную казну. Ибо в колониях, как правило, существовала отсталая система хозяйства, а мн</w:t>
      </w:r>
      <w:r w:rsidRPr="00885B1E">
        <w:rPr>
          <w:color w:val="000000"/>
          <w:sz w:val="28"/>
          <w:szCs w:val="28"/>
        </w:rPr>
        <w:t>о</w:t>
      </w:r>
      <w:r w:rsidRPr="00885B1E">
        <w:rPr>
          <w:color w:val="000000"/>
          <w:sz w:val="28"/>
          <w:szCs w:val="28"/>
        </w:rPr>
        <w:t>гочисленное население отличалось нищетой и периодически страдало от голодовок и эпидемий.</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этих спорах Александр </w:t>
      </w:r>
      <w:r w:rsidRPr="00885B1E">
        <w:rPr>
          <w:color w:val="000000"/>
          <w:sz w:val="28"/>
          <w:szCs w:val="28"/>
          <w:lang w:val="en-US"/>
        </w:rPr>
        <w:t>II</w:t>
      </w:r>
      <w:r w:rsidRPr="00885B1E">
        <w:rPr>
          <w:color w:val="000000"/>
          <w:sz w:val="28"/>
          <w:szCs w:val="28"/>
        </w:rPr>
        <w:t xml:space="preserve"> всегда вставал на сторону военных. Экспедиции ру</w:t>
      </w:r>
      <w:r w:rsidRPr="00885B1E">
        <w:rPr>
          <w:color w:val="000000"/>
          <w:sz w:val="28"/>
          <w:szCs w:val="28"/>
        </w:rPr>
        <w:t>с</w:t>
      </w:r>
      <w:r w:rsidRPr="00885B1E">
        <w:rPr>
          <w:color w:val="000000"/>
          <w:sz w:val="28"/>
          <w:szCs w:val="28"/>
        </w:rPr>
        <w:t>ских войск уходили все дальше на юг. В начале 70</w:t>
      </w:r>
      <w:r>
        <w:rPr>
          <w:color w:val="000000"/>
          <w:sz w:val="28"/>
          <w:szCs w:val="28"/>
        </w:rPr>
        <w:t>-</w:t>
      </w:r>
      <w:r w:rsidRPr="00885B1E">
        <w:rPr>
          <w:color w:val="000000"/>
          <w:sz w:val="28"/>
          <w:szCs w:val="28"/>
        </w:rPr>
        <w:t xml:space="preserve">х гг. </w:t>
      </w:r>
      <w:r w:rsidRPr="00885B1E">
        <w:rPr>
          <w:color w:val="000000"/>
          <w:sz w:val="28"/>
          <w:szCs w:val="28"/>
          <w:lang w:val="en-US"/>
        </w:rPr>
        <w:t>XIX</w:t>
      </w:r>
      <w:r w:rsidRPr="00885B1E">
        <w:rPr>
          <w:color w:val="000000"/>
          <w:sz w:val="28"/>
          <w:szCs w:val="28"/>
        </w:rPr>
        <w:t xml:space="preserve"> в. завершилось присоед</w:t>
      </w:r>
      <w:r w:rsidRPr="00885B1E">
        <w:rPr>
          <w:color w:val="000000"/>
          <w:sz w:val="28"/>
          <w:szCs w:val="28"/>
        </w:rPr>
        <w:t>и</w:t>
      </w:r>
      <w:r w:rsidRPr="00885B1E">
        <w:rPr>
          <w:color w:val="000000"/>
          <w:sz w:val="28"/>
          <w:szCs w:val="28"/>
        </w:rPr>
        <w:t>нение к России казахских земель. Возник конфликт с Кокандом, претендовавшим на эти земли. В ответ на действия хана русские войска заняли значительную часть его территории. Власть хана оказалась поколебленной, в ханстве разгорелась междоусо</w:t>
      </w:r>
      <w:r w:rsidRPr="00885B1E">
        <w:rPr>
          <w:color w:val="000000"/>
          <w:sz w:val="28"/>
          <w:szCs w:val="28"/>
        </w:rPr>
        <w:t>б</w:t>
      </w:r>
      <w:r w:rsidRPr="00885B1E">
        <w:rPr>
          <w:color w:val="000000"/>
          <w:sz w:val="28"/>
          <w:szCs w:val="28"/>
        </w:rPr>
        <w:t xml:space="preserve">ная война. Этой кровавой драмой завершилась история </w:t>
      </w:r>
      <w:proofErr w:type="spellStart"/>
      <w:r w:rsidRPr="00885B1E">
        <w:rPr>
          <w:color w:val="000000"/>
          <w:sz w:val="28"/>
          <w:szCs w:val="28"/>
        </w:rPr>
        <w:t>Кокандского</w:t>
      </w:r>
      <w:proofErr w:type="spellEnd"/>
      <w:r w:rsidRPr="00885B1E">
        <w:rPr>
          <w:color w:val="000000"/>
          <w:sz w:val="28"/>
          <w:szCs w:val="28"/>
        </w:rPr>
        <w:t xml:space="preserve"> ханства. В 1876г. оно было упразднено. На его месте была образована Ферганская область. Хивинское ханство и Бухарский эмират признали вассальную зависимость от России.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На территории Туркмении тогда не было единого государства. Некоторые пл</w:t>
      </w:r>
      <w:r w:rsidRPr="00885B1E">
        <w:rPr>
          <w:color w:val="000000"/>
          <w:sz w:val="28"/>
          <w:szCs w:val="28"/>
        </w:rPr>
        <w:t>е</w:t>
      </w:r>
      <w:r w:rsidRPr="00885B1E">
        <w:rPr>
          <w:color w:val="000000"/>
          <w:sz w:val="28"/>
          <w:szCs w:val="28"/>
        </w:rPr>
        <w:t>мена добровольно приняли российское подданство. Но многочисленное и воинстве</w:t>
      </w:r>
      <w:r w:rsidRPr="00885B1E">
        <w:rPr>
          <w:color w:val="000000"/>
          <w:sz w:val="28"/>
          <w:szCs w:val="28"/>
        </w:rPr>
        <w:t>н</w:t>
      </w:r>
      <w:r w:rsidRPr="00885B1E">
        <w:rPr>
          <w:color w:val="000000"/>
          <w:sz w:val="28"/>
          <w:szCs w:val="28"/>
        </w:rPr>
        <w:t>ное племя текинцев оказало упорное сопротивление русским войскам. В 1879 г. око</w:t>
      </w:r>
      <w:r w:rsidRPr="00885B1E">
        <w:rPr>
          <w:color w:val="000000"/>
          <w:sz w:val="28"/>
          <w:szCs w:val="28"/>
        </w:rPr>
        <w:t>н</w:t>
      </w:r>
      <w:r w:rsidRPr="00885B1E">
        <w:rPr>
          <w:color w:val="000000"/>
          <w:sz w:val="28"/>
          <w:szCs w:val="28"/>
        </w:rPr>
        <w:t>чилась неудачей попытка овладеть крепостью Геок</w:t>
      </w:r>
      <w:r>
        <w:rPr>
          <w:color w:val="000000"/>
          <w:sz w:val="28"/>
          <w:szCs w:val="28"/>
        </w:rPr>
        <w:t>-</w:t>
      </w:r>
      <w:r w:rsidRPr="00885B1E">
        <w:rPr>
          <w:color w:val="000000"/>
          <w:sz w:val="28"/>
          <w:szCs w:val="28"/>
        </w:rPr>
        <w:t>Тепе. Со второй попытки, в январе 1881 г., крепость была взята.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Значительная часть Средней Азии (за исключением вассальных княжеств) поп</w:t>
      </w:r>
      <w:r w:rsidRPr="00885B1E">
        <w:rPr>
          <w:color w:val="000000"/>
          <w:sz w:val="28"/>
          <w:szCs w:val="28"/>
        </w:rPr>
        <w:t>а</w:t>
      </w:r>
      <w:r w:rsidRPr="00885B1E">
        <w:rPr>
          <w:color w:val="000000"/>
          <w:sz w:val="28"/>
          <w:szCs w:val="28"/>
        </w:rPr>
        <w:t>ла под власть русского чиновничества. Здесь его злоупотребления и произвол были больше, чем в России, где оно тоже не отличалось щепетильностью. Источником п</w:t>
      </w:r>
      <w:r w:rsidRPr="00885B1E">
        <w:rPr>
          <w:color w:val="000000"/>
          <w:sz w:val="28"/>
          <w:szCs w:val="28"/>
        </w:rPr>
        <w:t>о</w:t>
      </w:r>
      <w:r w:rsidRPr="00885B1E">
        <w:rPr>
          <w:color w:val="000000"/>
          <w:sz w:val="28"/>
          <w:szCs w:val="28"/>
        </w:rPr>
        <w:t>стоянных конфликтов являлось также незнание русской администрацией местных языков и обычаев. И все же после присоединения к России в Средней Азии произошли благоприятные перемены. Рабство и работорговля были ликвидированы. На Среднюю Азию распространялось новое российское законодательство. Прекратились межд</w:t>
      </w:r>
      <w:r w:rsidRPr="00885B1E">
        <w:rPr>
          <w:color w:val="000000"/>
          <w:sz w:val="28"/>
          <w:szCs w:val="28"/>
        </w:rPr>
        <w:t>о</w:t>
      </w:r>
      <w:r w:rsidRPr="00885B1E">
        <w:rPr>
          <w:color w:val="000000"/>
          <w:sz w:val="28"/>
          <w:szCs w:val="28"/>
        </w:rPr>
        <w:t>усобные войны. Наличие свободных</w:t>
      </w:r>
      <w:r>
        <w:rPr>
          <w:color w:val="000000"/>
          <w:sz w:val="28"/>
          <w:szCs w:val="28"/>
        </w:rPr>
        <w:t xml:space="preserve"> </w:t>
      </w:r>
      <w:r w:rsidRPr="00885B1E">
        <w:rPr>
          <w:color w:val="000000"/>
          <w:sz w:val="28"/>
          <w:szCs w:val="28"/>
        </w:rPr>
        <w:t>земель</w:t>
      </w:r>
      <w:r>
        <w:rPr>
          <w:color w:val="000000"/>
          <w:sz w:val="28"/>
          <w:szCs w:val="28"/>
        </w:rPr>
        <w:t xml:space="preserve"> </w:t>
      </w:r>
      <w:r w:rsidRPr="00885B1E">
        <w:rPr>
          <w:color w:val="000000"/>
          <w:sz w:val="28"/>
          <w:szCs w:val="28"/>
        </w:rPr>
        <w:t>вызвало</w:t>
      </w:r>
      <w:r>
        <w:rPr>
          <w:color w:val="000000"/>
          <w:sz w:val="28"/>
          <w:szCs w:val="28"/>
        </w:rPr>
        <w:t xml:space="preserve"> </w:t>
      </w:r>
      <w:r w:rsidRPr="00885B1E">
        <w:rPr>
          <w:color w:val="000000"/>
          <w:sz w:val="28"/>
          <w:szCs w:val="28"/>
        </w:rPr>
        <w:t>приток</w:t>
      </w:r>
      <w:r>
        <w:rPr>
          <w:color w:val="000000"/>
          <w:sz w:val="28"/>
          <w:szCs w:val="28"/>
        </w:rPr>
        <w:t xml:space="preserve"> </w:t>
      </w:r>
      <w:r w:rsidRPr="00885B1E">
        <w:rPr>
          <w:color w:val="000000"/>
          <w:sz w:val="28"/>
          <w:szCs w:val="28"/>
        </w:rPr>
        <w:t>переселенцев</w:t>
      </w:r>
      <w:r>
        <w:rPr>
          <w:color w:val="000000"/>
          <w:sz w:val="28"/>
          <w:szCs w:val="28"/>
        </w:rPr>
        <w:t xml:space="preserve"> </w:t>
      </w:r>
      <w:r w:rsidRPr="00885B1E">
        <w:rPr>
          <w:color w:val="000000"/>
          <w:sz w:val="28"/>
          <w:szCs w:val="28"/>
        </w:rPr>
        <w:t>из</w:t>
      </w:r>
      <w:r>
        <w:rPr>
          <w:color w:val="000000"/>
          <w:sz w:val="28"/>
          <w:szCs w:val="28"/>
        </w:rPr>
        <w:t xml:space="preserve"> </w:t>
      </w:r>
      <w:r w:rsidRPr="00885B1E">
        <w:rPr>
          <w:color w:val="000000"/>
          <w:sz w:val="28"/>
          <w:szCs w:val="28"/>
        </w:rPr>
        <w:t>России</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других</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соседних стран. Ежегодно сюда прибывало около 50 тыс. человек. Строительс</w:t>
      </w:r>
      <w:r w:rsidRPr="00885B1E">
        <w:rPr>
          <w:color w:val="000000"/>
          <w:sz w:val="28"/>
          <w:szCs w:val="28"/>
        </w:rPr>
        <w:t>т</w:t>
      </w:r>
      <w:r w:rsidRPr="00885B1E">
        <w:rPr>
          <w:color w:val="000000"/>
          <w:sz w:val="28"/>
          <w:szCs w:val="28"/>
        </w:rPr>
        <w:t xml:space="preserve">во железных дорог способствовало включению Средней Азии </w:t>
      </w:r>
      <w:r w:rsidRPr="00885B1E">
        <w:rPr>
          <w:color w:val="000000"/>
          <w:sz w:val="28"/>
          <w:szCs w:val="28"/>
          <w:vertAlign w:val="subscript"/>
        </w:rPr>
        <w:t>в</w:t>
      </w:r>
      <w:r w:rsidRPr="00885B1E">
        <w:rPr>
          <w:color w:val="000000"/>
          <w:sz w:val="28"/>
          <w:szCs w:val="28"/>
        </w:rPr>
        <w:t xml:space="preserve"> товарные отношения с другими регионами. Окрепли культурные связи между народами Средней Азии и Ро</w:t>
      </w:r>
      <w:r w:rsidRPr="00885B1E">
        <w:rPr>
          <w:color w:val="000000"/>
          <w:sz w:val="28"/>
          <w:szCs w:val="28"/>
        </w:rPr>
        <w:t>с</w:t>
      </w:r>
      <w:r w:rsidRPr="00885B1E">
        <w:rPr>
          <w:color w:val="000000"/>
          <w:sz w:val="28"/>
          <w:szCs w:val="28"/>
        </w:rPr>
        <w:t>сии.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На Кавказе с продвижением войск России подчинялись все новые области. В 1859 г. был взят в плен имам Шамиль. Мухаммед Амин, руководитель сопротивления на Западном Кавказе, продолжал борьбу до 1864 г. Когда поражение стало неизбе</w:t>
      </w:r>
      <w:r w:rsidRPr="00885B1E">
        <w:rPr>
          <w:color w:val="000000"/>
          <w:sz w:val="28"/>
          <w:szCs w:val="28"/>
        </w:rPr>
        <w:t>ж</w:t>
      </w:r>
      <w:r w:rsidRPr="00885B1E">
        <w:rPr>
          <w:color w:val="000000"/>
          <w:sz w:val="28"/>
          <w:szCs w:val="28"/>
        </w:rPr>
        <w:t>ным, 400 тыс. горцев ушли в Турцию. На обезлюдевшие земли переселились выходцы из России.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Дальневосточная политика России была связана с колонизацией этого края и развитием русско</w:t>
      </w:r>
      <w:r>
        <w:rPr>
          <w:color w:val="000000"/>
          <w:sz w:val="28"/>
          <w:szCs w:val="28"/>
        </w:rPr>
        <w:t>-</w:t>
      </w:r>
      <w:r w:rsidRPr="00885B1E">
        <w:rPr>
          <w:color w:val="000000"/>
          <w:sz w:val="28"/>
          <w:szCs w:val="28"/>
        </w:rPr>
        <w:t xml:space="preserve">китайской торговли. До середины </w:t>
      </w:r>
      <w:r w:rsidRPr="00885B1E">
        <w:rPr>
          <w:color w:val="000000"/>
          <w:sz w:val="28"/>
          <w:szCs w:val="28"/>
          <w:lang w:val="en-US"/>
        </w:rPr>
        <w:t>XIX</w:t>
      </w:r>
      <w:r w:rsidRPr="00885B1E">
        <w:rPr>
          <w:color w:val="000000"/>
          <w:sz w:val="28"/>
          <w:szCs w:val="28"/>
        </w:rPr>
        <w:t xml:space="preserve"> в. Россия не имела точно у</w:t>
      </w:r>
      <w:r w:rsidRPr="00885B1E">
        <w:rPr>
          <w:color w:val="000000"/>
          <w:sz w:val="28"/>
          <w:szCs w:val="28"/>
        </w:rPr>
        <w:t>с</w:t>
      </w:r>
      <w:r w:rsidRPr="00885B1E">
        <w:rPr>
          <w:color w:val="000000"/>
          <w:sz w:val="28"/>
          <w:szCs w:val="28"/>
        </w:rPr>
        <w:t>тановленной границы на Дальнем Востоке. Земли по Амуру и Уссури были мало зас</w:t>
      </w:r>
      <w:r w:rsidRPr="00885B1E">
        <w:rPr>
          <w:color w:val="000000"/>
          <w:sz w:val="28"/>
          <w:szCs w:val="28"/>
        </w:rPr>
        <w:t>е</w:t>
      </w:r>
      <w:r w:rsidRPr="00885B1E">
        <w:rPr>
          <w:color w:val="000000"/>
          <w:sz w:val="28"/>
          <w:szCs w:val="28"/>
        </w:rPr>
        <w:t>лены и почти не исследованы. Большое научное и политическое значение имела Амурская экспедиция 1849</w:t>
      </w:r>
      <w:r>
        <w:rPr>
          <w:color w:val="000000"/>
          <w:sz w:val="28"/>
          <w:szCs w:val="28"/>
        </w:rPr>
        <w:t>–</w:t>
      </w:r>
      <w:r>
        <w:rPr>
          <w:color w:val="000000"/>
          <w:sz w:val="28"/>
          <w:szCs w:val="28"/>
        </w:rPr>
        <w:br/>
      </w:r>
      <w:r w:rsidRPr="00885B1E">
        <w:rPr>
          <w:color w:val="000000"/>
          <w:sz w:val="28"/>
          <w:szCs w:val="28"/>
        </w:rPr>
        <w:t>1855</w:t>
      </w:r>
      <w:r>
        <w:rPr>
          <w:color w:val="000000"/>
          <w:sz w:val="28"/>
          <w:szCs w:val="28"/>
        </w:rPr>
        <w:t xml:space="preserve"> </w:t>
      </w:r>
      <w:r w:rsidRPr="00885B1E">
        <w:rPr>
          <w:color w:val="000000"/>
          <w:sz w:val="28"/>
          <w:szCs w:val="28"/>
        </w:rPr>
        <w:t>гг. 1 августа 1850 г. Г.</w:t>
      </w:r>
      <w:r>
        <w:rPr>
          <w:color w:val="000000"/>
          <w:sz w:val="28"/>
          <w:szCs w:val="28"/>
        </w:rPr>
        <w:t xml:space="preserve"> </w:t>
      </w:r>
      <w:r w:rsidRPr="00885B1E">
        <w:rPr>
          <w:color w:val="000000"/>
          <w:sz w:val="28"/>
          <w:szCs w:val="28"/>
        </w:rPr>
        <w:t xml:space="preserve">И. </w:t>
      </w:r>
      <w:proofErr w:type="spellStart"/>
      <w:r w:rsidRPr="00885B1E">
        <w:rPr>
          <w:color w:val="000000"/>
          <w:sz w:val="28"/>
          <w:szCs w:val="28"/>
        </w:rPr>
        <w:t>Невельской</w:t>
      </w:r>
      <w:proofErr w:type="spellEnd"/>
      <w:r w:rsidRPr="00885B1E">
        <w:rPr>
          <w:color w:val="000000"/>
          <w:sz w:val="28"/>
          <w:szCs w:val="28"/>
        </w:rPr>
        <w:t xml:space="preserve"> поднял российский флаг в устье Амура.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Когда появились значительно уточненные карты района Амура и Уссури, встал вопрос о границе между Россией и Китаем. В 1858 г. в г. </w:t>
      </w:r>
      <w:proofErr w:type="spellStart"/>
      <w:r w:rsidRPr="00885B1E">
        <w:rPr>
          <w:color w:val="000000"/>
          <w:sz w:val="28"/>
          <w:szCs w:val="28"/>
        </w:rPr>
        <w:t>Айгуне</w:t>
      </w:r>
      <w:proofErr w:type="spellEnd"/>
      <w:r w:rsidRPr="00885B1E">
        <w:rPr>
          <w:color w:val="000000"/>
          <w:sz w:val="28"/>
          <w:szCs w:val="28"/>
        </w:rPr>
        <w:t xml:space="preserve"> был подписан дог</w:t>
      </w:r>
      <w:r w:rsidRPr="00885B1E">
        <w:rPr>
          <w:color w:val="000000"/>
          <w:sz w:val="28"/>
          <w:szCs w:val="28"/>
        </w:rPr>
        <w:t>о</w:t>
      </w:r>
      <w:r w:rsidRPr="00885B1E">
        <w:rPr>
          <w:color w:val="000000"/>
          <w:sz w:val="28"/>
          <w:szCs w:val="28"/>
        </w:rPr>
        <w:t>вор, согласно которому в российском владении были признаны земли по левому б</w:t>
      </w:r>
      <w:r w:rsidRPr="00885B1E">
        <w:rPr>
          <w:color w:val="000000"/>
          <w:sz w:val="28"/>
          <w:szCs w:val="28"/>
        </w:rPr>
        <w:t>е</w:t>
      </w:r>
      <w:r w:rsidRPr="00885B1E">
        <w:rPr>
          <w:color w:val="000000"/>
          <w:sz w:val="28"/>
          <w:szCs w:val="28"/>
        </w:rPr>
        <w:t xml:space="preserve">регу Амура, а в китайском </w:t>
      </w:r>
      <w:r>
        <w:rPr>
          <w:color w:val="000000"/>
          <w:sz w:val="28"/>
          <w:szCs w:val="28"/>
        </w:rPr>
        <w:t>–</w:t>
      </w:r>
      <w:r w:rsidRPr="00885B1E">
        <w:rPr>
          <w:color w:val="000000"/>
          <w:sz w:val="28"/>
          <w:szCs w:val="28"/>
        </w:rPr>
        <w:t xml:space="preserve"> по правому. Земли же между Уссури и морем временно были оставлены в общем владении двух стран. В 1860 г. в Пекине между Россией и Китаем был заключен новый договор, окончательно установивший границу между ними. Уссурийский край был закреплен за Россией. 20 июня 1860 г. на берегу бухты Золотой Рог был основан Владивосток. Так завершилось великое дело, начатое Ерм</w:t>
      </w:r>
      <w:r w:rsidRPr="00885B1E">
        <w:rPr>
          <w:color w:val="000000"/>
          <w:sz w:val="28"/>
          <w:szCs w:val="28"/>
        </w:rPr>
        <w:t>а</w:t>
      </w:r>
      <w:r w:rsidRPr="00885B1E">
        <w:rPr>
          <w:color w:val="000000"/>
          <w:sz w:val="28"/>
          <w:szCs w:val="28"/>
        </w:rPr>
        <w:t>ком, продолженное Е. Хабаровым и другими русскими землепроходцами.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отношениях с Японией существовала проблема «неразделенного» совместн</w:t>
      </w:r>
      <w:r w:rsidRPr="00885B1E">
        <w:rPr>
          <w:color w:val="000000"/>
          <w:sz w:val="28"/>
          <w:szCs w:val="28"/>
        </w:rPr>
        <w:t>о</w:t>
      </w:r>
      <w:r w:rsidRPr="00885B1E">
        <w:rPr>
          <w:color w:val="000000"/>
          <w:sz w:val="28"/>
          <w:szCs w:val="28"/>
        </w:rPr>
        <w:t xml:space="preserve">го владения Сахалином по </w:t>
      </w:r>
      <w:proofErr w:type="spellStart"/>
      <w:r w:rsidRPr="00885B1E">
        <w:rPr>
          <w:color w:val="000000"/>
          <w:sz w:val="28"/>
          <w:szCs w:val="28"/>
        </w:rPr>
        <w:t>Симодскому</w:t>
      </w:r>
      <w:proofErr w:type="spellEnd"/>
      <w:r w:rsidRPr="00885B1E">
        <w:rPr>
          <w:color w:val="000000"/>
          <w:sz w:val="28"/>
          <w:szCs w:val="28"/>
        </w:rPr>
        <w:t xml:space="preserve"> договору 1855 г. Япония активно заселяла С</w:t>
      </w:r>
      <w:r w:rsidRPr="00885B1E">
        <w:rPr>
          <w:color w:val="000000"/>
          <w:sz w:val="28"/>
          <w:szCs w:val="28"/>
        </w:rPr>
        <w:t>а</w:t>
      </w:r>
      <w:r w:rsidRPr="00885B1E">
        <w:rPr>
          <w:color w:val="000000"/>
          <w:sz w:val="28"/>
          <w:szCs w:val="28"/>
        </w:rPr>
        <w:t>халин. 25 апреля 1875 г. Россия и Япония подписали в Петербурге договор о передаче Японии Курильских островов взамен японской части Сахалина.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Русская колонизация Дальнего Востока шла медленно. Этот регион с точки зр</w:t>
      </w:r>
      <w:r w:rsidRPr="00885B1E">
        <w:rPr>
          <w:color w:val="000000"/>
          <w:sz w:val="28"/>
          <w:szCs w:val="28"/>
        </w:rPr>
        <w:t>е</w:t>
      </w:r>
      <w:r w:rsidRPr="00885B1E">
        <w:rPr>
          <w:color w:val="000000"/>
          <w:sz w:val="28"/>
          <w:szCs w:val="28"/>
        </w:rPr>
        <w:t>ния правительства занимал периферийное положение как в географическом, так и стратегическом плане. Внешнеполитическая активность здесь была низкой, числе</w:t>
      </w:r>
      <w:r w:rsidRPr="00885B1E">
        <w:rPr>
          <w:color w:val="000000"/>
          <w:sz w:val="28"/>
          <w:szCs w:val="28"/>
        </w:rPr>
        <w:t>н</w:t>
      </w:r>
      <w:r w:rsidRPr="00885B1E">
        <w:rPr>
          <w:color w:val="000000"/>
          <w:sz w:val="28"/>
          <w:szCs w:val="28"/>
        </w:rPr>
        <w:t>ность войск незначительной. Строительство Сибирской железнодорожной магистрали началось только в 1891 г. Между тем Дальний Восток привлекал все большее вним</w:t>
      </w:r>
      <w:r w:rsidRPr="00885B1E">
        <w:rPr>
          <w:color w:val="000000"/>
          <w:sz w:val="28"/>
          <w:szCs w:val="28"/>
        </w:rPr>
        <w:t>а</w:t>
      </w:r>
      <w:r w:rsidRPr="00885B1E">
        <w:rPr>
          <w:color w:val="000000"/>
          <w:sz w:val="28"/>
          <w:szCs w:val="28"/>
        </w:rPr>
        <w:t>ние Японии, Англии и США. Английские и американские промышленники и торговцы проникали в русские владения в Северо</w:t>
      </w:r>
      <w:r>
        <w:rPr>
          <w:color w:val="000000"/>
          <w:sz w:val="28"/>
          <w:szCs w:val="28"/>
        </w:rPr>
        <w:t>-</w:t>
      </w:r>
      <w:r w:rsidRPr="00885B1E">
        <w:rPr>
          <w:color w:val="000000"/>
          <w:sz w:val="28"/>
          <w:szCs w:val="28"/>
        </w:rPr>
        <w:t>Восточной Азии и на Аляске. Эксплуатация природных богатств Аляски приносила России убытки. Русско</w:t>
      </w:r>
      <w:r>
        <w:rPr>
          <w:color w:val="000000"/>
          <w:sz w:val="28"/>
          <w:szCs w:val="28"/>
        </w:rPr>
        <w:t>-</w:t>
      </w:r>
      <w:r w:rsidRPr="00885B1E">
        <w:rPr>
          <w:color w:val="000000"/>
          <w:sz w:val="28"/>
          <w:szCs w:val="28"/>
        </w:rPr>
        <w:t xml:space="preserve">американская компания </w:t>
      </w:r>
      <w:r w:rsidRPr="00885B1E">
        <w:rPr>
          <w:color w:val="000000"/>
          <w:sz w:val="28"/>
          <w:szCs w:val="28"/>
        </w:rPr>
        <w:lastRenderedPageBreak/>
        <w:t>не имела достаточных средств для хозяйственного освоения территории размером 1,5 млн. кв. км., которая к</w:t>
      </w:r>
      <w:r>
        <w:rPr>
          <w:color w:val="000000"/>
          <w:sz w:val="28"/>
          <w:szCs w:val="28"/>
        </w:rPr>
        <w:t xml:space="preserve"> </w:t>
      </w:r>
      <w:r w:rsidRPr="00885B1E">
        <w:rPr>
          <w:color w:val="000000"/>
          <w:sz w:val="28"/>
          <w:szCs w:val="28"/>
        </w:rPr>
        <w:t>тому же была под угрозой аннексии со стороны Англии. Учит</w:t>
      </w:r>
      <w:r w:rsidRPr="00885B1E">
        <w:rPr>
          <w:color w:val="000000"/>
          <w:sz w:val="28"/>
          <w:szCs w:val="28"/>
        </w:rPr>
        <w:t>ы</w:t>
      </w:r>
      <w:r w:rsidRPr="00885B1E">
        <w:rPr>
          <w:color w:val="000000"/>
          <w:sz w:val="28"/>
          <w:szCs w:val="28"/>
        </w:rPr>
        <w:t>вая эти обстоятельства и желая укрепить отношения с США, Россия уступила им свои американские владения за 7 млн. 200 тысяч долларов (около 14 млн. руб.). Договор был подписан 18 марта 1867 г.</w:t>
      </w:r>
    </w:p>
    <w:p w:rsidR="0023226E" w:rsidRDefault="0023226E" w:rsidP="00A4003C">
      <w:pPr>
        <w:shd w:val="clear" w:color="auto" w:fill="FFFFFF"/>
        <w:autoSpaceDE w:val="0"/>
        <w:autoSpaceDN w:val="0"/>
        <w:adjustRightInd w:val="0"/>
        <w:jc w:val="both"/>
        <w:rPr>
          <w:i/>
          <w:iCs/>
          <w:color w:val="000000"/>
          <w:sz w:val="28"/>
          <w:szCs w:val="28"/>
        </w:rPr>
      </w:pPr>
    </w:p>
    <w:p w:rsidR="0023226E" w:rsidRDefault="0023226E" w:rsidP="00A4003C">
      <w:pPr>
        <w:shd w:val="clear" w:color="auto" w:fill="FFFFFF"/>
        <w:autoSpaceDE w:val="0"/>
        <w:autoSpaceDN w:val="0"/>
        <w:adjustRightInd w:val="0"/>
        <w:jc w:val="center"/>
        <w:rPr>
          <w:b/>
          <w:i/>
          <w:iCs/>
          <w:color w:val="000000"/>
          <w:sz w:val="28"/>
          <w:szCs w:val="28"/>
        </w:rPr>
      </w:pPr>
      <w:r w:rsidRPr="00004917">
        <w:rPr>
          <w:b/>
          <w:i/>
          <w:iCs/>
          <w:color w:val="000000"/>
          <w:sz w:val="28"/>
          <w:szCs w:val="28"/>
        </w:rPr>
        <w:t xml:space="preserve">§ 3. Участие России в формировании военно-политических союзов </w:t>
      </w:r>
    </w:p>
    <w:p w:rsidR="0023226E" w:rsidRDefault="0023226E" w:rsidP="00A4003C">
      <w:pPr>
        <w:shd w:val="clear" w:color="auto" w:fill="FFFFFF"/>
        <w:autoSpaceDE w:val="0"/>
        <w:autoSpaceDN w:val="0"/>
        <w:adjustRightInd w:val="0"/>
        <w:jc w:val="center"/>
        <w:rPr>
          <w:b/>
          <w:i/>
          <w:iCs/>
          <w:color w:val="000000"/>
          <w:sz w:val="28"/>
          <w:szCs w:val="28"/>
        </w:rPr>
      </w:pPr>
      <w:r w:rsidRPr="00004917">
        <w:rPr>
          <w:b/>
          <w:i/>
          <w:iCs/>
          <w:color w:val="000000"/>
          <w:sz w:val="28"/>
          <w:szCs w:val="28"/>
        </w:rPr>
        <w:t>в Европе</w:t>
      </w:r>
    </w:p>
    <w:p w:rsidR="0023226E" w:rsidRPr="00004917" w:rsidRDefault="0023226E" w:rsidP="00A4003C">
      <w:pPr>
        <w:shd w:val="clear" w:color="auto" w:fill="FFFFFF"/>
        <w:autoSpaceDE w:val="0"/>
        <w:autoSpaceDN w:val="0"/>
        <w:adjustRightInd w:val="0"/>
        <w:jc w:val="center"/>
        <w:rPr>
          <w:b/>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До середины 80</w:t>
      </w:r>
      <w:r>
        <w:rPr>
          <w:color w:val="000000"/>
          <w:sz w:val="28"/>
          <w:szCs w:val="28"/>
        </w:rPr>
        <w:t>-</w:t>
      </w:r>
      <w:r w:rsidRPr="00885B1E">
        <w:rPr>
          <w:color w:val="000000"/>
          <w:sz w:val="28"/>
          <w:szCs w:val="28"/>
        </w:rPr>
        <w:t>х годов внешняя политика России во многом определялась принадлежностью к «Союзу трех императоров» (1873) и укреплением этого союза (д</w:t>
      </w:r>
      <w:r w:rsidRPr="00885B1E">
        <w:rPr>
          <w:color w:val="000000"/>
          <w:sz w:val="28"/>
          <w:szCs w:val="28"/>
        </w:rPr>
        <w:t>о</w:t>
      </w:r>
      <w:r w:rsidRPr="00885B1E">
        <w:rPr>
          <w:color w:val="000000"/>
          <w:sz w:val="28"/>
          <w:szCs w:val="28"/>
        </w:rPr>
        <w:t>говоры 1881, 1884 гг.).</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Усиление Германии в Европе привело к охлаждению отношений России со своими союзниками. В 1879</w:t>
      </w:r>
      <w:r>
        <w:rPr>
          <w:color w:val="000000"/>
          <w:sz w:val="28"/>
          <w:szCs w:val="28"/>
        </w:rPr>
        <w:t>–</w:t>
      </w:r>
      <w:r w:rsidRPr="00885B1E">
        <w:rPr>
          <w:color w:val="000000"/>
          <w:sz w:val="28"/>
          <w:szCs w:val="28"/>
        </w:rPr>
        <w:t>1882 гг. Германия заключила военные союзы с Австро</w:t>
      </w:r>
      <w:r>
        <w:rPr>
          <w:color w:val="000000"/>
          <w:sz w:val="28"/>
          <w:szCs w:val="28"/>
        </w:rPr>
        <w:t>-</w:t>
      </w:r>
      <w:r w:rsidRPr="00885B1E">
        <w:rPr>
          <w:color w:val="000000"/>
          <w:sz w:val="28"/>
          <w:szCs w:val="28"/>
        </w:rPr>
        <w:t xml:space="preserve">Венгрией и Италией </w:t>
      </w:r>
      <w:r>
        <w:rPr>
          <w:color w:val="000000"/>
          <w:sz w:val="28"/>
          <w:szCs w:val="28"/>
        </w:rPr>
        <w:t>–</w:t>
      </w:r>
      <w:r w:rsidRPr="00885B1E">
        <w:rPr>
          <w:color w:val="000000"/>
          <w:sz w:val="28"/>
          <w:szCs w:val="28"/>
        </w:rPr>
        <w:t xml:space="preserve"> возник «Тройственный союз», направленный против Франции.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Наличие у Франции и России общих противников </w:t>
      </w:r>
      <w:r>
        <w:rPr>
          <w:i/>
          <w:iCs/>
          <w:color w:val="000000"/>
          <w:sz w:val="28"/>
          <w:szCs w:val="28"/>
        </w:rPr>
        <w:t>–</w:t>
      </w:r>
      <w:r w:rsidRPr="00885B1E">
        <w:rPr>
          <w:i/>
          <w:iCs/>
          <w:color w:val="000000"/>
          <w:sz w:val="28"/>
          <w:szCs w:val="28"/>
        </w:rPr>
        <w:t xml:space="preserve"> </w:t>
      </w:r>
      <w:r w:rsidRPr="00885B1E">
        <w:rPr>
          <w:color w:val="000000"/>
          <w:sz w:val="28"/>
          <w:szCs w:val="28"/>
        </w:rPr>
        <w:t xml:space="preserve">Англии и Германии </w:t>
      </w:r>
      <w:r>
        <w:rPr>
          <w:color w:val="000000"/>
          <w:sz w:val="28"/>
          <w:szCs w:val="28"/>
        </w:rPr>
        <w:t>–</w:t>
      </w:r>
      <w:r w:rsidRPr="00885B1E">
        <w:rPr>
          <w:color w:val="000000"/>
          <w:sz w:val="28"/>
          <w:szCs w:val="28"/>
        </w:rPr>
        <w:t xml:space="preserve"> стало основой для взаимного сближения. Активная политика Германии и Австро</w:t>
      </w:r>
      <w:r>
        <w:rPr>
          <w:color w:val="000000"/>
          <w:sz w:val="28"/>
          <w:szCs w:val="28"/>
        </w:rPr>
        <w:t>-</w:t>
      </w:r>
      <w:r w:rsidRPr="00885B1E">
        <w:rPr>
          <w:color w:val="000000"/>
          <w:sz w:val="28"/>
          <w:szCs w:val="28"/>
        </w:rPr>
        <w:t>Венгрии на Балканах, экономические противоречия между Россией и Германией склонили Ро</w:t>
      </w:r>
      <w:r w:rsidRPr="00885B1E">
        <w:rPr>
          <w:color w:val="000000"/>
          <w:sz w:val="28"/>
          <w:szCs w:val="28"/>
        </w:rPr>
        <w:t>с</w:t>
      </w:r>
      <w:r w:rsidRPr="00885B1E">
        <w:rPr>
          <w:color w:val="000000"/>
          <w:sz w:val="28"/>
          <w:szCs w:val="28"/>
        </w:rPr>
        <w:t>сию к союзу с Францией. Политический аспект дополнялся регулярным (с 1887 г.) пр</w:t>
      </w:r>
      <w:r w:rsidRPr="00885B1E">
        <w:rPr>
          <w:color w:val="000000"/>
          <w:sz w:val="28"/>
          <w:szCs w:val="28"/>
        </w:rPr>
        <w:t>е</w:t>
      </w:r>
      <w:r w:rsidRPr="00885B1E">
        <w:rPr>
          <w:color w:val="000000"/>
          <w:sz w:val="28"/>
          <w:szCs w:val="28"/>
        </w:rPr>
        <w:t>доставлением французских займов русскому правительству и французскими инвест</w:t>
      </w:r>
      <w:r w:rsidRPr="00885B1E">
        <w:rPr>
          <w:color w:val="000000"/>
          <w:sz w:val="28"/>
          <w:szCs w:val="28"/>
        </w:rPr>
        <w:t>и</w:t>
      </w:r>
      <w:r w:rsidRPr="00885B1E">
        <w:rPr>
          <w:color w:val="000000"/>
          <w:sz w:val="28"/>
          <w:szCs w:val="28"/>
        </w:rPr>
        <w:t>циями в экономику России.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27 августа 1891 г, представители России и Франции обменялись письмами о с</w:t>
      </w:r>
      <w:r w:rsidRPr="00885B1E">
        <w:rPr>
          <w:color w:val="000000"/>
          <w:sz w:val="28"/>
          <w:szCs w:val="28"/>
        </w:rPr>
        <w:t>о</w:t>
      </w:r>
      <w:r w:rsidRPr="00885B1E">
        <w:rPr>
          <w:color w:val="000000"/>
          <w:sz w:val="28"/>
          <w:szCs w:val="28"/>
        </w:rPr>
        <w:t>гласовании действий в случае угрозы нападения на одну из сторон. Через год в связи с увеличением численности германской армии была подписана русско</w:t>
      </w:r>
      <w:r>
        <w:rPr>
          <w:color w:val="000000"/>
          <w:sz w:val="28"/>
          <w:szCs w:val="28"/>
        </w:rPr>
        <w:t>-</w:t>
      </w:r>
      <w:r w:rsidRPr="00885B1E">
        <w:rPr>
          <w:color w:val="000000"/>
          <w:sz w:val="28"/>
          <w:szCs w:val="28"/>
        </w:rPr>
        <w:t>французская секретная военная конвенция. В 1894г. эта конвенция была ратифицирована обеими сторонами.</w:t>
      </w:r>
    </w:p>
    <w:p w:rsidR="0023226E" w:rsidRDefault="0023226E" w:rsidP="00A4003C">
      <w:pPr>
        <w:shd w:val="clear" w:color="auto" w:fill="FFFFFF"/>
        <w:autoSpaceDE w:val="0"/>
        <w:autoSpaceDN w:val="0"/>
        <w:adjustRightInd w:val="0"/>
        <w:jc w:val="both"/>
        <w:rPr>
          <w:b/>
          <w:bCs/>
          <w:color w:val="000000"/>
          <w:sz w:val="28"/>
          <w:szCs w:val="28"/>
        </w:rPr>
      </w:pPr>
    </w:p>
    <w:p w:rsidR="0023226E" w:rsidRDefault="0023226E" w:rsidP="00A4003C">
      <w:pPr>
        <w:shd w:val="clear" w:color="auto" w:fill="FFFFFF"/>
        <w:autoSpaceDE w:val="0"/>
        <w:autoSpaceDN w:val="0"/>
        <w:adjustRightInd w:val="0"/>
        <w:jc w:val="center"/>
        <w:rPr>
          <w:b/>
          <w:bCs/>
          <w:color w:val="000000"/>
          <w:sz w:val="28"/>
          <w:szCs w:val="28"/>
        </w:rPr>
      </w:pPr>
      <w:r w:rsidRPr="00885B1E">
        <w:rPr>
          <w:b/>
          <w:bCs/>
          <w:color w:val="000000"/>
          <w:sz w:val="28"/>
          <w:szCs w:val="28"/>
        </w:rPr>
        <w:t xml:space="preserve">Глава </w:t>
      </w:r>
      <w:r w:rsidRPr="00885B1E">
        <w:rPr>
          <w:b/>
          <w:bCs/>
          <w:color w:val="000000"/>
          <w:sz w:val="28"/>
          <w:szCs w:val="28"/>
          <w:lang w:val="en-US"/>
        </w:rPr>
        <w:t>IX</w:t>
      </w:r>
      <w:r w:rsidRPr="00885B1E">
        <w:rPr>
          <w:b/>
          <w:bCs/>
          <w:color w:val="000000"/>
          <w:sz w:val="28"/>
          <w:szCs w:val="28"/>
        </w:rPr>
        <w:t xml:space="preserve">. РОССИЙСКОЕ ОБЩЕСТВО </w:t>
      </w:r>
    </w:p>
    <w:p w:rsidR="0023226E" w:rsidRPr="00885B1E" w:rsidRDefault="0023226E" w:rsidP="00A4003C">
      <w:pPr>
        <w:shd w:val="clear" w:color="auto" w:fill="FFFFFF"/>
        <w:autoSpaceDE w:val="0"/>
        <w:autoSpaceDN w:val="0"/>
        <w:adjustRightInd w:val="0"/>
        <w:jc w:val="center"/>
        <w:rPr>
          <w:sz w:val="28"/>
          <w:szCs w:val="28"/>
        </w:rPr>
      </w:pPr>
      <w:r w:rsidRPr="00885B1E">
        <w:rPr>
          <w:b/>
          <w:bCs/>
          <w:color w:val="000000"/>
          <w:sz w:val="28"/>
          <w:szCs w:val="28"/>
        </w:rPr>
        <w:t>В ПОРЕФОРМЕННУЮ</w:t>
      </w:r>
      <w:r>
        <w:rPr>
          <w:b/>
          <w:bCs/>
          <w:color w:val="000000"/>
          <w:sz w:val="28"/>
          <w:szCs w:val="28"/>
        </w:rPr>
        <w:t xml:space="preserve"> </w:t>
      </w:r>
      <w:r w:rsidRPr="00885B1E">
        <w:rPr>
          <w:b/>
          <w:bCs/>
          <w:color w:val="000000"/>
          <w:sz w:val="28"/>
          <w:szCs w:val="28"/>
        </w:rPr>
        <w:t>ЭПОХУ</w:t>
      </w:r>
    </w:p>
    <w:p w:rsidR="0023226E" w:rsidRDefault="0023226E" w:rsidP="00A4003C">
      <w:pPr>
        <w:shd w:val="clear" w:color="auto" w:fill="FFFFFF"/>
        <w:autoSpaceDE w:val="0"/>
        <w:autoSpaceDN w:val="0"/>
        <w:adjustRightInd w:val="0"/>
        <w:jc w:val="center"/>
        <w:rPr>
          <w:i/>
          <w:iCs/>
          <w:color w:val="000000"/>
          <w:sz w:val="28"/>
          <w:szCs w:val="28"/>
        </w:rPr>
      </w:pPr>
    </w:p>
    <w:p w:rsidR="0023226E" w:rsidRDefault="0023226E" w:rsidP="00A4003C">
      <w:pPr>
        <w:shd w:val="clear" w:color="auto" w:fill="FFFFFF"/>
        <w:autoSpaceDE w:val="0"/>
        <w:autoSpaceDN w:val="0"/>
        <w:adjustRightInd w:val="0"/>
        <w:jc w:val="center"/>
        <w:rPr>
          <w:i/>
          <w:iCs/>
          <w:color w:val="000000"/>
          <w:sz w:val="28"/>
          <w:szCs w:val="28"/>
        </w:rPr>
      </w:pPr>
      <w:r w:rsidRPr="00885B1E">
        <w:rPr>
          <w:i/>
          <w:iCs/>
          <w:color w:val="000000"/>
          <w:sz w:val="28"/>
          <w:szCs w:val="28"/>
        </w:rPr>
        <w:t xml:space="preserve">§ 1. Народничество 70 </w:t>
      </w:r>
      <w:r>
        <w:rPr>
          <w:color w:val="000000"/>
          <w:sz w:val="28"/>
          <w:szCs w:val="28"/>
        </w:rPr>
        <w:t>–</w:t>
      </w:r>
      <w:r w:rsidRPr="00885B1E">
        <w:rPr>
          <w:color w:val="000000"/>
          <w:sz w:val="28"/>
          <w:szCs w:val="28"/>
        </w:rPr>
        <w:t xml:space="preserve"> </w:t>
      </w:r>
      <w:r w:rsidRPr="00885B1E">
        <w:rPr>
          <w:i/>
          <w:iCs/>
          <w:color w:val="000000"/>
          <w:sz w:val="28"/>
          <w:szCs w:val="28"/>
        </w:rPr>
        <w:t>начала 80</w:t>
      </w:r>
      <w:r w:rsidRPr="005D7917">
        <w:rPr>
          <w:i/>
          <w:iCs/>
          <w:color w:val="000000"/>
          <w:sz w:val="28"/>
          <w:szCs w:val="28"/>
        </w:rPr>
        <w:t>-</w:t>
      </w:r>
      <w:r w:rsidRPr="00885B1E">
        <w:rPr>
          <w:i/>
          <w:iCs/>
          <w:color w:val="000000"/>
          <w:sz w:val="28"/>
          <w:szCs w:val="28"/>
        </w:rPr>
        <w:t>х гг.</w:t>
      </w:r>
    </w:p>
    <w:p w:rsidR="0023226E" w:rsidRPr="00885B1E" w:rsidRDefault="0023226E" w:rsidP="00A4003C">
      <w:pPr>
        <w:shd w:val="clear" w:color="auto" w:fill="FFFFFF"/>
        <w:autoSpaceDE w:val="0"/>
        <w:autoSpaceDN w:val="0"/>
        <w:adjustRightInd w:val="0"/>
        <w:jc w:val="both"/>
        <w:rPr>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В пореформенной России ведущим направлением общественно</w:t>
      </w:r>
      <w:r>
        <w:rPr>
          <w:color w:val="000000"/>
          <w:sz w:val="28"/>
          <w:szCs w:val="28"/>
        </w:rPr>
        <w:t>–</w:t>
      </w:r>
      <w:r w:rsidRPr="00885B1E">
        <w:rPr>
          <w:color w:val="000000"/>
          <w:sz w:val="28"/>
          <w:szCs w:val="28"/>
        </w:rPr>
        <w:t>политической мысли и освободительного движения становится народничество. Оно основывалось на системе взглядов об особом, «самобытном» пути развития России к социализму, минуя капитализм и опираясь на крестьянскую общину. Основы «русского» (или «о</w:t>
      </w:r>
      <w:r w:rsidRPr="00885B1E">
        <w:rPr>
          <w:color w:val="000000"/>
          <w:sz w:val="28"/>
          <w:szCs w:val="28"/>
        </w:rPr>
        <w:t>б</w:t>
      </w:r>
      <w:r w:rsidRPr="00885B1E">
        <w:rPr>
          <w:color w:val="000000"/>
          <w:sz w:val="28"/>
          <w:szCs w:val="28"/>
        </w:rPr>
        <w:t xml:space="preserve">щинного») «социализма» были сформулированы на рубеже 40 </w:t>
      </w:r>
      <w:r>
        <w:rPr>
          <w:color w:val="000000"/>
          <w:sz w:val="28"/>
          <w:szCs w:val="28"/>
        </w:rPr>
        <w:t>–</w:t>
      </w:r>
      <w:r w:rsidRPr="00885B1E">
        <w:rPr>
          <w:color w:val="000000"/>
          <w:sz w:val="28"/>
          <w:szCs w:val="28"/>
        </w:rPr>
        <w:t xml:space="preserve"> 50</w:t>
      </w:r>
      <w:r>
        <w:rPr>
          <w:color w:val="000000"/>
          <w:sz w:val="28"/>
          <w:szCs w:val="28"/>
        </w:rPr>
        <w:t>-</w:t>
      </w:r>
      <w:r w:rsidRPr="00885B1E">
        <w:rPr>
          <w:color w:val="000000"/>
          <w:sz w:val="28"/>
          <w:szCs w:val="28"/>
        </w:rPr>
        <w:t>х гг. А.</w:t>
      </w:r>
      <w:r>
        <w:rPr>
          <w:color w:val="000000"/>
          <w:sz w:val="28"/>
          <w:szCs w:val="28"/>
        </w:rPr>
        <w:t xml:space="preserve"> </w:t>
      </w:r>
      <w:r w:rsidRPr="00885B1E">
        <w:rPr>
          <w:color w:val="000000"/>
          <w:sz w:val="28"/>
          <w:szCs w:val="28"/>
        </w:rPr>
        <w:t>И. Герц</w:t>
      </w:r>
      <w:r w:rsidRPr="00885B1E">
        <w:rPr>
          <w:color w:val="000000"/>
          <w:sz w:val="28"/>
          <w:szCs w:val="28"/>
        </w:rPr>
        <w:t>е</w:t>
      </w:r>
      <w:r w:rsidRPr="00885B1E">
        <w:rPr>
          <w:color w:val="000000"/>
          <w:sz w:val="28"/>
          <w:szCs w:val="28"/>
        </w:rPr>
        <w:t>ном. Идея «общинного социализма» затем была развита Н.Г. Чернышевским. Но он в отличие от Герцена иначе смотрел на общину, видя в ней патриархальный институт русской жизни, который призван сначала выполнить роль «товарищеской формы пр</w:t>
      </w:r>
      <w:r w:rsidRPr="00885B1E">
        <w:rPr>
          <w:color w:val="000000"/>
          <w:sz w:val="28"/>
          <w:szCs w:val="28"/>
        </w:rPr>
        <w:t>о</w:t>
      </w:r>
      <w:r w:rsidRPr="00885B1E">
        <w:rPr>
          <w:color w:val="000000"/>
          <w:sz w:val="28"/>
          <w:szCs w:val="28"/>
        </w:rPr>
        <w:t>изводства» параллельно с капиталистическим производством. Затем он вытеснит к</w:t>
      </w:r>
      <w:r w:rsidRPr="00885B1E">
        <w:rPr>
          <w:color w:val="000000"/>
          <w:sz w:val="28"/>
          <w:szCs w:val="28"/>
        </w:rPr>
        <w:t>а</w:t>
      </w:r>
      <w:r w:rsidRPr="00885B1E">
        <w:rPr>
          <w:color w:val="000000"/>
          <w:sz w:val="28"/>
          <w:szCs w:val="28"/>
        </w:rPr>
        <w:t>питалистическое</w:t>
      </w:r>
      <w:r>
        <w:rPr>
          <w:color w:val="000000"/>
          <w:sz w:val="28"/>
          <w:szCs w:val="28"/>
        </w:rPr>
        <w:t xml:space="preserve"> </w:t>
      </w:r>
      <w:r w:rsidRPr="00885B1E">
        <w:rPr>
          <w:color w:val="000000"/>
          <w:sz w:val="28"/>
          <w:szCs w:val="28"/>
        </w:rPr>
        <w:t>хозяйство</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окончательно</w:t>
      </w:r>
      <w:r>
        <w:rPr>
          <w:color w:val="000000"/>
          <w:sz w:val="28"/>
          <w:szCs w:val="28"/>
        </w:rPr>
        <w:t xml:space="preserve"> </w:t>
      </w:r>
      <w:r w:rsidRPr="00885B1E">
        <w:rPr>
          <w:color w:val="000000"/>
          <w:sz w:val="28"/>
          <w:szCs w:val="28"/>
        </w:rPr>
        <w:t>утвердит</w:t>
      </w:r>
      <w:r>
        <w:rPr>
          <w:color w:val="000000"/>
          <w:sz w:val="28"/>
          <w:szCs w:val="28"/>
        </w:rPr>
        <w:t xml:space="preserve"> </w:t>
      </w:r>
      <w:r w:rsidRPr="00885B1E">
        <w:rPr>
          <w:color w:val="000000"/>
          <w:sz w:val="28"/>
          <w:szCs w:val="28"/>
        </w:rPr>
        <w:t>коллективное</w:t>
      </w:r>
      <w:r>
        <w:rPr>
          <w:color w:val="000000"/>
          <w:sz w:val="28"/>
          <w:szCs w:val="28"/>
        </w:rPr>
        <w:t xml:space="preserve"> </w:t>
      </w:r>
      <w:r w:rsidRPr="00885B1E">
        <w:rPr>
          <w:color w:val="000000"/>
          <w:sz w:val="28"/>
          <w:szCs w:val="28"/>
        </w:rPr>
        <w:t>производство и п</w:t>
      </w:r>
      <w:r w:rsidRPr="00885B1E">
        <w:rPr>
          <w:color w:val="000000"/>
          <w:sz w:val="28"/>
          <w:szCs w:val="28"/>
        </w:rPr>
        <w:t>о</w:t>
      </w:r>
      <w:r w:rsidRPr="00885B1E">
        <w:rPr>
          <w:color w:val="000000"/>
          <w:sz w:val="28"/>
          <w:szCs w:val="28"/>
        </w:rPr>
        <w:t>требление; после этого исчезнет как форма производственного объединения.</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Русское народничество представляло собой широкий спектр различных течений </w:t>
      </w:r>
      <w:r>
        <w:rPr>
          <w:color w:val="000000"/>
          <w:sz w:val="28"/>
          <w:szCs w:val="28"/>
        </w:rPr>
        <w:t>–</w:t>
      </w:r>
      <w:r w:rsidRPr="00885B1E">
        <w:rPr>
          <w:color w:val="000000"/>
          <w:sz w:val="28"/>
          <w:szCs w:val="28"/>
        </w:rPr>
        <w:t xml:space="preserve"> от радикального («революционно</w:t>
      </w:r>
      <w:r>
        <w:rPr>
          <w:color w:val="000000"/>
          <w:sz w:val="28"/>
          <w:szCs w:val="28"/>
        </w:rPr>
        <w:t>–</w:t>
      </w:r>
      <w:r w:rsidRPr="00885B1E">
        <w:rPr>
          <w:color w:val="000000"/>
          <w:sz w:val="28"/>
          <w:szCs w:val="28"/>
        </w:rPr>
        <w:t>демократического») до умеренно</w:t>
      </w:r>
      <w:r>
        <w:rPr>
          <w:color w:val="000000"/>
          <w:sz w:val="28"/>
          <w:szCs w:val="28"/>
        </w:rPr>
        <w:t>–</w:t>
      </w:r>
      <w:r w:rsidRPr="00885B1E">
        <w:rPr>
          <w:color w:val="000000"/>
          <w:sz w:val="28"/>
          <w:szCs w:val="28"/>
        </w:rPr>
        <w:t>либерального и даже консервативного. В России в 70</w:t>
      </w:r>
      <w:r>
        <w:rPr>
          <w:color w:val="000000"/>
          <w:sz w:val="28"/>
          <w:szCs w:val="28"/>
        </w:rPr>
        <w:t>-</w:t>
      </w:r>
      <w:r w:rsidRPr="00885B1E">
        <w:rPr>
          <w:color w:val="000000"/>
          <w:sz w:val="28"/>
          <w:szCs w:val="28"/>
        </w:rPr>
        <w:t>е гг. преобладающее значение имело «акти</w:t>
      </w:r>
      <w:r w:rsidRPr="00885B1E">
        <w:rPr>
          <w:color w:val="000000"/>
          <w:sz w:val="28"/>
          <w:szCs w:val="28"/>
        </w:rPr>
        <w:t>в</w:t>
      </w:r>
      <w:r w:rsidRPr="00885B1E">
        <w:rPr>
          <w:color w:val="000000"/>
          <w:sz w:val="28"/>
          <w:szCs w:val="28"/>
        </w:rPr>
        <w:t>ное», «действенное» или «революционное» народничество (как его называли в от</w:t>
      </w:r>
      <w:r w:rsidRPr="00885B1E">
        <w:rPr>
          <w:color w:val="000000"/>
          <w:sz w:val="28"/>
          <w:szCs w:val="28"/>
        </w:rPr>
        <w:t>е</w:t>
      </w:r>
      <w:r w:rsidRPr="00885B1E">
        <w:rPr>
          <w:color w:val="000000"/>
          <w:sz w:val="28"/>
          <w:szCs w:val="28"/>
        </w:rPr>
        <w:t>чественной историографии).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Как общественное направление, народничество стало складываться в конце 60 </w:t>
      </w:r>
      <w:r>
        <w:rPr>
          <w:color w:val="000000"/>
          <w:sz w:val="28"/>
          <w:szCs w:val="28"/>
        </w:rPr>
        <w:t>–</w:t>
      </w:r>
      <w:r w:rsidRPr="00885B1E">
        <w:rPr>
          <w:color w:val="000000"/>
          <w:sz w:val="28"/>
          <w:szCs w:val="28"/>
        </w:rPr>
        <w:t xml:space="preserve"> начале 70</w:t>
      </w:r>
      <w:r>
        <w:rPr>
          <w:color w:val="000000"/>
          <w:sz w:val="28"/>
          <w:szCs w:val="28"/>
        </w:rPr>
        <w:t>-</w:t>
      </w:r>
      <w:r w:rsidRPr="00885B1E">
        <w:rPr>
          <w:color w:val="000000"/>
          <w:sz w:val="28"/>
          <w:szCs w:val="28"/>
        </w:rPr>
        <w:t>х гг., когда представители его из среды радикального настроенной интелл</w:t>
      </w:r>
      <w:r w:rsidRPr="00885B1E">
        <w:rPr>
          <w:color w:val="000000"/>
          <w:sz w:val="28"/>
          <w:szCs w:val="28"/>
        </w:rPr>
        <w:t>и</w:t>
      </w:r>
      <w:r w:rsidRPr="00885B1E">
        <w:rPr>
          <w:color w:val="000000"/>
          <w:sz w:val="28"/>
          <w:szCs w:val="28"/>
        </w:rPr>
        <w:t xml:space="preserve">генции выдвинули задачу решения социальных проблем революционным путем </w:t>
      </w:r>
      <w:r>
        <w:rPr>
          <w:color w:val="000000"/>
          <w:sz w:val="28"/>
          <w:szCs w:val="28"/>
        </w:rPr>
        <w:t>–</w:t>
      </w:r>
      <w:r w:rsidRPr="00885B1E">
        <w:rPr>
          <w:color w:val="000000"/>
          <w:sz w:val="28"/>
          <w:szCs w:val="28"/>
        </w:rPr>
        <w:t xml:space="preserve"> с</w:t>
      </w:r>
      <w:r w:rsidRPr="00885B1E">
        <w:rPr>
          <w:color w:val="000000"/>
          <w:sz w:val="28"/>
          <w:szCs w:val="28"/>
        </w:rPr>
        <w:t>и</w:t>
      </w:r>
      <w:r w:rsidRPr="00885B1E">
        <w:rPr>
          <w:color w:val="000000"/>
          <w:sz w:val="28"/>
          <w:szCs w:val="28"/>
        </w:rPr>
        <w:t>лами самих народных масс, руководимых народнической организацией. На рубеже 60</w:t>
      </w:r>
      <w:r>
        <w:rPr>
          <w:color w:val="000000"/>
          <w:sz w:val="28"/>
          <w:szCs w:val="28"/>
        </w:rPr>
        <w:t>–</w:t>
      </w:r>
      <w:r w:rsidRPr="00885B1E">
        <w:rPr>
          <w:color w:val="000000"/>
          <w:sz w:val="28"/>
          <w:szCs w:val="28"/>
        </w:rPr>
        <w:t>70</w:t>
      </w:r>
      <w:r>
        <w:rPr>
          <w:color w:val="000000"/>
          <w:sz w:val="28"/>
          <w:szCs w:val="28"/>
        </w:rPr>
        <w:t>-</w:t>
      </w:r>
      <w:r w:rsidRPr="00885B1E">
        <w:rPr>
          <w:color w:val="000000"/>
          <w:sz w:val="28"/>
          <w:szCs w:val="28"/>
        </w:rPr>
        <w:t>х гг. сложилась и доктрина радикального народничества, главными идеологами которой явились Михаил Бакунин (1814</w:t>
      </w:r>
      <w:r>
        <w:rPr>
          <w:color w:val="000000"/>
          <w:sz w:val="28"/>
          <w:szCs w:val="28"/>
        </w:rPr>
        <w:t>–</w:t>
      </w:r>
      <w:r w:rsidRPr="00885B1E">
        <w:rPr>
          <w:color w:val="000000"/>
          <w:sz w:val="28"/>
          <w:szCs w:val="28"/>
        </w:rPr>
        <w:t>1885), Петр Лавров (1823</w:t>
      </w:r>
      <w:r>
        <w:rPr>
          <w:color w:val="000000"/>
          <w:sz w:val="28"/>
          <w:szCs w:val="28"/>
        </w:rPr>
        <w:t>–</w:t>
      </w:r>
      <w:r w:rsidRPr="00885B1E">
        <w:rPr>
          <w:color w:val="000000"/>
          <w:sz w:val="28"/>
          <w:szCs w:val="28"/>
        </w:rPr>
        <w:t>1900) и Петр Ткачев (1844</w:t>
      </w:r>
      <w:r>
        <w:rPr>
          <w:color w:val="000000"/>
          <w:sz w:val="28"/>
          <w:szCs w:val="28"/>
        </w:rPr>
        <w:t>–</w:t>
      </w:r>
      <w:r w:rsidRPr="00885B1E">
        <w:rPr>
          <w:color w:val="000000"/>
          <w:sz w:val="28"/>
          <w:szCs w:val="28"/>
        </w:rPr>
        <w:t>1885).</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Михаил Бакунин являлся идеологом </w:t>
      </w:r>
      <w:r w:rsidRPr="00885B1E">
        <w:rPr>
          <w:i/>
          <w:iCs/>
          <w:color w:val="000000"/>
          <w:sz w:val="28"/>
          <w:szCs w:val="28"/>
        </w:rPr>
        <w:t xml:space="preserve">бунтарского направления </w:t>
      </w:r>
      <w:r w:rsidRPr="00885B1E">
        <w:rPr>
          <w:color w:val="000000"/>
          <w:sz w:val="28"/>
          <w:szCs w:val="28"/>
        </w:rPr>
        <w:t>в народничес</w:t>
      </w:r>
      <w:r w:rsidRPr="00885B1E">
        <w:rPr>
          <w:color w:val="000000"/>
          <w:sz w:val="28"/>
          <w:szCs w:val="28"/>
        </w:rPr>
        <w:t>т</w:t>
      </w:r>
      <w:r w:rsidRPr="00885B1E">
        <w:rPr>
          <w:color w:val="000000"/>
          <w:sz w:val="28"/>
          <w:szCs w:val="28"/>
        </w:rPr>
        <w:t>ве. М.</w:t>
      </w:r>
      <w:r>
        <w:rPr>
          <w:color w:val="000000"/>
          <w:sz w:val="28"/>
          <w:szCs w:val="28"/>
        </w:rPr>
        <w:t xml:space="preserve"> </w:t>
      </w:r>
      <w:r w:rsidRPr="00885B1E">
        <w:rPr>
          <w:color w:val="000000"/>
          <w:sz w:val="28"/>
          <w:szCs w:val="28"/>
        </w:rPr>
        <w:t>А. Бакунин происходил из просвещенной семьи тверских дворян и получил бл</w:t>
      </w:r>
      <w:r w:rsidRPr="00885B1E">
        <w:rPr>
          <w:color w:val="000000"/>
          <w:sz w:val="28"/>
          <w:szCs w:val="28"/>
        </w:rPr>
        <w:t>е</w:t>
      </w:r>
      <w:r w:rsidRPr="00885B1E">
        <w:rPr>
          <w:color w:val="000000"/>
          <w:sz w:val="28"/>
          <w:szCs w:val="28"/>
        </w:rPr>
        <w:t>стящее образование. Революционные идеи им овладели еще в 30</w:t>
      </w:r>
      <w:r>
        <w:rPr>
          <w:color w:val="000000"/>
          <w:sz w:val="28"/>
          <w:szCs w:val="28"/>
        </w:rPr>
        <w:t>-</w:t>
      </w:r>
      <w:r w:rsidRPr="00885B1E">
        <w:rPr>
          <w:color w:val="000000"/>
          <w:sz w:val="28"/>
          <w:szCs w:val="28"/>
        </w:rPr>
        <w:t>е гг. Находясь с 1840 г. за границей, он принял активное участие в революционных событиях 1848</w:t>
      </w:r>
      <w:r>
        <w:rPr>
          <w:color w:val="000000"/>
          <w:sz w:val="28"/>
          <w:szCs w:val="28"/>
        </w:rPr>
        <w:t>–</w:t>
      </w:r>
      <w:r w:rsidRPr="00885B1E">
        <w:rPr>
          <w:color w:val="000000"/>
          <w:sz w:val="28"/>
          <w:szCs w:val="28"/>
        </w:rPr>
        <w:t>1849 гг. в Австрии и Саксонии, за что был приговорен к смертной казни, замененной пожизненным заключением. В 1851 г. Австрия выдала его русскому правительству. В 1861 г. Бакунин бежал из сибирской ссылки через Японию и Америку в Лондон, где сотрудничал в «Колоколе» Герцена. В 1864 г. он вступил в Интернационал, в котором создал не разделявший взгляды К. Маркса анархический «Международный альянс социалистической демократии», за что в 1872 г. был исключен из Интернационала.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Бакунин был наиболее видным теоретиком анархизма и федерализма, принц</w:t>
      </w:r>
      <w:r w:rsidRPr="00885B1E">
        <w:rPr>
          <w:color w:val="000000"/>
          <w:sz w:val="28"/>
          <w:szCs w:val="28"/>
        </w:rPr>
        <w:t>и</w:t>
      </w:r>
      <w:r w:rsidRPr="00885B1E">
        <w:rPr>
          <w:color w:val="000000"/>
          <w:sz w:val="28"/>
          <w:szCs w:val="28"/>
        </w:rPr>
        <w:t>пы которого наиболее полно им были изложены в его книге «Государственность и анархия» (1873). Источником всех «зол» он считал «государственность». Любая гос</w:t>
      </w:r>
      <w:r w:rsidRPr="00885B1E">
        <w:rPr>
          <w:color w:val="000000"/>
          <w:sz w:val="28"/>
          <w:szCs w:val="28"/>
        </w:rPr>
        <w:t>у</w:t>
      </w:r>
      <w:r w:rsidRPr="00885B1E">
        <w:rPr>
          <w:color w:val="000000"/>
          <w:sz w:val="28"/>
          <w:szCs w:val="28"/>
        </w:rPr>
        <w:t xml:space="preserve">дарственная власть, будь то монархия или республика, даже самая демократическая, </w:t>
      </w:r>
      <w:r w:rsidRPr="00885B1E">
        <w:rPr>
          <w:color w:val="000000"/>
          <w:sz w:val="28"/>
          <w:szCs w:val="28"/>
        </w:rPr>
        <w:lastRenderedPageBreak/>
        <w:t xml:space="preserve">рассматривалась им как источник «эксплуатации и деспотизма». Власть, утверждал он, действует </w:t>
      </w:r>
      <w:proofErr w:type="spellStart"/>
      <w:r w:rsidRPr="00885B1E">
        <w:rPr>
          <w:color w:val="000000"/>
          <w:sz w:val="28"/>
          <w:szCs w:val="28"/>
        </w:rPr>
        <w:t>развращающе</w:t>
      </w:r>
      <w:proofErr w:type="spellEnd"/>
      <w:r w:rsidRPr="00885B1E">
        <w:rPr>
          <w:color w:val="000000"/>
          <w:sz w:val="28"/>
          <w:szCs w:val="28"/>
        </w:rPr>
        <w:t xml:space="preserve"> и на ее носителей, и на тех, кто ей подчинен: одни стан</w:t>
      </w:r>
      <w:r w:rsidRPr="00885B1E">
        <w:rPr>
          <w:color w:val="000000"/>
          <w:sz w:val="28"/>
          <w:szCs w:val="28"/>
        </w:rPr>
        <w:t>о</w:t>
      </w:r>
      <w:r w:rsidRPr="00885B1E">
        <w:rPr>
          <w:color w:val="000000"/>
          <w:sz w:val="28"/>
          <w:szCs w:val="28"/>
        </w:rPr>
        <w:t>вятся «деспотами», другие «рабами». Даже в демократической республике избранн</w:t>
      </w:r>
      <w:r w:rsidRPr="00885B1E">
        <w:rPr>
          <w:color w:val="000000"/>
          <w:sz w:val="28"/>
          <w:szCs w:val="28"/>
        </w:rPr>
        <w:t>и</w:t>
      </w:r>
      <w:r w:rsidRPr="00885B1E">
        <w:rPr>
          <w:color w:val="000000"/>
          <w:sz w:val="28"/>
          <w:szCs w:val="28"/>
        </w:rPr>
        <w:t>ки народа, став у власти, будут уже не представлять народ, а преследовать свои собс</w:t>
      </w:r>
      <w:r w:rsidRPr="00885B1E">
        <w:rPr>
          <w:color w:val="000000"/>
          <w:sz w:val="28"/>
          <w:szCs w:val="28"/>
        </w:rPr>
        <w:t>т</w:t>
      </w:r>
      <w:r w:rsidRPr="00885B1E">
        <w:rPr>
          <w:color w:val="000000"/>
          <w:sz w:val="28"/>
          <w:szCs w:val="28"/>
        </w:rPr>
        <w:t>венные интересы. Более того, «правительственный деспотизм никогда не бывает так силен, как когда он опирается на мнимое представительство народа». Бакунин был против идеи политических свобод, как выгодных одной буржуазии, и говорил, что н</w:t>
      </w:r>
      <w:r w:rsidRPr="00885B1E">
        <w:rPr>
          <w:color w:val="000000"/>
          <w:sz w:val="28"/>
          <w:szCs w:val="28"/>
        </w:rPr>
        <w:t>е</w:t>
      </w:r>
      <w:r w:rsidRPr="00885B1E">
        <w:rPr>
          <w:color w:val="000000"/>
          <w:sz w:val="28"/>
          <w:szCs w:val="28"/>
        </w:rPr>
        <w:t>обходимо вести</w:t>
      </w:r>
      <w:r>
        <w:rPr>
          <w:color w:val="000000"/>
          <w:sz w:val="28"/>
          <w:szCs w:val="28"/>
        </w:rPr>
        <w:t xml:space="preserve"> </w:t>
      </w:r>
      <w:r w:rsidRPr="00885B1E">
        <w:rPr>
          <w:color w:val="000000"/>
          <w:sz w:val="28"/>
          <w:szCs w:val="28"/>
        </w:rPr>
        <w:t>борьбу только</w:t>
      </w:r>
      <w:r>
        <w:rPr>
          <w:color w:val="000000"/>
          <w:sz w:val="28"/>
          <w:szCs w:val="28"/>
        </w:rPr>
        <w:t xml:space="preserve"> </w:t>
      </w:r>
      <w:r w:rsidRPr="00885B1E">
        <w:rPr>
          <w:color w:val="000000"/>
          <w:sz w:val="28"/>
          <w:szCs w:val="28"/>
        </w:rPr>
        <w:t>за социальные свободы.</w:t>
      </w:r>
      <w:r>
        <w:rPr>
          <w:color w:val="000000"/>
          <w:sz w:val="28"/>
          <w:szCs w:val="28"/>
        </w:rPr>
        <w:t xml:space="preserve"> </w:t>
      </w:r>
      <w:r w:rsidRPr="00885B1E">
        <w:rPr>
          <w:color w:val="000000"/>
          <w:sz w:val="28"/>
          <w:szCs w:val="28"/>
        </w:rPr>
        <w:t>Отсюда его</w:t>
      </w:r>
      <w:r>
        <w:rPr>
          <w:color w:val="000000"/>
          <w:sz w:val="28"/>
          <w:szCs w:val="28"/>
        </w:rPr>
        <w:t xml:space="preserve"> </w:t>
      </w:r>
      <w:r w:rsidRPr="00885B1E">
        <w:rPr>
          <w:color w:val="000000"/>
          <w:sz w:val="28"/>
          <w:szCs w:val="28"/>
        </w:rPr>
        <w:t xml:space="preserve">«аполитизм» </w:t>
      </w:r>
      <w:r>
        <w:rPr>
          <w:color w:val="000000"/>
          <w:sz w:val="28"/>
          <w:szCs w:val="28"/>
        </w:rPr>
        <w:t>–</w:t>
      </w:r>
      <w:r w:rsidRPr="00885B1E">
        <w:rPr>
          <w:color w:val="000000"/>
          <w:sz w:val="28"/>
          <w:szCs w:val="28"/>
        </w:rPr>
        <w:t xml:space="preserve"> о</w:t>
      </w:r>
      <w:r w:rsidRPr="00885B1E">
        <w:rPr>
          <w:color w:val="000000"/>
          <w:sz w:val="28"/>
          <w:szCs w:val="28"/>
        </w:rPr>
        <w:t>т</w:t>
      </w:r>
      <w:r w:rsidRPr="00885B1E">
        <w:rPr>
          <w:color w:val="000000"/>
          <w:sz w:val="28"/>
          <w:szCs w:val="28"/>
        </w:rPr>
        <w:t>каз от политической борьбы. Любой форме государства он противопоставлял принцип «федерализма», т.е. федерацию самоуправляющихся сельских общин и производс</w:t>
      </w:r>
      <w:r w:rsidRPr="00885B1E">
        <w:rPr>
          <w:color w:val="000000"/>
          <w:sz w:val="28"/>
          <w:szCs w:val="28"/>
        </w:rPr>
        <w:t>т</w:t>
      </w:r>
      <w:r w:rsidRPr="00885B1E">
        <w:rPr>
          <w:color w:val="000000"/>
          <w:sz w:val="28"/>
          <w:szCs w:val="28"/>
        </w:rPr>
        <w:t>венных ассоциаций на основе коллективной собственности на орудия труда и средс</w:t>
      </w:r>
      <w:r w:rsidRPr="00885B1E">
        <w:rPr>
          <w:color w:val="000000"/>
          <w:sz w:val="28"/>
          <w:szCs w:val="28"/>
        </w:rPr>
        <w:t>т</w:t>
      </w:r>
      <w:r w:rsidRPr="00885B1E">
        <w:rPr>
          <w:color w:val="000000"/>
          <w:sz w:val="28"/>
          <w:szCs w:val="28"/>
        </w:rPr>
        <w:t xml:space="preserve">ва производства. Эти самоуправляющиеся единицы затем объединяются в более крупные федеративные союзы. От военной опасности федерация сможет защитить себя всеобщим вооружением народа. Бакунин доказывал, что русский мужик </w:t>
      </w:r>
      <w:r>
        <w:rPr>
          <w:color w:val="000000"/>
          <w:sz w:val="28"/>
          <w:szCs w:val="28"/>
        </w:rPr>
        <w:t>–</w:t>
      </w:r>
      <w:r w:rsidRPr="00885B1E">
        <w:rPr>
          <w:color w:val="000000"/>
          <w:sz w:val="28"/>
          <w:szCs w:val="28"/>
        </w:rPr>
        <w:t xml:space="preserve"> «с</w:t>
      </w:r>
      <w:r w:rsidRPr="00885B1E">
        <w:rPr>
          <w:color w:val="000000"/>
          <w:sz w:val="28"/>
          <w:szCs w:val="28"/>
        </w:rPr>
        <w:t>о</w:t>
      </w:r>
      <w:r w:rsidRPr="00885B1E">
        <w:rPr>
          <w:color w:val="000000"/>
          <w:sz w:val="28"/>
          <w:szCs w:val="28"/>
        </w:rPr>
        <w:t>циалист по инстинкту», что его не надо агитировать «за социализм», а прямо приз</w:t>
      </w:r>
      <w:r w:rsidRPr="00885B1E">
        <w:rPr>
          <w:color w:val="000000"/>
          <w:sz w:val="28"/>
          <w:szCs w:val="28"/>
        </w:rPr>
        <w:t>ы</w:t>
      </w:r>
      <w:r w:rsidRPr="00885B1E">
        <w:rPr>
          <w:color w:val="000000"/>
          <w:sz w:val="28"/>
          <w:szCs w:val="28"/>
        </w:rPr>
        <w:t>вать к бунту. Революционеры должны сыграть роль искры, которая зажжет пламя н</w:t>
      </w:r>
      <w:r w:rsidRPr="00885B1E">
        <w:rPr>
          <w:color w:val="000000"/>
          <w:sz w:val="28"/>
          <w:szCs w:val="28"/>
        </w:rPr>
        <w:t>а</w:t>
      </w:r>
      <w:r w:rsidRPr="00885B1E">
        <w:rPr>
          <w:color w:val="000000"/>
          <w:sz w:val="28"/>
          <w:szCs w:val="28"/>
        </w:rPr>
        <w:t>родного восстания и объединит разрозненные крестьянские бунты «во всеобщий бунт».</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Идеологом </w:t>
      </w:r>
      <w:r w:rsidRPr="00885B1E">
        <w:rPr>
          <w:i/>
          <w:iCs/>
          <w:color w:val="000000"/>
          <w:sz w:val="28"/>
          <w:szCs w:val="28"/>
        </w:rPr>
        <w:t xml:space="preserve">пропагандистского направления </w:t>
      </w:r>
      <w:r w:rsidRPr="00885B1E">
        <w:rPr>
          <w:color w:val="000000"/>
          <w:sz w:val="28"/>
          <w:szCs w:val="28"/>
        </w:rPr>
        <w:t>в народничестве является Петр Лавров. Он разделял тезис Бакунина о «социальной революции», которая «выйдет из деревни, а не из города», рассматривал крестьянскую общину как «ячейку социали</w:t>
      </w:r>
      <w:r w:rsidRPr="00885B1E">
        <w:rPr>
          <w:color w:val="000000"/>
          <w:sz w:val="28"/>
          <w:szCs w:val="28"/>
        </w:rPr>
        <w:t>з</w:t>
      </w:r>
      <w:r w:rsidRPr="00885B1E">
        <w:rPr>
          <w:color w:val="000000"/>
          <w:sz w:val="28"/>
          <w:szCs w:val="28"/>
        </w:rPr>
        <w:t>ма», но отвергал положение Бакунина о готовности крестьянства к революции. Он д</w:t>
      </w:r>
      <w:r w:rsidRPr="00885B1E">
        <w:rPr>
          <w:color w:val="000000"/>
          <w:sz w:val="28"/>
          <w:szCs w:val="28"/>
        </w:rPr>
        <w:t>о</w:t>
      </w:r>
      <w:r w:rsidRPr="00885B1E">
        <w:rPr>
          <w:color w:val="000000"/>
          <w:sz w:val="28"/>
          <w:szCs w:val="28"/>
        </w:rPr>
        <w:t>казывал, что к ней не готова и интеллигенция.</w:t>
      </w:r>
      <w:r>
        <w:rPr>
          <w:color w:val="000000"/>
          <w:sz w:val="28"/>
          <w:szCs w:val="28"/>
        </w:rPr>
        <w:t xml:space="preserve"> </w:t>
      </w:r>
      <w:r w:rsidRPr="00885B1E">
        <w:rPr>
          <w:color w:val="000000"/>
          <w:sz w:val="28"/>
          <w:szCs w:val="28"/>
        </w:rPr>
        <w:t>Поэтому, по его мнению, сама интелл</w:t>
      </w:r>
      <w:r w:rsidRPr="00885B1E">
        <w:rPr>
          <w:color w:val="000000"/>
          <w:sz w:val="28"/>
          <w:szCs w:val="28"/>
        </w:rPr>
        <w:t>и</w:t>
      </w:r>
      <w:r w:rsidRPr="00885B1E">
        <w:rPr>
          <w:color w:val="000000"/>
          <w:sz w:val="28"/>
          <w:szCs w:val="28"/>
        </w:rPr>
        <w:t>генция должна пройти</w:t>
      </w:r>
      <w:r>
        <w:rPr>
          <w:color w:val="000000"/>
          <w:sz w:val="28"/>
          <w:szCs w:val="28"/>
        </w:rPr>
        <w:t xml:space="preserve"> </w:t>
      </w:r>
      <w:r w:rsidRPr="00885B1E">
        <w:rPr>
          <w:color w:val="000000"/>
          <w:sz w:val="28"/>
          <w:szCs w:val="28"/>
        </w:rPr>
        <w:t>необходимую</w:t>
      </w:r>
      <w:r>
        <w:rPr>
          <w:color w:val="000000"/>
          <w:sz w:val="28"/>
          <w:szCs w:val="28"/>
        </w:rPr>
        <w:t xml:space="preserve"> </w:t>
      </w:r>
      <w:r w:rsidRPr="00885B1E">
        <w:rPr>
          <w:color w:val="000000"/>
          <w:sz w:val="28"/>
          <w:szCs w:val="28"/>
        </w:rPr>
        <w:t>подготовку,</w:t>
      </w:r>
      <w:r>
        <w:rPr>
          <w:color w:val="000000"/>
          <w:sz w:val="28"/>
          <w:szCs w:val="28"/>
        </w:rPr>
        <w:t xml:space="preserve"> </w:t>
      </w:r>
      <w:r w:rsidRPr="00885B1E">
        <w:rPr>
          <w:color w:val="000000"/>
          <w:sz w:val="28"/>
          <w:szCs w:val="28"/>
        </w:rPr>
        <w:t>затем</w:t>
      </w:r>
      <w:r>
        <w:rPr>
          <w:color w:val="000000"/>
          <w:sz w:val="28"/>
          <w:szCs w:val="28"/>
        </w:rPr>
        <w:t xml:space="preserve"> </w:t>
      </w:r>
      <w:r w:rsidRPr="00885B1E">
        <w:rPr>
          <w:color w:val="000000"/>
          <w:sz w:val="28"/>
          <w:szCs w:val="28"/>
        </w:rPr>
        <w:t>начать</w:t>
      </w:r>
      <w:r>
        <w:rPr>
          <w:color w:val="000000"/>
          <w:sz w:val="28"/>
          <w:szCs w:val="28"/>
        </w:rPr>
        <w:t xml:space="preserve"> </w:t>
      </w:r>
      <w:r w:rsidRPr="00885B1E">
        <w:rPr>
          <w:color w:val="000000"/>
          <w:sz w:val="28"/>
          <w:szCs w:val="28"/>
        </w:rPr>
        <w:t>планомерную проп</w:t>
      </w:r>
      <w:r w:rsidRPr="00885B1E">
        <w:rPr>
          <w:color w:val="000000"/>
          <w:sz w:val="28"/>
          <w:szCs w:val="28"/>
        </w:rPr>
        <w:t>а</w:t>
      </w:r>
      <w:r w:rsidRPr="00885B1E">
        <w:rPr>
          <w:color w:val="000000"/>
          <w:sz w:val="28"/>
          <w:szCs w:val="28"/>
        </w:rPr>
        <w:t xml:space="preserve">гандистскую работу в народе. Отсюда </w:t>
      </w:r>
      <w:r w:rsidRPr="000B5FCD">
        <w:rPr>
          <w:bCs/>
          <w:color w:val="000000"/>
          <w:sz w:val="28"/>
          <w:szCs w:val="28"/>
        </w:rPr>
        <w:t xml:space="preserve">различие </w:t>
      </w:r>
      <w:r w:rsidRPr="00885B1E">
        <w:rPr>
          <w:color w:val="000000"/>
          <w:sz w:val="28"/>
          <w:szCs w:val="28"/>
        </w:rPr>
        <w:t>между «бунтарской» и «пропаганд</w:t>
      </w:r>
      <w:r w:rsidRPr="00885B1E">
        <w:rPr>
          <w:color w:val="000000"/>
          <w:sz w:val="28"/>
          <w:szCs w:val="28"/>
        </w:rPr>
        <w:t>и</w:t>
      </w:r>
      <w:r w:rsidRPr="00885B1E">
        <w:rPr>
          <w:color w:val="000000"/>
          <w:sz w:val="28"/>
          <w:szCs w:val="28"/>
        </w:rPr>
        <w:t>стской» тактикой Бакунина и Лаврова. Лавров проповедовал идею «неоплатного до</w:t>
      </w:r>
      <w:r w:rsidRPr="00885B1E">
        <w:rPr>
          <w:color w:val="000000"/>
          <w:sz w:val="28"/>
          <w:szCs w:val="28"/>
        </w:rPr>
        <w:t>л</w:t>
      </w:r>
      <w:r w:rsidRPr="00885B1E">
        <w:rPr>
          <w:color w:val="000000"/>
          <w:sz w:val="28"/>
          <w:szCs w:val="28"/>
        </w:rPr>
        <w:t>га» интеллигенции народу. Интеллигенция своим образованием и положением об</w:t>
      </w:r>
      <w:r w:rsidRPr="00885B1E">
        <w:rPr>
          <w:color w:val="000000"/>
          <w:sz w:val="28"/>
          <w:szCs w:val="28"/>
        </w:rPr>
        <w:t>я</w:t>
      </w:r>
      <w:r w:rsidRPr="00885B1E">
        <w:rPr>
          <w:color w:val="000000"/>
          <w:sz w:val="28"/>
          <w:szCs w:val="28"/>
        </w:rPr>
        <w:t>зана тяжкому труду народа и поэтому призвана оплатить этот долг служением народу. «Исторические</w:t>
      </w:r>
      <w:r>
        <w:rPr>
          <w:color w:val="000000"/>
          <w:sz w:val="28"/>
          <w:szCs w:val="28"/>
        </w:rPr>
        <w:t xml:space="preserve"> </w:t>
      </w:r>
      <w:r w:rsidRPr="00885B1E">
        <w:rPr>
          <w:color w:val="000000"/>
          <w:sz w:val="28"/>
          <w:szCs w:val="28"/>
        </w:rPr>
        <w:t>письма» Лаврова были весьма популярны, ибо отвечали на самые злободневные вопросы, волновавшие в то время молодежь. Это была, по свидетел</w:t>
      </w:r>
      <w:r w:rsidRPr="00885B1E">
        <w:rPr>
          <w:color w:val="000000"/>
          <w:sz w:val="28"/>
          <w:szCs w:val="28"/>
        </w:rPr>
        <w:t>ь</w:t>
      </w:r>
      <w:r w:rsidRPr="00885B1E">
        <w:rPr>
          <w:color w:val="000000"/>
          <w:sz w:val="28"/>
          <w:szCs w:val="28"/>
        </w:rPr>
        <w:t>ству современников,</w:t>
      </w:r>
      <w:r>
        <w:rPr>
          <w:color w:val="000000"/>
          <w:sz w:val="28"/>
          <w:szCs w:val="28"/>
        </w:rPr>
        <w:t xml:space="preserve"> </w:t>
      </w:r>
      <w:r w:rsidRPr="00885B1E">
        <w:rPr>
          <w:color w:val="000000"/>
          <w:sz w:val="28"/>
          <w:szCs w:val="28"/>
        </w:rPr>
        <w:t>ее</w:t>
      </w:r>
      <w:r>
        <w:rPr>
          <w:color w:val="000000"/>
          <w:sz w:val="28"/>
          <w:szCs w:val="28"/>
        </w:rPr>
        <w:t xml:space="preserve"> </w:t>
      </w:r>
      <w:r w:rsidRPr="00885B1E">
        <w:rPr>
          <w:color w:val="000000"/>
          <w:sz w:val="28"/>
          <w:szCs w:val="28"/>
        </w:rPr>
        <w:t>«настольная</w:t>
      </w:r>
      <w:r>
        <w:rPr>
          <w:color w:val="000000"/>
          <w:sz w:val="28"/>
          <w:szCs w:val="28"/>
        </w:rPr>
        <w:t xml:space="preserve"> </w:t>
      </w:r>
      <w:r w:rsidRPr="00885B1E">
        <w:rPr>
          <w:color w:val="000000"/>
          <w:sz w:val="28"/>
          <w:szCs w:val="28"/>
        </w:rPr>
        <w:t>книга,</w:t>
      </w:r>
      <w:r>
        <w:rPr>
          <w:color w:val="000000"/>
          <w:sz w:val="28"/>
          <w:szCs w:val="28"/>
        </w:rPr>
        <w:t xml:space="preserve"> </w:t>
      </w:r>
      <w:r w:rsidRPr="00885B1E">
        <w:rPr>
          <w:color w:val="000000"/>
          <w:sz w:val="28"/>
          <w:szCs w:val="28"/>
        </w:rPr>
        <w:t>книга</w:t>
      </w:r>
      <w:r>
        <w:rPr>
          <w:color w:val="000000"/>
          <w:sz w:val="28"/>
          <w:szCs w:val="28"/>
        </w:rPr>
        <w:t xml:space="preserve"> </w:t>
      </w:r>
      <w:r w:rsidRPr="00885B1E">
        <w:rPr>
          <w:color w:val="000000"/>
          <w:sz w:val="28"/>
          <w:szCs w:val="28"/>
        </w:rPr>
        <w:t>жизни,</w:t>
      </w:r>
      <w:r>
        <w:rPr>
          <w:color w:val="000000"/>
          <w:sz w:val="28"/>
          <w:szCs w:val="28"/>
        </w:rPr>
        <w:t xml:space="preserve"> </w:t>
      </w:r>
      <w:r w:rsidRPr="00885B1E">
        <w:rPr>
          <w:color w:val="000000"/>
          <w:sz w:val="28"/>
          <w:szCs w:val="28"/>
        </w:rPr>
        <w:t>революционное евангелие, философия революции». В</w:t>
      </w:r>
      <w:r>
        <w:rPr>
          <w:color w:val="000000"/>
          <w:sz w:val="28"/>
          <w:szCs w:val="28"/>
        </w:rPr>
        <w:t xml:space="preserve"> </w:t>
      </w:r>
      <w:r w:rsidRPr="00885B1E">
        <w:rPr>
          <w:color w:val="000000"/>
          <w:sz w:val="28"/>
          <w:szCs w:val="28"/>
        </w:rPr>
        <w:t>1870 г. при содействии видного народника</w:t>
      </w:r>
      <w:r>
        <w:rPr>
          <w:color w:val="000000"/>
          <w:sz w:val="28"/>
          <w:szCs w:val="28"/>
        </w:rPr>
        <w:t xml:space="preserve"> </w:t>
      </w:r>
      <w:r w:rsidRPr="00885B1E">
        <w:rPr>
          <w:color w:val="000000"/>
          <w:sz w:val="28"/>
          <w:szCs w:val="28"/>
        </w:rPr>
        <w:t>Германа Лоп</w:t>
      </w:r>
      <w:r w:rsidRPr="00885B1E">
        <w:rPr>
          <w:color w:val="000000"/>
          <w:sz w:val="28"/>
          <w:szCs w:val="28"/>
        </w:rPr>
        <w:t>а</w:t>
      </w:r>
      <w:r w:rsidRPr="00885B1E">
        <w:rPr>
          <w:color w:val="000000"/>
          <w:sz w:val="28"/>
          <w:szCs w:val="28"/>
        </w:rPr>
        <w:t>тина Лаврову</w:t>
      </w:r>
      <w:r>
        <w:rPr>
          <w:color w:val="000000"/>
          <w:sz w:val="28"/>
          <w:szCs w:val="28"/>
        </w:rPr>
        <w:t xml:space="preserve"> </w:t>
      </w:r>
      <w:r w:rsidRPr="00885B1E">
        <w:rPr>
          <w:color w:val="000000"/>
          <w:sz w:val="28"/>
          <w:szCs w:val="28"/>
        </w:rPr>
        <w:t>удалось</w:t>
      </w:r>
      <w:r>
        <w:rPr>
          <w:color w:val="000000"/>
          <w:sz w:val="28"/>
          <w:szCs w:val="28"/>
        </w:rPr>
        <w:t xml:space="preserve"> </w:t>
      </w:r>
      <w:r w:rsidRPr="00885B1E">
        <w:rPr>
          <w:color w:val="000000"/>
          <w:sz w:val="28"/>
          <w:szCs w:val="28"/>
        </w:rPr>
        <w:t>бежать</w:t>
      </w:r>
      <w:r>
        <w:rPr>
          <w:color w:val="000000"/>
          <w:sz w:val="28"/>
          <w:szCs w:val="28"/>
        </w:rPr>
        <w:t xml:space="preserve"> </w:t>
      </w:r>
      <w:r w:rsidRPr="00885B1E">
        <w:rPr>
          <w:color w:val="000000"/>
          <w:sz w:val="28"/>
          <w:szCs w:val="28"/>
        </w:rPr>
        <w:t>из</w:t>
      </w:r>
      <w:r>
        <w:rPr>
          <w:color w:val="000000"/>
          <w:sz w:val="28"/>
          <w:szCs w:val="28"/>
        </w:rPr>
        <w:t xml:space="preserve"> </w:t>
      </w:r>
      <w:r w:rsidRPr="00885B1E">
        <w:rPr>
          <w:color w:val="000000"/>
          <w:sz w:val="28"/>
          <w:szCs w:val="28"/>
        </w:rPr>
        <w:t>ссылки</w:t>
      </w:r>
      <w:r>
        <w:rPr>
          <w:color w:val="000000"/>
          <w:sz w:val="28"/>
          <w:szCs w:val="28"/>
        </w:rPr>
        <w:t xml:space="preserve"> </w:t>
      </w:r>
      <w:r w:rsidRPr="00885B1E">
        <w:rPr>
          <w:color w:val="000000"/>
          <w:sz w:val="28"/>
          <w:szCs w:val="28"/>
        </w:rPr>
        <w:t>за границу.</w:t>
      </w:r>
      <w:r>
        <w:rPr>
          <w:color w:val="000000"/>
          <w:sz w:val="28"/>
          <w:szCs w:val="28"/>
        </w:rPr>
        <w:t xml:space="preserve"> </w:t>
      </w:r>
      <w:r w:rsidRPr="00885B1E">
        <w:rPr>
          <w:color w:val="000000"/>
          <w:sz w:val="28"/>
          <w:szCs w:val="28"/>
        </w:rPr>
        <w:t>Лавров</w:t>
      </w:r>
      <w:r>
        <w:rPr>
          <w:color w:val="000000"/>
          <w:sz w:val="28"/>
          <w:szCs w:val="28"/>
        </w:rPr>
        <w:t xml:space="preserve"> </w:t>
      </w:r>
      <w:r w:rsidRPr="00885B1E">
        <w:rPr>
          <w:color w:val="000000"/>
          <w:sz w:val="28"/>
          <w:szCs w:val="28"/>
        </w:rPr>
        <w:t>участвовал</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Парижской</w:t>
      </w:r>
      <w:r>
        <w:rPr>
          <w:color w:val="000000"/>
          <w:sz w:val="28"/>
          <w:szCs w:val="28"/>
        </w:rPr>
        <w:t xml:space="preserve"> </w:t>
      </w:r>
      <w:r w:rsidRPr="00885B1E">
        <w:rPr>
          <w:color w:val="000000"/>
          <w:sz w:val="28"/>
          <w:szCs w:val="28"/>
        </w:rPr>
        <w:t>коммуне,</w:t>
      </w:r>
      <w:r>
        <w:rPr>
          <w:color w:val="000000"/>
          <w:sz w:val="28"/>
          <w:szCs w:val="28"/>
        </w:rPr>
        <w:t xml:space="preserve"> </w:t>
      </w:r>
      <w:r w:rsidRPr="00885B1E">
        <w:rPr>
          <w:color w:val="000000"/>
          <w:sz w:val="28"/>
          <w:szCs w:val="28"/>
        </w:rPr>
        <w:t>был</w:t>
      </w:r>
      <w:r>
        <w:rPr>
          <w:color w:val="000000"/>
          <w:sz w:val="28"/>
          <w:szCs w:val="28"/>
        </w:rPr>
        <w:t xml:space="preserve"> </w:t>
      </w:r>
      <w:r w:rsidRPr="00885B1E">
        <w:rPr>
          <w:color w:val="000000"/>
          <w:sz w:val="28"/>
          <w:szCs w:val="28"/>
        </w:rPr>
        <w:t>членом</w:t>
      </w:r>
      <w:r>
        <w:rPr>
          <w:color w:val="000000"/>
          <w:sz w:val="28"/>
          <w:szCs w:val="28"/>
        </w:rPr>
        <w:t xml:space="preserve"> </w:t>
      </w:r>
      <w:r w:rsidRPr="00885B1E">
        <w:rPr>
          <w:color w:val="000000"/>
          <w:sz w:val="28"/>
          <w:szCs w:val="28"/>
          <w:lang w:val="en-US"/>
        </w:rPr>
        <w:t>I</w:t>
      </w:r>
      <w:r w:rsidRPr="00885B1E">
        <w:rPr>
          <w:color w:val="000000"/>
          <w:sz w:val="28"/>
          <w:szCs w:val="28"/>
        </w:rPr>
        <w:t xml:space="preserve"> Интернационала, издавал журнал «Вперед!», который оказал громадную услугу народничеству 70</w:t>
      </w:r>
      <w:r>
        <w:rPr>
          <w:color w:val="000000"/>
          <w:sz w:val="28"/>
          <w:szCs w:val="28"/>
        </w:rPr>
        <w:t>-</w:t>
      </w:r>
      <w:r w:rsidRPr="00885B1E">
        <w:rPr>
          <w:color w:val="000000"/>
          <w:sz w:val="28"/>
          <w:szCs w:val="28"/>
        </w:rPr>
        <w:t>х гг. Лавров оставил большое литературно</w:t>
      </w:r>
      <w:r>
        <w:rPr>
          <w:color w:val="000000"/>
          <w:sz w:val="28"/>
          <w:szCs w:val="28"/>
        </w:rPr>
        <w:t>–</w:t>
      </w:r>
      <w:r w:rsidRPr="00885B1E">
        <w:rPr>
          <w:color w:val="000000"/>
          <w:sz w:val="28"/>
          <w:szCs w:val="28"/>
        </w:rPr>
        <w:t>пуб</w:t>
      </w:r>
      <w:r w:rsidRPr="00885B1E">
        <w:rPr>
          <w:color w:val="000000"/>
          <w:sz w:val="28"/>
          <w:szCs w:val="28"/>
        </w:rPr>
        <w:softHyphen/>
        <w:t>лицистическое наследие.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w:t>
      </w:r>
      <w:r>
        <w:rPr>
          <w:color w:val="000000"/>
          <w:sz w:val="28"/>
          <w:szCs w:val="28"/>
        </w:rPr>
        <w:t xml:space="preserve"> </w:t>
      </w:r>
      <w:r w:rsidRPr="00885B1E">
        <w:rPr>
          <w:color w:val="000000"/>
          <w:sz w:val="28"/>
          <w:szCs w:val="28"/>
        </w:rPr>
        <w:t xml:space="preserve">Н. Ткачев получил известность как </w:t>
      </w:r>
      <w:r w:rsidRPr="00885B1E">
        <w:rPr>
          <w:i/>
          <w:iCs/>
          <w:color w:val="000000"/>
          <w:sz w:val="28"/>
          <w:szCs w:val="28"/>
        </w:rPr>
        <w:t xml:space="preserve">идеолог «заговорщической» тактики, </w:t>
      </w:r>
      <w:r w:rsidRPr="00885B1E">
        <w:rPr>
          <w:color w:val="000000"/>
          <w:sz w:val="28"/>
          <w:szCs w:val="28"/>
        </w:rPr>
        <w:t>как</w:t>
      </w:r>
      <w:r>
        <w:rPr>
          <w:color w:val="000000"/>
          <w:sz w:val="28"/>
          <w:szCs w:val="28"/>
        </w:rPr>
        <w:t xml:space="preserve"> теоретик «русского бланкизма» –</w:t>
      </w:r>
      <w:r w:rsidRPr="00885B1E">
        <w:rPr>
          <w:color w:val="000000"/>
          <w:sz w:val="28"/>
          <w:szCs w:val="28"/>
        </w:rPr>
        <w:t xml:space="preserve"> последователь французского коммуниста</w:t>
      </w:r>
      <w:r>
        <w:rPr>
          <w:color w:val="000000"/>
          <w:sz w:val="28"/>
          <w:szCs w:val="28"/>
        </w:rPr>
        <w:t>–</w:t>
      </w:r>
      <w:r w:rsidRPr="00885B1E">
        <w:rPr>
          <w:color w:val="000000"/>
          <w:sz w:val="28"/>
          <w:szCs w:val="28"/>
        </w:rPr>
        <w:t xml:space="preserve">утописта </w:t>
      </w:r>
      <w:r w:rsidRPr="00885B1E">
        <w:rPr>
          <w:color w:val="000000"/>
          <w:sz w:val="28"/>
          <w:szCs w:val="28"/>
        </w:rPr>
        <w:lastRenderedPageBreak/>
        <w:t>Огюста Бланки, проповедовавшего идею революционного переворота путем «загов</w:t>
      </w:r>
      <w:r w:rsidRPr="00885B1E">
        <w:rPr>
          <w:color w:val="000000"/>
          <w:sz w:val="28"/>
          <w:szCs w:val="28"/>
        </w:rPr>
        <w:t>о</w:t>
      </w:r>
      <w:r w:rsidRPr="00885B1E">
        <w:rPr>
          <w:color w:val="000000"/>
          <w:sz w:val="28"/>
          <w:szCs w:val="28"/>
        </w:rPr>
        <w:t>ра меньшинства». В 1868</w:t>
      </w:r>
      <w:r>
        <w:rPr>
          <w:color w:val="000000"/>
          <w:sz w:val="28"/>
          <w:szCs w:val="28"/>
        </w:rPr>
        <w:t>–</w:t>
      </w:r>
      <w:r w:rsidRPr="00885B1E">
        <w:rPr>
          <w:color w:val="000000"/>
          <w:sz w:val="28"/>
          <w:szCs w:val="28"/>
        </w:rPr>
        <w:t>1869 гг. Ткачев активно участвовал в студенческом движ</w:t>
      </w:r>
      <w:r w:rsidRPr="00885B1E">
        <w:rPr>
          <w:color w:val="000000"/>
          <w:sz w:val="28"/>
          <w:szCs w:val="28"/>
        </w:rPr>
        <w:t>е</w:t>
      </w:r>
      <w:r w:rsidRPr="00885B1E">
        <w:rPr>
          <w:color w:val="000000"/>
          <w:sz w:val="28"/>
          <w:szCs w:val="28"/>
        </w:rPr>
        <w:t>нии и студенческих кружках, в 1</w:t>
      </w:r>
      <w:r w:rsidRPr="00885B1E">
        <w:rPr>
          <w:color w:val="000000"/>
          <w:sz w:val="28"/>
          <w:szCs w:val="28"/>
          <w:lang w:val="en-US"/>
        </w:rPr>
        <w:t>S</w:t>
      </w:r>
      <w:r w:rsidRPr="00885B1E">
        <w:rPr>
          <w:color w:val="000000"/>
          <w:sz w:val="28"/>
          <w:szCs w:val="28"/>
        </w:rPr>
        <w:t xml:space="preserve">71 г. был осужден по делу С. Г. Нечаева, </w:t>
      </w:r>
      <w:r w:rsidRPr="00885B1E">
        <w:rPr>
          <w:i/>
          <w:iCs/>
          <w:color w:val="000000"/>
          <w:sz w:val="28"/>
          <w:szCs w:val="28"/>
        </w:rPr>
        <w:t xml:space="preserve">в </w:t>
      </w:r>
      <w:r w:rsidRPr="00885B1E">
        <w:rPr>
          <w:color w:val="000000"/>
          <w:sz w:val="28"/>
          <w:szCs w:val="28"/>
        </w:rPr>
        <w:t>течение г</w:t>
      </w:r>
      <w:r w:rsidRPr="00885B1E">
        <w:rPr>
          <w:color w:val="000000"/>
          <w:sz w:val="28"/>
          <w:szCs w:val="28"/>
        </w:rPr>
        <w:t>о</w:t>
      </w:r>
      <w:r w:rsidRPr="00885B1E">
        <w:rPr>
          <w:color w:val="000000"/>
          <w:sz w:val="28"/>
          <w:szCs w:val="28"/>
        </w:rPr>
        <w:t>да содержался в тюрьме, затем был выслан на родину под надзор полиции. В 1873 г. Ткачеву удалось бежать за границу, где в 1875 г. он стал издавать свой журнал «Н</w:t>
      </w:r>
      <w:r w:rsidRPr="00885B1E">
        <w:rPr>
          <w:color w:val="000000"/>
          <w:sz w:val="28"/>
          <w:szCs w:val="28"/>
        </w:rPr>
        <w:t>а</w:t>
      </w:r>
      <w:r w:rsidRPr="00885B1E">
        <w:rPr>
          <w:color w:val="000000"/>
          <w:sz w:val="28"/>
          <w:szCs w:val="28"/>
        </w:rPr>
        <w:t>бат». Он полагал, что переворот в России может произойти не путем крестьянской р</w:t>
      </w:r>
      <w:r w:rsidRPr="00885B1E">
        <w:rPr>
          <w:color w:val="000000"/>
          <w:sz w:val="28"/>
          <w:szCs w:val="28"/>
        </w:rPr>
        <w:t>е</w:t>
      </w:r>
      <w:r w:rsidRPr="00885B1E">
        <w:rPr>
          <w:color w:val="000000"/>
          <w:sz w:val="28"/>
          <w:szCs w:val="28"/>
        </w:rPr>
        <w:t>волюции, а в результате захвата власти</w:t>
      </w:r>
      <w:r>
        <w:rPr>
          <w:color w:val="000000"/>
          <w:sz w:val="28"/>
          <w:szCs w:val="28"/>
        </w:rPr>
        <w:t xml:space="preserve"> </w:t>
      </w:r>
      <w:r w:rsidRPr="00885B1E">
        <w:rPr>
          <w:color w:val="000000"/>
          <w:sz w:val="28"/>
          <w:szCs w:val="28"/>
        </w:rPr>
        <w:t>группой</w:t>
      </w:r>
      <w:r>
        <w:rPr>
          <w:color w:val="000000"/>
          <w:sz w:val="28"/>
          <w:szCs w:val="28"/>
        </w:rPr>
        <w:t xml:space="preserve"> </w:t>
      </w:r>
      <w:r w:rsidRPr="00885B1E">
        <w:rPr>
          <w:color w:val="000000"/>
          <w:sz w:val="28"/>
          <w:szCs w:val="28"/>
        </w:rPr>
        <w:t>революционеров</w:t>
      </w:r>
      <w:r>
        <w:rPr>
          <w:color w:val="000000"/>
          <w:sz w:val="28"/>
          <w:szCs w:val="28"/>
        </w:rPr>
        <w:t>–</w:t>
      </w:r>
      <w:r w:rsidRPr="00885B1E">
        <w:rPr>
          <w:color w:val="000000"/>
          <w:sz w:val="28"/>
          <w:szCs w:val="28"/>
        </w:rPr>
        <w:t>заговорщиков,</w:t>
      </w:r>
      <w:r>
        <w:rPr>
          <w:color w:val="000000"/>
          <w:sz w:val="28"/>
          <w:szCs w:val="28"/>
        </w:rPr>
        <w:t xml:space="preserve"> </w:t>
      </w:r>
      <w:r w:rsidRPr="00885B1E">
        <w:rPr>
          <w:color w:val="000000"/>
          <w:sz w:val="28"/>
          <w:szCs w:val="28"/>
        </w:rPr>
        <w:t>ибо</w:t>
      </w:r>
      <w:r>
        <w:rPr>
          <w:color w:val="000000"/>
          <w:sz w:val="28"/>
          <w:szCs w:val="28"/>
        </w:rPr>
        <w:t xml:space="preserve"> </w:t>
      </w:r>
      <w:r w:rsidRPr="00885B1E">
        <w:rPr>
          <w:color w:val="000000"/>
          <w:sz w:val="28"/>
          <w:szCs w:val="28"/>
        </w:rPr>
        <w:t>при</w:t>
      </w:r>
      <w:r>
        <w:rPr>
          <w:color w:val="000000"/>
          <w:sz w:val="28"/>
          <w:szCs w:val="28"/>
        </w:rPr>
        <w:t xml:space="preserve"> </w:t>
      </w:r>
      <w:r w:rsidRPr="00885B1E">
        <w:rPr>
          <w:color w:val="000000"/>
          <w:sz w:val="28"/>
          <w:szCs w:val="28"/>
        </w:rPr>
        <w:t>«диком</w:t>
      </w:r>
      <w:r>
        <w:rPr>
          <w:color w:val="000000"/>
          <w:sz w:val="28"/>
          <w:szCs w:val="28"/>
        </w:rPr>
        <w:t xml:space="preserve"> </w:t>
      </w:r>
      <w:r w:rsidRPr="00885B1E">
        <w:rPr>
          <w:color w:val="000000"/>
          <w:sz w:val="28"/>
          <w:szCs w:val="28"/>
        </w:rPr>
        <w:t>невежестве» крестьянства, его «рабских и консервативных инстинктах» ни пропаганда, ни агитация не могут вызвать народного восстания, а власти легко пер</w:t>
      </w:r>
      <w:r w:rsidRPr="00885B1E">
        <w:rPr>
          <w:color w:val="000000"/>
          <w:sz w:val="28"/>
          <w:szCs w:val="28"/>
        </w:rPr>
        <w:t>е</w:t>
      </w:r>
      <w:r w:rsidRPr="00885B1E">
        <w:rPr>
          <w:color w:val="000000"/>
          <w:sz w:val="28"/>
          <w:szCs w:val="28"/>
        </w:rPr>
        <w:t>ловят пропагандистов. В России, доказывал он, легче теперь произвести такого рода переворот, ибо самодержавие в данный момент не имеет социальной опоры («висит в воздухе»): от него отвернулись недовольные реформой 1861 г. и крестьяне, и пом</w:t>
      </w:r>
      <w:r w:rsidRPr="00885B1E">
        <w:rPr>
          <w:color w:val="000000"/>
          <w:sz w:val="28"/>
          <w:szCs w:val="28"/>
        </w:rPr>
        <w:t>е</w:t>
      </w:r>
      <w:r w:rsidRPr="00885B1E">
        <w:rPr>
          <w:color w:val="000000"/>
          <w:sz w:val="28"/>
          <w:szCs w:val="28"/>
        </w:rPr>
        <w:t>щики.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Первой крупной акцией народников явилось массовое «хождение в народ» л</w:t>
      </w:r>
      <w:r w:rsidRPr="00885B1E">
        <w:rPr>
          <w:color w:val="000000"/>
          <w:sz w:val="28"/>
          <w:szCs w:val="28"/>
        </w:rPr>
        <w:t>е</w:t>
      </w:r>
      <w:r w:rsidRPr="00885B1E">
        <w:rPr>
          <w:color w:val="000000"/>
          <w:sz w:val="28"/>
          <w:szCs w:val="28"/>
        </w:rPr>
        <w:t>том 1874 г. Это было стихийное движение, хотя предварительно и велись</w:t>
      </w:r>
      <w:r>
        <w:rPr>
          <w:color w:val="000000"/>
          <w:sz w:val="28"/>
          <w:szCs w:val="28"/>
        </w:rPr>
        <w:t xml:space="preserve"> разговоры о его организации и</w:t>
      </w:r>
      <w:r w:rsidRPr="00885B1E">
        <w:rPr>
          <w:color w:val="000000"/>
          <w:sz w:val="28"/>
          <w:szCs w:val="28"/>
        </w:rPr>
        <w:t xml:space="preserve"> координации сил. В движении приняло участие до 2 тыс. пропага</w:t>
      </w:r>
      <w:r w:rsidRPr="00885B1E">
        <w:rPr>
          <w:color w:val="000000"/>
          <w:sz w:val="28"/>
          <w:szCs w:val="28"/>
        </w:rPr>
        <w:t>н</w:t>
      </w:r>
      <w:r w:rsidRPr="00885B1E">
        <w:rPr>
          <w:color w:val="000000"/>
          <w:sz w:val="28"/>
          <w:szCs w:val="28"/>
        </w:rPr>
        <w:t>дистов, в основном учащаяся молодежь, вдохновленная идеей Бакунина о возможн</w:t>
      </w:r>
      <w:r w:rsidRPr="00885B1E">
        <w:rPr>
          <w:color w:val="000000"/>
          <w:sz w:val="28"/>
          <w:szCs w:val="28"/>
        </w:rPr>
        <w:t>о</w:t>
      </w:r>
      <w:r w:rsidRPr="00885B1E">
        <w:rPr>
          <w:color w:val="000000"/>
          <w:sz w:val="28"/>
          <w:szCs w:val="28"/>
        </w:rPr>
        <w:t xml:space="preserve">сти поднять народ на «всеобщий бунт». Удобным поводом к походу «в народ» для призыва его к восстанию послужил голод, </w:t>
      </w:r>
      <w:r>
        <w:rPr>
          <w:color w:val="000000"/>
          <w:sz w:val="28"/>
          <w:szCs w:val="28"/>
        </w:rPr>
        <w:t>разразившийся в 1873–</w:t>
      </w:r>
      <w:r w:rsidRPr="00885B1E">
        <w:rPr>
          <w:color w:val="000000"/>
          <w:sz w:val="28"/>
          <w:szCs w:val="28"/>
        </w:rPr>
        <w:t>1874 гг. в Среднем Поволжье. Именно туда были направлены значительные силы пропагандистов. К тому же, как полагали народники, здесь была жива память о Разине и Пугачеве, о крупных волнениях крестьян в 1861 г., недовольных условиями реформы. Всего народнической пропагандой было охвачено 37 губерний.</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Однако пропагандистов ожидало горькое разочарование. Они не знали н</w:t>
      </w:r>
      <w:r w:rsidRPr="00885B1E">
        <w:rPr>
          <w:color w:val="000000"/>
          <w:sz w:val="28"/>
          <w:szCs w:val="28"/>
        </w:rPr>
        <w:t>а</w:t>
      </w:r>
      <w:r w:rsidRPr="00885B1E">
        <w:rPr>
          <w:color w:val="000000"/>
          <w:sz w:val="28"/>
          <w:szCs w:val="28"/>
        </w:rPr>
        <w:t>строений и психологии мужика, не имели опыта ни пропагандистской работы, ни ко</w:t>
      </w:r>
      <w:r w:rsidRPr="00885B1E">
        <w:rPr>
          <w:color w:val="000000"/>
          <w:sz w:val="28"/>
          <w:szCs w:val="28"/>
        </w:rPr>
        <w:t>н</w:t>
      </w:r>
      <w:r w:rsidRPr="00885B1E">
        <w:rPr>
          <w:color w:val="000000"/>
          <w:sz w:val="28"/>
          <w:szCs w:val="28"/>
        </w:rPr>
        <w:t>спирации. Мужик охотно слушал их разговоры об отмене податей, об отобрании у п</w:t>
      </w:r>
      <w:r w:rsidRPr="00885B1E">
        <w:rPr>
          <w:color w:val="000000"/>
          <w:sz w:val="28"/>
          <w:szCs w:val="28"/>
        </w:rPr>
        <w:t>о</w:t>
      </w:r>
      <w:r w:rsidRPr="00885B1E">
        <w:rPr>
          <w:color w:val="000000"/>
          <w:sz w:val="28"/>
          <w:szCs w:val="28"/>
        </w:rPr>
        <w:t>мещиков земель, но призывы бунтовать против царя принимал настороженно, а п</w:t>
      </w:r>
      <w:r w:rsidRPr="00885B1E">
        <w:rPr>
          <w:color w:val="000000"/>
          <w:sz w:val="28"/>
          <w:szCs w:val="28"/>
        </w:rPr>
        <w:t>о</w:t>
      </w:r>
      <w:r w:rsidRPr="00885B1E">
        <w:rPr>
          <w:color w:val="000000"/>
          <w:sz w:val="28"/>
          <w:szCs w:val="28"/>
        </w:rPr>
        <w:t>рой и враждебно. Полиция легко вылавливала пропагандистов. Некоторых из них в</w:t>
      </w:r>
      <w:r w:rsidRPr="00885B1E">
        <w:rPr>
          <w:color w:val="000000"/>
          <w:sz w:val="28"/>
          <w:szCs w:val="28"/>
        </w:rPr>
        <w:t>ы</w:t>
      </w:r>
      <w:r w:rsidRPr="00885B1E">
        <w:rPr>
          <w:color w:val="000000"/>
          <w:sz w:val="28"/>
          <w:szCs w:val="28"/>
        </w:rPr>
        <w:t>давали властям сами крестьяне. Аресту подверглось свыше тысячи человек, 193 из них предстали перед судом.</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Участники «хождения в народ» признавали, что результат их пропаганды ок</w:t>
      </w:r>
      <w:r w:rsidRPr="00885B1E">
        <w:rPr>
          <w:color w:val="000000"/>
          <w:sz w:val="28"/>
          <w:szCs w:val="28"/>
        </w:rPr>
        <w:t>а</w:t>
      </w:r>
      <w:r w:rsidRPr="00885B1E">
        <w:rPr>
          <w:color w:val="000000"/>
          <w:sz w:val="28"/>
          <w:szCs w:val="28"/>
        </w:rPr>
        <w:t>зался «почти неуловимым». Свой неуспех они объясняли абстрактностью пропаганды, препятствиями, чинимыми властями, кратковременностью пребывания в деревне. Размышляя о причинах своей неудачи, в итоге они пришли к выводу, что надо зам</w:t>
      </w:r>
      <w:r w:rsidRPr="00885B1E">
        <w:rPr>
          <w:color w:val="000000"/>
          <w:sz w:val="28"/>
          <w:szCs w:val="28"/>
        </w:rPr>
        <w:t>е</w:t>
      </w:r>
      <w:r w:rsidRPr="00885B1E">
        <w:rPr>
          <w:color w:val="000000"/>
          <w:sz w:val="28"/>
          <w:szCs w:val="28"/>
        </w:rPr>
        <w:t xml:space="preserve">нить «летучую пропаганду», каковой было </w:t>
      </w:r>
      <w:r w:rsidRPr="00066DFE">
        <w:rPr>
          <w:bCs/>
          <w:color w:val="000000"/>
          <w:sz w:val="28"/>
          <w:szCs w:val="28"/>
        </w:rPr>
        <w:t>«хождение</w:t>
      </w:r>
      <w:r w:rsidRPr="00885B1E">
        <w:rPr>
          <w:b/>
          <w:bCs/>
          <w:color w:val="000000"/>
          <w:sz w:val="28"/>
          <w:szCs w:val="28"/>
        </w:rPr>
        <w:t xml:space="preserve"> </w:t>
      </w:r>
      <w:r w:rsidRPr="00885B1E">
        <w:rPr>
          <w:color w:val="000000"/>
          <w:sz w:val="28"/>
          <w:szCs w:val="28"/>
        </w:rPr>
        <w:t>в народ» летом 1874 г., план</w:t>
      </w:r>
      <w:r w:rsidRPr="00885B1E">
        <w:rPr>
          <w:color w:val="000000"/>
          <w:sz w:val="28"/>
          <w:szCs w:val="28"/>
        </w:rPr>
        <w:t>о</w:t>
      </w:r>
      <w:r w:rsidRPr="00885B1E">
        <w:rPr>
          <w:color w:val="000000"/>
          <w:sz w:val="28"/>
          <w:szCs w:val="28"/>
        </w:rPr>
        <w:t>мерной, систематической работой в деревне: поселиться в ней и вести сначала с кр</w:t>
      </w:r>
      <w:r w:rsidRPr="00885B1E">
        <w:rPr>
          <w:color w:val="000000"/>
          <w:sz w:val="28"/>
          <w:szCs w:val="28"/>
        </w:rPr>
        <w:t>е</w:t>
      </w:r>
      <w:r w:rsidRPr="00885B1E">
        <w:rPr>
          <w:color w:val="000000"/>
          <w:sz w:val="28"/>
          <w:szCs w:val="28"/>
        </w:rPr>
        <w:t xml:space="preserve">стьянами беседы о их повседневных, бытовых, насущных нуждах, и лишь исподволь </w:t>
      </w:r>
      <w:r w:rsidRPr="00885B1E">
        <w:rPr>
          <w:color w:val="000000"/>
          <w:sz w:val="28"/>
          <w:szCs w:val="28"/>
        </w:rPr>
        <w:lastRenderedPageBreak/>
        <w:t>внушать им в популярной форме свои идеи. Снова молодые люди, оставив семьи, университеты, гимназии, оделись в крестьянскую одежду, обучились кузнечному, плотницкому, столярному ремеслам, а также в качестве учителей и врачей поселились в Деревне. Это было «второе хождение в народ». Вели пропаганду народники и среди городских рабочих, в которых видели тех же крестьян, лишь временно ушедших на фабрики и заводы, но более грамотных и, следовательно, более восприимчивых к н</w:t>
      </w:r>
      <w:r w:rsidRPr="00885B1E">
        <w:rPr>
          <w:color w:val="000000"/>
          <w:sz w:val="28"/>
          <w:szCs w:val="28"/>
        </w:rPr>
        <w:t>а</w:t>
      </w:r>
      <w:r w:rsidRPr="00885B1E">
        <w:rPr>
          <w:color w:val="000000"/>
          <w:sz w:val="28"/>
          <w:szCs w:val="28"/>
        </w:rPr>
        <w:t>роднической пропаганде. Успех такой</w:t>
      </w:r>
      <w:r>
        <w:rPr>
          <w:color w:val="000000"/>
          <w:sz w:val="28"/>
          <w:szCs w:val="28"/>
        </w:rPr>
        <w:t xml:space="preserve"> </w:t>
      </w:r>
      <w:r w:rsidRPr="00885B1E">
        <w:rPr>
          <w:color w:val="000000"/>
          <w:sz w:val="28"/>
          <w:szCs w:val="28"/>
        </w:rPr>
        <w:t>пропаганды</w:t>
      </w:r>
      <w:r>
        <w:rPr>
          <w:color w:val="000000"/>
          <w:sz w:val="28"/>
          <w:szCs w:val="28"/>
        </w:rPr>
        <w:t xml:space="preserve"> </w:t>
      </w:r>
      <w:r w:rsidRPr="00885B1E">
        <w:rPr>
          <w:color w:val="000000"/>
          <w:sz w:val="28"/>
          <w:szCs w:val="28"/>
        </w:rPr>
        <w:t>также</w:t>
      </w:r>
      <w:r>
        <w:rPr>
          <w:color w:val="000000"/>
          <w:sz w:val="28"/>
          <w:szCs w:val="28"/>
        </w:rPr>
        <w:t xml:space="preserve"> </w:t>
      </w:r>
      <w:r w:rsidRPr="00885B1E">
        <w:rPr>
          <w:color w:val="000000"/>
          <w:sz w:val="28"/>
          <w:szCs w:val="28"/>
        </w:rPr>
        <w:t>был</w:t>
      </w:r>
      <w:r>
        <w:rPr>
          <w:color w:val="000000"/>
          <w:sz w:val="28"/>
          <w:szCs w:val="28"/>
        </w:rPr>
        <w:t xml:space="preserve"> </w:t>
      </w:r>
      <w:r w:rsidRPr="00885B1E">
        <w:rPr>
          <w:color w:val="000000"/>
          <w:sz w:val="28"/>
          <w:szCs w:val="28"/>
        </w:rPr>
        <w:t>невелик.</w:t>
      </w:r>
      <w:r>
        <w:rPr>
          <w:color w:val="000000"/>
          <w:sz w:val="28"/>
          <w:szCs w:val="28"/>
        </w:rPr>
        <w:t xml:space="preserve"> </w:t>
      </w:r>
      <w:r w:rsidRPr="00885B1E">
        <w:rPr>
          <w:color w:val="000000"/>
          <w:sz w:val="28"/>
          <w:szCs w:val="28"/>
        </w:rPr>
        <w:t>Только</w:t>
      </w:r>
      <w:r>
        <w:rPr>
          <w:color w:val="000000"/>
          <w:sz w:val="28"/>
          <w:szCs w:val="28"/>
        </w:rPr>
        <w:t xml:space="preserve"> </w:t>
      </w:r>
      <w:r w:rsidRPr="00885B1E">
        <w:rPr>
          <w:color w:val="000000"/>
          <w:sz w:val="28"/>
          <w:szCs w:val="28"/>
        </w:rPr>
        <w:t>н</w:t>
      </w:r>
      <w:r w:rsidRPr="00885B1E">
        <w:rPr>
          <w:color w:val="000000"/>
          <w:sz w:val="28"/>
          <w:szCs w:val="28"/>
        </w:rPr>
        <w:t>е</w:t>
      </w:r>
      <w:r w:rsidRPr="00885B1E">
        <w:rPr>
          <w:color w:val="000000"/>
          <w:sz w:val="28"/>
          <w:szCs w:val="28"/>
        </w:rPr>
        <w:t>большая</w:t>
      </w:r>
      <w:r>
        <w:rPr>
          <w:color w:val="000000"/>
          <w:sz w:val="28"/>
          <w:szCs w:val="28"/>
        </w:rPr>
        <w:t xml:space="preserve"> </w:t>
      </w:r>
      <w:r w:rsidRPr="00885B1E">
        <w:rPr>
          <w:color w:val="000000"/>
          <w:sz w:val="28"/>
          <w:szCs w:val="28"/>
        </w:rPr>
        <w:t>прослойка</w:t>
      </w:r>
      <w:r>
        <w:rPr>
          <w:color w:val="000000"/>
          <w:sz w:val="28"/>
          <w:szCs w:val="28"/>
        </w:rPr>
        <w:t xml:space="preserve"> </w:t>
      </w:r>
      <w:r w:rsidRPr="00885B1E">
        <w:rPr>
          <w:color w:val="000000"/>
          <w:sz w:val="28"/>
          <w:szCs w:val="28"/>
        </w:rPr>
        <w:t>выходцев из народа нашла общий язык с народниками: напр</w:t>
      </w:r>
      <w:r w:rsidRPr="00885B1E">
        <w:rPr>
          <w:color w:val="000000"/>
          <w:sz w:val="28"/>
          <w:szCs w:val="28"/>
        </w:rPr>
        <w:t>и</w:t>
      </w:r>
      <w:r w:rsidRPr="00885B1E">
        <w:rPr>
          <w:color w:val="000000"/>
          <w:sz w:val="28"/>
          <w:szCs w:val="28"/>
        </w:rPr>
        <w:t>мер, крестьянин Андрей Желябов, рабочие Степан Халтурин и Петр Алексеев (они впоследствии стали участниками и видными деятелями народнических и рабочих о</w:t>
      </w:r>
      <w:r w:rsidRPr="00885B1E">
        <w:rPr>
          <w:color w:val="000000"/>
          <w:sz w:val="28"/>
          <w:szCs w:val="28"/>
        </w:rPr>
        <w:t>р</w:t>
      </w:r>
      <w:r w:rsidRPr="00885B1E">
        <w:rPr>
          <w:color w:val="000000"/>
          <w:sz w:val="28"/>
          <w:szCs w:val="28"/>
        </w:rPr>
        <w:t>ганизаций).</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Неудачи «хождений в народ» выдвинули необходимость создания централиз</w:t>
      </w:r>
      <w:r w:rsidRPr="00885B1E">
        <w:rPr>
          <w:color w:val="000000"/>
          <w:sz w:val="28"/>
          <w:szCs w:val="28"/>
        </w:rPr>
        <w:t>о</w:t>
      </w:r>
      <w:r w:rsidRPr="00885B1E">
        <w:rPr>
          <w:color w:val="000000"/>
          <w:sz w:val="28"/>
          <w:szCs w:val="28"/>
        </w:rPr>
        <w:t>ванной организации, с четкой структурой и с разработанными целями и программой действий. Она была создана в 1878 г. и получила название «Земля и воля» — в честь первой «Земли и воли» 60</w:t>
      </w:r>
      <w:r>
        <w:rPr>
          <w:color w:val="000000"/>
          <w:sz w:val="28"/>
          <w:szCs w:val="28"/>
        </w:rPr>
        <w:t>-</w:t>
      </w:r>
      <w:r w:rsidRPr="00885B1E">
        <w:rPr>
          <w:color w:val="000000"/>
          <w:sz w:val="28"/>
          <w:szCs w:val="28"/>
        </w:rPr>
        <w:t>х гг.</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Руководил «Землей и волей» центра</w:t>
      </w:r>
      <w:r>
        <w:rPr>
          <w:color w:val="000000"/>
          <w:sz w:val="28"/>
          <w:szCs w:val="28"/>
        </w:rPr>
        <w:t>л</w:t>
      </w:r>
      <w:r w:rsidRPr="00885B1E">
        <w:rPr>
          <w:color w:val="000000"/>
          <w:sz w:val="28"/>
          <w:szCs w:val="28"/>
        </w:rPr>
        <w:t>ьный кружок из 30 человек. По роду де</w:t>
      </w:r>
      <w:r w:rsidRPr="00885B1E">
        <w:rPr>
          <w:color w:val="000000"/>
          <w:sz w:val="28"/>
          <w:szCs w:val="28"/>
        </w:rPr>
        <w:t>я</w:t>
      </w:r>
      <w:r w:rsidRPr="00885B1E">
        <w:rPr>
          <w:color w:val="000000"/>
          <w:sz w:val="28"/>
          <w:szCs w:val="28"/>
        </w:rPr>
        <w:t>тельности она подразделялась на группы. Наиболее многочисленная группа, «дер</w:t>
      </w:r>
      <w:r w:rsidRPr="00885B1E">
        <w:rPr>
          <w:color w:val="000000"/>
          <w:sz w:val="28"/>
          <w:szCs w:val="28"/>
        </w:rPr>
        <w:t>е</w:t>
      </w:r>
      <w:r w:rsidRPr="00885B1E">
        <w:rPr>
          <w:color w:val="000000"/>
          <w:sz w:val="28"/>
          <w:szCs w:val="28"/>
        </w:rPr>
        <w:t xml:space="preserve">венщики», вела работу в деревне, «рабочая группа» </w:t>
      </w:r>
      <w:r>
        <w:rPr>
          <w:color w:val="000000"/>
          <w:sz w:val="28"/>
          <w:szCs w:val="28"/>
        </w:rPr>
        <w:t>–</w:t>
      </w:r>
      <w:r w:rsidRPr="00885B1E">
        <w:rPr>
          <w:color w:val="000000"/>
          <w:sz w:val="28"/>
          <w:szCs w:val="28"/>
        </w:rPr>
        <w:t xml:space="preserve"> среди рабочих, «интеллиген</w:t>
      </w:r>
      <w:r w:rsidRPr="00885B1E">
        <w:rPr>
          <w:color w:val="000000"/>
          <w:sz w:val="28"/>
          <w:szCs w:val="28"/>
        </w:rPr>
        <w:t>т</w:t>
      </w:r>
      <w:r w:rsidRPr="00885B1E">
        <w:rPr>
          <w:color w:val="000000"/>
          <w:sz w:val="28"/>
          <w:szCs w:val="28"/>
        </w:rPr>
        <w:t xml:space="preserve">ская группа» </w:t>
      </w:r>
      <w:r>
        <w:rPr>
          <w:color w:val="000000"/>
          <w:sz w:val="28"/>
          <w:szCs w:val="28"/>
        </w:rPr>
        <w:t>–</w:t>
      </w:r>
      <w:r w:rsidRPr="00885B1E">
        <w:rPr>
          <w:color w:val="000000"/>
          <w:sz w:val="28"/>
          <w:szCs w:val="28"/>
        </w:rPr>
        <w:t xml:space="preserve"> среди студентов. Особо были выделены «дезорганизаторская группа», в обязанность которой входили «разведка» и добывание сведений из карательных у</w:t>
      </w:r>
      <w:r w:rsidRPr="00885B1E">
        <w:rPr>
          <w:color w:val="000000"/>
          <w:sz w:val="28"/>
          <w:szCs w:val="28"/>
        </w:rPr>
        <w:t>ч</w:t>
      </w:r>
      <w:r w:rsidRPr="00885B1E">
        <w:rPr>
          <w:color w:val="000000"/>
          <w:sz w:val="28"/>
          <w:szCs w:val="28"/>
        </w:rPr>
        <w:t>реждений, привлечение на свою сторону чиновников и военных, и так называемая небесная канцелярия, изготовлявшая поддельные паспорта, виды на жительство и прочее. Вся организация состояла из пятерок: каж</w:t>
      </w:r>
      <w:r w:rsidRPr="00885B1E">
        <w:rPr>
          <w:color w:val="000000"/>
          <w:sz w:val="28"/>
          <w:szCs w:val="28"/>
        </w:rPr>
        <w:softHyphen/>
        <w:t>дый состоящий в ней знал только ее членов. В провинции были образованы территориальные «общины», автоном</w:t>
      </w:r>
      <w:r>
        <w:rPr>
          <w:color w:val="000000"/>
          <w:sz w:val="28"/>
          <w:szCs w:val="28"/>
        </w:rPr>
        <w:t>ные в своих действиях. В 1878–</w:t>
      </w:r>
      <w:r w:rsidRPr="00885B1E">
        <w:rPr>
          <w:color w:val="000000"/>
          <w:sz w:val="28"/>
          <w:szCs w:val="28"/>
        </w:rPr>
        <w:t>1879 гг. издавались нелегальные газеты «Земля и воля» и «Листок "Земли и воли"».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При</w:t>
      </w:r>
      <w:r>
        <w:rPr>
          <w:color w:val="000000"/>
          <w:sz w:val="28"/>
          <w:szCs w:val="28"/>
        </w:rPr>
        <w:t xml:space="preserve"> </w:t>
      </w:r>
      <w:r w:rsidRPr="00885B1E">
        <w:rPr>
          <w:color w:val="000000"/>
          <w:sz w:val="28"/>
          <w:szCs w:val="28"/>
        </w:rPr>
        <w:t>создании</w:t>
      </w:r>
      <w:r>
        <w:rPr>
          <w:color w:val="000000"/>
          <w:sz w:val="28"/>
          <w:szCs w:val="28"/>
        </w:rPr>
        <w:t xml:space="preserve"> </w:t>
      </w:r>
      <w:r w:rsidRPr="00885B1E">
        <w:rPr>
          <w:color w:val="000000"/>
          <w:sz w:val="28"/>
          <w:szCs w:val="28"/>
        </w:rPr>
        <w:t>«Земли</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воли»</w:t>
      </w:r>
      <w:r>
        <w:rPr>
          <w:color w:val="000000"/>
          <w:sz w:val="28"/>
          <w:szCs w:val="28"/>
        </w:rPr>
        <w:t xml:space="preserve"> </w:t>
      </w:r>
      <w:r w:rsidRPr="00885B1E">
        <w:rPr>
          <w:color w:val="000000"/>
          <w:sz w:val="28"/>
          <w:szCs w:val="28"/>
        </w:rPr>
        <w:t>была</w:t>
      </w:r>
      <w:r>
        <w:rPr>
          <w:color w:val="000000"/>
          <w:sz w:val="28"/>
          <w:szCs w:val="28"/>
        </w:rPr>
        <w:t xml:space="preserve"> </w:t>
      </w:r>
      <w:r w:rsidRPr="00885B1E">
        <w:rPr>
          <w:color w:val="000000"/>
          <w:sz w:val="28"/>
          <w:szCs w:val="28"/>
        </w:rPr>
        <w:t>принята</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ее</w:t>
      </w:r>
      <w:r>
        <w:rPr>
          <w:color w:val="000000"/>
          <w:sz w:val="28"/>
          <w:szCs w:val="28"/>
        </w:rPr>
        <w:t xml:space="preserve"> </w:t>
      </w:r>
      <w:r w:rsidRPr="00885B1E">
        <w:rPr>
          <w:color w:val="000000"/>
          <w:sz w:val="28"/>
          <w:szCs w:val="28"/>
        </w:rPr>
        <w:t>программа, основными треб</w:t>
      </w:r>
      <w:r w:rsidRPr="00885B1E">
        <w:rPr>
          <w:color w:val="000000"/>
          <w:sz w:val="28"/>
          <w:szCs w:val="28"/>
        </w:rPr>
        <w:t>о</w:t>
      </w:r>
      <w:r w:rsidRPr="00885B1E">
        <w:rPr>
          <w:color w:val="000000"/>
          <w:sz w:val="28"/>
          <w:szCs w:val="28"/>
        </w:rPr>
        <w:t>ваниями которой были: передача всей земли крестьянам с правом общинного ее пользования, введение мирского самоуправления, свобода слова, собраний, верои</w:t>
      </w:r>
      <w:r w:rsidRPr="00885B1E">
        <w:rPr>
          <w:color w:val="000000"/>
          <w:sz w:val="28"/>
          <w:szCs w:val="28"/>
        </w:rPr>
        <w:t>с</w:t>
      </w:r>
      <w:r w:rsidRPr="00885B1E">
        <w:rPr>
          <w:color w:val="000000"/>
          <w:sz w:val="28"/>
          <w:szCs w:val="28"/>
        </w:rPr>
        <w:t>поведания,</w:t>
      </w:r>
      <w:r>
        <w:rPr>
          <w:color w:val="000000"/>
          <w:sz w:val="28"/>
          <w:szCs w:val="28"/>
        </w:rPr>
        <w:t xml:space="preserve"> </w:t>
      </w:r>
      <w:r w:rsidRPr="00885B1E">
        <w:rPr>
          <w:color w:val="000000"/>
          <w:sz w:val="28"/>
          <w:szCs w:val="28"/>
        </w:rPr>
        <w:t>создание производственных земледельческих</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промышленных</w:t>
      </w:r>
      <w:r>
        <w:rPr>
          <w:color w:val="000000"/>
          <w:sz w:val="28"/>
          <w:szCs w:val="28"/>
        </w:rPr>
        <w:t xml:space="preserve"> </w:t>
      </w:r>
      <w:r w:rsidRPr="00885B1E">
        <w:rPr>
          <w:color w:val="000000"/>
          <w:sz w:val="28"/>
          <w:szCs w:val="28"/>
        </w:rPr>
        <w:t>ассоци</w:t>
      </w:r>
      <w:r w:rsidRPr="00885B1E">
        <w:rPr>
          <w:color w:val="000000"/>
          <w:sz w:val="28"/>
          <w:szCs w:val="28"/>
        </w:rPr>
        <w:t>а</w:t>
      </w:r>
      <w:r w:rsidRPr="00885B1E">
        <w:rPr>
          <w:color w:val="000000"/>
          <w:sz w:val="28"/>
          <w:szCs w:val="28"/>
        </w:rPr>
        <w:t>ций.</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программе</w:t>
      </w:r>
      <w:r>
        <w:rPr>
          <w:color w:val="000000"/>
          <w:sz w:val="28"/>
          <w:szCs w:val="28"/>
        </w:rPr>
        <w:t xml:space="preserve"> </w:t>
      </w:r>
      <w:r w:rsidRPr="00885B1E">
        <w:rPr>
          <w:color w:val="000000"/>
          <w:sz w:val="28"/>
          <w:szCs w:val="28"/>
        </w:rPr>
        <w:t xml:space="preserve">нашла отражение </w:t>
      </w:r>
      <w:proofErr w:type="spellStart"/>
      <w:r w:rsidRPr="00885B1E">
        <w:rPr>
          <w:color w:val="000000"/>
          <w:sz w:val="28"/>
          <w:szCs w:val="28"/>
        </w:rPr>
        <w:t>бакунистская</w:t>
      </w:r>
      <w:proofErr w:type="spellEnd"/>
      <w:r w:rsidRPr="00885B1E">
        <w:rPr>
          <w:color w:val="000000"/>
          <w:sz w:val="28"/>
          <w:szCs w:val="28"/>
        </w:rPr>
        <w:t xml:space="preserve"> идея отказа от захвата политической власти. Это обусловливалось</w:t>
      </w:r>
      <w:r>
        <w:rPr>
          <w:color w:val="000000"/>
          <w:sz w:val="28"/>
          <w:szCs w:val="28"/>
        </w:rPr>
        <w:t xml:space="preserve"> </w:t>
      </w:r>
      <w:r w:rsidRPr="00885B1E">
        <w:rPr>
          <w:color w:val="000000"/>
          <w:sz w:val="28"/>
          <w:szCs w:val="28"/>
        </w:rPr>
        <w:t>также</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убеждением</w:t>
      </w:r>
      <w:r>
        <w:rPr>
          <w:color w:val="000000"/>
          <w:sz w:val="28"/>
          <w:szCs w:val="28"/>
        </w:rPr>
        <w:t xml:space="preserve"> </w:t>
      </w:r>
      <w:proofErr w:type="spellStart"/>
      <w:r w:rsidRPr="00885B1E">
        <w:rPr>
          <w:color w:val="000000"/>
          <w:sz w:val="28"/>
          <w:szCs w:val="28"/>
        </w:rPr>
        <w:t>землевольцев</w:t>
      </w:r>
      <w:proofErr w:type="spellEnd"/>
      <w:r w:rsidRPr="00885B1E">
        <w:rPr>
          <w:color w:val="000000"/>
          <w:sz w:val="28"/>
          <w:szCs w:val="28"/>
        </w:rPr>
        <w:t>,</w:t>
      </w:r>
      <w:r>
        <w:rPr>
          <w:color w:val="000000"/>
          <w:sz w:val="28"/>
          <w:szCs w:val="28"/>
        </w:rPr>
        <w:t xml:space="preserve"> </w:t>
      </w:r>
      <w:r w:rsidRPr="00885B1E">
        <w:rPr>
          <w:color w:val="000000"/>
          <w:sz w:val="28"/>
          <w:szCs w:val="28"/>
        </w:rPr>
        <w:t>что</w:t>
      </w:r>
      <w:r>
        <w:rPr>
          <w:color w:val="000000"/>
          <w:sz w:val="28"/>
          <w:szCs w:val="28"/>
        </w:rPr>
        <w:t xml:space="preserve"> </w:t>
      </w:r>
      <w:r w:rsidRPr="00885B1E">
        <w:rPr>
          <w:color w:val="000000"/>
          <w:sz w:val="28"/>
          <w:szCs w:val="28"/>
        </w:rPr>
        <w:t>крестьяне и</w:t>
      </w:r>
      <w:r w:rsidRPr="00885B1E">
        <w:rPr>
          <w:color w:val="000000"/>
          <w:sz w:val="28"/>
          <w:szCs w:val="28"/>
        </w:rPr>
        <w:t>н</w:t>
      </w:r>
      <w:r w:rsidRPr="00885B1E">
        <w:rPr>
          <w:color w:val="000000"/>
          <w:sz w:val="28"/>
          <w:szCs w:val="28"/>
        </w:rPr>
        <w:t>дифферентны к характеру политического строя, что показал им и опыт «хождения</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народ».</w:t>
      </w:r>
      <w:r>
        <w:rPr>
          <w:color w:val="000000"/>
          <w:sz w:val="28"/>
          <w:szCs w:val="28"/>
        </w:rPr>
        <w:t xml:space="preserve"> </w:t>
      </w:r>
      <w:r w:rsidRPr="00885B1E">
        <w:rPr>
          <w:color w:val="000000"/>
          <w:sz w:val="28"/>
          <w:szCs w:val="28"/>
        </w:rPr>
        <w:t>Главным</w:t>
      </w:r>
      <w:r>
        <w:rPr>
          <w:color w:val="000000"/>
          <w:sz w:val="28"/>
          <w:szCs w:val="28"/>
        </w:rPr>
        <w:t xml:space="preserve"> </w:t>
      </w:r>
      <w:r w:rsidRPr="00885B1E">
        <w:rPr>
          <w:color w:val="000000"/>
          <w:sz w:val="28"/>
          <w:szCs w:val="28"/>
        </w:rPr>
        <w:t>тактическим</w:t>
      </w:r>
      <w:r>
        <w:rPr>
          <w:color w:val="000000"/>
          <w:sz w:val="28"/>
          <w:szCs w:val="28"/>
        </w:rPr>
        <w:t xml:space="preserve"> </w:t>
      </w:r>
      <w:r w:rsidRPr="00885B1E">
        <w:rPr>
          <w:color w:val="000000"/>
          <w:sz w:val="28"/>
          <w:szCs w:val="28"/>
        </w:rPr>
        <w:t>средством</w:t>
      </w:r>
      <w:r>
        <w:rPr>
          <w:color w:val="000000"/>
          <w:sz w:val="28"/>
          <w:szCs w:val="28"/>
        </w:rPr>
        <w:t xml:space="preserve"> </w:t>
      </w:r>
      <w:proofErr w:type="spellStart"/>
      <w:r w:rsidRPr="00885B1E">
        <w:rPr>
          <w:color w:val="000000"/>
          <w:sz w:val="28"/>
          <w:szCs w:val="28"/>
        </w:rPr>
        <w:t>землевольцы</w:t>
      </w:r>
      <w:proofErr w:type="spellEnd"/>
      <w:r w:rsidRPr="00885B1E">
        <w:rPr>
          <w:color w:val="000000"/>
          <w:sz w:val="28"/>
          <w:szCs w:val="28"/>
        </w:rPr>
        <w:t xml:space="preserve"> избрали</w:t>
      </w:r>
      <w:r>
        <w:rPr>
          <w:color w:val="000000"/>
          <w:sz w:val="28"/>
          <w:szCs w:val="28"/>
        </w:rPr>
        <w:t xml:space="preserve"> </w:t>
      </w:r>
      <w:r w:rsidRPr="00885B1E">
        <w:rPr>
          <w:color w:val="000000"/>
          <w:sz w:val="28"/>
          <w:szCs w:val="28"/>
        </w:rPr>
        <w:t>воздействие</w:t>
      </w:r>
      <w:r>
        <w:rPr>
          <w:color w:val="000000"/>
          <w:sz w:val="28"/>
          <w:szCs w:val="28"/>
        </w:rPr>
        <w:t xml:space="preserve"> </w:t>
      </w:r>
      <w:r w:rsidRPr="00885B1E">
        <w:rPr>
          <w:color w:val="000000"/>
          <w:sz w:val="28"/>
          <w:szCs w:val="28"/>
        </w:rPr>
        <w:t>путем</w:t>
      </w:r>
      <w:r>
        <w:rPr>
          <w:color w:val="000000"/>
          <w:sz w:val="28"/>
          <w:szCs w:val="28"/>
        </w:rPr>
        <w:t xml:space="preserve"> </w:t>
      </w:r>
      <w:r w:rsidRPr="00885B1E">
        <w:rPr>
          <w:color w:val="000000"/>
          <w:sz w:val="28"/>
          <w:szCs w:val="28"/>
        </w:rPr>
        <w:t>пропаганды</w:t>
      </w:r>
      <w:r>
        <w:rPr>
          <w:color w:val="000000"/>
          <w:sz w:val="28"/>
          <w:szCs w:val="28"/>
        </w:rPr>
        <w:t xml:space="preserve"> </w:t>
      </w:r>
      <w:r w:rsidRPr="00885B1E">
        <w:rPr>
          <w:color w:val="000000"/>
          <w:sz w:val="28"/>
          <w:szCs w:val="28"/>
        </w:rPr>
        <w:t>необходимости</w:t>
      </w:r>
      <w:r>
        <w:rPr>
          <w:color w:val="000000"/>
          <w:sz w:val="28"/>
          <w:szCs w:val="28"/>
        </w:rPr>
        <w:t xml:space="preserve"> </w:t>
      </w:r>
      <w:r w:rsidRPr="00885B1E">
        <w:rPr>
          <w:color w:val="000000"/>
          <w:sz w:val="28"/>
          <w:szCs w:val="28"/>
        </w:rPr>
        <w:t>проведения социальных мер, записанных в их програ</w:t>
      </w:r>
      <w:r w:rsidRPr="00885B1E">
        <w:rPr>
          <w:color w:val="000000"/>
          <w:sz w:val="28"/>
          <w:szCs w:val="28"/>
        </w:rPr>
        <w:t>м</w:t>
      </w:r>
      <w:r w:rsidRPr="00885B1E">
        <w:rPr>
          <w:color w:val="000000"/>
          <w:sz w:val="28"/>
          <w:szCs w:val="28"/>
        </w:rPr>
        <w:t>ме. Они стремились объединить все недовольные слои общества, включая и либ</w:t>
      </w:r>
      <w:r w:rsidRPr="00885B1E">
        <w:rPr>
          <w:color w:val="000000"/>
          <w:sz w:val="28"/>
          <w:szCs w:val="28"/>
        </w:rPr>
        <w:t>е</w:t>
      </w:r>
      <w:r w:rsidRPr="00885B1E">
        <w:rPr>
          <w:color w:val="000000"/>
          <w:sz w:val="28"/>
          <w:szCs w:val="28"/>
        </w:rPr>
        <w:t>рально</w:t>
      </w:r>
      <w:r>
        <w:rPr>
          <w:color w:val="000000"/>
          <w:sz w:val="28"/>
          <w:szCs w:val="28"/>
        </w:rPr>
        <w:t>–</w:t>
      </w:r>
      <w:r w:rsidRPr="00885B1E">
        <w:rPr>
          <w:color w:val="000000"/>
          <w:sz w:val="28"/>
          <w:szCs w:val="28"/>
        </w:rPr>
        <w:t>оппозиционные круги. Среди рабочих и крестьян они вели и культурно</w:t>
      </w:r>
      <w:r>
        <w:rPr>
          <w:color w:val="000000"/>
          <w:sz w:val="28"/>
          <w:szCs w:val="28"/>
        </w:rPr>
        <w:t>–</w:t>
      </w:r>
      <w:r w:rsidRPr="00885B1E">
        <w:rPr>
          <w:color w:val="000000"/>
          <w:sz w:val="28"/>
          <w:szCs w:val="28"/>
        </w:rPr>
        <w:lastRenderedPageBreak/>
        <w:t>просветительскую работу: проводились чтения книг и беседы на различные жите</w:t>
      </w:r>
      <w:r w:rsidRPr="00885B1E">
        <w:rPr>
          <w:color w:val="000000"/>
          <w:sz w:val="28"/>
          <w:szCs w:val="28"/>
        </w:rPr>
        <w:t>й</w:t>
      </w:r>
      <w:r w:rsidRPr="00885B1E">
        <w:rPr>
          <w:color w:val="000000"/>
          <w:sz w:val="28"/>
          <w:szCs w:val="28"/>
        </w:rPr>
        <w:t>ские темы, распространялись</w:t>
      </w:r>
      <w:r>
        <w:rPr>
          <w:color w:val="000000"/>
          <w:sz w:val="28"/>
          <w:szCs w:val="28"/>
        </w:rPr>
        <w:t xml:space="preserve"> </w:t>
      </w:r>
      <w:r w:rsidRPr="00885B1E">
        <w:rPr>
          <w:color w:val="000000"/>
          <w:sz w:val="28"/>
          <w:szCs w:val="28"/>
        </w:rPr>
        <w:t>популярные</w:t>
      </w:r>
      <w:r>
        <w:rPr>
          <w:color w:val="000000"/>
          <w:sz w:val="28"/>
          <w:szCs w:val="28"/>
        </w:rPr>
        <w:t xml:space="preserve"> </w:t>
      </w:r>
      <w:r w:rsidRPr="00885B1E">
        <w:rPr>
          <w:color w:val="000000"/>
          <w:sz w:val="28"/>
          <w:szCs w:val="28"/>
        </w:rPr>
        <w:t>брошюры:</w:t>
      </w:r>
      <w:r>
        <w:rPr>
          <w:color w:val="000000"/>
          <w:sz w:val="28"/>
          <w:szCs w:val="28"/>
        </w:rPr>
        <w:t xml:space="preserve"> </w:t>
      </w:r>
      <w:r w:rsidRPr="00885B1E">
        <w:rPr>
          <w:color w:val="000000"/>
          <w:sz w:val="28"/>
          <w:szCs w:val="28"/>
        </w:rPr>
        <w:t>«Царь</w:t>
      </w:r>
      <w:r>
        <w:rPr>
          <w:color w:val="000000"/>
          <w:sz w:val="28"/>
          <w:szCs w:val="28"/>
        </w:rPr>
        <w:t>-</w:t>
      </w:r>
      <w:r w:rsidRPr="00885B1E">
        <w:rPr>
          <w:color w:val="000000"/>
          <w:sz w:val="28"/>
          <w:szCs w:val="28"/>
        </w:rPr>
        <w:t>голод»,</w:t>
      </w:r>
      <w:r>
        <w:rPr>
          <w:color w:val="000000"/>
          <w:sz w:val="28"/>
          <w:szCs w:val="28"/>
        </w:rPr>
        <w:t xml:space="preserve"> </w:t>
      </w:r>
      <w:r w:rsidRPr="00885B1E">
        <w:rPr>
          <w:color w:val="000000"/>
          <w:sz w:val="28"/>
          <w:szCs w:val="28"/>
        </w:rPr>
        <w:t>«Хитрая механ</w:t>
      </w:r>
      <w:r w:rsidRPr="00885B1E">
        <w:rPr>
          <w:color w:val="000000"/>
          <w:sz w:val="28"/>
          <w:szCs w:val="28"/>
        </w:rPr>
        <w:t>и</w:t>
      </w:r>
      <w:r w:rsidRPr="00885B1E">
        <w:rPr>
          <w:color w:val="000000"/>
          <w:sz w:val="28"/>
          <w:szCs w:val="28"/>
        </w:rPr>
        <w:t>ка», о Разине и Пугачеве. Проблема террора как средства борьбы тогда еще не став</w:t>
      </w:r>
      <w:r w:rsidRPr="00885B1E">
        <w:rPr>
          <w:color w:val="000000"/>
          <w:sz w:val="28"/>
          <w:szCs w:val="28"/>
        </w:rPr>
        <w:t>и</w:t>
      </w:r>
      <w:r w:rsidRPr="00885B1E">
        <w:rPr>
          <w:color w:val="000000"/>
          <w:sz w:val="28"/>
          <w:szCs w:val="28"/>
        </w:rPr>
        <w:t>лась народниками.</w:t>
      </w:r>
      <w:r>
        <w:rPr>
          <w:color w:val="000000"/>
          <w:sz w:val="28"/>
          <w:szCs w:val="28"/>
        </w:rPr>
        <w:t xml:space="preserve"> </w:t>
      </w:r>
      <w:r w:rsidRPr="00885B1E">
        <w:rPr>
          <w:color w:val="000000"/>
          <w:sz w:val="28"/>
          <w:szCs w:val="28"/>
        </w:rPr>
        <w:t>Если и совершались отдельные террористические акты (например, покушение Веры Засулич в 1878 г</w:t>
      </w:r>
      <w:r>
        <w:rPr>
          <w:color w:val="000000"/>
          <w:sz w:val="28"/>
          <w:szCs w:val="28"/>
        </w:rPr>
        <w:t>.</w:t>
      </w:r>
      <w:r w:rsidRPr="00885B1E">
        <w:rPr>
          <w:color w:val="000000"/>
          <w:sz w:val="28"/>
          <w:szCs w:val="28"/>
        </w:rPr>
        <w:t xml:space="preserve"> на петербургского градоначальника Ф. Ф. </w:t>
      </w:r>
      <w:proofErr w:type="spellStart"/>
      <w:r w:rsidRPr="00885B1E">
        <w:rPr>
          <w:color w:val="000000"/>
          <w:sz w:val="28"/>
          <w:szCs w:val="28"/>
        </w:rPr>
        <w:t>Трепова</w:t>
      </w:r>
      <w:proofErr w:type="spellEnd"/>
      <w:r w:rsidRPr="00885B1E">
        <w:rPr>
          <w:color w:val="000000"/>
          <w:sz w:val="28"/>
          <w:szCs w:val="28"/>
        </w:rPr>
        <w:t>), то они, скорее всего, являлись актами мести или самозащиты и не были направлены против царя.</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w:t>
      </w:r>
      <w:r>
        <w:rPr>
          <w:color w:val="000000"/>
          <w:sz w:val="28"/>
          <w:szCs w:val="28"/>
        </w:rPr>
        <w:t xml:space="preserve"> </w:t>
      </w:r>
      <w:r w:rsidRPr="00885B1E">
        <w:rPr>
          <w:color w:val="000000"/>
          <w:sz w:val="28"/>
          <w:szCs w:val="28"/>
        </w:rPr>
        <w:t>1879</w:t>
      </w:r>
      <w:r>
        <w:rPr>
          <w:color w:val="000000"/>
          <w:sz w:val="28"/>
          <w:szCs w:val="28"/>
        </w:rPr>
        <w:t xml:space="preserve"> </w:t>
      </w:r>
      <w:r w:rsidRPr="00885B1E">
        <w:rPr>
          <w:color w:val="000000"/>
          <w:sz w:val="28"/>
          <w:szCs w:val="28"/>
        </w:rPr>
        <w:t>г.</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«Земле</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воле»</w:t>
      </w:r>
      <w:r>
        <w:rPr>
          <w:color w:val="000000"/>
          <w:sz w:val="28"/>
          <w:szCs w:val="28"/>
        </w:rPr>
        <w:t xml:space="preserve"> </w:t>
      </w:r>
      <w:r w:rsidRPr="00885B1E">
        <w:rPr>
          <w:color w:val="000000"/>
          <w:sz w:val="28"/>
          <w:szCs w:val="28"/>
        </w:rPr>
        <w:t>выдвинулась</w:t>
      </w:r>
      <w:r>
        <w:rPr>
          <w:color w:val="000000"/>
          <w:sz w:val="28"/>
          <w:szCs w:val="28"/>
        </w:rPr>
        <w:t xml:space="preserve"> </w:t>
      </w:r>
      <w:r w:rsidRPr="00885B1E">
        <w:rPr>
          <w:color w:val="000000"/>
          <w:sz w:val="28"/>
          <w:szCs w:val="28"/>
        </w:rPr>
        <w:t>группа</w:t>
      </w:r>
      <w:r>
        <w:rPr>
          <w:color w:val="000000"/>
          <w:sz w:val="28"/>
          <w:szCs w:val="28"/>
        </w:rPr>
        <w:t xml:space="preserve"> </w:t>
      </w:r>
      <w:r w:rsidRPr="00885B1E">
        <w:rPr>
          <w:color w:val="000000"/>
          <w:sz w:val="28"/>
          <w:szCs w:val="28"/>
        </w:rPr>
        <w:t>сторонников</w:t>
      </w:r>
      <w:r>
        <w:rPr>
          <w:color w:val="000000"/>
          <w:sz w:val="28"/>
          <w:szCs w:val="28"/>
        </w:rPr>
        <w:t xml:space="preserve"> </w:t>
      </w:r>
      <w:r w:rsidRPr="00885B1E">
        <w:rPr>
          <w:color w:val="000000"/>
          <w:sz w:val="28"/>
          <w:szCs w:val="28"/>
        </w:rPr>
        <w:t>политической бор</w:t>
      </w:r>
      <w:r w:rsidRPr="00885B1E">
        <w:rPr>
          <w:color w:val="000000"/>
          <w:sz w:val="28"/>
          <w:szCs w:val="28"/>
        </w:rPr>
        <w:t>ь</w:t>
      </w:r>
      <w:r w:rsidRPr="00885B1E">
        <w:rPr>
          <w:color w:val="000000"/>
          <w:sz w:val="28"/>
          <w:szCs w:val="28"/>
        </w:rPr>
        <w:t>бы и тактики политического террора. Возникшие разногласия в «Земле и воле» вызв</w:t>
      </w:r>
      <w:r w:rsidRPr="00885B1E">
        <w:rPr>
          <w:color w:val="000000"/>
          <w:sz w:val="28"/>
          <w:szCs w:val="28"/>
        </w:rPr>
        <w:t>а</w:t>
      </w:r>
      <w:r w:rsidRPr="00885B1E">
        <w:rPr>
          <w:color w:val="000000"/>
          <w:sz w:val="28"/>
          <w:szCs w:val="28"/>
        </w:rPr>
        <w:t>ли необходимость созыва съезда для решения спорных вопросов. Он состоялся в В</w:t>
      </w:r>
      <w:r w:rsidRPr="00885B1E">
        <w:rPr>
          <w:color w:val="000000"/>
          <w:sz w:val="28"/>
          <w:szCs w:val="28"/>
        </w:rPr>
        <w:t>о</w:t>
      </w:r>
      <w:r w:rsidRPr="00885B1E">
        <w:rPr>
          <w:color w:val="000000"/>
          <w:sz w:val="28"/>
          <w:szCs w:val="28"/>
        </w:rPr>
        <w:t>ронеже 18</w:t>
      </w:r>
      <w:r>
        <w:rPr>
          <w:color w:val="000000"/>
          <w:sz w:val="28"/>
          <w:szCs w:val="28"/>
        </w:rPr>
        <w:t>–</w:t>
      </w:r>
      <w:r w:rsidRPr="00885B1E">
        <w:rPr>
          <w:color w:val="000000"/>
          <w:sz w:val="28"/>
          <w:szCs w:val="28"/>
        </w:rPr>
        <w:t>24 июня 1879 г. Но накануне сторонники политической борьбы и террора собрались в Липецке, чтобы определить линию своего поведения на съезде. На Вор</w:t>
      </w:r>
      <w:r w:rsidRPr="00885B1E">
        <w:rPr>
          <w:color w:val="000000"/>
          <w:sz w:val="28"/>
          <w:szCs w:val="28"/>
        </w:rPr>
        <w:t>о</w:t>
      </w:r>
      <w:r w:rsidRPr="00885B1E">
        <w:rPr>
          <w:color w:val="000000"/>
          <w:sz w:val="28"/>
          <w:szCs w:val="28"/>
        </w:rPr>
        <w:t>нежском съезде обе группы приняли компромиссное решение о «совместных» дейс</w:t>
      </w:r>
      <w:r w:rsidRPr="00885B1E">
        <w:rPr>
          <w:color w:val="000000"/>
          <w:sz w:val="28"/>
          <w:szCs w:val="28"/>
        </w:rPr>
        <w:t>т</w:t>
      </w:r>
      <w:r w:rsidRPr="00885B1E">
        <w:rPr>
          <w:color w:val="000000"/>
          <w:sz w:val="28"/>
          <w:szCs w:val="28"/>
        </w:rPr>
        <w:t>виях, однако из</w:t>
      </w:r>
      <w:r>
        <w:rPr>
          <w:color w:val="000000"/>
          <w:sz w:val="28"/>
          <w:szCs w:val="28"/>
        </w:rPr>
        <w:t>–</w:t>
      </w:r>
      <w:r w:rsidRPr="00885B1E">
        <w:rPr>
          <w:color w:val="000000"/>
          <w:sz w:val="28"/>
          <w:szCs w:val="28"/>
        </w:rPr>
        <w:t xml:space="preserve">за несовместимости своих принципов 15 августа 1879 г. договорились разделить «Землю и волю» на две организации </w:t>
      </w:r>
      <w:r>
        <w:rPr>
          <w:color w:val="000000"/>
          <w:sz w:val="28"/>
          <w:szCs w:val="28"/>
        </w:rPr>
        <w:t>–</w:t>
      </w:r>
      <w:r w:rsidRPr="00885B1E">
        <w:rPr>
          <w:color w:val="000000"/>
          <w:sz w:val="28"/>
          <w:szCs w:val="28"/>
        </w:rPr>
        <w:t xml:space="preserve"> «Народную волю» (в нее вошли большинство </w:t>
      </w:r>
      <w:proofErr w:type="spellStart"/>
      <w:r w:rsidRPr="00885B1E">
        <w:rPr>
          <w:color w:val="000000"/>
          <w:sz w:val="28"/>
          <w:szCs w:val="28"/>
        </w:rPr>
        <w:t>землевольцев</w:t>
      </w:r>
      <w:proofErr w:type="spellEnd"/>
      <w:r w:rsidRPr="00885B1E">
        <w:rPr>
          <w:color w:val="000000"/>
          <w:sz w:val="28"/>
          <w:szCs w:val="28"/>
        </w:rPr>
        <w:t>) и «Черный передел», стоявший на прежних землевол</w:t>
      </w:r>
      <w:r w:rsidRPr="00885B1E">
        <w:rPr>
          <w:color w:val="000000"/>
          <w:sz w:val="28"/>
          <w:szCs w:val="28"/>
        </w:rPr>
        <w:t>ь</w:t>
      </w:r>
      <w:r w:rsidRPr="00885B1E">
        <w:rPr>
          <w:color w:val="000000"/>
          <w:sz w:val="28"/>
          <w:szCs w:val="28"/>
        </w:rPr>
        <w:t>ческих позициях, а распространившиеся в то время крестьянские слухи о «черном п</w:t>
      </w:r>
      <w:r w:rsidRPr="00885B1E">
        <w:rPr>
          <w:color w:val="000000"/>
          <w:sz w:val="28"/>
          <w:szCs w:val="28"/>
        </w:rPr>
        <w:t>е</w:t>
      </w:r>
      <w:r w:rsidRPr="00885B1E">
        <w:rPr>
          <w:color w:val="000000"/>
          <w:sz w:val="28"/>
          <w:szCs w:val="28"/>
        </w:rPr>
        <w:t>ределе земель» подсказали и название этой организации.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Руководителями «Народной воли» стали Александр Михайлов, Андрей Жел</w:t>
      </w:r>
      <w:r w:rsidRPr="00885B1E">
        <w:rPr>
          <w:color w:val="000000"/>
          <w:sz w:val="28"/>
          <w:szCs w:val="28"/>
        </w:rPr>
        <w:t>я</w:t>
      </w:r>
      <w:r w:rsidRPr="00885B1E">
        <w:rPr>
          <w:color w:val="000000"/>
          <w:sz w:val="28"/>
          <w:szCs w:val="28"/>
        </w:rPr>
        <w:t xml:space="preserve">бов, Николай Морозов, Софья Перовская, Вера Фигнер, Михаил </w:t>
      </w:r>
      <w:proofErr w:type="spellStart"/>
      <w:r w:rsidRPr="00885B1E">
        <w:rPr>
          <w:color w:val="000000"/>
          <w:sz w:val="28"/>
          <w:szCs w:val="28"/>
        </w:rPr>
        <w:t>Фроленко</w:t>
      </w:r>
      <w:proofErr w:type="spellEnd"/>
      <w:r w:rsidRPr="00885B1E">
        <w:rPr>
          <w:color w:val="000000"/>
          <w:sz w:val="28"/>
          <w:szCs w:val="28"/>
        </w:rPr>
        <w:t>. «Народная воля» организационно строилась уже на иных принципах. В отличие от федералис</w:t>
      </w:r>
      <w:r w:rsidRPr="00885B1E">
        <w:rPr>
          <w:color w:val="000000"/>
          <w:sz w:val="28"/>
          <w:szCs w:val="28"/>
        </w:rPr>
        <w:t>т</w:t>
      </w:r>
      <w:r w:rsidRPr="00885B1E">
        <w:rPr>
          <w:color w:val="000000"/>
          <w:sz w:val="28"/>
          <w:szCs w:val="28"/>
        </w:rPr>
        <w:t>ского построения «Земли и воли», это была уже строго централизованная организ</w:t>
      </w:r>
      <w:r w:rsidRPr="00885B1E">
        <w:rPr>
          <w:color w:val="000000"/>
          <w:sz w:val="28"/>
          <w:szCs w:val="28"/>
        </w:rPr>
        <w:t>а</w:t>
      </w:r>
      <w:r w:rsidRPr="00885B1E">
        <w:rPr>
          <w:color w:val="000000"/>
          <w:sz w:val="28"/>
          <w:szCs w:val="28"/>
        </w:rPr>
        <w:t>ция, именовавшая себя «партией» и объединявшая до 250 разного рода кружков, действовавших в 50 городах. Она имела 10 подпольных типографий в России и одну за рубежом, издавала газеты «Народная воля» и «Листок» «Народной воли», «Кале</w:t>
      </w:r>
      <w:r w:rsidRPr="00885B1E">
        <w:rPr>
          <w:color w:val="000000"/>
          <w:sz w:val="28"/>
          <w:szCs w:val="28"/>
        </w:rPr>
        <w:t>н</w:t>
      </w:r>
      <w:r w:rsidRPr="00885B1E">
        <w:rPr>
          <w:color w:val="000000"/>
          <w:sz w:val="28"/>
          <w:szCs w:val="28"/>
        </w:rPr>
        <w:t>дарь «Народной воли», «Рабочую газету», брошюры и прокламации.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Основными программными требованиями «Народной воли» были созыв Учр</w:t>
      </w:r>
      <w:r w:rsidRPr="00885B1E">
        <w:rPr>
          <w:color w:val="000000"/>
          <w:sz w:val="28"/>
          <w:szCs w:val="28"/>
        </w:rPr>
        <w:t>е</w:t>
      </w:r>
      <w:r w:rsidRPr="00885B1E">
        <w:rPr>
          <w:color w:val="000000"/>
          <w:sz w:val="28"/>
          <w:szCs w:val="28"/>
        </w:rPr>
        <w:t>дительного собрания, затем введение народных представительных органов власти на всех уровнях при всеобщем избирательном праве, введение свободы слова, верои</w:t>
      </w:r>
      <w:r w:rsidRPr="00885B1E">
        <w:rPr>
          <w:color w:val="000000"/>
          <w:sz w:val="28"/>
          <w:szCs w:val="28"/>
        </w:rPr>
        <w:t>с</w:t>
      </w:r>
      <w:r w:rsidRPr="00885B1E">
        <w:rPr>
          <w:color w:val="000000"/>
          <w:sz w:val="28"/>
          <w:szCs w:val="28"/>
        </w:rPr>
        <w:t>поведания, печати, сходок, широкого общинного самоуправления, замена постоянной армии «народным ополчением», переход земли, фабрик и заводов «в собственность народа». Затем передачу их в пользование крестьянским и рабочим «общинам», пр</w:t>
      </w:r>
      <w:r w:rsidRPr="00885B1E">
        <w:rPr>
          <w:color w:val="000000"/>
          <w:sz w:val="28"/>
          <w:szCs w:val="28"/>
        </w:rPr>
        <w:t>е</w:t>
      </w:r>
      <w:r w:rsidRPr="00885B1E">
        <w:rPr>
          <w:color w:val="000000"/>
          <w:sz w:val="28"/>
          <w:szCs w:val="28"/>
        </w:rPr>
        <w:t>доставление «угнетенным народам» России права «отделиться или остаться в общ</w:t>
      </w:r>
      <w:r w:rsidRPr="00885B1E">
        <w:rPr>
          <w:color w:val="000000"/>
          <w:sz w:val="28"/>
          <w:szCs w:val="28"/>
        </w:rPr>
        <w:t>е</w:t>
      </w:r>
      <w:r w:rsidRPr="00885B1E">
        <w:rPr>
          <w:color w:val="000000"/>
          <w:sz w:val="28"/>
          <w:szCs w:val="28"/>
        </w:rPr>
        <w:t>русском союзе». Эти программные принципы пропагандировались в народовольч</w:t>
      </w:r>
      <w:r w:rsidRPr="00885B1E">
        <w:rPr>
          <w:color w:val="000000"/>
          <w:sz w:val="28"/>
          <w:szCs w:val="28"/>
        </w:rPr>
        <w:t>е</w:t>
      </w:r>
      <w:r w:rsidRPr="00885B1E">
        <w:rPr>
          <w:color w:val="000000"/>
          <w:sz w:val="28"/>
          <w:szCs w:val="28"/>
        </w:rPr>
        <w:t>ских печатных листках и прокламациях.</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Отказавшись от нигилистического взгляда на политическую борьбу, народ</w:t>
      </w:r>
      <w:r w:rsidRPr="00885B1E">
        <w:rPr>
          <w:color w:val="000000"/>
          <w:sz w:val="28"/>
          <w:szCs w:val="28"/>
        </w:rPr>
        <w:t>о</w:t>
      </w:r>
      <w:r w:rsidRPr="00885B1E">
        <w:rPr>
          <w:color w:val="000000"/>
          <w:sz w:val="28"/>
          <w:szCs w:val="28"/>
        </w:rPr>
        <w:t>вольцы поставили своей целью свержение самодержавия. Они полагали, что сам</w:t>
      </w:r>
      <w:r w:rsidRPr="00885B1E">
        <w:rPr>
          <w:color w:val="000000"/>
          <w:sz w:val="28"/>
          <w:szCs w:val="28"/>
        </w:rPr>
        <w:t>о</w:t>
      </w:r>
      <w:r w:rsidRPr="00885B1E">
        <w:rPr>
          <w:color w:val="000000"/>
          <w:sz w:val="28"/>
          <w:szCs w:val="28"/>
        </w:rPr>
        <w:lastRenderedPageBreak/>
        <w:t xml:space="preserve">державие является самостоятельной политической силой, «стоит над классами», само создает классы и сословия. Поэтому Достаточно, считали они, свалить самодержавие, как будет обеспечен и социальный переворот в стране, будет остановлено и развитие капитализма, «насаждаемого» самодержавием. На первый план выдвинулась идея цареубийства, которое, по убеждению народовольцев, Дезорганизует правительство и послужит сигналом к народному восстанию.25 августа </w:t>
      </w:r>
      <w:r>
        <w:rPr>
          <w:color w:val="000000"/>
          <w:sz w:val="28"/>
          <w:szCs w:val="28"/>
        </w:rPr>
        <w:t>1</w:t>
      </w:r>
      <w:r w:rsidRPr="00885B1E">
        <w:rPr>
          <w:color w:val="000000"/>
          <w:sz w:val="28"/>
          <w:szCs w:val="28"/>
        </w:rPr>
        <w:t>879 г. исполнительный к</w:t>
      </w:r>
      <w:r w:rsidRPr="00885B1E">
        <w:rPr>
          <w:color w:val="000000"/>
          <w:sz w:val="28"/>
          <w:szCs w:val="28"/>
        </w:rPr>
        <w:t>о</w:t>
      </w:r>
      <w:r w:rsidRPr="00885B1E">
        <w:rPr>
          <w:color w:val="000000"/>
          <w:sz w:val="28"/>
          <w:szCs w:val="28"/>
        </w:rPr>
        <w:t xml:space="preserve">митет «Народной воли» вынес «смертный приговор» Александру </w:t>
      </w:r>
      <w:r>
        <w:rPr>
          <w:color w:val="000000"/>
          <w:sz w:val="28"/>
          <w:szCs w:val="28"/>
          <w:lang w:val="en-US"/>
        </w:rPr>
        <w:t>II</w:t>
      </w:r>
      <w:r w:rsidRPr="00885B1E">
        <w:rPr>
          <w:color w:val="000000"/>
          <w:sz w:val="28"/>
          <w:szCs w:val="28"/>
        </w:rPr>
        <w:t>. Началась насто</w:t>
      </w:r>
      <w:r w:rsidRPr="00885B1E">
        <w:rPr>
          <w:color w:val="000000"/>
          <w:sz w:val="28"/>
          <w:szCs w:val="28"/>
        </w:rPr>
        <w:t>я</w:t>
      </w:r>
      <w:r w:rsidRPr="00885B1E">
        <w:rPr>
          <w:color w:val="000000"/>
          <w:sz w:val="28"/>
          <w:szCs w:val="28"/>
        </w:rPr>
        <w:t xml:space="preserve">щая «охота» на царя. Всего на царя было совершено 8 покушений. Власти приняли энергичные меры к выявлению и аресту террористов. 27 февраля 1881 г. им удалось арестовать многих членов исполнительного комитета «Народной воли», в том числе и главного организатора готовившегося нового покушения на Александра </w:t>
      </w:r>
      <w:r w:rsidRPr="00885B1E">
        <w:rPr>
          <w:color w:val="000000"/>
          <w:sz w:val="28"/>
          <w:szCs w:val="28"/>
          <w:lang w:val="en-US"/>
        </w:rPr>
        <w:t>II</w:t>
      </w:r>
      <w:r w:rsidRPr="00885B1E">
        <w:rPr>
          <w:color w:val="000000"/>
          <w:sz w:val="28"/>
          <w:szCs w:val="28"/>
        </w:rPr>
        <w:t xml:space="preserve"> Андрея Ж</w:t>
      </w:r>
      <w:r w:rsidRPr="00885B1E">
        <w:rPr>
          <w:color w:val="000000"/>
          <w:sz w:val="28"/>
          <w:szCs w:val="28"/>
        </w:rPr>
        <w:t>е</w:t>
      </w:r>
      <w:r w:rsidRPr="00885B1E">
        <w:rPr>
          <w:color w:val="000000"/>
          <w:sz w:val="28"/>
          <w:szCs w:val="28"/>
        </w:rPr>
        <w:t>лябова. Подготовку этого покушения возглавила Софья Перовская. 1 марта 1881 г. р</w:t>
      </w:r>
      <w:r w:rsidRPr="00885B1E">
        <w:rPr>
          <w:color w:val="000000"/>
          <w:sz w:val="28"/>
          <w:szCs w:val="28"/>
        </w:rPr>
        <w:t>у</w:t>
      </w:r>
      <w:r w:rsidRPr="00885B1E">
        <w:rPr>
          <w:color w:val="000000"/>
          <w:sz w:val="28"/>
          <w:szCs w:val="28"/>
        </w:rPr>
        <w:t>ководимая ею группа террористов подстерегла царскую карету на берегу Екатерини</w:t>
      </w:r>
      <w:r w:rsidRPr="00885B1E">
        <w:rPr>
          <w:color w:val="000000"/>
          <w:sz w:val="28"/>
          <w:szCs w:val="28"/>
        </w:rPr>
        <w:t>н</w:t>
      </w:r>
      <w:r w:rsidRPr="00885B1E">
        <w:rPr>
          <w:color w:val="000000"/>
          <w:sz w:val="28"/>
          <w:szCs w:val="28"/>
        </w:rPr>
        <w:t>ского канала. Брошенная одним из террористов бомба разворотила карету и поразила несколько человек из царского конвоя, но не задела царя. Затем бомба, брошенная вторым террористом,</w:t>
      </w:r>
      <w:r w:rsidRPr="00885B1E">
        <w:rPr>
          <w:color w:val="000000"/>
          <w:sz w:val="28"/>
          <w:szCs w:val="28"/>
          <w:vertAlign w:val="subscript"/>
        </w:rPr>
        <w:t>&lt;</w:t>
      </w:r>
      <w:r w:rsidRPr="00885B1E">
        <w:rPr>
          <w:color w:val="000000"/>
          <w:sz w:val="28"/>
          <w:szCs w:val="28"/>
        </w:rPr>
        <w:t xml:space="preserve"> смертельно ранила царя и самого покушавшегося на него.</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Последовавшие после убийства Александра </w:t>
      </w:r>
      <w:r w:rsidRPr="00885B1E">
        <w:rPr>
          <w:color w:val="000000"/>
          <w:sz w:val="28"/>
          <w:szCs w:val="28"/>
          <w:lang w:val="en-US"/>
        </w:rPr>
        <w:t>II</w:t>
      </w:r>
      <w:r w:rsidRPr="00885B1E">
        <w:rPr>
          <w:color w:val="000000"/>
          <w:sz w:val="28"/>
          <w:szCs w:val="28"/>
        </w:rPr>
        <w:t xml:space="preserve"> репрессии обескровили «Наро</w:t>
      </w:r>
      <w:r w:rsidRPr="00885B1E">
        <w:rPr>
          <w:color w:val="000000"/>
          <w:sz w:val="28"/>
          <w:szCs w:val="28"/>
        </w:rPr>
        <w:t>д</w:t>
      </w:r>
      <w:r w:rsidRPr="00885B1E">
        <w:rPr>
          <w:color w:val="000000"/>
          <w:sz w:val="28"/>
          <w:szCs w:val="28"/>
        </w:rPr>
        <w:t>ную волю». Однако «Народная воля» продолжала свою террористическую деятел</w:t>
      </w:r>
      <w:r w:rsidRPr="00885B1E">
        <w:rPr>
          <w:color w:val="000000"/>
          <w:sz w:val="28"/>
          <w:szCs w:val="28"/>
        </w:rPr>
        <w:t>ь</w:t>
      </w:r>
      <w:r w:rsidRPr="00885B1E">
        <w:rPr>
          <w:color w:val="000000"/>
          <w:sz w:val="28"/>
          <w:szCs w:val="28"/>
        </w:rPr>
        <w:t>ность. Последним ее актом явилась подготовка покушения 1 марта 1887 г, на Але</w:t>
      </w:r>
      <w:r w:rsidRPr="00885B1E">
        <w:rPr>
          <w:color w:val="000000"/>
          <w:sz w:val="28"/>
          <w:szCs w:val="28"/>
        </w:rPr>
        <w:t>к</w:t>
      </w:r>
      <w:r w:rsidRPr="00885B1E">
        <w:rPr>
          <w:color w:val="000000"/>
          <w:sz w:val="28"/>
          <w:szCs w:val="28"/>
        </w:rPr>
        <w:t xml:space="preserve">сандра </w:t>
      </w:r>
      <w:r w:rsidRPr="00885B1E">
        <w:rPr>
          <w:color w:val="000000"/>
          <w:sz w:val="28"/>
          <w:szCs w:val="28"/>
          <w:lang w:val="en-US"/>
        </w:rPr>
        <w:t>III</w:t>
      </w:r>
      <w:r w:rsidRPr="00885B1E">
        <w:rPr>
          <w:color w:val="000000"/>
          <w:sz w:val="28"/>
          <w:szCs w:val="28"/>
        </w:rPr>
        <w:t>. Готовившие покушение (среди них был и Александр Ульянов) были высл</w:t>
      </w:r>
      <w:r w:rsidRPr="00885B1E">
        <w:rPr>
          <w:color w:val="000000"/>
          <w:sz w:val="28"/>
          <w:szCs w:val="28"/>
        </w:rPr>
        <w:t>е</w:t>
      </w:r>
      <w:r w:rsidRPr="00885B1E">
        <w:rPr>
          <w:color w:val="000000"/>
          <w:sz w:val="28"/>
          <w:szCs w:val="28"/>
        </w:rPr>
        <w:t>жены полицией, преданы суду и повешены. Новые репрессии довершили разгром «Народной воли».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Народническая организация «Черный передел», которую возглавил Г. В. Плех</w:t>
      </w:r>
      <w:r w:rsidRPr="00885B1E">
        <w:rPr>
          <w:color w:val="000000"/>
          <w:sz w:val="28"/>
          <w:szCs w:val="28"/>
        </w:rPr>
        <w:t>а</w:t>
      </w:r>
      <w:r w:rsidRPr="00885B1E">
        <w:rPr>
          <w:color w:val="000000"/>
          <w:sz w:val="28"/>
          <w:szCs w:val="28"/>
        </w:rPr>
        <w:t>нов, заявила о своем неприятии тактики индивидуального террора и поставила целью «пропаганду в народе» для по</w:t>
      </w:r>
      <w:r>
        <w:rPr>
          <w:color w:val="000000"/>
          <w:sz w:val="28"/>
          <w:szCs w:val="28"/>
        </w:rPr>
        <w:t>дготовки «аграрного переворота»</w:t>
      </w:r>
      <w:r w:rsidRPr="00885B1E">
        <w:rPr>
          <w:color w:val="000000"/>
          <w:sz w:val="28"/>
          <w:szCs w:val="28"/>
        </w:rPr>
        <w:t xml:space="preserve">. Но вскоре </w:t>
      </w:r>
      <w:proofErr w:type="spellStart"/>
      <w:r w:rsidRPr="00885B1E">
        <w:rPr>
          <w:color w:val="000000"/>
          <w:sz w:val="28"/>
          <w:szCs w:val="28"/>
        </w:rPr>
        <w:t>черноп</w:t>
      </w:r>
      <w:r w:rsidRPr="00885B1E">
        <w:rPr>
          <w:color w:val="000000"/>
          <w:sz w:val="28"/>
          <w:szCs w:val="28"/>
        </w:rPr>
        <w:t>е</w:t>
      </w:r>
      <w:r w:rsidRPr="00885B1E">
        <w:rPr>
          <w:color w:val="000000"/>
          <w:sz w:val="28"/>
          <w:szCs w:val="28"/>
        </w:rPr>
        <w:t>редельцы</w:t>
      </w:r>
      <w:proofErr w:type="spellEnd"/>
      <w:r w:rsidRPr="00885B1E">
        <w:rPr>
          <w:color w:val="000000"/>
          <w:sz w:val="28"/>
          <w:szCs w:val="28"/>
        </w:rPr>
        <w:t xml:space="preserve"> пришли к признанию политической борьбы и к выводу о необходимости пропаганды преимущественно среди рабочих. К началу 1882 г. «Черный передел» распался на отдельные кружки. Некоторые из </w:t>
      </w:r>
      <w:proofErr w:type="spellStart"/>
      <w:r w:rsidRPr="00885B1E">
        <w:rPr>
          <w:color w:val="000000"/>
          <w:sz w:val="28"/>
          <w:szCs w:val="28"/>
        </w:rPr>
        <w:t>чернопередельцев</w:t>
      </w:r>
      <w:proofErr w:type="spellEnd"/>
      <w:r w:rsidRPr="00885B1E">
        <w:rPr>
          <w:color w:val="000000"/>
          <w:sz w:val="28"/>
          <w:szCs w:val="28"/>
        </w:rPr>
        <w:t>, эмигрировавшие в 1880 г. вместе с Плехановым за границу, пришли к марксизму, другие примкнули к «Народной воле», третьи вообще прекратили свою деятельность.</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С разгромом «Народной воли» и распадом «Черного передела» в </w:t>
      </w:r>
      <w:r>
        <w:rPr>
          <w:color w:val="000000"/>
          <w:sz w:val="28"/>
          <w:szCs w:val="28"/>
        </w:rPr>
        <w:br/>
      </w:r>
      <w:r w:rsidRPr="00885B1E">
        <w:rPr>
          <w:color w:val="000000"/>
          <w:sz w:val="28"/>
          <w:szCs w:val="28"/>
        </w:rPr>
        <w:t>80</w:t>
      </w:r>
      <w:r>
        <w:rPr>
          <w:color w:val="000000"/>
          <w:sz w:val="28"/>
          <w:szCs w:val="28"/>
        </w:rPr>
        <w:t>-</w:t>
      </w:r>
      <w:r w:rsidRPr="00885B1E">
        <w:rPr>
          <w:color w:val="000000"/>
          <w:sz w:val="28"/>
          <w:szCs w:val="28"/>
        </w:rPr>
        <w:t>х гг. завершился период «действенного» народничества, однако как идейное н</w:t>
      </w:r>
      <w:r w:rsidRPr="00885B1E">
        <w:rPr>
          <w:color w:val="000000"/>
          <w:sz w:val="28"/>
          <w:szCs w:val="28"/>
        </w:rPr>
        <w:t>а</w:t>
      </w:r>
      <w:r w:rsidRPr="00885B1E">
        <w:rPr>
          <w:color w:val="000000"/>
          <w:sz w:val="28"/>
          <w:szCs w:val="28"/>
        </w:rPr>
        <w:t>правление русской общественной мысли народничество не сошло с ис</w:t>
      </w:r>
      <w:r>
        <w:rPr>
          <w:color w:val="000000"/>
          <w:sz w:val="28"/>
          <w:szCs w:val="28"/>
        </w:rPr>
        <w:t>торической сцены. В конце 80–</w:t>
      </w:r>
      <w:r w:rsidRPr="00885B1E">
        <w:rPr>
          <w:color w:val="000000"/>
          <w:sz w:val="28"/>
          <w:szCs w:val="28"/>
        </w:rPr>
        <w:t>90</w:t>
      </w:r>
      <w:r>
        <w:rPr>
          <w:color w:val="000000"/>
          <w:sz w:val="28"/>
          <w:szCs w:val="28"/>
        </w:rPr>
        <w:t>-</w:t>
      </w:r>
      <w:r w:rsidRPr="00885B1E">
        <w:rPr>
          <w:color w:val="000000"/>
          <w:sz w:val="28"/>
          <w:szCs w:val="28"/>
        </w:rPr>
        <w:t>х гг. большое распространение получили идеи либерального (или, как его называли, «легального») народничества. Его представители, Н.</w:t>
      </w:r>
      <w:r>
        <w:rPr>
          <w:color w:val="000000"/>
          <w:sz w:val="28"/>
          <w:szCs w:val="28"/>
        </w:rPr>
        <w:t xml:space="preserve"> </w:t>
      </w:r>
      <w:r w:rsidRPr="00885B1E">
        <w:rPr>
          <w:color w:val="000000"/>
          <w:sz w:val="28"/>
          <w:szCs w:val="28"/>
        </w:rPr>
        <w:t>К. Миха</w:t>
      </w:r>
      <w:r w:rsidRPr="00885B1E">
        <w:rPr>
          <w:color w:val="000000"/>
          <w:sz w:val="28"/>
          <w:szCs w:val="28"/>
        </w:rPr>
        <w:t>й</w:t>
      </w:r>
      <w:r w:rsidRPr="00885B1E">
        <w:rPr>
          <w:color w:val="000000"/>
          <w:sz w:val="28"/>
          <w:szCs w:val="28"/>
        </w:rPr>
        <w:t>ловский, Н.</w:t>
      </w:r>
      <w:r>
        <w:rPr>
          <w:color w:val="000000"/>
          <w:sz w:val="28"/>
          <w:szCs w:val="28"/>
        </w:rPr>
        <w:t xml:space="preserve"> </w:t>
      </w:r>
      <w:r w:rsidRPr="00885B1E">
        <w:rPr>
          <w:color w:val="000000"/>
          <w:sz w:val="28"/>
          <w:szCs w:val="28"/>
        </w:rPr>
        <w:t xml:space="preserve">Ф. </w:t>
      </w:r>
      <w:proofErr w:type="spellStart"/>
      <w:r w:rsidRPr="00885B1E">
        <w:rPr>
          <w:color w:val="000000"/>
          <w:sz w:val="28"/>
          <w:szCs w:val="28"/>
        </w:rPr>
        <w:t>Даниельсон</w:t>
      </w:r>
      <w:proofErr w:type="spellEnd"/>
      <w:r w:rsidRPr="00885B1E">
        <w:rPr>
          <w:color w:val="000000"/>
          <w:sz w:val="28"/>
          <w:szCs w:val="28"/>
        </w:rPr>
        <w:t xml:space="preserve">, </w:t>
      </w:r>
      <w:r>
        <w:rPr>
          <w:color w:val="000000"/>
          <w:sz w:val="28"/>
          <w:szCs w:val="28"/>
        </w:rPr>
        <w:br/>
      </w:r>
      <w:r w:rsidRPr="00885B1E">
        <w:rPr>
          <w:color w:val="000000"/>
          <w:sz w:val="28"/>
          <w:szCs w:val="28"/>
        </w:rPr>
        <w:t>В.</w:t>
      </w:r>
      <w:r>
        <w:rPr>
          <w:color w:val="000000"/>
          <w:sz w:val="28"/>
          <w:szCs w:val="28"/>
        </w:rPr>
        <w:t xml:space="preserve"> </w:t>
      </w:r>
      <w:r w:rsidRPr="00885B1E">
        <w:rPr>
          <w:color w:val="000000"/>
          <w:sz w:val="28"/>
          <w:szCs w:val="28"/>
        </w:rPr>
        <w:t>П. Воронцов и другие, выступали за мирные социально</w:t>
      </w:r>
      <w:r>
        <w:rPr>
          <w:color w:val="000000"/>
          <w:sz w:val="28"/>
          <w:szCs w:val="28"/>
        </w:rPr>
        <w:t>-</w:t>
      </w:r>
      <w:r w:rsidRPr="00885B1E">
        <w:rPr>
          <w:color w:val="000000"/>
          <w:sz w:val="28"/>
          <w:szCs w:val="28"/>
        </w:rPr>
        <w:t xml:space="preserve">политические реформы, </w:t>
      </w:r>
      <w:r w:rsidRPr="00885B1E">
        <w:rPr>
          <w:color w:val="000000"/>
          <w:sz w:val="28"/>
          <w:szCs w:val="28"/>
        </w:rPr>
        <w:lastRenderedPageBreak/>
        <w:t>проповедовали теорию «малых дел» (повседневной кропотливой работы на ниве просвещения и повышения материального уровня народа).</w:t>
      </w:r>
    </w:p>
    <w:p w:rsidR="0023226E" w:rsidRDefault="0023226E" w:rsidP="00A4003C">
      <w:pPr>
        <w:shd w:val="clear" w:color="auto" w:fill="FFFFFF"/>
        <w:autoSpaceDE w:val="0"/>
        <w:autoSpaceDN w:val="0"/>
        <w:adjustRightInd w:val="0"/>
        <w:jc w:val="both"/>
        <w:rPr>
          <w:i/>
          <w:iCs/>
          <w:color w:val="000000"/>
          <w:sz w:val="28"/>
          <w:szCs w:val="28"/>
        </w:rPr>
      </w:pPr>
    </w:p>
    <w:p w:rsidR="0023226E" w:rsidRPr="0024607D" w:rsidRDefault="0023226E" w:rsidP="00A4003C">
      <w:pPr>
        <w:shd w:val="clear" w:color="auto" w:fill="FFFFFF"/>
        <w:autoSpaceDE w:val="0"/>
        <w:autoSpaceDN w:val="0"/>
        <w:adjustRightInd w:val="0"/>
        <w:jc w:val="center"/>
        <w:rPr>
          <w:b/>
          <w:i/>
          <w:iCs/>
          <w:color w:val="000000"/>
          <w:sz w:val="28"/>
          <w:szCs w:val="28"/>
        </w:rPr>
      </w:pPr>
      <w:r w:rsidRPr="0024607D">
        <w:rPr>
          <w:b/>
          <w:i/>
          <w:iCs/>
          <w:color w:val="000000"/>
          <w:sz w:val="28"/>
          <w:szCs w:val="28"/>
        </w:rPr>
        <w:t>§2. Либерально–оппозиционное движение на рубеже 70–80-х гг.</w:t>
      </w:r>
    </w:p>
    <w:p w:rsidR="0023226E" w:rsidRPr="00885B1E" w:rsidRDefault="0023226E" w:rsidP="00A4003C">
      <w:pPr>
        <w:shd w:val="clear" w:color="auto" w:fill="FFFFFF"/>
        <w:autoSpaceDE w:val="0"/>
        <w:autoSpaceDN w:val="0"/>
        <w:adjustRightInd w:val="0"/>
        <w:jc w:val="both"/>
        <w:rPr>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1878</w:t>
      </w:r>
      <w:r>
        <w:rPr>
          <w:color w:val="000000"/>
          <w:sz w:val="28"/>
          <w:szCs w:val="28"/>
        </w:rPr>
        <w:t>–</w:t>
      </w:r>
      <w:r w:rsidRPr="00885B1E">
        <w:rPr>
          <w:color w:val="000000"/>
          <w:sz w:val="28"/>
          <w:szCs w:val="28"/>
        </w:rPr>
        <w:t>1882 гг. характерны оживлением либерально</w:t>
      </w:r>
      <w:r>
        <w:rPr>
          <w:color w:val="000000"/>
          <w:sz w:val="28"/>
          <w:szCs w:val="28"/>
        </w:rPr>
        <w:t>-</w:t>
      </w:r>
      <w:r w:rsidRPr="00885B1E">
        <w:rPr>
          <w:color w:val="000000"/>
          <w:sz w:val="28"/>
          <w:szCs w:val="28"/>
        </w:rPr>
        <w:t xml:space="preserve">оппозиционного </w:t>
      </w:r>
      <w:r>
        <w:rPr>
          <w:color w:val="000000"/>
          <w:sz w:val="28"/>
          <w:szCs w:val="28"/>
        </w:rPr>
        <w:t>дв</w:t>
      </w:r>
      <w:r w:rsidRPr="00885B1E">
        <w:rPr>
          <w:color w:val="000000"/>
          <w:sz w:val="28"/>
          <w:szCs w:val="28"/>
        </w:rPr>
        <w:t xml:space="preserve">ижения </w:t>
      </w:r>
      <w:r w:rsidRPr="0024607D">
        <w:rPr>
          <w:color w:val="000000"/>
          <w:sz w:val="28"/>
          <w:szCs w:val="28"/>
        </w:rPr>
        <w:t xml:space="preserve">в </w:t>
      </w:r>
      <w:r w:rsidRPr="00885B1E">
        <w:rPr>
          <w:color w:val="000000"/>
          <w:sz w:val="28"/>
          <w:szCs w:val="28"/>
        </w:rPr>
        <w:t>с</w:t>
      </w:r>
      <w:r>
        <w:rPr>
          <w:color w:val="000000"/>
          <w:sz w:val="28"/>
          <w:szCs w:val="28"/>
        </w:rPr>
        <w:t>т</w:t>
      </w:r>
      <w:r w:rsidRPr="00885B1E">
        <w:rPr>
          <w:color w:val="000000"/>
          <w:sz w:val="28"/>
          <w:szCs w:val="28"/>
        </w:rPr>
        <w:t>ране. В нем участвовали либерально настроенные писатели, ученые, врачи, учителя, журналисты, земские деятели. Либеральная оппозиция выражала свое недовольство административным произволом, требовала «усовершенствования» государственного строя (введения гласности, представительного правления, даже конституции). Однако выступала за решение этих проблем без социальных потрясений, только мирным п</w:t>
      </w:r>
      <w:r w:rsidRPr="00885B1E">
        <w:rPr>
          <w:color w:val="000000"/>
          <w:sz w:val="28"/>
          <w:szCs w:val="28"/>
        </w:rPr>
        <w:t>у</w:t>
      </w:r>
      <w:r w:rsidRPr="00885B1E">
        <w:rPr>
          <w:color w:val="000000"/>
          <w:sz w:val="28"/>
          <w:szCs w:val="28"/>
        </w:rPr>
        <w:t>тем, волей царя. Свое выражение эти настроения и требования либеральной оппоз</w:t>
      </w:r>
      <w:r w:rsidRPr="00885B1E">
        <w:rPr>
          <w:color w:val="000000"/>
          <w:sz w:val="28"/>
          <w:szCs w:val="28"/>
        </w:rPr>
        <w:t>и</w:t>
      </w:r>
      <w:r w:rsidRPr="00885B1E">
        <w:rPr>
          <w:color w:val="000000"/>
          <w:sz w:val="28"/>
          <w:szCs w:val="28"/>
        </w:rPr>
        <w:t xml:space="preserve">ции получили в тогдашних периодических изданиях </w:t>
      </w:r>
      <w:r>
        <w:rPr>
          <w:color w:val="000000"/>
          <w:sz w:val="28"/>
          <w:szCs w:val="28"/>
        </w:rPr>
        <w:t>–</w:t>
      </w:r>
      <w:r w:rsidRPr="00885B1E">
        <w:rPr>
          <w:color w:val="000000"/>
          <w:sz w:val="28"/>
          <w:szCs w:val="28"/>
        </w:rPr>
        <w:t xml:space="preserve"> газетах «Земство» и «Голос», журналах «Вестник Европы», «Юридический вестник» и «Русская мысль».</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Земское либерально</w:t>
      </w:r>
      <w:r>
        <w:rPr>
          <w:color w:val="000000"/>
          <w:sz w:val="28"/>
          <w:szCs w:val="28"/>
        </w:rPr>
        <w:t>–</w:t>
      </w:r>
      <w:r w:rsidRPr="00885B1E">
        <w:rPr>
          <w:color w:val="000000"/>
          <w:sz w:val="28"/>
          <w:szCs w:val="28"/>
        </w:rPr>
        <w:t>оппозиционное движение проявилось преимущественно в подаче адресов, записок, ходатайств и петиций царю, в которых предлагалось разр</w:t>
      </w:r>
      <w:r w:rsidRPr="00885B1E">
        <w:rPr>
          <w:color w:val="000000"/>
          <w:sz w:val="28"/>
          <w:szCs w:val="28"/>
        </w:rPr>
        <w:t>е</w:t>
      </w:r>
      <w:r w:rsidRPr="00885B1E">
        <w:rPr>
          <w:color w:val="000000"/>
          <w:sz w:val="28"/>
          <w:szCs w:val="28"/>
        </w:rPr>
        <w:t>шить проведение земских съездов по вопросам «местных польз и нужд». Звучали з</w:t>
      </w:r>
      <w:r w:rsidRPr="00885B1E">
        <w:rPr>
          <w:color w:val="000000"/>
          <w:sz w:val="28"/>
          <w:szCs w:val="28"/>
        </w:rPr>
        <w:t>а</w:t>
      </w:r>
      <w:r w:rsidRPr="00885B1E">
        <w:rPr>
          <w:color w:val="000000"/>
          <w:sz w:val="28"/>
          <w:szCs w:val="28"/>
        </w:rPr>
        <w:t>явления о необходимости «увенчать здание земского самоуправления» путем созыва общероссийского земского органа в виде «Общей земской думы» или «Земского с</w:t>
      </w:r>
      <w:r w:rsidRPr="00885B1E">
        <w:rPr>
          <w:color w:val="000000"/>
          <w:sz w:val="28"/>
          <w:szCs w:val="28"/>
        </w:rPr>
        <w:t>о</w:t>
      </w:r>
      <w:r w:rsidRPr="00885B1E">
        <w:rPr>
          <w:color w:val="000000"/>
          <w:sz w:val="28"/>
          <w:szCs w:val="28"/>
        </w:rPr>
        <w:t>вета», выдвигались требования пополнить состав Государственного совета выборн</w:t>
      </w:r>
      <w:r w:rsidRPr="00885B1E">
        <w:rPr>
          <w:color w:val="000000"/>
          <w:sz w:val="28"/>
          <w:szCs w:val="28"/>
        </w:rPr>
        <w:t>ы</w:t>
      </w:r>
      <w:r w:rsidRPr="00885B1E">
        <w:rPr>
          <w:color w:val="000000"/>
          <w:sz w:val="28"/>
          <w:szCs w:val="28"/>
        </w:rPr>
        <w:t>ми от земств. Земцы Тверской губернии требовали расширения самоуправления, вв</w:t>
      </w:r>
      <w:r w:rsidRPr="00885B1E">
        <w:rPr>
          <w:color w:val="000000"/>
          <w:sz w:val="28"/>
          <w:szCs w:val="28"/>
        </w:rPr>
        <w:t>е</w:t>
      </w:r>
      <w:r w:rsidRPr="00885B1E">
        <w:rPr>
          <w:color w:val="000000"/>
          <w:sz w:val="28"/>
          <w:szCs w:val="28"/>
        </w:rPr>
        <w:t>дения «неприкосновенности личности, независимости суда и свободы печати».</w:t>
      </w:r>
    </w:p>
    <w:p w:rsidR="0023226E" w:rsidRDefault="0023226E" w:rsidP="00A4003C">
      <w:pPr>
        <w:shd w:val="clear" w:color="auto" w:fill="FFFFFF"/>
        <w:autoSpaceDE w:val="0"/>
        <w:autoSpaceDN w:val="0"/>
        <w:adjustRightInd w:val="0"/>
        <w:jc w:val="both"/>
        <w:rPr>
          <w:i/>
          <w:iCs/>
          <w:color w:val="000000"/>
          <w:sz w:val="28"/>
          <w:szCs w:val="28"/>
        </w:rPr>
      </w:pPr>
    </w:p>
    <w:p w:rsidR="0023226E" w:rsidRPr="0024607D" w:rsidRDefault="0023226E" w:rsidP="00A4003C">
      <w:pPr>
        <w:shd w:val="clear" w:color="auto" w:fill="FFFFFF"/>
        <w:autoSpaceDE w:val="0"/>
        <w:autoSpaceDN w:val="0"/>
        <w:adjustRightInd w:val="0"/>
        <w:jc w:val="center"/>
        <w:rPr>
          <w:b/>
          <w:i/>
          <w:iCs/>
          <w:color w:val="000000"/>
          <w:sz w:val="28"/>
          <w:szCs w:val="28"/>
        </w:rPr>
      </w:pPr>
      <w:r w:rsidRPr="0024607D">
        <w:rPr>
          <w:b/>
          <w:i/>
          <w:iCs/>
          <w:color w:val="000000"/>
          <w:sz w:val="28"/>
          <w:szCs w:val="28"/>
        </w:rPr>
        <w:t>§3. Первые рабочие организации. Распространение марксизма</w:t>
      </w:r>
    </w:p>
    <w:p w:rsidR="0023226E" w:rsidRPr="00885B1E" w:rsidRDefault="0023226E" w:rsidP="00A4003C">
      <w:pPr>
        <w:shd w:val="clear" w:color="auto" w:fill="FFFFFF"/>
        <w:autoSpaceDE w:val="0"/>
        <w:autoSpaceDN w:val="0"/>
        <w:adjustRightInd w:val="0"/>
        <w:jc w:val="both"/>
        <w:rPr>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Во второй половине 70</w:t>
      </w:r>
      <w:r>
        <w:rPr>
          <w:color w:val="000000"/>
          <w:sz w:val="28"/>
          <w:szCs w:val="28"/>
        </w:rPr>
        <w:t>-</w:t>
      </w:r>
      <w:r w:rsidRPr="00885B1E">
        <w:rPr>
          <w:color w:val="000000"/>
          <w:sz w:val="28"/>
          <w:szCs w:val="28"/>
        </w:rPr>
        <w:t xml:space="preserve">х гг. </w:t>
      </w:r>
      <w:r w:rsidRPr="00885B1E">
        <w:rPr>
          <w:color w:val="000000"/>
          <w:sz w:val="28"/>
          <w:szCs w:val="28"/>
          <w:lang w:val="en-US"/>
        </w:rPr>
        <w:t>XIX</w:t>
      </w:r>
      <w:r w:rsidRPr="00885B1E">
        <w:rPr>
          <w:color w:val="000000"/>
          <w:sz w:val="28"/>
          <w:szCs w:val="28"/>
        </w:rPr>
        <w:t xml:space="preserve"> в. в России появились первые рабочие организ</w:t>
      </w:r>
      <w:r w:rsidRPr="00885B1E">
        <w:rPr>
          <w:color w:val="000000"/>
          <w:sz w:val="28"/>
          <w:szCs w:val="28"/>
        </w:rPr>
        <w:t>а</w:t>
      </w:r>
      <w:r w:rsidRPr="00885B1E">
        <w:rPr>
          <w:color w:val="000000"/>
          <w:sz w:val="28"/>
          <w:szCs w:val="28"/>
        </w:rPr>
        <w:t>ции «</w:t>
      </w:r>
      <w:proofErr w:type="spellStart"/>
      <w:r w:rsidRPr="00885B1E">
        <w:rPr>
          <w:color w:val="000000"/>
          <w:sz w:val="28"/>
          <w:szCs w:val="28"/>
        </w:rPr>
        <w:t>Южнороссийский</w:t>
      </w:r>
      <w:proofErr w:type="spellEnd"/>
      <w:r w:rsidRPr="00885B1E">
        <w:rPr>
          <w:color w:val="000000"/>
          <w:sz w:val="28"/>
          <w:szCs w:val="28"/>
        </w:rPr>
        <w:t xml:space="preserve"> союз русских рабочих» и «Северный союз русских рабочих». Первый возник в 1875 г. в Одессе. Его возглавил инженер Евгений </w:t>
      </w:r>
      <w:proofErr w:type="spellStart"/>
      <w:r w:rsidRPr="00885B1E">
        <w:rPr>
          <w:color w:val="000000"/>
          <w:sz w:val="28"/>
          <w:szCs w:val="28"/>
        </w:rPr>
        <w:t>Заславский</w:t>
      </w:r>
      <w:proofErr w:type="spellEnd"/>
      <w:r w:rsidRPr="00885B1E">
        <w:rPr>
          <w:color w:val="000000"/>
          <w:sz w:val="28"/>
          <w:szCs w:val="28"/>
        </w:rPr>
        <w:t xml:space="preserve">. Через полгода организация была выявлена полицией. Ее участники предстали перед судом. </w:t>
      </w:r>
      <w:proofErr w:type="spellStart"/>
      <w:r w:rsidRPr="00885B1E">
        <w:rPr>
          <w:color w:val="000000"/>
          <w:sz w:val="28"/>
          <w:szCs w:val="28"/>
        </w:rPr>
        <w:t>Заславский</w:t>
      </w:r>
      <w:proofErr w:type="spellEnd"/>
      <w:r w:rsidRPr="00885B1E">
        <w:rPr>
          <w:color w:val="000000"/>
          <w:sz w:val="28"/>
          <w:szCs w:val="28"/>
        </w:rPr>
        <w:t xml:space="preserve"> был приговорен к 10</w:t>
      </w:r>
      <w:r>
        <w:rPr>
          <w:color w:val="000000"/>
          <w:sz w:val="28"/>
          <w:szCs w:val="28"/>
        </w:rPr>
        <w:t>–</w:t>
      </w:r>
      <w:r w:rsidRPr="00885B1E">
        <w:rPr>
          <w:color w:val="000000"/>
          <w:sz w:val="28"/>
          <w:szCs w:val="28"/>
        </w:rPr>
        <w:t>летней каторге и через год умер в тюрьме, остал</w:t>
      </w:r>
      <w:r w:rsidRPr="00885B1E">
        <w:rPr>
          <w:color w:val="000000"/>
          <w:sz w:val="28"/>
          <w:szCs w:val="28"/>
        </w:rPr>
        <w:t>ь</w:t>
      </w:r>
      <w:r w:rsidRPr="00885B1E">
        <w:rPr>
          <w:color w:val="000000"/>
          <w:sz w:val="28"/>
          <w:szCs w:val="28"/>
        </w:rPr>
        <w:t>ные были отправлены в ссылку.</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«Северный союз русских рабочих» возник в конце 1878 г. в Петербурге. Руков</w:t>
      </w:r>
      <w:r w:rsidRPr="00885B1E">
        <w:rPr>
          <w:color w:val="000000"/>
          <w:sz w:val="28"/>
          <w:szCs w:val="28"/>
        </w:rPr>
        <w:t>о</w:t>
      </w:r>
      <w:r w:rsidRPr="00885B1E">
        <w:rPr>
          <w:color w:val="000000"/>
          <w:sz w:val="28"/>
          <w:szCs w:val="28"/>
        </w:rPr>
        <w:t>дителями его стали слесарь Виктор Обнорский и столяр Степан Халтурин. В программе этой организации говорилось о важности завоевания политической свободы для р</w:t>
      </w:r>
      <w:r w:rsidRPr="00885B1E">
        <w:rPr>
          <w:color w:val="000000"/>
          <w:sz w:val="28"/>
          <w:szCs w:val="28"/>
        </w:rPr>
        <w:t>а</w:t>
      </w:r>
      <w:r w:rsidRPr="00885B1E">
        <w:rPr>
          <w:color w:val="000000"/>
          <w:sz w:val="28"/>
          <w:szCs w:val="28"/>
        </w:rPr>
        <w:lastRenderedPageBreak/>
        <w:t>бочих. В числе «непосредственных требований» значились свобода слова, печати, с</w:t>
      </w:r>
      <w:r w:rsidRPr="00885B1E">
        <w:rPr>
          <w:color w:val="000000"/>
          <w:sz w:val="28"/>
          <w:szCs w:val="28"/>
        </w:rPr>
        <w:t>о</w:t>
      </w:r>
      <w:r w:rsidRPr="00885B1E">
        <w:rPr>
          <w:color w:val="000000"/>
          <w:sz w:val="28"/>
          <w:szCs w:val="28"/>
        </w:rPr>
        <w:t>браний, уничтожение сословных различий, «учреждение свободной народной фед</w:t>
      </w:r>
      <w:r w:rsidRPr="00885B1E">
        <w:rPr>
          <w:color w:val="000000"/>
          <w:sz w:val="28"/>
          <w:szCs w:val="28"/>
        </w:rPr>
        <w:t>е</w:t>
      </w:r>
      <w:r w:rsidRPr="00885B1E">
        <w:rPr>
          <w:color w:val="000000"/>
          <w:sz w:val="28"/>
          <w:szCs w:val="28"/>
        </w:rPr>
        <w:t>рации общин на началах русского обычного права» и замена земельной собственн</w:t>
      </w:r>
      <w:r w:rsidRPr="00885B1E">
        <w:rPr>
          <w:color w:val="000000"/>
          <w:sz w:val="28"/>
          <w:szCs w:val="28"/>
        </w:rPr>
        <w:t>о</w:t>
      </w:r>
      <w:r w:rsidRPr="00885B1E">
        <w:rPr>
          <w:color w:val="000000"/>
          <w:sz w:val="28"/>
          <w:szCs w:val="28"/>
        </w:rPr>
        <w:t>сти общинным землевладением. В 1880 г. вследствие арестов участников организации она прекратила свое существование.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рабочие «союзы» и кружки в то время был вовлечен еще очень Узкий круг р</w:t>
      </w:r>
      <w:r w:rsidRPr="00885B1E">
        <w:rPr>
          <w:color w:val="000000"/>
          <w:sz w:val="28"/>
          <w:szCs w:val="28"/>
        </w:rPr>
        <w:t>а</w:t>
      </w:r>
      <w:r w:rsidRPr="00885B1E">
        <w:rPr>
          <w:color w:val="000000"/>
          <w:sz w:val="28"/>
          <w:szCs w:val="28"/>
        </w:rPr>
        <w:t xml:space="preserve">бочих. Стачечное движение еще только делало свои </w:t>
      </w:r>
      <w:proofErr w:type="spellStart"/>
      <w:r w:rsidRPr="00885B1E">
        <w:rPr>
          <w:color w:val="000000"/>
          <w:sz w:val="28"/>
          <w:szCs w:val="28"/>
        </w:rPr>
        <w:t>первыешаги</w:t>
      </w:r>
      <w:proofErr w:type="spellEnd"/>
      <w:r w:rsidRPr="00885B1E">
        <w:rPr>
          <w:color w:val="000000"/>
          <w:sz w:val="28"/>
          <w:szCs w:val="28"/>
        </w:rPr>
        <w:t xml:space="preserve"> и не выходило за рамки требований экономического характера.</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t>В 80–</w:t>
      </w:r>
      <w:r w:rsidRPr="00885B1E">
        <w:rPr>
          <w:color w:val="000000"/>
          <w:sz w:val="28"/>
          <w:szCs w:val="28"/>
        </w:rPr>
        <w:t>90</w:t>
      </w:r>
      <w:r>
        <w:rPr>
          <w:color w:val="000000"/>
          <w:sz w:val="28"/>
          <w:szCs w:val="28"/>
        </w:rPr>
        <w:t>-</w:t>
      </w:r>
      <w:r w:rsidRPr="00885B1E">
        <w:rPr>
          <w:color w:val="000000"/>
          <w:sz w:val="28"/>
          <w:szCs w:val="28"/>
        </w:rPr>
        <w:t xml:space="preserve">х гг. </w:t>
      </w:r>
      <w:r w:rsidRPr="00885B1E">
        <w:rPr>
          <w:color w:val="000000"/>
          <w:sz w:val="28"/>
          <w:szCs w:val="28"/>
          <w:lang w:val="en-US"/>
        </w:rPr>
        <w:t>XIX</w:t>
      </w:r>
      <w:r w:rsidRPr="00885B1E">
        <w:rPr>
          <w:color w:val="000000"/>
          <w:sz w:val="28"/>
          <w:szCs w:val="28"/>
        </w:rPr>
        <w:t xml:space="preserve"> в. в России возникает ряд марксистских групп и объединений,</w:t>
      </w:r>
      <w:r>
        <w:rPr>
          <w:color w:val="000000"/>
          <w:sz w:val="28"/>
          <w:szCs w:val="28"/>
        </w:rPr>
        <w:t xml:space="preserve"> </w:t>
      </w:r>
      <w:r w:rsidRPr="00885B1E">
        <w:rPr>
          <w:color w:val="000000"/>
          <w:sz w:val="28"/>
          <w:szCs w:val="28"/>
        </w:rPr>
        <w:t>на</w:t>
      </w:r>
      <w:r>
        <w:rPr>
          <w:color w:val="000000"/>
          <w:sz w:val="28"/>
          <w:szCs w:val="28"/>
        </w:rPr>
        <w:t xml:space="preserve"> </w:t>
      </w:r>
      <w:r w:rsidRPr="00885B1E">
        <w:rPr>
          <w:color w:val="000000"/>
          <w:sz w:val="28"/>
          <w:szCs w:val="28"/>
        </w:rPr>
        <w:t>основе</w:t>
      </w:r>
      <w:r>
        <w:rPr>
          <w:color w:val="000000"/>
          <w:sz w:val="28"/>
          <w:szCs w:val="28"/>
        </w:rPr>
        <w:t xml:space="preserve"> </w:t>
      </w:r>
      <w:r w:rsidRPr="00885B1E">
        <w:rPr>
          <w:color w:val="000000"/>
          <w:sz w:val="28"/>
          <w:szCs w:val="28"/>
        </w:rPr>
        <w:t>которых</w:t>
      </w:r>
      <w:r>
        <w:rPr>
          <w:color w:val="000000"/>
          <w:sz w:val="28"/>
          <w:szCs w:val="28"/>
        </w:rPr>
        <w:t xml:space="preserve"> </w:t>
      </w:r>
      <w:r w:rsidRPr="00885B1E">
        <w:rPr>
          <w:color w:val="000000"/>
          <w:sz w:val="28"/>
          <w:szCs w:val="28"/>
        </w:rPr>
        <w:t>стали</w:t>
      </w:r>
      <w:r>
        <w:rPr>
          <w:color w:val="000000"/>
          <w:sz w:val="28"/>
          <w:szCs w:val="28"/>
        </w:rPr>
        <w:t xml:space="preserve"> </w:t>
      </w:r>
      <w:r w:rsidRPr="00885B1E">
        <w:rPr>
          <w:color w:val="000000"/>
          <w:sz w:val="28"/>
          <w:szCs w:val="28"/>
        </w:rPr>
        <w:t>складываться</w:t>
      </w:r>
      <w:r>
        <w:rPr>
          <w:color w:val="000000"/>
          <w:sz w:val="28"/>
          <w:szCs w:val="28"/>
        </w:rPr>
        <w:t xml:space="preserve"> </w:t>
      </w:r>
      <w:proofErr w:type="spellStart"/>
      <w:r w:rsidRPr="00885B1E">
        <w:rPr>
          <w:color w:val="000000"/>
          <w:sz w:val="28"/>
          <w:szCs w:val="28"/>
        </w:rPr>
        <w:t>социал</w:t>
      </w:r>
      <w:proofErr w:type="spellEnd"/>
      <w:r>
        <w:rPr>
          <w:color w:val="000000"/>
          <w:sz w:val="28"/>
          <w:szCs w:val="28"/>
        </w:rPr>
        <w:t>–</w:t>
      </w:r>
      <w:r w:rsidRPr="00885B1E">
        <w:rPr>
          <w:color w:val="000000"/>
          <w:sz w:val="28"/>
          <w:szCs w:val="28"/>
        </w:rPr>
        <w:t>демократические</w:t>
      </w:r>
      <w:r>
        <w:rPr>
          <w:color w:val="000000"/>
          <w:sz w:val="28"/>
          <w:szCs w:val="28"/>
        </w:rPr>
        <w:t xml:space="preserve"> </w:t>
      </w:r>
      <w:r w:rsidRPr="00885B1E">
        <w:rPr>
          <w:color w:val="000000"/>
          <w:sz w:val="28"/>
          <w:szCs w:val="28"/>
        </w:rPr>
        <w:t>партии.</w:t>
      </w:r>
      <w:r>
        <w:rPr>
          <w:color w:val="000000"/>
          <w:sz w:val="28"/>
          <w:szCs w:val="28"/>
        </w:rPr>
        <w:t xml:space="preserve"> </w:t>
      </w:r>
      <w:r w:rsidRPr="00885B1E">
        <w:rPr>
          <w:color w:val="000000"/>
          <w:sz w:val="28"/>
          <w:szCs w:val="28"/>
        </w:rPr>
        <w:t>Первые</w:t>
      </w:r>
      <w:r>
        <w:rPr>
          <w:color w:val="000000"/>
          <w:sz w:val="28"/>
          <w:szCs w:val="28"/>
        </w:rPr>
        <w:t xml:space="preserve"> </w:t>
      </w:r>
      <w:r w:rsidRPr="00885B1E">
        <w:rPr>
          <w:color w:val="000000"/>
          <w:sz w:val="28"/>
          <w:szCs w:val="28"/>
        </w:rPr>
        <w:t>русские</w:t>
      </w:r>
      <w:r>
        <w:rPr>
          <w:color w:val="000000"/>
          <w:sz w:val="28"/>
          <w:szCs w:val="28"/>
        </w:rPr>
        <w:t xml:space="preserve"> </w:t>
      </w:r>
      <w:r w:rsidRPr="00885B1E">
        <w:rPr>
          <w:color w:val="000000"/>
          <w:sz w:val="28"/>
          <w:szCs w:val="28"/>
        </w:rPr>
        <w:t>кружки</w:t>
      </w:r>
      <w:r>
        <w:rPr>
          <w:color w:val="000000"/>
          <w:sz w:val="28"/>
          <w:szCs w:val="28"/>
        </w:rPr>
        <w:t xml:space="preserve"> </w:t>
      </w:r>
      <w:r w:rsidRPr="00885B1E">
        <w:rPr>
          <w:color w:val="000000"/>
          <w:sz w:val="28"/>
          <w:szCs w:val="28"/>
        </w:rPr>
        <w:t>по</w:t>
      </w:r>
      <w:r>
        <w:rPr>
          <w:color w:val="000000"/>
          <w:sz w:val="28"/>
          <w:szCs w:val="28"/>
        </w:rPr>
        <w:t xml:space="preserve"> </w:t>
      </w:r>
      <w:r w:rsidRPr="00885B1E">
        <w:rPr>
          <w:color w:val="000000"/>
          <w:sz w:val="28"/>
          <w:szCs w:val="28"/>
        </w:rPr>
        <w:t>изучению</w:t>
      </w:r>
      <w:r>
        <w:rPr>
          <w:color w:val="000000"/>
          <w:sz w:val="28"/>
          <w:szCs w:val="28"/>
        </w:rPr>
        <w:t xml:space="preserve"> </w:t>
      </w:r>
      <w:r w:rsidRPr="00885B1E">
        <w:rPr>
          <w:color w:val="000000"/>
          <w:sz w:val="28"/>
          <w:szCs w:val="28"/>
        </w:rPr>
        <w:t>и распространению произведений К. Маркса и Ф. Энгельса поя</w:t>
      </w:r>
      <w:r w:rsidRPr="00885B1E">
        <w:rPr>
          <w:color w:val="000000"/>
          <w:sz w:val="28"/>
          <w:szCs w:val="28"/>
        </w:rPr>
        <w:t>в</w:t>
      </w:r>
      <w:r w:rsidRPr="00885B1E">
        <w:rPr>
          <w:color w:val="000000"/>
          <w:sz w:val="28"/>
          <w:szCs w:val="28"/>
        </w:rPr>
        <w:t>ляются в начале 80</w:t>
      </w:r>
      <w:r>
        <w:rPr>
          <w:color w:val="000000"/>
          <w:sz w:val="28"/>
          <w:szCs w:val="28"/>
        </w:rPr>
        <w:t>–</w:t>
      </w:r>
      <w:proofErr w:type="spellStart"/>
      <w:r w:rsidRPr="00885B1E">
        <w:rPr>
          <w:color w:val="000000"/>
          <w:sz w:val="28"/>
          <w:szCs w:val="28"/>
        </w:rPr>
        <w:t>х</w:t>
      </w:r>
      <w:proofErr w:type="spellEnd"/>
      <w:r w:rsidRPr="00885B1E">
        <w:rPr>
          <w:color w:val="000000"/>
          <w:sz w:val="28"/>
          <w:szCs w:val="28"/>
        </w:rPr>
        <w:t xml:space="preserve"> гг. </w:t>
      </w:r>
      <w:r w:rsidRPr="00885B1E">
        <w:rPr>
          <w:color w:val="000000"/>
          <w:sz w:val="28"/>
          <w:szCs w:val="28"/>
          <w:lang w:val="en-US"/>
        </w:rPr>
        <w:t>XIX</w:t>
      </w:r>
      <w:r w:rsidRPr="00885B1E">
        <w:rPr>
          <w:color w:val="000000"/>
          <w:sz w:val="28"/>
          <w:szCs w:val="28"/>
        </w:rPr>
        <w:t xml:space="preserve"> в. 25 сентября 1883 г. Г. В. Плеханов и бывшие члены «Черного передела» П. Б. </w:t>
      </w:r>
      <w:proofErr w:type="spellStart"/>
      <w:r w:rsidRPr="00885B1E">
        <w:rPr>
          <w:color w:val="000000"/>
          <w:sz w:val="28"/>
          <w:szCs w:val="28"/>
        </w:rPr>
        <w:t>Аксельрод</w:t>
      </w:r>
      <w:proofErr w:type="spellEnd"/>
      <w:r w:rsidRPr="00885B1E">
        <w:rPr>
          <w:color w:val="000000"/>
          <w:sz w:val="28"/>
          <w:szCs w:val="28"/>
        </w:rPr>
        <w:t xml:space="preserve">, Л.Г. </w:t>
      </w:r>
      <w:proofErr w:type="spellStart"/>
      <w:r w:rsidRPr="00885B1E">
        <w:rPr>
          <w:color w:val="000000"/>
          <w:sz w:val="28"/>
          <w:szCs w:val="28"/>
        </w:rPr>
        <w:t>Дейч</w:t>
      </w:r>
      <w:proofErr w:type="spellEnd"/>
      <w:r w:rsidRPr="00885B1E">
        <w:rPr>
          <w:color w:val="000000"/>
          <w:sz w:val="28"/>
          <w:szCs w:val="28"/>
        </w:rPr>
        <w:t>, В.И.</w:t>
      </w:r>
      <w:r>
        <w:rPr>
          <w:color w:val="000000"/>
          <w:sz w:val="28"/>
          <w:szCs w:val="28"/>
        </w:rPr>
        <w:t xml:space="preserve"> </w:t>
      </w:r>
      <w:r w:rsidRPr="00885B1E">
        <w:rPr>
          <w:color w:val="000000"/>
          <w:sz w:val="28"/>
          <w:szCs w:val="28"/>
        </w:rPr>
        <w:t>Засулич и В.Н. Игнатов опублик</w:t>
      </w:r>
      <w:r w:rsidRPr="00885B1E">
        <w:rPr>
          <w:color w:val="000000"/>
          <w:sz w:val="28"/>
          <w:szCs w:val="28"/>
        </w:rPr>
        <w:t>о</w:t>
      </w:r>
      <w:r w:rsidRPr="00885B1E">
        <w:rPr>
          <w:color w:val="000000"/>
          <w:sz w:val="28"/>
          <w:szCs w:val="28"/>
        </w:rPr>
        <w:t>вали в Женеве объявление о предпринятом ими издании «Библиотеки современного социализма». Так было положено основание первой</w:t>
      </w:r>
      <w:r>
        <w:rPr>
          <w:color w:val="000000"/>
          <w:sz w:val="28"/>
          <w:szCs w:val="28"/>
        </w:rPr>
        <w:t xml:space="preserve"> </w:t>
      </w:r>
      <w:r w:rsidRPr="00885B1E">
        <w:rPr>
          <w:color w:val="000000"/>
          <w:sz w:val="28"/>
          <w:szCs w:val="28"/>
        </w:rPr>
        <w:t>марксистской</w:t>
      </w:r>
      <w:r>
        <w:rPr>
          <w:color w:val="000000"/>
          <w:sz w:val="28"/>
          <w:szCs w:val="28"/>
        </w:rPr>
        <w:t xml:space="preserve"> </w:t>
      </w:r>
      <w:r w:rsidRPr="00885B1E">
        <w:rPr>
          <w:color w:val="000000"/>
          <w:sz w:val="28"/>
          <w:szCs w:val="28"/>
        </w:rPr>
        <w:t>группы</w:t>
      </w:r>
      <w:r>
        <w:rPr>
          <w:color w:val="000000"/>
          <w:sz w:val="28"/>
          <w:szCs w:val="28"/>
        </w:rPr>
        <w:t xml:space="preserve"> </w:t>
      </w:r>
      <w:r w:rsidRPr="00885B1E">
        <w:rPr>
          <w:color w:val="000000"/>
          <w:sz w:val="28"/>
          <w:szCs w:val="28"/>
        </w:rPr>
        <w:t>«Освобо</w:t>
      </w:r>
      <w:r w:rsidRPr="00885B1E">
        <w:rPr>
          <w:color w:val="000000"/>
          <w:sz w:val="28"/>
          <w:szCs w:val="28"/>
        </w:rPr>
        <w:t>ж</w:t>
      </w:r>
      <w:r w:rsidRPr="00885B1E">
        <w:rPr>
          <w:color w:val="000000"/>
          <w:sz w:val="28"/>
          <w:szCs w:val="28"/>
        </w:rPr>
        <w:t>дение</w:t>
      </w:r>
      <w:r>
        <w:rPr>
          <w:color w:val="000000"/>
          <w:sz w:val="28"/>
          <w:szCs w:val="28"/>
        </w:rPr>
        <w:t xml:space="preserve"> </w:t>
      </w:r>
      <w:r w:rsidRPr="00885B1E">
        <w:rPr>
          <w:color w:val="000000"/>
          <w:sz w:val="28"/>
          <w:szCs w:val="28"/>
        </w:rPr>
        <w:t>труда»,</w:t>
      </w:r>
      <w:r>
        <w:rPr>
          <w:color w:val="000000"/>
          <w:sz w:val="28"/>
          <w:szCs w:val="28"/>
        </w:rPr>
        <w:t xml:space="preserve"> </w:t>
      </w:r>
      <w:r w:rsidRPr="00885B1E">
        <w:rPr>
          <w:color w:val="000000"/>
          <w:sz w:val="28"/>
          <w:szCs w:val="28"/>
        </w:rPr>
        <w:t>руководимой Плехановым. Она занималась переводами, изданием и распространением в России работ Маркса и Энгельса. За 20 лет своего существования ею было опубликовано 250 переводов этих работ, а также марксистского характера произведений</w:t>
      </w:r>
      <w:r>
        <w:rPr>
          <w:color w:val="000000"/>
          <w:sz w:val="28"/>
          <w:szCs w:val="28"/>
        </w:rPr>
        <w:t xml:space="preserve"> </w:t>
      </w:r>
      <w:r w:rsidRPr="00885B1E">
        <w:rPr>
          <w:color w:val="000000"/>
          <w:sz w:val="28"/>
          <w:szCs w:val="28"/>
        </w:rPr>
        <w:t>самого</w:t>
      </w:r>
      <w:r>
        <w:rPr>
          <w:color w:val="000000"/>
          <w:sz w:val="28"/>
          <w:szCs w:val="28"/>
        </w:rPr>
        <w:t xml:space="preserve"> </w:t>
      </w:r>
      <w:r w:rsidRPr="00885B1E">
        <w:rPr>
          <w:color w:val="000000"/>
          <w:sz w:val="28"/>
          <w:szCs w:val="28"/>
        </w:rPr>
        <w:t>Плеханова.</w:t>
      </w:r>
      <w:r>
        <w:rPr>
          <w:color w:val="000000"/>
          <w:sz w:val="28"/>
          <w:szCs w:val="28"/>
        </w:rPr>
        <w:t xml:space="preserve"> </w:t>
      </w:r>
      <w:r w:rsidRPr="00885B1E">
        <w:rPr>
          <w:color w:val="000000"/>
          <w:sz w:val="28"/>
          <w:szCs w:val="28"/>
        </w:rPr>
        <w:t>Среди</w:t>
      </w:r>
      <w:r>
        <w:rPr>
          <w:color w:val="000000"/>
          <w:sz w:val="28"/>
          <w:szCs w:val="28"/>
        </w:rPr>
        <w:t xml:space="preserve"> </w:t>
      </w:r>
      <w:r w:rsidRPr="00885B1E">
        <w:rPr>
          <w:color w:val="000000"/>
          <w:sz w:val="28"/>
          <w:szCs w:val="28"/>
        </w:rPr>
        <w:t>них</w:t>
      </w:r>
      <w:r>
        <w:rPr>
          <w:color w:val="000000"/>
          <w:sz w:val="28"/>
          <w:szCs w:val="28"/>
        </w:rPr>
        <w:t xml:space="preserve"> </w:t>
      </w:r>
      <w:r w:rsidRPr="00885B1E">
        <w:rPr>
          <w:color w:val="000000"/>
          <w:sz w:val="28"/>
          <w:szCs w:val="28"/>
        </w:rPr>
        <w:t>широкую</w:t>
      </w:r>
      <w:r>
        <w:rPr>
          <w:color w:val="000000"/>
          <w:sz w:val="28"/>
          <w:szCs w:val="28"/>
        </w:rPr>
        <w:t xml:space="preserve"> </w:t>
      </w:r>
      <w:r w:rsidRPr="00885B1E">
        <w:rPr>
          <w:color w:val="000000"/>
          <w:sz w:val="28"/>
          <w:szCs w:val="28"/>
        </w:rPr>
        <w:t>известность</w:t>
      </w:r>
      <w:r>
        <w:rPr>
          <w:color w:val="000000"/>
          <w:sz w:val="28"/>
          <w:szCs w:val="28"/>
        </w:rPr>
        <w:t xml:space="preserve"> </w:t>
      </w:r>
      <w:r w:rsidRPr="00885B1E">
        <w:rPr>
          <w:color w:val="000000"/>
          <w:sz w:val="28"/>
          <w:szCs w:val="28"/>
        </w:rPr>
        <w:t>в России</w:t>
      </w:r>
      <w:r>
        <w:rPr>
          <w:color w:val="000000"/>
          <w:sz w:val="28"/>
          <w:szCs w:val="28"/>
        </w:rPr>
        <w:t xml:space="preserve"> </w:t>
      </w:r>
      <w:r w:rsidRPr="00885B1E">
        <w:rPr>
          <w:color w:val="000000"/>
          <w:sz w:val="28"/>
          <w:szCs w:val="28"/>
        </w:rPr>
        <w:t>получили</w:t>
      </w:r>
      <w:r>
        <w:rPr>
          <w:color w:val="000000"/>
          <w:sz w:val="28"/>
          <w:szCs w:val="28"/>
        </w:rPr>
        <w:t xml:space="preserve"> </w:t>
      </w:r>
      <w:r w:rsidRPr="00885B1E">
        <w:rPr>
          <w:color w:val="000000"/>
          <w:sz w:val="28"/>
          <w:szCs w:val="28"/>
        </w:rPr>
        <w:t>«Социализм</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политическая</w:t>
      </w:r>
      <w:r>
        <w:rPr>
          <w:color w:val="000000"/>
          <w:sz w:val="28"/>
          <w:szCs w:val="28"/>
        </w:rPr>
        <w:t xml:space="preserve"> </w:t>
      </w:r>
      <w:r w:rsidRPr="00885B1E">
        <w:rPr>
          <w:color w:val="000000"/>
          <w:sz w:val="28"/>
          <w:szCs w:val="28"/>
        </w:rPr>
        <w:t>борьба»</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«Наши разногласия»,</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которых</w:t>
      </w:r>
      <w:r>
        <w:rPr>
          <w:color w:val="000000"/>
          <w:sz w:val="28"/>
          <w:szCs w:val="28"/>
        </w:rPr>
        <w:t xml:space="preserve"> </w:t>
      </w:r>
      <w:r w:rsidRPr="00885B1E">
        <w:rPr>
          <w:color w:val="000000"/>
          <w:sz w:val="28"/>
          <w:szCs w:val="28"/>
        </w:rPr>
        <w:t>пропагандир</w:t>
      </w:r>
      <w:r w:rsidRPr="00885B1E">
        <w:rPr>
          <w:color w:val="000000"/>
          <w:sz w:val="28"/>
          <w:szCs w:val="28"/>
        </w:rPr>
        <w:t>о</w:t>
      </w:r>
      <w:r w:rsidRPr="00885B1E">
        <w:rPr>
          <w:color w:val="000000"/>
          <w:sz w:val="28"/>
          <w:szCs w:val="28"/>
        </w:rPr>
        <w:t>вались</w:t>
      </w:r>
      <w:r>
        <w:rPr>
          <w:color w:val="000000"/>
          <w:sz w:val="28"/>
          <w:szCs w:val="28"/>
        </w:rPr>
        <w:t xml:space="preserve"> </w:t>
      </w:r>
      <w:r w:rsidRPr="00885B1E">
        <w:rPr>
          <w:color w:val="000000"/>
          <w:sz w:val="28"/>
          <w:szCs w:val="28"/>
        </w:rPr>
        <w:t>идеи</w:t>
      </w:r>
      <w:r>
        <w:rPr>
          <w:color w:val="000000"/>
          <w:sz w:val="28"/>
          <w:szCs w:val="28"/>
        </w:rPr>
        <w:t xml:space="preserve"> </w:t>
      </w:r>
      <w:r w:rsidRPr="00885B1E">
        <w:rPr>
          <w:color w:val="000000"/>
          <w:sz w:val="28"/>
          <w:szCs w:val="28"/>
        </w:rPr>
        <w:t>марксизма</w:t>
      </w:r>
      <w:r>
        <w:rPr>
          <w:color w:val="000000"/>
          <w:sz w:val="28"/>
          <w:szCs w:val="28"/>
        </w:rPr>
        <w:t xml:space="preserve"> </w:t>
      </w:r>
      <w:r w:rsidRPr="00885B1E">
        <w:rPr>
          <w:color w:val="000000"/>
          <w:sz w:val="28"/>
          <w:szCs w:val="28"/>
        </w:rPr>
        <w:t>с развернутой критикой народнических воззрений. На работах Плеханова учились марксизму многие русские социал</w:t>
      </w:r>
      <w:r>
        <w:rPr>
          <w:color w:val="000000"/>
          <w:sz w:val="28"/>
          <w:szCs w:val="28"/>
        </w:rPr>
        <w:t>-демократы. В 80–</w:t>
      </w:r>
      <w:r w:rsidRPr="00885B1E">
        <w:rPr>
          <w:color w:val="000000"/>
          <w:sz w:val="28"/>
          <w:szCs w:val="28"/>
        </w:rPr>
        <w:t>90</w:t>
      </w:r>
      <w:r>
        <w:rPr>
          <w:color w:val="000000"/>
          <w:sz w:val="28"/>
          <w:szCs w:val="28"/>
        </w:rPr>
        <w:t>-</w:t>
      </w:r>
      <w:r w:rsidRPr="00885B1E">
        <w:rPr>
          <w:color w:val="000000"/>
          <w:sz w:val="28"/>
          <w:szCs w:val="28"/>
        </w:rPr>
        <w:t>х гг. во</w:t>
      </w:r>
      <w:r w:rsidRPr="00885B1E">
        <w:rPr>
          <w:color w:val="000000"/>
          <w:sz w:val="28"/>
          <w:szCs w:val="28"/>
        </w:rPr>
        <w:t>з</w:t>
      </w:r>
      <w:r w:rsidRPr="00885B1E">
        <w:rPr>
          <w:color w:val="000000"/>
          <w:sz w:val="28"/>
          <w:szCs w:val="28"/>
        </w:rPr>
        <w:t>никло несколько марксистских кружков и групп в Петербурге, Казани и в других кру</w:t>
      </w:r>
      <w:r w:rsidRPr="00885B1E">
        <w:rPr>
          <w:color w:val="000000"/>
          <w:sz w:val="28"/>
          <w:szCs w:val="28"/>
        </w:rPr>
        <w:t>п</w:t>
      </w:r>
      <w:r w:rsidRPr="00885B1E">
        <w:rPr>
          <w:color w:val="000000"/>
          <w:sz w:val="28"/>
          <w:szCs w:val="28"/>
        </w:rPr>
        <w:t>ных городах. Они подготовили почву для создания социал</w:t>
      </w:r>
      <w:r>
        <w:rPr>
          <w:color w:val="000000"/>
          <w:sz w:val="28"/>
          <w:szCs w:val="28"/>
        </w:rPr>
        <w:t>-</w:t>
      </w:r>
      <w:r w:rsidRPr="00885B1E">
        <w:rPr>
          <w:color w:val="000000"/>
          <w:sz w:val="28"/>
          <w:szCs w:val="28"/>
        </w:rPr>
        <w:t>демократических объед</w:t>
      </w:r>
      <w:r w:rsidRPr="00885B1E">
        <w:rPr>
          <w:color w:val="000000"/>
          <w:sz w:val="28"/>
          <w:szCs w:val="28"/>
        </w:rPr>
        <w:t>и</w:t>
      </w:r>
      <w:r w:rsidRPr="00885B1E">
        <w:rPr>
          <w:color w:val="000000"/>
          <w:sz w:val="28"/>
          <w:szCs w:val="28"/>
        </w:rPr>
        <w:t>нений.</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Наиболее значительным из них был образованный в 1895 г. в Петербурге В. И. Лениным при содействии Л. Мартова (Ю. О. </w:t>
      </w:r>
      <w:proofErr w:type="spellStart"/>
      <w:r w:rsidRPr="00885B1E">
        <w:rPr>
          <w:color w:val="000000"/>
          <w:sz w:val="28"/>
          <w:szCs w:val="28"/>
        </w:rPr>
        <w:t>Цедербаума</w:t>
      </w:r>
      <w:proofErr w:type="spellEnd"/>
      <w:r w:rsidRPr="00885B1E">
        <w:rPr>
          <w:color w:val="000000"/>
          <w:sz w:val="28"/>
          <w:szCs w:val="28"/>
        </w:rPr>
        <w:t>) «Союз борьбы за освобо</w:t>
      </w:r>
      <w:r w:rsidRPr="00885B1E">
        <w:rPr>
          <w:color w:val="000000"/>
          <w:sz w:val="28"/>
          <w:szCs w:val="28"/>
        </w:rPr>
        <w:t>ж</w:t>
      </w:r>
      <w:r w:rsidRPr="00885B1E">
        <w:rPr>
          <w:color w:val="000000"/>
          <w:sz w:val="28"/>
          <w:szCs w:val="28"/>
        </w:rPr>
        <w:t>дение рабочего класса». Он действовал в течение года, сумев объединить 20 маркс</w:t>
      </w:r>
      <w:r w:rsidRPr="00885B1E">
        <w:rPr>
          <w:color w:val="000000"/>
          <w:sz w:val="28"/>
          <w:szCs w:val="28"/>
        </w:rPr>
        <w:t>и</w:t>
      </w:r>
      <w:r w:rsidRPr="00885B1E">
        <w:rPr>
          <w:color w:val="000000"/>
          <w:sz w:val="28"/>
          <w:szCs w:val="28"/>
        </w:rPr>
        <w:t>стских кружков Петербурга и установить непосредственную связь с бастующими в ст</w:t>
      </w:r>
      <w:r w:rsidRPr="00885B1E">
        <w:rPr>
          <w:color w:val="000000"/>
          <w:sz w:val="28"/>
          <w:szCs w:val="28"/>
        </w:rPr>
        <w:t>о</w:t>
      </w:r>
      <w:r w:rsidRPr="00885B1E">
        <w:rPr>
          <w:color w:val="000000"/>
          <w:sz w:val="28"/>
          <w:szCs w:val="28"/>
        </w:rPr>
        <w:t>лице предприятиями. В августе 1896 г. полиция пресекла его деятельность. Ленин и другие руководители «Союза» были отправлены в ссылку на три года в разные места Сибири.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конце 90</w:t>
      </w:r>
      <w:r>
        <w:rPr>
          <w:color w:val="000000"/>
          <w:sz w:val="28"/>
          <w:szCs w:val="28"/>
        </w:rPr>
        <w:t>-</w:t>
      </w:r>
      <w:r w:rsidRPr="00885B1E">
        <w:rPr>
          <w:color w:val="000000"/>
          <w:sz w:val="28"/>
          <w:szCs w:val="28"/>
        </w:rPr>
        <w:t>х начале 1900</w:t>
      </w:r>
      <w:r>
        <w:rPr>
          <w:color w:val="000000"/>
          <w:sz w:val="28"/>
          <w:szCs w:val="28"/>
        </w:rPr>
        <w:t>-</w:t>
      </w:r>
      <w:r w:rsidRPr="00885B1E">
        <w:rPr>
          <w:color w:val="000000"/>
          <w:sz w:val="28"/>
          <w:szCs w:val="28"/>
        </w:rPr>
        <w:t>х гг. по типу «Петербургского союза борьбы» в ряде промышленных центров России были образованы и другие социал</w:t>
      </w:r>
      <w:r>
        <w:rPr>
          <w:color w:val="000000"/>
          <w:sz w:val="28"/>
          <w:szCs w:val="28"/>
        </w:rPr>
        <w:t>-</w:t>
      </w:r>
      <w:r w:rsidRPr="00885B1E">
        <w:rPr>
          <w:color w:val="000000"/>
          <w:sz w:val="28"/>
          <w:szCs w:val="28"/>
        </w:rPr>
        <w:t>демократические «союзы»: «Северный рабочий союз» в Иваново</w:t>
      </w:r>
      <w:r>
        <w:rPr>
          <w:color w:val="000000"/>
          <w:sz w:val="28"/>
          <w:szCs w:val="28"/>
        </w:rPr>
        <w:t>-</w:t>
      </w:r>
      <w:r w:rsidRPr="00885B1E">
        <w:rPr>
          <w:color w:val="000000"/>
          <w:sz w:val="28"/>
          <w:szCs w:val="28"/>
        </w:rPr>
        <w:t>Вознесенске и Ярославле, «Союз н</w:t>
      </w:r>
      <w:r w:rsidRPr="00885B1E">
        <w:rPr>
          <w:color w:val="000000"/>
          <w:sz w:val="28"/>
          <w:szCs w:val="28"/>
        </w:rPr>
        <w:t>и</w:t>
      </w:r>
      <w:r w:rsidRPr="00885B1E">
        <w:rPr>
          <w:color w:val="000000"/>
          <w:sz w:val="28"/>
          <w:szCs w:val="28"/>
        </w:rPr>
        <w:t>колаевских рабочих» и др.</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 xml:space="preserve">В конце </w:t>
      </w:r>
      <w:r w:rsidRPr="00885B1E">
        <w:rPr>
          <w:color w:val="000000"/>
          <w:sz w:val="28"/>
          <w:szCs w:val="28"/>
          <w:lang w:val="en-US"/>
        </w:rPr>
        <w:t>XIX</w:t>
      </w:r>
      <w:r w:rsidRPr="00885B1E">
        <w:rPr>
          <w:color w:val="000000"/>
          <w:sz w:val="28"/>
          <w:szCs w:val="28"/>
        </w:rPr>
        <w:t xml:space="preserve"> в. происходит и формирование социал</w:t>
      </w:r>
      <w:r>
        <w:rPr>
          <w:color w:val="000000"/>
          <w:sz w:val="28"/>
          <w:szCs w:val="28"/>
        </w:rPr>
        <w:t>-</w:t>
      </w:r>
      <w:r w:rsidRPr="00885B1E">
        <w:rPr>
          <w:color w:val="000000"/>
          <w:sz w:val="28"/>
          <w:szCs w:val="28"/>
        </w:rPr>
        <w:t xml:space="preserve">демократических партий. Раньше всего, в 80 </w:t>
      </w:r>
      <w:r>
        <w:rPr>
          <w:color w:val="000000"/>
          <w:sz w:val="28"/>
          <w:szCs w:val="28"/>
        </w:rPr>
        <w:t>–</w:t>
      </w:r>
      <w:r w:rsidRPr="00885B1E">
        <w:rPr>
          <w:color w:val="000000"/>
          <w:sz w:val="28"/>
          <w:szCs w:val="28"/>
        </w:rPr>
        <w:t xml:space="preserve"> начале 90</w:t>
      </w:r>
      <w:r>
        <w:rPr>
          <w:color w:val="000000"/>
          <w:sz w:val="28"/>
          <w:szCs w:val="28"/>
        </w:rPr>
        <w:t>-</w:t>
      </w:r>
      <w:r w:rsidRPr="00885B1E">
        <w:rPr>
          <w:color w:val="000000"/>
          <w:sz w:val="28"/>
          <w:szCs w:val="28"/>
        </w:rPr>
        <w:t>х гг., они возникают в националь</w:t>
      </w:r>
      <w:r>
        <w:rPr>
          <w:color w:val="000000"/>
          <w:sz w:val="28"/>
          <w:szCs w:val="28"/>
        </w:rPr>
        <w:t>ных регионах России –</w:t>
      </w:r>
      <w:r w:rsidRPr="00885B1E">
        <w:rPr>
          <w:color w:val="000000"/>
          <w:sz w:val="28"/>
          <w:szCs w:val="28"/>
        </w:rPr>
        <w:t xml:space="preserve"> в Финляндии, Польше, Армении: Финская партия (конец 80</w:t>
      </w:r>
      <w:r>
        <w:rPr>
          <w:color w:val="000000"/>
          <w:sz w:val="28"/>
          <w:szCs w:val="28"/>
        </w:rPr>
        <w:t>–</w:t>
      </w:r>
      <w:proofErr w:type="spellStart"/>
      <w:r w:rsidRPr="00885B1E">
        <w:rPr>
          <w:color w:val="000000"/>
          <w:sz w:val="28"/>
          <w:szCs w:val="28"/>
        </w:rPr>
        <w:t>х</w:t>
      </w:r>
      <w:proofErr w:type="spellEnd"/>
      <w:r w:rsidRPr="00885B1E">
        <w:rPr>
          <w:color w:val="000000"/>
          <w:sz w:val="28"/>
          <w:szCs w:val="28"/>
        </w:rPr>
        <w:t xml:space="preserve"> гг.), Армянская социал</w:t>
      </w:r>
      <w:r>
        <w:rPr>
          <w:color w:val="000000"/>
          <w:sz w:val="28"/>
          <w:szCs w:val="28"/>
        </w:rPr>
        <w:t>-</w:t>
      </w:r>
      <w:r w:rsidRPr="00885B1E">
        <w:rPr>
          <w:color w:val="000000"/>
          <w:sz w:val="28"/>
          <w:szCs w:val="28"/>
        </w:rPr>
        <w:t xml:space="preserve">демократическая партия (1887 г.), Армянский революционный союз (1890 г.), Польская социалистическая партия (1892 г.), Всеобщий еврейский рабочий союз </w:t>
      </w:r>
      <w:r>
        <w:rPr>
          <w:color w:val="000000"/>
          <w:sz w:val="28"/>
          <w:szCs w:val="28"/>
        </w:rPr>
        <w:t xml:space="preserve">– </w:t>
      </w:r>
      <w:r w:rsidRPr="00885B1E">
        <w:rPr>
          <w:color w:val="000000"/>
          <w:sz w:val="28"/>
          <w:szCs w:val="28"/>
        </w:rPr>
        <w:t>Бунд (1897 г.).</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Попытка создания Российской социал</w:t>
      </w:r>
      <w:r>
        <w:rPr>
          <w:color w:val="000000"/>
          <w:sz w:val="28"/>
          <w:szCs w:val="28"/>
        </w:rPr>
        <w:t>-</w:t>
      </w:r>
      <w:r w:rsidRPr="00885B1E">
        <w:rPr>
          <w:color w:val="000000"/>
          <w:sz w:val="28"/>
          <w:szCs w:val="28"/>
        </w:rPr>
        <w:t>демократической рабочей партии (РСДРП) была предпринята в марте 1898 г., когда состоялся первый ее съезд в Минске. П. Б. Струве подготовил и Манифест партии.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На съезд прибыло всего 9 делегатов от разных социал</w:t>
      </w:r>
      <w:r>
        <w:rPr>
          <w:color w:val="000000"/>
          <w:sz w:val="28"/>
          <w:szCs w:val="28"/>
        </w:rPr>
        <w:t>-</w:t>
      </w:r>
      <w:r w:rsidRPr="00885B1E">
        <w:rPr>
          <w:color w:val="000000"/>
          <w:sz w:val="28"/>
          <w:szCs w:val="28"/>
        </w:rPr>
        <w:t>демократиче</w:t>
      </w:r>
      <w:r>
        <w:rPr>
          <w:color w:val="000000"/>
          <w:sz w:val="28"/>
          <w:szCs w:val="28"/>
        </w:rPr>
        <w:t xml:space="preserve">ских. Вскоре все они </w:t>
      </w:r>
      <w:r w:rsidRPr="00885B1E">
        <w:rPr>
          <w:color w:val="000000"/>
          <w:sz w:val="28"/>
          <w:szCs w:val="28"/>
        </w:rPr>
        <w:t>были арестованы, так что не удалось принять ни</w:t>
      </w:r>
      <w:r>
        <w:rPr>
          <w:color w:val="000000"/>
          <w:sz w:val="28"/>
          <w:szCs w:val="28"/>
        </w:rPr>
        <w:t xml:space="preserve"> </w:t>
      </w:r>
      <w:r w:rsidRPr="00885B1E">
        <w:rPr>
          <w:color w:val="000000"/>
          <w:sz w:val="28"/>
          <w:szCs w:val="28"/>
        </w:rPr>
        <w:t>программы, ни устава РСДРП.</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t>80–</w:t>
      </w:r>
      <w:r w:rsidRPr="00885B1E">
        <w:rPr>
          <w:color w:val="000000"/>
          <w:sz w:val="28"/>
          <w:szCs w:val="28"/>
        </w:rPr>
        <w:t xml:space="preserve"> 90</w:t>
      </w:r>
      <w:r>
        <w:rPr>
          <w:color w:val="000000"/>
          <w:sz w:val="28"/>
          <w:szCs w:val="28"/>
        </w:rPr>
        <w:t>-</w:t>
      </w:r>
      <w:r w:rsidRPr="00885B1E">
        <w:rPr>
          <w:color w:val="000000"/>
          <w:sz w:val="28"/>
          <w:szCs w:val="28"/>
        </w:rPr>
        <w:t xml:space="preserve">е гг. </w:t>
      </w:r>
      <w:r w:rsidRPr="00885B1E">
        <w:rPr>
          <w:color w:val="000000"/>
          <w:sz w:val="28"/>
          <w:szCs w:val="28"/>
          <w:lang w:val="en-US"/>
        </w:rPr>
        <w:t>XIX</w:t>
      </w:r>
      <w:r w:rsidRPr="00885B1E">
        <w:rPr>
          <w:color w:val="000000"/>
          <w:sz w:val="28"/>
          <w:szCs w:val="28"/>
        </w:rPr>
        <w:t xml:space="preserve"> в. были временем увлечения марксизмом в России. Марксистами были не обязательно революционеры, но и лица не разде</w:t>
      </w:r>
      <w:r>
        <w:rPr>
          <w:color w:val="000000"/>
          <w:sz w:val="28"/>
          <w:szCs w:val="28"/>
        </w:rPr>
        <w:t>лявшие крайних выводов Маркса –</w:t>
      </w:r>
      <w:r w:rsidRPr="00885B1E">
        <w:rPr>
          <w:color w:val="000000"/>
          <w:sz w:val="28"/>
          <w:szCs w:val="28"/>
        </w:rPr>
        <w:t xml:space="preserve"> ликвидации «эксплуататорского строя» революционным путем. Это так н</w:t>
      </w:r>
      <w:r w:rsidRPr="00885B1E">
        <w:rPr>
          <w:color w:val="000000"/>
          <w:sz w:val="28"/>
          <w:szCs w:val="28"/>
        </w:rPr>
        <w:t>а</w:t>
      </w:r>
      <w:r w:rsidRPr="00885B1E">
        <w:rPr>
          <w:color w:val="000000"/>
          <w:sz w:val="28"/>
          <w:szCs w:val="28"/>
        </w:rPr>
        <w:t>зываемые легальные марксисты, к которым принадлежали видные философы П.</w:t>
      </w:r>
      <w:r>
        <w:rPr>
          <w:color w:val="000000"/>
          <w:sz w:val="28"/>
          <w:szCs w:val="28"/>
        </w:rPr>
        <w:t xml:space="preserve"> </w:t>
      </w:r>
      <w:r w:rsidRPr="00885B1E">
        <w:rPr>
          <w:color w:val="000000"/>
          <w:sz w:val="28"/>
          <w:szCs w:val="28"/>
        </w:rPr>
        <w:t>Б. Струве, С.</w:t>
      </w:r>
      <w:r>
        <w:rPr>
          <w:color w:val="000000"/>
          <w:sz w:val="28"/>
          <w:szCs w:val="28"/>
        </w:rPr>
        <w:t xml:space="preserve"> </w:t>
      </w:r>
      <w:r w:rsidRPr="00885B1E">
        <w:rPr>
          <w:color w:val="000000"/>
          <w:sz w:val="28"/>
          <w:szCs w:val="28"/>
        </w:rPr>
        <w:t>Л. Франк, Н</w:t>
      </w:r>
      <w:r>
        <w:rPr>
          <w:color w:val="000000"/>
          <w:sz w:val="28"/>
          <w:szCs w:val="28"/>
        </w:rPr>
        <w:t xml:space="preserve">. </w:t>
      </w:r>
      <w:r w:rsidRPr="00885B1E">
        <w:rPr>
          <w:color w:val="000000"/>
          <w:sz w:val="28"/>
          <w:szCs w:val="28"/>
        </w:rPr>
        <w:t>А. Бердяев, С.</w:t>
      </w:r>
      <w:r>
        <w:rPr>
          <w:color w:val="000000"/>
          <w:sz w:val="28"/>
          <w:szCs w:val="28"/>
        </w:rPr>
        <w:t xml:space="preserve"> </w:t>
      </w:r>
      <w:r w:rsidRPr="00885B1E">
        <w:rPr>
          <w:color w:val="000000"/>
          <w:sz w:val="28"/>
          <w:szCs w:val="28"/>
        </w:rPr>
        <w:t xml:space="preserve">Н. </w:t>
      </w:r>
      <w:proofErr w:type="spellStart"/>
      <w:r w:rsidRPr="00885B1E">
        <w:rPr>
          <w:color w:val="000000"/>
          <w:sz w:val="28"/>
          <w:szCs w:val="28"/>
        </w:rPr>
        <w:t>Булгкаков</w:t>
      </w:r>
      <w:proofErr w:type="spellEnd"/>
      <w:r w:rsidRPr="00885B1E">
        <w:rPr>
          <w:color w:val="000000"/>
          <w:sz w:val="28"/>
          <w:szCs w:val="28"/>
        </w:rPr>
        <w:t>, А.</w:t>
      </w:r>
      <w:r>
        <w:rPr>
          <w:color w:val="000000"/>
          <w:sz w:val="28"/>
          <w:szCs w:val="28"/>
        </w:rPr>
        <w:t xml:space="preserve"> </w:t>
      </w:r>
      <w:r w:rsidRPr="00885B1E">
        <w:rPr>
          <w:color w:val="000000"/>
          <w:sz w:val="28"/>
          <w:szCs w:val="28"/>
        </w:rPr>
        <w:t>И. Изгоев, экономисты Н.</w:t>
      </w:r>
      <w:r>
        <w:rPr>
          <w:color w:val="000000"/>
          <w:sz w:val="28"/>
          <w:szCs w:val="28"/>
        </w:rPr>
        <w:t xml:space="preserve"> </w:t>
      </w:r>
      <w:r w:rsidRPr="00885B1E">
        <w:rPr>
          <w:color w:val="000000"/>
          <w:sz w:val="28"/>
          <w:szCs w:val="28"/>
        </w:rPr>
        <w:t xml:space="preserve">А. </w:t>
      </w:r>
      <w:proofErr w:type="spellStart"/>
      <w:r w:rsidRPr="00885B1E">
        <w:rPr>
          <w:color w:val="000000"/>
          <w:sz w:val="28"/>
          <w:szCs w:val="28"/>
        </w:rPr>
        <w:t>Д</w:t>
      </w:r>
      <w:r w:rsidRPr="00885B1E">
        <w:rPr>
          <w:color w:val="000000"/>
          <w:sz w:val="28"/>
          <w:szCs w:val="28"/>
        </w:rPr>
        <w:t>а</w:t>
      </w:r>
      <w:r w:rsidRPr="00885B1E">
        <w:rPr>
          <w:color w:val="000000"/>
          <w:sz w:val="28"/>
          <w:szCs w:val="28"/>
        </w:rPr>
        <w:t>ниельсон</w:t>
      </w:r>
      <w:proofErr w:type="spellEnd"/>
      <w:r w:rsidRPr="00885B1E">
        <w:rPr>
          <w:color w:val="000000"/>
          <w:sz w:val="28"/>
          <w:szCs w:val="28"/>
        </w:rPr>
        <w:t xml:space="preserve"> и </w:t>
      </w:r>
      <w:r>
        <w:rPr>
          <w:color w:val="000000"/>
          <w:sz w:val="28"/>
          <w:szCs w:val="28"/>
        </w:rPr>
        <w:br/>
      </w:r>
      <w:r w:rsidRPr="00885B1E">
        <w:rPr>
          <w:color w:val="000000"/>
          <w:sz w:val="28"/>
          <w:szCs w:val="28"/>
        </w:rPr>
        <w:t>М.</w:t>
      </w:r>
      <w:r>
        <w:rPr>
          <w:color w:val="000000"/>
          <w:sz w:val="28"/>
          <w:szCs w:val="28"/>
        </w:rPr>
        <w:t xml:space="preserve"> </w:t>
      </w:r>
      <w:r w:rsidRPr="00885B1E">
        <w:rPr>
          <w:color w:val="000000"/>
          <w:sz w:val="28"/>
          <w:szCs w:val="28"/>
        </w:rPr>
        <w:t xml:space="preserve">Т. </w:t>
      </w:r>
      <w:proofErr w:type="spellStart"/>
      <w:r w:rsidRPr="00885B1E">
        <w:rPr>
          <w:color w:val="000000"/>
          <w:sz w:val="28"/>
          <w:szCs w:val="28"/>
        </w:rPr>
        <w:t>Туган</w:t>
      </w:r>
      <w:r>
        <w:rPr>
          <w:color w:val="000000"/>
          <w:sz w:val="28"/>
          <w:szCs w:val="28"/>
        </w:rPr>
        <w:t>-</w:t>
      </w:r>
      <w:r w:rsidRPr="00885B1E">
        <w:rPr>
          <w:color w:val="000000"/>
          <w:sz w:val="28"/>
          <w:szCs w:val="28"/>
        </w:rPr>
        <w:t>Барановский</w:t>
      </w:r>
      <w:proofErr w:type="spellEnd"/>
      <w:r w:rsidRPr="00885B1E">
        <w:rPr>
          <w:color w:val="000000"/>
          <w:sz w:val="28"/>
          <w:szCs w:val="28"/>
        </w:rPr>
        <w:t>.</w:t>
      </w:r>
    </w:p>
    <w:p w:rsidR="0023226E" w:rsidRDefault="0023226E" w:rsidP="00A4003C">
      <w:pPr>
        <w:shd w:val="clear" w:color="auto" w:fill="FFFFFF"/>
        <w:autoSpaceDE w:val="0"/>
        <w:autoSpaceDN w:val="0"/>
        <w:adjustRightInd w:val="0"/>
        <w:jc w:val="both"/>
        <w:rPr>
          <w:b/>
          <w:bCs/>
          <w:color w:val="000000"/>
          <w:sz w:val="28"/>
          <w:szCs w:val="28"/>
        </w:rPr>
      </w:pPr>
    </w:p>
    <w:p w:rsidR="0023226E" w:rsidRDefault="0023226E" w:rsidP="00A4003C">
      <w:pPr>
        <w:shd w:val="clear" w:color="auto" w:fill="FFFFFF"/>
        <w:autoSpaceDE w:val="0"/>
        <w:autoSpaceDN w:val="0"/>
        <w:adjustRightInd w:val="0"/>
        <w:jc w:val="center"/>
        <w:rPr>
          <w:b/>
          <w:bCs/>
          <w:color w:val="000000"/>
          <w:sz w:val="28"/>
          <w:szCs w:val="28"/>
        </w:rPr>
      </w:pPr>
      <w:r>
        <w:rPr>
          <w:b/>
          <w:bCs/>
          <w:color w:val="000000"/>
          <w:sz w:val="28"/>
          <w:szCs w:val="28"/>
        </w:rPr>
        <w:br w:type="page"/>
      </w:r>
      <w:r w:rsidRPr="00885B1E">
        <w:rPr>
          <w:b/>
          <w:bCs/>
          <w:color w:val="000000"/>
          <w:sz w:val="28"/>
          <w:szCs w:val="28"/>
        </w:rPr>
        <w:lastRenderedPageBreak/>
        <w:t xml:space="preserve">ГЛАВА </w:t>
      </w:r>
      <w:r w:rsidRPr="00885B1E">
        <w:rPr>
          <w:b/>
          <w:bCs/>
          <w:color w:val="000000"/>
          <w:sz w:val="28"/>
          <w:szCs w:val="28"/>
          <w:lang w:val="en-US"/>
        </w:rPr>
        <w:t>X</w:t>
      </w:r>
      <w:r w:rsidRPr="00885B1E">
        <w:rPr>
          <w:b/>
          <w:bCs/>
          <w:color w:val="000000"/>
          <w:sz w:val="28"/>
          <w:szCs w:val="28"/>
        </w:rPr>
        <w:t xml:space="preserve"> </w:t>
      </w:r>
    </w:p>
    <w:p w:rsidR="0023226E" w:rsidRDefault="0023226E" w:rsidP="00A4003C">
      <w:pPr>
        <w:shd w:val="clear" w:color="auto" w:fill="FFFFFF"/>
        <w:autoSpaceDE w:val="0"/>
        <w:autoSpaceDN w:val="0"/>
        <w:adjustRightInd w:val="0"/>
        <w:jc w:val="center"/>
        <w:rPr>
          <w:b/>
          <w:bCs/>
          <w:color w:val="000000"/>
          <w:sz w:val="28"/>
          <w:szCs w:val="28"/>
        </w:rPr>
      </w:pPr>
      <w:r w:rsidRPr="00885B1E">
        <w:rPr>
          <w:b/>
          <w:bCs/>
          <w:color w:val="000000"/>
          <w:sz w:val="28"/>
          <w:szCs w:val="28"/>
        </w:rPr>
        <w:t xml:space="preserve">ДУХОВНАЯ ЖИЗНЬ РОССИИ ВО ВТОРОЙ ПОЛОВИНЕ </w:t>
      </w:r>
      <w:r w:rsidRPr="00885B1E">
        <w:rPr>
          <w:b/>
          <w:bCs/>
          <w:color w:val="000000"/>
          <w:sz w:val="28"/>
          <w:szCs w:val="28"/>
          <w:lang w:val="en-US"/>
        </w:rPr>
        <w:t>XIX</w:t>
      </w:r>
      <w:r w:rsidRPr="00885B1E">
        <w:rPr>
          <w:b/>
          <w:bCs/>
          <w:color w:val="000000"/>
          <w:sz w:val="28"/>
          <w:szCs w:val="28"/>
        </w:rPr>
        <w:t xml:space="preserve"> в.</w:t>
      </w:r>
    </w:p>
    <w:p w:rsidR="0023226E" w:rsidRPr="00885B1E" w:rsidRDefault="0023226E" w:rsidP="00A4003C">
      <w:pPr>
        <w:shd w:val="clear" w:color="auto" w:fill="FFFFFF"/>
        <w:autoSpaceDE w:val="0"/>
        <w:autoSpaceDN w:val="0"/>
        <w:adjustRightInd w:val="0"/>
        <w:jc w:val="center"/>
        <w:rPr>
          <w:sz w:val="28"/>
          <w:szCs w:val="28"/>
        </w:rPr>
      </w:pPr>
    </w:p>
    <w:p w:rsidR="0023226E" w:rsidRPr="008A7BEA" w:rsidRDefault="0023226E" w:rsidP="00A4003C">
      <w:pPr>
        <w:shd w:val="clear" w:color="auto" w:fill="FFFFFF"/>
        <w:autoSpaceDE w:val="0"/>
        <w:autoSpaceDN w:val="0"/>
        <w:adjustRightInd w:val="0"/>
        <w:jc w:val="center"/>
        <w:rPr>
          <w:b/>
          <w:i/>
          <w:iCs/>
          <w:color w:val="000000"/>
          <w:sz w:val="28"/>
          <w:szCs w:val="28"/>
        </w:rPr>
      </w:pPr>
      <w:r w:rsidRPr="008A7BEA">
        <w:rPr>
          <w:b/>
          <w:i/>
          <w:iCs/>
          <w:color w:val="000000"/>
          <w:sz w:val="28"/>
          <w:szCs w:val="28"/>
        </w:rPr>
        <w:t xml:space="preserve">§ 1. Образование, наука, культура во второй половине </w:t>
      </w:r>
      <w:r w:rsidRPr="008A7BEA">
        <w:rPr>
          <w:b/>
          <w:i/>
          <w:iCs/>
          <w:color w:val="000000"/>
          <w:sz w:val="28"/>
          <w:szCs w:val="28"/>
          <w:lang w:val="en-US"/>
        </w:rPr>
        <w:t>XIX</w:t>
      </w:r>
      <w:r w:rsidRPr="008A7BEA">
        <w:rPr>
          <w:b/>
          <w:i/>
          <w:iCs/>
          <w:color w:val="000000"/>
          <w:sz w:val="28"/>
          <w:szCs w:val="28"/>
        </w:rPr>
        <w:t xml:space="preserve"> в.</w:t>
      </w:r>
    </w:p>
    <w:p w:rsidR="0023226E" w:rsidRPr="00885B1E" w:rsidRDefault="0023226E" w:rsidP="00A4003C">
      <w:pPr>
        <w:shd w:val="clear" w:color="auto" w:fill="FFFFFF"/>
        <w:autoSpaceDE w:val="0"/>
        <w:autoSpaceDN w:val="0"/>
        <w:adjustRightInd w:val="0"/>
        <w:jc w:val="both"/>
        <w:rPr>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Изменения в экономической и политической жизни после падения крепостного права создали новые условия для развития культуры. Капиталистическая модерниз</w:t>
      </w:r>
      <w:r w:rsidRPr="00885B1E">
        <w:rPr>
          <w:color w:val="000000"/>
          <w:sz w:val="28"/>
          <w:szCs w:val="28"/>
        </w:rPr>
        <w:t>а</w:t>
      </w:r>
      <w:r w:rsidRPr="00885B1E">
        <w:rPr>
          <w:color w:val="000000"/>
          <w:sz w:val="28"/>
          <w:szCs w:val="28"/>
        </w:rPr>
        <w:t>ция стимулировала научно</w:t>
      </w:r>
      <w:r>
        <w:rPr>
          <w:color w:val="000000"/>
          <w:sz w:val="28"/>
          <w:szCs w:val="28"/>
        </w:rPr>
        <w:t>–</w:t>
      </w:r>
      <w:r w:rsidRPr="00885B1E">
        <w:rPr>
          <w:color w:val="000000"/>
          <w:sz w:val="28"/>
          <w:szCs w:val="28"/>
        </w:rPr>
        <w:t>технический прогресс, увеличивала потребность в выс</w:t>
      </w:r>
      <w:r w:rsidRPr="00885B1E">
        <w:rPr>
          <w:color w:val="000000"/>
          <w:sz w:val="28"/>
          <w:szCs w:val="28"/>
        </w:rPr>
        <w:t>о</w:t>
      </w:r>
      <w:r w:rsidRPr="00885B1E">
        <w:rPr>
          <w:color w:val="000000"/>
          <w:sz w:val="28"/>
          <w:szCs w:val="28"/>
        </w:rPr>
        <w:t xml:space="preserve">кообразованных людях (администраторах, юристах, инженерах, </w:t>
      </w:r>
      <w:proofErr w:type="spellStart"/>
      <w:r w:rsidRPr="00885B1E">
        <w:rPr>
          <w:color w:val="000000"/>
          <w:sz w:val="28"/>
          <w:szCs w:val="28"/>
        </w:rPr>
        <w:t>профессионально</w:t>
      </w:r>
      <w:r>
        <w:rPr>
          <w:color w:val="000000"/>
          <w:sz w:val="28"/>
          <w:szCs w:val="28"/>
        </w:rPr>
        <w:t>-</w:t>
      </w:r>
      <w:r w:rsidRPr="00885B1E">
        <w:rPr>
          <w:color w:val="000000"/>
          <w:sz w:val="28"/>
          <w:szCs w:val="28"/>
        </w:rPr>
        <w:t>технически</w:t>
      </w:r>
      <w:proofErr w:type="spellEnd"/>
      <w:r w:rsidRPr="00885B1E">
        <w:rPr>
          <w:color w:val="000000"/>
          <w:sz w:val="28"/>
          <w:szCs w:val="28"/>
        </w:rPr>
        <w:t xml:space="preserve"> образованных рабочих). Оживление общественно</w:t>
      </w:r>
      <w:r>
        <w:rPr>
          <w:color w:val="000000"/>
          <w:sz w:val="28"/>
          <w:szCs w:val="28"/>
        </w:rPr>
        <w:t>–</w:t>
      </w:r>
      <w:r w:rsidRPr="00885B1E">
        <w:rPr>
          <w:color w:val="000000"/>
          <w:sz w:val="28"/>
          <w:szCs w:val="28"/>
        </w:rPr>
        <w:t xml:space="preserve">политической жизни и активизация идейной борьбы оказывали значительное влияние на развитие культуры. Сложился новый социальный слой </w:t>
      </w:r>
      <w:r>
        <w:rPr>
          <w:color w:val="000000"/>
          <w:sz w:val="28"/>
          <w:szCs w:val="28"/>
        </w:rPr>
        <w:t>–</w:t>
      </w:r>
      <w:r w:rsidRPr="00885B1E">
        <w:rPr>
          <w:color w:val="000000"/>
          <w:sz w:val="28"/>
          <w:szCs w:val="28"/>
        </w:rPr>
        <w:t xml:space="preserve"> российская интеллигенция, для которой стала х</w:t>
      </w:r>
      <w:r w:rsidRPr="00885B1E">
        <w:rPr>
          <w:color w:val="000000"/>
          <w:sz w:val="28"/>
          <w:szCs w:val="28"/>
        </w:rPr>
        <w:t>а</w:t>
      </w:r>
      <w:r w:rsidRPr="00885B1E">
        <w:rPr>
          <w:color w:val="000000"/>
          <w:sz w:val="28"/>
          <w:szCs w:val="28"/>
        </w:rPr>
        <w:t>рактерной не только принадлежность к умственному труду, но и особая духовность, озабоченность судьбой страны, стремление служению обществу и на благо народа.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Просвещение и образование. </w:t>
      </w:r>
      <w:r w:rsidRPr="00885B1E">
        <w:rPr>
          <w:color w:val="000000"/>
          <w:sz w:val="28"/>
          <w:szCs w:val="28"/>
        </w:rPr>
        <w:t>В отличие от стран Западной Европы в России не было закона о всеобщем обязательном начальном образовании. Однако потребности производства требовали профессионально образованных работников. Поэтому прав</w:t>
      </w:r>
      <w:r w:rsidRPr="00885B1E">
        <w:rPr>
          <w:color w:val="000000"/>
          <w:sz w:val="28"/>
          <w:szCs w:val="28"/>
        </w:rPr>
        <w:t>и</w:t>
      </w:r>
      <w:r w:rsidRPr="00885B1E">
        <w:rPr>
          <w:color w:val="000000"/>
          <w:sz w:val="28"/>
          <w:szCs w:val="28"/>
        </w:rPr>
        <w:t>тельство пошло на расширение сети школ. Это позволило повысить уровень грамотн</w:t>
      </w:r>
      <w:r w:rsidRPr="00885B1E">
        <w:rPr>
          <w:color w:val="000000"/>
          <w:sz w:val="28"/>
          <w:szCs w:val="28"/>
        </w:rPr>
        <w:t>о</w:t>
      </w:r>
      <w:r w:rsidRPr="00885B1E">
        <w:rPr>
          <w:color w:val="000000"/>
          <w:sz w:val="28"/>
          <w:szCs w:val="28"/>
        </w:rPr>
        <w:t>сти населения с 7 % в начале 60</w:t>
      </w:r>
      <w:r>
        <w:rPr>
          <w:color w:val="000000"/>
          <w:sz w:val="28"/>
          <w:szCs w:val="28"/>
        </w:rPr>
        <w:t>-</w:t>
      </w:r>
      <w:r w:rsidRPr="00885B1E">
        <w:rPr>
          <w:color w:val="000000"/>
          <w:sz w:val="28"/>
          <w:szCs w:val="28"/>
        </w:rPr>
        <w:t xml:space="preserve">х гг. </w:t>
      </w:r>
      <w:r w:rsidRPr="00885B1E">
        <w:rPr>
          <w:color w:val="000000"/>
          <w:sz w:val="28"/>
          <w:szCs w:val="28"/>
          <w:lang w:val="en-US"/>
        </w:rPr>
        <w:t>XIX</w:t>
      </w:r>
      <w:r w:rsidRPr="00885B1E">
        <w:rPr>
          <w:color w:val="000000"/>
          <w:sz w:val="28"/>
          <w:szCs w:val="28"/>
        </w:rPr>
        <w:t xml:space="preserve"> в. до примерно 30 % в начале </w:t>
      </w:r>
      <w:r w:rsidRPr="00885B1E">
        <w:rPr>
          <w:color w:val="000000"/>
          <w:sz w:val="28"/>
          <w:szCs w:val="28"/>
          <w:lang w:val="en-US"/>
        </w:rPr>
        <w:t>XX</w:t>
      </w:r>
      <w:r w:rsidRPr="00885B1E">
        <w:rPr>
          <w:color w:val="000000"/>
          <w:sz w:val="28"/>
          <w:szCs w:val="28"/>
        </w:rPr>
        <w:t xml:space="preserve"> в. Система образования, сложившаяся во второй половине </w:t>
      </w:r>
      <w:r w:rsidRPr="00885B1E">
        <w:rPr>
          <w:color w:val="000000"/>
          <w:sz w:val="28"/>
          <w:szCs w:val="28"/>
          <w:lang w:val="en-US"/>
        </w:rPr>
        <w:t>XIX</w:t>
      </w:r>
      <w:r w:rsidRPr="00885B1E">
        <w:rPr>
          <w:color w:val="000000"/>
          <w:sz w:val="28"/>
          <w:szCs w:val="28"/>
        </w:rPr>
        <w:t xml:space="preserve"> в., в основных чертах сохранилась до 1917 г</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Начальное образование давали государственные, земские и церков</w:t>
      </w:r>
      <w:r>
        <w:rPr>
          <w:color w:val="000000"/>
          <w:sz w:val="28"/>
          <w:szCs w:val="28"/>
        </w:rPr>
        <w:t>но</w:t>
      </w:r>
      <w:r w:rsidRPr="00885B1E">
        <w:rPr>
          <w:color w:val="000000"/>
          <w:sz w:val="28"/>
          <w:szCs w:val="28"/>
        </w:rPr>
        <w:t>прих</w:t>
      </w:r>
      <w:r>
        <w:rPr>
          <w:color w:val="000000"/>
          <w:sz w:val="28"/>
          <w:szCs w:val="28"/>
        </w:rPr>
        <w:t>о</w:t>
      </w:r>
      <w:r>
        <w:rPr>
          <w:color w:val="000000"/>
          <w:sz w:val="28"/>
          <w:szCs w:val="28"/>
        </w:rPr>
        <w:t>д</w:t>
      </w:r>
      <w:r>
        <w:rPr>
          <w:color w:val="000000"/>
          <w:sz w:val="28"/>
          <w:szCs w:val="28"/>
        </w:rPr>
        <w:t>ские школы. В них в течение 2–</w:t>
      </w:r>
      <w:r w:rsidRPr="00885B1E">
        <w:rPr>
          <w:color w:val="000000"/>
          <w:sz w:val="28"/>
          <w:szCs w:val="28"/>
        </w:rPr>
        <w:t>3 лет обучали письму, чтению, счету и закону Божьему. Повышению грамотности особенно способствовали земские школы. Несмотря на ус</w:t>
      </w:r>
      <w:r w:rsidRPr="00885B1E">
        <w:rPr>
          <w:color w:val="000000"/>
          <w:sz w:val="28"/>
          <w:szCs w:val="28"/>
        </w:rPr>
        <w:t>и</w:t>
      </w:r>
      <w:r w:rsidRPr="00885B1E">
        <w:rPr>
          <w:color w:val="000000"/>
          <w:sz w:val="28"/>
          <w:szCs w:val="28"/>
        </w:rPr>
        <w:t>лия правительства и Синода поддержать церковно</w:t>
      </w:r>
      <w:r>
        <w:rPr>
          <w:color w:val="000000"/>
          <w:sz w:val="28"/>
          <w:szCs w:val="28"/>
        </w:rPr>
        <w:t>–</w:t>
      </w:r>
      <w:r w:rsidRPr="00885B1E">
        <w:rPr>
          <w:color w:val="000000"/>
          <w:sz w:val="28"/>
          <w:szCs w:val="28"/>
        </w:rPr>
        <w:t>приходские школы, их значение постепенно снижалось.</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Система среднего образования включала гимназии и реальные училища. </w:t>
      </w:r>
      <w:r w:rsidRPr="008A7BEA">
        <w:rPr>
          <w:iCs/>
          <w:color w:val="000000"/>
          <w:sz w:val="28"/>
          <w:szCs w:val="28"/>
        </w:rPr>
        <w:t>В</w:t>
      </w:r>
      <w:r w:rsidRPr="00885B1E">
        <w:rPr>
          <w:i/>
          <w:iCs/>
          <w:color w:val="000000"/>
          <w:sz w:val="28"/>
          <w:szCs w:val="28"/>
        </w:rPr>
        <w:t xml:space="preserve"> </w:t>
      </w:r>
      <w:r w:rsidRPr="00885B1E">
        <w:rPr>
          <w:color w:val="000000"/>
          <w:sz w:val="28"/>
          <w:szCs w:val="28"/>
        </w:rPr>
        <w:t>ги</w:t>
      </w:r>
      <w:r w:rsidRPr="00885B1E">
        <w:rPr>
          <w:color w:val="000000"/>
          <w:sz w:val="28"/>
          <w:szCs w:val="28"/>
        </w:rPr>
        <w:t>м</w:t>
      </w:r>
      <w:r w:rsidRPr="00885B1E">
        <w:rPr>
          <w:color w:val="000000"/>
          <w:sz w:val="28"/>
          <w:szCs w:val="28"/>
        </w:rPr>
        <w:t>назиях (мужских и женских) большое внимание уделялось естественным и гуманита</w:t>
      </w:r>
      <w:r w:rsidRPr="00885B1E">
        <w:rPr>
          <w:color w:val="000000"/>
          <w:sz w:val="28"/>
          <w:szCs w:val="28"/>
        </w:rPr>
        <w:t>р</w:t>
      </w:r>
      <w:r w:rsidRPr="00885B1E">
        <w:rPr>
          <w:color w:val="000000"/>
          <w:sz w:val="28"/>
          <w:szCs w:val="28"/>
        </w:rPr>
        <w:t>ным наукам, изучению иностранных языков. В реальных училищах упор делался на прикладные естественно</w:t>
      </w:r>
      <w:r>
        <w:rPr>
          <w:color w:val="000000"/>
          <w:sz w:val="28"/>
          <w:szCs w:val="28"/>
        </w:rPr>
        <w:t>-</w:t>
      </w:r>
      <w:r w:rsidRPr="00885B1E">
        <w:rPr>
          <w:color w:val="000000"/>
          <w:sz w:val="28"/>
          <w:szCs w:val="28"/>
        </w:rPr>
        <w:t>технические знания.</w:t>
      </w:r>
      <w:r>
        <w:rPr>
          <w:color w:val="000000"/>
          <w:sz w:val="28"/>
          <w:szCs w:val="28"/>
        </w:rPr>
        <w:t xml:space="preserve"> </w:t>
      </w:r>
      <w:r w:rsidRPr="00885B1E">
        <w:rPr>
          <w:color w:val="000000"/>
          <w:sz w:val="28"/>
          <w:szCs w:val="28"/>
        </w:rPr>
        <w:t>Значительные сдвиги произошли в си</w:t>
      </w:r>
      <w:r w:rsidRPr="00885B1E">
        <w:rPr>
          <w:color w:val="000000"/>
          <w:sz w:val="28"/>
          <w:szCs w:val="28"/>
        </w:rPr>
        <w:t>с</w:t>
      </w:r>
      <w:r w:rsidRPr="00885B1E">
        <w:rPr>
          <w:color w:val="000000"/>
          <w:sz w:val="28"/>
          <w:szCs w:val="28"/>
        </w:rPr>
        <w:t xml:space="preserve">теме высшего образования. Во второй половине </w:t>
      </w:r>
      <w:r w:rsidRPr="00885B1E">
        <w:rPr>
          <w:color w:val="000000"/>
          <w:sz w:val="28"/>
          <w:szCs w:val="28"/>
          <w:lang w:val="en-US"/>
        </w:rPr>
        <w:t>XIX</w:t>
      </w:r>
      <w:r w:rsidRPr="00885B1E">
        <w:rPr>
          <w:color w:val="000000"/>
          <w:sz w:val="28"/>
          <w:szCs w:val="28"/>
        </w:rPr>
        <w:t xml:space="preserve"> в. были созданы университеты в Одессе и Томске Быстро росло количество специальных высших учебных заведений; открылись Горный, Лесной институты, Сельскохозяйственная академия и др. Кроме государственных, появились частные высшие учебные заведения. Поскольку посту</w:t>
      </w:r>
      <w:r w:rsidRPr="00885B1E">
        <w:rPr>
          <w:color w:val="000000"/>
          <w:sz w:val="28"/>
          <w:szCs w:val="28"/>
        </w:rPr>
        <w:t>п</w:t>
      </w:r>
      <w:r w:rsidRPr="00885B1E">
        <w:rPr>
          <w:color w:val="000000"/>
          <w:sz w:val="28"/>
          <w:szCs w:val="28"/>
        </w:rPr>
        <w:t>ление женщин в университеты затруднялось, то на общественные средства были о</w:t>
      </w:r>
      <w:r w:rsidRPr="00885B1E">
        <w:rPr>
          <w:color w:val="000000"/>
          <w:sz w:val="28"/>
          <w:szCs w:val="28"/>
        </w:rPr>
        <w:t>т</w:t>
      </w:r>
      <w:r w:rsidRPr="00885B1E">
        <w:rPr>
          <w:color w:val="000000"/>
          <w:sz w:val="28"/>
          <w:szCs w:val="28"/>
        </w:rPr>
        <w:lastRenderedPageBreak/>
        <w:t>крыты Высшие женские курсы в Петербурге (</w:t>
      </w:r>
      <w:proofErr w:type="spellStart"/>
      <w:r w:rsidRPr="00885B1E">
        <w:rPr>
          <w:color w:val="000000"/>
          <w:sz w:val="28"/>
          <w:szCs w:val="28"/>
        </w:rPr>
        <w:t>Бестужевские</w:t>
      </w:r>
      <w:proofErr w:type="spellEnd"/>
      <w:r w:rsidRPr="00885B1E">
        <w:rPr>
          <w:color w:val="000000"/>
          <w:sz w:val="28"/>
          <w:szCs w:val="28"/>
        </w:rPr>
        <w:t>), Москве (В.И. Герье) и др</w:t>
      </w:r>
      <w:r w:rsidRPr="00885B1E">
        <w:rPr>
          <w:color w:val="000000"/>
          <w:sz w:val="28"/>
          <w:szCs w:val="28"/>
        </w:rPr>
        <w:t>у</w:t>
      </w:r>
      <w:r w:rsidRPr="00885B1E">
        <w:rPr>
          <w:color w:val="000000"/>
          <w:sz w:val="28"/>
          <w:szCs w:val="28"/>
        </w:rPr>
        <w:t>гих городах.</w:t>
      </w:r>
    </w:p>
    <w:p w:rsidR="0023226E" w:rsidRDefault="0023226E" w:rsidP="00A4003C">
      <w:pPr>
        <w:shd w:val="clear" w:color="auto" w:fill="FFFFFF"/>
        <w:autoSpaceDE w:val="0"/>
        <w:autoSpaceDN w:val="0"/>
        <w:adjustRightInd w:val="0"/>
        <w:ind w:firstLine="709"/>
        <w:jc w:val="both"/>
        <w:rPr>
          <w:color w:val="000000"/>
          <w:sz w:val="28"/>
          <w:szCs w:val="28"/>
        </w:rPr>
      </w:pPr>
      <w:r w:rsidRPr="00885B1E">
        <w:rPr>
          <w:color w:val="000000"/>
          <w:sz w:val="28"/>
          <w:szCs w:val="28"/>
        </w:rPr>
        <w:t>С 60</w:t>
      </w:r>
      <w:r>
        <w:rPr>
          <w:color w:val="000000"/>
          <w:sz w:val="28"/>
          <w:szCs w:val="28"/>
        </w:rPr>
        <w:t>-</w:t>
      </w:r>
      <w:r w:rsidRPr="00885B1E">
        <w:rPr>
          <w:color w:val="000000"/>
          <w:sz w:val="28"/>
          <w:szCs w:val="28"/>
        </w:rPr>
        <w:t xml:space="preserve">х гг. </w:t>
      </w:r>
      <w:r w:rsidRPr="00885B1E">
        <w:rPr>
          <w:color w:val="000000"/>
          <w:sz w:val="28"/>
          <w:szCs w:val="28"/>
          <w:lang w:val="en-US"/>
        </w:rPr>
        <w:t>XIX</w:t>
      </w:r>
      <w:r w:rsidRPr="00885B1E">
        <w:rPr>
          <w:color w:val="000000"/>
          <w:sz w:val="28"/>
          <w:szCs w:val="28"/>
        </w:rPr>
        <w:t xml:space="preserve"> в. большое распространение получили бесплатные воскресные школы для взрослых, в которых давались основы грамотности и элементарные пр</w:t>
      </w:r>
      <w:r w:rsidRPr="00885B1E">
        <w:rPr>
          <w:color w:val="000000"/>
          <w:sz w:val="28"/>
          <w:szCs w:val="28"/>
        </w:rPr>
        <w:t>о</w:t>
      </w:r>
      <w:r w:rsidRPr="00885B1E">
        <w:rPr>
          <w:color w:val="000000"/>
          <w:sz w:val="28"/>
          <w:szCs w:val="28"/>
        </w:rPr>
        <w:t>фессионально</w:t>
      </w:r>
      <w:r>
        <w:rPr>
          <w:color w:val="000000"/>
          <w:sz w:val="28"/>
          <w:szCs w:val="28"/>
        </w:rPr>
        <w:t>-</w:t>
      </w:r>
      <w:r w:rsidRPr="00885B1E">
        <w:rPr>
          <w:color w:val="000000"/>
          <w:sz w:val="28"/>
          <w:szCs w:val="28"/>
        </w:rPr>
        <w:t>технические знания. В конце 90</w:t>
      </w:r>
      <w:r>
        <w:rPr>
          <w:color w:val="000000"/>
          <w:sz w:val="28"/>
          <w:szCs w:val="28"/>
        </w:rPr>
        <w:t>-</w:t>
      </w:r>
      <w:r w:rsidRPr="00885B1E">
        <w:rPr>
          <w:color w:val="000000"/>
          <w:sz w:val="28"/>
          <w:szCs w:val="28"/>
        </w:rPr>
        <w:t>х годов начали возникать рабочие ку</w:t>
      </w:r>
      <w:r w:rsidRPr="00885B1E">
        <w:rPr>
          <w:color w:val="000000"/>
          <w:sz w:val="28"/>
          <w:szCs w:val="28"/>
        </w:rPr>
        <w:t>р</w:t>
      </w:r>
      <w:r w:rsidRPr="00885B1E">
        <w:rPr>
          <w:color w:val="000000"/>
          <w:sz w:val="28"/>
          <w:szCs w:val="28"/>
        </w:rPr>
        <w:t>сы. Для развития культурно</w:t>
      </w:r>
      <w:r>
        <w:rPr>
          <w:color w:val="000000"/>
          <w:sz w:val="28"/>
          <w:szCs w:val="28"/>
        </w:rPr>
        <w:t>-</w:t>
      </w:r>
      <w:r w:rsidRPr="00885B1E">
        <w:rPr>
          <w:color w:val="000000"/>
          <w:sz w:val="28"/>
          <w:szCs w:val="28"/>
        </w:rPr>
        <w:t>просветительской деятельности были открыты народные дома. Они предоставляли возможность пользоваться книгами и журналами, в них ус</w:t>
      </w:r>
      <w:r w:rsidRPr="00885B1E">
        <w:rPr>
          <w:color w:val="000000"/>
          <w:sz w:val="28"/>
          <w:szCs w:val="28"/>
        </w:rPr>
        <w:t>т</w:t>
      </w:r>
      <w:r w:rsidRPr="00885B1E">
        <w:rPr>
          <w:color w:val="000000"/>
          <w:sz w:val="28"/>
          <w:szCs w:val="28"/>
        </w:rPr>
        <w:t>раивались публичные лекции и театрально</w:t>
      </w:r>
      <w:r>
        <w:rPr>
          <w:color w:val="000000"/>
          <w:sz w:val="28"/>
          <w:szCs w:val="28"/>
        </w:rPr>
        <w:t>–</w:t>
      </w:r>
      <w:r w:rsidRPr="00885B1E">
        <w:rPr>
          <w:color w:val="000000"/>
          <w:sz w:val="28"/>
          <w:szCs w:val="28"/>
        </w:rPr>
        <w:t xml:space="preserve">концертные представления. </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Наука и техника. </w:t>
      </w:r>
      <w:r w:rsidRPr="00885B1E">
        <w:rPr>
          <w:color w:val="000000"/>
          <w:sz w:val="28"/>
          <w:szCs w:val="28"/>
        </w:rPr>
        <w:t xml:space="preserve">Во второй половине </w:t>
      </w:r>
      <w:r w:rsidRPr="00885B1E">
        <w:rPr>
          <w:color w:val="000000"/>
          <w:sz w:val="28"/>
          <w:szCs w:val="28"/>
          <w:lang w:val="en-US"/>
        </w:rPr>
        <w:t>XIX</w:t>
      </w:r>
      <w:r w:rsidRPr="00885B1E">
        <w:rPr>
          <w:color w:val="000000"/>
          <w:sz w:val="28"/>
          <w:szCs w:val="28"/>
        </w:rPr>
        <w:t xml:space="preserve"> в. ученые России добились крупных успехов почти во всех областях знания, вписали славные страницы в летопись дост</w:t>
      </w:r>
      <w:r w:rsidRPr="00885B1E">
        <w:rPr>
          <w:color w:val="000000"/>
          <w:sz w:val="28"/>
          <w:szCs w:val="28"/>
        </w:rPr>
        <w:t>и</w:t>
      </w:r>
      <w:r w:rsidRPr="00885B1E">
        <w:rPr>
          <w:color w:val="000000"/>
          <w:sz w:val="28"/>
          <w:szCs w:val="28"/>
        </w:rPr>
        <w:t>жений мировой науки.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И.</w:t>
      </w:r>
      <w:r>
        <w:rPr>
          <w:color w:val="000000"/>
          <w:sz w:val="28"/>
          <w:szCs w:val="28"/>
        </w:rPr>
        <w:t xml:space="preserve"> </w:t>
      </w:r>
      <w:r w:rsidRPr="00885B1E">
        <w:rPr>
          <w:color w:val="000000"/>
          <w:sz w:val="28"/>
          <w:szCs w:val="28"/>
        </w:rPr>
        <w:t>М. Сеченов был крупнейшим естествоиспытателем</w:t>
      </w:r>
      <w:r>
        <w:rPr>
          <w:color w:val="000000"/>
          <w:sz w:val="28"/>
          <w:szCs w:val="28"/>
        </w:rPr>
        <w:t>-</w:t>
      </w:r>
      <w:r w:rsidRPr="00885B1E">
        <w:rPr>
          <w:color w:val="000000"/>
          <w:sz w:val="28"/>
          <w:szCs w:val="28"/>
        </w:rPr>
        <w:t>материалистом. Его обобщающие труды «Рефлексы головного мозга», «Физиология нервной системы» и др. были написаны на основе многочисленных опытов в созданных им физиологич</w:t>
      </w:r>
      <w:r w:rsidRPr="00885B1E">
        <w:rPr>
          <w:color w:val="000000"/>
          <w:sz w:val="28"/>
          <w:szCs w:val="28"/>
        </w:rPr>
        <w:t>е</w:t>
      </w:r>
      <w:r w:rsidRPr="00885B1E">
        <w:rPr>
          <w:color w:val="000000"/>
          <w:sz w:val="28"/>
          <w:szCs w:val="28"/>
        </w:rPr>
        <w:t xml:space="preserve">ских лабораториях. </w:t>
      </w:r>
      <w:r w:rsidRPr="00885B1E">
        <w:rPr>
          <w:i/>
          <w:iCs/>
          <w:color w:val="000000"/>
          <w:sz w:val="28"/>
          <w:szCs w:val="28"/>
        </w:rPr>
        <w:t xml:space="preserve">Он </w:t>
      </w:r>
      <w:r w:rsidRPr="00885B1E">
        <w:rPr>
          <w:color w:val="000000"/>
          <w:sz w:val="28"/>
          <w:szCs w:val="28"/>
        </w:rPr>
        <w:t>явился основоположником отечественной физиологической школы я естественнонаучного направления в психологии.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И.</w:t>
      </w:r>
      <w:r>
        <w:rPr>
          <w:color w:val="000000"/>
          <w:sz w:val="28"/>
          <w:szCs w:val="28"/>
        </w:rPr>
        <w:t xml:space="preserve"> </w:t>
      </w:r>
      <w:r w:rsidRPr="00885B1E">
        <w:rPr>
          <w:color w:val="000000"/>
          <w:sz w:val="28"/>
          <w:szCs w:val="28"/>
        </w:rPr>
        <w:t>И. Мечников работал в области биологии и медицины. За разработку теории иммунитета он получил Нобелевскую премию. Долго работал в университете в Оде</w:t>
      </w:r>
      <w:r w:rsidRPr="00885B1E">
        <w:rPr>
          <w:color w:val="000000"/>
          <w:sz w:val="28"/>
          <w:szCs w:val="28"/>
        </w:rPr>
        <w:t>с</w:t>
      </w:r>
      <w:r w:rsidRPr="00885B1E">
        <w:rPr>
          <w:color w:val="000000"/>
          <w:sz w:val="28"/>
          <w:szCs w:val="28"/>
        </w:rPr>
        <w:t>се, где создал первую бактериологическую станцию (совместно с Н.</w:t>
      </w:r>
      <w:r>
        <w:rPr>
          <w:color w:val="000000"/>
          <w:sz w:val="28"/>
          <w:szCs w:val="28"/>
        </w:rPr>
        <w:t xml:space="preserve"> </w:t>
      </w:r>
      <w:r w:rsidRPr="00885B1E">
        <w:rPr>
          <w:color w:val="000000"/>
          <w:sz w:val="28"/>
          <w:szCs w:val="28"/>
        </w:rPr>
        <w:t xml:space="preserve">Ф. </w:t>
      </w:r>
      <w:proofErr w:type="spellStart"/>
      <w:r w:rsidRPr="00885B1E">
        <w:rPr>
          <w:color w:val="000000"/>
          <w:sz w:val="28"/>
          <w:szCs w:val="28"/>
        </w:rPr>
        <w:t>Гамалеем</w:t>
      </w:r>
      <w:proofErr w:type="spellEnd"/>
      <w:r w:rsidRPr="00885B1E">
        <w:rPr>
          <w:color w:val="000000"/>
          <w:sz w:val="28"/>
          <w:szCs w:val="28"/>
        </w:rPr>
        <w:t>) для борьбы с инфекционными заболеваниями. Создатель первой в России школы микр</w:t>
      </w:r>
      <w:r w:rsidRPr="00885B1E">
        <w:rPr>
          <w:color w:val="000000"/>
          <w:sz w:val="28"/>
          <w:szCs w:val="28"/>
        </w:rPr>
        <w:t>о</w:t>
      </w:r>
      <w:r w:rsidRPr="00885B1E">
        <w:rPr>
          <w:color w:val="000000"/>
          <w:sz w:val="28"/>
          <w:szCs w:val="28"/>
        </w:rPr>
        <w:t>биологии, иммунологии и сравнительной патологии, И.</w:t>
      </w:r>
      <w:r>
        <w:rPr>
          <w:color w:val="000000"/>
          <w:sz w:val="28"/>
          <w:szCs w:val="28"/>
        </w:rPr>
        <w:t xml:space="preserve"> </w:t>
      </w:r>
      <w:r w:rsidRPr="00885B1E">
        <w:rPr>
          <w:color w:val="000000"/>
          <w:sz w:val="28"/>
          <w:szCs w:val="28"/>
        </w:rPr>
        <w:t>И. Мечников был вынужден уехать в Париж, где возглавлял лабораторию в знаменитом институте Л. Пастера, но сохранил постоянные связи с отечественными учеными, со своими учениками.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Основоположник русской шко</w:t>
      </w:r>
      <w:r>
        <w:rPr>
          <w:color w:val="000000"/>
          <w:sz w:val="28"/>
          <w:szCs w:val="28"/>
        </w:rPr>
        <w:t>лы физиологии растений К. А. Ти</w:t>
      </w:r>
      <w:r w:rsidRPr="00885B1E">
        <w:rPr>
          <w:color w:val="000000"/>
          <w:sz w:val="28"/>
          <w:szCs w:val="28"/>
        </w:rPr>
        <w:t>мирязев исслед</w:t>
      </w:r>
      <w:r w:rsidRPr="00885B1E">
        <w:rPr>
          <w:color w:val="000000"/>
          <w:sz w:val="28"/>
          <w:szCs w:val="28"/>
        </w:rPr>
        <w:t>о</w:t>
      </w:r>
      <w:r w:rsidRPr="00885B1E">
        <w:rPr>
          <w:color w:val="000000"/>
          <w:sz w:val="28"/>
          <w:szCs w:val="28"/>
        </w:rPr>
        <w:t>вал процесс фотосинтеза, раскрыл роль хлорофилла в этом процессе. Книга Тимир</w:t>
      </w:r>
      <w:r w:rsidRPr="00885B1E">
        <w:rPr>
          <w:color w:val="000000"/>
          <w:sz w:val="28"/>
          <w:szCs w:val="28"/>
        </w:rPr>
        <w:t>я</w:t>
      </w:r>
      <w:r w:rsidRPr="00885B1E">
        <w:rPr>
          <w:color w:val="000000"/>
          <w:sz w:val="28"/>
          <w:szCs w:val="28"/>
        </w:rPr>
        <w:t>зева «Жизнь растений» выдержала десятки изданий на многих языках.</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Высокую оценку в мировой науке получили труды ученых</w:t>
      </w:r>
      <w:r>
        <w:rPr>
          <w:color w:val="000000"/>
          <w:sz w:val="28"/>
          <w:szCs w:val="28"/>
        </w:rPr>
        <w:t>–</w:t>
      </w:r>
      <w:r w:rsidRPr="00885B1E">
        <w:rPr>
          <w:color w:val="000000"/>
          <w:sz w:val="28"/>
          <w:szCs w:val="28"/>
        </w:rPr>
        <w:t>химиков Д.</w:t>
      </w:r>
      <w:r>
        <w:rPr>
          <w:color w:val="000000"/>
          <w:sz w:val="28"/>
          <w:szCs w:val="28"/>
        </w:rPr>
        <w:t xml:space="preserve"> </w:t>
      </w:r>
      <w:r w:rsidRPr="00885B1E">
        <w:rPr>
          <w:color w:val="000000"/>
          <w:sz w:val="28"/>
          <w:szCs w:val="28"/>
        </w:rPr>
        <w:t>И. Ме</w:t>
      </w:r>
      <w:r w:rsidRPr="00885B1E">
        <w:rPr>
          <w:color w:val="000000"/>
          <w:sz w:val="28"/>
          <w:szCs w:val="28"/>
        </w:rPr>
        <w:t>н</w:t>
      </w:r>
      <w:r w:rsidRPr="00885B1E">
        <w:rPr>
          <w:color w:val="000000"/>
          <w:sz w:val="28"/>
          <w:szCs w:val="28"/>
        </w:rPr>
        <w:t xml:space="preserve">делеева, </w:t>
      </w:r>
      <w:r w:rsidRPr="00885B1E">
        <w:rPr>
          <w:color w:val="000000"/>
          <w:sz w:val="28"/>
          <w:szCs w:val="28"/>
          <w:lang w:val="en-US"/>
        </w:rPr>
        <w:t>A</w:t>
      </w:r>
      <w:r w:rsidRPr="00885B1E">
        <w:rPr>
          <w:color w:val="000000"/>
          <w:sz w:val="28"/>
          <w:szCs w:val="28"/>
        </w:rPr>
        <w:t>.</w:t>
      </w:r>
      <w:r>
        <w:rPr>
          <w:color w:val="000000"/>
          <w:sz w:val="28"/>
          <w:szCs w:val="28"/>
        </w:rPr>
        <w:t xml:space="preserve"> </w:t>
      </w:r>
      <w:r w:rsidRPr="00885B1E">
        <w:rPr>
          <w:color w:val="000000"/>
          <w:sz w:val="28"/>
          <w:szCs w:val="28"/>
          <w:lang w:val="en-US"/>
        </w:rPr>
        <w:t>M</w:t>
      </w:r>
      <w:r w:rsidRPr="00885B1E">
        <w:rPr>
          <w:color w:val="000000"/>
          <w:sz w:val="28"/>
          <w:szCs w:val="28"/>
        </w:rPr>
        <w:t>. Бутлерова, И.</w:t>
      </w:r>
      <w:r>
        <w:rPr>
          <w:color w:val="000000"/>
          <w:sz w:val="28"/>
          <w:szCs w:val="28"/>
        </w:rPr>
        <w:t xml:space="preserve"> </w:t>
      </w:r>
      <w:r w:rsidRPr="00885B1E">
        <w:rPr>
          <w:color w:val="000000"/>
          <w:sz w:val="28"/>
          <w:szCs w:val="28"/>
        </w:rPr>
        <w:t>Н. Зинина и др. Д.</w:t>
      </w:r>
      <w:r>
        <w:rPr>
          <w:color w:val="000000"/>
          <w:sz w:val="28"/>
          <w:szCs w:val="28"/>
        </w:rPr>
        <w:t xml:space="preserve"> </w:t>
      </w:r>
      <w:r w:rsidRPr="00885B1E">
        <w:rPr>
          <w:color w:val="000000"/>
          <w:sz w:val="28"/>
          <w:szCs w:val="28"/>
        </w:rPr>
        <w:t>И. Менделеев открыл периодический закон химических элементов. Составленная им на основе этого закона периодическая таблица позволила ему предсказать и описать еще неизвестные науке элементы, с</w:t>
      </w:r>
      <w:r w:rsidRPr="00885B1E">
        <w:rPr>
          <w:color w:val="000000"/>
          <w:sz w:val="28"/>
          <w:szCs w:val="28"/>
        </w:rPr>
        <w:t>у</w:t>
      </w:r>
      <w:r w:rsidRPr="00885B1E">
        <w:rPr>
          <w:color w:val="000000"/>
          <w:sz w:val="28"/>
          <w:szCs w:val="28"/>
        </w:rPr>
        <w:t>ществование которых подтвердили</w:t>
      </w:r>
      <w:r>
        <w:rPr>
          <w:color w:val="000000"/>
          <w:sz w:val="28"/>
          <w:szCs w:val="28"/>
        </w:rPr>
        <w:t xml:space="preserve"> </w:t>
      </w:r>
      <w:r w:rsidRPr="00885B1E">
        <w:rPr>
          <w:color w:val="000000"/>
          <w:sz w:val="28"/>
          <w:szCs w:val="28"/>
        </w:rPr>
        <w:t>дальнейшие</w:t>
      </w:r>
      <w:r>
        <w:rPr>
          <w:color w:val="000000"/>
          <w:sz w:val="28"/>
          <w:szCs w:val="28"/>
        </w:rPr>
        <w:t xml:space="preserve"> </w:t>
      </w:r>
      <w:r w:rsidRPr="00885B1E">
        <w:rPr>
          <w:color w:val="000000"/>
          <w:sz w:val="28"/>
          <w:szCs w:val="28"/>
        </w:rPr>
        <w:t>исследования</w:t>
      </w:r>
      <w:r>
        <w:rPr>
          <w:color w:val="000000"/>
          <w:sz w:val="28"/>
          <w:szCs w:val="28"/>
        </w:rPr>
        <w:t xml:space="preserve"> </w:t>
      </w:r>
      <w:r w:rsidRPr="00885B1E">
        <w:rPr>
          <w:color w:val="000000"/>
          <w:sz w:val="28"/>
          <w:szCs w:val="28"/>
        </w:rPr>
        <w:t>химиков.</w:t>
      </w:r>
      <w:r>
        <w:rPr>
          <w:color w:val="000000"/>
          <w:sz w:val="28"/>
          <w:szCs w:val="28"/>
        </w:rPr>
        <w:t xml:space="preserve"> </w:t>
      </w:r>
      <w:r w:rsidRPr="00885B1E">
        <w:rPr>
          <w:color w:val="000000"/>
          <w:sz w:val="28"/>
          <w:szCs w:val="28"/>
        </w:rPr>
        <w:t>Академик</w:t>
      </w:r>
      <w:r>
        <w:rPr>
          <w:color w:val="000000"/>
          <w:sz w:val="28"/>
          <w:szCs w:val="28"/>
        </w:rPr>
        <w:t xml:space="preserve"> </w:t>
      </w:r>
      <w:r w:rsidRPr="00885B1E">
        <w:rPr>
          <w:color w:val="000000"/>
          <w:sz w:val="28"/>
          <w:szCs w:val="28"/>
        </w:rPr>
        <w:t>А.</w:t>
      </w:r>
      <w:r>
        <w:rPr>
          <w:color w:val="000000"/>
          <w:sz w:val="28"/>
          <w:szCs w:val="28"/>
        </w:rPr>
        <w:t xml:space="preserve"> </w:t>
      </w:r>
      <w:r w:rsidRPr="00885B1E">
        <w:rPr>
          <w:color w:val="000000"/>
          <w:sz w:val="28"/>
          <w:szCs w:val="28"/>
        </w:rPr>
        <w:t>М.</w:t>
      </w:r>
      <w:r>
        <w:rPr>
          <w:color w:val="000000"/>
          <w:sz w:val="28"/>
          <w:szCs w:val="28"/>
        </w:rPr>
        <w:t xml:space="preserve"> Бутлеров </w:t>
      </w:r>
      <w:r w:rsidRPr="00885B1E">
        <w:rPr>
          <w:color w:val="000000"/>
          <w:sz w:val="28"/>
          <w:szCs w:val="28"/>
        </w:rPr>
        <w:t>создал теорию химического строения, явившуюся фундаментом</w:t>
      </w:r>
      <w:r>
        <w:rPr>
          <w:color w:val="000000"/>
          <w:sz w:val="28"/>
          <w:szCs w:val="28"/>
        </w:rPr>
        <w:t xml:space="preserve"> </w:t>
      </w:r>
      <w:r w:rsidRPr="00885B1E">
        <w:rPr>
          <w:color w:val="000000"/>
          <w:sz w:val="28"/>
          <w:szCs w:val="28"/>
        </w:rPr>
        <w:t>совр</w:t>
      </w:r>
      <w:r w:rsidRPr="00885B1E">
        <w:rPr>
          <w:color w:val="000000"/>
          <w:sz w:val="28"/>
          <w:szCs w:val="28"/>
        </w:rPr>
        <w:t>е</w:t>
      </w:r>
      <w:r w:rsidRPr="00885B1E">
        <w:rPr>
          <w:color w:val="000000"/>
          <w:sz w:val="28"/>
          <w:szCs w:val="28"/>
        </w:rPr>
        <w:t>менной органической химии.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Возникновение единой математической школы в России, которая </w:t>
      </w:r>
      <w:r>
        <w:rPr>
          <w:color w:val="000000"/>
          <w:sz w:val="28"/>
          <w:szCs w:val="28"/>
        </w:rPr>
        <w:t>в</w:t>
      </w:r>
      <w:r w:rsidRPr="00885B1E">
        <w:rPr>
          <w:color w:val="000000"/>
          <w:sz w:val="28"/>
          <w:szCs w:val="28"/>
        </w:rPr>
        <w:t>скоре стан</w:t>
      </w:r>
      <w:r w:rsidRPr="00885B1E">
        <w:rPr>
          <w:color w:val="000000"/>
          <w:sz w:val="28"/>
          <w:szCs w:val="28"/>
        </w:rPr>
        <w:t>о</w:t>
      </w:r>
      <w:r w:rsidRPr="00885B1E">
        <w:rPr>
          <w:color w:val="000000"/>
          <w:sz w:val="28"/>
          <w:szCs w:val="28"/>
        </w:rPr>
        <w:t xml:space="preserve">вится в ряд ведущих в мире, связано с именем </w:t>
      </w:r>
      <w:r w:rsidRPr="008A7BEA">
        <w:rPr>
          <w:iCs/>
          <w:color w:val="000000"/>
          <w:sz w:val="28"/>
          <w:szCs w:val="28"/>
        </w:rPr>
        <w:t>П. Л.</w:t>
      </w:r>
      <w:r w:rsidRPr="00885B1E">
        <w:rPr>
          <w:color w:val="000000"/>
          <w:sz w:val="28"/>
          <w:szCs w:val="28"/>
        </w:rPr>
        <w:t xml:space="preserve"> Чебышева. Этот крупнейший м</w:t>
      </w:r>
      <w:r w:rsidRPr="00885B1E">
        <w:rPr>
          <w:color w:val="000000"/>
          <w:sz w:val="28"/>
          <w:szCs w:val="28"/>
        </w:rPr>
        <w:t>а</w:t>
      </w:r>
      <w:r w:rsidRPr="00885B1E">
        <w:rPr>
          <w:color w:val="000000"/>
          <w:sz w:val="28"/>
          <w:szCs w:val="28"/>
        </w:rPr>
        <w:lastRenderedPageBreak/>
        <w:t xml:space="preserve">тематик второй половины </w:t>
      </w:r>
      <w:r w:rsidRPr="00885B1E">
        <w:rPr>
          <w:color w:val="000000"/>
          <w:sz w:val="28"/>
          <w:szCs w:val="28"/>
          <w:lang w:val="en-US"/>
        </w:rPr>
        <w:t>XIX</w:t>
      </w:r>
      <w:r w:rsidRPr="00885B1E">
        <w:rPr>
          <w:color w:val="000000"/>
          <w:sz w:val="28"/>
          <w:szCs w:val="28"/>
        </w:rPr>
        <w:t xml:space="preserve"> в. плодотворно работал в различных областях: теории приближения функций многочленами, теории чисел, интегральном исчислении, те</w:t>
      </w:r>
      <w:r w:rsidRPr="00885B1E">
        <w:rPr>
          <w:color w:val="000000"/>
          <w:sz w:val="28"/>
          <w:szCs w:val="28"/>
        </w:rPr>
        <w:t>о</w:t>
      </w:r>
      <w:r w:rsidRPr="00885B1E">
        <w:rPr>
          <w:color w:val="000000"/>
          <w:sz w:val="28"/>
          <w:szCs w:val="28"/>
        </w:rPr>
        <w:t>рии вероятностей, теории механизмов.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По представлению Чебышева в Петербургскую </w:t>
      </w:r>
      <w:proofErr w:type="spellStart"/>
      <w:r w:rsidRPr="00885B1E">
        <w:rPr>
          <w:color w:val="000000"/>
          <w:sz w:val="28"/>
          <w:szCs w:val="28"/>
        </w:rPr>
        <w:t>Академито</w:t>
      </w:r>
      <w:proofErr w:type="spellEnd"/>
      <w:r w:rsidRPr="00885B1E">
        <w:rPr>
          <w:color w:val="000000"/>
          <w:sz w:val="28"/>
          <w:szCs w:val="28"/>
        </w:rPr>
        <w:t xml:space="preserve"> наук была избрана в 1889 г. членом</w:t>
      </w:r>
      <w:r>
        <w:rPr>
          <w:color w:val="000000"/>
          <w:sz w:val="28"/>
          <w:szCs w:val="28"/>
        </w:rPr>
        <w:t>-</w:t>
      </w:r>
      <w:r w:rsidRPr="00885B1E">
        <w:rPr>
          <w:color w:val="000000"/>
          <w:sz w:val="28"/>
          <w:szCs w:val="28"/>
        </w:rPr>
        <w:t>корреспондентом первая женщина С</w:t>
      </w:r>
      <w:r>
        <w:rPr>
          <w:color w:val="000000"/>
          <w:sz w:val="28"/>
          <w:szCs w:val="28"/>
        </w:rPr>
        <w:t xml:space="preserve">. </w:t>
      </w:r>
      <w:r w:rsidRPr="00885B1E">
        <w:rPr>
          <w:color w:val="000000"/>
          <w:sz w:val="28"/>
          <w:szCs w:val="28"/>
        </w:rPr>
        <w:t>В. Ковалевская. За математич</w:t>
      </w:r>
      <w:r w:rsidRPr="00885B1E">
        <w:rPr>
          <w:color w:val="000000"/>
          <w:sz w:val="28"/>
          <w:szCs w:val="28"/>
        </w:rPr>
        <w:t>е</w:t>
      </w:r>
      <w:r w:rsidRPr="00885B1E">
        <w:rPr>
          <w:color w:val="000000"/>
          <w:sz w:val="28"/>
          <w:szCs w:val="28"/>
        </w:rPr>
        <w:t>ские работы Ковалевской были присуждены премии Парижской и Шведской Акад</w:t>
      </w:r>
      <w:r w:rsidRPr="00885B1E">
        <w:rPr>
          <w:color w:val="000000"/>
          <w:sz w:val="28"/>
          <w:szCs w:val="28"/>
        </w:rPr>
        <w:t>е</w:t>
      </w:r>
      <w:r w:rsidRPr="00885B1E">
        <w:rPr>
          <w:color w:val="000000"/>
          <w:sz w:val="28"/>
          <w:szCs w:val="28"/>
        </w:rPr>
        <w:t>мий наук, она работала профессором математики в Стокгольмском университете.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Всемирно известным центром математической науки было также Московское математическое общество, созданное профессурой</w:t>
      </w:r>
      <w:r>
        <w:rPr>
          <w:color w:val="000000"/>
          <w:sz w:val="28"/>
          <w:szCs w:val="28"/>
        </w:rPr>
        <w:t xml:space="preserve"> Мос</w:t>
      </w:r>
      <w:r w:rsidRPr="00885B1E">
        <w:rPr>
          <w:color w:val="000000"/>
          <w:sz w:val="28"/>
          <w:szCs w:val="28"/>
        </w:rPr>
        <w:t>ковского университета. Изд</w:t>
      </w:r>
      <w:r w:rsidRPr="00885B1E">
        <w:rPr>
          <w:color w:val="000000"/>
          <w:sz w:val="28"/>
          <w:szCs w:val="28"/>
        </w:rPr>
        <w:t>а</w:t>
      </w:r>
      <w:r w:rsidRPr="00885B1E">
        <w:rPr>
          <w:color w:val="000000"/>
          <w:sz w:val="28"/>
          <w:szCs w:val="28"/>
        </w:rPr>
        <w:t>вавшийся обществом «Математический сборник» был одним из авторитетнейших журналов в России и в других странах и издается до сих пор.</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Широкое признание во всем мире получили труды большого ученого</w:t>
      </w:r>
      <w:r>
        <w:rPr>
          <w:color w:val="000000"/>
          <w:sz w:val="28"/>
          <w:szCs w:val="28"/>
        </w:rPr>
        <w:t>-</w:t>
      </w:r>
      <w:r w:rsidRPr="00885B1E">
        <w:rPr>
          <w:color w:val="000000"/>
          <w:sz w:val="28"/>
          <w:szCs w:val="28"/>
        </w:rPr>
        <w:t>физика А.Г. Столетова в области электричества и магнетизма. Исследования Столетова, дол</w:t>
      </w:r>
      <w:r w:rsidRPr="00885B1E">
        <w:rPr>
          <w:color w:val="000000"/>
          <w:sz w:val="28"/>
          <w:szCs w:val="28"/>
        </w:rPr>
        <w:t>о</w:t>
      </w:r>
      <w:r w:rsidRPr="00885B1E">
        <w:rPr>
          <w:color w:val="000000"/>
          <w:sz w:val="28"/>
          <w:szCs w:val="28"/>
        </w:rPr>
        <w:t>женные им на 1</w:t>
      </w:r>
      <w:r>
        <w:rPr>
          <w:color w:val="000000"/>
          <w:sz w:val="28"/>
          <w:szCs w:val="28"/>
        </w:rPr>
        <w:t>–</w:t>
      </w:r>
      <w:r w:rsidRPr="00885B1E">
        <w:rPr>
          <w:color w:val="000000"/>
          <w:sz w:val="28"/>
          <w:szCs w:val="28"/>
        </w:rPr>
        <w:t>м конгрессе электриков (1881), способствовали утверждению эле</w:t>
      </w:r>
      <w:r w:rsidRPr="00885B1E">
        <w:rPr>
          <w:color w:val="000000"/>
          <w:sz w:val="28"/>
          <w:szCs w:val="28"/>
        </w:rPr>
        <w:t>к</w:t>
      </w:r>
      <w:r w:rsidRPr="00885B1E">
        <w:rPr>
          <w:color w:val="000000"/>
          <w:sz w:val="28"/>
          <w:szCs w:val="28"/>
        </w:rPr>
        <w:t>тромагнитной теории света. Открытие первого закона фотоэффекта принесло Столет</w:t>
      </w:r>
      <w:r w:rsidRPr="00885B1E">
        <w:rPr>
          <w:color w:val="000000"/>
          <w:sz w:val="28"/>
          <w:szCs w:val="28"/>
        </w:rPr>
        <w:t>о</w:t>
      </w:r>
      <w:r w:rsidRPr="00885B1E">
        <w:rPr>
          <w:color w:val="000000"/>
          <w:sz w:val="28"/>
          <w:szCs w:val="28"/>
        </w:rPr>
        <w:t>ву мировую известно</w:t>
      </w:r>
      <w:r>
        <w:rPr>
          <w:color w:val="000000"/>
          <w:sz w:val="28"/>
          <w:szCs w:val="28"/>
        </w:rPr>
        <w:t>сть. Он внес существенный вклад в</w:t>
      </w:r>
      <w:r w:rsidRPr="00885B1E">
        <w:rPr>
          <w:color w:val="000000"/>
          <w:sz w:val="28"/>
          <w:szCs w:val="28"/>
        </w:rPr>
        <w:t xml:space="preserve"> исследование теории газов</w:t>
      </w:r>
      <w:r w:rsidRPr="00885B1E">
        <w:rPr>
          <w:color w:val="000000"/>
          <w:sz w:val="28"/>
          <w:szCs w:val="28"/>
        </w:rPr>
        <w:t>о</w:t>
      </w:r>
      <w:r w:rsidRPr="00885B1E">
        <w:rPr>
          <w:color w:val="000000"/>
          <w:sz w:val="28"/>
          <w:szCs w:val="28"/>
        </w:rPr>
        <w:t>го разряда, признанный во всем мире. Он создал в Московском университете перв</w:t>
      </w:r>
      <w:r w:rsidRPr="00885B1E">
        <w:rPr>
          <w:color w:val="000000"/>
          <w:sz w:val="28"/>
          <w:szCs w:val="28"/>
        </w:rPr>
        <w:t>о</w:t>
      </w:r>
      <w:r w:rsidRPr="00885B1E">
        <w:rPr>
          <w:color w:val="000000"/>
          <w:sz w:val="28"/>
          <w:szCs w:val="28"/>
        </w:rPr>
        <w:t>классную лабораторию, был организатором физического института при университете.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Значительными достижениями отмечено и развитие техники в России. Талан</w:t>
      </w:r>
      <w:r w:rsidRPr="00885B1E">
        <w:rPr>
          <w:color w:val="000000"/>
          <w:sz w:val="28"/>
          <w:szCs w:val="28"/>
        </w:rPr>
        <w:t>т</w:t>
      </w:r>
      <w:r w:rsidRPr="00885B1E">
        <w:rPr>
          <w:color w:val="000000"/>
          <w:sz w:val="28"/>
          <w:szCs w:val="28"/>
        </w:rPr>
        <w:t xml:space="preserve">ливым военным инженером П.К Яблочковым была изобретена электрическая свеча (дуговая лампа). Не найдя применения ей в России, Яблочков уехал в Париж и там разработал и внедрил систему электрического освещения </w:t>
      </w:r>
      <w:r>
        <w:rPr>
          <w:color w:val="000000"/>
          <w:sz w:val="28"/>
          <w:szCs w:val="28"/>
        </w:rPr>
        <w:t>–</w:t>
      </w:r>
      <w:r w:rsidRPr="00885B1E">
        <w:rPr>
          <w:color w:val="000000"/>
          <w:sz w:val="28"/>
          <w:szCs w:val="28"/>
        </w:rPr>
        <w:t xml:space="preserve"> «русский свет» или «свечу Яблочкова», которая имела огромный успех на всемирной выставке 1878 г. и затем была внедрена в ряде стран.</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Основоположником радиосвязи был профессор Петербургского электротехн</w:t>
      </w:r>
      <w:r w:rsidRPr="00885B1E">
        <w:rPr>
          <w:color w:val="000000"/>
          <w:sz w:val="28"/>
          <w:szCs w:val="28"/>
        </w:rPr>
        <w:t>и</w:t>
      </w:r>
      <w:r w:rsidRPr="00885B1E">
        <w:rPr>
          <w:color w:val="000000"/>
          <w:sz w:val="28"/>
          <w:szCs w:val="28"/>
        </w:rPr>
        <w:t>ческого института А</w:t>
      </w:r>
      <w:r>
        <w:rPr>
          <w:color w:val="000000"/>
          <w:sz w:val="28"/>
          <w:szCs w:val="28"/>
        </w:rPr>
        <w:t xml:space="preserve">. </w:t>
      </w:r>
      <w:r w:rsidRPr="00885B1E">
        <w:rPr>
          <w:color w:val="000000"/>
          <w:sz w:val="28"/>
          <w:szCs w:val="28"/>
        </w:rPr>
        <w:t xml:space="preserve">С. Попов. Впервые в мире он </w:t>
      </w:r>
      <w:r>
        <w:rPr>
          <w:color w:val="000000"/>
          <w:sz w:val="28"/>
          <w:szCs w:val="28"/>
        </w:rPr>
        <w:t>д</w:t>
      </w:r>
      <w:r w:rsidRPr="00885B1E">
        <w:rPr>
          <w:color w:val="000000"/>
          <w:sz w:val="28"/>
          <w:szCs w:val="28"/>
        </w:rPr>
        <w:t>емонстрировал работу созданной им радиостанции и радиоприемника в 1895 г. В 1897 г. он достиг дальности радиосв</w:t>
      </w:r>
      <w:r w:rsidRPr="00885B1E">
        <w:rPr>
          <w:color w:val="000000"/>
          <w:sz w:val="28"/>
          <w:szCs w:val="28"/>
        </w:rPr>
        <w:t>я</w:t>
      </w:r>
      <w:r w:rsidRPr="00885B1E">
        <w:rPr>
          <w:color w:val="000000"/>
          <w:sz w:val="28"/>
          <w:szCs w:val="28"/>
        </w:rPr>
        <w:t>зи на кораблях в Крон</w:t>
      </w:r>
      <w:r w:rsidRPr="00885B1E">
        <w:rPr>
          <w:color w:val="000000"/>
          <w:sz w:val="28"/>
          <w:szCs w:val="28"/>
        </w:rPr>
        <w:softHyphen/>
        <w:t>штадте в 5 км. В 1881 г. А.</w:t>
      </w:r>
      <w:r>
        <w:rPr>
          <w:color w:val="000000"/>
          <w:sz w:val="28"/>
          <w:szCs w:val="28"/>
        </w:rPr>
        <w:t xml:space="preserve"> </w:t>
      </w:r>
      <w:r w:rsidRPr="00885B1E">
        <w:rPr>
          <w:color w:val="000000"/>
          <w:sz w:val="28"/>
          <w:szCs w:val="28"/>
        </w:rPr>
        <w:t>Ф. Можайским был запатентован пе</w:t>
      </w:r>
      <w:r w:rsidRPr="00885B1E">
        <w:rPr>
          <w:color w:val="000000"/>
          <w:sz w:val="28"/>
          <w:szCs w:val="28"/>
        </w:rPr>
        <w:t>р</w:t>
      </w:r>
      <w:r w:rsidRPr="00885B1E">
        <w:rPr>
          <w:color w:val="000000"/>
          <w:sz w:val="28"/>
          <w:szCs w:val="28"/>
        </w:rPr>
        <w:t>вый в мире самолет его конструкции. Скромный учитель физики в Калужской гимн</w:t>
      </w:r>
      <w:r w:rsidRPr="00885B1E">
        <w:rPr>
          <w:color w:val="000000"/>
          <w:sz w:val="28"/>
          <w:szCs w:val="28"/>
        </w:rPr>
        <w:t>а</w:t>
      </w:r>
      <w:r w:rsidRPr="00885B1E">
        <w:rPr>
          <w:color w:val="000000"/>
          <w:sz w:val="28"/>
          <w:szCs w:val="28"/>
        </w:rPr>
        <w:t>зии К.Э. Циолковский опубликовал первую печатную работу о Дирижабле, а с 1896 г. упорно занимался теорией движения реактивных аппаратов и предложил ряд схем ракет дальнего действия и ракет для</w:t>
      </w:r>
      <w:r>
        <w:rPr>
          <w:color w:val="000000"/>
          <w:sz w:val="28"/>
          <w:szCs w:val="28"/>
        </w:rPr>
        <w:t xml:space="preserve"> </w:t>
      </w:r>
      <w:r w:rsidRPr="00885B1E">
        <w:rPr>
          <w:color w:val="000000"/>
          <w:sz w:val="28"/>
          <w:szCs w:val="28"/>
        </w:rPr>
        <w:t>межпланетных</w:t>
      </w:r>
      <w:r>
        <w:rPr>
          <w:color w:val="000000"/>
          <w:sz w:val="28"/>
          <w:szCs w:val="28"/>
        </w:rPr>
        <w:t xml:space="preserve"> </w:t>
      </w:r>
      <w:r w:rsidRPr="00885B1E">
        <w:rPr>
          <w:color w:val="000000"/>
          <w:sz w:val="28"/>
          <w:szCs w:val="28"/>
        </w:rPr>
        <w:t>путешествий.</w:t>
      </w:r>
      <w:r>
        <w:rPr>
          <w:color w:val="000000"/>
          <w:sz w:val="28"/>
          <w:szCs w:val="28"/>
        </w:rPr>
        <w:t xml:space="preserve"> </w:t>
      </w:r>
      <w:r w:rsidRPr="00885B1E">
        <w:rPr>
          <w:color w:val="000000"/>
          <w:sz w:val="28"/>
          <w:szCs w:val="28"/>
        </w:rPr>
        <w:t>Он</w:t>
      </w:r>
      <w:r>
        <w:rPr>
          <w:color w:val="000000"/>
          <w:sz w:val="28"/>
          <w:szCs w:val="28"/>
        </w:rPr>
        <w:t xml:space="preserve"> </w:t>
      </w:r>
      <w:r w:rsidRPr="00885B1E">
        <w:rPr>
          <w:color w:val="000000"/>
          <w:sz w:val="28"/>
          <w:szCs w:val="28"/>
        </w:rPr>
        <w:t>по</w:t>
      </w:r>
      <w:r>
        <w:rPr>
          <w:color w:val="000000"/>
          <w:sz w:val="28"/>
          <w:szCs w:val="28"/>
        </w:rPr>
        <w:t xml:space="preserve"> </w:t>
      </w:r>
      <w:r w:rsidRPr="00885B1E">
        <w:rPr>
          <w:color w:val="000000"/>
          <w:sz w:val="28"/>
          <w:szCs w:val="28"/>
        </w:rPr>
        <w:t>праву</w:t>
      </w:r>
      <w:r>
        <w:rPr>
          <w:color w:val="000000"/>
          <w:sz w:val="28"/>
          <w:szCs w:val="28"/>
        </w:rPr>
        <w:t xml:space="preserve"> </w:t>
      </w:r>
      <w:r w:rsidRPr="00885B1E">
        <w:rPr>
          <w:color w:val="000000"/>
          <w:sz w:val="28"/>
          <w:szCs w:val="28"/>
        </w:rPr>
        <w:t>счит</w:t>
      </w:r>
      <w:r w:rsidRPr="00885B1E">
        <w:rPr>
          <w:color w:val="000000"/>
          <w:sz w:val="28"/>
          <w:szCs w:val="28"/>
        </w:rPr>
        <w:t>а</w:t>
      </w:r>
      <w:r w:rsidRPr="00885B1E">
        <w:rPr>
          <w:color w:val="000000"/>
          <w:sz w:val="28"/>
          <w:szCs w:val="28"/>
        </w:rPr>
        <w:t>ется</w:t>
      </w:r>
      <w:r>
        <w:rPr>
          <w:color w:val="000000"/>
          <w:sz w:val="28"/>
          <w:szCs w:val="28"/>
        </w:rPr>
        <w:t xml:space="preserve"> </w:t>
      </w:r>
      <w:r w:rsidRPr="00885B1E">
        <w:rPr>
          <w:color w:val="000000"/>
          <w:sz w:val="28"/>
          <w:szCs w:val="28"/>
        </w:rPr>
        <w:t>отцом</w:t>
      </w:r>
      <w:r>
        <w:rPr>
          <w:color w:val="000000"/>
          <w:sz w:val="28"/>
          <w:szCs w:val="28"/>
        </w:rPr>
        <w:t xml:space="preserve"> </w:t>
      </w:r>
      <w:r w:rsidRPr="00885B1E">
        <w:rPr>
          <w:color w:val="000000"/>
          <w:sz w:val="28"/>
          <w:szCs w:val="28"/>
        </w:rPr>
        <w:t>освоения космоса.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Развитие географической науки связано с деятельностью академика П.</w:t>
      </w:r>
      <w:r>
        <w:rPr>
          <w:color w:val="000000"/>
          <w:sz w:val="28"/>
          <w:szCs w:val="28"/>
        </w:rPr>
        <w:t xml:space="preserve"> </w:t>
      </w:r>
      <w:r w:rsidRPr="00885B1E">
        <w:rPr>
          <w:color w:val="000000"/>
          <w:sz w:val="28"/>
          <w:szCs w:val="28"/>
        </w:rPr>
        <w:t>П. Сем</w:t>
      </w:r>
      <w:r w:rsidRPr="00885B1E">
        <w:rPr>
          <w:color w:val="000000"/>
          <w:sz w:val="28"/>
          <w:szCs w:val="28"/>
        </w:rPr>
        <w:t>е</w:t>
      </w:r>
      <w:r w:rsidRPr="00885B1E">
        <w:rPr>
          <w:color w:val="000000"/>
          <w:sz w:val="28"/>
          <w:szCs w:val="28"/>
        </w:rPr>
        <w:t>нова</w:t>
      </w:r>
      <w:r>
        <w:rPr>
          <w:color w:val="000000"/>
          <w:sz w:val="28"/>
          <w:szCs w:val="28"/>
        </w:rPr>
        <w:t>–</w:t>
      </w:r>
      <w:proofErr w:type="spellStart"/>
      <w:r w:rsidRPr="00885B1E">
        <w:rPr>
          <w:color w:val="000000"/>
          <w:sz w:val="28"/>
          <w:szCs w:val="28"/>
        </w:rPr>
        <w:t>Тян</w:t>
      </w:r>
      <w:r>
        <w:rPr>
          <w:color w:val="000000"/>
          <w:sz w:val="28"/>
          <w:szCs w:val="28"/>
        </w:rPr>
        <w:t>-</w:t>
      </w:r>
      <w:r w:rsidRPr="00885B1E">
        <w:rPr>
          <w:color w:val="000000"/>
          <w:sz w:val="28"/>
          <w:szCs w:val="28"/>
        </w:rPr>
        <w:t>Шанс</w:t>
      </w:r>
      <w:proofErr w:type="spellEnd"/>
      <w:r w:rsidRPr="00885B1E">
        <w:rPr>
          <w:color w:val="000000"/>
          <w:sz w:val="28"/>
          <w:szCs w:val="28"/>
        </w:rPr>
        <w:t xml:space="preserve"> кого. Он исследовал Тянь</w:t>
      </w:r>
      <w:r>
        <w:rPr>
          <w:color w:val="000000"/>
          <w:sz w:val="28"/>
          <w:szCs w:val="28"/>
        </w:rPr>
        <w:t>-</w:t>
      </w:r>
      <w:r w:rsidRPr="00885B1E">
        <w:rPr>
          <w:color w:val="000000"/>
          <w:sz w:val="28"/>
          <w:szCs w:val="28"/>
        </w:rPr>
        <w:t xml:space="preserve">Шань, был руководителем Географического общества, организовывал ряд крупных экспедиций по исследованию Центральной </w:t>
      </w:r>
      <w:r w:rsidRPr="00885B1E">
        <w:rPr>
          <w:color w:val="000000"/>
          <w:sz w:val="28"/>
          <w:szCs w:val="28"/>
        </w:rPr>
        <w:lastRenderedPageBreak/>
        <w:t xml:space="preserve">Азии под руководством Н. М. Пржевальского, Новой Гвинеи </w:t>
      </w:r>
      <w:r>
        <w:rPr>
          <w:color w:val="000000"/>
          <w:sz w:val="28"/>
          <w:szCs w:val="28"/>
        </w:rPr>
        <w:t>–</w:t>
      </w:r>
      <w:r w:rsidRPr="00885B1E">
        <w:rPr>
          <w:color w:val="000000"/>
          <w:sz w:val="28"/>
          <w:szCs w:val="28"/>
        </w:rPr>
        <w:t xml:space="preserve"> Н.</w:t>
      </w:r>
      <w:r>
        <w:rPr>
          <w:color w:val="000000"/>
          <w:sz w:val="28"/>
          <w:szCs w:val="28"/>
        </w:rPr>
        <w:t xml:space="preserve"> </w:t>
      </w:r>
      <w:r w:rsidRPr="00885B1E">
        <w:rPr>
          <w:color w:val="000000"/>
          <w:sz w:val="28"/>
          <w:szCs w:val="28"/>
        </w:rPr>
        <w:t>Н. Миклухо</w:t>
      </w:r>
      <w:r>
        <w:rPr>
          <w:color w:val="000000"/>
          <w:sz w:val="28"/>
          <w:szCs w:val="28"/>
        </w:rPr>
        <w:t>-</w:t>
      </w:r>
      <w:r w:rsidRPr="00885B1E">
        <w:rPr>
          <w:color w:val="000000"/>
          <w:sz w:val="28"/>
          <w:szCs w:val="28"/>
        </w:rPr>
        <w:t>Маклая и многих других.</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Во второй половине </w:t>
      </w:r>
      <w:r w:rsidRPr="00885B1E">
        <w:rPr>
          <w:color w:val="000000"/>
          <w:sz w:val="28"/>
          <w:szCs w:val="28"/>
          <w:lang w:val="en-US"/>
        </w:rPr>
        <w:t>XIX</w:t>
      </w:r>
      <w:r w:rsidRPr="00885B1E">
        <w:rPr>
          <w:color w:val="000000"/>
          <w:sz w:val="28"/>
          <w:szCs w:val="28"/>
        </w:rPr>
        <w:t xml:space="preserve"> в. в связи с необходимостью понимания</w:t>
      </w:r>
      <w:r>
        <w:rPr>
          <w:color w:val="000000"/>
          <w:sz w:val="28"/>
          <w:szCs w:val="28"/>
        </w:rPr>
        <w:t xml:space="preserve"> </w:t>
      </w:r>
      <w:r w:rsidRPr="00885B1E">
        <w:rPr>
          <w:color w:val="000000"/>
          <w:sz w:val="28"/>
          <w:szCs w:val="28"/>
        </w:rPr>
        <w:t>современных процессов и будущего России чрезвычайно вырос интерес к</w:t>
      </w:r>
      <w:r>
        <w:rPr>
          <w:color w:val="000000"/>
          <w:sz w:val="28"/>
          <w:szCs w:val="28"/>
        </w:rPr>
        <w:t xml:space="preserve"> </w:t>
      </w:r>
      <w:r w:rsidRPr="00885B1E">
        <w:rPr>
          <w:color w:val="000000"/>
          <w:sz w:val="28"/>
          <w:szCs w:val="28"/>
        </w:rPr>
        <w:t>историческим</w:t>
      </w:r>
      <w:r>
        <w:rPr>
          <w:color w:val="000000"/>
          <w:sz w:val="28"/>
          <w:szCs w:val="28"/>
        </w:rPr>
        <w:t xml:space="preserve"> </w:t>
      </w:r>
      <w:r w:rsidRPr="00885B1E">
        <w:rPr>
          <w:color w:val="000000"/>
          <w:sz w:val="28"/>
          <w:szCs w:val="28"/>
        </w:rPr>
        <w:t>знаниям.</w:t>
      </w:r>
      <w:r>
        <w:rPr>
          <w:color w:val="000000"/>
          <w:sz w:val="28"/>
          <w:szCs w:val="28"/>
        </w:rPr>
        <w:t xml:space="preserve"> </w:t>
      </w:r>
      <w:r w:rsidRPr="00885B1E">
        <w:rPr>
          <w:color w:val="000000"/>
          <w:sz w:val="28"/>
          <w:szCs w:val="28"/>
        </w:rPr>
        <w:t>Выдающийся</w:t>
      </w:r>
      <w:r>
        <w:rPr>
          <w:color w:val="000000"/>
          <w:sz w:val="28"/>
          <w:szCs w:val="28"/>
        </w:rPr>
        <w:t xml:space="preserve"> </w:t>
      </w:r>
      <w:r w:rsidRPr="00885B1E">
        <w:rPr>
          <w:color w:val="000000"/>
          <w:sz w:val="28"/>
          <w:szCs w:val="28"/>
        </w:rPr>
        <w:t>ученый</w:t>
      </w:r>
      <w:r>
        <w:rPr>
          <w:color w:val="000000"/>
          <w:sz w:val="28"/>
          <w:szCs w:val="28"/>
        </w:rPr>
        <w:t xml:space="preserve"> </w:t>
      </w:r>
      <w:r w:rsidRPr="00885B1E">
        <w:rPr>
          <w:color w:val="000000"/>
          <w:sz w:val="28"/>
          <w:szCs w:val="28"/>
        </w:rPr>
        <w:t>С</w:t>
      </w:r>
      <w:r>
        <w:rPr>
          <w:color w:val="000000"/>
          <w:sz w:val="28"/>
          <w:szCs w:val="28"/>
        </w:rPr>
        <w:t xml:space="preserve">. </w:t>
      </w:r>
      <w:r w:rsidRPr="00885B1E">
        <w:rPr>
          <w:color w:val="000000"/>
          <w:sz w:val="28"/>
          <w:szCs w:val="28"/>
        </w:rPr>
        <w:t>М.</w:t>
      </w:r>
      <w:r>
        <w:rPr>
          <w:color w:val="000000"/>
          <w:sz w:val="28"/>
          <w:szCs w:val="28"/>
        </w:rPr>
        <w:t xml:space="preserve"> </w:t>
      </w:r>
      <w:r w:rsidRPr="00885B1E">
        <w:rPr>
          <w:color w:val="000000"/>
          <w:sz w:val="28"/>
          <w:szCs w:val="28"/>
        </w:rPr>
        <w:t>Соловьев,</w:t>
      </w:r>
      <w:r>
        <w:rPr>
          <w:color w:val="000000"/>
          <w:sz w:val="28"/>
          <w:szCs w:val="28"/>
        </w:rPr>
        <w:t xml:space="preserve"> </w:t>
      </w:r>
      <w:r w:rsidRPr="00885B1E">
        <w:rPr>
          <w:color w:val="000000"/>
          <w:sz w:val="28"/>
          <w:szCs w:val="28"/>
        </w:rPr>
        <w:t>чья</w:t>
      </w:r>
      <w:r>
        <w:rPr>
          <w:color w:val="000000"/>
          <w:sz w:val="28"/>
          <w:szCs w:val="28"/>
        </w:rPr>
        <w:t xml:space="preserve"> </w:t>
      </w:r>
      <w:r w:rsidRPr="00885B1E">
        <w:rPr>
          <w:color w:val="000000"/>
          <w:sz w:val="28"/>
          <w:szCs w:val="28"/>
        </w:rPr>
        <w:t>деятельность началась еще в первой пол</w:t>
      </w:r>
      <w:r w:rsidRPr="00885B1E">
        <w:rPr>
          <w:color w:val="000000"/>
          <w:sz w:val="28"/>
          <w:szCs w:val="28"/>
        </w:rPr>
        <w:t>о</w:t>
      </w:r>
      <w:r w:rsidRPr="00885B1E">
        <w:rPr>
          <w:color w:val="000000"/>
          <w:sz w:val="28"/>
          <w:szCs w:val="28"/>
        </w:rPr>
        <w:t xml:space="preserve">вине </w:t>
      </w:r>
      <w:r w:rsidRPr="00885B1E">
        <w:rPr>
          <w:color w:val="000000"/>
          <w:sz w:val="28"/>
          <w:szCs w:val="28"/>
          <w:lang w:val="en-US"/>
        </w:rPr>
        <w:t>XIX</w:t>
      </w:r>
      <w:r w:rsidRPr="00885B1E">
        <w:rPr>
          <w:color w:val="000000"/>
          <w:sz w:val="28"/>
          <w:szCs w:val="28"/>
        </w:rPr>
        <w:t xml:space="preserve"> в., написал множество</w:t>
      </w:r>
      <w:r>
        <w:rPr>
          <w:color w:val="000000"/>
          <w:sz w:val="28"/>
          <w:szCs w:val="28"/>
        </w:rPr>
        <w:t xml:space="preserve"> </w:t>
      </w:r>
      <w:r w:rsidRPr="00885B1E">
        <w:rPr>
          <w:color w:val="000000"/>
          <w:sz w:val="28"/>
          <w:szCs w:val="28"/>
        </w:rPr>
        <w:t>работ по</w:t>
      </w:r>
      <w:r>
        <w:rPr>
          <w:color w:val="000000"/>
          <w:sz w:val="28"/>
          <w:szCs w:val="28"/>
        </w:rPr>
        <w:t xml:space="preserve"> </w:t>
      </w:r>
      <w:r w:rsidRPr="00885B1E">
        <w:rPr>
          <w:color w:val="000000"/>
          <w:sz w:val="28"/>
          <w:szCs w:val="28"/>
        </w:rPr>
        <w:t>разным</w:t>
      </w:r>
      <w:r>
        <w:rPr>
          <w:color w:val="000000"/>
          <w:sz w:val="28"/>
          <w:szCs w:val="28"/>
        </w:rPr>
        <w:t xml:space="preserve"> </w:t>
      </w:r>
      <w:r w:rsidRPr="00885B1E">
        <w:rPr>
          <w:color w:val="000000"/>
          <w:sz w:val="28"/>
          <w:szCs w:val="28"/>
        </w:rPr>
        <w:t>историческим</w:t>
      </w:r>
      <w:r>
        <w:rPr>
          <w:color w:val="000000"/>
          <w:sz w:val="28"/>
          <w:szCs w:val="28"/>
        </w:rPr>
        <w:t xml:space="preserve"> </w:t>
      </w:r>
      <w:r w:rsidRPr="00885B1E">
        <w:rPr>
          <w:color w:val="000000"/>
          <w:sz w:val="28"/>
          <w:szCs w:val="28"/>
        </w:rPr>
        <w:t>проблемам</w:t>
      </w:r>
      <w:r>
        <w:rPr>
          <w:color w:val="000000"/>
          <w:sz w:val="28"/>
          <w:szCs w:val="28"/>
        </w:rPr>
        <w:t xml:space="preserve"> </w:t>
      </w:r>
      <w:r w:rsidRPr="00885B1E">
        <w:rPr>
          <w:color w:val="000000"/>
          <w:sz w:val="28"/>
          <w:szCs w:val="28"/>
        </w:rPr>
        <w:t>и фунд</w:t>
      </w:r>
      <w:r w:rsidRPr="00885B1E">
        <w:rPr>
          <w:color w:val="000000"/>
          <w:sz w:val="28"/>
          <w:szCs w:val="28"/>
        </w:rPr>
        <w:t>а</w:t>
      </w:r>
      <w:r w:rsidRPr="00885B1E">
        <w:rPr>
          <w:color w:val="000000"/>
          <w:sz w:val="28"/>
          <w:szCs w:val="28"/>
        </w:rPr>
        <w:t>ментальный</w:t>
      </w:r>
      <w:r>
        <w:rPr>
          <w:color w:val="000000"/>
          <w:sz w:val="28"/>
          <w:szCs w:val="28"/>
        </w:rPr>
        <w:t xml:space="preserve"> </w:t>
      </w:r>
      <w:r w:rsidRPr="00885B1E">
        <w:rPr>
          <w:color w:val="000000"/>
          <w:sz w:val="28"/>
          <w:szCs w:val="28"/>
        </w:rPr>
        <w:t>труд</w:t>
      </w:r>
      <w:r>
        <w:rPr>
          <w:color w:val="000000"/>
          <w:sz w:val="28"/>
          <w:szCs w:val="28"/>
        </w:rPr>
        <w:t xml:space="preserve"> </w:t>
      </w:r>
      <w:r w:rsidRPr="00885B1E">
        <w:rPr>
          <w:color w:val="000000"/>
          <w:sz w:val="28"/>
          <w:szCs w:val="28"/>
        </w:rPr>
        <w:t xml:space="preserve">«История России с древнейших </w:t>
      </w:r>
      <w:r w:rsidRPr="008A7BEA">
        <w:rPr>
          <w:bCs/>
          <w:color w:val="000000"/>
          <w:sz w:val="28"/>
          <w:szCs w:val="28"/>
        </w:rPr>
        <w:t>времен».</w:t>
      </w:r>
      <w:r>
        <w:rPr>
          <w:b/>
          <w:bCs/>
          <w:color w:val="000000"/>
          <w:sz w:val="28"/>
          <w:szCs w:val="28"/>
        </w:rPr>
        <w:t xml:space="preserve"> </w:t>
      </w:r>
      <w:r w:rsidRPr="00885B1E">
        <w:rPr>
          <w:color w:val="000000"/>
          <w:sz w:val="28"/>
          <w:szCs w:val="28"/>
        </w:rPr>
        <w:t>В нем он обосновал новую</w:t>
      </w:r>
      <w:r>
        <w:rPr>
          <w:color w:val="000000"/>
          <w:sz w:val="28"/>
          <w:szCs w:val="28"/>
        </w:rPr>
        <w:t xml:space="preserve"> </w:t>
      </w:r>
      <w:r w:rsidRPr="00885B1E">
        <w:rPr>
          <w:color w:val="000000"/>
          <w:sz w:val="28"/>
          <w:szCs w:val="28"/>
        </w:rPr>
        <w:t>концепцию,</w:t>
      </w:r>
      <w:r>
        <w:rPr>
          <w:color w:val="000000"/>
          <w:sz w:val="28"/>
          <w:szCs w:val="28"/>
        </w:rPr>
        <w:t xml:space="preserve"> </w:t>
      </w:r>
      <w:r w:rsidRPr="00885B1E">
        <w:rPr>
          <w:color w:val="000000"/>
          <w:sz w:val="28"/>
          <w:szCs w:val="28"/>
        </w:rPr>
        <w:t>объяснявшую</w:t>
      </w:r>
      <w:r>
        <w:rPr>
          <w:color w:val="000000"/>
          <w:sz w:val="28"/>
          <w:szCs w:val="28"/>
        </w:rPr>
        <w:t xml:space="preserve"> </w:t>
      </w:r>
      <w:r w:rsidRPr="00885B1E">
        <w:rPr>
          <w:color w:val="000000"/>
          <w:sz w:val="28"/>
          <w:szCs w:val="28"/>
        </w:rPr>
        <w:t>отечественную</w:t>
      </w:r>
      <w:r>
        <w:rPr>
          <w:color w:val="000000"/>
          <w:sz w:val="28"/>
          <w:szCs w:val="28"/>
        </w:rPr>
        <w:t xml:space="preserve"> </w:t>
      </w:r>
      <w:r w:rsidRPr="00885B1E">
        <w:rPr>
          <w:color w:val="000000"/>
          <w:sz w:val="28"/>
          <w:szCs w:val="28"/>
        </w:rPr>
        <w:t>историю</w:t>
      </w:r>
      <w:r>
        <w:rPr>
          <w:color w:val="000000"/>
          <w:sz w:val="28"/>
          <w:szCs w:val="28"/>
        </w:rPr>
        <w:t xml:space="preserve"> </w:t>
      </w:r>
      <w:r w:rsidRPr="00885B1E">
        <w:rPr>
          <w:color w:val="000000"/>
          <w:sz w:val="28"/>
          <w:szCs w:val="28"/>
        </w:rPr>
        <w:t>природными</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этническими</w:t>
      </w:r>
      <w:r>
        <w:rPr>
          <w:color w:val="000000"/>
          <w:sz w:val="28"/>
          <w:szCs w:val="28"/>
        </w:rPr>
        <w:t xml:space="preserve"> </w:t>
      </w:r>
      <w:r w:rsidRPr="00885B1E">
        <w:rPr>
          <w:color w:val="000000"/>
          <w:sz w:val="28"/>
          <w:szCs w:val="28"/>
        </w:rPr>
        <w:t>ос</w:t>
      </w:r>
      <w:r w:rsidRPr="00885B1E">
        <w:rPr>
          <w:color w:val="000000"/>
          <w:sz w:val="28"/>
          <w:szCs w:val="28"/>
        </w:rPr>
        <w:t>о</w:t>
      </w:r>
      <w:r w:rsidRPr="00885B1E">
        <w:rPr>
          <w:color w:val="000000"/>
          <w:sz w:val="28"/>
          <w:szCs w:val="28"/>
        </w:rPr>
        <w:t>бенностями</w:t>
      </w:r>
      <w:r>
        <w:rPr>
          <w:color w:val="000000"/>
          <w:sz w:val="28"/>
          <w:szCs w:val="28"/>
        </w:rPr>
        <w:t xml:space="preserve"> </w:t>
      </w:r>
      <w:r w:rsidRPr="00885B1E">
        <w:rPr>
          <w:color w:val="000000"/>
          <w:sz w:val="28"/>
          <w:szCs w:val="28"/>
        </w:rPr>
        <w:t>русского</w:t>
      </w:r>
      <w:r>
        <w:rPr>
          <w:color w:val="000000"/>
          <w:sz w:val="28"/>
          <w:szCs w:val="28"/>
        </w:rPr>
        <w:t xml:space="preserve"> </w:t>
      </w:r>
      <w:r w:rsidRPr="00885B1E">
        <w:rPr>
          <w:color w:val="000000"/>
          <w:sz w:val="28"/>
          <w:szCs w:val="28"/>
        </w:rPr>
        <w:t>народа.</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О.</w:t>
      </w:r>
      <w:r>
        <w:rPr>
          <w:color w:val="000000"/>
          <w:sz w:val="28"/>
          <w:szCs w:val="28"/>
        </w:rPr>
        <w:t xml:space="preserve"> </w:t>
      </w:r>
      <w:r w:rsidRPr="00885B1E">
        <w:rPr>
          <w:color w:val="000000"/>
          <w:sz w:val="28"/>
          <w:szCs w:val="28"/>
        </w:rPr>
        <w:t>Ключевский,</w:t>
      </w:r>
      <w:r>
        <w:rPr>
          <w:color w:val="000000"/>
          <w:sz w:val="28"/>
          <w:szCs w:val="28"/>
        </w:rPr>
        <w:t xml:space="preserve"> </w:t>
      </w:r>
      <w:r w:rsidRPr="00885B1E">
        <w:rPr>
          <w:color w:val="000000"/>
          <w:sz w:val="28"/>
          <w:szCs w:val="28"/>
        </w:rPr>
        <w:t>создавший оригинальную концепцию русской истории, оказал огромное</w:t>
      </w:r>
      <w:r>
        <w:rPr>
          <w:color w:val="000000"/>
          <w:sz w:val="28"/>
          <w:szCs w:val="28"/>
        </w:rPr>
        <w:t xml:space="preserve"> </w:t>
      </w:r>
      <w:r w:rsidRPr="00885B1E">
        <w:rPr>
          <w:color w:val="000000"/>
          <w:sz w:val="28"/>
          <w:szCs w:val="28"/>
        </w:rPr>
        <w:t>влияние на развитие отечественной исторической науки.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философии появилась потребность нового осмысления природы, общества и их связи с человеком. Усилилась критика эволюционной теории Ч. Дарвина, с мат</w:t>
      </w:r>
      <w:r w:rsidRPr="00885B1E">
        <w:rPr>
          <w:color w:val="000000"/>
          <w:sz w:val="28"/>
          <w:szCs w:val="28"/>
        </w:rPr>
        <w:t>е</w:t>
      </w:r>
      <w:r w:rsidRPr="00885B1E">
        <w:rPr>
          <w:color w:val="000000"/>
          <w:sz w:val="28"/>
          <w:szCs w:val="28"/>
        </w:rPr>
        <w:t>риалистических позиций объяснявшей биологическое развитие естественным отб</w:t>
      </w:r>
      <w:r w:rsidRPr="00885B1E">
        <w:rPr>
          <w:color w:val="000000"/>
          <w:sz w:val="28"/>
          <w:szCs w:val="28"/>
        </w:rPr>
        <w:t>о</w:t>
      </w:r>
      <w:r w:rsidRPr="00885B1E">
        <w:rPr>
          <w:color w:val="000000"/>
          <w:sz w:val="28"/>
          <w:szCs w:val="28"/>
        </w:rPr>
        <w:t>ром. Многие ученые</w:t>
      </w:r>
      <w:r>
        <w:rPr>
          <w:color w:val="000000"/>
          <w:sz w:val="28"/>
          <w:szCs w:val="28"/>
        </w:rPr>
        <w:t>–</w:t>
      </w:r>
      <w:r w:rsidRPr="00885B1E">
        <w:rPr>
          <w:color w:val="000000"/>
          <w:sz w:val="28"/>
          <w:szCs w:val="28"/>
        </w:rPr>
        <w:t>материалисты перешли на идеалистические позиции. Знач</w:t>
      </w:r>
      <w:r w:rsidRPr="00885B1E">
        <w:rPr>
          <w:color w:val="000000"/>
          <w:sz w:val="28"/>
          <w:szCs w:val="28"/>
        </w:rPr>
        <w:t>и</w:t>
      </w:r>
      <w:r w:rsidRPr="00885B1E">
        <w:rPr>
          <w:color w:val="000000"/>
          <w:sz w:val="28"/>
          <w:szCs w:val="28"/>
        </w:rPr>
        <w:t>тельной части научной и художественной интеллигенции стали присущи религиозно</w:t>
      </w:r>
      <w:r>
        <w:rPr>
          <w:color w:val="000000"/>
          <w:sz w:val="28"/>
          <w:szCs w:val="28"/>
        </w:rPr>
        <w:t>-</w:t>
      </w:r>
      <w:r w:rsidRPr="00885B1E">
        <w:rPr>
          <w:color w:val="000000"/>
          <w:sz w:val="28"/>
          <w:szCs w:val="28"/>
        </w:rPr>
        <w:t>философские иска</w:t>
      </w:r>
      <w:r>
        <w:rPr>
          <w:color w:val="000000"/>
          <w:sz w:val="28"/>
          <w:szCs w:val="28"/>
        </w:rPr>
        <w:t xml:space="preserve">ния </w:t>
      </w:r>
      <w:r w:rsidRPr="00885B1E">
        <w:rPr>
          <w:color w:val="000000"/>
          <w:sz w:val="28"/>
          <w:szCs w:val="28"/>
        </w:rPr>
        <w:t>(В.</w:t>
      </w:r>
      <w:r>
        <w:rPr>
          <w:color w:val="000000"/>
          <w:sz w:val="28"/>
          <w:szCs w:val="28"/>
        </w:rPr>
        <w:t xml:space="preserve"> </w:t>
      </w:r>
      <w:r w:rsidRPr="00885B1E">
        <w:rPr>
          <w:color w:val="000000"/>
          <w:sz w:val="28"/>
          <w:szCs w:val="28"/>
        </w:rPr>
        <w:t>С. Соловьев, Н.</w:t>
      </w:r>
      <w:r>
        <w:rPr>
          <w:color w:val="000000"/>
          <w:sz w:val="28"/>
          <w:szCs w:val="28"/>
        </w:rPr>
        <w:t xml:space="preserve"> </w:t>
      </w:r>
      <w:r w:rsidRPr="00885B1E">
        <w:rPr>
          <w:color w:val="000000"/>
          <w:sz w:val="28"/>
          <w:szCs w:val="28"/>
        </w:rPr>
        <w:t>А. Бердяев, К.</w:t>
      </w:r>
      <w:r>
        <w:rPr>
          <w:color w:val="000000"/>
          <w:sz w:val="28"/>
          <w:szCs w:val="28"/>
        </w:rPr>
        <w:t xml:space="preserve"> </w:t>
      </w:r>
      <w:r w:rsidRPr="00885B1E">
        <w:rPr>
          <w:color w:val="000000"/>
          <w:sz w:val="28"/>
          <w:szCs w:val="28"/>
        </w:rPr>
        <w:t>Н. Леонтьев).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Литература. </w:t>
      </w:r>
      <w:r w:rsidRPr="00885B1E">
        <w:rPr>
          <w:color w:val="000000"/>
          <w:sz w:val="28"/>
          <w:szCs w:val="28"/>
        </w:rPr>
        <w:t xml:space="preserve">Художественная литература второй половины </w:t>
      </w:r>
      <w:r w:rsidRPr="00885B1E">
        <w:rPr>
          <w:color w:val="000000"/>
          <w:sz w:val="28"/>
          <w:szCs w:val="28"/>
          <w:lang w:val="en-US"/>
        </w:rPr>
        <w:t>XIX</w:t>
      </w:r>
      <w:r w:rsidRPr="00885B1E">
        <w:rPr>
          <w:color w:val="000000"/>
          <w:sz w:val="28"/>
          <w:szCs w:val="28"/>
        </w:rPr>
        <w:t xml:space="preserve"> </w:t>
      </w:r>
      <w:r>
        <w:rPr>
          <w:color w:val="000000"/>
          <w:sz w:val="28"/>
          <w:szCs w:val="28"/>
        </w:rPr>
        <w:t>–</w:t>
      </w:r>
      <w:r w:rsidRPr="00885B1E">
        <w:rPr>
          <w:color w:val="000000"/>
          <w:sz w:val="28"/>
          <w:szCs w:val="28"/>
        </w:rPr>
        <w:t xml:space="preserve">начале </w:t>
      </w:r>
      <w:r w:rsidRPr="00885B1E">
        <w:rPr>
          <w:color w:val="000000"/>
          <w:sz w:val="28"/>
          <w:szCs w:val="28"/>
          <w:lang w:val="en-US"/>
        </w:rPr>
        <w:t>XX</w:t>
      </w:r>
      <w:r w:rsidRPr="00885B1E">
        <w:rPr>
          <w:color w:val="000000"/>
          <w:sz w:val="28"/>
          <w:szCs w:val="28"/>
        </w:rPr>
        <w:t xml:space="preserve"> в. сохраняла традиции критического реализма: гуманизм, народность и гражданстве</w:t>
      </w:r>
      <w:r w:rsidRPr="00885B1E">
        <w:rPr>
          <w:color w:val="000000"/>
          <w:sz w:val="28"/>
          <w:szCs w:val="28"/>
        </w:rPr>
        <w:t>н</w:t>
      </w:r>
      <w:r w:rsidRPr="00885B1E">
        <w:rPr>
          <w:color w:val="000000"/>
          <w:sz w:val="28"/>
          <w:szCs w:val="28"/>
        </w:rPr>
        <w:t>ность. Их развивали И.</w:t>
      </w:r>
      <w:r>
        <w:rPr>
          <w:color w:val="000000"/>
          <w:sz w:val="28"/>
          <w:szCs w:val="28"/>
        </w:rPr>
        <w:t xml:space="preserve"> </w:t>
      </w:r>
      <w:r w:rsidRPr="00885B1E">
        <w:rPr>
          <w:color w:val="000000"/>
          <w:sz w:val="28"/>
          <w:szCs w:val="28"/>
        </w:rPr>
        <w:t>С. Тургенев, Н.</w:t>
      </w:r>
      <w:r>
        <w:rPr>
          <w:color w:val="000000"/>
          <w:sz w:val="28"/>
          <w:szCs w:val="28"/>
        </w:rPr>
        <w:t xml:space="preserve"> </w:t>
      </w:r>
      <w:r w:rsidRPr="00885B1E">
        <w:rPr>
          <w:color w:val="000000"/>
          <w:sz w:val="28"/>
          <w:szCs w:val="28"/>
        </w:rPr>
        <w:t>А. Некрасов, Ф.</w:t>
      </w:r>
      <w:r>
        <w:rPr>
          <w:color w:val="000000"/>
          <w:sz w:val="28"/>
          <w:szCs w:val="28"/>
        </w:rPr>
        <w:t xml:space="preserve"> </w:t>
      </w:r>
      <w:r w:rsidRPr="00885B1E">
        <w:rPr>
          <w:color w:val="000000"/>
          <w:sz w:val="28"/>
          <w:szCs w:val="28"/>
        </w:rPr>
        <w:t>М. Достоевский, И</w:t>
      </w:r>
      <w:r>
        <w:rPr>
          <w:color w:val="000000"/>
          <w:sz w:val="28"/>
          <w:szCs w:val="28"/>
        </w:rPr>
        <w:t xml:space="preserve">. </w:t>
      </w:r>
      <w:r w:rsidRPr="00885B1E">
        <w:rPr>
          <w:color w:val="000000"/>
          <w:sz w:val="28"/>
          <w:szCs w:val="28"/>
        </w:rPr>
        <w:t>А. Гончаров, М.</w:t>
      </w:r>
      <w:r>
        <w:rPr>
          <w:color w:val="000000"/>
          <w:sz w:val="28"/>
          <w:szCs w:val="28"/>
        </w:rPr>
        <w:t xml:space="preserve"> </w:t>
      </w:r>
      <w:r w:rsidRPr="00885B1E">
        <w:rPr>
          <w:color w:val="000000"/>
          <w:sz w:val="28"/>
          <w:szCs w:val="28"/>
        </w:rPr>
        <w:t>Е. Салтыков</w:t>
      </w:r>
      <w:r>
        <w:rPr>
          <w:color w:val="000000"/>
          <w:sz w:val="28"/>
          <w:szCs w:val="28"/>
        </w:rPr>
        <w:t>-</w:t>
      </w:r>
      <w:r w:rsidRPr="00885B1E">
        <w:rPr>
          <w:color w:val="000000"/>
          <w:sz w:val="28"/>
          <w:szCs w:val="28"/>
        </w:rPr>
        <w:t xml:space="preserve">Щедрин, </w:t>
      </w:r>
      <w:r>
        <w:rPr>
          <w:color w:val="000000"/>
          <w:sz w:val="28"/>
          <w:szCs w:val="28"/>
        </w:rPr>
        <w:br/>
      </w:r>
      <w:r w:rsidRPr="00885B1E">
        <w:rPr>
          <w:color w:val="000000"/>
          <w:sz w:val="28"/>
          <w:szCs w:val="28"/>
        </w:rPr>
        <w:t>В.</w:t>
      </w:r>
      <w:r>
        <w:rPr>
          <w:color w:val="000000"/>
          <w:sz w:val="28"/>
          <w:szCs w:val="28"/>
        </w:rPr>
        <w:t xml:space="preserve"> </w:t>
      </w:r>
      <w:r w:rsidRPr="00885B1E">
        <w:rPr>
          <w:color w:val="000000"/>
          <w:sz w:val="28"/>
          <w:szCs w:val="28"/>
        </w:rPr>
        <w:t>Г. Короленко, А.</w:t>
      </w:r>
      <w:r>
        <w:rPr>
          <w:color w:val="000000"/>
          <w:sz w:val="28"/>
          <w:szCs w:val="28"/>
        </w:rPr>
        <w:t xml:space="preserve"> </w:t>
      </w:r>
      <w:r w:rsidRPr="00885B1E">
        <w:rPr>
          <w:color w:val="000000"/>
          <w:sz w:val="28"/>
          <w:szCs w:val="28"/>
        </w:rPr>
        <w:t>П. Чехов и др. Социальные и философско</w:t>
      </w:r>
      <w:r>
        <w:rPr>
          <w:color w:val="000000"/>
          <w:sz w:val="28"/>
          <w:szCs w:val="28"/>
        </w:rPr>
        <w:t>-</w:t>
      </w:r>
      <w:r w:rsidRPr="00885B1E">
        <w:rPr>
          <w:color w:val="000000"/>
          <w:sz w:val="28"/>
          <w:szCs w:val="28"/>
        </w:rPr>
        <w:t>нравственные проблемы особенно отразились в творчестве Л.</w:t>
      </w:r>
      <w:r>
        <w:rPr>
          <w:color w:val="000000"/>
          <w:sz w:val="28"/>
          <w:szCs w:val="28"/>
        </w:rPr>
        <w:t xml:space="preserve"> </w:t>
      </w:r>
      <w:r w:rsidRPr="00885B1E">
        <w:rPr>
          <w:color w:val="000000"/>
          <w:sz w:val="28"/>
          <w:szCs w:val="28"/>
        </w:rPr>
        <w:t>Н. Толстого, который был мировым лидером критического направления в литературе.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Крупные писатели постоянно затрагивали самые животрепещущие, самые гл</w:t>
      </w:r>
      <w:r w:rsidRPr="00885B1E">
        <w:rPr>
          <w:color w:val="000000"/>
          <w:sz w:val="28"/>
          <w:szCs w:val="28"/>
        </w:rPr>
        <w:t>у</w:t>
      </w:r>
      <w:r w:rsidRPr="00885B1E">
        <w:rPr>
          <w:color w:val="000000"/>
          <w:sz w:val="28"/>
          <w:szCs w:val="28"/>
        </w:rPr>
        <w:t>бинные темы, но острие направлялось на критику тех условий жизни, которые обр</w:t>
      </w:r>
      <w:r w:rsidRPr="00885B1E">
        <w:rPr>
          <w:color w:val="000000"/>
          <w:sz w:val="28"/>
          <w:szCs w:val="28"/>
        </w:rPr>
        <w:t>е</w:t>
      </w:r>
      <w:r w:rsidRPr="00885B1E">
        <w:rPr>
          <w:color w:val="000000"/>
          <w:sz w:val="28"/>
          <w:szCs w:val="28"/>
        </w:rPr>
        <w:t>кали народ на одичание, нищету, безграмотность, а лучших представителей интелл</w:t>
      </w:r>
      <w:r w:rsidRPr="00885B1E">
        <w:rPr>
          <w:color w:val="000000"/>
          <w:sz w:val="28"/>
          <w:szCs w:val="28"/>
        </w:rPr>
        <w:t>и</w:t>
      </w:r>
      <w:r w:rsidRPr="00885B1E">
        <w:rPr>
          <w:color w:val="000000"/>
          <w:sz w:val="28"/>
          <w:szCs w:val="28"/>
        </w:rPr>
        <w:t>генции заставляли мучительно задумываться о том, как выйти из этого положения. Эти искания гениально передал Ф.</w:t>
      </w:r>
      <w:r>
        <w:rPr>
          <w:color w:val="000000"/>
          <w:sz w:val="28"/>
          <w:szCs w:val="28"/>
        </w:rPr>
        <w:t xml:space="preserve"> </w:t>
      </w:r>
      <w:r w:rsidRPr="00885B1E">
        <w:rPr>
          <w:color w:val="000000"/>
          <w:sz w:val="28"/>
          <w:szCs w:val="28"/>
        </w:rPr>
        <w:t>М. Достоевский в романах «Братья Карамазовы», «Бедные люди», «</w:t>
      </w:r>
      <w:proofErr w:type="spellStart"/>
      <w:r w:rsidRPr="00885B1E">
        <w:rPr>
          <w:color w:val="000000"/>
          <w:sz w:val="28"/>
          <w:szCs w:val="28"/>
        </w:rPr>
        <w:t>Идиот</w:t>
      </w:r>
      <w:proofErr w:type="spellEnd"/>
      <w:r w:rsidRPr="00885B1E">
        <w:rPr>
          <w:color w:val="000000"/>
          <w:sz w:val="28"/>
          <w:szCs w:val="28"/>
        </w:rPr>
        <w:t>» и др.</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Русская литература давала ответы на самые жгучие вопросы жизни, а иногда самой постановкой вопросов («Кто виноват?», «Что делать?», «Много ли человеку земли нужно?») заставляла задумываться о жизни, о людях, о себе. Русская литерат</w:t>
      </w:r>
      <w:r w:rsidRPr="00885B1E">
        <w:rPr>
          <w:color w:val="000000"/>
          <w:sz w:val="28"/>
          <w:szCs w:val="28"/>
        </w:rPr>
        <w:t>у</w:t>
      </w:r>
      <w:r w:rsidRPr="00885B1E">
        <w:rPr>
          <w:color w:val="000000"/>
          <w:sz w:val="28"/>
          <w:szCs w:val="28"/>
        </w:rPr>
        <w:t>ра разглядела и некоторые опасные тенденции в революционном движении.</w:t>
      </w:r>
      <w:r>
        <w:rPr>
          <w:color w:val="000000"/>
          <w:sz w:val="28"/>
          <w:szCs w:val="28"/>
        </w:rPr>
        <w:t xml:space="preserve"> </w:t>
      </w:r>
      <w:r w:rsidRPr="00885B1E">
        <w:rPr>
          <w:color w:val="000000"/>
          <w:sz w:val="28"/>
          <w:szCs w:val="28"/>
        </w:rPr>
        <w:t>В ром</w:t>
      </w:r>
      <w:r w:rsidRPr="00885B1E">
        <w:rPr>
          <w:color w:val="000000"/>
          <w:sz w:val="28"/>
          <w:szCs w:val="28"/>
        </w:rPr>
        <w:t>а</w:t>
      </w:r>
      <w:r w:rsidRPr="00885B1E">
        <w:rPr>
          <w:color w:val="000000"/>
          <w:sz w:val="28"/>
          <w:szCs w:val="28"/>
        </w:rPr>
        <w:t>не Ф.</w:t>
      </w:r>
      <w:r>
        <w:rPr>
          <w:color w:val="000000"/>
          <w:sz w:val="28"/>
          <w:szCs w:val="28"/>
        </w:rPr>
        <w:t xml:space="preserve"> </w:t>
      </w:r>
      <w:r w:rsidRPr="00885B1E">
        <w:rPr>
          <w:color w:val="000000"/>
          <w:sz w:val="28"/>
          <w:szCs w:val="28"/>
        </w:rPr>
        <w:t>М. Достоевского</w:t>
      </w:r>
      <w:r>
        <w:rPr>
          <w:color w:val="000000"/>
          <w:sz w:val="28"/>
          <w:szCs w:val="28"/>
        </w:rPr>
        <w:t xml:space="preserve"> «Бе</w:t>
      </w:r>
      <w:r w:rsidRPr="00885B1E">
        <w:rPr>
          <w:color w:val="000000"/>
          <w:sz w:val="28"/>
          <w:szCs w:val="28"/>
        </w:rPr>
        <w:t xml:space="preserve">сы», </w:t>
      </w:r>
      <w:r w:rsidRPr="00204A52">
        <w:rPr>
          <w:color w:val="000000"/>
          <w:sz w:val="28"/>
          <w:szCs w:val="28"/>
        </w:rPr>
        <w:t xml:space="preserve">в </w:t>
      </w:r>
      <w:r>
        <w:rPr>
          <w:color w:val="000000"/>
          <w:sz w:val="28"/>
          <w:szCs w:val="28"/>
        </w:rPr>
        <w:t>р</w:t>
      </w:r>
      <w:r w:rsidRPr="00204A52">
        <w:rPr>
          <w:color w:val="000000"/>
          <w:sz w:val="28"/>
          <w:szCs w:val="28"/>
        </w:rPr>
        <w:t>яде</w:t>
      </w:r>
      <w:r w:rsidRPr="00885B1E">
        <w:rPr>
          <w:color w:val="000000"/>
          <w:sz w:val="28"/>
          <w:szCs w:val="28"/>
        </w:rPr>
        <w:t xml:space="preserve"> произведений Н.</w:t>
      </w:r>
      <w:r>
        <w:rPr>
          <w:color w:val="000000"/>
          <w:sz w:val="28"/>
          <w:szCs w:val="28"/>
        </w:rPr>
        <w:t xml:space="preserve"> </w:t>
      </w:r>
      <w:r w:rsidRPr="00885B1E">
        <w:rPr>
          <w:color w:val="000000"/>
          <w:sz w:val="28"/>
          <w:szCs w:val="28"/>
        </w:rPr>
        <w:t>С. Лескова, А.</w:t>
      </w:r>
      <w:r>
        <w:rPr>
          <w:color w:val="000000"/>
          <w:sz w:val="28"/>
          <w:szCs w:val="28"/>
        </w:rPr>
        <w:t xml:space="preserve"> </w:t>
      </w:r>
      <w:r w:rsidRPr="00885B1E">
        <w:rPr>
          <w:color w:val="000000"/>
          <w:sz w:val="28"/>
          <w:szCs w:val="28"/>
        </w:rPr>
        <w:t xml:space="preserve">Ф. Писемского, </w:t>
      </w:r>
      <w:r w:rsidRPr="00885B1E">
        <w:rPr>
          <w:color w:val="000000"/>
          <w:sz w:val="28"/>
          <w:szCs w:val="28"/>
        </w:rPr>
        <w:lastRenderedPageBreak/>
        <w:t>А.</w:t>
      </w:r>
      <w:r>
        <w:rPr>
          <w:color w:val="000000"/>
          <w:sz w:val="28"/>
          <w:szCs w:val="28"/>
        </w:rPr>
        <w:t xml:space="preserve"> </w:t>
      </w:r>
      <w:r w:rsidRPr="00885B1E">
        <w:rPr>
          <w:color w:val="000000"/>
          <w:sz w:val="28"/>
          <w:szCs w:val="28"/>
        </w:rPr>
        <w:t xml:space="preserve">К. Толстого и других предсказаны разрушительные последствия отказа от </w:t>
      </w:r>
      <w:r>
        <w:rPr>
          <w:color w:val="000000"/>
          <w:sz w:val="28"/>
          <w:szCs w:val="28"/>
        </w:rPr>
        <w:t>нр</w:t>
      </w:r>
      <w:r w:rsidRPr="00885B1E">
        <w:rPr>
          <w:color w:val="000000"/>
          <w:sz w:val="28"/>
          <w:szCs w:val="28"/>
        </w:rPr>
        <w:t>авс</w:t>
      </w:r>
      <w:r w:rsidRPr="00885B1E">
        <w:rPr>
          <w:color w:val="000000"/>
          <w:sz w:val="28"/>
          <w:szCs w:val="28"/>
        </w:rPr>
        <w:t>т</w:t>
      </w:r>
      <w:r w:rsidRPr="00885B1E">
        <w:rPr>
          <w:color w:val="000000"/>
          <w:sz w:val="28"/>
          <w:szCs w:val="28"/>
        </w:rPr>
        <w:t>венности в политической борьбе.</w:t>
      </w:r>
    </w:p>
    <w:p w:rsidR="0023226E" w:rsidRDefault="0023226E" w:rsidP="00A4003C">
      <w:pPr>
        <w:shd w:val="clear" w:color="auto" w:fill="FFFFFF"/>
        <w:autoSpaceDE w:val="0"/>
        <w:autoSpaceDN w:val="0"/>
        <w:adjustRightInd w:val="0"/>
        <w:jc w:val="both"/>
        <w:rPr>
          <w:i/>
          <w:iCs/>
          <w:color w:val="000000"/>
          <w:sz w:val="28"/>
          <w:szCs w:val="28"/>
        </w:rPr>
      </w:pPr>
    </w:p>
    <w:p w:rsidR="0023226E" w:rsidRPr="00204A52" w:rsidRDefault="0023226E" w:rsidP="00A4003C">
      <w:pPr>
        <w:shd w:val="clear" w:color="auto" w:fill="FFFFFF"/>
        <w:autoSpaceDE w:val="0"/>
        <w:autoSpaceDN w:val="0"/>
        <w:adjustRightInd w:val="0"/>
        <w:jc w:val="center"/>
        <w:rPr>
          <w:b/>
          <w:i/>
          <w:iCs/>
          <w:color w:val="000000"/>
          <w:sz w:val="28"/>
          <w:szCs w:val="28"/>
        </w:rPr>
      </w:pPr>
      <w:r w:rsidRPr="00204A52">
        <w:rPr>
          <w:b/>
          <w:i/>
          <w:iCs/>
          <w:color w:val="000000"/>
          <w:sz w:val="28"/>
          <w:szCs w:val="28"/>
        </w:rPr>
        <w:t>§</w:t>
      </w:r>
      <w:r>
        <w:rPr>
          <w:b/>
          <w:i/>
          <w:iCs/>
          <w:color w:val="000000"/>
          <w:sz w:val="28"/>
          <w:szCs w:val="28"/>
          <w:lang w:val="en-US"/>
        </w:rPr>
        <w:t xml:space="preserve"> </w:t>
      </w:r>
      <w:r w:rsidRPr="00204A52">
        <w:rPr>
          <w:b/>
          <w:i/>
          <w:iCs/>
          <w:color w:val="000000"/>
          <w:sz w:val="28"/>
          <w:szCs w:val="28"/>
        </w:rPr>
        <w:t>2. Искусство</w:t>
      </w:r>
    </w:p>
    <w:p w:rsidR="0023226E" w:rsidRPr="00885B1E" w:rsidRDefault="0023226E" w:rsidP="00A4003C">
      <w:pPr>
        <w:shd w:val="clear" w:color="auto" w:fill="FFFFFF"/>
        <w:autoSpaceDE w:val="0"/>
        <w:autoSpaceDN w:val="0"/>
        <w:adjustRightInd w:val="0"/>
        <w:jc w:val="both"/>
        <w:rPr>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Живопись. </w:t>
      </w:r>
      <w:r w:rsidRPr="00885B1E">
        <w:rPr>
          <w:color w:val="000000"/>
          <w:sz w:val="28"/>
          <w:szCs w:val="28"/>
        </w:rPr>
        <w:t xml:space="preserve">Во второй половине </w:t>
      </w:r>
      <w:r w:rsidRPr="00885B1E">
        <w:rPr>
          <w:color w:val="000000"/>
          <w:sz w:val="28"/>
          <w:szCs w:val="28"/>
          <w:lang w:val="en-US"/>
        </w:rPr>
        <w:t>XIX</w:t>
      </w:r>
      <w:r w:rsidRPr="00885B1E">
        <w:rPr>
          <w:color w:val="000000"/>
          <w:sz w:val="28"/>
          <w:szCs w:val="28"/>
        </w:rPr>
        <w:t xml:space="preserve"> в. критический реализм занял уже госпо</w:t>
      </w:r>
      <w:r w:rsidRPr="00885B1E">
        <w:rPr>
          <w:color w:val="000000"/>
          <w:sz w:val="28"/>
          <w:szCs w:val="28"/>
        </w:rPr>
        <w:t>д</w:t>
      </w:r>
      <w:r w:rsidRPr="00885B1E">
        <w:rPr>
          <w:color w:val="000000"/>
          <w:sz w:val="28"/>
          <w:szCs w:val="28"/>
        </w:rPr>
        <w:t>ствующее положение в русской живописи</w:t>
      </w:r>
      <w:r>
        <w:rPr>
          <w:color w:val="000000"/>
          <w:sz w:val="28"/>
          <w:szCs w:val="28"/>
        </w:rPr>
        <w:t>.</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1863 г. 14 молодых талантливых художников, учеников Академии Художеств, отказались от участия в конкурсе на обязательную мифологическую тему и в знак пр</w:t>
      </w:r>
      <w:r w:rsidRPr="00885B1E">
        <w:rPr>
          <w:color w:val="000000"/>
          <w:sz w:val="28"/>
          <w:szCs w:val="28"/>
        </w:rPr>
        <w:t>о</w:t>
      </w:r>
      <w:r w:rsidRPr="00885B1E">
        <w:rPr>
          <w:color w:val="000000"/>
          <w:sz w:val="28"/>
          <w:szCs w:val="28"/>
        </w:rPr>
        <w:t xml:space="preserve">теста вышли из Академии, образовав </w:t>
      </w:r>
      <w:r>
        <w:rPr>
          <w:color w:val="000000"/>
          <w:sz w:val="28"/>
          <w:szCs w:val="28"/>
        </w:rPr>
        <w:t>А</w:t>
      </w:r>
      <w:r w:rsidRPr="00885B1E">
        <w:rPr>
          <w:color w:val="000000"/>
          <w:sz w:val="28"/>
          <w:szCs w:val="28"/>
        </w:rPr>
        <w:t>ртель петербургских художников. В 1870 г. б</w:t>
      </w:r>
      <w:r w:rsidRPr="00885B1E">
        <w:rPr>
          <w:color w:val="000000"/>
          <w:sz w:val="28"/>
          <w:szCs w:val="28"/>
        </w:rPr>
        <w:t>ы</w:t>
      </w:r>
      <w:r w:rsidRPr="00885B1E">
        <w:rPr>
          <w:color w:val="000000"/>
          <w:sz w:val="28"/>
          <w:szCs w:val="28"/>
        </w:rPr>
        <w:t>ло создано Товарищество художественных передвижных выставок, в которое вошли как члены этой Артели, так и почти все значительные художники того времени, пр</w:t>
      </w:r>
      <w:r w:rsidRPr="00885B1E">
        <w:rPr>
          <w:color w:val="000000"/>
          <w:sz w:val="28"/>
          <w:szCs w:val="28"/>
        </w:rPr>
        <w:t>и</w:t>
      </w:r>
      <w:r w:rsidRPr="00885B1E">
        <w:rPr>
          <w:color w:val="000000"/>
          <w:sz w:val="28"/>
          <w:szCs w:val="28"/>
        </w:rPr>
        <w:t>держивавшиеся нового, реалистического и демократического направления в искусс</w:t>
      </w:r>
      <w:r w:rsidRPr="00885B1E">
        <w:rPr>
          <w:color w:val="000000"/>
          <w:sz w:val="28"/>
          <w:szCs w:val="28"/>
        </w:rPr>
        <w:t>т</w:t>
      </w:r>
      <w:r w:rsidRPr="00885B1E">
        <w:rPr>
          <w:color w:val="000000"/>
          <w:sz w:val="28"/>
          <w:szCs w:val="28"/>
        </w:rPr>
        <w:t>ве. Они поставили своей задачей глубокое изучение народного быта, народных типов, которые и отражали в своем творчестве. Для пропаганды своего искусства Товарищ</w:t>
      </w:r>
      <w:r w:rsidRPr="00885B1E">
        <w:rPr>
          <w:color w:val="000000"/>
          <w:sz w:val="28"/>
          <w:szCs w:val="28"/>
        </w:rPr>
        <w:t>е</w:t>
      </w:r>
      <w:r w:rsidRPr="00885B1E">
        <w:rPr>
          <w:color w:val="000000"/>
          <w:sz w:val="28"/>
          <w:szCs w:val="28"/>
        </w:rPr>
        <w:t>ство организовало пере</w:t>
      </w:r>
      <w:r w:rsidRPr="00885B1E">
        <w:rPr>
          <w:color w:val="000000"/>
          <w:sz w:val="28"/>
          <w:szCs w:val="28"/>
        </w:rPr>
        <w:softHyphen/>
        <w:t>движные выставки по стране, поэтому все художники, прим</w:t>
      </w:r>
      <w:r w:rsidRPr="00885B1E">
        <w:rPr>
          <w:color w:val="000000"/>
          <w:sz w:val="28"/>
          <w:szCs w:val="28"/>
        </w:rPr>
        <w:t>к</w:t>
      </w:r>
      <w:r w:rsidRPr="00885B1E">
        <w:rPr>
          <w:color w:val="000000"/>
          <w:sz w:val="28"/>
          <w:szCs w:val="28"/>
        </w:rPr>
        <w:t>нувшие к этому направлению, получили название «передвижников». Наиболее ви</w:t>
      </w:r>
      <w:r w:rsidRPr="00885B1E">
        <w:rPr>
          <w:color w:val="000000"/>
          <w:sz w:val="28"/>
          <w:szCs w:val="28"/>
        </w:rPr>
        <w:t>д</w:t>
      </w:r>
      <w:r w:rsidRPr="00885B1E">
        <w:rPr>
          <w:color w:val="000000"/>
          <w:sz w:val="28"/>
          <w:szCs w:val="28"/>
        </w:rPr>
        <w:t>ными из них были И.</w:t>
      </w:r>
      <w:r>
        <w:rPr>
          <w:color w:val="000000"/>
          <w:sz w:val="28"/>
          <w:szCs w:val="28"/>
        </w:rPr>
        <w:t xml:space="preserve"> </w:t>
      </w:r>
      <w:r w:rsidRPr="00885B1E">
        <w:rPr>
          <w:color w:val="000000"/>
          <w:sz w:val="28"/>
          <w:szCs w:val="28"/>
        </w:rPr>
        <w:t>Н. Крамской (создатель этой группы), Н.</w:t>
      </w:r>
      <w:r>
        <w:rPr>
          <w:color w:val="000000"/>
          <w:sz w:val="28"/>
          <w:szCs w:val="28"/>
        </w:rPr>
        <w:t xml:space="preserve"> </w:t>
      </w:r>
      <w:r w:rsidRPr="00885B1E">
        <w:rPr>
          <w:color w:val="000000"/>
          <w:sz w:val="28"/>
          <w:szCs w:val="28"/>
        </w:rPr>
        <w:t>Н. Ге, В.</w:t>
      </w:r>
      <w:r>
        <w:rPr>
          <w:color w:val="000000"/>
          <w:sz w:val="28"/>
          <w:szCs w:val="28"/>
        </w:rPr>
        <w:t xml:space="preserve"> </w:t>
      </w:r>
      <w:r w:rsidRPr="00885B1E">
        <w:rPr>
          <w:color w:val="000000"/>
          <w:sz w:val="28"/>
          <w:szCs w:val="28"/>
        </w:rPr>
        <w:t>Н. Суриков, В.</w:t>
      </w:r>
      <w:r>
        <w:rPr>
          <w:color w:val="000000"/>
          <w:sz w:val="28"/>
          <w:szCs w:val="28"/>
        </w:rPr>
        <w:t xml:space="preserve"> </w:t>
      </w:r>
      <w:r w:rsidRPr="00885B1E">
        <w:rPr>
          <w:color w:val="000000"/>
          <w:sz w:val="28"/>
          <w:szCs w:val="28"/>
        </w:rPr>
        <w:t xml:space="preserve">Г. Перов, </w:t>
      </w:r>
      <w:r>
        <w:rPr>
          <w:color w:val="000000"/>
          <w:sz w:val="28"/>
          <w:szCs w:val="28"/>
        </w:rPr>
        <w:br/>
      </w:r>
      <w:r w:rsidRPr="00885B1E">
        <w:rPr>
          <w:color w:val="000000"/>
          <w:sz w:val="28"/>
          <w:szCs w:val="28"/>
        </w:rPr>
        <w:t>В.</w:t>
      </w:r>
      <w:r>
        <w:rPr>
          <w:color w:val="000000"/>
          <w:sz w:val="28"/>
          <w:szCs w:val="28"/>
        </w:rPr>
        <w:t xml:space="preserve"> </w:t>
      </w:r>
      <w:r w:rsidRPr="00885B1E">
        <w:rPr>
          <w:color w:val="000000"/>
          <w:sz w:val="28"/>
          <w:szCs w:val="28"/>
        </w:rPr>
        <w:t>Е. Маковский, Г.</w:t>
      </w:r>
      <w:r>
        <w:rPr>
          <w:color w:val="000000"/>
          <w:sz w:val="28"/>
          <w:szCs w:val="28"/>
        </w:rPr>
        <w:t xml:space="preserve"> </w:t>
      </w:r>
      <w:r w:rsidRPr="00885B1E">
        <w:rPr>
          <w:color w:val="000000"/>
          <w:sz w:val="28"/>
          <w:szCs w:val="28"/>
        </w:rPr>
        <w:t>Г. Мясоедов, А.</w:t>
      </w:r>
      <w:r>
        <w:rPr>
          <w:color w:val="000000"/>
          <w:sz w:val="28"/>
          <w:szCs w:val="28"/>
        </w:rPr>
        <w:t xml:space="preserve"> </w:t>
      </w:r>
      <w:r w:rsidRPr="00885B1E">
        <w:rPr>
          <w:color w:val="000000"/>
          <w:sz w:val="28"/>
          <w:szCs w:val="28"/>
        </w:rPr>
        <w:t>К. Саврасов, И.</w:t>
      </w:r>
      <w:r>
        <w:rPr>
          <w:color w:val="000000"/>
          <w:sz w:val="28"/>
          <w:szCs w:val="28"/>
        </w:rPr>
        <w:t xml:space="preserve"> </w:t>
      </w:r>
      <w:r w:rsidRPr="00885B1E">
        <w:rPr>
          <w:color w:val="000000"/>
          <w:sz w:val="28"/>
          <w:szCs w:val="28"/>
        </w:rPr>
        <w:t>И. Шишкин. Позднее к ним присо</w:t>
      </w:r>
      <w:r w:rsidRPr="00885B1E">
        <w:rPr>
          <w:color w:val="000000"/>
          <w:sz w:val="28"/>
          <w:szCs w:val="28"/>
        </w:rPr>
        <w:t>е</w:t>
      </w:r>
      <w:r w:rsidRPr="00885B1E">
        <w:rPr>
          <w:color w:val="000000"/>
          <w:sz w:val="28"/>
          <w:szCs w:val="28"/>
        </w:rPr>
        <w:t xml:space="preserve">динились художники младшего поколения: </w:t>
      </w:r>
      <w:r>
        <w:rPr>
          <w:color w:val="000000"/>
          <w:sz w:val="28"/>
          <w:szCs w:val="28"/>
        </w:rPr>
        <w:t>И</w:t>
      </w:r>
      <w:r w:rsidRPr="00885B1E">
        <w:rPr>
          <w:color w:val="000000"/>
          <w:sz w:val="28"/>
          <w:szCs w:val="28"/>
        </w:rPr>
        <w:t>.</w:t>
      </w:r>
      <w:r>
        <w:rPr>
          <w:color w:val="000000"/>
          <w:sz w:val="28"/>
          <w:szCs w:val="28"/>
        </w:rPr>
        <w:t xml:space="preserve"> </w:t>
      </w:r>
      <w:r w:rsidRPr="00885B1E">
        <w:rPr>
          <w:color w:val="000000"/>
          <w:sz w:val="28"/>
          <w:szCs w:val="28"/>
        </w:rPr>
        <w:t>Е. Репин, А.</w:t>
      </w:r>
      <w:r>
        <w:rPr>
          <w:color w:val="000000"/>
          <w:sz w:val="28"/>
          <w:szCs w:val="28"/>
        </w:rPr>
        <w:t xml:space="preserve"> </w:t>
      </w:r>
      <w:r w:rsidRPr="00885B1E">
        <w:rPr>
          <w:color w:val="000000"/>
          <w:sz w:val="28"/>
          <w:szCs w:val="28"/>
        </w:rPr>
        <w:t>И. Куинджи, И.</w:t>
      </w:r>
      <w:r>
        <w:rPr>
          <w:color w:val="000000"/>
          <w:sz w:val="28"/>
          <w:szCs w:val="28"/>
        </w:rPr>
        <w:t xml:space="preserve"> </w:t>
      </w:r>
      <w:r w:rsidRPr="00885B1E">
        <w:rPr>
          <w:color w:val="000000"/>
          <w:sz w:val="28"/>
          <w:szCs w:val="28"/>
        </w:rPr>
        <w:t>И. Левитан. Каждый из них, разделяя основные принципы этого направления в живописи, сохр</w:t>
      </w:r>
      <w:r w:rsidRPr="00885B1E">
        <w:rPr>
          <w:color w:val="000000"/>
          <w:sz w:val="28"/>
          <w:szCs w:val="28"/>
        </w:rPr>
        <w:t>а</w:t>
      </w:r>
      <w:r w:rsidRPr="00885B1E">
        <w:rPr>
          <w:color w:val="000000"/>
          <w:sz w:val="28"/>
          <w:szCs w:val="28"/>
        </w:rPr>
        <w:t>нял свою индивидуальность и неповторимость. Крамской был мастером в передаче внутреннего мира человека, его самых сложных душевных переживаний («Неутешное горе», «Христос в пустыне»), Перов создал цикл жанровых картин на сюжеты из жизни городской и сельской бедноты. В.И. Суриков писал преимущественно в жанре истор</w:t>
      </w:r>
      <w:r w:rsidRPr="00885B1E">
        <w:rPr>
          <w:color w:val="000000"/>
          <w:sz w:val="28"/>
          <w:szCs w:val="28"/>
        </w:rPr>
        <w:t>и</w:t>
      </w:r>
      <w:r w:rsidRPr="00885B1E">
        <w:rPr>
          <w:color w:val="000000"/>
          <w:sz w:val="28"/>
          <w:szCs w:val="28"/>
        </w:rPr>
        <w:t xml:space="preserve">ческой живописи. Его полотна «Утро стрелецкой казни», «Боярыня Морозова», </w:t>
      </w:r>
      <w:r>
        <w:rPr>
          <w:color w:val="000000"/>
          <w:sz w:val="28"/>
          <w:szCs w:val="28"/>
        </w:rPr>
        <w:t>«Пер</w:t>
      </w:r>
      <w:r>
        <w:rPr>
          <w:color w:val="000000"/>
          <w:sz w:val="28"/>
          <w:szCs w:val="28"/>
        </w:rPr>
        <w:t>е</w:t>
      </w:r>
      <w:r>
        <w:rPr>
          <w:color w:val="000000"/>
          <w:sz w:val="28"/>
          <w:szCs w:val="28"/>
        </w:rPr>
        <w:t>ход Суворова через Альпы»,</w:t>
      </w:r>
      <w:r w:rsidRPr="00885B1E">
        <w:rPr>
          <w:color w:val="000000"/>
          <w:sz w:val="28"/>
          <w:szCs w:val="28"/>
        </w:rPr>
        <w:t xml:space="preserve"> «Степан Разин», «Меншиков в Березове» изображали и</w:t>
      </w:r>
      <w:r w:rsidRPr="00885B1E">
        <w:rPr>
          <w:color w:val="000000"/>
          <w:sz w:val="28"/>
          <w:szCs w:val="28"/>
        </w:rPr>
        <w:t>з</w:t>
      </w:r>
      <w:r w:rsidRPr="00885B1E">
        <w:rPr>
          <w:color w:val="000000"/>
          <w:sz w:val="28"/>
          <w:szCs w:val="28"/>
        </w:rPr>
        <w:t>вестные исторические личности, как правило, с сильными характерами, действующие в экстремальных условиях.</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Принципы реализма наиболее полно воплотил в своем творчестве </w:t>
      </w:r>
      <w:r>
        <w:rPr>
          <w:color w:val="000000"/>
          <w:sz w:val="28"/>
          <w:szCs w:val="28"/>
        </w:rPr>
        <w:br/>
      </w:r>
      <w:r w:rsidRPr="00885B1E">
        <w:rPr>
          <w:color w:val="000000"/>
          <w:sz w:val="28"/>
          <w:szCs w:val="28"/>
        </w:rPr>
        <w:t>И.</w:t>
      </w:r>
      <w:r>
        <w:rPr>
          <w:color w:val="000000"/>
          <w:sz w:val="28"/>
          <w:szCs w:val="28"/>
        </w:rPr>
        <w:t xml:space="preserve"> </w:t>
      </w:r>
      <w:r w:rsidRPr="00885B1E">
        <w:rPr>
          <w:color w:val="000000"/>
          <w:sz w:val="28"/>
          <w:szCs w:val="28"/>
        </w:rPr>
        <w:t>Е. Репин. В его картинах «Бурлаки на Волге», «Крестный ход в Курской губернии» ярко представлены народные типы. Теме революционера</w:t>
      </w:r>
      <w:r>
        <w:rPr>
          <w:color w:val="000000"/>
          <w:sz w:val="28"/>
          <w:szCs w:val="28"/>
        </w:rPr>
        <w:t>-</w:t>
      </w:r>
      <w:r w:rsidRPr="00885B1E">
        <w:rPr>
          <w:color w:val="000000"/>
          <w:sz w:val="28"/>
          <w:szCs w:val="28"/>
        </w:rPr>
        <w:t>народника посвящены ка</w:t>
      </w:r>
      <w:r w:rsidRPr="00885B1E">
        <w:rPr>
          <w:color w:val="000000"/>
          <w:sz w:val="28"/>
          <w:szCs w:val="28"/>
        </w:rPr>
        <w:t>р</w:t>
      </w:r>
      <w:r w:rsidRPr="00885B1E">
        <w:rPr>
          <w:color w:val="000000"/>
          <w:sz w:val="28"/>
          <w:szCs w:val="28"/>
        </w:rPr>
        <w:t>тины «Сходка», «Арест пропагандиста», «Под конвоем», «Не ждали», «Отказ от исп</w:t>
      </w:r>
      <w:r w:rsidRPr="00885B1E">
        <w:rPr>
          <w:color w:val="000000"/>
          <w:sz w:val="28"/>
          <w:szCs w:val="28"/>
        </w:rPr>
        <w:t>о</w:t>
      </w:r>
      <w:r w:rsidRPr="00885B1E">
        <w:rPr>
          <w:color w:val="000000"/>
          <w:sz w:val="28"/>
          <w:szCs w:val="28"/>
        </w:rPr>
        <w:t>веди». Крупным событием явилась картина «Иван Грозный и его сын Иван», воспр</w:t>
      </w:r>
      <w:r w:rsidRPr="00885B1E">
        <w:rPr>
          <w:color w:val="000000"/>
          <w:sz w:val="28"/>
          <w:szCs w:val="28"/>
        </w:rPr>
        <w:t>и</w:t>
      </w:r>
      <w:r w:rsidRPr="00885B1E">
        <w:rPr>
          <w:color w:val="000000"/>
          <w:sz w:val="28"/>
          <w:szCs w:val="28"/>
        </w:rPr>
        <w:t xml:space="preserve">нимавшаяся зрителем как протест против деспотизма. Большой групповой портрет </w:t>
      </w:r>
      <w:r w:rsidRPr="00885B1E">
        <w:rPr>
          <w:color w:val="000000"/>
          <w:sz w:val="28"/>
          <w:szCs w:val="28"/>
        </w:rPr>
        <w:lastRenderedPageBreak/>
        <w:t>высших царских сановников представляет полотно Репина «Заседание Государстве</w:t>
      </w:r>
      <w:r w:rsidRPr="00885B1E">
        <w:rPr>
          <w:color w:val="000000"/>
          <w:sz w:val="28"/>
          <w:szCs w:val="28"/>
        </w:rPr>
        <w:t>н</w:t>
      </w:r>
      <w:r w:rsidRPr="00885B1E">
        <w:rPr>
          <w:color w:val="000000"/>
          <w:sz w:val="28"/>
          <w:szCs w:val="28"/>
        </w:rPr>
        <w:t>ного совета». Репин создал также галерею замечательных портретов своих</w:t>
      </w:r>
      <w:r>
        <w:rPr>
          <w:color w:val="000000"/>
          <w:sz w:val="28"/>
          <w:szCs w:val="28"/>
        </w:rPr>
        <w:t xml:space="preserve"> выда</w:t>
      </w:r>
      <w:r>
        <w:rPr>
          <w:color w:val="000000"/>
          <w:sz w:val="28"/>
          <w:szCs w:val="28"/>
        </w:rPr>
        <w:t>ю</w:t>
      </w:r>
      <w:r>
        <w:rPr>
          <w:color w:val="000000"/>
          <w:sz w:val="28"/>
          <w:szCs w:val="28"/>
        </w:rPr>
        <w:t xml:space="preserve">щихся современников – </w:t>
      </w:r>
      <w:r w:rsidRPr="00885B1E">
        <w:rPr>
          <w:color w:val="000000"/>
          <w:sz w:val="28"/>
          <w:szCs w:val="28"/>
        </w:rPr>
        <w:t>Л.</w:t>
      </w:r>
      <w:r>
        <w:rPr>
          <w:color w:val="000000"/>
          <w:sz w:val="28"/>
          <w:szCs w:val="28"/>
        </w:rPr>
        <w:t xml:space="preserve"> </w:t>
      </w:r>
      <w:r w:rsidRPr="00885B1E">
        <w:rPr>
          <w:color w:val="000000"/>
          <w:sz w:val="28"/>
          <w:szCs w:val="28"/>
        </w:rPr>
        <w:t>Н.</w:t>
      </w:r>
      <w:r>
        <w:rPr>
          <w:color w:val="000000"/>
          <w:sz w:val="28"/>
          <w:szCs w:val="28"/>
        </w:rPr>
        <w:t xml:space="preserve"> </w:t>
      </w:r>
      <w:r w:rsidRPr="00885B1E">
        <w:rPr>
          <w:color w:val="000000"/>
          <w:sz w:val="28"/>
          <w:szCs w:val="28"/>
        </w:rPr>
        <w:t>Толстого,</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Стасова,</w:t>
      </w:r>
      <w:r>
        <w:rPr>
          <w:color w:val="000000"/>
          <w:sz w:val="28"/>
          <w:szCs w:val="28"/>
        </w:rPr>
        <w:t xml:space="preserve"> </w:t>
      </w:r>
      <w:r w:rsidRPr="00885B1E">
        <w:rPr>
          <w:color w:val="000000"/>
          <w:sz w:val="28"/>
          <w:szCs w:val="28"/>
        </w:rPr>
        <w:t>М.</w:t>
      </w:r>
      <w:r>
        <w:rPr>
          <w:color w:val="000000"/>
          <w:sz w:val="28"/>
          <w:szCs w:val="28"/>
        </w:rPr>
        <w:t xml:space="preserve"> </w:t>
      </w:r>
      <w:r w:rsidRPr="00885B1E">
        <w:rPr>
          <w:color w:val="000000"/>
          <w:sz w:val="28"/>
          <w:szCs w:val="28"/>
        </w:rPr>
        <w:t>П</w:t>
      </w:r>
      <w:r>
        <w:rPr>
          <w:color w:val="000000"/>
          <w:sz w:val="28"/>
          <w:szCs w:val="28"/>
        </w:rPr>
        <w:t xml:space="preserve">. </w:t>
      </w:r>
      <w:r w:rsidRPr="00885B1E">
        <w:rPr>
          <w:color w:val="000000"/>
          <w:sz w:val="28"/>
          <w:szCs w:val="28"/>
        </w:rPr>
        <w:t>Мусоргского, А.</w:t>
      </w:r>
      <w:r>
        <w:rPr>
          <w:color w:val="000000"/>
          <w:sz w:val="28"/>
          <w:szCs w:val="28"/>
        </w:rPr>
        <w:t xml:space="preserve"> </w:t>
      </w:r>
      <w:r w:rsidRPr="00885B1E">
        <w:rPr>
          <w:color w:val="000000"/>
          <w:sz w:val="28"/>
          <w:szCs w:val="28"/>
        </w:rPr>
        <w:t>К. Глазун</w:t>
      </w:r>
      <w:r w:rsidRPr="00885B1E">
        <w:rPr>
          <w:color w:val="000000"/>
          <w:sz w:val="28"/>
          <w:szCs w:val="28"/>
        </w:rPr>
        <w:t>о</w:t>
      </w:r>
      <w:r w:rsidRPr="00885B1E">
        <w:rPr>
          <w:color w:val="000000"/>
          <w:sz w:val="28"/>
          <w:szCs w:val="28"/>
        </w:rPr>
        <w:t>ва.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Выдающимся представителем русской батальной живописи был </w:t>
      </w:r>
      <w:r>
        <w:rPr>
          <w:color w:val="000000"/>
          <w:sz w:val="28"/>
          <w:szCs w:val="28"/>
        </w:rPr>
        <w:br w:type="page"/>
      </w:r>
      <w:r w:rsidRPr="00885B1E">
        <w:rPr>
          <w:color w:val="000000"/>
          <w:sz w:val="28"/>
          <w:szCs w:val="28"/>
        </w:rPr>
        <w:lastRenderedPageBreak/>
        <w:t>В.</w:t>
      </w:r>
      <w:r>
        <w:rPr>
          <w:color w:val="000000"/>
          <w:sz w:val="28"/>
          <w:szCs w:val="28"/>
        </w:rPr>
        <w:t xml:space="preserve"> </w:t>
      </w:r>
      <w:r w:rsidRPr="00885B1E">
        <w:rPr>
          <w:color w:val="000000"/>
          <w:sz w:val="28"/>
          <w:szCs w:val="28"/>
        </w:rPr>
        <w:t>В. Верещагин. Известны его знаменитые циклы картин об Отечественной войне 1812 г., о русско</w:t>
      </w:r>
      <w:r>
        <w:rPr>
          <w:color w:val="000000"/>
          <w:sz w:val="28"/>
          <w:szCs w:val="28"/>
        </w:rPr>
        <w:t>-турецкой войне 1877–</w:t>
      </w:r>
      <w:r w:rsidRPr="00885B1E">
        <w:rPr>
          <w:color w:val="000000"/>
          <w:sz w:val="28"/>
          <w:szCs w:val="28"/>
        </w:rPr>
        <w:t>1878 гг., «Туркестанская коллекция» (об ист</w:t>
      </w:r>
      <w:r w:rsidRPr="00885B1E">
        <w:rPr>
          <w:color w:val="000000"/>
          <w:sz w:val="28"/>
          <w:szCs w:val="28"/>
        </w:rPr>
        <w:t>о</w:t>
      </w:r>
      <w:r w:rsidRPr="00885B1E">
        <w:rPr>
          <w:color w:val="000000"/>
          <w:sz w:val="28"/>
          <w:szCs w:val="28"/>
        </w:rPr>
        <w:t>рии завоевания Средней Азии). Художник сам бывал в районах военных действий на Балканах и в Средней Азии. Его картины, изображавшие без прикрас тяготы войны, являлись осуждением войны вообще.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Крупнейшим художником</w:t>
      </w:r>
      <w:r>
        <w:rPr>
          <w:color w:val="000000"/>
          <w:sz w:val="28"/>
          <w:szCs w:val="28"/>
        </w:rPr>
        <w:t>-</w:t>
      </w:r>
      <w:r w:rsidRPr="00885B1E">
        <w:rPr>
          <w:color w:val="000000"/>
          <w:sz w:val="28"/>
          <w:szCs w:val="28"/>
        </w:rPr>
        <w:t>маринистом был И.</w:t>
      </w:r>
      <w:r>
        <w:rPr>
          <w:color w:val="000000"/>
          <w:sz w:val="28"/>
          <w:szCs w:val="28"/>
        </w:rPr>
        <w:t xml:space="preserve"> </w:t>
      </w:r>
      <w:r w:rsidRPr="00885B1E">
        <w:rPr>
          <w:color w:val="000000"/>
          <w:sz w:val="28"/>
          <w:szCs w:val="28"/>
        </w:rPr>
        <w:t>К. Айвазовский. Им создано ок</w:t>
      </w:r>
      <w:r w:rsidRPr="00885B1E">
        <w:rPr>
          <w:color w:val="000000"/>
          <w:sz w:val="28"/>
          <w:szCs w:val="28"/>
        </w:rPr>
        <w:t>о</w:t>
      </w:r>
      <w:r w:rsidRPr="00885B1E">
        <w:rPr>
          <w:color w:val="000000"/>
          <w:sz w:val="28"/>
          <w:szCs w:val="28"/>
        </w:rPr>
        <w:t>ло 5 тыс. полотен о море, о борьбе людей с морской стихией, морских сражениях. Ру</w:t>
      </w:r>
      <w:r w:rsidRPr="00885B1E">
        <w:rPr>
          <w:color w:val="000000"/>
          <w:sz w:val="28"/>
          <w:szCs w:val="28"/>
        </w:rPr>
        <w:t>с</w:t>
      </w:r>
      <w:r w:rsidRPr="00885B1E">
        <w:rPr>
          <w:color w:val="000000"/>
          <w:sz w:val="28"/>
          <w:szCs w:val="28"/>
        </w:rPr>
        <w:t>ская пейзажная живопись была представлена такими выдающимися художниками, как И.</w:t>
      </w:r>
      <w:r>
        <w:rPr>
          <w:color w:val="000000"/>
          <w:sz w:val="28"/>
          <w:szCs w:val="28"/>
        </w:rPr>
        <w:t xml:space="preserve"> </w:t>
      </w:r>
      <w:r w:rsidRPr="00885B1E">
        <w:rPr>
          <w:color w:val="000000"/>
          <w:sz w:val="28"/>
          <w:szCs w:val="28"/>
        </w:rPr>
        <w:t>И. Шишкин, А.</w:t>
      </w:r>
      <w:r>
        <w:rPr>
          <w:color w:val="000000"/>
          <w:sz w:val="28"/>
          <w:szCs w:val="28"/>
        </w:rPr>
        <w:t xml:space="preserve"> </w:t>
      </w:r>
      <w:r w:rsidRPr="00885B1E">
        <w:rPr>
          <w:color w:val="000000"/>
          <w:sz w:val="28"/>
          <w:szCs w:val="28"/>
        </w:rPr>
        <w:t xml:space="preserve">К. Саврасов, </w:t>
      </w:r>
      <w:r>
        <w:rPr>
          <w:color w:val="000000"/>
          <w:sz w:val="28"/>
          <w:szCs w:val="28"/>
        </w:rPr>
        <w:br/>
      </w:r>
      <w:r w:rsidRPr="00885B1E">
        <w:rPr>
          <w:color w:val="000000"/>
          <w:sz w:val="28"/>
          <w:szCs w:val="28"/>
        </w:rPr>
        <w:t>А.</w:t>
      </w:r>
      <w:r>
        <w:rPr>
          <w:color w:val="000000"/>
          <w:sz w:val="28"/>
          <w:szCs w:val="28"/>
        </w:rPr>
        <w:t xml:space="preserve"> </w:t>
      </w:r>
      <w:r w:rsidRPr="00885B1E">
        <w:rPr>
          <w:color w:val="000000"/>
          <w:sz w:val="28"/>
          <w:szCs w:val="28"/>
        </w:rPr>
        <w:t>И. Куинджи, В.</w:t>
      </w:r>
      <w:r>
        <w:rPr>
          <w:color w:val="000000"/>
          <w:sz w:val="28"/>
          <w:szCs w:val="28"/>
        </w:rPr>
        <w:t xml:space="preserve"> </w:t>
      </w:r>
      <w:r w:rsidRPr="00885B1E">
        <w:rPr>
          <w:color w:val="000000"/>
          <w:sz w:val="28"/>
          <w:szCs w:val="28"/>
        </w:rPr>
        <w:t>Д. Поленов, И.</w:t>
      </w:r>
      <w:r>
        <w:rPr>
          <w:color w:val="000000"/>
          <w:sz w:val="28"/>
          <w:szCs w:val="28"/>
        </w:rPr>
        <w:t xml:space="preserve"> </w:t>
      </w:r>
      <w:r w:rsidRPr="00885B1E">
        <w:rPr>
          <w:color w:val="000000"/>
          <w:sz w:val="28"/>
          <w:szCs w:val="28"/>
        </w:rPr>
        <w:t>И. Левитан, Ф.</w:t>
      </w:r>
      <w:r>
        <w:rPr>
          <w:color w:val="000000"/>
          <w:sz w:val="28"/>
          <w:szCs w:val="28"/>
        </w:rPr>
        <w:t xml:space="preserve"> </w:t>
      </w:r>
      <w:r w:rsidRPr="00885B1E">
        <w:rPr>
          <w:color w:val="000000"/>
          <w:sz w:val="28"/>
          <w:szCs w:val="28"/>
        </w:rPr>
        <w:t>А. Васильев.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Музыка. </w:t>
      </w:r>
      <w:r w:rsidRPr="00885B1E">
        <w:rPr>
          <w:color w:val="000000"/>
          <w:sz w:val="28"/>
          <w:szCs w:val="28"/>
        </w:rPr>
        <w:t xml:space="preserve">Вторая половина </w:t>
      </w:r>
      <w:r w:rsidRPr="00885B1E">
        <w:rPr>
          <w:color w:val="000000"/>
          <w:sz w:val="28"/>
          <w:szCs w:val="28"/>
          <w:lang w:val="en-US"/>
        </w:rPr>
        <w:t>XIX</w:t>
      </w:r>
      <w:r w:rsidRPr="00885B1E">
        <w:rPr>
          <w:color w:val="000000"/>
          <w:sz w:val="28"/>
          <w:szCs w:val="28"/>
        </w:rPr>
        <w:t xml:space="preserve"> в. </w:t>
      </w:r>
      <w:r>
        <w:rPr>
          <w:color w:val="000000"/>
          <w:sz w:val="28"/>
          <w:szCs w:val="28"/>
        </w:rPr>
        <w:t>–</w:t>
      </w:r>
      <w:r w:rsidRPr="00885B1E">
        <w:rPr>
          <w:color w:val="000000"/>
          <w:sz w:val="28"/>
          <w:szCs w:val="28"/>
        </w:rPr>
        <w:t xml:space="preserve"> время расцвета русского музыкального иску</w:t>
      </w:r>
      <w:r w:rsidRPr="00885B1E">
        <w:rPr>
          <w:color w:val="000000"/>
          <w:sz w:val="28"/>
          <w:szCs w:val="28"/>
        </w:rPr>
        <w:t>с</w:t>
      </w:r>
      <w:r w:rsidRPr="00885B1E">
        <w:rPr>
          <w:color w:val="000000"/>
          <w:sz w:val="28"/>
          <w:szCs w:val="28"/>
        </w:rPr>
        <w:t>ства. Широкого раз</w:t>
      </w:r>
      <w:r>
        <w:rPr>
          <w:color w:val="000000"/>
          <w:sz w:val="28"/>
          <w:szCs w:val="28"/>
        </w:rPr>
        <w:t>вития достигают музыкальная кри</w:t>
      </w:r>
      <w:r w:rsidRPr="00885B1E">
        <w:rPr>
          <w:color w:val="000000"/>
          <w:sz w:val="28"/>
          <w:szCs w:val="28"/>
        </w:rPr>
        <w:t>тика, теория музыкального и</w:t>
      </w:r>
      <w:r w:rsidRPr="00885B1E">
        <w:rPr>
          <w:color w:val="000000"/>
          <w:sz w:val="28"/>
          <w:szCs w:val="28"/>
        </w:rPr>
        <w:t>с</w:t>
      </w:r>
      <w:r w:rsidRPr="00885B1E">
        <w:rPr>
          <w:color w:val="000000"/>
          <w:sz w:val="28"/>
          <w:szCs w:val="28"/>
        </w:rPr>
        <w:t>кусства, музыкальное образование. Большую роль в развитии и организации муз</w:t>
      </w:r>
      <w:r w:rsidRPr="00885B1E">
        <w:rPr>
          <w:color w:val="000000"/>
          <w:sz w:val="28"/>
          <w:szCs w:val="28"/>
        </w:rPr>
        <w:t>ы</w:t>
      </w:r>
      <w:r w:rsidRPr="00885B1E">
        <w:rPr>
          <w:color w:val="000000"/>
          <w:sz w:val="28"/>
          <w:szCs w:val="28"/>
        </w:rPr>
        <w:t>кального образования сыграли братья Антон и Николай Рубинштейны, Композитор, пианист и дирижер А.</w:t>
      </w:r>
      <w:r>
        <w:rPr>
          <w:color w:val="000000"/>
          <w:sz w:val="28"/>
          <w:szCs w:val="28"/>
        </w:rPr>
        <w:t xml:space="preserve"> </w:t>
      </w:r>
      <w:r w:rsidRPr="00885B1E">
        <w:rPr>
          <w:color w:val="000000"/>
          <w:sz w:val="28"/>
          <w:szCs w:val="28"/>
        </w:rPr>
        <w:t>Г. Рубинштейн в 1859 г. создает в Петербурге «Русское муз</w:t>
      </w:r>
      <w:r w:rsidRPr="00885B1E">
        <w:rPr>
          <w:color w:val="000000"/>
          <w:sz w:val="28"/>
          <w:szCs w:val="28"/>
        </w:rPr>
        <w:t>ы</w:t>
      </w:r>
      <w:r w:rsidRPr="00885B1E">
        <w:rPr>
          <w:color w:val="000000"/>
          <w:sz w:val="28"/>
          <w:szCs w:val="28"/>
        </w:rPr>
        <w:t>кальное общество», на базе которого в 1862 г. была основана первая в России консе</w:t>
      </w:r>
      <w:r w:rsidRPr="00885B1E">
        <w:rPr>
          <w:color w:val="000000"/>
          <w:sz w:val="28"/>
          <w:szCs w:val="28"/>
        </w:rPr>
        <w:t>р</w:t>
      </w:r>
      <w:r w:rsidRPr="00885B1E">
        <w:rPr>
          <w:color w:val="000000"/>
          <w:sz w:val="28"/>
          <w:szCs w:val="28"/>
        </w:rPr>
        <w:t>ватория. Пианист и дирижер Н.Г. Рубинштейн стал инициатором создания в 1866 г. Московской консерватории.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1862 г. в Петербурге сложился «</w:t>
      </w:r>
      <w:proofErr w:type="spellStart"/>
      <w:r w:rsidRPr="00885B1E">
        <w:rPr>
          <w:color w:val="000000"/>
          <w:sz w:val="28"/>
          <w:szCs w:val="28"/>
        </w:rPr>
        <w:t>Балакиревский</w:t>
      </w:r>
      <w:proofErr w:type="spellEnd"/>
      <w:r w:rsidRPr="00885B1E">
        <w:rPr>
          <w:color w:val="000000"/>
          <w:sz w:val="28"/>
          <w:szCs w:val="28"/>
        </w:rPr>
        <w:t xml:space="preserve"> кружок», или, как его назвал известный критик Владимир Стасов, «Могучая кучка». В кружок входили М.</w:t>
      </w:r>
      <w:r>
        <w:rPr>
          <w:color w:val="000000"/>
          <w:sz w:val="28"/>
          <w:szCs w:val="28"/>
        </w:rPr>
        <w:t xml:space="preserve"> </w:t>
      </w:r>
      <w:r w:rsidRPr="00885B1E">
        <w:rPr>
          <w:color w:val="000000"/>
          <w:sz w:val="28"/>
          <w:szCs w:val="28"/>
        </w:rPr>
        <w:t xml:space="preserve">А. </w:t>
      </w:r>
      <w:proofErr w:type="spellStart"/>
      <w:r w:rsidRPr="00885B1E">
        <w:rPr>
          <w:color w:val="000000"/>
          <w:sz w:val="28"/>
          <w:szCs w:val="28"/>
        </w:rPr>
        <w:t>Балак</w:t>
      </w:r>
      <w:r w:rsidRPr="00885B1E">
        <w:rPr>
          <w:color w:val="000000"/>
          <w:sz w:val="28"/>
          <w:szCs w:val="28"/>
        </w:rPr>
        <w:t>и</w:t>
      </w:r>
      <w:r w:rsidRPr="00885B1E">
        <w:rPr>
          <w:color w:val="000000"/>
          <w:sz w:val="28"/>
          <w:szCs w:val="28"/>
        </w:rPr>
        <w:t>рев</w:t>
      </w:r>
      <w:proofErr w:type="spellEnd"/>
      <w:r w:rsidRPr="00885B1E">
        <w:rPr>
          <w:color w:val="000000"/>
          <w:sz w:val="28"/>
          <w:szCs w:val="28"/>
        </w:rPr>
        <w:t>, Ц.</w:t>
      </w:r>
      <w:r>
        <w:rPr>
          <w:color w:val="000000"/>
          <w:sz w:val="28"/>
          <w:szCs w:val="28"/>
        </w:rPr>
        <w:t xml:space="preserve"> </w:t>
      </w:r>
      <w:r w:rsidRPr="00885B1E">
        <w:rPr>
          <w:color w:val="000000"/>
          <w:sz w:val="28"/>
          <w:szCs w:val="28"/>
        </w:rPr>
        <w:t>А. Кюи, А.</w:t>
      </w:r>
      <w:r>
        <w:rPr>
          <w:color w:val="000000"/>
          <w:sz w:val="28"/>
          <w:szCs w:val="28"/>
        </w:rPr>
        <w:t xml:space="preserve"> </w:t>
      </w:r>
      <w:r w:rsidRPr="00885B1E">
        <w:rPr>
          <w:color w:val="000000"/>
          <w:sz w:val="28"/>
          <w:szCs w:val="28"/>
        </w:rPr>
        <w:t>П. Бородин, М.</w:t>
      </w:r>
      <w:r>
        <w:rPr>
          <w:color w:val="000000"/>
          <w:sz w:val="28"/>
          <w:szCs w:val="28"/>
        </w:rPr>
        <w:t xml:space="preserve"> </w:t>
      </w:r>
      <w:r w:rsidRPr="00885B1E">
        <w:rPr>
          <w:color w:val="000000"/>
          <w:sz w:val="28"/>
          <w:szCs w:val="28"/>
        </w:rPr>
        <w:t>П. Мусоргский и Н.</w:t>
      </w:r>
      <w:r>
        <w:rPr>
          <w:color w:val="000000"/>
          <w:sz w:val="28"/>
          <w:szCs w:val="28"/>
        </w:rPr>
        <w:t xml:space="preserve"> </w:t>
      </w:r>
      <w:r w:rsidRPr="00885B1E">
        <w:rPr>
          <w:color w:val="000000"/>
          <w:sz w:val="28"/>
          <w:szCs w:val="28"/>
        </w:rPr>
        <w:t>А. Римский</w:t>
      </w:r>
      <w:r>
        <w:rPr>
          <w:color w:val="000000"/>
          <w:sz w:val="28"/>
          <w:szCs w:val="28"/>
        </w:rPr>
        <w:t>-</w:t>
      </w:r>
      <w:r w:rsidRPr="00885B1E">
        <w:rPr>
          <w:color w:val="000000"/>
          <w:sz w:val="28"/>
          <w:szCs w:val="28"/>
        </w:rPr>
        <w:t>Корсаков. Оперы М</w:t>
      </w:r>
      <w:r w:rsidRPr="00885B1E">
        <w:rPr>
          <w:color w:val="000000"/>
          <w:sz w:val="28"/>
          <w:szCs w:val="28"/>
        </w:rPr>
        <w:t>у</w:t>
      </w:r>
      <w:r w:rsidRPr="00885B1E">
        <w:rPr>
          <w:color w:val="000000"/>
          <w:sz w:val="28"/>
          <w:szCs w:val="28"/>
        </w:rPr>
        <w:t>соргского «Борис Годунов» и «</w:t>
      </w:r>
      <w:proofErr w:type="spellStart"/>
      <w:r w:rsidRPr="00885B1E">
        <w:rPr>
          <w:color w:val="000000"/>
          <w:sz w:val="28"/>
          <w:szCs w:val="28"/>
        </w:rPr>
        <w:t>Хованщина</w:t>
      </w:r>
      <w:proofErr w:type="spellEnd"/>
      <w:r w:rsidRPr="00885B1E">
        <w:rPr>
          <w:color w:val="000000"/>
          <w:sz w:val="28"/>
          <w:szCs w:val="28"/>
        </w:rPr>
        <w:t>», Римского</w:t>
      </w:r>
      <w:r>
        <w:rPr>
          <w:color w:val="000000"/>
          <w:sz w:val="28"/>
          <w:szCs w:val="28"/>
        </w:rPr>
        <w:t>-</w:t>
      </w:r>
      <w:r w:rsidRPr="00885B1E">
        <w:rPr>
          <w:color w:val="000000"/>
          <w:sz w:val="28"/>
          <w:szCs w:val="28"/>
        </w:rPr>
        <w:t>Корсакова «Садко», «</w:t>
      </w:r>
      <w:proofErr w:type="spellStart"/>
      <w:r w:rsidRPr="00885B1E">
        <w:rPr>
          <w:color w:val="000000"/>
          <w:sz w:val="28"/>
          <w:szCs w:val="28"/>
        </w:rPr>
        <w:t>Псков</w:t>
      </w:r>
      <w:r w:rsidRPr="00885B1E">
        <w:rPr>
          <w:color w:val="000000"/>
          <w:sz w:val="28"/>
          <w:szCs w:val="28"/>
        </w:rPr>
        <w:t>и</w:t>
      </w:r>
      <w:r w:rsidRPr="00885B1E">
        <w:rPr>
          <w:color w:val="000000"/>
          <w:sz w:val="28"/>
          <w:szCs w:val="28"/>
        </w:rPr>
        <w:t>тянка</w:t>
      </w:r>
      <w:proofErr w:type="spellEnd"/>
      <w:r w:rsidRPr="00885B1E">
        <w:rPr>
          <w:color w:val="000000"/>
          <w:sz w:val="28"/>
          <w:szCs w:val="28"/>
        </w:rPr>
        <w:t>», «Царская невеста», Бородина «Князь Игорь» являются шедеврами русской и мировой музыкальной классики.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Величайшим композитором эпохи был П.И. Чайковский. Расцвет ег</w:t>
      </w:r>
      <w:r>
        <w:rPr>
          <w:color w:val="000000"/>
          <w:sz w:val="28"/>
          <w:szCs w:val="28"/>
        </w:rPr>
        <w:t>о творчества приходился на 70–</w:t>
      </w:r>
      <w:r w:rsidRPr="00885B1E">
        <w:rPr>
          <w:color w:val="000000"/>
          <w:sz w:val="28"/>
          <w:szCs w:val="28"/>
        </w:rPr>
        <w:t>80</w:t>
      </w:r>
      <w:r>
        <w:rPr>
          <w:color w:val="000000"/>
          <w:sz w:val="28"/>
          <w:szCs w:val="28"/>
        </w:rPr>
        <w:t>-</w:t>
      </w:r>
      <w:r w:rsidRPr="00885B1E">
        <w:rPr>
          <w:color w:val="000000"/>
          <w:sz w:val="28"/>
          <w:szCs w:val="28"/>
        </w:rPr>
        <w:t>е гг. Чайковский был крупнейшим создателем симфонической, балетной и оперной музыки. Мировую известность получили его симфонические п</w:t>
      </w:r>
      <w:r w:rsidRPr="00885B1E">
        <w:rPr>
          <w:color w:val="000000"/>
          <w:sz w:val="28"/>
          <w:szCs w:val="28"/>
        </w:rPr>
        <w:t>о</w:t>
      </w:r>
      <w:r w:rsidRPr="00885B1E">
        <w:rPr>
          <w:color w:val="000000"/>
          <w:sz w:val="28"/>
          <w:szCs w:val="28"/>
        </w:rPr>
        <w:t>эмы «Манфред», «Ромео и Джульетта», «Франческа да Римини», балеты «Лебединое озеро», «Спящая красавица», «Щелкунчик», оперы «Евгений Онегин», «Пиковая д</w:t>
      </w:r>
      <w:r w:rsidRPr="00885B1E">
        <w:rPr>
          <w:color w:val="000000"/>
          <w:sz w:val="28"/>
          <w:szCs w:val="28"/>
        </w:rPr>
        <w:t>а</w:t>
      </w:r>
      <w:r w:rsidRPr="00885B1E">
        <w:rPr>
          <w:color w:val="000000"/>
          <w:sz w:val="28"/>
          <w:szCs w:val="28"/>
        </w:rPr>
        <w:t>ма», «Мазепа», «Черевички», «Иоланта», «Чар</w:t>
      </w:r>
      <w:r>
        <w:rPr>
          <w:color w:val="000000"/>
          <w:sz w:val="28"/>
          <w:szCs w:val="28"/>
        </w:rPr>
        <w:t>одейка», «Орлеанская дева». Чай</w:t>
      </w:r>
      <w:r w:rsidRPr="00885B1E">
        <w:rPr>
          <w:color w:val="000000"/>
          <w:sz w:val="28"/>
          <w:szCs w:val="28"/>
        </w:rPr>
        <w:t>ко</w:t>
      </w:r>
      <w:r w:rsidRPr="00885B1E">
        <w:rPr>
          <w:color w:val="000000"/>
          <w:sz w:val="28"/>
          <w:szCs w:val="28"/>
        </w:rPr>
        <w:t>в</w:t>
      </w:r>
      <w:r w:rsidRPr="00885B1E">
        <w:rPr>
          <w:color w:val="000000"/>
          <w:sz w:val="28"/>
          <w:szCs w:val="28"/>
        </w:rPr>
        <w:t>ским написано свыше ста р</w:t>
      </w:r>
      <w:r>
        <w:rPr>
          <w:color w:val="000000"/>
          <w:sz w:val="28"/>
          <w:szCs w:val="28"/>
        </w:rPr>
        <w:t>омансов, преимущественно по про</w:t>
      </w:r>
      <w:r w:rsidRPr="00885B1E">
        <w:rPr>
          <w:color w:val="000000"/>
          <w:sz w:val="28"/>
          <w:szCs w:val="28"/>
        </w:rPr>
        <w:t>изведениям русских п</w:t>
      </w:r>
      <w:r w:rsidRPr="00885B1E">
        <w:rPr>
          <w:color w:val="000000"/>
          <w:sz w:val="28"/>
          <w:szCs w:val="28"/>
        </w:rPr>
        <w:t>о</w:t>
      </w:r>
      <w:r w:rsidRPr="00885B1E">
        <w:rPr>
          <w:color w:val="000000"/>
          <w:sz w:val="28"/>
          <w:szCs w:val="28"/>
        </w:rPr>
        <w:t>этов.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Театр. </w:t>
      </w:r>
      <w:r w:rsidRPr="00885B1E">
        <w:rPr>
          <w:color w:val="000000"/>
          <w:sz w:val="28"/>
          <w:szCs w:val="28"/>
        </w:rPr>
        <w:t xml:space="preserve">Во второй половине </w:t>
      </w:r>
      <w:r w:rsidRPr="00885B1E">
        <w:rPr>
          <w:color w:val="000000"/>
          <w:sz w:val="28"/>
          <w:szCs w:val="28"/>
          <w:lang w:val="en-US"/>
        </w:rPr>
        <w:t>XIX</w:t>
      </w:r>
      <w:r w:rsidRPr="00885B1E">
        <w:rPr>
          <w:color w:val="000000"/>
          <w:sz w:val="28"/>
          <w:szCs w:val="28"/>
        </w:rPr>
        <w:t xml:space="preserve"> в, активно развивалось театральное искусство. Репертуар формировался в основном на национальной основе, на драматических произведения</w:t>
      </w:r>
      <w:r>
        <w:rPr>
          <w:color w:val="000000"/>
          <w:sz w:val="28"/>
          <w:szCs w:val="28"/>
        </w:rPr>
        <w:t>х классиков русской литературы –</w:t>
      </w:r>
      <w:r w:rsidRPr="00885B1E">
        <w:rPr>
          <w:color w:val="000000"/>
          <w:sz w:val="28"/>
          <w:szCs w:val="28"/>
        </w:rPr>
        <w:t xml:space="preserve"> </w:t>
      </w:r>
      <w:r>
        <w:rPr>
          <w:color w:val="000000"/>
          <w:sz w:val="28"/>
          <w:szCs w:val="28"/>
        </w:rPr>
        <w:br/>
      </w:r>
      <w:r w:rsidRPr="00885B1E">
        <w:rPr>
          <w:color w:val="000000"/>
          <w:sz w:val="28"/>
          <w:szCs w:val="28"/>
        </w:rPr>
        <w:t>А.</w:t>
      </w:r>
      <w:r>
        <w:rPr>
          <w:color w:val="000000"/>
          <w:sz w:val="28"/>
          <w:szCs w:val="28"/>
        </w:rPr>
        <w:t xml:space="preserve"> </w:t>
      </w:r>
      <w:r w:rsidRPr="00885B1E">
        <w:rPr>
          <w:color w:val="000000"/>
          <w:sz w:val="28"/>
          <w:szCs w:val="28"/>
        </w:rPr>
        <w:t>Н. Островского, Л.</w:t>
      </w:r>
      <w:r>
        <w:rPr>
          <w:color w:val="000000"/>
          <w:sz w:val="28"/>
          <w:szCs w:val="28"/>
        </w:rPr>
        <w:t xml:space="preserve"> </w:t>
      </w:r>
      <w:r w:rsidRPr="00885B1E">
        <w:rPr>
          <w:color w:val="000000"/>
          <w:sz w:val="28"/>
          <w:szCs w:val="28"/>
        </w:rPr>
        <w:t>Н. Толстого, А.</w:t>
      </w:r>
      <w:r>
        <w:rPr>
          <w:color w:val="000000"/>
          <w:sz w:val="28"/>
          <w:szCs w:val="28"/>
        </w:rPr>
        <w:t xml:space="preserve"> </w:t>
      </w:r>
      <w:r w:rsidRPr="00885B1E">
        <w:rPr>
          <w:color w:val="000000"/>
          <w:sz w:val="28"/>
          <w:szCs w:val="28"/>
        </w:rPr>
        <w:t>П</w:t>
      </w:r>
      <w:r>
        <w:rPr>
          <w:color w:val="000000"/>
          <w:sz w:val="28"/>
          <w:szCs w:val="28"/>
        </w:rPr>
        <w:t>.</w:t>
      </w:r>
      <w:r w:rsidRPr="00885B1E">
        <w:rPr>
          <w:color w:val="000000"/>
          <w:sz w:val="28"/>
          <w:szCs w:val="28"/>
        </w:rPr>
        <w:t xml:space="preserve"> Чехова.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 xml:space="preserve">В московском Малом театре блистала плеяда замечательных артистов </w:t>
      </w:r>
      <w:r>
        <w:rPr>
          <w:color w:val="000000"/>
          <w:sz w:val="28"/>
          <w:szCs w:val="28"/>
        </w:rPr>
        <w:t>(М. Н</w:t>
      </w:r>
      <w:r w:rsidRPr="00885B1E">
        <w:rPr>
          <w:color w:val="000000"/>
          <w:sz w:val="28"/>
          <w:szCs w:val="28"/>
        </w:rPr>
        <w:t>. Ермолова, Г.</w:t>
      </w:r>
      <w:r>
        <w:rPr>
          <w:color w:val="000000"/>
          <w:sz w:val="28"/>
          <w:szCs w:val="28"/>
        </w:rPr>
        <w:t xml:space="preserve"> </w:t>
      </w:r>
      <w:r w:rsidRPr="00885B1E">
        <w:rPr>
          <w:color w:val="000000"/>
          <w:sz w:val="28"/>
          <w:szCs w:val="28"/>
        </w:rPr>
        <w:t>Н. Федотова, А.</w:t>
      </w:r>
      <w:r>
        <w:rPr>
          <w:color w:val="000000"/>
          <w:sz w:val="28"/>
          <w:szCs w:val="28"/>
        </w:rPr>
        <w:t xml:space="preserve"> </w:t>
      </w:r>
      <w:r w:rsidRPr="00885B1E">
        <w:rPr>
          <w:color w:val="000000"/>
          <w:sz w:val="28"/>
          <w:szCs w:val="28"/>
        </w:rPr>
        <w:t>И. Сумбатов</w:t>
      </w:r>
      <w:r>
        <w:rPr>
          <w:color w:val="000000"/>
          <w:sz w:val="28"/>
          <w:szCs w:val="28"/>
        </w:rPr>
        <w:t>-</w:t>
      </w:r>
      <w:r w:rsidRPr="00885B1E">
        <w:rPr>
          <w:color w:val="000000"/>
          <w:sz w:val="28"/>
          <w:szCs w:val="28"/>
        </w:rPr>
        <w:t xml:space="preserve">Южин). В 1898 г. </w:t>
      </w:r>
      <w:r>
        <w:rPr>
          <w:color w:val="000000"/>
          <w:sz w:val="28"/>
          <w:szCs w:val="28"/>
        </w:rPr>
        <w:br/>
      </w:r>
      <w:r w:rsidRPr="00885B1E">
        <w:rPr>
          <w:color w:val="000000"/>
          <w:sz w:val="28"/>
          <w:szCs w:val="28"/>
        </w:rPr>
        <w:t>К.</w:t>
      </w:r>
      <w:r>
        <w:rPr>
          <w:color w:val="000000"/>
          <w:sz w:val="28"/>
          <w:szCs w:val="28"/>
        </w:rPr>
        <w:t xml:space="preserve"> </w:t>
      </w:r>
      <w:r w:rsidRPr="00885B1E">
        <w:rPr>
          <w:color w:val="000000"/>
          <w:sz w:val="28"/>
          <w:szCs w:val="28"/>
        </w:rPr>
        <w:t>С. Станиславский и В.</w:t>
      </w:r>
      <w:r>
        <w:rPr>
          <w:color w:val="000000"/>
          <w:sz w:val="28"/>
          <w:szCs w:val="28"/>
        </w:rPr>
        <w:t xml:space="preserve"> </w:t>
      </w:r>
      <w:r w:rsidRPr="00885B1E">
        <w:rPr>
          <w:color w:val="000000"/>
          <w:sz w:val="28"/>
          <w:szCs w:val="28"/>
        </w:rPr>
        <w:t>И. Немирович</w:t>
      </w:r>
      <w:r>
        <w:rPr>
          <w:color w:val="000000"/>
          <w:sz w:val="28"/>
          <w:szCs w:val="28"/>
        </w:rPr>
        <w:t>-</w:t>
      </w:r>
      <w:r w:rsidRPr="00885B1E">
        <w:rPr>
          <w:color w:val="000000"/>
          <w:sz w:val="28"/>
          <w:szCs w:val="28"/>
        </w:rPr>
        <w:t>Данченко основали Художественный театр ставший центром театральной жизни Москвы.</w:t>
      </w:r>
    </w:p>
    <w:p w:rsidR="0023226E" w:rsidRDefault="0023226E" w:rsidP="00A4003C">
      <w:pPr>
        <w:shd w:val="clear" w:color="auto" w:fill="FFFFFF"/>
        <w:autoSpaceDE w:val="0"/>
        <w:autoSpaceDN w:val="0"/>
        <w:adjustRightInd w:val="0"/>
        <w:jc w:val="both"/>
        <w:rPr>
          <w:i/>
          <w:iCs/>
          <w:color w:val="000000"/>
          <w:sz w:val="28"/>
          <w:szCs w:val="28"/>
        </w:rPr>
      </w:pPr>
    </w:p>
    <w:p w:rsidR="0023226E" w:rsidRPr="00015C92" w:rsidRDefault="0023226E" w:rsidP="00A4003C">
      <w:pPr>
        <w:shd w:val="clear" w:color="auto" w:fill="FFFFFF"/>
        <w:autoSpaceDE w:val="0"/>
        <w:autoSpaceDN w:val="0"/>
        <w:adjustRightInd w:val="0"/>
        <w:jc w:val="center"/>
        <w:rPr>
          <w:b/>
          <w:i/>
          <w:iCs/>
          <w:color w:val="000000"/>
          <w:sz w:val="28"/>
          <w:szCs w:val="28"/>
        </w:rPr>
      </w:pPr>
      <w:r w:rsidRPr="00015C92">
        <w:rPr>
          <w:b/>
          <w:i/>
          <w:iCs/>
          <w:color w:val="000000"/>
          <w:sz w:val="28"/>
          <w:szCs w:val="28"/>
        </w:rPr>
        <w:t xml:space="preserve">§3. Русская православная церковь во второй половине </w:t>
      </w:r>
      <w:r w:rsidRPr="00015C92">
        <w:rPr>
          <w:b/>
          <w:i/>
          <w:iCs/>
          <w:color w:val="000000"/>
          <w:sz w:val="28"/>
          <w:szCs w:val="28"/>
          <w:lang w:val="en-US"/>
        </w:rPr>
        <w:t>XIX</w:t>
      </w:r>
      <w:r w:rsidRPr="00015C92">
        <w:rPr>
          <w:b/>
          <w:i/>
          <w:iCs/>
          <w:color w:val="000000"/>
          <w:sz w:val="28"/>
          <w:szCs w:val="28"/>
        </w:rPr>
        <w:t xml:space="preserve"> в.</w:t>
      </w:r>
    </w:p>
    <w:p w:rsidR="0023226E" w:rsidRPr="00885B1E" w:rsidRDefault="0023226E" w:rsidP="00A4003C">
      <w:pPr>
        <w:shd w:val="clear" w:color="auto" w:fill="FFFFFF"/>
        <w:autoSpaceDE w:val="0"/>
        <w:autoSpaceDN w:val="0"/>
        <w:adjustRightInd w:val="0"/>
        <w:jc w:val="both"/>
        <w:rPr>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обстановке общественно</w:t>
      </w:r>
      <w:r>
        <w:rPr>
          <w:color w:val="000000"/>
          <w:sz w:val="28"/>
          <w:szCs w:val="28"/>
        </w:rPr>
        <w:t>–</w:t>
      </w:r>
      <w:r w:rsidRPr="00885B1E">
        <w:rPr>
          <w:color w:val="000000"/>
          <w:sz w:val="28"/>
          <w:szCs w:val="28"/>
        </w:rPr>
        <w:t>политического подъема в России на ру</w:t>
      </w:r>
      <w:r>
        <w:rPr>
          <w:color w:val="000000"/>
          <w:sz w:val="28"/>
          <w:szCs w:val="28"/>
        </w:rPr>
        <w:t>беже 50–</w:t>
      </w:r>
      <w:r w:rsidRPr="00885B1E">
        <w:rPr>
          <w:color w:val="000000"/>
          <w:sz w:val="28"/>
          <w:szCs w:val="28"/>
        </w:rPr>
        <w:t>60</w:t>
      </w:r>
      <w:r>
        <w:rPr>
          <w:color w:val="000000"/>
          <w:sz w:val="28"/>
          <w:szCs w:val="28"/>
        </w:rPr>
        <w:t>-</w:t>
      </w:r>
      <w:r w:rsidRPr="00885B1E">
        <w:rPr>
          <w:color w:val="000000"/>
          <w:sz w:val="28"/>
          <w:szCs w:val="28"/>
        </w:rPr>
        <w:t xml:space="preserve">х гг. </w:t>
      </w:r>
      <w:r w:rsidRPr="00885B1E">
        <w:rPr>
          <w:color w:val="000000"/>
          <w:sz w:val="28"/>
          <w:szCs w:val="28"/>
          <w:lang w:val="en-US"/>
        </w:rPr>
        <w:t>XIX</w:t>
      </w:r>
      <w:r w:rsidRPr="00885B1E">
        <w:rPr>
          <w:color w:val="000000"/>
          <w:sz w:val="28"/>
          <w:szCs w:val="28"/>
        </w:rPr>
        <w:t xml:space="preserve"> в. в д</w:t>
      </w:r>
      <w:r>
        <w:rPr>
          <w:color w:val="000000"/>
          <w:sz w:val="28"/>
          <w:szCs w:val="28"/>
        </w:rPr>
        <w:t>уховных и светских журналах раз</w:t>
      </w:r>
      <w:r w:rsidRPr="00885B1E">
        <w:rPr>
          <w:color w:val="000000"/>
          <w:sz w:val="28"/>
          <w:szCs w:val="28"/>
        </w:rPr>
        <w:t>вернулось оживленное обсуждение в</w:t>
      </w:r>
      <w:r w:rsidRPr="00885B1E">
        <w:rPr>
          <w:color w:val="000000"/>
          <w:sz w:val="28"/>
          <w:szCs w:val="28"/>
        </w:rPr>
        <w:t>о</w:t>
      </w:r>
      <w:r w:rsidRPr="00885B1E">
        <w:rPr>
          <w:color w:val="000000"/>
          <w:sz w:val="28"/>
          <w:szCs w:val="28"/>
        </w:rPr>
        <w:t>просов о положении православной церкви в государстве, о ее ответственности перед обществом, о материальном и нравственном уровне русского духовенства. Были п</w:t>
      </w:r>
      <w:r w:rsidRPr="00885B1E">
        <w:rPr>
          <w:color w:val="000000"/>
          <w:sz w:val="28"/>
          <w:szCs w:val="28"/>
        </w:rPr>
        <w:t>о</w:t>
      </w:r>
      <w:r w:rsidRPr="00885B1E">
        <w:rPr>
          <w:color w:val="000000"/>
          <w:sz w:val="28"/>
          <w:szCs w:val="28"/>
        </w:rPr>
        <w:t>ставлены та</w:t>
      </w:r>
      <w:r>
        <w:rPr>
          <w:color w:val="000000"/>
          <w:sz w:val="28"/>
          <w:szCs w:val="28"/>
        </w:rPr>
        <w:t>кж</w:t>
      </w:r>
      <w:r w:rsidRPr="00885B1E">
        <w:rPr>
          <w:color w:val="000000"/>
          <w:sz w:val="28"/>
          <w:szCs w:val="28"/>
        </w:rPr>
        <w:t>е вопросы о преодолении бюрократизации в управлении церковью, придании ей большей самостоятельности, о преобразовании приходской жизни, с</w:t>
      </w:r>
      <w:r w:rsidRPr="00885B1E">
        <w:rPr>
          <w:color w:val="000000"/>
          <w:sz w:val="28"/>
          <w:szCs w:val="28"/>
        </w:rPr>
        <w:t>о</w:t>
      </w:r>
      <w:r w:rsidRPr="00885B1E">
        <w:rPr>
          <w:color w:val="000000"/>
          <w:sz w:val="28"/>
          <w:szCs w:val="28"/>
        </w:rPr>
        <w:t>вершенствовании системы духовного образования и даже о введении веротерпим</w:t>
      </w:r>
      <w:r w:rsidRPr="00885B1E">
        <w:rPr>
          <w:color w:val="000000"/>
          <w:sz w:val="28"/>
          <w:szCs w:val="28"/>
        </w:rPr>
        <w:t>о</w:t>
      </w:r>
      <w:r w:rsidRPr="00885B1E">
        <w:rPr>
          <w:color w:val="000000"/>
          <w:sz w:val="28"/>
          <w:szCs w:val="28"/>
        </w:rPr>
        <w:t>сти. Само правительство осознавало на</w:t>
      </w:r>
      <w:r w:rsidRPr="00885B1E">
        <w:rPr>
          <w:color w:val="000000"/>
          <w:sz w:val="28"/>
          <w:szCs w:val="28"/>
        </w:rPr>
        <w:softHyphen/>
        <w:t>стоятельную необходимость разрешения этих назревших проблем, особенно в контексте и под влиянием проводившихся в то время других реформ.</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Разработка и проведение указанных преобразовательных мер были возложены на светское и духовное ведомства центрального управления </w:t>
      </w:r>
      <w:r>
        <w:rPr>
          <w:color w:val="000000"/>
          <w:sz w:val="28"/>
          <w:szCs w:val="28"/>
        </w:rPr>
        <w:t>–</w:t>
      </w:r>
      <w:r w:rsidRPr="00885B1E">
        <w:rPr>
          <w:color w:val="000000"/>
          <w:sz w:val="28"/>
          <w:szCs w:val="28"/>
        </w:rPr>
        <w:t xml:space="preserve"> Министерство внутре</w:t>
      </w:r>
      <w:r w:rsidRPr="00885B1E">
        <w:rPr>
          <w:color w:val="000000"/>
          <w:sz w:val="28"/>
          <w:szCs w:val="28"/>
        </w:rPr>
        <w:t>н</w:t>
      </w:r>
      <w:r w:rsidRPr="00885B1E">
        <w:rPr>
          <w:color w:val="000000"/>
          <w:sz w:val="28"/>
          <w:szCs w:val="28"/>
        </w:rPr>
        <w:t xml:space="preserve">них дел и Святейший Синод. Разработка этих мер началась в конце 1861 г., для чего под председательством министра внутренних дел П. А. </w:t>
      </w:r>
      <w:proofErr w:type="spellStart"/>
      <w:r w:rsidRPr="00885B1E">
        <w:rPr>
          <w:color w:val="000000"/>
          <w:sz w:val="28"/>
          <w:szCs w:val="28"/>
        </w:rPr>
        <w:t>Валуева</w:t>
      </w:r>
      <w:proofErr w:type="spellEnd"/>
      <w:r w:rsidRPr="00885B1E">
        <w:rPr>
          <w:color w:val="000000"/>
          <w:sz w:val="28"/>
          <w:szCs w:val="28"/>
        </w:rPr>
        <w:t xml:space="preserve"> был создан специал</w:t>
      </w:r>
      <w:r w:rsidRPr="00885B1E">
        <w:rPr>
          <w:color w:val="000000"/>
          <w:sz w:val="28"/>
          <w:szCs w:val="28"/>
        </w:rPr>
        <w:t>ь</w:t>
      </w:r>
      <w:r w:rsidRPr="00885B1E">
        <w:rPr>
          <w:color w:val="000000"/>
          <w:sz w:val="28"/>
          <w:szCs w:val="28"/>
        </w:rPr>
        <w:t>ный комитет. Решено было начать с преобразования статуса приходского духовенства. Разработка законодательных актов проходила медленно. Лишь в конце 60</w:t>
      </w:r>
      <w:r>
        <w:rPr>
          <w:color w:val="000000"/>
          <w:sz w:val="28"/>
          <w:szCs w:val="28"/>
        </w:rPr>
        <w:t>-</w:t>
      </w:r>
      <w:r w:rsidRPr="00885B1E">
        <w:rPr>
          <w:color w:val="000000"/>
          <w:sz w:val="28"/>
          <w:szCs w:val="28"/>
        </w:rPr>
        <w:t>х гг. был издан ряд указов, определивших правовой статус приходского духовенства. Отмен</w:t>
      </w:r>
      <w:r w:rsidRPr="00885B1E">
        <w:rPr>
          <w:color w:val="000000"/>
          <w:sz w:val="28"/>
          <w:szCs w:val="28"/>
        </w:rPr>
        <w:t>я</w:t>
      </w:r>
      <w:r w:rsidRPr="00885B1E">
        <w:rPr>
          <w:color w:val="000000"/>
          <w:sz w:val="28"/>
          <w:szCs w:val="28"/>
        </w:rPr>
        <w:t>лось правило наследственной передачи церковных приходских должностей, а также и наследование самого духовного звания от отца к детям. Из духовного звания искл</w:t>
      </w:r>
      <w:r w:rsidRPr="00885B1E">
        <w:rPr>
          <w:color w:val="000000"/>
          <w:sz w:val="28"/>
          <w:szCs w:val="28"/>
        </w:rPr>
        <w:t>ю</w:t>
      </w:r>
      <w:r w:rsidRPr="00885B1E">
        <w:rPr>
          <w:color w:val="000000"/>
          <w:sz w:val="28"/>
          <w:szCs w:val="28"/>
        </w:rPr>
        <w:t>чались церковные сторожа, пономари, псаломщики и прочие церковнослужители. Д</w:t>
      </w:r>
      <w:r w:rsidRPr="00885B1E">
        <w:rPr>
          <w:color w:val="000000"/>
          <w:sz w:val="28"/>
          <w:szCs w:val="28"/>
        </w:rPr>
        <w:t>е</w:t>
      </w:r>
      <w:r w:rsidRPr="00885B1E">
        <w:rPr>
          <w:color w:val="000000"/>
          <w:sz w:val="28"/>
          <w:szCs w:val="28"/>
        </w:rPr>
        <w:t>тям священников и дьяконов предоставлялась свобода выбора профессии, поступл</w:t>
      </w:r>
      <w:r w:rsidRPr="00885B1E">
        <w:rPr>
          <w:color w:val="000000"/>
          <w:sz w:val="28"/>
          <w:szCs w:val="28"/>
        </w:rPr>
        <w:t>е</w:t>
      </w:r>
      <w:r w:rsidRPr="00885B1E">
        <w:rPr>
          <w:color w:val="000000"/>
          <w:sz w:val="28"/>
          <w:szCs w:val="28"/>
        </w:rPr>
        <w:t>ния на государственную и общественную службу. Тем самым подрывалась сословная кастовость духовенства. Однако в силу укоренившейся традиции наследственность духовного сословия продолжала в реалии су</w:t>
      </w:r>
      <w:r w:rsidRPr="00885B1E">
        <w:rPr>
          <w:color w:val="000000"/>
          <w:sz w:val="28"/>
          <w:szCs w:val="28"/>
        </w:rPr>
        <w:softHyphen/>
        <w:t>ществовать. Сокращалось число приходов (на 24%) за счет их укрупнения и приходского духовенства (на 15%). Увеличено было казенное пособие приходскому священнику (на 67%), введены были небольшие пе</w:t>
      </w:r>
      <w:r w:rsidRPr="00885B1E">
        <w:rPr>
          <w:color w:val="000000"/>
          <w:sz w:val="28"/>
          <w:szCs w:val="28"/>
        </w:rPr>
        <w:t>н</w:t>
      </w:r>
      <w:r w:rsidRPr="00885B1E">
        <w:rPr>
          <w:color w:val="000000"/>
          <w:sz w:val="28"/>
          <w:szCs w:val="28"/>
        </w:rPr>
        <w:t>сии находившимся «на покое» (в отставке) священникам, а также их вдовам.</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1863 г. был начат пересмотр системы подготовки приходских священников, что было связано с изменением их статуса, а это вызвало необходимость проведения </w:t>
      </w:r>
      <w:r w:rsidRPr="00885B1E">
        <w:rPr>
          <w:color w:val="000000"/>
          <w:sz w:val="28"/>
          <w:szCs w:val="28"/>
        </w:rPr>
        <w:lastRenderedPageBreak/>
        <w:t>реформы духовного образования. В 1863 г. выпускникам духовных семинарий было разрешено поступать в Университеты. В</w:t>
      </w:r>
      <w:r>
        <w:rPr>
          <w:color w:val="000000"/>
          <w:sz w:val="28"/>
          <w:szCs w:val="28"/>
        </w:rPr>
        <w:t xml:space="preserve"> </w:t>
      </w:r>
      <w:r w:rsidRPr="00885B1E">
        <w:rPr>
          <w:color w:val="000000"/>
          <w:sz w:val="28"/>
          <w:szCs w:val="28"/>
        </w:rPr>
        <w:t>1864 г. детям духовенства разрешено было поступать</w:t>
      </w:r>
      <w:r>
        <w:rPr>
          <w:color w:val="000000"/>
          <w:sz w:val="28"/>
          <w:szCs w:val="28"/>
        </w:rPr>
        <w:t xml:space="preserve"> </w:t>
      </w:r>
      <w:r w:rsidRPr="00885B1E">
        <w:rPr>
          <w:color w:val="000000"/>
          <w:sz w:val="28"/>
          <w:szCs w:val="28"/>
        </w:rPr>
        <w:t xml:space="preserve">вместо духовных семинарий в гимназии, а в 1867 г. </w:t>
      </w:r>
      <w:r>
        <w:rPr>
          <w:color w:val="000000"/>
          <w:sz w:val="28"/>
          <w:szCs w:val="28"/>
        </w:rPr>
        <w:t>–</w:t>
      </w:r>
      <w:r w:rsidRPr="00885B1E">
        <w:rPr>
          <w:color w:val="000000"/>
          <w:sz w:val="28"/>
          <w:szCs w:val="28"/>
        </w:rPr>
        <w:t xml:space="preserve"> в военные училища; одновременно это право давало возможность выхода из духовного звания. Вместе с тем по указу 1867 г. детям других сословий, в том числе и податных, разрешалось п</w:t>
      </w:r>
      <w:r w:rsidRPr="00885B1E">
        <w:rPr>
          <w:color w:val="000000"/>
          <w:sz w:val="28"/>
          <w:szCs w:val="28"/>
        </w:rPr>
        <w:t>о</w:t>
      </w:r>
      <w:r w:rsidRPr="00885B1E">
        <w:rPr>
          <w:color w:val="000000"/>
          <w:sz w:val="28"/>
          <w:szCs w:val="28"/>
        </w:rPr>
        <w:t>ступать в духовные учебные заведения, по окончании их получить священническую должность и таким образом перейти в духовное сословие.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Ряд изменений произошло и в церковном управлении. В 1867 г. было отменено деление епархий на три «класса»: все они получали статус первого «класса» (митр</w:t>
      </w:r>
      <w:r w:rsidRPr="00885B1E">
        <w:rPr>
          <w:color w:val="000000"/>
          <w:sz w:val="28"/>
          <w:szCs w:val="28"/>
        </w:rPr>
        <w:t>о</w:t>
      </w:r>
      <w:r w:rsidRPr="00885B1E">
        <w:rPr>
          <w:color w:val="000000"/>
          <w:sz w:val="28"/>
          <w:szCs w:val="28"/>
        </w:rPr>
        <w:t>полии). Епархиальные архиереи получали право без санкции Синода строить церкви, давать разрешения на вступление в монашество, самостоятельно решать вопросы д</w:t>
      </w:r>
      <w:r w:rsidRPr="00885B1E">
        <w:rPr>
          <w:color w:val="000000"/>
          <w:sz w:val="28"/>
          <w:szCs w:val="28"/>
        </w:rPr>
        <w:t>у</w:t>
      </w:r>
      <w:r w:rsidRPr="00885B1E">
        <w:rPr>
          <w:color w:val="000000"/>
          <w:sz w:val="28"/>
          <w:szCs w:val="28"/>
        </w:rPr>
        <w:t>ховного образования в пределах своих епархий.</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При</w:t>
      </w:r>
      <w:r>
        <w:rPr>
          <w:color w:val="000000"/>
          <w:sz w:val="28"/>
          <w:szCs w:val="28"/>
        </w:rPr>
        <w:t xml:space="preserve"> </w:t>
      </w:r>
      <w:r w:rsidRPr="00885B1E">
        <w:rPr>
          <w:color w:val="000000"/>
          <w:sz w:val="28"/>
          <w:szCs w:val="28"/>
        </w:rPr>
        <w:t>Александре</w:t>
      </w:r>
      <w:r>
        <w:rPr>
          <w:color w:val="000000"/>
          <w:sz w:val="28"/>
          <w:szCs w:val="28"/>
        </w:rPr>
        <w:t xml:space="preserve"> </w:t>
      </w:r>
      <w:r w:rsidRPr="00885B1E">
        <w:rPr>
          <w:color w:val="000000"/>
          <w:sz w:val="28"/>
          <w:szCs w:val="28"/>
          <w:lang w:val="en-US"/>
        </w:rPr>
        <w:t>II</w:t>
      </w:r>
      <w:r>
        <w:rPr>
          <w:color w:val="000000"/>
          <w:sz w:val="28"/>
          <w:szCs w:val="28"/>
        </w:rPr>
        <w:t xml:space="preserve"> </w:t>
      </w:r>
      <w:r w:rsidRPr="00885B1E">
        <w:rPr>
          <w:color w:val="000000"/>
          <w:sz w:val="28"/>
          <w:szCs w:val="28"/>
        </w:rPr>
        <w:t>прекратились</w:t>
      </w:r>
      <w:r>
        <w:rPr>
          <w:color w:val="000000"/>
          <w:sz w:val="28"/>
          <w:szCs w:val="28"/>
        </w:rPr>
        <w:t xml:space="preserve"> </w:t>
      </w:r>
      <w:r w:rsidRPr="00885B1E">
        <w:rPr>
          <w:color w:val="000000"/>
          <w:sz w:val="28"/>
          <w:szCs w:val="28"/>
        </w:rPr>
        <w:t>гонения,</w:t>
      </w:r>
      <w:r>
        <w:rPr>
          <w:color w:val="000000"/>
          <w:sz w:val="28"/>
          <w:szCs w:val="28"/>
        </w:rPr>
        <w:t xml:space="preserve"> </w:t>
      </w:r>
      <w:r w:rsidRPr="00885B1E">
        <w:rPr>
          <w:color w:val="000000"/>
          <w:sz w:val="28"/>
          <w:szCs w:val="28"/>
        </w:rPr>
        <w:t>каким</w:t>
      </w:r>
      <w:r>
        <w:rPr>
          <w:color w:val="000000"/>
          <w:sz w:val="28"/>
          <w:szCs w:val="28"/>
        </w:rPr>
        <w:t xml:space="preserve"> </w:t>
      </w:r>
      <w:r w:rsidRPr="00885B1E">
        <w:rPr>
          <w:color w:val="000000"/>
          <w:sz w:val="28"/>
          <w:szCs w:val="28"/>
        </w:rPr>
        <w:t>подвергались</w:t>
      </w:r>
      <w:r>
        <w:rPr>
          <w:color w:val="000000"/>
          <w:sz w:val="28"/>
          <w:szCs w:val="28"/>
        </w:rPr>
        <w:t xml:space="preserve"> </w:t>
      </w:r>
      <w:r w:rsidRPr="00885B1E">
        <w:rPr>
          <w:color w:val="000000"/>
          <w:sz w:val="28"/>
          <w:szCs w:val="28"/>
        </w:rPr>
        <w:t>старообрядцы</w:t>
      </w:r>
      <w:r>
        <w:rPr>
          <w:color w:val="000000"/>
          <w:sz w:val="28"/>
          <w:szCs w:val="28"/>
        </w:rPr>
        <w:t xml:space="preserve"> </w:t>
      </w:r>
      <w:r w:rsidRPr="00885B1E">
        <w:rPr>
          <w:color w:val="000000"/>
          <w:sz w:val="28"/>
          <w:szCs w:val="28"/>
        </w:rPr>
        <w:t>при</w:t>
      </w:r>
      <w:r>
        <w:rPr>
          <w:color w:val="000000"/>
          <w:sz w:val="28"/>
          <w:szCs w:val="28"/>
        </w:rPr>
        <w:t xml:space="preserve"> </w:t>
      </w:r>
      <w:r w:rsidRPr="00885B1E">
        <w:rPr>
          <w:color w:val="000000"/>
          <w:sz w:val="28"/>
          <w:szCs w:val="28"/>
        </w:rPr>
        <w:t>Николае</w:t>
      </w:r>
      <w:r>
        <w:rPr>
          <w:color w:val="000000"/>
          <w:sz w:val="28"/>
          <w:szCs w:val="28"/>
        </w:rPr>
        <w:t xml:space="preserve"> </w:t>
      </w:r>
      <w:r w:rsidRPr="00885B1E">
        <w:rPr>
          <w:color w:val="000000"/>
          <w:sz w:val="28"/>
          <w:szCs w:val="28"/>
          <w:lang w:val="en-US"/>
        </w:rPr>
        <w:t>I</w:t>
      </w:r>
      <w:r w:rsidRPr="00885B1E">
        <w:rPr>
          <w:color w:val="000000"/>
          <w:sz w:val="28"/>
          <w:szCs w:val="28"/>
        </w:rPr>
        <w:t>.</w:t>
      </w:r>
      <w:r>
        <w:rPr>
          <w:color w:val="000000"/>
          <w:sz w:val="28"/>
          <w:szCs w:val="28"/>
        </w:rPr>
        <w:t xml:space="preserve"> </w:t>
      </w:r>
      <w:r w:rsidRPr="00885B1E">
        <w:rPr>
          <w:color w:val="000000"/>
          <w:sz w:val="28"/>
          <w:szCs w:val="28"/>
        </w:rPr>
        <w:t>За</w:t>
      </w:r>
      <w:r>
        <w:rPr>
          <w:color w:val="000000"/>
          <w:sz w:val="28"/>
          <w:szCs w:val="28"/>
        </w:rPr>
        <w:t xml:space="preserve"> </w:t>
      </w:r>
      <w:r w:rsidRPr="00885B1E">
        <w:rPr>
          <w:color w:val="000000"/>
          <w:sz w:val="28"/>
          <w:szCs w:val="28"/>
        </w:rPr>
        <w:t>легализацию</w:t>
      </w:r>
      <w:r>
        <w:rPr>
          <w:color w:val="000000"/>
          <w:sz w:val="28"/>
          <w:szCs w:val="28"/>
        </w:rPr>
        <w:t xml:space="preserve"> </w:t>
      </w:r>
      <w:r w:rsidRPr="00885B1E">
        <w:rPr>
          <w:color w:val="000000"/>
          <w:sz w:val="28"/>
          <w:szCs w:val="28"/>
        </w:rPr>
        <w:t>«раскола»</w:t>
      </w:r>
      <w:r>
        <w:rPr>
          <w:color w:val="000000"/>
          <w:sz w:val="28"/>
          <w:szCs w:val="28"/>
        </w:rPr>
        <w:t xml:space="preserve"> </w:t>
      </w:r>
      <w:r w:rsidRPr="00885B1E">
        <w:rPr>
          <w:color w:val="000000"/>
          <w:sz w:val="28"/>
          <w:szCs w:val="28"/>
        </w:rPr>
        <w:t>выступала</w:t>
      </w:r>
      <w:r>
        <w:rPr>
          <w:color w:val="000000"/>
          <w:sz w:val="28"/>
          <w:szCs w:val="28"/>
        </w:rPr>
        <w:t xml:space="preserve"> </w:t>
      </w:r>
      <w:r w:rsidRPr="00885B1E">
        <w:rPr>
          <w:color w:val="000000"/>
          <w:sz w:val="28"/>
          <w:szCs w:val="28"/>
        </w:rPr>
        <w:t>либеральная печать, которая сч</w:t>
      </w:r>
      <w:r w:rsidRPr="00885B1E">
        <w:rPr>
          <w:color w:val="000000"/>
          <w:sz w:val="28"/>
          <w:szCs w:val="28"/>
        </w:rPr>
        <w:t>и</w:t>
      </w:r>
      <w:r w:rsidRPr="00885B1E">
        <w:rPr>
          <w:color w:val="000000"/>
          <w:sz w:val="28"/>
          <w:szCs w:val="28"/>
        </w:rPr>
        <w:t>тала, что поскольку старообрядцы не</w:t>
      </w:r>
      <w:r>
        <w:rPr>
          <w:color w:val="000000"/>
          <w:sz w:val="28"/>
          <w:szCs w:val="28"/>
        </w:rPr>
        <w:t xml:space="preserve"> </w:t>
      </w:r>
      <w:r w:rsidRPr="00885B1E">
        <w:rPr>
          <w:color w:val="000000"/>
          <w:sz w:val="28"/>
          <w:szCs w:val="28"/>
        </w:rPr>
        <w:t>нарушают государственных законов, гонения против них противозаконны;</w:t>
      </w:r>
      <w:r>
        <w:rPr>
          <w:color w:val="000000"/>
          <w:sz w:val="28"/>
          <w:szCs w:val="28"/>
        </w:rPr>
        <w:t xml:space="preserve"> </w:t>
      </w:r>
      <w:r w:rsidRPr="00885B1E">
        <w:rPr>
          <w:color w:val="000000"/>
          <w:sz w:val="28"/>
          <w:szCs w:val="28"/>
        </w:rPr>
        <w:t>более того, приводят к обратным результатам — «оже</w:t>
      </w:r>
      <w:r w:rsidRPr="00885B1E">
        <w:rPr>
          <w:color w:val="000000"/>
          <w:sz w:val="28"/>
          <w:szCs w:val="28"/>
        </w:rPr>
        <w:t>с</w:t>
      </w:r>
      <w:r w:rsidRPr="00885B1E">
        <w:rPr>
          <w:color w:val="000000"/>
          <w:sz w:val="28"/>
          <w:szCs w:val="28"/>
        </w:rPr>
        <w:t>точают гонимых»,</w:t>
      </w:r>
      <w:r>
        <w:rPr>
          <w:color w:val="000000"/>
          <w:sz w:val="28"/>
          <w:szCs w:val="28"/>
        </w:rPr>
        <w:t xml:space="preserve"> </w:t>
      </w:r>
      <w:r w:rsidRPr="00885B1E">
        <w:rPr>
          <w:color w:val="000000"/>
          <w:sz w:val="28"/>
          <w:szCs w:val="28"/>
        </w:rPr>
        <w:t>провоцируют конфликты, к тому же они и неэффективны, ибо нел</w:t>
      </w:r>
      <w:r w:rsidRPr="00885B1E">
        <w:rPr>
          <w:color w:val="000000"/>
          <w:sz w:val="28"/>
          <w:szCs w:val="28"/>
        </w:rPr>
        <w:t>ь</w:t>
      </w:r>
      <w:r w:rsidRPr="00885B1E">
        <w:rPr>
          <w:color w:val="000000"/>
          <w:sz w:val="28"/>
          <w:szCs w:val="28"/>
        </w:rPr>
        <w:t>зя</w:t>
      </w:r>
      <w:r>
        <w:rPr>
          <w:color w:val="000000"/>
          <w:sz w:val="28"/>
          <w:szCs w:val="28"/>
        </w:rPr>
        <w:t xml:space="preserve"> </w:t>
      </w:r>
      <w:r w:rsidRPr="00885B1E">
        <w:rPr>
          <w:color w:val="000000"/>
          <w:sz w:val="28"/>
          <w:szCs w:val="28"/>
        </w:rPr>
        <w:t>против идей, учений, веры действовать грубой силой, а сами гонимые</w:t>
      </w:r>
      <w:r>
        <w:rPr>
          <w:color w:val="000000"/>
          <w:sz w:val="28"/>
          <w:szCs w:val="28"/>
        </w:rPr>
        <w:t xml:space="preserve"> </w:t>
      </w:r>
      <w:r w:rsidRPr="00885B1E">
        <w:rPr>
          <w:color w:val="000000"/>
          <w:sz w:val="28"/>
          <w:szCs w:val="28"/>
        </w:rPr>
        <w:t>приобретают ореол мученичества. В 1864 г. был учрежден комитет по</w:t>
      </w:r>
      <w:r>
        <w:rPr>
          <w:color w:val="000000"/>
          <w:sz w:val="28"/>
          <w:szCs w:val="28"/>
        </w:rPr>
        <w:t xml:space="preserve"> </w:t>
      </w:r>
      <w:r w:rsidRPr="00885B1E">
        <w:rPr>
          <w:color w:val="000000"/>
          <w:sz w:val="28"/>
          <w:szCs w:val="28"/>
        </w:rPr>
        <w:t>«раскольническим делам». Выработанные им и утвержденные царем в том</w:t>
      </w:r>
      <w:r>
        <w:rPr>
          <w:color w:val="000000"/>
          <w:sz w:val="28"/>
          <w:szCs w:val="28"/>
        </w:rPr>
        <w:t xml:space="preserve"> </w:t>
      </w:r>
      <w:r w:rsidRPr="00885B1E">
        <w:rPr>
          <w:color w:val="000000"/>
          <w:sz w:val="28"/>
          <w:szCs w:val="28"/>
        </w:rPr>
        <w:t>же год</w:t>
      </w:r>
      <w:r>
        <w:rPr>
          <w:color w:val="000000"/>
          <w:sz w:val="28"/>
          <w:szCs w:val="28"/>
        </w:rPr>
        <w:t>у</w:t>
      </w:r>
      <w:r w:rsidRPr="00885B1E">
        <w:rPr>
          <w:color w:val="000000"/>
          <w:sz w:val="28"/>
          <w:szCs w:val="28"/>
        </w:rPr>
        <w:t xml:space="preserve"> «Правила» легализовали зн</w:t>
      </w:r>
      <w:r w:rsidRPr="00885B1E">
        <w:rPr>
          <w:color w:val="000000"/>
          <w:sz w:val="28"/>
          <w:szCs w:val="28"/>
        </w:rPr>
        <w:t>а</w:t>
      </w:r>
      <w:r w:rsidRPr="00885B1E">
        <w:rPr>
          <w:color w:val="000000"/>
          <w:sz w:val="28"/>
          <w:szCs w:val="28"/>
        </w:rPr>
        <w:t>чительную часть старообрядческих</w:t>
      </w:r>
      <w:r>
        <w:rPr>
          <w:color w:val="000000"/>
          <w:sz w:val="28"/>
          <w:szCs w:val="28"/>
        </w:rPr>
        <w:t xml:space="preserve"> </w:t>
      </w:r>
      <w:r w:rsidRPr="00885B1E">
        <w:rPr>
          <w:color w:val="000000"/>
          <w:sz w:val="28"/>
          <w:szCs w:val="28"/>
        </w:rPr>
        <w:t>толков,</w:t>
      </w:r>
      <w:r>
        <w:rPr>
          <w:color w:val="000000"/>
          <w:sz w:val="28"/>
          <w:szCs w:val="28"/>
        </w:rPr>
        <w:t xml:space="preserve"> </w:t>
      </w:r>
      <w:r w:rsidRPr="00885B1E">
        <w:rPr>
          <w:color w:val="000000"/>
          <w:sz w:val="28"/>
          <w:szCs w:val="28"/>
        </w:rPr>
        <w:t>которым</w:t>
      </w:r>
      <w:r>
        <w:rPr>
          <w:color w:val="000000"/>
          <w:sz w:val="28"/>
          <w:szCs w:val="28"/>
        </w:rPr>
        <w:t xml:space="preserve"> </w:t>
      </w:r>
      <w:r w:rsidRPr="00885B1E">
        <w:rPr>
          <w:color w:val="000000"/>
          <w:sz w:val="28"/>
          <w:szCs w:val="28"/>
        </w:rPr>
        <w:t>предоставлялось</w:t>
      </w:r>
      <w:r>
        <w:rPr>
          <w:color w:val="000000"/>
          <w:sz w:val="28"/>
          <w:szCs w:val="28"/>
        </w:rPr>
        <w:t xml:space="preserve"> </w:t>
      </w:r>
      <w:r w:rsidRPr="00885B1E">
        <w:rPr>
          <w:color w:val="000000"/>
          <w:sz w:val="28"/>
          <w:szCs w:val="28"/>
        </w:rPr>
        <w:t>право</w:t>
      </w:r>
      <w:r>
        <w:rPr>
          <w:color w:val="000000"/>
          <w:sz w:val="28"/>
          <w:szCs w:val="28"/>
        </w:rPr>
        <w:t xml:space="preserve"> </w:t>
      </w:r>
      <w:r w:rsidRPr="00885B1E">
        <w:rPr>
          <w:color w:val="000000"/>
          <w:sz w:val="28"/>
          <w:szCs w:val="28"/>
        </w:rPr>
        <w:t>свободно</w:t>
      </w:r>
      <w:r>
        <w:rPr>
          <w:color w:val="000000"/>
          <w:sz w:val="28"/>
          <w:szCs w:val="28"/>
        </w:rPr>
        <w:t xml:space="preserve"> </w:t>
      </w:r>
      <w:r w:rsidRPr="00885B1E">
        <w:rPr>
          <w:color w:val="000000"/>
          <w:sz w:val="28"/>
          <w:szCs w:val="28"/>
        </w:rPr>
        <w:t>отправлять</w:t>
      </w:r>
      <w:r>
        <w:rPr>
          <w:color w:val="000000"/>
          <w:sz w:val="28"/>
          <w:szCs w:val="28"/>
        </w:rPr>
        <w:t xml:space="preserve"> </w:t>
      </w:r>
      <w:r w:rsidRPr="00885B1E">
        <w:rPr>
          <w:color w:val="000000"/>
          <w:sz w:val="28"/>
          <w:szCs w:val="28"/>
        </w:rPr>
        <w:t>свое</w:t>
      </w:r>
      <w:r>
        <w:rPr>
          <w:color w:val="000000"/>
          <w:sz w:val="28"/>
          <w:szCs w:val="28"/>
        </w:rPr>
        <w:t xml:space="preserve"> </w:t>
      </w:r>
      <w:r w:rsidRPr="00885B1E">
        <w:rPr>
          <w:color w:val="000000"/>
          <w:sz w:val="28"/>
          <w:szCs w:val="28"/>
        </w:rPr>
        <w:t>богослужение, а также выезжать за границу. Были признаны име</w:t>
      </w:r>
      <w:r w:rsidRPr="00885B1E">
        <w:rPr>
          <w:color w:val="000000"/>
          <w:sz w:val="28"/>
          <w:szCs w:val="28"/>
        </w:rPr>
        <w:t>ю</w:t>
      </w:r>
      <w:r w:rsidRPr="00885B1E">
        <w:rPr>
          <w:color w:val="000000"/>
          <w:sz w:val="28"/>
          <w:szCs w:val="28"/>
        </w:rPr>
        <w:t>щими</w:t>
      </w:r>
      <w:r>
        <w:rPr>
          <w:color w:val="000000"/>
          <w:sz w:val="28"/>
          <w:szCs w:val="28"/>
        </w:rPr>
        <w:t xml:space="preserve"> </w:t>
      </w:r>
      <w:r w:rsidRPr="00885B1E">
        <w:rPr>
          <w:color w:val="000000"/>
          <w:sz w:val="28"/>
          <w:szCs w:val="28"/>
        </w:rPr>
        <w:t>юридическую</w:t>
      </w:r>
      <w:r>
        <w:rPr>
          <w:color w:val="000000"/>
          <w:sz w:val="28"/>
          <w:szCs w:val="28"/>
        </w:rPr>
        <w:t xml:space="preserve"> </w:t>
      </w:r>
      <w:r w:rsidRPr="00885B1E">
        <w:rPr>
          <w:color w:val="000000"/>
          <w:sz w:val="28"/>
          <w:szCs w:val="28"/>
        </w:rPr>
        <w:t>силу</w:t>
      </w:r>
      <w:r>
        <w:rPr>
          <w:color w:val="000000"/>
          <w:sz w:val="28"/>
          <w:szCs w:val="28"/>
        </w:rPr>
        <w:t xml:space="preserve"> </w:t>
      </w:r>
      <w:r w:rsidRPr="00885B1E">
        <w:rPr>
          <w:color w:val="000000"/>
          <w:sz w:val="28"/>
          <w:szCs w:val="28"/>
        </w:rPr>
        <w:t>старообрядческие</w:t>
      </w:r>
      <w:r>
        <w:rPr>
          <w:color w:val="000000"/>
          <w:sz w:val="28"/>
          <w:szCs w:val="28"/>
        </w:rPr>
        <w:t xml:space="preserve"> </w:t>
      </w:r>
      <w:r w:rsidRPr="00885B1E">
        <w:rPr>
          <w:color w:val="000000"/>
          <w:sz w:val="28"/>
          <w:szCs w:val="28"/>
        </w:rPr>
        <w:t>метрические</w:t>
      </w:r>
      <w:r>
        <w:rPr>
          <w:color w:val="000000"/>
          <w:sz w:val="28"/>
          <w:szCs w:val="28"/>
        </w:rPr>
        <w:t xml:space="preserve"> </w:t>
      </w:r>
      <w:r w:rsidRPr="00885B1E">
        <w:rPr>
          <w:color w:val="000000"/>
          <w:sz w:val="28"/>
          <w:szCs w:val="28"/>
        </w:rPr>
        <w:t>записи</w:t>
      </w:r>
      <w:r>
        <w:rPr>
          <w:color w:val="000000"/>
          <w:sz w:val="28"/>
          <w:szCs w:val="28"/>
        </w:rPr>
        <w:t xml:space="preserve"> </w:t>
      </w:r>
      <w:r w:rsidRPr="00885B1E">
        <w:rPr>
          <w:color w:val="000000"/>
          <w:sz w:val="28"/>
          <w:szCs w:val="28"/>
        </w:rPr>
        <w:t>(крещений,</w:t>
      </w:r>
      <w:r>
        <w:rPr>
          <w:color w:val="000000"/>
          <w:sz w:val="28"/>
          <w:szCs w:val="28"/>
        </w:rPr>
        <w:t xml:space="preserve"> </w:t>
      </w:r>
      <w:r w:rsidRPr="00885B1E">
        <w:rPr>
          <w:color w:val="000000"/>
          <w:sz w:val="28"/>
          <w:szCs w:val="28"/>
        </w:rPr>
        <w:t>венч</w:t>
      </w:r>
      <w:r w:rsidRPr="00885B1E">
        <w:rPr>
          <w:color w:val="000000"/>
          <w:sz w:val="28"/>
          <w:szCs w:val="28"/>
        </w:rPr>
        <w:t>а</w:t>
      </w:r>
      <w:r w:rsidRPr="00885B1E">
        <w:rPr>
          <w:color w:val="000000"/>
          <w:sz w:val="28"/>
          <w:szCs w:val="28"/>
        </w:rPr>
        <w:t>ний, отпеваний). Но эти права не распространялись на считавшиеся</w:t>
      </w:r>
      <w:r>
        <w:rPr>
          <w:color w:val="000000"/>
          <w:sz w:val="28"/>
          <w:szCs w:val="28"/>
        </w:rPr>
        <w:t xml:space="preserve"> </w:t>
      </w:r>
      <w:r w:rsidRPr="00885B1E">
        <w:rPr>
          <w:color w:val="000000"/>
          <w:sz w:val="28"/>
          <w:szCs w:val="28"/>
        </w:rPr>
        <w:t>«вредными»</w:t>
      </w:r>
      <w:r>
        <w:rPr>
          <w:color w:val="000000"/>
          <w:sz w:val="28"/>
          <w:szCs w:val="28"/>
        </w:rPr>
        <w:t xml:space="preserve"> </w:t>
      </w:r>
      <w:r w:rsidRPr="00885B1E">
        <w:rPr>
          <w:color w:val="000000"/>
          <w:sz w:val="28"/>
          <w:szCs w:val="28"/>
        </w:rPr>
        <w:t>ст</w:t>
      </w:r>
      <w:r w:rsidRPr="00885B1E">
        <w:rPr>
          <w:color w:val="000000"/>
          <w:sz w:val="28"/>
          <w:szCs w:val="28"/>
        </w:rPr>
        <w:t>а</w:t>
      </w:r>
      <w:r w:rsidRPr="00885B1E">
        <w:rPr>
          <w:color w:val="000000"/>
          <w:sz w:val="28"/>
          <w:szCs w:val="28"/>
        </w:rPr>
        <w:t>рообрядческие</w:t>
      </w:r>
      <w:r>
        <w:rPr>
          <w:color w:val="000000"/>
          <w:sz w:val="28"/>
          <w:szCs w:val="28"/>
        </w:rPr>
        <w:t xml:space="preserve"> </w:t>
      </w:r>
      <w:r w:rsidRPr="00885B1E">
        <w:rPr>
          <w:color w:val="000000"/>
          <w:sz w:val="28"/>
          <w:szCs w:val="28"/>
        </w:rPr>
        <w:t>согласия,</w:t>
      </w:r>
      <w:r>
        <w:rPr>
          <w:color w:val="000000"/>
          <w:sz w:val="28"/>
          <w:szCs w:val="28"/>
        </w:rPr>
        <w:t xml:space="preserve"> </w:t>
      </w:r>
      <w:r w:rsidRPr="00885B1E">
        <w:rPr>
          <w:color w:val="000000"/>
          <w:sz w:val="28"/>
          <w:szCs w:val="28"/>
        </w:rPr>
        <w:t>не</w:t>
      </w:r>
      <w:r>
        <w:rPr>
          <w:color w:val="000000"/>
          <w:sz w:val="28"/>
          <w:szCs w:val="28"/>
        </w:rPr>
        <w:t xml:space="preserve"> </w:t>
      </w:r>
      <w:r w:rsidRPr="00885B1E">
        <w:rPr>
          <w:color w:val="000000"/>
          <w:sz w:val="28"/>
          <w:szCs w:val="28"/>
        </w:rPr>
        <w:t>признававшие</w:t>
      </w:r>
      <w:r>
        <w:rPr>
          <w:color w:val="000000"/>
          <w:sz w:val="28"/>
          <w:szCs w:val="28"/>
        </w:rPr>
        <w:t xml:space="preserve"> </w:t>
      </w:r>
      <w:r w:rsidRPr="00885B1E">
        <w:rPr>
          <w:color w:val="000000"/>
          <w:sz w:val="28"/>
          <w:szCs w:val="28"/>
        </w:rPr>
        <w:t>не</w:t>
      </w:r>
      <w:r>
        <w:rPr>
          <w:color w:val="000000"/>
          <w:sz w:val="28"/>
          <w:szCs w:val="28"/>
        </w:rPr>
        <w:t xml:space="preserve"> </w:t>
      </w:r>
      <w:r w:rsidRPr="00885B1E">
        <w:rPr>
          <w:color w:val="000000"/>
          <w:sz w:val="28"/>
          <w:szCs w:val="28"/>
        </w:rPr>
        <w:t>только</w:t>
      </w:r>
      <w:r>
        <w:rPr>
          <w:color w:val="000000"/>
          <w:sz w:val="28"/>
          <w:szCs w:val="28"/>
        </w:rPr>
        <w:t xml:space="preserve"> </w:t>
      </w:r>
      <w:r w:rsidRPr="00885B1E">
        <w:rPr>
          <w:color w:val="000000"/>
          <w:sz w:val="28"/>
          <w:szCs w:val="28"/>
        </w:rPr>
        <w:t>церковную, но и светскую власть.</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Церковные реформы, проведенные при Александре </w:t>
      </w:r>
      <w:r w:rsidRPr="00885B1E">
        <w:rPr>
          <w:color w:val="000000"/>
          <w:sz w:val="28"/>
          <w:szCs w:val="28"/>
          <w:lang w:val="en-US"/>
        </w:rPr>
        <w:t>II</w:t>
      </w:r>
      <w:r w:rsidRPr="00885B1E">
        <w:rPr>
          <w:color w:val="000000"/>
          <w:sz w:val="28"/>
          <w:szCs w:val="28"/>
        </w:rPr>
        <w:t>, несколько оживили де</w:t>
      </w:r>
      <w:r w:rsidRPr="00885B1E">
        <w:rPr>
          <w:color w:val="000000"/>
          <w:sz w:val="28"/>
          <w:szCs w:val="28"/>
        </w:rPr>
        <w:t>я</w:t>
      </w:r>
      <w:r w:rsidRPr="00885B1E">
        <w:rPr>
          <w:color w:val="000000"/>
          <w:sz w:val="28"/>
          <w:szCs w:val="28"/>
        </w:rPr>
        <w:t>тельность Русской православной церкви, смягчили стеснявшие ее бюрократические оковы. Однако они были неглубоки, так как не затрагивали принципиальных вопросов управления церковью и взаимоотношений ее со светской властью, к тому же они б</w:t>
      </w:r>
      <w:r w:rsidRPr="00885B1E">
        <w:rPr>
          <w:color w:val="000000"/>
          <w:sz w:val="28"/>
          <w:szCs w:val="28"/>
        </w:rPr>
        <w:t>ы</w:t>
      </w:r>
      <w:r w:rsidRPr="00885B1E">
        <w:rPr>
          <w:color w:val="000000"/>
          <w:sz w:val="28"/>
          <w:szCs w:val="28"/>
        </w:rPr>
        <w:t>ли непоследовательны и незавершенны. Это обусловило их непрочность и фактически отказ от них в последующее царствование.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При Александре </w:t>
      </w:r>
      <w:r w:rsidRPr="00885B1E">
        <w:rPr>
          <w:color w:val="000000"/>
          <w:sz w:val="28"/>
          <w:szCs w:val="28"/>
          <w:lang w:val="en-US"/>
        </w:rPr>
        <w:t>III</w:t>
      </w:r>
      <w:r w:rsidRPr="00885B1E">
        <w:rPr>
          <w:color w:val="000000"/>
          <w:sz w:val="28"/>
          <w:szCs w:val="28"/>
        </w:rPr>
        <w:t xml:space="preserve"> конфессиональную политику определял назначенный еще Александром </w:t>
      </w:r>
      <w:r w:rsidRPr="00885B1E">
        <w:rPr>
          <w:color w:val="000000"/>
          <w:sz w:val="28"/>
          <w:szCs w:val="28"/>
          <w:lang w:val="en-US"/>
        </w:rPr>
        <w:t>II</w:t>
      </w:r>
      <w:r w:rsidRPr="00885B1E">
        <w:rPr>
          <w:color w:val="000000"/>
          <w:sz w:val="28"/>
          <w:szCs w:val="28"/>
        </w:rPr>
        <w:t xml:space="preserve"> в 1880 г. обер</w:t>
      </w:r>
      <w:r>
        <w:rPr>
          <w:color w:val="000000"/>
          <w:sz w:val="28"/>
          <w:szCs w:val="28"/>
        </w:rPr>
        <w:t>-</w:t>
      </w:r>
      <w:r w:rsidRPr="00885B1E">
        <w:rPr>
          <w:color w:val="000000"/>
          <w:sz w:val="28"/>
          <w:szCs w:val="28"/>
        </w:rPr>
        <w:t>прокурором Синода профессор гражданского права К. П. Победоносцев. На этом посту он находился 25 лет. Он был автором печально знам</w:t>
      </w:r>
      <w:r w:rsidRPr="00885B1E">
        <w:rPr>
          <w:color w:val="000000"/>
          <w:sz w:val="28"/>
          <w:szCs w:val="28"/>
        </w:rPr>
        <w:t>е</w:t>
      </w:r>
      <w:r w:rsidRPr="00885B1E">
        <w:rPr>
          <w:color w:val="000000"/>
          <w:sz w:val="28"/>
          <w:szCs w:val="28"/>
        </w:rPr>
        <w:t>нитого царского манифеста 29 апреля 1881 г. «О незыблемости самодержавия», кот</w:t>
      </w:r>
      <w:r w:rsidRPr="00885B1E">
        <w:rPr>
          <w:color w:val="000000"/>
          <w:sz w:val="28"/>
          <w:szCs w:val="28"/>
        </w:rPr>
        <w:t>о</w:t>
      </w:r>
      <w:r w:rsidRPr="00885B1E">
        <w:rPr>
          <w:color w:val="000000"/>
          <w:sz w:val="28"/>
          <w:szCs w:val="28"/>
        </w:rPr>
        <w:t xml:space="preserve">рый определил политическую линию царствования Александра </w:t>
      </w:r>
      <w:r w:rsidRPr="00885B1E">
        <w:rPr>
          <w:color w:val="000000"/>
          <w:sz w:val="28"/>
          <w:szCs w:val="28"/>
          <w:lang w:val="en-US"/>
        </w:rPr>
        <w:t>III</w:t>
      </w:r>
      <w:r w:rsidRPr="00885B1E">
        <w:rPr>
          <w:color w:val="000000"/>
          <w:sz w:val="28"/>
          <w:szCs w:val="28"/>
        </w:rPr>
        <w:t>. Победоносцев п</w:t>
      </w:r>
      <w:r w:rsidRPr="00885B1E">
        <w:rPr>
          <w:color w:val="000000"/>
          <w:sz w:val="28"/>
          <w:szCs w:val="28"/>
        </w:rPr>
        <w:t>о</w:t>
      </w:r>
      <w:r w:rsidRPr="00885B1E">
        <w:rPr>
          <w:color w:val="000000"/>
          <w:sz w:val="28"/>
          <w:szCs w:val="28"/>
        </w:rPr>
        <w:lastRenderedPageBreak/>
        <w:t>лагал, что при проведении этого курса православная церковь призвана сыграть о</w:t>
      </w:r>
      <w:r w:rsidRPr="00885B1E">
        <w:rPr>
          <w:color w:val="000000"/>
          <w:sz w:val="28"/>
          <w:szCs w:val="28"/>
        </w:rPr>
        <w:t>г</w:t>
      </w:r>
      <w:r w:rsidRPr="00885B1E">
        <w:rPr>
          <w:color w:val="000000"/>
          <w:sz w:val="28"/>
          <w:szCs w:val="28"/>
        </w:rPr>
        <w:t>ромную, если не решающую, роль. При нем</w:t>
      </w:r>
      <w:r>
        <w:rPr>
          <w:color w:val="000000"/>
          <w:sz w:val="28"/>
          <w:szCs w:val="28"/>
        </w:rPr>
        <w:t xml:space="preserve"> были </w:t>
      </w:r>
      <w:r w:rsidRPr="00885B1E">
        <w:rPr>
          <w:color w:val="000000"/>
          <w:sz w:val="28"/>
          <w:szCs w:val="28"/>
        </w:rPr>
        <w:t>во</w:t>
      </w:r>
      <w:r>
        <w:rPr>
          <w:color w:val="000000"/>
          <w:sz w:val="28"/>
          <w:szCs w:val="28"/>
        </w:rPr>
        <w:t>сстановлены закрытые в 60–</w:t>
      </w:r>
      <w:r>
        <w:rPr>
          <w:color w:val="000000"/>
          <w:sz w:val="28"/>
          <w:szCs w:val="28"/>
        </w:rPr>
        <w:br/>
      </w:r>
      <w:r w:rsidRPr="00885B1E">
        <w:rPr>
          <w:color w:val="000000"/>
          <w:sz w:val="28"/>
          <w:szCs w:val="28"/>
        </w:rPr>
        <w:t>70</w:t>
      </w:r>
      <w:r>
        <w:rPr>
          <w:color w:val="000000"/>
          <w:sz w:val="28"/>
          <w:szCs w:val="28"/>
        </w:rPr>
        <w:t>-</w:t>
      </w:r>
      <w:r w:rsidRPr="00885B1E">
        <w:rPr>
          <w:color w:val="000000"/>
          <w:sz w:val="28"/>
          <w:szCs w:val="28"/>
        </w:rPr>
        <w:t>е гг.</w:t>
      </w:r>
      <w:r>
        <w:rPr>
          <w:color w:val="000000"/>
          <w:sz w:val="28"/>
          <w:szCs w:val="28"/>
        </w:rPr>
        <w:t xml:space="preserve"> </w:t>
      </w:r>
      <w:r w:rsidRPr="00885B1E">
        <w:rPr>
          <w:color w:val="000000"/>
          <w:sz w:val="28"/>
          <w:szCs w:val="28"/>
        </w:rPr>
        <w:t>церковные приходы и</w:t>
      </w:r>
      <w:r>
        <w:rPr>
          <w:color w:val="000000"/>
          <w:sz w:val="28"/>
          <w:szCs w:val="28"/>
        </w:rPr>
        <w:t xml:space="preserve"> </w:t>
      </w:r>
      <w:r w:rsidRPr="00885B1E">
        <w:rPr>
          <w:color w:val="000000"/>
          <w:sz w:val="28"/>
          <w:szCs w:val="28"/>
        </w:rPr>
        <w:t>крыты</w:t>
      </w:r>
      <w:r>
        <w:rPr>
          <w:color w:val="000000"/>
          <w:sz w:val="28"/>
          <w:szCs w:val="28"/>
        </w:rPr>
        <w:t xml:space="preserve"> </w:t>
      </w:r>
      <w:r w:rsidRPr="00885B1E">
        <w:rPr>
          <w:color w:val="000000"/>
          <w:sz w:val="28"/>
          <w:szCs w:val="28"/>
        </w:rPr>
        <w:t>новые.</w:t>
      </w:r>
      <w:r>
        <w:rPr>
          <w:color w:val="000000"/>
          <w:sz w:val="28"/>
          <w:szCs w:val="28"/>
        </w:rPr>
        <w:t xml:space="preserve"> </w:t>
      </w:r>
      <w:r w:rsidRPr="00885B1E">
        <w:rPr>
          <w:color w:val="000000"/>
          <w:sz w:val="28"/>
          <w:szCs w:val="28"/>
        </w:rPr>
        <w:t>За</w:t>
      </w:r>
      <w:r>
        <w:rPr>
          <w:color w:val="000000"/>
          <w:sz w:val="28"/>
          <w:szCs w:val="28"/>
        </w:rPr>
        <w:t xml:space="preserve"> </w:t>
      </w:r>
      <w:r w:rsidRPr="00885B1E">
        <w:rPr>
          <w:color w:val="000000"/>
          <w:sz w:val="28"/>
          <w:szCs w:val="28"/>
        </w:rPr>
        <w:t>время</w:t>
      </w:r>
      <w:r>
        <w:rPr>
          <w:color w:val="000000"/>
          <w:sz w:val="28"/>
          <w:szCs w:val="28"/>
        </w:rPr>
        <w:t xml:space="preserve"> </w:t>
      </w:r>
      <w:r w:rsidRPr="00885B1E">
        <w:rPr>
          <w:color w:val="000000"/>
          <w:sz w:val="28"/>
          <w:szCs w:val="28"/>
        </w:rPr>
        <w:t>царствования</w:t>
      </w:r>
      <w:r>
        <w:rPr>
          <w:color w:val="000000"/>
          <w:sz w:val="28"/>
          <w:szCs w:val="28"/>
        </w:rPr>
        <w:t xml:space="preserve"> </w:t>
      </w:r>
      <w:r w:rsidRPr="00885B1E">
        <w:rPr>
          <w:color w:val="000000"/>
          <w:sz w:val="28"/>
          <w:szCs w:val="28"/>
        </w:rPr>
        <w:t>Александра</w:t>
      </w:r>
      <w:r>
        <w:rPr>
          <w:color w:val="000000"/>
          <w:sz w:val="28"/>
          <w:szCs w:val="28"/>
        </w:rPr>
        <w:t xml:space="preserve"> </w:t>
      </w:r>
      <w:r w:rsidRPr="00885B1E">
        <w:rPr>
          <w:color w:val="000000"/>
          <w:sz w:val="28"/>
          <w:szCs w:val="28"/>
          <w:lang w:val="en-US"/>
        </w:rPr>
        <w:t>III</w:t>
      </w:r>
      <w:r>
        <w:rPr>
          <w:color w:val="000000"/>
          <w:sz w:val="28"/>
          <w:szCs w:val="28"/>
        </w:rPr>
        <w:t xml:space="preserve"> </w:t>
      </w:r>
      <w:r w:rsidRPr="00885B1E">
        <w:rPr>
          <w:color w:val="000000"/>
          <w:sz w:val="28"/>
          <w:szCs w:val="28"/>
        </w:rPr>
        <w:t>ежегодно</w:t>
      </w:r>
      <w:r>
        <w:rPr>
          <w:color w:val="000000"/>
          <w:sz w:val="28"/>
          <w:szCs w:val="28"/>
        </w:rPr>
        <w:t xml:space="preserve"> во</w:t>
      </w:r>
      <w:r w:rsidRPr="00885B1E">
        <w:rPr>
          <w:color w:val="000000"/>
          <w:sz w:val="28"/>
          <w:szCs w:val="28"/>
        </w:rPr>
        <w:t>зводилось</w:t>
      </w:r>
      <w:r>
        <w:rPr>
          <w:color w:val="000000"/>
          <w:sz w:val="28"/>
          <w:szCs w:val="28"/>
        </w:rPr>
        <w:t xml:space="preserve"> </w:t>
      </w:r>
      <w:r w:rsidRPr="00885B1E">
        <w:rPr>
          <w:color w:val="000000"/>
          <w:sz w:val="28"/>
          <w:szCs w:val="28"/>
        </w:rPr>
        <w:t>до</w:t>
      </w:r>
      <w:r>
        <w:rPr>
          <w:color w:val="000000"/>
          <w:sz w:val="28"/>
          <w:szCs w:val="28"/>
        </w:rPr>
        <w:t xml:space="preserve"> </w:t>
      </w:r>
      <w:r w:rsidRPr="00885B1E">
        <w:rPr>
          <w:color w:val="000000"/>
          <w:sz w:val="28"/>
          <w:szCs w:val="28"/>
        </w:rPr>
        <w:t>250</w:t>
      </w:r>
      <w:r>
        <w:rPr>
          <w:color w:val="000000"/>
          <w:sz w:val="28"/>
          <w:szCs w:val="28"/>
        </w:rPr>
        <w:t xml:space="preserve"> </w:t>
      </w:r>
      <w:r w:rsidRPr="00885B1E">
        <w:rPr>
          <w:color w:val="000000"/>
          <w:sz w:val="28"/>
          <w:szCs w:val="28"/>
        </w:rPr>
        <w:t>церквей,</w:t>
      </w:r>
      <w:r>
        <w:rPr>
          <w:color w:val="000000"/>
          <w:sz w:val="28"/>
          <w:szCs w:val="28"/>
        </w:rPr>
        <w:t xml:space="preserve"> </w:t>
      </w:r>
      <w:r w:rsidRPr="00885B1E">
        <w:rPr>
          <w:color w:val="000000"/>
          <w:sz w:val="28"/>
          <w:szCs w:val="28"/>
        </w:rPr>
        <w:t>на</w:t>
      </w:r>
      <w:r>
        <w:rPr>
          <w:color w:val="000000"/>
          <w:sz w:val="28"/>
          <w:szCs w:val="28"/>
        </w:rPr>
        <w:t xml:space="preserve"> </w:t>
      </w:r>
      <w:r w:rsidRPr="00885B1E">
        <w:rPr>
          <w:color w:val="000000"/>
          <w:sz w:val="28"/>
          <w:szCs w:val="28"/>
        </w:rPr>
        <w:t>22%</w:t>
      </w:r>
      <w:r>
        <w:rPr>
          <w:color w:val="000000"/>
          <w:sz w:val="28"/>
          <w:szCs w:val="28"/>
        </w:rPr>
        <w:t xml:space="preserve"> </w:t>
      </w:r>
      <w:r w:rsidRPr="00885B1E">
        <w:rPr>
          <w:color w:val="000000"/>
          <w:sz w:val="28"/>
          <w:szCs w:val="28"/>
        </w:rPr>
        <w:t>увеличилась</w:t>
      </w:r>
      <w:r>
        <w:rPr>
          <w:color w:val="000000"/>
          <w:sz w:val="28"/>
          <w:szCs w:val="28"/>
        </w:rPr>
        <w:t xml:space="preserve"> </w:t>
      </w:r>
      <w:r w:rsidRPr="00885B1E">
        <w:rPr>
          <w:color w:val="000000"/>
          <w:sz w:val="28"/>
          <w:szCs w:val="28"/>
        </w:rPr>
        <w:t>численность</w:t>
      </w:r>
      <w:r>
        <w:rPr>
          <w:color w:val="000000"/>
          <w:sz w:val="28"/>
          <w:szCs w:val="28"/>
        </w:rPr>
        <w:t xml:space="preserve"> св</w:t>
      </w:r>
      <w:r w:rsidRPr="00885B1E">
        <w:rPr>
          <w:color w:val="000000"/>
          <w:sz w:val="28"/>
          <w:szCs w:val="28"/>
        </w:rPr>
        <w:t>ященн</w:t>
      </w:r>
      <w:r w:rsidRPr="00885B1E">
        <w:rPr>
          <w:color w:val="000000"/>
          <w:sz w:val="28"/>
          <w:szCs w:val="28"/>
        </w:rPr>
        <w:t>о</w:t>
      </w:r>
      <w:r w:rsidRPr="00885B1E">
        <w:rPr>
          <w:color w:val="000000"/>
          <w:sz w:val="28"/>
          <w:szCs w:val="28"/>
        </w:rPr>
        <w:t>служителей.</w:t>
      </w:r>
      <w:r>
        <w:rPr>
          <w:color w:val="000000"/>
          <w:sz w:val="28"/>
          <w:szCs w:val="28"/>
        </w:rPr>
        <w:t xml:space="preserve"> </w:t>
      </w:r>
      <w:r w:rsidRPr="00885B1E">
        <w:rPr>
          <w:color w:val="000000"/>
          <w:sz w:val="28"/>
          <w:szCs w:val="28"/>
        </w:rPr>
        <w:t>Опираясь</w:t>
      </w:r>
      <w:r>
        <w:rPr>
          <w:color w:val="000000"/>
          <w:sz w:val="28"/>
          <w:szCs w:val="28"/>
        </w:rPr>
        <w:t xml:space="preserve"> </w:t>
      </w:r>
      <w:r w:rsidRPr="00885B1E">
        <w:rPr>
          <w:color w:val="000000"/>
          <w:sz w:val="28"/>
          <w:szCs w:val="28"/>
        </w:rPr>
        <w:t>на</w:t>
      </w:r>
      <w:r>
        <w:rPr>
          <w:color w:val="000000"/>
          <w:sz w:val="28"/>
          <w:szCs w:val="28"/>
        </w:rPr>
        <w:t xml:space="preserve"> </w:t>
      </w:r>
      <w:r w:rsidRPr="00885B1E">
        <w:rPr>
          <w:color w:val="000000"/>
          <w:sz w:val="28"/>
          <w:szCs w:val="28"/>
        </w:rPr>
        <w:t>поддержку</w:t>
      </w:r>
      <w:r>
        <w:rPr>
          <w:color w:val="000000"/>
          <w:sz w:val="28"/>
          <w:szCs w:val="28"/>
        </w:rPr>
        <w:t xml:space="preserve"> </w:t>
      </w:r>
      <w:r w:rsidRPr="00885B1E">
        <w:rPr>
          <w:color w:val="000000"/>
          <w:sz w:val="28"/>
          <w:szCs w:val="28"/>
        </w:rPr>
        <w:t>светской</w:t>
      </w:r>
      <w:r>
        <w:rPr>
          <w:color w:val="000000"/>
          <w:sz w:val="28"/>
          <w:szCs w:val="28"/>
        </w:rPr>
        <w:t xml:space="preserve"> </w:t>
      </w:r>
      <w:r w:rsidRPr="00885B1E">
        <w:rPr>
          <w:color w:val="000000"/>
          <w:sz w:val="28"/>
          <w:szCs w:val="28"/>
        </w:rPr>
        <w:t>власти,</w:t>
      </w:r>
      <w:r>
        <w:rPr>
          <w:color w:val="000000"/>
          <w:sz w:val="28"/>
          <w:szCs w:val="28"/>
        </w:rPr>
        <w:t xml:space="preserve"> </w:t>
      </w:r>
      <w:r w:rsidRPr="00885B1E">
        <w:rPr>
          <w:color w:val="000000"/>
          <w:sz w:val="28"/>
          <w:szCs w:val="28"/>
        </w:rPr>
        <w:t>Победоносцев</w:t>
      </w:r>
      <w:r>
        <w:rPr>
          <w:color w:val="000000"/>
          <w:sz w:val="28"/>
          <w:szCs w:val="28"/>
        </w:rPr>
        <w:t xml:space="preserve"> </w:t>
      </w:r>
      <w:r w:rsidRPr="00885B1E">
        <w:rPr>
          <w:color w:val="000000"/>
          <w:sz w:val="28"/>
          <w:szCs w:val="28"/>
        </w:rPr>
        <w:t>стремился</w:t>
      </w:r>
      <w:r>
        <w:rPr>
          <w:color w:val="000000"/>
          <w:sz w:val="28"/>
          <w:szCs w:val="28"/>
        </w:rPr>
        <w:t xml:space="preserve"> </w:t>
      </w:r>
      <w:r w:rsidRPr="00885B1E">
        <w:rPr>
          <w:color w:val="000000"/>
          <w:sz w:val="28"/>
          <w:szCs w:val="28"/>
        </w:rPr>
        <w:t>по</w:t>
      </w:r>
      <w:r w:rsidRPr="00885B1E">
        <w:rPr>
          <w:color w:val="000000"/>
          <w:sz w:val="28"/>
          <w:szCs w:val="28"/>
        </w:rPr>
        <w:t>д</w:t>
      </w:r>
      <w:r w:rsidRPr="00885B1E">
        <w:rPr>
          <w:color w:val="000000"/>
          <w:sz w:val="28"/>
          <w:szCs w:val="28"/>
        </w:rPr>
        <w:t>нять</w:t>
      </w:r>
      <w:r>
        <w:rPr>
          <w:color w:val="000000"/>
          <w:sz w:val="28"/>
          <w:szCs w:val="28"/>
        </w:rPr>
        <w:t xml:space="preserve"> </w:t>
      </w:r>
      <w:r w:rsidRPr="00885B1E">
        <w:rPr>
          <w:color w:val="000000"/>
          <w:sz w:val="28"/>
          <w:szCs w:val="28"/>
        </w:rPr>
        <w:t>религиозность</w:t>
      </w:r>
      <w:r>
        <w:rPr>
          <w:color w:val="000000"/>
          <w:sz w:val="28"/>
          <w:szCs w:val="28"/>
        </w:rPr>
        <w:t xml:space="preserve"> </w:t>
      </w:r>
      <w:r w:rsidRPr="00885B1E">
        <w:rPr>
          <w:color w:val="000000"/>
          <w:sz w:val="28"/>
          <w:szCs w:val="28"/>
        </w:rPr>
        <w:t>русского</w:t>
      </w:r>
      <w:r>
        <w:rPr>
          <w:color w:val="000000"/>
          <w:sz w:val="28"/>
          <w:szCs w:val="28"/>
        </w:rPr>
        <w:t xml:space="preserve"> </w:t>
      </w:r>
      <w:r w:rsidRPr="00885B1E">
        <w:rPr>
          <w:color w:val="000000"/>
          <w:sz w:val="28"/>
          <w:szCs w:val="28"/>
        </w:rPr>
        <w:t>народа,</w:t>
      </w:r>
      <w:r>
        <w:rPr>
          <w:color w:val="000000"/>
          <w:sz w:val="28"/>
          <w:szCs w:val="28"/>
        </w:rPr>
        <w:t xml:space="preserve"> р</w:t>
      </w:r>
      <w:r w:rsidRPr="00885B1E">
        <w:rPr>
          <w:color w:val="000000"/>
          <w:sz w:val="28"/>
          <w:szCs w:val="28"/>
        </w:rPr>
        <w:t>аспространить православие и среди нерусских народов. При нем ожи</w:t>
      </w:r>
      <w:r>
        <w:rPr>
          <w:color w:val="000000"/>
          <w:sz w:val="28"/>
          <w:szCs w:val="28"/>
        </w:rPr>
        <w:t>в</w:t>
      </w:r>
      <w:r w:rsidRPr="00885B1E">
        <w:rPr>
          <w:color w:val="000000"/>
          <w:sz w:val="28"/>
          <w:szCs w:val="28"/>
        </w:rPr>
        <w:t>илась деятельность православных миссий, умножилось число церковных</w:t>
      </w:r>
      <w:r>
        <w:rPr>
          <w:color w:val="000000"/>
          <w:sz w:val="28"/>
          <w:szCs w:val="28"/>
        </w:rPr>
        <w:t xml:space="preserve"> </w:t>
      </w:r>
      <w:r w:rsidRPr="00885B1E">
        <w:rPr>
          <w:color w:val="000000"/>
          <w:sz w:val="28"/>
          <w:szCs w:val="28"/>
        </w:rPr>
        <w:t>периодических изданий и тиражи духовной литературы. Он стимулировал</w:t>
      </w:r>
      <w:r>
        <w:rPr>
          <w:color w:val="000000"/>
          <w:sz w:val="28"/>
          <w:szCs w:val="28"/>
        </w:rPr>
        <w:t xml:space="preserve"> </w:t>
      </w:r>
      <w:r w:rsidRPr="00885B1E">
        <w:rPr>
          <w:color w:val="000000"/>
          <w:sz w:val="28"/>
          <w:szCs w:val="28"/>
        </w:rPr>
        <w:t>учреждение</w:t>
      </w:r>
      <w:r>
        <w:rPr>
          <w:color w:val="000000"/>
          <w:sz w:val="28"/>
          <w:szCs w:val="28"/>
        </w:rPr>
        <w:t xml:space="preserve"> </w:t>
      </w:r>
      <w:r w:rsidRPr="00885B1E">
        <w:rPr>
          <w:color w:val="000000"/>
          <w:sz w:val="28"/>
          <w:szCs w:val="28"/>
        </w:rPr>
        <w:t>церковных</w:t>
      </w:r>
      <w:r>
        <w:rPr>
          <w:color w:val="000000"/>
          <w:sz w:val="28"/>
          <w:szCs w:val="28"/>
        </w:rPr>
        <w:t xml:space="preserve"> </w:t>
      </w:r>
      <w:r w:rsidRPr="00885B1E">
        <w:rPr>
          <w:color w:val="000000"/>
          <w:sz w:val="28"/>
          <w:szCs w:val="28"/>
        </w:rPr>
        <w:t>братств,</w:t>
      </w:r>
      <w:r>
        <w:rPr>
          <w:color w:val="000000"/>
          <w:sz w:val="28"/>
          <w:szCs w:val="28"/>
        </w:rPr>
        <w:t xml:space="preserve"> </w:t>
      </w:r>
      <w:r w:rsidRPr="00885B1E">
        <w:rPr>
          <w:color w:val="000000"/>
          <w:sz w:val="28"/>
          <w:szCs w:val="28"/>
        </w:rPr>
        <w:t>призванных,</w:t>
      </w:r>
      <w:r>
        <w:rPr>
          <w:color w:val="000000"/>
          <w:sz w:val="28"/>
          <w:szCs w:val="28"/>
        </w:rPr>
        <w:t xml:space="preserve"> </w:t>
      </w:r>
      <w:r w:rsidRPr="00885B1E">
        <w:rPr>
          <w:color w:val="000000"/>
          <w:sz w:val="28"/>
          <w:szCs w:val="28"/>
        </w:rPr>
        <w:t>особенно</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западных</w:t>
      </w:r>
      <w:r>
        <w:rPr>
          <w:color w:val="000000"/>
          <w:sz w:val="28"/>
          <w:szCs w:val="28"/>
        </w:rPr>
        <w:t xml:space="preserve"> </w:t>
      </w:r>
      <w:r w:rsidRPr="00885B1E">
        <w:rPr>
          <w:color w:val="000000"/>
          <w:sz w:val="28"/>
          <w:szCs w:val="28"/>
        </w:rPr>
        <w:t>губерниях России, укреплять православие.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Победоносцев считал, что церковь, помимо своих религиозных обязанностей, должна была развивать и другие формы деятельности, важные для укрепления ее а</w:t>
      </w:r>
      <w:r w:rsidRPr="00885B1E">
        <w:rPr>
          <w:color w:val="000000"/>
          <w:sz w:val="28"/>
          <w:szCs w:val="28"/>
        </w:rPr>
        <w:t>в</w:t>
      </w:r>
      <w:r w:rsidRPr="00885B1E">
        <w:rPr>
          <w:color w:val="000000"/>
          <w:sz w:val="28"/>
          <w:szCs w:val="28"/>
        </w:rPr>
        <w:t xml:space="preserve">торитета в народе. Большое значение он придавал церковной проповеди, </w:t>
      </w:r>
      <w:proofErr w:type="spellStart"/>
      <w:r w:rsidRPr="00885B1E">
        <w:rPr>
          <w:color w:val="000000"/>
          <w:sz w:val="28"/>
          <w:szCs w:val="28"/>
        </w:rPr>
        <w:t>внебог</w:t>
      </w:r>
      <w:r w:rsidRPr="00885B1E">
        <w:rPr>
          <w:color w:val="000000"/>
          <w:sz w:val="28"/>
          <w:szCs w:val="28"/>
        </w:rPr>
        <w:t>о</w:t>
      </w:r>
      <w:r w:rsidRPr="00885B1E">
        <w:rPr>
          <w:color w:val="000000"/>
          <w:sz w:val="28"/>
          <w:szCs w:val="28"/>
        </w:rPr>
        <w:t>служебным</w:t>
      </w:r>
      <w:proofErr w:type="spellEnd"/>
      <w:r w:rsidRPr="00885B1E">
        <w:rPr>
          <w:color w:val="000000"/>
          <w:sz w:val="28"/>
          <w:szCs w:val="28"/>
        </w:rPr>
        <w:t xml:space="preserve"> собеседованиям священников со своими прихожанами, устройству при церквах библиотек, организации церковной благотворительности, а также провед</w:t>
      </w:r>
      <w:r w:rsidRPr="00885B1E">
        <w:rPr>
          <w:color w:val="000000"/>
          <w:sz w:val="28"/>
          <w:szCs w:val="28"/>
        </w:rPr>
        <w:t>е</w:t>
      </w:r>
      <w:r w:rsidRPr="00885B1E">
        <w:rPr>
          <w:color w:val="000000"/>
          <w:sz w:val="28"/>
          <w:szCs w:val="28"/>
        </w:rPr>
        <w:t>нию торжеств по случаю различных церковных юбилеев.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начале 80</w:t>
      </w:r>
      <w:r>
        <w:rPr>
          <w:color w:val="000000"/>
          <w:sz w:val="28"/>
          <w:szCs w:val="28"/>
        </w:rPr>
        <w:t>-</w:t>
      </w:r>
      <w:r w:rsidRPr="00885B1E">
        <w:rPr>
          <w:color w:val="000000"/>
          <w:sz w:val="28"/>
          <w:szCs w:val="28"/>
        </w:rPr>
        <w:t>х гг. по инициативе Победоносцева стали интенсивно открываться церковно</w:t>
      </w:r>
      <w:r>
        <w:rPr>
          <w:color w:val="000000"/>
          <w:sz w:val="28"/>
          <w:szCs w:val="28"/>
        </w:rPr>
        <w:t>–</w:t>
      </w:r>
      <w:r w:rsidRPr="00885B1E">
        <w:rPr>
          <w:color w:val="000000"/>
          <w:sz w:val="28"/>
          <w:szCs w:val="28"/>
        </w:rPr>
        <w:t>приходские школы, которым он придавал решающее значение в деле во</w:t>
      </w:r>
      <w:r w:rsidRPr="00885B1E">
        <w:rPr>
          <w:color w:val="000000"/>
          <w:sz w:val="28"/>
          <w:szCs w:val="28"/>
        </w:rPr>
        <w:t>с</w:t>
      </w:r>
      <w:r w:rsidRPr="00885B1E">
        <w:rPr>
          <w:color w:val="000000"/>
          <w:sz w:val="28"/>
          <w:szCs w:val="28"/>
        </w:rPr>
        <w:t>питания народных масс в духе преданности православной церкви и престолу. Церко</w:t>
      </w:r>
      <w:r w:rsidRPr="00885B1E">
        <w:rPr>
          <w:color w:val="000000"/>
          <w:sz w:val="28"/>
          <w:szCs w:val="28"/>
        </w:rPr>
        <w:t>в</w:t>
      </w:r>
      <w:r w:rsidRPr="00885B1E">
        <w:rPr>
          <w:color w:val="000000"/>
          <w:sz w:val="28"/>
          <w:szCs w:val="28"/>
        </w:rPr>
        <w:t>но</w:t>
      </w:r>
      <w:r>
        <w:rPr>
          <w:color w:val="000000"/>
          <w:sz w:val="28"/>
          <w:szCs w:val="28"/>
        </w:rPr>
        <w:t>–</w:t>
      </w:r>
      <w:r w:rsidRPr="00885B1E">
        <w:rPr>
          <w:color w:val="000000"/>
          <w:sz w:val="28"/>
          <w:szCs w:val="28"/>
        </w:rPr>
        <w:t>приходские школы находились в непосредственном ведении Синода. Во главе этих школ были поставлены приходские священники, которые являлись и «законоуч</w:t>
      </w:r>
      <w:r w:rsidRPr="00885B1E">
        <w:rPr>
          <w:color w:val="000000"/>
          <w:sz w:val="28"/>
          <w:szCs w:val="28"/>
        </w:rPr>
        <w:t>и</w:t>
      </w:r>
      <w:r w:rsidRPr="00885B1E">
        <w:rPr>
          <w:color w:val="000000"/>
          <w:sz w:val="28"/>
          <w:szCs w:val="28"/>
        </w:rPr>
        <w:t xml:space="preserve">телями» (преподавателями главного предмета в школе </w:t>
      </w:r>
      <w:r>
        <w:rPr>
          <w:color w:val="000000"/>
          <w:sz w:val="28"/>
          <w:szCs w:val="28"/>
        </w:rPr>
        <w:t>–</w:t>
      </w:r>
      <w:r w:rsidRPr="00885B1E">
        <w:rPr>
          <w:color w:val="000000"/>
          <w:sz w:val="28"/>
          <w:szCs w:val="28"/>
        </w:rPr>
        <w:t xml:space="preserve"> «Закона Божьего»). Хотя расширение сети церковно</w:t>
      </w:r>
      <w:r>
        <w:rPr>
          <w:color w:val="000000"/>
          <w:sz w:val="28"/>
          <w:szCs w:val="28"/>
        </w:rPr>
        <w:t>–</w:t>
      </w:r>
      <w:r w:rsidRPr="00885B1E">
        <w:rPr>
          <w:color w:val="000000"/>
          <w:sz w:val="28"/>
          <w:szCs w:val="28"/>
        </w:rPr>
        <w:t>приходских школ и преследовало откровенно утилита</w:t>
      </w:r>
      <w:r w:rsidRPr="00885B1E">
        <w:rPr>
          <w:color w:val="000000"/>
          <w:sz w:val="28"/>
          <w:szCs w:val="28"/>
        </w:rPr>
        <w:t>р</w:t>
      </w:r>
      <w:r w:rsidRPr="00885B1E">
        <w:rPr>
          <w:color w:val="000000"/>
          <w:sz w:val="28"/>
          <w:szCs w:val="28"/>
        </w:rPr>
        <w:t>но</w:t>
      </w:r>
      <w:r>
        <w:rPr>
          <w:color w:val="000000"/>
          <w:sz w:val="28"/>
          <w:szCs w:val="28"/>
        </w:rPr>
        <w:t>–</w:t>
      </w:r>
      <w:r w:rsidRPr="00885B1E">
        <w:rPr>
          <w:color w:val="000000"/>
          <w:sz w:val="28"/>
          <w:szCs w:val="28"/>
        </w:rPr>
        <w:t>политические цели, тем не менее они сыграли немалую положительную роль для распространения грамотности в народе.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связи с </w:t>
      </w:r>
      <w:r>
        <w:rPr>
          <w:color w:val="000000"/>
          <w:sz w:val="28"/>
          <w:szCs w:val="28"/>
        </w:rPr>
        <w:t>ростом рабочего движения в 70–</w:t>
      </w:r>
      <w:r w:rsidRPr="00885B1E">
        <w:rPr>
          <w:color w:val="000000"/>
          <w:sz w:val="28"/>
          <w:szCs w:val="28"/>
        </w:rPr>
        <w:t>90</w:t>
      </w:r>
      <w:r>
        <w:rPr>
          <w:color w:val="000000"/>
          <w:sz w:val="28"/>
          <w:szCs w:val="28"/>
        </w:rPr>
        <w:t>-</w:t>
      </w:r>
      <w:r w:rsidRPr="00885B1E">
        <w:rPr>
          <w:color w:val="000000"/>
          <w:sz w:val="28"/>
          <w:szCs w:val="28"/>
        </w:rPr>
        <w:t xml:space="preserve">е гг. </w:t>
      </w:r>
      <w:r w:rsidRPr="00885B1E">
        <w:rPr>
          <w:color w:val="000000"/>
          <w:sz w:val="28"/>
          <w:szCs w:val="28"/>
          <w:lang w:val="en-US"/>
        </w:rPr>
        <w:t>XIX</w:t>
      </w:r>
      <w:r w:rsidRPr="00885B1E">
        <w:rPr>
          <w:color w:val="000000"/>
          <w:sz w:val="28"/>
          <w:szCs w:val="28"/>
        </w:rPr>
        <w:t xml:space="preserve"> в. светская власть потреб</w:t>
      </w:r>
      <w:r w:rsidRPr="00885B1E">
        <w:rPr>
          <w:color w:val="000000"/>
          <w:sz w:val="28"/>
          <w:szCs w:val="28"/>
        </w:rPr>
        <w:t>о</w:t>
      </w:r>
      <w:r w:rsidRPr="00885B1E">
        <w:rPr>
          <w:color w:val="000000"/>
          <w:sz w:val="28"/>
          <w:szCs w:val="28"/>
        </w:rPr>
        <w:t>вала от православной церкви оказать содействие в борьбе против влияния народн</w:t>
      </w:r>
      <w:r w:rsidRPr="00885B1E">
        <w:rPr>
          <w:color w:val="000000"/>
          <w:sz w:val="28"/>
          <w:szCs w:val="28"/>
        </w:rPr>
        <w:t>и</w:t>
      </w:r>
      <w:r w:rsidRPr="00885B1E">
        <w:rPr>
          <w:color w:val="000000"/>
          <w:sz w:val="28"/>
          <w:szCs w:val="28"/>
        </w:rPr>
        <w:t>ческой, а позже и социал</w:t>
      </w:r>
      <w:r>
        <w:rPr>
          <w:color w:val="000000"/>
          <w:sz w:val="28"/>
          <w:szCs w:val="28"/>
        </w:rPr>
        <w:t>-</w:t>
      </w:r>
      <w:r w:rsidRPr="00885B1E">
        <w:rPr>
          <w:color w:val="000000"/>
          <w:sz w:val="28"/>
          <w:szCs w:val="28"/>
        </w:rPr>
        <w:t>демократической пропаганды. По инициативе Победоно</w:t>
      </w:r>
      <w:r w:rsidRPr="00885B1E">
        <w:rPr>
          <w:color w:val="000000"/>
          <w:sz w:val="28"/>
          <w:szCs w:val="28"/>
        </w:rPr>
        <w:t>с</w:t>
      </w:r>
      <w:r w:rsidRPr="00885B1E">
        <w:rPr>
          <w:color w:val="000000"/>
          <w:sz w:val="28"/>
          <w:szCs w:val="28"/>
        </w:rPr>
        <w:t>цева и редактора «Московских ведомостей» М. Н. Каткова в начале 80</w:t>
      </w:r>
      <w:r>
        <w:rPr>
          <w:color w:val="000000"/>
          <w:sz w:val="28"/>
          <w:szCs w:val="28"/>
        </w:rPr>
        <w:t>-</w:t>
      </w:r>
      <w:r w:rsidRPr="00885B1E">
        <w:rPr>
          <w:color w:val="000000"/>
          <w:sz w:val="28"/>
          <w:szCs w:val="28"/>
        </w:rPr>
        <w:t>х гг. при Иса</w:t>
      </w:r>
      <w:r w:rsidRPr="00885B1E">
        <w:rPr>
          <w:color w:val="000000"/>
          <w:sz w:val="28"/>
          <w:szCs w:val="28"/>
        </w:rPr>
        <w:t>а</w:t>
      </w:r>
      <w:r w:rsidRPr="00885B1E">
        <w:rPr>
          <w:color w:val="000000"/>
          <w:sz w:val="28"/>
          <w:szCs w:val="28"/>
        </w:rPr>
        <w:t>киевском соборе в Петербурге было создано специальное общество, в задачу котор</w:t>
      </w:r>
      <w:r w:rsidRPr="00885B1E">
        <w:rPr>
          <w:color w:val="000000"/>
          <w:sz w:val="28"/>
          <w:szCs w:val="28"/>
        </w:rPr>
        <w:t>о</w:t>
      </w:r>
      <w:r w:rsidRPr="00885B1E">
        <w:rPr>
          <w:color w:val="000000"/>
          <w:sz w:val="28"/>
          <w:szCs w:val="28"/>
        </w:rPr>
        <w:t>го входило издание клерикально</w:t>
      </w:r>
      <w:r>
        <w:rPr>
          <w:color w:val="000000"/>
          <w:sz w:val="28"/>
          <w:szCs w:val="28"/>
        </w:rPr>
        <w:t>-</w:t>
      </w:r>
      <w:r w:rsidRPr="00885B1E">
        <w:rPr>
          <w:color w:val="000000"/>
          <w:sz w:val="28"/>
          <w:szCs w:val="28"/>
        </w:rPr>
        <w:t>монархической литературы и ее бесплатной раздачи рабочим.</w:t>
      </w:r>
    </w:p>
    <w:p w:rsidR="0023226E" w:rsidRPr="00885B1E" w:rsidRDefault="0023226E" w:rsidP="00A4003C">
      <w:pPr>
        <w:ind w:firstLine="709"/>
        <w:jc w:val="both"/>
        <w:rPr>
          <w:sz w:val="28"/>
          <w:szCs w:val="28"/>
        </w:rPr>
      </w:pPr>
      <w:r w:rsidRPr="00885B1E">
        <w:rPr>
          <w:color w:val="000000"/>
          <w:sz w:val="28"/>
          <w:szCs w:val="28"/>
        </w:rPr>
        <w:t>В многонациональной России православная церковь хотя и была «господству</w:t>
      </w:r>
      <w:r w:rsidRPr="00885B1E">
        <w:rPr>
          <w:color w:val="000000"/>
          <w:sz w:val="28"/>
          <w:szCs w:val="28"/>
        </w:rPr>
        <w:t>ю</w:t>
      </w:r>
      <w:r w:rsidRPr="00885B1E">
        <w:rPr>
          <w:color w:val="000000"/>
          <w:sz w:val="28"/>
          <w:szCs w:val="28"/>
        </w:rPr>
        <w:t>щей и первенствующей», однако ее влияние не распространялось на миллионы, исп</w:t>
      </w:r>
      <w:r w:rsidRPr="00885B1E">
        <w:rPr>
          <w:color w:val="000000"/>
          <w:sz w:val="28"/>
          <w:szCs w:val="28"/>
        </w:rPr>
        <w:t>о</w:t>
      </w:r>
      <w:r w:rsidRPr="00885B1E">
        <w:rPr>
          <w:color w:val="000000"/>
          <w:sz w:val="28"/>
          <w:szCs w:val="28"/>
        </w:rPr>
        <w:t>ведующих католичество, протестантство, мусульманство, иудаизм, буддизм, а также «отпавших от православия» русских старообрядцев разных толков и сектантов. Не все Русские признавали официальное православие, но вместе с тем исповедовали</w:t>
      </w:r>
      <w:r>
        <w:rPr>
          <w:color w:val="000000"/>
          <w:sz w:val="28"/>
          <w:szCs w:val="28"/>
        </w:rPr>
        <w:t xml:space="preserve"> </w:t>
      </w:r>
      <w:r w:rsidRPr="00885B1E">
        <w:rPr>
          <w:color w:val="000000"/>
          <w:sz w:val="28"/>
          <w:szCs w:val="28"/>
        </w:rPr>
        <w:t>прав</w:t>
      </w:r>
      <w:r w:rsidRPr="00885B1E">
        <w:rPr>
          <w:color w:val="000000"/>
          <w:sz w:val="28"/>
          <w:szCs w:val="28"/>
        </w:rPr>
        <w:t>о</w:t>
      </w:r>
      <w:r w:rsidRPr="00885B1E">
        <w:rPr>
          <w:color w:val="000000"/>
          <w:sz w:val="28"/>
          <w:szCs w:val="28"/>
        </w:rPr>
        <w:lastRenderedPageBreak/>
        <w:t>славие</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многие</w:t>
      </w:r>
      <w:r>
        <w:rPr>
          <w:color w:val="000000"/>
          <w:sz w:val="28"/>
          <w:szCs w:val="28"/>
        </w:rPr>
        <w:t xml:space="preserve"> </w:t>
      </w:r>
      <w:r w:rsidRPr="00885B1E">
        <w:rPr>
          <w:color w:val="000000"/>
          <w:sz w:val="28"/>
          <w:szCs w:val="28"/>
        </w:rPr>
        <w:t>нерусские</w:t>
      </w:r>
      <w:r>
        <w:rPr>
          <w:color w:val="000000"/>
          <w:sz w:val="28"/>
          <w:szCs w:val="28"/>
        </w:rPr>
        <w:t xml:space="preserve"> </w:t>
      </w:r>
      <w:r w:rsidRPr="00885B1E">
        <w:rPr>
          <w:color w:val="000000"/>
          <w:sz w:val="28"/>
          <w:szCs w:val="28"/>
        </w:rPr>
        <w:t>народы</w:t>
      </w:r>
      <w:r>
        <w:rPr>
          <w:color w:val="000000"/>
          <w:sz w:val="28"/>
          <w:szCs w:val="28"/>
        </w:rPr>
        <w:t xml:space="preserve"> </w:t>
      </w:r>
      <w:r w:rsidRPr="00885B1E">
        <w:rPr>
          <w:color w:val="000000"/>
          <w:sz w:val="28"/>
          <w:szCs w:val="28"/>
        </w:rPr>
        <w:t>(украинцы,</w:t>
      </w:r>
      <w:r>
        <w:rPr>
          <w:color w:val="000000"/>
          <w:sz w:val="28"/>
          <w:szCs w:val="28"/>
        </w:rPr>
        <w:t xml:space="preserve"> </w:t>
      </w:r>
      <w:r w:rsidRPr="00885B1E">
        <w:rPr>
          <w:color w:val="000000"/>
          <w:sz w:val="28"/>
          <w:szCs w:val="28"/>
        </w:rPr>
        <w:t>белорусы, молдаване, ряд народов Поволжья, Урала, Сибири, принявших крещение).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По данным годовых отчетов Синода, в 1840 г. православное население России насчитывало 44 млн. человек обоего пола, в 1860г. </w:t>
      </w:r>
      <w:r>
        <w:rPr>
          <w:color w:val="000000"/>
          <w:sz w:val="28"/>
          <w:szCs w:val="28"/>
        </w:rPr>
        <w:t>–</w:t>
      </w:r>
      <w:r w:rsidRPr="00885B1E">
        <w:rPr>
          <w:color w:val="000000"/>
          <w:sz w:val="28"/>
          <w:szCs w:val="28"/>
        </w:rPr>
        <w:t xml:space="preserve"> 52 млн., в 1890 г. </w:t>
      </w:r>
      <w:r>
        <w:rPr>
          <w:color w:val="000000"/>
          <w:sz w:val="28"/>
          <w:szCs w:val="28"/>
        </w:rPr>
        <w:t>–</w:t>
      </w:r>
      <w:r w:rsidRPr="00885B1E">
        <w:rPr>
          <w:color w:val="000000"/>
          <w:sz w:val="28"/>
          <w:szCs w:val="28"/>
        </w:rPr>
        <w:t xml:space="preserve"> 72 млн., по первой Всероссийской переписи 1897 г. </w:t>
      </w:r>
      <w:r>
        <w:rPr>
          <w:color w:val="000000"/>
          <w:sz w:val="28"/>
          <w:szCs w:val="28"/>
        </w:rPr>
        <w:t>–</w:t>
      </w:r>
      <w:r w:rsidRPr="00885B1E">
        <w:rPr>
          <w:color w:val="000000"/>
          <w:sz w:val="28"/>
          <w:szCs w:val="28"/>
        </w:rPr>
        <w:t xml:space="preserve"> 87,4 млн. Удельный вес православного н</w:t>
      </w:r>
      <w:r w:rsidRPr="00885B1E">
        <w:rPr>
          <w:color w:val="000000"/>
          <w:sz w:val="28"/>
          <w:szCs w:val="28"/>
        </w:rPr>
        <w:t>а</w:t>
      </w:r>
      <w:r w:rsidRPr="00885B1E">
        <w:rPr>
          <w:color w:val="000000"/>
          <w:sz w:val="28"/>
          <w:szCs w:val="28"/>
        </w:rPr>
        <w:t xml:space="preserve">селения в течение </w:t>
      </w:r>
      <w:r w:rsidRPr="00885B1E">
        <w:rPr>
          <w:color w:val="000000"/>
          <w:sz w:val="28"/>
          <w:szCs w:val="28"/>
          <w:lang w:val="en-US"/>
        </w:rPr>
        <w:t>XIX</w:t>
      </w:r>
      <w:r w:rsidRPr="00885B1E">
        <w:rPr>
          <w:color w:val="000000"/>
          <w:sz w:val="28"/>
          <w:szCs w:val="28"/>
        </w:rPr>
        <w:t xml:space="preserve"> в. составлял от 70 до 75%.</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отношении старообрядчества проводилась довольно гибкая политика. Изда</w:t>
      </w:r>
      <w:r w:rsidRPr="00885B1E">
        <w:rPr>
          <w:color w:val="000000"/>
          <w:sz w:val="28"/>
          <w:szCs w:val="28"/>
        </w:rPr>
        <w:t>н</w:t>
      </w:r>
      <w:r w:rsidRPr="00885B1E">
        <w:rPr>
          <w:color w:val="000000"/>
          <w:sz w:val="28"/>
          <w:szCs w:val="28"/>
        </w:rPr>
        <w:t xml:space="preserve">ный в 1883 г. новый закон о старообрядцах подтверждал постановления 60 </w:t>
      </w:r>
      <w:r>
        <w:rPr>
          <w:color w:val="000000"/>
          <w:sz w:val="28"/>
          <w:szCs w:val="28"/>
        </w:rPr>
        <w:t>–</w:t>
      </w:r>
      <w:r w:rsidRPr="00885B1E">
        <w:rPr>
          <w:color w:val="000000"/>
          <w:sz w:val="28"/>
          <w:szCs w:val="28"/>
        </w:rPr>
        <w:t xml:space="preserve"> 70</w:t>
      </w:r>
      <w:r>
        <w:rPr>
          <w:color w:val="000000"/>
          <w:sz w:val="28"/>
          <w:szCs w:val="28"/>
        </w:rPr>
        <w:t>-</w:t>
      </w:r>
      <w:r w:rsidRPr="00885B1E">
        <w:rPr>
          <w:color w:val="000000"/>
          <w:sz w:val="28"/>
          <w:szCs w:val="28"/>
        </w:rPr>
        <w:t xml:space="preserve">х гг., отменявшие введенные для них Николаем </w:t>
      </w:r>
      <w:r w:rsidRPr="00885B1E">
        <w:rPr>
          <w:color w:val="000000"/>
          <w:sz w:val="28"/>
          <w:szCs w:val="28"/>
          <w:lang w:val="en-US"/>
        </w:rPr>
        <w:t>I</w:t>
      </w:r>
      <w:r w:rsidRPr="00885B1E">
        <w:rPr>
          <w:color w:val="000000"/>
          <w:sz w:val="28"/>
          <w:szCs w:val="28"/>
        </w:rPr>
        <w:t xml:space="preserve"> многие ограничения. Старообрядцам (кроме «вредных сект») разрешалось занимать общественные должности, заниматься торгово</w:t>
      </w:r>
      <w:r>
        <w:rPr>
          <w:color w:val="000000"/>
          <w:sz w:val="28"/>
          <w:szCs w:val="28"/>
        </w:rPr>
        <w:t>-</w:t>
      </w:r>
      <w:r w:rsidRPr="00885B1E">
        <w:rPr>
          <w:color w:val="000000"/>
          <w:sz w:val="28"/>
          <w:szCs w:val="28"/>
        </w:rPr>
        <w:t>промышленной деятельностью, получать паспорта на общих основаниях. Они могли открывать молитвенные здания, но с разрешения министра внутренних дел и обер</w:t>
      </w:r>
      <w:r>
        <w:rPr>
          <w:color w:val="000000"/>
          <w:sz w:val="28"/>
          <w:szCs w:val="28"/>
        </w:rPr>
        <w:t>-</w:t>
      </w:r>
      <w:r w:rsidRPr="00885B1E">
        <w:rPr>
          <w:color w:val="000000"/>
          <w:sz w:val="28"/>
          <w:szCs w:val="28"/>
        </w:rPr>
        <w:t>прокурора Синода. Однако им запрещалось сооружать колокольни, проводить крестные ходы, а главное — распространять свое учение среди православного нас</w:t>
      </w:r>
      <w:r w:rsidRPr="00885B1E">
        <w:rPr>
          <w:color w:val="000000"/>
          <w:sz w:val="28"/>
          <w:szCs w:val="28"/>
        </w:rPr>
        <w:t>е</w:t>
      </w:r>
      <w:r w:rsidRPr="00885B1E">
        <w:rPr>
          <w:color w:val="000000"/>
          <w:sz w:val="28"/>
          <w:szCs w:val="28"/>
        </w:rPr>
        <w:t>ления. Продолжало преследоваться и « отпадение от православия в раскол».</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Однако церковные и светские власти более всего были обеспокоены широким распространением в то время так называемых «рационалистических» сект: штунд</w:t>
      </w:r>
      <w:r w:rsidRPr="00885B1E">
        <w:rPr>
          <w:color w:val="000000"/>
          <w:sz w:val="28"/>
          <w:szCs w:val="28"/>
        </w:rPr>
        <w:t>и</w:t>
      </w:r>
      <w:r w:rsidRPr="00885B1E">
        <w:rPr>
          <w:color w:val="000000"/>
          <w:sz w:val="28"/>
          <w:szCs w:val="28"/>
        </w:rPr>
        <w:t xml:space="preserve">стов, баптистов, </w:t>
      </w:r>
      <w:proofErr w:type="spellStart"/>
      <w:r w:rsidRPr="00885B1E">
        <w:rPr>
          <w:color w:val="000000"/>
          <w:sz w:val="28"/>
          <w:szCs w:val="28"/>
        </w:rPr>
        <w:t>пашковцев</w:t>
      </w:r>
      <w:proofErr w:type="spellEnd"/>
      <w:r w:rsidRPr="00885B1E">
        <w:rPr>
          <w:color w:val="000000"/>
          <w:sz w:val="28"/>
          <w:szCs w:val="28"/>
        </w:rPr>
        <w:t>, толстовцев и пр.</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Старообрядцы первостепенное значение придавали обрядности, точнее, пр</w:t>
      </w:r>
      <w:r w:rsidRPr="00885B1E">
        <w:rPr>
          <w:color w:val="000000"/>
          <w:sz w:val="28"/>
          <w:szCs w:val="28"/>
        </w:rPr>
        <w:t>и</w:t>
      </w:r>
      <w:r w:rsidRPr="00885B1E">
        <w:rPr>
          <w:color w:val="000000"/>
          <w:sz w:val="28"/>
          <w:szCs w:val="28"/>
        </w:rPr>
        <w:t>верженности к старым обрядам, в которых видели суть сохранения «</w:t>
      </w:r>
      <w:proofErr w:type="spellStart"/>
      <w:r w:rsidRPr="00885B1E">
        <w:rPr>
          <w:color w:val="000000"/>
          <w:sz w:val="28"/>
          <w:szCs w:val="28"/>
        </w:rPr>
        <w:t>древлего</w:t>
      </w:r>
      <w:proofErr w:type="spellEnd"/>
      <w:r w:rsidRPr="00885B1E">
        <w:rPr>
          <w:color w:val="000000"/>
          <w:sz w:val="28"/>
          <w:szCs w:val="28"/>
        </w:rPr>
        <w:t xml:space="preserve"> благ</w:t>
      </w:r>
      <w:r w:rsidRPr="00885B1E">
        <w:rPr>
          <w:color w:val="000000"/>
          <w:sz w:val="28"/>
          <w:szCs w:val="28"/>
        </w:rPr>
        <w:t>о</w:t>
      </w:r>
      <w:r w:rsidRPr="00885B1E">
        <w:rPr>
          <w:color w:val="000000"/>
          <w:sz w:val="28"/>
          <w:szCs w:val="28"/>
        </w:rPr>
        <w:t>честия». Догматических расхождений у них с господствующей православной церк</w:t>
      </w:r>
      <w:r w:rsidRPr="00885B1E">
        <w:rPr>
          <w:color w:val="000000"/>
          <w:sz w:val="28"/>
          <w:szCs w:val="28"/>
        </w:rPr>
        <w:t>о</w:t>
      </w:r>
      <w:r w:rsidRPr="00885B1E">
        <w:rPr>
          <w:color w:val="000000"/>
          <w:sz w:val="28"/>
          <w:szCs w:val="28"/>
        </w:rPr>
        <w:t xml:space="preserve">вью, по существу, не было. Новые, сектантского типа, христианские </w:t>
      </w:r>
      <w:proofErr w:type="spellStart"/>
      <w:r w:rsidRPr="00885B1E">
        <w:rPr>
          <w:color w:val="000000"/>
          <w:sz w:val="28"/>
          <w:szCs w:val="28"/>
        </w:rPr>
        <w:t>конфессии</w:t>
      </w:r>
      <w:proofErr w:type="spellEnd"/>
      <w:r w:rsidRPr="00885B1E">
        <w:rPr>
          <w:color w:val="000000"/>
          <w:sz w:val="28"/>
          <w:szCs w:val="28"/>
        </w:rPr>
        <w:t>, в о</w:t>
      </w:r>
      <w:r w:rsidRPr="00885B1E">
        <w:rPr>
          <w:color w:val="000000"/>
          <w:sz w:val="28"/>
          <w:szCs w:val="28"/>
        </w:rPr>
        <w:t>с</w:t>
      </w:r>
      <w:r w:rsidRPr="00885B1E">
        <w:rPr>
          <w:color w:val="000000"/>
          <w:sz w:val="28"/>
          <w:szCs w:val="28"/>
        </w:rPr>
        <w:t>новном возникшие на Западе и принесенные в Россию, делали акцент на «разум» (п</w:t>
      </w:r>
      <w:r w:rsidRPr="00885B1E">
        <w:rPr>
          <w:color w:val="000000"/>
          <w:sz w:val="28"/>
          <w:szCs w:val="28"/>
        </w:rPr>
        <w:t>о</w:t>
      </w:r>
      <w:r w:rsidRPr="00885B1E">
        <w:rPr>
          <w:color w:val="000000"/>
          <w:sz w:val="28"/>
          <w:szCs w:val="28"/>
        </w:rPr>
        <w:t>чему их и принято называть «рационалистическими»). Они, наоборот, практически о</w:t>
      </w:r>
      <w:r w:rsidRPr="00885B1E">
        <w:rPr>
          <w:color w:val="000000"/>
          <w:sz w:val="28"/>
          <w:szCs w:val="28"/>
        </w:rPr>
        <w:t>т</w:t>
      </w:r>
      <w:r w:rsidRPr="00885B1E">
        <w:rPr>
          <w:color w:val="000000"/>
          <w:sz w:val="28"/>
          <w:szCs w:val="28"/>
        </w:rPr>
        <w:t>вергали всякую обрядность или сводили ее к минимуму. Поэтому расхождение их с православной церковью было более всего на почве догматики. Проповедь идеи вс</w:t>
      </w:r>
      <w:r w:rsidRPr="00885B1E">
        <w:rPr>
          <w:color w:val="000000"/>
          <w:sz w:val="28"/>
          <w:szCs w:val="28"/>
        </w:rPr>
        <w:t>е</w:t>
      </w:r>
      <w:r w:rsidRPr="00885B1E">
        <w:rPr>
          <w:color w:val="000000"/>
          <w:sz w:val="28"/>
          <w:szCs w:val="28"/>
        </w:rPr>
        <w:t xml:space="preserve">общего равенства, </w:t>
      </w:r>
      <w:proofErr w:type="spellStart"/>
      <w:r w:rsidRPr="00885B1E">
        <w:rPr>
          <w:color w:val="000000"/>
          <w:sz w:val="28"/>
          <w:szCs w:val="28"/>
        </w:rPr>
        <w:t>общинности</w:t>
      </w:r>
      <w:proofErr w:type="spellEnd"/>
      <w:r w:rsidRPr="00885B1E">
        <w:rPr>
          <w:color w:val="000000"/>
          <w:sz w:val="28"/>
          <w:szCs w:val="28"/>
        </w:rPr>
        <w:t>, трудолюбия, благотворительности, строгости нравов, взаимопомощи, а также ненасилия и всеобщей любви особенно привлекали в эти се</w:t>
      </w:r>
      <w:r w:rsidRPr="00885B1E">
        <w:rPr>
          <w:color w:val="000000"/>
          <w:sz w:val="28"/>
          <w:szCs w:val="28"/>
        </w:rPr>
        <w:t>к</w:t>
      </w:r>
      <w:r w:rsidRPr="00885B1E">
        <w:rPr>
          <w:color w:val="000000"/>
          <w:sz w:val="28"/>
          <w:szCs w:val="28"/>
        </w:rPr>
        <w:t xml:space="preserve">ты простое население, что и обеспечило значительный их успех в России в конце </w:t>
      </w:r>
      <w:r w:rsidRPr="00885B1E">
        <w:rPr>
          <w:color w:val="000000"/>
          <w:sz w:val="28"/>
          <w:szCs w:val="28"/>
          <w:lang w:val="en-US"/>
        </w:rPr>
        <w:t>XIX</w:t>
      </w:r>
      <w:r w:rsidRPr="00885B1E">
        <w:rPr>
          <w:color w:val="000000"/>
          <w:sz w:val="28"/>
          <w:szCs w:val="28"/>
        </w:rPr>
        <w:t xml:space="preserve"> в. Вследствие этого был принят ряд радикальных мер к их «искоренению»: запреты и</w:t>
      </w:r>
      <w:r w:rsidRPr="00885B1E">
        <w:rPr>
          <w:color w:val="000000"/>
          <w:sz w:val="28"/>
          <w:szCs w:val="28"/>
        </w:rPr>
        <w:t>с</w:t>
      </w:r>
      <w:r w:rsidRPr="00885B1E">
        <w:rPr>
          <w:color w:val="000000"/>
          <w:sz w:val="28"/>
          <w:szCs w:val="28"/>
        </w:rPr>
        <w:t>полнять службы, судебные преследования. Многие десятки тысяч последователей этих сект вынуждены были эмигрировать (в основном в США и Канаду).</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Гонения за веру отталкивал</w:t>
      </w:r>
      <w:r>
        <w:rPr>
          <w:color w:val="000000"/>
          <w:sz w:val="28"/>
          <w:szCs w:val="28"/>
        </w:rPr>
        <w:t>и от правительства не только ли</w:t>
      </w:r>
      <w:r w:rsidRPr="00885B1E">
        <w:rPr>
          <w:color w:val="000000"/>
          <w:sz w:val="28"/>
          <w:szCs w:val="28"/>
        </w:rPr>
        <w:t>беральных, но и л</w:t>
      </w:r>
      <w:r w:rsidRPr="00885B1E">
        <w:rPr>
          <w:color w:val="000000"/>
          <w:sz w:val="28"/>
          <w:szCs w:val="28"/>
        </w:rPr>
        <w:t>о</w:t>
      </w:r>
      <w:r w:rsidRPr="00885B1E">
        <w:rPr>
          <w:color w:val="000000"/>
          <w:sz w:val="28"/>
          <w:szCs w:val="28"/>
        </w:rPr>
        <w:t>яльно относившихся к нему консервативных людей, разжигали недовольство и в н</w:t>
      </w:r>
      <w:r w:rsidRPr="00885B1E">
        <w:rPr>
          <w:color w:val="000000"/>
          <w:sz w:val="28"/>
          <w:szCs w:val="28"/>
        </w:rPr>
        <w:t>а</w:t>
      </w:r>
      <w:r w:rsidRPr="00885B1E">
        <w:rPr>
          <w:color w:val="000000"/>
          <w:sz w:val="28"/>
          <w:szCs w:val="28"/>
        </w:rPr>
        <w:t>циональных регионах, а недовольство на</w:t>
      </w:r>
      <w:r>
        <w:rPr>
          <w:color w:val="000000"/>
          <w:sz w:val="28"/>
          <w:szCs w:val="28"/>
        </w:rPr>
        <w:t xml:space="preserve"> </w:t>
      </w:r>
      <w:r w:rsidRPr="00885B1E">
        <w:rPr>
          <w:color w:val="000000"/>
          <w:sz w:val="28"/>
          <w:szCs w:val="28"/>
        </w:rPr>
        <w:t>религиозной и национальной почве неи</w:t>
      </w:r>
      <w:r w:rsidRPr="00885B1E">
        <w:rPr>
          <w:color w:val="000000"/>
          <w:sz w:val="28"/>
          <w:szCs w:val="28"/>
        </w:rPr>
        <w:t>з</w:t>
      </w:r>
      <w:r w:rsidRPr="00885B1E">
        <w:rPr>
          <w:color w:val="000000"/>
          <w:sz w:val="28"/>
          <w:szCs w:val="28"/>
        </w:rPr>
        <w:t>бежно выливалось в социальный</w:t>
      </w:r>
      <w:r>
        <w:rPr>
          <w:color w:val="000000"/>
          <w:sz w:val="28"/>
          <w:szCs w:val="28"/>
        </w:rPr>
        <w:t xml:space="preserve"> </w:t>
      </w:r>
      <w:r w:rsidRPr="00885B1E">
        <w:rPr>
          <w:color w:val="000000"/>
          <w:sz w:val="28"/>
          <w:szCs w:val="28"/>
        </w:rPr>
        <w:t>протест.</w:t>
      </w:r>
    </w:p>
    <w:p w:rsidR="0023226E" w:rsidRDefault="0023226E" w:rsidP="00A4003C">
      <w:pPr>
        <w:shd w:val="clear" w:color="auto" w:fill="FFFFFF"/>
        <w:autoSpaceDE w:val="0"/>
        <w:autoSpaceDN w:val="0"/>
        <w:adjustRightInd w:val="0"/>
        <w:jc w:val="both"/>
        <w:rPr>
          <w:b/>
          <w:bCs/>
          <w:color w:val="000000"/>
          <w:sz w:val="28"/>
          <w:szCs w:val="28"/>
        </w:rPr>
      </w:pPr>
    </w:p>
    <w:p w:rsidR="0023226E" w:rsidRDefault="0023226E" w:rsidP="00A4003C">
      <w:pPr>
        <w:shd w:val="clear" w:color="auto" w:fill="FFFFFF"/>
        <w:autoSpaceDE w:val="0"/>
        <w:autoSpaceDN w:val="0"/>
        <w:adjustRightInd w:val="0"/>
        <w:jc w:val="center"/>
        <w:rPr>
          <w:b/>
          <w:bCs/>
          <w:color w:val="000000"/>
          <w:sz w:val="28"/>
          <w:szCs w:val="28"/>
        </w:rPr>
      </w:pPr>
      <w:r>
        <w:rPr>
          <w:b/>
          <w:bCs/>
          <w:color w:val="000000"/>
          <w:sz w:val="28"/>
          <w:szCs w:val="28"/>
        </w:rPr>
        <w:br w:type="page"/>
      </w:r>
      <w:r w:rsidRPr="00885B1E">
        <w:rPr>
          <w:b/>
          <w:bCs/>
          <w:color w:val="000000"/>
          <w:sz w:val="28"/>
          <w:szCs w:val="28"/>
        </w:rPr>
        <w:lastRenderedPageBreak/>
        <w:t xml:space="preserve">ГЛАВА </w:t>
      </w:r>
      <w:r w:rsidRPr="00885B1E">
        <w:rPr>
          <w:b/>
          <w:bCs/>
          <w:color w:val="000000"/>
          <w:sz w:val="28"/>
          <w:szCs w:val="28"/>
          <w:lang w:val="en-US"/>
        </w:rPr>
        <w:t>XI</w:t>
      </w:r>
    </w:p>
    <w:p w:rsidR="0023226E" w:rsidRDefault="0023226E" w:rsidP="00A4003C">
      <w:pPr>
        <w:shd w:val="clear" w:color="auto" w:fill="FFFFFF"/>
        <w:autoSpaceDE w:val="0"/>
        <w:autoSpaceDN w:val="0"/>
        <w:adjustRightInd w:val="0"/>
        <w:jc w:val="center"/>
        <w:rPr>
          <w:b/>
          <w:bCs/>
          <w:color w:val="000000"/>
          <w:sz w:val="28"/>
          <w:szCs w:val="28"/>
        </w:rPr>
      </w:pPr>
      <w:r w:rsidRPr="00885B1E">
        <w:rPr>
          <w:b/>
          <w:bCs/>
          <w:color w:val="000000"/>
          <w:sz w:val="28"/>
          <w:szCs w:val="28"/>
        </w:rPr>
        <w:t xml:space="preserve">РОССИЙСКАЯ ИМПЕРИЯ НА РУБЕЖЕ </w:t>
      </w:r>
      <w:r w:rsidRPr="00885B1E">
        <w:rPr>
          <w:b/>
          <w:bCs/>
          <w:color w:val="000000"/>
          <w:sz w:val="28"/>
          <w:szCs w:val="28"/>
          <w:lang w:val="en-US"/>
        </w:rPr>
        <w:t>XIX</w:t>
      </w:r>
      <w:r w:rsidRPr="00885B1E">
        <w:rPr>
          <w:b/>
          <w:bCs/>
          <w:color w:val="000000"/>
          <w:sz w:val="28"/>
          <w:szCs w:val="28"/>
        </w:rPr>
        <w:t xml:space="preserve"> </w:t>
      </w:r>
      <w:r>
        <w:rPr>
          <w:color w:val="000000"/>
          <w:sz w:val="28"/>
          <w:szCs w:val="28"/>
        </w:rPr>
        <w:t>–</w:t>
      </w:r>
      <w:r w:rsidRPr="00885B1E">
        <w:rPr>
          <w:color w:val="000000"/>
          <w:sz w:val="28"/>
          <w:szCs w:val="28"/>
        </w:rPr>
        <w:t xml:space="preserve"> </w:t>
      </w:r>
      <w:r w:rsidRPr="00885B1E">
        <w:rPr>
          <w:b/>
          <w:bCs/>
          <w:color w:val="000000"/>
          <w:sz w:val="28"/>
          <w:szCs w:val="28"/>
          <w:lang w:val="en-US"/>
        </w:rPr>
        <w:t>XX</w:t>
      </w:r>
      <w:r w:rsidRPr="00885B1E">
        <w:rPr>
          <w:b/>
          <w:bCs/>
          <w:color w:val="000000"/>
          <w:sz w:val="28"/>
          <w:szCs w:val="28"/>
        </w:rPr>
        <w:t xml:space="preserve"> вв.</w:t>
      </w:r>
    </w:p>
    <w:p w:rsidR="0023226E" w:rsidRDefault="0023226E" w:rsidP="00A4003C">
      <w:pPr>
        <w:shd w:val="clear" w:color="auto" w:fill="FFFFFF"/>
        <w:autoSpaceDE w:val="0"/>
        <w:autoSpaceDN w:val="0"/>
        <w:adjustRightInd w:val="0"/>
        <w:jc w:val="both"/>
        <w:rPr>
          <w:sz w:val="28"/>
          <w:szCs w:val="28"/>
        </w:rPr>
      </w:pPr>
    </w:p>
    <w:p w:rsidR="0023226E" w:rsidRPr="00015C92" w:rsidRDefault="0023226E" w:rsidP="00A4003C">
      <w:pPr>
        <w:shd w:val="clear" w:color="auto" w:fill="FFFFFF"/>
        <w:autoSpaceDE w:val="0"/>
        <w:autoSpaceDN w:val="0"/>
        <w:adjustRightInd w:val="0"/>
        <w:jc w:val="center"/>
        <w:rPr>
          <w:b/>
          <w:i/>
          <w:iCs/>
          <w:color w:val="000000"/>
          <w:sz w:val="28"/>
          <w:szCs w:val="28"/>
        </w:rPr>
      </w:pPr>
      <w:r w:rsidRPr="00015C92">
        <w:rPr>
          <w:b/>
          <w:i/>
          <w:iCs/>
          <w:color w:val="000000"/>
          <w:sz w:val="28"/>
          <w:szCs w:val="28"/>
        </w:rPr>
        <w:t>§ 1. Историографические подходы к теме</w:t>
      </w:r>
    </w:p>
    <w:p w:rsidR="0023226E" w:rsidRPr="00885B1E" w:rsidRDefault="0023226E" w:rsidP="00A4003C">
      <w:pPr>
        <w:shd w:val="clear" w:color="auto" w:fill="FFFFFF"/>
        <w:autoSpaceDE w:val="0"/>
        <w:autoSpaceDN w:val="0"/>
        <w:adjustRightInd w:val="0"/>
        <w:jc w:val="both"/>
        <w:rPr>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Историография, посвященная этому периоду российской истории, отличается очевидной </w:t>
      </w:r>
      <w:proofErr w:type="spellStart"/>
      <w:r w:rsidRPr="00885B1E">
        <w:rPr>
          <w:color w:val="000000"/>
          <w:sz w:val="28"/>
          <w:szCs w:val="28"/>
        </w:rPr>
        <w:t>политизированностью</w:t>
      </w:r>
      <w:proofErr w:type="spellEnd"/>
      <w:r w:rsidRPr="00885B1E">
        <w:rPr>
          <w:color w:val="000000"/>
          <w:sz w:val="28"/>
          <w:szCs w:val="28"/>
        </w:rPr>
        <w:t>, что вполне объяснимо. Ру</w:t>
      </w:r>
      <w:r>
        <w:rPr>
          <w:color w:val="000000"/>
          <w:sz w:val="28"/>
          <w:szCs w:val="28"/>
        </w:rPr>
        <w:t>беж Х</w:t>
      </w:r>
      <w:r>
        <w:rPr>
          <w:color w:val="000000"/>
          <w:sz w:val="28"/>
          <w:szCs w:val="28"/>
          <w:lang w:val="en-US"/>
        </w:rPr>
        <w:t>I</w:t>
      </w:r>
      <w:r w:rsidRPr="00885B1E">
        <w:rPr>
          <w:color w:val="000000"/>
          <w:sz w:val="28"/>
          <w:szCs w:val="28"/>
        </w:rPr>
        <w:t>Х</w:t>
      </w:r>
      <w:r>
        <w:rPr>
          <w:color w:val="000000"/>
          <w:sz w:val="28"/>
          <w:szCs w:val="28"/>
        </w:rPr>
        <w:t>–</w:t>
      </w:r>
      <w:r w:rsidRPr="00885B1E">
        <w:rPr>
          <w:color w:val="000000"/>
          <w:sz w:val="28"/>
          <w:szCs w:val="28"/>
        </w:rPr>
        <w:t xml:space="preserve">ХХ вв. </w:t>
      </w:r>
      <w:r>
        <w:rPr>
          <w:color w:val="000000"/>
          <w:sz w:val="28"/>
          <w:szCs w:val="28"/>
        </w:rPr>
        <w:t>–</w:t>
      </w:r>
      <w:r w:rsidRPr="00885B1E">
        <w:rPr>
          <w:color w:val="000000"/>
          <w:sz w:val="28"/>
          <w:szCs w:val="28"/>
        </w:rPr>
        <w:t xml:space="preserve"> это вр</w:t>
      </w:r>
      <w:r w:rsidRPr="00885B1E">
        <w:rPr>
          <w:color w:val="000000"/>
          <w:sz w:val="28"/>
          <w:szCs w:val="28"/>
        </w:rPr>
        <w:t>е</w:t>
      </w:r>
      <w:r w:rsidRPr="00885B1E">
        <w:rPr>
          <w:color w:val="000000"/>
          <w:sz w:val="28"/>
          <w:szCs w:val="28"/>
        </w:rPr>
        <w:t>мя становления различных политических сил страны, резкого противоборства.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При анализе событий начала </w:t>
      </w:r>
      <w:r w:rsidRPr="00885B1E">
        <w:rPr>
          <w:color w:val="000000"/>
          <w:sz w:val="28"/>
          <w:szCs w:val="28"/>
          <w:lang w:val="en-US"/>
        </w:rPr>
        <w:t>XX</w:t>
      </w:r>
      <w:r w:rsidRPr="00885B1E">
        <w:rPr>
          <w:color w:val="000000"/>
          <w:sz w:val="28"/>
          <w:szCs w:val="28"/>
        </w:rPr>
        <w:t xml:space="preserve"> в. на точку зрения исследователя воздействует политическая конъю</w:t>
      </w:r>
      <w:r>
        <w:rPr>
          <w:color w:val="000000"/>
          <w:sz w:val="28"/>
          <w:szCs w:val="28"/>
        </w:rPr>
        <w:t>н</w:t>
      </w:r>
      <w:r w:rsidRPr="00885B1E">
        <w:rPr>
          <w:color w:val="000000"/>
          <w:sz w:val="28"/>
          <w:szCs w:val="28"/>
        </w:rPr>
        <w:t>ктура, текущий политический момент, укоренившиеся</w:t>
      </w:r>
      <w:r>
        <w:rPr>
          <w:color w:val="000000"/>
          <w:sz w:val="28"/>
          <w:szCs w:val="28"/>
        </w:rPr>
        <w:t xml:space="preserve"> </w:t>
      </w:r>
      <w:r w:rsidRPr="00885B1E">
        <w:rPr>
          <w:color w:val="000000"/>
          <w:sz w:val="28"/>
          <w:szCs w:val="28"/>
        </w:rPr>
        <w:t>идеол</w:t>
      </w:r>
      <w:r w:rsidRPr="00885B1E">
        <w:rPr>
          <w:color w:val="000000"/>
          <w:sz w:val="28"/>
          <w:szCs w:val="28"/>
        </w:rPr>
        <w:t>о</w:t>
      </w:r>
      <w:r w:rsidRPr="00885B1E">
        <w:rPr>
          <w:color w:val="000000"/>
          <w:sz w:val="28"/>
          <w:szCs w:val="28"/>
        </w:rPr>
        <w:t>гические</w:t>
      </w:r>
      <w:r>
        <w:rPr>
          <w:color w:val="000000"/>
          <w:sz w:val="28"/>
          <w:szCs w:val="28"/>
        </w:rPr>
        <w:t xml:space="preserve"> </w:t>
      </w:r>
      <w:r w:rsidRPr="00885B1E">
        <w:rPr>
          <w:color w:val="000000"/>
          <w:sz w:val="28"/>
          <w:szCs w:val="28"/>
        </w:rPr>
        <w:t>штампы</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стереотипы,</w:t>
      </w:r>
      <w:r>
        <w:rPr>
          <w:color w:val="000000"/>
          <w:sz w:val="28"/>
          <w:szCs w:val="28"/>
        </w:rPr>
        <w:t xml:space="preserve"> </w:t>
      </w:r>
      <w:r w:rsidRPr="00885B1E">
        <w:rPr>
          <w:color w:val="000000"/>
          <w:sz w:val="28"/>
          <w:szCs w:val="28"/>
        </w:rPr>
        <w:t>субъективные</w:t>
      </w:r>
      <w:r>
        <w:rPr>
          <w:color w:val="000000"/>
          <w:sz w:val="28"/>
          <w:szCs w:val="28"/>
        </w:rPr>
        <w:t xml:space="preserve"> </w:t>
      </w:r>
      <w:r w:rsidRPr="00885B1E">
        <w:rPr>
          <w:color w:val="000000"/>
          <w:sz w:val="28"/>
          <w:szCs w:val="28"/>
        </w:rPr>
        <w:t>пристрастия авторов.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Историки</w:t>
      </w:r>
      <w:r>
        <w:rPr>
          <w:color w:val="000000"/>
          <w:sz w:val="28"/>
          <w:szCs w:val="28"/>
        </w:rPr>
        <w:t xml:space="preserve"> </w:t>
      </w:r>
      <w:r w:rsidRPr="00885B1E">
        <w:rPr>
          <w:color w:val="000000"/>
          <w:sz w:val="28"/>
          <w:szCs w:val="28"/>
        </w:rPr>
        <w:t>усматривают</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развитии</w:t>
      </w:r>
      <w:r>
        <w:rPr>
          <w:color w:val="000000"/>
          <w:sz w:val="28"/>
          <w:szCs w:val="28"/>
        </w:rPr>
        <w:t xml:space="preserve"> </w:t>
      </w:r>
      <w:r w:rsidRPr="00885B1E">
        <w:rPr>
          <w:color w:val="000000"/>
          <w:sz w:val="28"/>
          <w:szCs w:val="28"/>
        </w:rPr>
        <w:t>России</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этот</w:t>
      </w:r>
      <w:r>
        <w:rPr>
          <w:color w:val="000000"/>
          <w:sz w:val="28"/>
          <w:szCs w:val="28"/>
        </w:rPr>
        <w:t xml:space="preserve"> </w:t>
      </w:r>
      <w:r w:rsidRPr="00885B1E">
        <w:rPr>
          <w:color w:val="000000"/>
          <w:sz w:val="28"/>
          <w:szCs w:val="28"/>
        </w:rPr>
        <w:t>период</w:t>
      </w:r>
      <w:r>
        <w:rPr>
          <w:color w:val="000000"/>
          <w:sz w:val="28"/>
          <w:szCs w:val="28"/>
        </w:rPr>
        <w:t xml:space="preserve"> </w:t>
      </w:r>
      <w:r w:rsidRPr="00885B1E">
        <w:rPr>
          <w:color w:val="000000"/>
          <w:sz w:val="28"/>
          <w:szCs w:val="28"/>
        </w:rPr>
        <w:t>реализованные или у</w:t>
      </w:r>
      <w:r w:rsidRPr="00885B1E">
        <w:rPr>
          <w:color w:val="000000"/>
          <w:sz w:val="28"/>
          <w:szCs w:val="28"/>
        </w:rPr>
        <w:t>т</w:t>
      </w:r>
      <w:r w:rsidRPr="00885B1E">
        <w:rPr>
          <w:color w:val="000000"/>
          <w:sz w:val="28"/>
          <w:szCs w:val="28"/>
        </w:rPr>
        <w:t>раченные возможности.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Сторонники </w:t>
      </w:r>
      <w:proofErr w:type="spellStart"/>
      <w:r w:rsidRPr="00885B1E">
        <w:rPr>
          <w:i/>
          <w:iCs/>
          <w:color w:val="000000"/>
          <w:sz w:val="28"/>
          <w:szCs w:val="28"/>
        </w:rPr>
        <w:t>историко</w:t>
      </w:r>
      <w:r>
        <w:rPr>
          <w:i/>
          <w:iCs/>
          <w:color w:val="000000"/>
          <w:sz w:val="28"/>
          <w:szCs w:val="28"/>
        </w:rPr>
        <w:t>-</w:t>
      </w:r>
      <w:r w:rsidRPr="00885B1E">
        <w:rPr>
          <w:i/>
          <w:iCs/>
          <w:color w:val="000000"/>
          <w:sz w:val="28"/>
          <w:szCs w:val="28"/>
        </w:rPr>
        <w:t>материситстического</w:t>
      </w:r>
      <w:proofErr w:type="spellEnd"/>
      <w:r w:rsidRPr="00885B1E">
        <w:rPr>
          <w:i/>
          <w:iCs/>
          <w:color w:val="000000"/>
          <w:sz w:val="28"/>
          <w:szCs w:val="28"/>
        </w:rPr>
        <w:t xml:space="preserve"> подхода. </w:t>
      </w:r>
      <w:r w:rsidRPr="00885B1E">
        <w:rPr>
          <w:color w:val="000000"/>
          <w:sz w:val="28"/>
          <w:szCs w:val="28"/>
        </w:rPr>
        <w:t xml:space="preserve">Покровский, Ш. </w:t>
      </w:r>
      <w:proofErr w:type="spellStart"/>
      <w:r w:rsidRPr="00885B1E">
        <w:rPr>
          <w:color w:val="000000"/>
          <w:sz w:val="28"/>
          <w:szCs w:val="28"/>
        </w:rPr>
        <w:t>Мунг</w:t>
      </w:r>
      <w:r w:rsidRPr="00885B1E">
        <w:rPr>
          <w:color w:val="000000"/>
          <w:sz w:val="28"/>
          <w:szCs w:val="28"/>
        </w:rPr>
        <w:t>а</w:t>
      </w:r>
      <w:r w:rsidRPr="00885B1E">
        <w:rPr>
          <w:color w:val="000000"/>
          <w:sz w:val="28"/>
          <w:szCs w:val="28"/>
        </w:rPr>
        <w:t>ев</w:t>
      </w:r>
      <w:proofErr w:type="spellEnd"/>
      <w:r w:rsidRPr="00885B1E">
        <w:rPr>
          <w:color w:val="000000"/>
          <w:sz w:val="28"/>
          <w:szCs w:val="28"/>
        </w:rPr>
        <w:t xml:space="preserve">, В. Устинов и др. связывают начало </w:t>
      </w:r>
      <w:r w:rsidRPr="00885B1E">
        <w:rPr>
          <w:color w:val="000000"/>
          <w:sz w:val="28"/>
          <w:szCs w:val="28"/>
          <w:lang w:val="en-US"/>
        </w:rPr>
        <w:t>XX</w:t>
      </w:r>
      <w:r w:rsidRPr="00885B1E">
        <w:rPr>
          <w:color w:val="000000"/>
          <w:sz w:val="28"/>
          <w:szCs w:val="28"/>
        </w:rPr>
        <w:t xml:space="preserve"> века с созреванием предпосылок для пер</w:t>
      </w:r>
      <w:r w:rsidRPr="00885B1E">
        <w:rPr>
          <w:color w:val="000000"/>
          <w:sz w:val="28"/>
          <w:szCs w:val="28"/>
        </w:rPr>
        <w:t>е</w:t>
      </w:r>
      <w:r w:rsidRPr="00885B1E">
        <w:rPr>
          <w:color w:val="000000"/>
          <w:sz w:val="28"/>
          <w:szCs w:val="28"/>
        </w:rPr>
        <w:t>хода от капитализма к социализму. Для обоснования своей концепции опираются на факты классового противостояния революции 1905</w:t>
      </w:r>
      <w:r>
        <w:rPr>
          <w:color w:val="000000"/>
          <w:sz w:val="28"/>
          <w:szCs w:val="28"/>
        </w:rPr>
        <w:t>–</w:t>
      </w:r>
      <w:r w:rsidRPr="00885B1E">
        <w:rPr>
          <w:color w:val="000000"/>
          <w:sz w:val="28"/>
          <w:szCs w:val="28"/>
        </w:rPr>
        <w:t>1907 гг. («генеральная репетиция» революции 1917 г.), высокие темпы развития экономики, монополизации промы</w:t>
      </w:r>
      <w:r w:rsidRPr="00885B1E">
        <w:rPr>
          <w:color w:val="000000"/>
          <w:sz w:val="28"/>
          <w:szCs w:val="28"/>
        </w:rPr>
        <w:t>ш</w:t>
      </w:r>
      <w:r w:rsidRPr="00885B1E">
        <w:rPr>
          <w:color w:val="000000"/>
          <w:sz w:val="28"/>
          <w:szCs w:val="28"/>
        </w:rPr>
        <w:t>ленности («складывание объективных предпосылок для перехода к социализму»), обострения противоречий в обществе, ухудшения положения народных масс, рост а</w:t>
      </w:r>
      <w:r w:rsidRPr="00885B1E">
        <w:rPr>
          <w:color w:val="000000"/>
          <w:sz w:val="28"/>
          <w:szCs w:val="28"/>
        </w:rPr>
        <w:t>н</w:t>
      </w:r>
      <w:r w:rsidRPr="00885B1E">
        <w:rPr>
          <w:color w:val="000000"/>
          <w:sz w:val="28"/>
          <w:szCs w:val="28"/>
        </w:rPr>
        <w:t>типравительственных выступлений.</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w:t>
      </w:r>
      <w:r>
        <w:rPr>
          <w:color w:val="000000"/>
          <w:sz w:val="28"/>
          <w:szCs w:val="28"/>
        </w:rPr>
        <w:t xml:space="preserve"> </w:t>
      </w:r>
      <w:r w:rsidRPr="00885B1E">
        <w:rPr>
          <w:color w:val="000000"/>
          <w:sz w:val="28"/>
          <w:szCs w:val="28"/>
        </w:rPr>
        <w:t>центр</w:t>
      </w:r>
      <w:r>
        <w:rPr>
          <w:color w:val="000000"/>
          <w:sz w:val="28"/>
          <w:szCs w:val="28"/>
        </w:rPr>
        <w:t xml:space="preserve"> </w:t>
      </w:r>
      <w:r w:rsidRPr="00885B1E">
        <w:rPr>
          <w:color w:val="000000"/>
          <w:sz w:val="28"/>
          <w:szCs w:val="28"/>
        </w:rPr>
        <w:t>освещения</w:t>
      </w:r>
      <w:r>
        <w:rPr>
          <w:color w:val="000000"/>
          <w:sz w:val="28"/>
          <w:szCs w:val="28"/>
        </w:rPr>
        <w:t xml:space="preserve"> </w:t>
      </w:r>
      <w:r w:rsidRPr="00885B1E">
        <w:rPr>
          <w:color w:val="000000"/>
          <w:sz w:val="28"/>
          <w:szCs w:val="28"/>
        </w:rPr>
        <w:t>событий</w:t>
      </w:r>
      <w:r>
        <w:rPr>
          <w:color w:val="000000"/>
          <w:sz w:val="28"/>
          <w:szCs w:val="28"/>
        </w:rPr>
        <w:t xml:space="preserve"> </w:t>
      </w:r>
      <w:r w:rsidRPr="00885B1E">
        <w:rPr>
          <w:color w:val="000000"/>
          <w:sz w:val="28"/>
          <w:szCs w:val="28"/>
        </w:rPr>
        <w:t>ставится</w:t>
      </w:r>
      <w:r>
        <w:rPr>
          <w:color w:val="000000"/>
          <w:sz w:val="28"/>
          <w:szCs w:val="28"/>
        </w:rPr>
        <w:t xml:space="preserve"> </w:t>
      </w:r>
      <w:r w:rsidRPr="00885B1E">
        <w:rPr>
          <w:color w:val="000000"/>
          <w:sz w:val="28"/>
          <w:szCs w:val="28"/>
        </w:rPr>
        <w:t>деятельность</w:t>
      </w:r>
      <w:r>
        <w:rPr>
          <w:color w:val="000000"/>
          <w:sz w:val="28"/>
          <w:szCs w:val="28"/>
        </w:rPr>
        <w:t xml:space="preserve"> </w:t>
      </w:r>
      <w:r w:rsidRPr="00885B1E">
        <w:rPr>
          <w:color w:val="000000"/>
          <w:sz w:val="28"/>
          <w:szCs w:val="28"/>
        </w:rPr>
        <w:t>партии</w:t>
      </w:r>
      <w:r>
        <w:rPr>
          <w:color w:val="000000"/>
          <w:sz w:val="28"/>
          <w:szCs w:val="28"/>
        </w:rPr>
        <w:t xml:space="preserve"> </w:t>
      </w:r>
      <w:r w:rsidRPr="00885B1E">
        <w:rPr>
          <w:color w:val="000000"/>
          <w:sz w:val="28"/>
          <w:szCs w:val="28"/>
        </w:rPr>
        <w:t>большевиков.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Историки либерально</w:t>
      </w:r>
      <w:r>
        <w:rPr>
          <w:i/>
          <w:iCs/>
          <w:color w:val="000000"/>
          <w:sz w:val="28"/>
          <w:szCs w:val="28"/>
        </w:rPr>
        <w:t>-</w:t>
      </w:r>
      <w:r w:rsidRPr="00885B1E">
        <w:rPr>
          <w:i/>
          <w:iCs/>
          <w:color w:val="000000"/>
          <w:sz w:val="28"/>
          <w:szCs w:val="28"/>
        </w:rPr>
        <w:t xml:space="preserve">исторической ориентации </w:t>
      </w:r>
      <w:r w:rsidRPr="00885B1E">
        <w:rPr>
          <w:color w:val="000000"/>
          <w:sz w:val="28"/>
          <w:szCs w:val="28"/>
        </w:rPr>
        <w:t xml:space="preserve">Дж. </w:t>
      </w:r>
      <w:proofErr w:type="spellStart"/>
      <w:r w:rsidRPr="00885B1E">
        <w:rPr>
          <w:color w:val="000000"/>
          <w:sz w:val="28"/>
          <w:szCs w:val="28"/>
        </w:rPr>
        <w:t>Боффа</w:t>
      </w:r>
      <w:proofErr w:type="spellEnd"/>
      <w:r w:rsidRPr="00885B1E">
        <w:rPr>
          <w:color w:val="000000"/>
          <w:sz w:val="28"/>
          <w:szCs w:val="28"/>
        </w:rPr>
        <w:t xml:space="preserve">, </w:t>
      </w:r>
      <w:r>
        <w:rPr>
          <w:color w:val="000000"/>
          <w:sz w:val="28"/>
          <w:szCs w:val="28"/>
        </w:rPr>
        <w:br/>
      </w:r>
      <w:r w:rsidRPr="00885B1E">
        <w:rPr>
          <w:color w:val="000000"/>
          <w:sz w:val="28"/>
          <w:szCs w:val="28"/>
        </w:rPr>
        <w:t xml:space="preserve">Н. </w:t>
      </w:r>
      <w:proofErr w:type="spellStart"/>
      <w:r w:rsidRPr="00885B1E">
        <w:rPr>
          <w:color w:val="000000"/>
          <w:sz w:val="28"/>
          <w:szCs w:val="28"/>
        </w:rPr>
        <w:t>Верт</w:t>
      </w:r>
      <w:proofErr w:type="spellEnd"/>
      <w:r w:rsidRPr="00885B1E">
        <w:rPr>
          <w:color w:val="000000"/>
          <w:sz w:val="28"/>
          <w:szCs w:val="28"/>
        </w:rPr>
        <w:t>, В. Островский. А. Уткин и др.) рассматривают данный период российской и</w:t>
      </w:r>
      <w:r w:rsidRPr="00885B1E">
        <w:rPr>
          <w:color w:val="000000"/>
          <w:sz w:val="28"/>
          <w:szCs w:val="28"/>
        </w:rPr>
        <w:t>с</w:t>
      </w:r>
      <w:r w:rsidRPr="00885B1E">
        <w:rPr>
          <w:color w:val="000000"/>
          <w:sz w:val="28"/>
          <w:szCs w:val="28"/>
        </w:rPr>
        <w:t>тории через призму реформаторского пути развития страны. Для них такие факты и</w:t>
      </w:r>
      <w:r w:rsidRPr="00885B1E">
        <w:rPr>
          <w:color w:val="000000"/>
          <w:sz w:val="28"/>
          <w:szCs w:val="28"/>
        </w:rPr>
        <w:t>с</w:t>
      </w:r>
      <w:r w:rsidRPr="00885B1E">
        <w:rPr>
          <w:color w:val="000000"/>
          <w:sz w:val="28"/>
          <w:szCs w:val="28"/>
        </w:rPr>
        <w:t>тории как Манифест 17 октября 1905 г., деятельность Государственной Думы, рефо</w:t>
      </w:r>
      <w:r w:rsidRPr="00885B1E">
        <w:rPr>
          <w:color w:val="000000"/>
          <w:sz w:val="28"/>
          <w:szCs w:val="28"/>
        </w:rPr>
        <w:t>р</w:t>
      </w:r>
      <w:r w:rsidRPr="00885B1E">
        <w:rPr>
          <w:color w:val="000000"/>
          <w:sz w:val="28"/>
          <w:szCs w:val="28"/>
        </w:rPr>
        <w:t xml:space="preserve">мы Столыпина являются свидетелями того, что Россия в начале </w:t>
      </w:r>
      <w:r w:rsidRPr="00885B1E">
        <w:rPr>
          <w:color w:val="000000"/>
          <w:sz w:val="28"/>
          <w:szCs w:val="28"/>
          <w:lang w:val="en-US"/>
        </w:rPr>
        <w:t>XX</w:t>
      </w:r>
      <w:r w:rsidRPr="00885B1E">
        <w:rPr>
          <w:color w:val="000000"/>
          <w:sz w:val="28"/>
          <w:szCs w:val="28"/>
        </w:rPr>
        <w:t xml:space="preserve"> в. эволюционир</w:t>
      </w:r>
      <w:r w:rsidRPr="00885B1E">
        <w:rPr>
          <w:color w:val="000000"/>
          <w:sz w:val="28"/>
          <w:szCs w:val="28"/>
        </w:rPr>
        <w:t>о</w:t>
      </w:r>
      <w:r w:rsidRPr="00885B1E">
        <w:rPr>
          <w:color w:val="000000"/>
          <w:sz w:val="28"/>
          <w:szCs w:val="28"/>
        </w:rPr>
        <w:t>вала в сторону конституционной монархии с рыночной экономикой. Другими слов</w:t>
      </w:r>
      <w:r w:rsidRPr="00885B1E">
        <w:rPr>
          <w:color w:val="000000"/>
          <w:sz w:val="28"/>
          <w:szCs w:val="28"/>
        </w:rPr>
        <w:t>а</w:t>
      </w:r>
      <w:r w:rsidRPr="00885B1E">
        <w:rPr>
          <w:color w:val="000000"/>
          <w:sz w:val="28"/>
          <w:szCs w:val="28"/>
        </w:rPr>
        <w:t>ми, либеральные историки усматривают в этом вхождение России в мировую цивил</w:t>
      </w:r>
      <w:r w:rsidRPr="00885B1E">
        <w:rPr>
          <w:color w:val="000000"/>
          <w:sz w:val="28"/>
          <w:szCs w:val="28"/>
        </w:rPr>
        <w:t>и</w:t>
      </w:r>
      <w:r w:rsidRPr="00885B1E">
        <w:rPr>
          <w:color w:val="000000"/>
          <w:sz w:val="28"/>
          <w:szCs w:val="28"/>
        </w:rPr>
        <w:t>зацию в качестве полноправного партнера с тенденцией выхода на лидирующие</w:t>
      </w:r>
      <w:r>
        <w:rPr>
          <w:color w:val="000000"/>
          <w:sz w:val="28"/>
          <w:szCs w:val="28"/>
        </w:rPr>
        <w:t xml:space="preserve"> </w:t>
      </w:r>
      <w:r w:rsidRPr="00885B1E">
        <w:rPr>
          <w:color w:val="000000"/>
          <w:sz w:val="28"/>
          <w:szCs w:val="28"/>
        </w:rPr>
        <w:t>п</w:t>
      </w:r>
      <w:r w:rsidRPr="00885B1E">
        <w:rPr>
          <w:color w:val="000000"/>
          <w:sz w:val="28"/>
          <w:szCs w:val="28"/>
        </w:rPr>
        <w:t>о</w:t>
      </w:r>
      <w:r w:rsidRPr="00885B1E">
        <w:rPr>
          <w:color w:val="000000"/>
          <w:sz w:val="28"/>
          <w:szCs w:val="28"/>
        </w:rPr>
        <w:t>зиции.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Сторонники </w:t>
      </w:r>
      <w:proofErr w:type="spellStart"/>
      <w:r w:rsidRPr="00885B1E">
        <w:rPr>
          <w:i/>
          <w:iCs/>
          <w:color w:val="000000"/>
          <w:sz w:val="28"/>
          <w:szCs w:val="28"/>
        </w:rPr>
        <w:t>модернизацио</w:t>
      </w:r>
      <w:r>
        <w:rPr>
          <w:i/>
          <w:iCs/>
          <w:color w:val="000000"/>
          <w:sz w:val="28"/>
          <w:szCs w:val="28"/>
        </w:rPr>
        <w:t>нно</w:t>
      </w:r>
      <w:r w:rsidRPr="00885B1E">
        <w:rPr>
          <w:i/>
          <w:iCs/>
          <w:color w:val="000000"/>
          <w:sz w:val="28"/>
          <w:szCs w:val="28"/>
        </w:rPr>
        <w:t>го</w:t>
      </w:r>
      <w:proofErr w:type="spellEnd"/>
      <w:r w:rsidRPr="00885B1E">
        <w:rPr>
          <w:i/>
          <w:iCs/>
          <w:color w:val="000000"/>
          <w:sz w:val="28"/>
          <w:szCs w:val="28"/>
        </w:rPr>
        <w:t xml:space="preserve"> подхода </w:t>
      </w:r>
      <w:r w:rsidRPr="00885B1E">
        <w:rPr>
          <w:color w:val="000000"/>
          <w:sz w:val="28"/>
          <w:szCs w:val="28"/>
        </w:rPr>
        <w:t>(О. Лейбович и др.) считают, что нач</w:t>
      </w:r>
      <w:r w:rsidRPr="00885B1E">
        <w:rPr>
          <w:color w:val="000000"/>
          <w:sz w:val="28"/>
          <w:szCs w:val="28"/>
        </w:rPr>
        <w:t>а</w:t>
      </w:r>
      <w:r w:rsidRPr="00885B1E">
        <w:rPr>
          <w:color w:val="000000"/>
          <w:sz w:val="28"/>
          <w:szCs w:val="28"/>
        </w:rPr>
        <w:t xml:space="preserve">ло </w:t>
      </w:r>
      <w:r w:rsidRPr="00885B1E">
        <w:rPr>
          <w:color w:val="000000"/>
          <w:sz w:val="28"/>
          <w:szCs w:val="28"/>
          <w:lang w:val="en-US"/>
        </w:rPr>
        <w:t>XX</w:t>
      </w:r>
      <w:r w:rsidRPr="00885B1E">
        <w:rPr>
          <w:color w:val="000000"/>
          <w:sz w:val="28"/>
          <w:szCs w:val="28"/>
        </w:rPr>
        <w:t xml:space="preserve"> в. явилось окончани</w:t>
      </w:r>
      <w:r>
        <w:rPr>
          <w:color w:val="000000"/>
          <w:sz w:val="28"/>
          <w:szCs w:val="28"/>
        </w:rPr>
        <w:t xml:space="preserve">ем </w:t>
      </w:r>
      <w:proofErr w:type="spellStart"/>
      <w:r>
        <w:rPr>
          <w:color w:val="000000"/>
          <w:sz w:val="28"/>
          <w:szCs w:val="28"/>
        </w:rPr>
        <w:t>автократически-</w:t>
      </w:r>
      <w:r w:rsidRPr="00885B1E">
        <w:rPr>
          <w:color w:val="000000"/>
          <w:sz w:val="28"/>
          <w:szCs w:val="28"/>
        </w:rPr>
        <w:t>буржуазного</w:t>
      </w:r>
      <w:proofErr w:type="spellEnd"/>
      <w:r w:rsidRPr="00885B1E">
        <w:rPr>
          <w:color w:val="000000"/>
          <w:sz w:val="28"/>
          <w:szCs w:val="28"/>
        </w:rPr>
        <w:t xml:space="preserve"> цикла российской моде</w:t>
      </w:r>
      <w:r w:rsidRPr="00885B1E">
        <w:rPr>
          <w:color w:val="000000"/>
          <w:sz w:val="28"/>
          <w:szCs w:val="28"/>
        </w:rPr>
        <w:t>р</w:t>
      </w:r>
      <w:r w:rsidRPr="00885B1E">
        <w:rPr>
          <w:color w:val="000000"/>
          <w:sz w:val="28"/>
          <w:szCs w:val="28"/>
        </w:rPr>
        <w:lastRenderedPageBreak/>
        <w:t>низации, начатого реформами 1860</w:t>
      </w:r>
      <w:r>
        <w:rPr>
          <w:color w:val="000000"/>
          <w:sz w:val="28"/>
          <w:szCs w:val="28"/>
        </w:rPr>
        <w:t>–</w:t>
      </w:r>
      <w:proofErr w:type="spellStart"/>
      <w:r w:rsidRPr="00885B1E">
        <w:rPr>
          <w:color w:val="000000"/>
          <w:sz w:val="28"/>
          <w:szCs w:val="28"/>
        </w:rPr>
        <w:t>х</w:t>
      </w:r>
      <w:proofErr w:type="spellEnd"/>
      <w:r w:rsidRPr="00885B1E">
        <w:rPr>
          <w:color w:val="000000"/>
          <w:sz w:val="28"/>
          <w:szCs w:val="28"/>
        </w:rPr>
        <w:t xml:space="preserve"> г. Они также отмечают, что Россия к этому вр</w:t>
      </w:r>
      <w:r w:rsidRPr="00885B1E">
        <w:rPr>
          <w:color w:val="000000"/>
          <w:sz w:val="28"/>
          <w:szCs w:val="28"/>
        </w:rPr>
        <w:t>е</w:t>
      </w:r>
      <w:r w:rsidRPr="00885B1E">
        <w:rPr>
          <w:color w:val="000000"/>
          <w:sz w:val="28"/>
          <w:szCs w:val="28"/>
        </w:rPr>
        <w:t>мени пережила первый тур индустриализации (1890</w:t>
      </w:r>
      <w:r>
        <w:rPr>
          <w:color w:val="000000"/>
          <w:sz w:val="28"/>
          <w:szCs w:val="28"/>
        </w:rPr>
        <w:t>–</w:t>
      </w:r>
      <w:r w:rsidRPr="00885B1E">
        <w:rPr>
          <w:color w:val="000000"/>
          <w:sz w:val="28"/>
          <w:szCs w:val="28"/>
        </w:rPr>
        <w:t>1900 гг.), стала крупною, желе</w:t>
      </w:r>
      <w:r w:rsidRPr="00885B1E">
        <w:rPr>
          <w:color w:val="000000"/>
          <w:sz w:val="28"/>
          <w:szCs w:val="28"/>
        </w:rPr>
        <w:t>з</w:t>
      </w:r>
      <w:r w:rsidRPr="00885B1E">
        <w:rPr>
          <w:color w:val="000000"/>
          <w:sz w:val="28"/>
          <w:szCs w:val="28"/>
        </w:rPr>
        <w:t>нодорожной державой, появились крупные города. Однако эти перемены происход</w:t>
      </w:r>
      <w:r w:rsidRPr="00885B1E">
        <w:rPr>
          <w:color w:val="000000"/>
          <w:sz w:val="28"/>
          <w:szCs w:val="28"/>
        </w:rPr>
        <w:t>и</w:t>
      </w:r>
      <w:r w:rsidRPr="00885B1E">
        <w:rPr>
          <w:color w:val="000000"/>
          <w:sz w:val="28"/>
          <w:szCs w:val="28"/>
        </w:rPr>
        <w:t>ли</w:t>
      </w:r>
      <w:r>
        <w:rPr>
          <w:color w:val="000000"/>
          <w:sz w:val="28"/>
          <w:szCs w:val="28"/>
        </w:rPr>
        <w:t xml:space="preserve"> </w:t>
      </w:r>
      <w:r w:rsidRPr="00885B1E">
        <w:rPr>
          <w:color w:val="000000"/>
          <w:sz w:val="28"/>
          <w:szCs w:val="28"/>
        </w:rPr>
        <w:t>на фоне только лишь пробуждающейся деревни, которой были чужды городские интересы и зародившаяся там острая социально</w:t>
      </w:r>
      <w:r>
        <w:rPr>
          <w:color w:val="000000"/>
          <w:sz w:val="28"/>
          <w:szCs w:val="28"/>
        </w:rPr>
        <w:t>–</w:t>
      </w:r>
      <w:r w:rsidRPr="00885B1E">
        <w:rPr>
          <w:color w:val="000000"/>
          <w:sz w:val="28"/>
          <w:szCs w:val="28"/>
        </w:rPr>
        <w:t xml:space="preserve">политическая борьба. Начавшиеся в </w:t>
      </w:r>
      <w:r w:rsidRPr="00885B1E">
        <w:rPr>
          <w:color w:val="000000"/>
          <w:sz w:val="28"/>
          <w:szCs w:val="28"/>
          <w:lang w:val="en-US"/>
        </w:rPr>
        <w:t>XX</w:t>
      </w:r>
      <w:r w:rsidRPr="00885B1E">
        <w:rPr>
          <w:color w:val="000000"/>
          <w:sz w:val="28"/>
          <w:szCs w:val="28"/>
        </w:rPr>
        <w:t xml:space="preserve"> в. </w:t>
      </w:r>
      <w:proofErr w:type="spellStart"/>
      <w:r w:rsidRPr="00885B1E">
        <w:rPr>
          <w:color w:val="000000"/>
          <w:sz w:val="28"/>
          <w:szCs w:val="28"/>
        </w:rPr>
        <w:t>модернизационные</w:t>
      </w:r>
      <w:proofErr w:type="spellEnd"/>
      <w:r w:rsidRPr="00885B1E">
        <w:rPr>
          <w:color w:val="000000"/>
          <w:sz w:val="28"/>
          <w:szCs w:val="28"/>
        </w:rPr>
        <w:t xml:space="preserve"> процессы в деревне оказались незавершенными к началу мировой войны.</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По мнению сторонников </w:t>
      </w:r>
      <w:proofErr w:type="spellStart"/>
      <w:r w:rsidRPr="00885B1E">
        <w:rPr>
          <w:color w:val="000000"/>
          <w:sz w:val="28"/>
          <w:szCs w:val="28"/>
        </w:rPr>
        <w:t>модернизационного</w:t>
      </w:r>
      <w:proofErr w:type="spellEnd"/>
      <w:r w:rsidRPr="00885B1E">
        <w:rPr>
          <w:color w:val="000000"/>
          <w:sz w:val="28"/>
          <w:szCs w:val="28"/>
        </w:rPr>
        <w:t xml:space="preserve"> подхода Россия оставалась отст</w:t>
      </w:r>
      <w:r w:rsidRPr="00885B1E">
        <w:rPr>
          <w:color w:val="000000"/>
          <w:sz w:val="28"/>
          <w:szCs w:val="28"/>
        </w:rPr>
        <w:t>а</w:t>
      </w:r>
      <w:r w:rsidRPr="00885B1E">
        <w:rPr>
          <w:color w:val="000000"/>
          <w:sz w:val="28"/>
          <w:szCs w:val="28"/>
        </w:rPr>
        <w:t>лой страной: по сложившимся пропорциям между городским и сельским населением; по доле промышленности в валовом национальном продукте; по олигархическому характеру политической власти; по степени распространения современной культуры.</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Следует также отметить, что никем не оспаривается тезис о кризисе государс</w:t>
      </w:r>
      <w:r w:rsidRPr="00885B1E">
        <w:rPr>
          <w:color w:val="000000"/>
          <w:sz w:val="28"/>
          <w:szCs w:val="28"/>
        </w:rPr>
        <w:t>т</w:t>
      </w:r>
      <w:r w:rsidRPr="00885B1E">
        <w:rPr>
          <w:color w:val="000000"/>
          <w:sz w:val="28"/>
          <w:szCs w:val="28"/>
        </w:rPr>
        <w:t>венной власти в 1905</w:t>
      </w:r>
      <w:r>
        <w:rPr>
          <w:color w:val="000000"/>
          <w:sz w:val="28"/>
          <w:szCs w:val="28"/>
        </w:rPr>
        <w:t>–</w:t>
      </w:r>
      <w:r w:rsidRPr="00885B1E">
        <w:rPr>
          <w:color w:val="000000"/>
          <w:sz w:val="28"/>
          <w:szCs w:val="28"/>
        </w:rPr>
        <w:t>1907 гг. Только причины этого кризиса историками представл</w:t>
      </w:r>
      <w:r w:rsidRPr="00885B1E">
        <w:rPr>
          <w:color w:val="000000"/>
          <w:sz w:val="28"/>
          <w:szCs w:val="28"/>
        </w:rPr>
        <w:t>е</w:t>
      </w:r>
      <w:r w:rsidRPr="00885B1E">
        <w:rPr>
          <w:color w:val="000000"/>
          <w:sz w:val="28"/>
          <w:szCs w:val="28"/>
        </w:rPr>
        <w:t>ны по</w:t>
      </w:r>
      <w:r>
        <w:rPr>
          <w:color w:val="000000"/>
          <w:sz w:val="28"/>
          <w:szCs w:val="28"/>
        </w:rPr>
        <w:t>-</w:t>
      </w:r>
      <w:r w:rsidRPr="00885B1E">
        <w:rPr>
          <w:color w:val="000000"/>
          <w:sz w:val="28"/>
          <w:szCs w:val="28"/>
        </w:rPr>
        <w:t xml:space="preserve">разному. Некоторые современные авторы </w:t>
      </w:r>
      <w:r>
        <w:rPr>
          <w:color w:val="000000"/>
          <w:sz w:val="28"/>
          <w:szCs w:val="28"/>
        </w:rPr>
        <w:br/>
      </w:r>
      <w:r w:rsidRPr="00885B1E">
        <w:rPr>
          <w:color w:val="000000"/>
          <w:sz w:val="28"/>
          <w:szCs w:val="28"/>
        </w:rPr>
        <w:t>(Н.</w:t>
      </w:r>
      <w:r>
        <w:rPr>
          <w:color w:val="000000"/>
          <w:sz w:val="28"/>
          <w:szCs w:val="28"/>
        </w:rPr>
        <w:t xml:space="preserve"> </w:t>
      </w:r>
      <w:r w:rsidRPr="00885B1E">
        <w:rPr>
          <w:color w:val="000000"/>
          <w:sz w:val="28"/>
          <w:szCs w:val="28"/>
        </w:rPr>
        <w:t>Д.</w:t>
      </w:r>
      <w:r>
        <w:rPr>
          <w:color w:val="000000"/>
          <w:sz w:val="28"/>
          <w:szCs w:val="28"/>
        </w:rPr>
        <w:t xml:space="preserve"> </w:t>
      </w:r>
      <w:r w:rsidRPr="00885B1E">
        <w:rPr>
          <w:color w:val="000000"/>
          <w:sz w:val="28"/>
          <w:szCs w:val="28"/>
        </w:rPr>
        <w:t>Кузнецов.</w:t>
      </w:r>
      <w:r>
        <w:rPr>
          <w:color w:val="000000"/>
          <w:sz w:val="28"/>
          <w:szCs w:val="28"/>
        </w:rPr>
        <w:t xml:space="preserve"> </w:t>
      </w:r>
      <w:r w:rsidRPr="00885B1E">
        <w:rPr>
          <w:color w:val="000000"/>
          <w:sz w:val="28"/>
          <w:szCs w:val="28"/>
        </w:rPr>
        <w:t>А.</w:t>
      </w:r>
      <w:r>
        <w:rPr>
          <w:color w:val="000000"/>
          <w:sz w:val="28"/>
          <w:szCs w:val="28"/>
        </w:rPr>
        <w:t xml:space="preserve"> </w:t>
      </w:r>
      <w:r w:rsidRPr="00885B1E">
        <w:rPr>
          <w:color w:val="000000"/>
          <w:sz w:val="28"/>
          <w:szCs w:val="28"/>
        </w:rPr>
        <w:t>С.</w:t>
      </w:r>
      <w:r>
        <w:rPr>
          <w:color w:val="000000"/>
          <w:sz w:val="28"/>
          <w:szCs w:val="28"/>
        </w:rPr>
        <w:t xml:space="preserve"> </w:t>
      </w:r>
      <w:r w:rsidRPr="00885B1E">
        <w:rPr>
          <w:color w:val="000000"/>
          <w:sz w:val="28"/>
          <w:szCs w:val="28"/>
        </w:rPr>
        <w:t>Трофимов, А.</w:t>
      </w:r>
      <w:r>
        <w:rPr>
          <w:color w:val="000000"/>
          <w:sz w:val="28"/>
          <w:szCs w:val="28"/>
        </w:rPr>
        <w:t xml:space="preserve"> </w:t>
      </w:r>
      <w:r w:rsidRPr="00885B1E">
        <w:rPr>
          <w:color w:val="000000"/>
          <w:sz w:val="28"/>
          <w:szCs w:val="28"/>
        </w:rPr>
        <w:t>А.</w:t>
      </w:r>
      <w:r>
        <w:rPr>
          <w:color w:val="000000"/>
          <w:sz w:val="28"/>
          <w:szCs w:val="28"/>
        </w:rPr>
        <w:t xml:space="preserve"> </w:t>
      </w:r>
      <w:r w:rsidRPr="00885B1E">
        <w:rPr>
          <w:color w:val="000000"/>
          <w:sz w:val="28"/>
          <w:szCs w:val="28"/>
        </w:rPr>
        <w:t>Ильин,</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В.</w:t>
      </w:r>
      <w:r>
        <w:rPr>
          <w:color w:val="000000"/>
          <w:sz w:val="28"/>
          <w:szCs w:val="28"/>
        </w:rPr>
        <w:t xml:space="preserve"> </w:t>
      </w:r>
      <w:proofErr w:type="spellStart"/>
      <w:r w:rsidRPr="00885B1E">
        <w:rPr>
          <w:color w:val="000000"/>
          <w:sz w:val="28"/>
          <w:szCs w:val="28"/>
        </w:rPr>
        <w:t>Шелохаев</w:t>
      </w:r>
      <w:proofErr w:type="spellEnd"/>
      <w:r>
        <w:rPr>
          <w:color w:val="000000"/>
          <w:sz w:val="28"/>
          <w:szCs w:val="28"/>
        </w:rPr>
        <w:t xml:space="preserve"> </w:t>
      </w:r>
      <w:r w:rsidRPr="00885B1E">
        <w:rPr>
          <w:color w:val="000000"/>
          <w:sz w:val="28"/>
          <w:szCs w:val="28"/>
        </w:rPr>
        <w:t>и т.</w:t>
      </w:r>
      <w:r>
        <w:rPr>
          <w:color w:val="000000"/>
          <w:sz w:val="28"/>
          <w:szCs w:val="28"/>
        </w:rPr>
        <w:t xml:space="preserve"> </w:t>
      </w:r>
      <w:r w:rsidRPr="00885B1E">
        <w:rPr>
          <w:color w:val="000000"/>
          <w:sz w:val="28"/>
          <w:szCs w:val="28"/>
        </w:rPr>
        <w:t>д.) выделяют тезис о классовой борьбе, другие в качестве главного фактора выделяют развитие демократ</w:t>
      </w:r>
      <w:r w:rsidRPr="00885B1E">
        <w:rPr>
          <w:color w:val="000000"/>
          <w:sz w:val="28"/>
          <w:szCs w:val="28"/>
        </w:rPr>
        <w:t>и</w:t>
      </w:r>
      <w:r w:rsidRPr="00885B1E">
        <w:rPr>
          <w:color w:val="000000"/>
          <w:sz w:val="28"/>
          <w:szCs w:val="28"/>
        </w:rPr>
        <w:t>ческого движения (К.</w:t>
      </w:r>
      <w:r>
        <w:rPr>
          <w:color w:val="000000"/>
          <w:sz w:val="28"/>
          <w:szCs w:val="28"/>
        </w:rPr>
        <w:t xml:space="preserve"> </w:t>
      </w:r>
      <w:r w:rsidRPr="00885B1E">
        <w:rPr>
          <w:color w:val="000000"/>
          <w:sz w:val="28"/>
          <w:szCs w:val="28"/>
        </w:rPr>
        <w:t xml:space="preserve">Ф. </w:t>
      </w:r>
      <w:proofErr w:type="spellStart"/>
      <w:r w:rsidRPr="00885B1E">
        <w:rPr>
          <w:color w:val="000000"/>
          <w:sz w:val="28"/>
          <w:szCs w:val="28"/>
        </w:rPr>
        <w:t>Шацилло</w:t>
      </w:r>
      <w:proofErr w:type="spellEnd"/>
      <w:r w:rsidRPr="00885B1E">
        <w:rPr>
          <w:color w:val="000000"/>
          <w:sz w:val="28"/>
          <w:szCs w:val="28"/>
        </w:rPr>
        <w:t xml:space="preserve"> и др.), третьи пытаются увязать две эти позиции (Б.</w:t>
      </w:r>
      <w:r>
        <w:rPr>
          <w:color w:val="000000"/>
          <w:sz w:val="28"/>
          <w:szCs w:val="28"/>
        </w:rPr>
        <w:t xml:space="preserve"> </w:t>
      </w:r>
      <w:r w:rsidRPr="00885B1E">
        <w:rPr>
          <w:color w:val="000000"/>
          <w:sz w:val="28"/>
          <w:szCs w:val="28"/>
        </w:rPr>
        <w:t>В. Леванов, И</w:t>
      </w:r>
      <w:r>
        <w:rPr>
          <w:color w:val="000000"/>
          <w:sz w:val="28"/>
          <w:szCs w:val="28"/>
        </w:rPr>
        <w:t xml:space="preserve">. </w:t>
      </w:r>
      <w:r w:rsidRPr="00885B1E">
        <w:rPr>
          <w:color w:val="000000"/>
          <w:sz w:val="28"/>
          <w:szCs w:val="28"/>
        </w:rPr>
        <w:t>И. Рогозин и др.). А</w:t>
      </w:r>
      <w:r>
        <w:rPr>
          <w:color w:val="000000"/>
          <w:sz w:val="28"/>
          <w:szCs w:val="28"/>
        </w:rPr>
        <w:t xml:space="preserve">. </w:t>
      </w:r>
      <w:r w:rsidRPr="00885B1E">
        <w:rPr>
          <w:color w:val="000000"/>
          <w:sz w:val="28"/>
          <w:szCs w:val="28"/>
        </w:rPr>
        <w:t>И. Солженицын, Ф.</w:t>
      </w:r>
      <w:r>
        <w:rPr>
          <w:color w:val="000000"/>
          <w:sz w:val="28"/>
          <w:szCs w:val="28"/>
        </w:rPr>
        <w:t xml:space="preserve"> </w:t>
      </w:r>
      <w:r w:rsidRPr="00885B1E">
        <w:rPr>
          <w:color w:val="000000"/>
          <w:sz w:val="28"/>
          <w:szCs w:val="28"/>
        </w:rPr>
        <w:t xml:space="preserve">А. Шипунов и другие </w:t>
      </w:r>
      <w:r>
        <w:rPr>
          <w:color w:val="000000"/>
          <w:sz w:val="28"/>
          <w:szCs w:val="28"/>
        </w:rPr>
        <w:t>корень</w:t>
      </w:r>
      <w:r w:rsidRPr="00885B1E">
        <w:rPr>
          <w:color w:val="000000"/>
          <w:sz w:val="28"/>
          <w:szCs w:val="28"/>
        </w:rPr>
        <w:t xml:space="preserve"> проблемы видят в деятельности террористических и оппозиционных организаций, связавших правительству руки в проведении реформ. По их мысли, развитие России в начале </w:t>
      </w:r>
      <w:r w:rsidRPr="00885B1E">
        <w:rPr>
          <w:color w:val="000000"/>
          <w:sz w:val="28"/>
          <w:szCs w:val="28"/>
          <w:lang w:val="en-US"/>
        </w:rPr>
        <w:t>XX</w:t>
      </w:r>
      <w:r w:rsidRPr="00885B1E">
        <w:rPr>
          <w:color w:val="000000"/>
          <w:sz w:val="28"/>
          <w:szCs w:val="28"/>
        </w:rPr>
        <w:t xml:space="preserve"> в. вело ее к могуществу, благополучию и стабильности.</w:t>
      </w:r>
    </w:p>
    <w:p w:rsidR="0023226E" w:rsidRDefault="0023226E" w:rsidP="00A4003C">
      <w:pPr>
        <w:shd w:val="clear" w:color="auto" w:fill="FFFFFF"/>
        <w:autoSpaceDE w:val="0"/>
        <w:autoSpaceDN w:val="0"/>
        <w:adjustRightInd w:val="0"/>
        <w:jc w:val="both"/>
        <w:rPr>
          <w:color w:val="000000"/>
          <w:sz w:val="28"/>
          <w:szCs w:val="28"/>
        </w:rPr>
      </w:pPr>
    </w:p>
    <w:p w:rsidR="0023226E" w:rsidRDefault="0023226E" w:rsidP="00A4003C">
      <w:pPr>
        <w:shd w:val="clear" w:color="auto" w:fill="FFFFFF"/>
        <w:autoSpaceDE w:val="0"/>
        <w:autoSpaceDN w:val="0"/>
        <w:adjustRightInd w:val="0"/>
        <w:jc w:val="center"/>
        <w:rPr>
          <w:b/>
          <w:i/>
          <w:iCs/>
          <w:color w:val="000000"/>
          <w:sz w:val="28"/>
          <w:szCs w:val="28"/>
        </w:rPr>
      </w:pPr>
      <w:r w:rsidRPr="00015C92">
        <w:rPr>
          <w:b/>
          <w:color w:val="000000"/>
          <w:sz w:val="28"/>
          <w:szCs w:val="28"/>
        </w:rPr>
        <w:t xml:space="preserve">§ 2 </w:t>
      </w:r>
      <w:r w:rsidRPr="00015C92">
        <w:rPr>
          <w:b/>
          <w:i/>
          <w:iCs/>
          <w:color w:val="000000"/>
          <w:sz w:val="28"/>
          <w:szCs w:val="28"/>
        </w:rPr>
        <w:t xml:space="preserve">Социально–экономическое развитие России </w:t>
      </w:r>
    </w:p>
    <w:p w:rsidR="0023226E" w:rsidRPr="00015C92" w:rsidRDefault="0023226E" w:rsidP="00A4003C">
      <w:pPr>
        <w:shd w:val="clear" w:color="auto" w:fill="FFFFFF"/>
        <w:autoSpaceDE w:val="0"/>
        <w:autoSpaceDN w:val="0"/>
        <w:adjustRightInd w:val="0"/>
        <w:jc w:val="center"/>
        <w:rPr>
          <w:b/>
          <w:i/>
          <w:iCs/>
          <w:color w:val="000000"/>
          <w:sz w:val="28"/>
          <w:szCs w:val="28"/>
        </w:rPr>
      </w:pPr>
      <w:r w:rsidRPr="00015C92">
        <w:rPr>
          <w:b/>
          <w:i/>
          <w:iCs/>
          <w:color w:val="000000"/>
          <w:sz w:val="28"/>
          <w:szCs w:val="28"/>
        </w:rPr>
        <w:t xml:space="preserve">в конце </w:t>
      </w:r>
      <w:r w:rsidRPr="00015C92">
        <w:rPr>
          <w:b/>
          <w:i/>
          <w:iCs/>
          <w:color w:val="000000"/>
          <w:sz w:val="28"/>
          <w:szCs w:val="28"/>
          <w:lang w:val="en-US"/>
        </w:rPr>
        <w:t>XIX</w:t>
      </w:r>
      <w:r w:rsidRPr="00015C92">
        <w:rPr>
          <w:b/>
          <w:i/>
          <w:iCs/>
          <w:color w:val="000000"/>
          <w:sz w:val="28"/>
          <w:szCs w:val="28"/>
        </w:rPr>
        <w:t xml:space="preserve">— начале </w:t>
      </w:r>
      <w:r w:rsidRPr="00015C92">
        <w:rPr>
          <w:b/>
          <w:i/>
          <w:iCs/>
          <w:color w:val="000000"/>
          <w:sz w:val="28"/>
          <w:szCs w:val="28"/>
          <w:lang w:val="en-US"/>
        </w:rPr>
        <w:t>XX</w:t>
      </w:r>
      <w:r w:rsidRPr="00015C92">
        <w:rPr>
          <w:b/>
          <w:i/>
          <w:iCs/>
          <w:color w:val="000000"/>
          <w:sz w:val="28"/>
          <w:szCs w:val="28"/>
        </w:rPr>
        <w:t xml:space="preserve"> вв.</w:t>
      </w:r>
    </w:p>
    <w:p w:rsidR="0023226E" w:rsidRPr="00885B1E" w:rsidRDefault="0023226E" w:rsidP="00A4003C">
      <w:pPr>
        <w:shd w:val="clear" w:color="auto" w:fill="FFFFFF"/>
        <w:autoSpaceDE w:val="0"/>
        <w:autoSpaceDN w:val="0"/>
        <w:adjustRightInd w:val="0"/>
        <w:jc w:val="both"/>
        <w:rPr>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Население России. </w:t>
      </w:r>
      <w:r w:rsidRPr="00885B1E">
        <w:rPr>
          <w:color w:val="000000"/>
          <w:sz w:val="28"/>
          <w:szCs w:val="28"/>
        </w:rPr>
        <w:t xml:space="preserve">К началу </w:t>
      </w:r>
      <w:r w:rsidRPr="00885B1E">
        <w:rPr>
          <w:color w:val="000000"/>
          <w:sz w:val="28"/>
          <w:szCs w:val="28"/>
          <w:lang w:val="en-US"/>
        </w:rPr>
        <w:t>XX</w:t>
      </w:r>
      <w:r w:rsidRPr="00885B1E">
        <w:rPr>
          <w:color w:val="000000"/>
          <w:sz w:val="28"/>
          <w:szCs w:val="28"/>
        </w:rPr>
        <w:t xml:space="preserve"> в. Россия являлась одной из самых крупных стран мира. Ее территория составляла 17% всей земной поверхности. По результатам, пр</w:t>
      </w:r>
      <w:r w:rsidRPr="00885B1E">
        <w:rPr>
          <w:color w:val="000000"/>
          <w:sz w:val="28"/>
          <w:szCs w:val="28"/>
        </w:rPr>
        <w:t>о</w:t>
      </w:r>
      <w:r w:rsidRPr="00885B1E">
        <w:rPr>
          <w:color w:val="000000"/>
          <w:sz w:val="28"/>
          <w:szCs w:val="28"/>
        </w:rPr>
        <w:t>веденной в 1897 г. Первой Всероссийской переписи населения, в России насчитыв</w:t>
      </w:r>
      <w:r w:rsidRPr="00885B1E">
        <w:rPr>
          <w:color w:val="000000"/>
          <w:sz w:val="28"/>
          <w:szCs w:val="28"/>
        </w:rPr>
        <w:t>а</w:t>
      </w:r>
      <w:r w:rsidRPr="00885B1E">
        <w:rPr>
          <w:color w:val="000000"/>
          <w:sz w:val="28"/>
          <w:szCs w:val="28"/>
        </w:rPr>
        <w:t>лось 126 млн. жителей. По количеству населения она занимала третье место в мире (после Китая и Британской империи). В стране проживало более 200 народов. На д</w:t>
      </w:r>
      <w:r w:rsidRPr="00885B1E">
        <w:rPr>
          <w:color w:val="000000"/>
          <w:sz w:val="28"/>
          <w:szCs w:val="28"/>
        </w:rPr>
        <w:t>о</w:t>
      </w:r>
      <w:r w:rsidRPr="00885B1E">
        <w:rPr>
          <w:color w:val="000000"/>
          <w:sz w:val="28"/>
          <w:szCs w:val="28"/>
        </w:rPr>
        <w:t>лю русских приходилось около половины всего населения.</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Основными</w:t>
      </w:r>
      <w:r>
        <w:rPr>
          <w:color w:val="000000"/>
          <w:sz w:val="28"/>
          <w:szCs w:val="28"/>
        </w:rPr>
        <w:t xml:space="preserve"> </w:t>
      </w:r>
      <w:r w:rsidRPr="00885B1E">
        <w:rPr>
          <w:color w:val="000000"/>
          <w:sz w:val="28"/>
          <w:szCs w:val="28"/>
        </w:rPr>
        <w:t>классами</w:t>
      </w:r>
      <w:r>
        <w:rPr>
          <w:color w:val="000000"/>
          <w:sz w:val="28"/>
          <w:szCs w:val="28"/>
        </w:rPr>
        <w:t xml:space="preserve"> </w:t>
      </w:r>
      <w:r w:rsidRPr="00885B1E">
        <w:rPr>
          <w:color w:val="000000"/>
          <w:sz w:val="28"/>
          <w:szCs w:val="28"/>
        </w:rPr>
        <w:t>российского</w:t>
      </w:r>
      <w:r>
        <w:rPr>
          <w:color w:val="000000"/>
          <w:sz w:val="28"/>
          <w:szCs w:val="28"/>
        </w:rPr>
        <w:t xml:space="preserve"> </w:t>
      </w:r>
      <w:r w:rsidRPr="00885B1E">
        <w:rPr>
          <w:color w:val="000000"/>
          <w:sz w:val="28"/>
          <w:szCs w:val="28"/>
        </w:rPr>
        <w:t>общества</w:t>
      </w:r>
      <w:r>
        <w:rPr>
          <w:color w:val="000000"/>
          <w:sz w:val="28"/>
          <w:szCs w:val="28"/>
        </w:rPr>
        <w:t xml:space="preserve"> </w:t>
      </w:r>
      <w:r w:rsidRPr="00885B1E">
        <w:rPr>
          <w:color w:val="000000"/>
          <w:sz w:val="28"/>
          <w:szCs w:val="28"/>
        </w:rPr>
        <w:t>были</w:t>
      </w:r>
      <w:r>
        <w:rPr>
          <w:color w:val="000000"/>
          <w:sz w:val="28"/>
          <w:szCs w:val="28"/>
        </w:rPr>
        <w:t xml:space="preserve"> </w:t>
      </w:r>
      <w:r w:rsidRPr="00885B1E">
        <w:rPr>
          <w:color w:val="000000"/>
          <w:sz w:val="28"/>
          <w:szCs w:val="28"/>
        </w:rPr>
        <w:t>помещики, крестьяне, бу</w:t>
      </w:r>
      <w:r w:rsidRPr="00885B1E">
        <w:rPr>
          <w:color w:val="000000"/>
          <w:sz w:val="28"/>
          <w:szCs w:val="28"/>
        </w:rPr>
        <w:t>р</w:t>
      </w:r>
      <w:r w:rsidRPr="00885B1E">
        <w:rPr>
          <w:color w:val="000000"/>
          <w:sz w:val="28"/>
          <w:szCs w:val="28"/>
        </w:rPr>
        <w:t>жуазия и рабочие. Кроме того, имелись так называемые средние слои населения: р</w:t>
      </w:r>
      <w:r w:rsidRPr="00885B1E">
        <w:rPr>
          <w:color w:val="000000"/>
          <w:sz w:val="28"/>
          <w:szCs w:val="28"/>
        </w:rPr>
        <w:t>е</w:t>
      </w:r>
      <w:r w:rsidRPr="00885B1E">
        <w:rPr>
          <w:color w:val="000000"/>
          <w:sz w:val="28"/>
          <w:szCs w:val="28"/>
        </w:rPr>
        <w:t>месленники и мелкие торговцы, интеллигенция (учителя, врачи,</w:t>
      </w:r>
      <w:r>
        <w:rPr>
          <w:color w:val="000000"/>
          <w:sz w:val="28"/>
          <w:szCs w:val="28"/>
        </w:rPr>
        <w:t xml:space="preserve"> </w:t>
      </w:r>
      <w:r w:rsidRPr="00885B1E">
        <w:rPr>
          <w:color w:val="000000"/>
          <w:sz w:val="28"/>
          <w:szCs w:val="28"/>
        </w:rPr>
        <w:t>инженеры,</w:t>
      </w:r>
      <w:r>
        <w:rPr>
          <w:color w:val="000000"/>
          <w:sz w:val="28"/>
          <w:szCs w:val="28"/>
        </w:rPr>
        <w:t xml:space="preserve"> </w:t>
      </w:r>
      <w:r w:rsidRPr="00885B1E">
        <w:rPr>
          <w:color w:val="000000"/>
          <w:sz w:val="28"/>
          <w:szCs w:val="28"/>
        </w:rPr>
        <w:t>артисты,</w:t>
      </w:r>
      <w:r>
        <w:rPr>
          <w:color w:val="000000"/>
          <w:sz w:val="28"/>
          <w:szCs w:val="28"/>
        </w:rPr>
        <w:t xml:space="preserve"> </w:t>
      </w:r>
      <w:r w:rsidRPr="00885B1E">
        <w:rPr>
          <w:color w:val="000000"/>
          <w:sz w:val="28"/>
          <w:szCs w:val="28"/>
        </w:rPr>
        <w:t>адвокаты,</w:t>
      </w:r>
      <w:r>
        <w:rPr>
          <w:color w:val="000000"/>
          <w:sz w:val="28"/>
          <w:szCs w:val="28"/>
        </w:rPr>
        <w:t xml:space="preserve"> </w:t>
      </w:r>
      <w:r w:rsidRPr="00885B1E">
        <w:rPr>
          <w:color w:val="000000"/>
          <w:sz w:val="28"/>
          <w:szCs w:val="28"/>
        </w:rPr>
        <w:t>писатели,</w:t>
      </w:r>
      <w:r>
        <w:rPr>
          <w:color w:val="000000"/>
          <w:sz w:val="28"/>
          <w:szCs w:val="28"/>
        </w:rPr>
        <w:t xml:space="preserve"> </w:t>
      </w:r>
      <w:r w:rsidRPr="00885B1E">
        <w:rPr>
          <w:color w:val="000000"/>
          <w:sz w:val="28"/>
          <w:szCs w:val="28"/>
        </w:rPr>
        <w:t>художники, офицеры,</w:t>
      </w:r>
      <w:r>
        <w:rPr>
          <w:color w:val="000000"/>
          <w:sz w:val="28"/>
          <w:szCs w:val="28"/>
        </w:rPr>
        <w:t xml:space="preserve"> </w:t>
      </w:r>
      <w:r w:rsidRPr="00885B1E">
        <w:rPr>
          <w:color w:val="000000"/>
          <w:sz w:val="28"/>
          <w:szCs w:val="28"/>
        </w:rPr>
        <w:t xml:space="preserve">священники и др.), служащие, студенты. </w:t>
      </w:r>
      <w:r w:rsidRPr="00885B1E">
        <w:rPr>
          <w:color w:val="000000"/>
          <w:sz w:val="28"/>
          <w:szCs w:val="28"/>
        </w:rPr>
        <w:lastRenderedPageBreak/>
        <w:t>Однако официальным было не классовое, а сословное деление населения. Имелись следующие сословия:</w:t>
      </w:r>
      <w:r>
        <w:rPr>
          <w:color w:val="000000"/>
          <w:sz w:val="28"/>
          <w:szCs w:val="28"/>
        </w:rPr>
        <w:t xml:space="preserve"> </w:t>
      </w:r>
      <w:r w:rsidRPr="00885B1E">
        <w:rPr>
          <w:color w:val="000000"/>
          <w:sz w:val="28"/>
          <w:szCs w:val="28"/>
        </w:rPr>
        <w:t>дворяне,</w:t>
      </w:r>
      <w:r>
        <w:rPr>
          <w:color w:val="000000"/>
          <w:sz w:val="28"/>
          <w:szCs w:val="28"/>
        </w:rPr>
        <w:t xml:space="preserve"> </w:t>
      </w:r>
      <w:r w:rsidRPr="00885B1E">
        <w:rPr>
          <w:color w:val="000000"/>
          <w:sz w:val="28"/>
          <w:szCs w:val="28"/>
        </w:rPr>
        <w:t>духовенство,</w:t>
      </w:r>
      <w:r>
        <w:rPr>
          <w:color w:val="000000"/>
          <w:sz w:val="28"/>
          <w:szCs w:val="28"/>
        </w:rPr>
        <w:t xml:space="preserve"> </w:t>
      </w:r>
      <w:r w:rsidRPr="00885B1E">
        <w:rPr>
          <w:color w:val="000000"/>
          <w:sz w:val="28"/>
          <w:szCs w:val="28"/>
        </w:rPr>
        <w:t>почетные</w:t>
      </w:r>
      <w:r>
        <w:rPr>
          <w:color w:val="000000"/>
          <w:sz w:val="28"/>
          <w:szCs w:val="28"/>
        </w:rPr>
        <w:t xml:space="preserve"> </w:t>
      </w:r>
      <w:r w:rsidRPr="00885B1E">
        <w:rPr>
          <w:color w:val="000000"/>
          <w:sz w:val="28"/>
          <w:szCs w:val="28"/>
        </w:rPr>
        <w:t>граждане,</w:t>
      </w:r>
      <w:r>
        <w:rPr>
          <w:color w:val="000000"/>
          <w:sz w:val="28"/>
          <w:szCs w:val="28"/>
        </w:rPr>
        <w:t xml:space="preserve"> </w:t>
      </w:r>
      <w:r w:rsidRPr="00885B1E">
        <w:rPr>
          <w:color w:val="000000"/>
          <w:sz w:val="28"/>
          <w:szCs w:val="28"/>
        </w:rPr>
        <w:t>купцы,</w:t>
      </w:r>
      <w:r>
        <w:rPr>
          <w:color w:val="000000"/>
          <w:sz w:val="28"/>
          <w:szCs w:val="28"/>
        </w:rPr>
        <w:t xml:space="preserve"> </w:t>
      </w:r>
      <w:r w:rsidRPr="00885B1E">
        <w:rPr>
          <w:color w:val="000000"/>
          <w:sz w:val="28"/>
          <w:szCs w:val="28"/>
        </w:rPr>
        <w:t>мещане, кр</w:t>
      </w:r>
      <w:r w:rsidRPr="00885B1E">
        <w:rPr>
          <w:color w:val="000000"/>
          <w:sz w:val="28"/>
          <w:szCs w:val="28"/>
        </w:rPr>
        <w:t>е</w:t>
      </w:r>
      <w:r w:rsidRPr="00885B1E">
        <w:rPr>
          <w:color w:val="000000"/>
          <w:sz w:val="28"/>
          <w:szCs w:val="28"/>
        </w:rPr>
        <w:t>стьяне,</w:t>
      </w:r>
      <w:r>
        <w:rPr>
          <w:color w:val="000000"/>
          <w:sz w:val="28"/>
          <w:szCs w:val="28"/>
        </w:rPr>
        <w:t xml:space="preserve"> </w:t>
      </w:r>
      <w:r w:rsidRPr="00885B1E">
        <w:rPr>
          <w:color w:val="000000"/>
          <w:sz w:val="28"/>
          <w:szCs w:val="28"/>
        </w:rPr>
        <w:t>казаки,</w:t>
      </w:r>
      <w:r>
        <w:rPr>
          <w:color w:val="000000"/>
          <w:sz w:val="28"/>
          <w:szCs w:val="28"/>
        </w:rPr>
        <w:t xml:space="preserve"> </w:t>
      </w:r>
      <w:r w:rsidRPr="00885B1E">
        <w:rPr>
          <w:color w:val="000000"/>
          <w:sz w:val="28"/>
          <w:szCs w:val="28"/>
        </w:rPr>
        <w:t>инородцы</w:t>
      </w:r>
      <w:r>
        <w:rPr>
          <w:color w:val="000000"/>
          <w:sz w:val="28"/>
          <w:szCs w:val="28"/>
        </w:rPr>
        <w:t xml:space="preserve"> </w:t>
      </w:r>
      <w:r w:rsidRPr="00885B1E">
        <w:rPr>
          <w:color w:val="000000"/>
          <w:sz w:val="28"/>
          <w:szCs w:val="28"/>
        </w:rPr>
        <w:t>(т.е.</w:t>
      </w:r>
      <w:r>
        <w:rPr>
          <w:color w:val="000000"/>
          <w:sz w:val="28"/>
          <w:szCs w:val="28"/>
        </w:rPr>
        <w:t xml:space="preserve"> </w:t>
      </w:r>
      <w:r w:rsidRPr="00885B1E">
        <w:rPr>
          <w:color w:val="000000"/>
          <w:sz w:val="28"/>
          <w:szCs w:val="28"/>
        </w:rPr>
        <w:t>жители</w:t>
      </w:r>
      <w:r>
        <w:rPr>
          <w:color w:val="000000"/>
          <w:sz w:val="28"/>
          <w:szCs w:val="28"/>
        </w:rPr>
        <w:t xml:space="preserve"> </w:t>
      </w:r>
      <w:r w:rsidRPr="00885B1E">
        <w:rPr>
          <w:color w:val="000000"/>
          <w:sz w:val="28"/>
          <w:szCs w:val="28"/>
        </w:rPr>
        <w:t>национальных</w:t>
      </w:r>
      <w:r>
        <w:rPr>
          <w:color w:val="000000"/>
          <w:sz w:val="28"/>
          <w:szCs w:val="28"/>
        </w:rPr>
        <w:t xml:space="preserve"> </w:t>
      </w:r>
      <w:r w:rsidRPr="00885B1E">
        <w:rPr>
          <w:color w:val="000000"/>
          <w:sz w:val="28"/>
          <w:szCs w:val="28"/>
        </w:rPr>
        <w:t>районов). Ведущим сословием и опорой самодержавия,</w:t>
      </w:r>
      <w:r>
        <w:rPr>
          <w:color w:val="000000"/>
          <w:sz w:val="28"/>
          <w:szCs w:val="28"/>
        </w:rPr>
        <w:t xml:space="preserve"> </w:t>
      </w:r>
      <w:r w:rsidRPr="00885B1E">
        <w:rPr>
          <w:color w:val="000000"/>
          <w:sz w:val="28"/>
          <w:szCs w:val="28"/>
        </w:rPr>
        <w:t>по</w:t>
      </w:r>
      <w:r>
        <w:rPr>
          <w:color w:val="000000"/>
          <w:sz w:val="28"/>
          <w:szCs w:val="28"/>
        </w:rPr>
        <w:t>–</w:t>
      </w:r>
      <w:r w:rsidRPr="00885B1E">
        <w:rPr>
          <w:color w:val="000000"/>
          <w:sz w:val="28"/>
          <w:szCs w:val="28"/>
        </w:rPr>
        <w:t>прежнему считалось дворянство, о чем провозглашалось в официальных документах. Основная масса дворянства не имела крупных имений и состояний, находясь на гражданской или на военной службе, живя на жалованье. Представители</w:t>
      </w:r>
      <w:r>
        <w:rPr>
          <w:color w:val="000000"/>
          <w:sz w:val="28"/>
          <w:szCs w:val="28"/>
        </w:rPr>
        <w:t xml:space="preserve"> </w:t>
      </w:r>
      <w:r w:rsidRPr="00885B1E">
        <w:rPr>
          <w:color w:val="000000"/>
          <w:sz w:val="28"/>
          <w:szCs w:val="28"/>
        </w:rPr>
        <w:t>творческой интеллигенции, преподаватели, юристы, врачи в больши</w:t>
      </w:r>
      <w:r w:rsidRPr="00885B1E">
        <w:rPr>
          <w:color w:val="000000"/>
          <w:sz w:val="28"/>
          <w:szCs w:val="28"/>
        </w:rPr>
        <w:t>н</w:t>
      </w:r>
      <w:r w:rsidRPr="00885B1E">
        <w:rPr>
          <w:color w:val="000000"/>
          <w:sz w:val="28"/>
          <w:szCs w:val="28"/>
        </w:rPr>
        <w:t xml:space="preserve">стве своем были дворянами. Дворянство делилось на два разряда: потомственное и личное. Потомственное передавалось по наследству, личное </w:t>
      </w:r>
      <w:r>
        <w:rPr>
          <w:color w:val="000000"/>
          <w:sz w:val="28"/>
          <w:szCs w:val="28"/>
        </w:rPr>
        <w:t>–</w:t>
      </w:r>
      <w:r w:rsidRPr="00885B1E">
        <w:rPr>
          <w:color w:val="000000"/>
          <w:sz w:val="28"/>
          <w:szCs w:val="28"/>
        </w:rPr>
        <w:t xml:space="preserve"> нет.</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Вместе с семьями дворян было 1800 тыс. человек (1,5%), духовенства </w:t>
      </w:r>
      <w:r>
        <w:rPr>
          <w:color w:val="000000"/>
          <w:sz w:val="28"/>
          <w:szCs w:val="28"/>
        </w:rPr>
        <w:t>–</w:t>
      </w:r>
      <w:r w:rsidRPr="00885B1E">
        <w:rPr>
          <w:color w:val="000000"/>
          <w:sz w:val="28"/>
          <w:szCs w:val="28"/>
        </w:rPr>
        <w:t xml:space="preserve"> 600 тыс. (0,5%), почетных граждан и купцов </w:t>
      </w:r>
      <w:r>
        <w:rPr>
          <w:color w:val="000000"/>
          <w:sz w:val="28"/>
          <w:szCs w:val="28"/>
        </w:rPr>
        <w:t>–</w:t>
      </w:r>
      <w:r w:rsidRPr="00885B1E">
        <w:rPr>
          <w:color w:val="000000"/>
          <w:sz w:val="28"/>
          <w:szCs w:val="28"/>
        </w:rPr>
        <w:t xml:space="preserve"> 620 тыс. (0,5%). Самыми многочисленными были сословия крестьян </w:t>
      </w:r>
      <w:r>
        <w:rPr>
          <w:color w:val="000000"/>
          <w:sz w:val="28"/>
          <w:szCs w:val="28"/>
        </w:rPr>
        <w:t>–</w:t>
      </w:r>
      <w:r w:rsidRPr="00885B1E">
        <w:rPr>
          <w:color w:val="000000"/>
          <w:sz w:val="28"/>
          <w:szCs w:val="28"/>
        </w:rPr>
        <w:t xml:space="preserve"> 97 млн. (77%) и мещан </w:t>
      </w:r>
      <w:r>
        <w:rPr>
          <w:color w:val="000000"/>
          <w:sz w:val="28"/>
          <w:szCs w:val="28"/>
        </w:rPr>
        <w:t>–</w:t>
      </w:r>
      <w:r w:rsidRPr="00885B1E">
        <w:rPr>
          <w:color w:val="000000"/>
          <w:sz w:val="28"/>
          <w:szCs w:val="28"/>
        </w:rPr>
        <w:t xml:space="preserve"> 13,4 млн. (10,6%), за ними шли инородцы </w:t>
      </w:r>
      <w:r>
        <w:rPr>
          <w:color w:val="000000"/>
          <w:sz w:val="28"/>
          <w:szCs w:val="28"/>
        </w:rPr>
        <w:t>–</w:t>
      </w:r>
      <w:r w:rsidRPr="00885B1E">
        <w:rPr>
          <w:color w:val="000000"/>
          <w:sz w:val="28"/>
          <w:szCs w:val="28"/>
        </w:rPr>
        <w:t xml:space="preserve"> 8,3 млн. (6,6%), казаки </w:t>
      </w:r>
      <w:r>
        <w:rPr>
          <w:color w:val="000000"/>
          <w:sz w:val="28"/>
          <w:szCs w:val="28"/>
        </w:rPr>
        <w:t>–</w:t>
      </w:r>
      <w:r w:rsidRPr="00885B1E">
        <w:rPr>
          <w:color w:val="000000"/>
          <w:sz w:val="28"/>
          <w:szCs w:val="28"/>
        </w:rPr>
        <w:t xml:space="preserve"> 2,9 млн. (2,3%.).</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Политический стро</w:t>
      </w:r>
      <w:r>
        <w:rPr>
          <w:i/>
          <w:iCs/>
          <w:color w:val="000000"/>
          <w:sz w:val="28"/>
          <w:szCs w:val="28"/>
        </w:rPr>
        <w:t>й</w:t>
      </w:r>
      <w:r w:rsidRPr="00885B1E">
        <w:rPr>
          <w:i/>
          <w:iCs/>
          <w:color w:val="000000"/>
          <w:sz w:val="28"/>
          <w:szCs w:val="28"/>
        </w:rPr>
        <w:t xml:space="preserve">. </w:t>
      </w:r>
      <w:r w:rsidRPr="00885B1E">
        <w:rPr>
          <w:color w:val="000000"/>
          <w:sz w:val="28"/>
          <w:szCs w:val="28"/>
        </w:rPr>
        <w:t>Хотя Россия проделала многовековой путь развития, ее государственный строй оставался старым, феодальным. В стране сохранялось сам</w:t>
      </w:r>
      <w:r w:rsidRPr="00885B1E">
        <w:rPr>
          <w:color w:val="000000"/>
          <w:sz w:val="28"/>
          <w:szCs w:val="28"/>
        </w:rPr>
        <w:t>о</w:t>
      </w:r>
      <w:r w:rsidRPr="00885B1E">
        <w:rPr>
          <w:color w:val="000000"/>
          <w:sz w:val="28"/>
          <w:szCs w:val="28"/>
        </w:rPr>
        <w:t xml:space="preserve">державие, то есть такое государственное устройство, при котором неограниченная власть принадлежала одному человеку </w:t>
      </w:r>
      <w:r>
        <w:rPr>
          <w:color w:val="000000"/>
          <w:sz w:val="28"/>
          <w:szCs w:val="28"/>
        </w:rPr>
        <w:t>–</w:t>
      </w:r>
      <w:r w:rsidRPr="00885B1E">
        <w:rPr>
          <w:color w:val="000000"/>
          <w:sz w:val="28"/>
          <w:szCs w:val="28"/>
        </w:rPr>
        <w:t xml:space="preserve"> монарху. Так, царь Николай </w:t>
      </w:r>
      <w:r w:rsidRPr="00885B1E">
        <w:rPr>
          <w:color w:val="000000"/>
          <w:sz w:val="28"/>
          <w:szCs w:val="28"/>
          <w:lang w:val="en-US"/>
        </w:rPr>
        <w:t>II</w:t>
      </w:r>
      <w:r w:rsidRPr="00885B1E">
        <w:rPr>
          <w:color w:val="000000"/>
          <w:sz w:val="28"/>
          <w:szCs w:val="28"/>
        </w:rPr>
        <w:t xml:space="preserve"> заполняя анк</w:t>
      </w:r>
      <w:r w:rsidRPr="00885B1E">
        <w:rPr>
          <w:color w:val="000000"/>
          <w:sz w:val="28"/>
          <w:szCs w:val="28"/>
        </w:rPr>
        <w:t>е</w:t>
      </w:r>
      <w:r w:rsidRPr="00885B1E">
        <w:rPr>
          <w:color w:val="000000"/>
          <w:sz w:val="28"/>
          <w:szCs w:val="28"/>
        </w:rPr>
        <w:t xml:space="preserve">ту переписного листа в </w:t>
      </w:r>
      <w:r>
        <w:rPr>
          <w:color w:val="000000"/>
          <w:sz w:val="28"/>
          <w:szCs w:val="28"/>
        </w:rPr>
        <w:br/>
      </w:r>
      <w:r w:rsidRPr="00885B1E">
        <w:rPr>
          <w:color w:val="000000"/>
          <w:sz w:val="28"/>
          <w:szCs w:val="28"/>
        </w:rPr>
        <w:t xml:space="preserve">1897 г., в ответ на вопрос о роде своих занятий написал: «Хозяин земли русской», а в графе о занятиях жены </w:t>
      </w:r>
      <w:r>
        <w:rPr>
          <w:color w:val="000000"/>
          <w:sz w:val="28"/>
          <w:szCs w:val="28"/>
        </w:rPr>
        <w:t>–</w:t>
      </w:r>
      <w:r w:rsidRPr="00885B1E">
        <w:rPr>
          <w:color w:val="000000"/>
          <w:sz w:val="28"/>
          <w:szCs w:val="28"/>
        </w:rPr>
        <w:t xml:space="preserve"> «Хозяйка земли русской». Царь, обладая неограниченными полномочиями, самолично назначал и увольнял высших чиновников, военачальников, расходовал денежные средства страны, жаловал титулы и ордена, имел исключител</w:t>
      </w:r>
      <w:r w:rsidRPr="00885B1E">
        <w:rPr>
          <w:color w:val="000000"/>
          <w:sz w:val="28"/>
          <w:szCs w:val="28"/>
        </w:rPr>
        <w:t>ь</w:t>
      </w:r>
      <w:r w:rsidRPr="00885B1E">
        <w:rPr>
          <w:color w:val="000000"/>
          <w:sz w:val="28"/>
          <w:szCs w:val="28"/>
        </w:rPr>
        <w:t>ное право помилования и т.</w:t>
      </w:r>
      <w:r>
        <w:rPr>
          <w:color w:val="000000"/>
          <w:sz w:val="28"/>
          <w:szCs w:val="28"/>
        </w:rPr>
        <w:t xml:space="preserve"> </w:t>
      </w:r>
      <w:r w:rsidRPr="00885B1E">
        <w:rPr>
          <w:color w:val="000000"/>
          <w:sz w:val="28"/>
          <w:szCs w:val="28"/>
        </w:rPr>
        <w:t>д.</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Кроме того, царь был самым богатым человеком в государстве и первым пом</w:t>
      </w:r>
      <w:r w:rsidRPr="00885B1E">
        <w:rPr>
          <w:color w:val="000000"/>
          <w:sz w:val="28"/>
          <w:szCs w:val="28"/>
        </w:rPr>
        <w:t>е</w:t>
      </w:r>
      <w:r w:rsidRPr="00885B1E">
        <w:rPr>
          <w:color w:val="000000"/>
          <w:sz w:val="28"/>
          <w:szCs w:val="28"/>
        </w:rPr>
        <w:t>щиком. Так называемые удельные земли, принадлежащие царской семье, составляли миллионы десятин и были расположены в большинстве губерний. Во владении ца</w:t>
      </w:r>
      <w:r w:rsidRPr="00885B1E">
        <w:rPr>
          <w:color w:val="000000"/>
          <w:sz w:val="28"/>
          <w:szCs w:val="28"/>
        </w:rPr>
        <w:t>р</w:t>
      </w:r>
      <w:r w:rsidRPr="00885B1E">
        <w:rPr>
          <w:color w:val="000000"/>
          <w:sz w:val="28"/>
          <w:szCs w:val="28"/>
        </w:rPr>
        <w:t>ской фамилии находились многочисленные предприятия и промыслы, приносившие колоссальную прибыль. Ежегодные доходы царской семьи составляли десятки ми</w:t>
      </w:r>
      <w:r w:rsidRPr="00885B1E">
        <w:rPr>
          <w:color w:val="000000"/>
          <w:sz w:val="28"/>
          <w:szCs w:val="28"/>
        </w:rPr>
        <w:t>л</w:t>
      </w:r>
      <w:r w:rsidRPr="00885B1E">
        <w:rPr>
          <w:color w:val="000000"/>
          <w:sz w:val="28"/>
          <w:szCs w:val="28"/>
        </w:rPr>
        <w:t>лионов рублей и в два раза превышали расходы правительства на народное образ</w:t>
      </w:r>
      <w:r w:rsidRPr="00885B1E">
        <w:rPr>
          <w:color w:val="000000"/>
          <w:sz w:val="28"/>
          <w:szCs w:val="28"/>
        </w:rPr>
        <w:t>о</w:t>
      </w:r>
      <w:r w:rsidRPr="00885B1E">
        <w:rPr>
          <w:color w:val="000000"/>
          <w:sz w:val="28"/>
          <w:szCs w:val="28"/>
        </w:rPr>
        <w:t>вание. Царское хозяйство управлялось специальным Министерством императорского двора, в котором служили более тысячи чиновников. Царскую семью обслуживали около двухсот медиков, более ста священников, двести пятьдесят фрейлин и другие лица.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После смерти императора Александра </w:t>
      </w:r>
      <w:r w:rsidRPr="00885B1E">
        <w:rPr>
          <w:color w:val="000000"/>
          <w:sz w:val="28"/>
          <w:szCs w:val="28"/>
          <w:lang w:val="en-US"/>
        </w:rPr>
        <w:t>III</w:t>
      </w:r>
      <w:r w:rsidRPr="00885B1E">
        <w:rPr>
          <w:color w:val="000000"/>
          <w:sz w:val="28"/>
          <w:szCs w:val="28"/>
        </w:rPr>
        <w:t xml:space="preserve"> в 1894 г., на престол вступил его 26</w:t>
      </w:r>
      <w:r>
        <w:rPr>
          <w:color w:val="000000"/>
          <w:sz w:val="28"/>
          <w:szCs w:val="28"/>
        </w:rPr>
        <w:t>-</w:t>
      </w:r>
      <w:r w:rsidRPr="00885B1E">
        <w:rPr>
          <w:color w:val="000000"/>
          <w:sz w:val="28"/>
          <w:szCs w:val="28"/>
        </w:rPr>
        <w:t>летний сын Николай П. Он получил блестящее образование, знал четыре иностранных языка, много читал, хорошо разбирался в литературе и искусстве, отлично владел л</w:t>
      </w:r>
      <w:r w:rsidRPr="00885B1E">
        <w:rPr>
          <w:color w:val="000000"/>
          <w:sz w:val="28"/>
          <w:szCs w:val="28"/>
        </w:rPr>
        <w:t>и</w:t>
      </w:r>
      <w:r w:rsidRPr="00885B1E">
        <w:rPr>
          <w:color w:val="000000"/>
          <w:sz w:val="28"/>
          <w:szCs w:val="28"/>
        </w:rPr>
        <w:t xml:space="preserve">тературным языком, неплохо знал историю. Но он был слабоволен, нерешителен и </w:t>
      </w:r>
      <w:r w:rsidRPr="00885B1E">
        <w:rPr>
          <w:color w:val="000000"/>
          <w:sz w:val="28"/>
          <w:szCs w:val="28"/>
        </w:rPr>
        <w:lastRenderedPageBreak/>
        <w:t>позволял своим родственникам, случайным людям постоянно вмешиваться в госуда</w:t>
      </w:r>
      <w:r w:rsidRPr="00885B1E">
        <w:rPr>
          <w:color w:val="000000"/>
          <w:sz w:val="28"/>
          <w:szCs w:val="28"/>
        </w:rPr>
        <w:t>р</w:t>
      </w:r>
      <w:r w:rsidRPr="00885B1E">
        <w:rPr>
          <w:color w:val="000000"/>
          <w:sz w:val="28"/>
          <w:szCs w:val="28"/>
        </w:rPr>
        <w:t>ственные дела.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Государственное управление было бюрократическим, то есть таким, при кот</w:t>
      </w:r>
      <w:r w:rsidRPr="00885B1E">
        <w:rPr>
          <w:color w:val="000000"/>
          <w:sz w:val="28"/>
          <w:szCs w:val="28"/>
        </w:rPr>
        <w:t>о</w:t>
      </w:r>
      <w:r w:rsidRPr="00885B1E">
        <w:rPr>
          <w:color w:val="000000"/>
          <w:sz w:val="28"/>
          <w:szCs w:val="28"/>
        </w:rPr>
        <w:t xml:space="preserve">ром значительная доля власти находилась в руках бюрократии </w:t>
      </w:r>
      <w:r>
        <w:rPr>
          <w:color w:val="000000"/>
          <w:sz w:val="28"/>
          <w:szCs w:val="28"/>
        </w:rPr>
        <w:t>–</w:t>
      </w:r>
      <w:r w:rsidRPr="00885B1E">
        <w:rPr>
          <w:color w:val="000000"/>
          <w:sz w:val="28"/>
          <w:szCs w:val="28"/>
        </w:rPr>
        <w:t xml:space="preserve">чиновников. В стране насчитывалось более 400 тыс. чиновников. Еще со времен Петра </w:t>
      </w:r>
      <w:r w:rsidRPr="00885B1E">
        <w:rPr>
          <w:color w:val="000000"/>
          <w:sz w:val="28"/>
          <w:szCs w:val="28"/>
          <w:lang w:val="en-US"/>
        </w:rPr>
        <w:t>I</w:t>
      </w:r>
      <w:r w:rsidRPr="00885B1E">
        <w:rPr>
          <w:color w:val="000000"/>
          <w:sz w:val="28"/>
          <w:szCs w:val="28"/>
        </w:rPr>
        <w:t xml:space="preserve"> все чины на гра</w:t>
      </w:r>
      <w:r w:rsidRPr="00885B1E">
        <w:rPr>
          <w:color w:val="000000"/>
          <w:sz w:val="28"/>
          <w:szCs w:val="28"/>
        </w:rPr>
        <w:t>ж</w:t>
      </w:r>
      <w:r w:rsidRPr="00885B1E">
        <w:rPr>
          <w:color w:val="000000"/>
          <w:sz w:val="28"/>
          <w:szCs w:val="28"/>
        </w:rPr>
        <w:t>данской, военной и военно</w:t>
      </w:r>
      <w:r>
        <w:rPr>
          <w:color w:val="000000"/>
          <w:sz w:val="28"/>
          <w:szCs w:val="28"/>
        </w:rPr>
        <w:t>-</w:t>
      </w:r>
      <w:r w:rsidRPr="00885B1E">
        <w:rPr>
          <w:color w:val="000000"/>
          <w:sz w:val="28"/>
          <w:szCs w:val="28"/>
        </w:rPr>
        <w:t xml:space="preserve">морской службе были разбиты на 14 классов. В основном такое деление сохранилось до начала </w:t>
      </w:r>
      <w:r w:rsidRPr="00885B1E">
        <w:rPr>
          <w:color w:val="000000"/>
          <w:sz w:val="28"/>
          <w:szCs w:val="28"/>
          <w:lang w:val="en-US"/>
        </w:rPr>
        <w:t>XX</w:t>
      </w:r>
      <w:r w:rsidRPr="00885B1E">
        <w:rPr>
          <w:color w:val="000000"/>
          <w:sz w:val="28"/>
          <w:szCs w:val="28"/>
        </w:rPr>
        <w:t xml:space="preserve"> века.</w:t>
      </w:r>
      <w:r>
        <w:rPr>
          <w:color w:val="000000"/>
          <w:sz w:val="28"/>
          <w:szCs w:val="28"/>
        </w:rPr>
        <w:t xml:space="preserve"> </w:t>
      </w:r>
      <w:r w:rsidRPr="00885B1E">
        <w:rPr>
          <w:color w:val="000000"/>
          <w:sz w:val="28"/>
          <w:szCs w:val="28"/>
        </w:rPr>
        <w:t>Высшими правительственными орг</w:t>
      </w:r>
      <w:r w:rsidRPr="00885B1E">
        <w:rPr>
          <w:color w:val="000000"/>
          <w:sz w:val="28"/>
          <w:szCs w:val="28"/>
        </w:rPr>
        <w:t>а</w:t>
      </w:r>
      <w:r w:rsidRPr="00885B1E">
        <w:rPr>
          <w:color w:val="000000"/>
          <w:sz w:val="28"/>
          <w:szCs w:val="28"/>
        </w:rPr>
        <w:t>нами, подчиненными непосредственно царю, были Государственный совет, Комитет министров (затем Совет министров), Сенат и Синод. Государственный совет обсуждал законы. Сенат был высшим судебным органом. Синод стоял во главе церкви. Комитет министров, а потом сменивший его Совет министров объединили деятельность 11 министерств. Важнейшим было Министерство внутренних дел, в ведении которого находилась вся местная власть и полиция. Во главе губернии стоял губернатор. Уе</w:t>
      </w:r>
      <w:r w:rsidRPr="00885B1E">
        <w:rPr>
          <w:color w:val="000000"/>
          <w:sz w:val="28"/>
          <w:szCs w:val="28"/>
        </w:rPr>
        <w:t>з</w:t>
      </w:r>
      <w:r w:rsidRPr="00885B1E">
        <w:rPr>
          <w:color w:val="000000"/>
          <w:sz w:val="28"/>
          <w:szCs w:val="28"/>
        </w:rPr>
        <w:t>дом управлял земский исправник из дворян. Уезд делился на станы во главе со стан</w:t>
      </w:r>
      <w:r w:rsidRPr="00885B1E">
        <w:rPr>
          <w:color w:val="000000"/>
          <w:sz w:val="28"/>
          <w:szCs w:val="28"/>
        </w:rPr>
        <w:t>о</w:t>
      </w:r>
      <w:r w:rsidRPr="00885B1E">
        <w:rPr>
          <w:color w:val="000000"/>
          <w:sz w:val="28"/>
          <w:szCs w:val="28"/>
        </w:rPr>
        <w:t>выми приставами. Непосредственно крестьянами управляли волостной сход, волос</w:t>
      </w:r>
      <w:r w:rsidRPr="00885B1E">
        <w:rPr>
          <w:color w:val="000000"/>
          <w:sz w:val="28"/>
          <w:szCs w:val="28"/>
        </w:rPr>
        <w:t>т</w:t>
      </w:r>
      <w:r w:rsidRPr="00885B1E">
        <w:rPr>
          <w:color w:val="000000"/>
          <w:sz w:val="28"/>
          <w:szCs w:val="28"/>
        </w:rPr>
        <w:t>ной суд, сельский сход, волостные старшины и старосты.</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Такая сложная государственная машина несла на себе отпечатки старых фе</w:t>
      </w:r>
      <w:r w:rsidRPr="00885B1E">
        <w:rPr>
          <w:color w:val="000000"/>
          <w:sz w:val="28"/>
          <w:szCs w:val="28"/>
        </w:rPr>
        <w:t>о</w:t>
      </w:r>
      <w:r w:rsidRPr="00885B1E">
        <w:rPr>
          <w:color w:val="000000"/>
          <w:sz w:val="28"/>
          <w:szCs w:val="28"/>
        </w:rPr>
        <w:t>дальных порядков.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Народ был бесправен. В стране отсутствовали демократические свободы, была запрещена (до 1905г.) деятельность политических партий и профсоюзов.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Сельское хозяйство. </w:t>
      </w:r>
      <w:r w:rsidRPr="00885B1E">
        <w:rPr>
          <w:color w:val="000000"/>
          <w:sz w:val="28"/>
          <w:szCs w:val="28"/>
        </w:rPr>
        <w:t xml:space="preserve">На рубеже </w:t>
      </w:r>
      <w:r w:rsidRPr="00885B1E">
        <w:rPr>
          <w:color w:val="000000"/>
          <w:sz w:val="28"/>
          <w:szCs w:val="28"/>
          <w:lang w:val="en-US"/>
        </w:rPr>
        <w:t>XIX</w:t>
      </w:r>
      <w:r>
        <w:rPr>
          <w:color w:val="000000"/>
          <w:sz w:val="28"/>
          <w:szCs w:val="28"/>
        </w:rPr>
        <w:t>–</w:t>
      </w:r>
      <w:r w:rsidRPr="00885B1E">
        <w:rPr>
          <w:color w:val="000000"/>
          <w:sz w:val="28"/>
          <w:szCs w:val="28"/>
          <w:lang w:val="en-US"/>
        </w:rPr>
        <w:t>XX</w:t>
      </w:r>
      <w:r w:rsidRPr="00885B1E">
        <w:rPr>
          <w:color w:val="000000"/>
          <w:sz w:val="28"/>
          <w:szCs w:val="28"/>
        </w:rPr>
        <w:t xml:space="preserve"> вв. в социально</w:t>
      </w:r>
      <w:r>
        <w:rPr>
          <w:color w:val="000000"/>
          <w:sz w:val="28"/>
          <w:szCs w:val="28"/>
        </w:rPr>
        <w:t>-</w:t>
      </w:r>
      <w:r w:rsidRPr="00885B1E">
        <w:rPr>
          <w:color w:val="000000"/>
          <w:sz w:val="28"/>
          <w:szCs w:val="28"/>
        </w:rPr>
        <w:t>экономической жизни России произошли большие изменения.</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Положение в деревне имело огромное значение и не только потому, что оно обеспечивало продуктами питания огромную страну, но и потому что крестьяне с</w:t>
      </w:r>
      <w:r w:rsidRPr="00885B1E">
        <w:rPr>
          <w:color w:val="000000"/>
          <w:sz w:val="28"/>
          <w:szCs w:val="28"/>
        </w:rPr>
        <w:t>о</w:t>
      </w:r>
      <w:r w:rsidRPr="00885B1E">
        <w:rPr>
          <w:color w:val="000000"/>
          <w:sz w:val="28"/>
          <w:szCs w:val="28"/>
        </w:rPr>
        <w:t>ставляли большинство население страны: из 126 млн. жителей России 97 млн. (77%) были сельскими жителями.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Крестьяне по</w:t>
      </w:r>
      <w:r>
        <w:rPr>
          <w:color w:val="000000"/>
          <w:sz w:val="28"/>
          <w:szCs w:val="28"/>
        </w:rPr>
        <w:t>-</w:t>
      </w:r>
      <w:r w:rsidRPr="00885B1E">
        <w:rPr>
          <w:color w:val="000000"/>
          <w:sz w:val="28"/>
          <w:szCs w:val="28"/>
        </w:rPr>
        <w:t>прежнему платили деньги за свое освобождение от крепостной зависимости (выкупные платежи).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За 40 лет (с 1862 по 1901 г.) они заплатили около 1,5 млрд. рублей, но еще были должны казне 0,5 млрд. рублей.</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Крестьяне оставались неравноправными людьми в государстве, всецело нах</w:t>
      </w:r>
      <w:r w:rsidRPr="00885B1E">
        <w:rPr>
          <w:color w:val="000000"/>
          <w:sz w:val="28"/>
          <w:szCs w:val="28"/>
        </w:rPr>
        <w:t>о</w:t>
      </w:r>
      <w:r w:rsidRPr="00885B1E">
        <w:rPr>
          <w:color w:val="000000"/>
          <w:sz w:val="28"/>
          <w:szCs w:val="28"/>
        </w:rPr>
        <w:t>дясь во власти земских начальников из дворян, чиновников и полиции. Остатки старых феодальных отношений в деревне (огромные помещичьи хозяйства, малоземелье крестьян, их зависимость от помещиков, неравноправие и т.д.) хотя и тормозили, но не могли полностью помешать развитию капитализма в сельском хозяйстве. Оно пр</w:t>
      </w:r>
      <w:r w:rsidRPr="00885B1E">
        <w:rPr>
          <w:color w:val="000000"/>
          <w:sz w:val="28"/>
          <w:szCs w:val="28"/>
        </w:rPr>
        <w:t>о</w:t>
      </w:r>
      <w:r w:rsidRPr="00885B1E">
        <w:rPr>
          <w:color w:val="000000"/>
          <w:sz w:val="28"/>
          <w:szCs w:val="28"/>
        </w:rPr>
        <w:lastRenderedPageBreak/>
        <w:t>являлось, прежде всего в расслоении крестьянства: 3% превратились в сельскую бу</w:t>
      </w:r>
      <w:r w:rsidRPr="00885B1E">
        <w:rPr>
          <w:color w:val="000000"/>
          <w:sz w:val="28"/>
          <w:szCs w:val="28"/>
        </w:rPr>
        <w:t>р</w:t>
      </w:r>
      <w:r w:rsidRPr="00885B1E">
        <w:rPr>
          <w:color w:val="000000"/>
          <w:sz w:val="28"/>
          <w:szCs w:val="28"/>
        </w:rPr>
        <w:t xml:space="preserve">жуазию (их называли кулаками), около 15% стали зажиточными, 30% </w:t>
      </w:r>
      <w:r>
        <w:rPr>
          <w:color w:val="000000"/>
          <w:sz w:val="28"/>
          <w:szCs w:val="28"/>
        </w:rPr>
        <w:t>–</w:t>
      </w:r>
      <w:r w:rsidRPr="00885B1E">
        <w:rPr>
          <w:color w:val="000000"/>
          <w:sz w:val="28"/>
          <w:szCs w:val="28"/>
        </w:rPr>
        <w:t xml:space="preserve"> в середняков. Беднота составляла 50% среди сельского населения и служила основным источником наемной рабочей силы в деревне и городе.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Несмотря на разницу в положении зажиточных и бедняков, все крестьяне бор</w:t>
      </w:r>
      <w:r w:rsidRPr="00885B1E">
        <w:rPr>
          <w:color w:val="000000"/>
          <w:sz w:val="28"/>
          <w:szCs w:val="28"/>
        </w:rPr>
        <w:t>о</w:t>
      </w:r>
      <w:r w:rsidRPr="00885B1E">
        <w:rPr>
          <w:color w:val="000000"/>
          <w:sz w:val="28"/>
          <w:szCs w:val="28"/>
        </w:rPr>
        <w:t>лись против помещичьего землевладения. Аграрно</w:t>
      </w:r>
      <w:r>
        <w:rPr>
          <w:color w:val="000000"/>
          <w:sz w:val="28"/>
          <w:szCs w:val="28"/>
        </w:rPr>
        <w:t>-</w:t>
      </w:r>
      <w:r w:rsidRPr="00885B1E">
        <w:rPr>
          <w:color w:val="000000"/>
          <w:sz w:val="28"/>
          <w:szCs w:val="28"/>
        </w:rPr>
        <w:t>крестьянски</w:t>
      </w:r>
      <w:r>
        <w:rPr>
          <w:color w:val="000000"/>
          <w:sz w:val="28"/>
          <w:szCs w:val="28"/>
        </w:rPr>
        <w:t>й</w:t>
      </w:r>
      <w:r w:rsidRPr="00885B1E">
        <w:rPr>
          <w:color w:val="000000"/>
          <w:sz w:val="28"/>
          <w:szCs w:val="28"/>
        </w:rPr>
        <w:t xml:space="preserve"> вопрос оставался наиболее острым в политической жизни страны.</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начале </w:t>
      </w:r>
      <w:r w:rsidRPr="00885B1E">
        <w:rPr>
          <w:color w:val="000000"/>
          <w:sz w:val="28"/>
          <w:szCs w:val="28"/>
          <w:lang w:val="en-US"/>
        </w:rPr>
        <w:t>XX</w:t>
      </w:r>
      <w:r w:rsidRPr="00885B1E">
        <w:rPr>
          <w:color w:val="000000"/>
          <w:sz w:val="28"/>
          <w:szCs w:val="28"/>
        </w:rPr>
        <w:t xml:space="preserve"> в. помещичье землевладение несколько сократилось. Но помещики продали лишь 20% своей земли. Хозяйство помещиков все более приобретало хара</w:t>
      </w:r>
      <w:r w:rsidRPr="00885B1E">
        <w:rPr>
          <w:color w:val="000000"/>
          <w:sz w:val="28"/>
          <w:szCs w:val="28"/>
        </w:rPr>
        <w:t>к</w:t>
      </w:r>
      <w:r w:rsidRPr="00885B1E">
        <w:rPr>
          <w:color w:val="000000"/>
          <w:sz w:val="28"/>
          <w:szCs w:val="28"/>
        </w:rPr>
        <w:t>тер крупного капиталистического производства. Но сразу перейти к капиталистич</w:t>
      </w:r>
      <w:r w:rsidRPr="00885B1E">
        <w:rPr>
          <w:color w:val="000000"/>
          <w:sz w:val="28"/>
          <w:szCs w:val="28"/>
        </w:rPr>
        <w:t>е</w:t>
      </w:r>
      <w:r w:rsidRPr="00885B1E">
        <w:rPr>
          <w:color w:val="000000"/>
          <w:sz w:val="28"/>
          <w:szCs w:val="28"/>
        </w:rPr>
        <w:t>ской системе от системы крепостнической помещики не могли. У них не хватало на это финансовых средств, материальных ресурсов. Поэтому в России возникла переходная система, соединявшая в себе черты и старого, феодального хозяйства, и нового, кап</w:t>
      </w:r>
      <w:r w:rsidRPr="00885B1E">
        <w:rPr>
          <w:color w:val="000000"/>
          <w:sz w:val="28"/>
          <w:szCs w:val="28"/>
        </w:rPr>
        <w:t>и</w:t>
      </w:r>
      <w:r w:rsidRPr="00885B1E">
        <w:rPr>
          <w:color w:val="000000"/>
          <w:sz w:val="28"/>
          <w:szCs w:val="28"/>
        </w:rPr>
        <w:t>талистического. Она получила название отработочной системы или отработок, кот</w:t>
      </w:r>
      <w:r w:rsidRPr="00885B1E">
        <w:rPr>
          <w:color w:val="000000"/>
          <w:sz w:val="28"/>
          <w:szCs w:val="28"/>
        </w:rPr>
        <w:t>о</w:t>
      </w:r>
      <w:r w:rsidRPr="00885B1E">
        <w:rPr>
          <w:color w:val="000000"/>
          <w:sz w:val="28"/>
          <w:szCs w:val="28"/>
        </w:rPr>
        <w:t>рые состояли в том, что крестьяне работали на помещика собственными сельскох</w:t>
      </w:r>
      <w:r w:rsidRPr="00885B1E">
        <w:rPr>
          <w:color w:val="000000"/>
          <w:sz w:val="28"/>
          <w:szCs w:val="28"/>
        </w:rPr>
        <w:t>о</w:t>
      </w:r>
      <w:r w:rsidRPr="00885B1E">
        <w:rPr>
          <w:color w:val="000000"/>
          <w:sz w:val="28"/>
          <w:szCs w:val="28"/>
        </w:rPr>
        <w:t>зяйственными орудиями (сохой, плугом, бороной, косой и т.</w:t>
      </w:r>
      <w:r>
        <w:rPr>
          <w:color w:val="000000"/>
          <w:sz w:val="28"/>
          <w:szCs w:val="28"/>
        </w:rPr>
        <w:t xml:space="preserve"> </w:t>
      </w:r>
      <w:r w:rsidRPr="00885B1E">
        <w:rPr>
          <w:color w:val="000000"/>
          <w:sz w:val="28"/>
          <w:szCs w:val="28"/>
        </w:rPr>
        <w:t>п.), Землевладелец мог платить своему работнику по</w:t>
      </w:r>
      <w:r>
        <w:rPr>
          <w:color w:val="000000"/>
          <w:sz w:val="28"/>
          <w:szCs w:val="28"/>
        </w:rPr>
        <w:t>–</w:t>
      </w:r>
      <w:r w:rsidRPr="00885B1E">
        <w:rPr>
          <w:color w:val="000000"/>
          <w:sz w:val="28"/>
          <w:szCs w:val="28"/>
        </w:rPr>
        <w:t>разному: деньгами, продуктами, землей, сенокосными угодьями и т.д. Отработки напоминали старое феодальное ведение хозяйство тем, что крестьяне работали своими примитивными орудиями труда. С новым капиталистич</w:t>
      </w:r>
      <w:r w:rsidRPr="00885B1E">
        <w:rPr>
          <w:color w:val="000000"/>
          <w:sz w:val="28"/>
          <w:szCs w:val="28"/>
        </w:rPr>
        <w:t>е</w:t>
      </w:r>
      <w:r w:rsidRPr="00885B1E">
        <w:rPr>
          <w:color w:val="000000"/>
          <w:sz w:val="28"/>
          <w:szCs w:val="28"/>
        </w:rPr>
        <w:t>ским наймом сближало то, что помещик теперь силой не мог заставить крестьян раб</w:t>
      </w:r>
      <w:r w:rsidRPr="00885B1E">
        <w:rPr>
          <w:color w:val="000000"/>
          <w:sz w:val="28"/>
          <w:szCs w:val="28"/>
        </w:rPr>
        <w:t>о</w:t>
      </w:r>
      <w:r w:rsidRPr="00885B1E">
        <w:rPr>
          <w:color w:val="000000"/>
          <w:sz w:val="28"/>
          <w:szCs w:val="28"/>
        </w:rPr>
        <w:t>тать на себя. Постепенно отработочная система вытеснялась капиталистической, при которой сельскохозяйственный рабочий трудился на хозяина также за плату, но его орудиями труда.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Миллионы крестьянских хозяйств в начале </w:t>
      </w:r>
      <w:r w:rsidRPr="00885B1E">
        <w:rPr>
          <w:color w:val="000000"/>
          <w:sz w:val="28"/>
          <w:szCs w:val="28"/>
          <w:lang w:val="en-US"/>
        </w:rPr>
        <w:t>XX</w:t>
      </w:r>
      <w:r w:rsidRPr="00885B1E">
        <w:rPr>
          <w:color w:val="000000"/>
          <w:sz w:val="28"/>
          <w:szCs w:val="28"/>
        </w:rPr>
        <w:t xml:space="preserve"> в. находились на стадии мелкот</w:t>
      </w:r>
      <w:r w:rsidRPr="00885B1E">
        <w:rPr>
          <w:color w:val="000000"/>
          <w:sz w:val="28"/>
          <w:szCs w:val="28"/>
        </w:rPr>
        <w:t>о</w:t>
      </w:r>
      <w:r w:rsidRPr="00885B1E">
        <w:rPr>
          <w:color w:val="000000"/>
          <w:sz w:val="28"/>
          <w:szCs w:val="28"/>
        </w:rPr>
        <w:t>варного, часто полунатурального производства.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Развитие капитализма в промышленности. </w:t>
      </w:r>
      <w:r w:rsidRPr="00885B1E">
        <w:rPr>
          <w:color w:val="000000"/>
          <w:sz w:val="28"/>
          <w:szCs w:val="28"/>
        </w:rPr>
        <w:t>Процессы, происходившие в сел</w:t>
      </w:r>
      <w:r w:rsidRPr="00885B1E">
        <w:rPr>
          <w:color w:val="000000"/>
          <w:sz w:val="28"/>
          <w:szCs w:val="28"/>
        </w:rPr>
        <w:t>ь</w:t>
      </w:r>
      <w:r w:rsidRPr="00885B1E">
        <w:rPr>
          <w:color w:val="000000"/>
          <w:sz w:val="28"/>
          <w:szCs w:val="28"/>
        </w:rPr>
        <w:t>ском хозяйстве России, самым тесным образом были связаны с развитием капитал</w:t>
      </w:r>
      <w:r w:rsidRPr="00885B1E">
        <w:rPr>
          <w:color w:val="000000"/>
          <w:sz w:val="28"/>
          <w:szCs w:val="28"/>
        </w:rPr>
        <w:t>и</w:t>
      </w:r>
      <w:r w:rsidRPr="00885B1E">
        <w:rPr>
          <w:color w:val="000000"/>
          <w:sz w:val="28"/>
          <w:szCs w:val="28"/>
        </w:rPr>
        <w:t>стической промышленности. Особенно быстро развивалась российская промышле</w:t>
      </w:r>
      <w:r w:rsidRPr="00885B1E">
        <w:rPr>
          <w:color w:val="000000"/>
          <w:sz w:val="28"/>
          <w:szCs w:val="28"/>
        </w:rPr>
        <w:t>н</w:t>
      </w:r>
      <w:r w:rsidRPr="00885B1E">
        <w:rPr>
          <w:color w:val="000000"/>
          <w:sz w:val="28"/>
          <w:szCs w:val="28"/>
        </w:rPr>
        <w:t>ность в 90</w:t>
      </w:r>
      <w:r>
        <w:rPr>
          <w:color w:val="000000"/>
          <w:sz w:val="28"/>
          <w:szCs w:val="28"/>
        </w:rPr>
        <w:t>-</w:t>
      </w:r>
      <w:r w:rsidRPr="00885B1E">
        <w:rPr>
          <w:color w:val="000000"/>
          <w:sz w:val="28"/>
          <w:szCs w:val="28"/>
        </w:rPr>
        <w:t xml:space="preserve">е гг. </w:t>
      </w:r>
      <w:r w:rsidRPr="00885B1E">
        <w:rPr>
          <w:color w:val="000000"/>
          <w:sz w:val="28"/>
          <w:szCs w:val="28"/>
          <w:lang w:val="en-US"/>
        </w:rPr>
        <w:t>XIX</w:t>
      </w:r>
      <w:r w:rsidRPr="00885B1E">
        <w:rPr>
          <w:color w:val="000000"/>
          <w:sz w:val="28"/>
          <w:szCs w:val="28"/>
        </w:rPr>
        <w:t xml:space="preserve"> в. Это было время бурного промышленного подъема. Ему способс</w:t>
      </w:r>
      <w:r w:rsidRPr="00885B1E">
        <w:rPr>
          <w:color w:val="000000"/>
          <w:sz w:val="28"/>
          <w:szCs w:val="28"/>
        </w:rPr>
        <w:t>т</w:t>
      </w:r>
      <w:r w:rsidRPr="00885B1E">
        <w:rPr>
          <w:color w:val="000000"/>
          <w:sz w:val="28"/>
          <w:szCs w:val="28"/>
        </w:rPr>
        <w:t>вовало невиданное до тех пор строительство железных дорог, которое было вызвано необходимостью перевозок товаров, сырья, топлива в различные районы страны. За 1890</w:t>
      </w:r>
      <w:r>
        <w:rPr>
          <w:color w:val="000000"/>
          <w:sz w:val="28"/>
          <w:szCs w:val="28"/>
        </w:rPr>
        <w:t>–</w:t>
      </w:r>
      <w:r w:rsidRPr="00885B1E">
        <w:rPr>
          <w:color w:val="000000"/>
          <w:sz w:val="28"/>
          <w:szCs w:val="28"/>
        </w:rPr>
        <w:t>1900 гг. протяженность железных дорог увеличилась в два раза. Только за 1893</w:t>
      </w:r>
      <w:r>
        <w:rPr>
          <w:color w:val="000000"/>
          <w:sz w:val="28"/>
          <w:szCs w:val="28"/>
        </w:rPr>
        <w:t>–</w:t>
      </w:r>
      <w:r w:rsidRPr="00885B1E">
        <w:rPr>
          <w:color w:val="000000"/>
          <w:sz w:val="28"/>
          <w:szCs w:val="28"/>
        </w:rPr>
        <w:t>1902 гг. было построено 27 тыс. км. железных дорог к 31 тыс. км имевшимся. Огро</w:t>
      </w:r>
      <w:r w:rsidRPr="00885B1E">
        <w:rPr>
          <w:color w:val="000000"/>
          <w:sz w:val="28"/>
          <w:szCs w:val="28"/>
        </w:rPr>
        <w:t>м</w:t>
      </w:r>
      <w:r w:rsidRPr="00885B1E">
        <w:rPr>
          <w:color w:val="000000"/>
          <w:sz w:val="28"/>
          <w:szCs w:val="28"/>
        </w:rPr>
        <w:t>ное значение имела введенная в действие в 90</w:t>
      </w:r>
      <w:r>
        <w:rPr>
          <w:color w:val="000000"/>
          <w:sz w:val="28"/>
          <w:szCs w:val="28"/>
        </w:rPr>
        <w:t>-</w:t>
      </w:r>
      <w:r w:rsidRPr="00885B1E">
        <w:rPr>
          <w:color w:val="000000"/>
          <w:sz w:val="28"/>
          <w:szCs w:val="28"/>
        </w:rPr>
        <w:t xml:space="preserve">х гг. </w:t>
      </w:r>
      <w:r>
        <w:rPr>
          <w:color w:val="000000"/>
          <w:sz w:val="28"/>
          <w:szCs w:val="28"/>
        </w:rPr>
        <w:br/>
      </w:r>
      <w:r w:rsidRPr="00885B1E">
        <w:rPr>
          <w:color w:val="000000"/>
          <w:sz w:val="28"/>
          <w:szCs w:val="28"/>
          <w:lang w:val="en-US"/>
        </w:rPr>
        <w:t>XIX</w:t>
      </w:r>
      <w:r w:rsidRPr="00885B1E">
        <w:rPr>
          <w:color w:val="000000"/>
          <w:sz w:val="28"/>
          <w:szCs w:val="28"/>
        </w:rPr>
        <w:t xml:space="preserve"> в. Транссибирская магистраль, соединившая центр России с Сибирью и Дальним Востоком.</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Железнодорожное строительство приводило к росту промышленности. Колич</w:t>
      </w:r>
      <w:r w:rsidRPr="00885B1E">
        <w:rPr>
          <w:color w:val="000000"/>
          <w:sz w:val="28"/>
          <w:szCs w:val="28"/>
        </w:rPr>
        <w:t>е</w:t>
      </w:r>
      <w:r w:rsidRPr="00885B1E">
        <w:rPr>
          <w:color w:val="000000"/>
          <w:sz w:val="28"/>
          <w:szCs w:val="28"/>
        </w:rPr>
        <w:t>ство промышленных предприятий увеличилось с 32 тыс. в 1890 г. до 38 тыс. в 1900 г. Особенно в большом количестве фабрики, заводы, шахты, рудники возникали в новых промышленных центрах страны (Донбасс, Баку, Прибалтика и т.д.).</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90</w:t>
      </w:r>
      <w:r>
        <w:rPr>
          <w:color w:val="000000"/>
          <w:sz w:val="28"/>
          <w:szCs w:val="28"/>
        </w:rPr>
        <w:t>-</w:t>
      </w:r>
      <w:r w:rsidRPr="00885B1E">
        <w:rPr>
          <w:color w:val="000000"/>
          <w:sz w:val="28"/>
          <w:szCs w:val="28"/>
        </w:rPr>
        <w:t xml:space="preserve">е г. </w:t>
      </w:r>
      <w:r w:rsidRPr="00885B1E">
        <w:rPr>
          <w:color w:val="000000"/>
          <w:sz w:val="28"/>
          <w:szCs w:val="28"/>
          <w:lang w:val="en-US"/>
        </w:rPr>
        <w:t>XIX</w:t>
      </w:r>
      <w:r w:rsidRPr="00885B1E">
        <w:rPr>
          <w:color w:val="000000"/>
          <w:sz w:val="28"/>
          <w:szCs w:val="28"/>
        </w:rPr>
        <w:t xml:space="preserve"> в промышленность России развивалась гораздо быстрее, чем пр</w:t>
      </w:r>
      <w:r w:rsidRPr="00885B1E">
        <w:rPr>
          <w:color w:val="000000"/>
          <w:sz w:val="28"/>
          <w:szCs w:val="28"/>
        </w:rPr>
        <w:t>о</w:t>
      </w:r>
      <w:r w:rsidRPr="00885B1E">
        <w:rPr>
          <w:color w:val="000000"/>
          <w:sz w:val="28"/>
          <w:szCs w:val="28"/>
        </w:rPr>
        <w:t xml:space="preserve">мышленность других стран; за эти годы производство чугуна возросло в Англии </w:t>
      </w:r>
      <w:r>
        <w:rPr>
          <w:color w:val="000000"/>
          <w:sz w:val="28"/>
          <w:szCs w:val="28"/>
        </w:rPr>
        <w:t>–</w:t>
      </w:r>
      <w:r w:rsidRPr="00885B1E">
        <w:rPr>
          <w:color w:val="000000"/>
          <w:sz w:val="28"/>
          <w:szCs w:val="28"/>
        </w:rPr>
        <w:t xml:space="preserve"> на 18%, США </w:t>
      </w:r>
      <w:r>
        <w:rPr>
          <w:color w:val="000000"/>
          <w:sz w:val="28"/>
          <w:szCs w:val="28"/>
        </w:rPr>
        <w:t>–</w:t>
      </w:r>
      <w:r w:rsidRPr="00885B1E">
        <w:rPr>
          <w:color w:val="000000"/>
          <w:sz w:val="28"/>
          <w:szCs w:val="28"/>
        </w:rPr>
        <w:t xml:space="preserve"> на 50%, во Франции </w:t>
      </w:r>
      <w:r>
        <w:rPr>
          <w:color w:val="000000"/>
          <w:sz w:val="28"/>
          <w:szCs w:val="28"/>
        </w:rPr>
        <w:t>–</w:t>
      </w:r>
      <w:r w:rsidRPr="00885B1E">
        <w:rPr>
          <w:color w:val="000000"/>
          <w:sz w:val="28"/>
          <w:szCs w:val="28"/>
        </w:rPr>
        <w:t xml:space="preserve"> на 31%, и в России </w:t>
      </w:r>
      <w:r>
        <w:rPr>
          <w:color w:val="000000"/>
          <w:sz w:val="28"/>
          <w:szCs w:val="28"/>
        </w:rPr>
        <w:t>–</w:t>
      </w:r>
      <w:r w:rsidRPr="00885B1E">
        <w:rPr>
          <w:color w:val="000000"/>
          <w:sz w:val="28"/>
          <w:szCs w:val="28"/>
        </w:rPr>
        <w:t xml:space="preserve"> на 190%. Добыча угля выросла в Англии </w:t>
      </w:r>
      <w:r>
        <w:rPr>
          <w:color w:val="000000"/>
          <w:sz w:val="28"/>
          <w:szCs w:val="28"/>
        </w:rPr>
        <w:t>–</w:t>
      </w:r>
      <w:r w:rsidRPr="00885B1E">
        <w:rPr>
          <w:color w:val="000000"/>
          <w:sz w:val="28"/>
          <w:szCs w:val="28"/>
        </w:rPr>
        <w:t xml:space="preserve"> на 22%, во</w:t>
      </w:r>
      <w:r>
        <w:rPr>
          <w:color w:val="000000"/>
          <w:sz w:val="28"/>
          <w:szCs w:val="28"/>
        </w:rPr>
        <w:t xml:space="preserve"> </w:t>
      </w:r>
      <w:r w:rsidRPr="00885B1E">
        <w:rPr>
          <w:color w:val="000000"/>
          <w:sz w:val="28"/>
          <w:szCs w:val="28"/>
        </w:rPr>
        <w:t xml:space="preserve">Франции </w:t>
      </w:r>
      <w:r>
        <w:rPr>
          <w:color w:val="000000"/>
          <w:sz w:val="28"/>
          <w:szCs w:val="28"/>
        </w:rPr>
        <w:t>–</w:t>
      </w:r>
      <w:r w:rsidRPr="00885B1E">
        <w:rPr>
          <w:color w:val="000000"/>
          <w:sz w:val="28"/>
          <w:szCs w:val="28"/>
        </w:rPr>
        <w:t xml:space="preserve"> на 26%, в Германии </w:t>
      </w:r>
      <w:r>
        <w:rPr>
          <w:color w:val="000000"/>
          <w:sz w:val="28"/>
          <w:szCs w:val="28"/>
        </w:rPr>
        <w:t>–</w:t>
      </w:r>
      <w:r w:rsidRPr="00885B1E">
        <w:rPr>
          <w:color w:val="000000"/>
          <w:sz w:val="28"/>
          <w:szCs w:val="28"/>
        </w:rPr>
        <w:t xml:space="preserve"> на 52%, в США </w:t>
      </w:r>
      <w:r>
        <w:rPr>
          <w:color w:val="000000"/>
          <w:sz w:val="28"/>
          <w:szCs w:val="28"/>
        </w:rPr>
        <w:t>–</w:t>
      </w:r>
      <w:r w:rsidRPr="00885B1E">
        <w:rPr>
          <w:color w:val="000000"/>
          <w:sz w:val="28"/>
          <w:szCs w:val="28"/>
        </w:rPr>
        <w:t xml:space="preserve"> на 61%, а в Ро</w:t>
      </w:r>
      <w:r w:rsidRPr="00885B1E">
        <w:rPr>
          <w:color w:val="000000"/>
          <w:sz w:val="28"/>
          <w:szCs w:val="28"/>
        </w:rPr>
        <w:t>с</w:t>
      </w:r>
      <w:r w:rsidRPr="00885B1E">
        <w:rPr>
          <w:color w:val="000000"/>
          <w:sz w:val="28"/>
          <w:szCs w:val="28"/>
        </w:rPr>
        <w:t xml:space="preserve">сии </w:t>
      </w:r>
      <w:r>
        <w:rPr>
          <w:color w:val="000000"/>
          <w:sz w:val="28"/>
          <w:szCs w:val="28"/>
        </w:rPr>
        <w:t>–</w:t>
      </w:r>
      <w:r w:rsidRPr="00885B1E">
        <w:rPr>
          <w:color w:val="000000"/>
          <w:sz w:val="28"/>
          <w:szCs w:val="28"/>
        </w:rPr>
        <w:t xml:space="preserve"> на 131%.</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Особенно быстрыми темпами росла тяжелая индустрия: машиностроение, м</w:t>
      </w:r>
      <w:r w:rsidRPr="00885B1E">
        <w:rPr>
          <w:color w:val="000000"/>
          <w:sz w:val="28"/>
          <w:szCs w:val="28"/>
        </w:rPr>
        <w:t>е</w:t>
      </w:r>
      <w:r w:rsidRPr="00885B1E">
        <w:rPr>
          <w:color w:val="000000"/>
          <w:sz w:val="28"/>
          <w:szCs w:val="28"/>
        </w:rPr>
        <w:t>таллургия. Промышленному подъему способствовали иностранные капиталы, деш</w:t>
      </w:r>
      <w:r w:rsidRPr="00885B1E">
        <w:rPr>
          <w:color w:val="000000"/>
          <w:sz w:val="28"/>
          <w:szCs w:val="28"/>
        </w:rPr>
        <w:t>е</w:t>
      </w:r>
      <w:r w:rsidRPr="00885B1E">
        <w:rPr>
          <w:color w:val="000000"/>
          <w:sz w:val="28"/>
          <w:szCs w:val="28"/>
        </w:rPr>
        <w:t>вая рабочая сила, огромные природные ресурсы, заимствование передового технич</w:t>
      </w:r>
      <w:r w:rsidRPr="00885B1E">
        <w:rPr>
          <w:color w:val="000000"/>
          <w:sz w:val="28"/>
          <w:szCs w:val="28"/>
        </w:rPr>
        <w:t>е</w:t>
      </w:r>
      <w:r w:rsidRPr="00885B1E">
        <w:rPr>
          <w:color w:val="000000"/>
          <w:sz w:val="28"/>
          <w:szCs w:val="28"/>
        </w:rPr>
        <w:t>ского опыта других стран.</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Важную роль в развитии экономики страны сыграл СЮ. Витте, который стал в 1892 г. министром путей сообщения, а 1892</w:t>
      </w:r>
      <w:r>
        <w:rPr>
          <w:color w:val="000000"/>
          <w:sz w:val="28"/>
          <w:szCs w:val="28"/>
        </w:rPr>
        <w:t>–</w:t>
      </w:r>
      <w:r w:rsidRPr="00885B1E">
        <w:rPr>
          <w:color w:val="000000"/>
          <w:sz w:val="28"/>
          <w:szCs w:val="28"/>
        </w:rPr>
        <w:t>1903 гг. был министром финансов и пре</w:t>
      </w:r>
      <w:r w:rsidRPr="00885B1E">
        <w:rPr>
          <w:color w:val="000000"/>
          <w:sz w:val="28"/>
          <w:szCs w:val="28"/>
        </w:rPr>
        <w:t>д</w:t>
      </w:r>
      <w:r w:rsidRPr="00885B1E">
        <w:rPr>
          <w:color w:val="000000"/>
          <w:sz w:val="28"/>
          <w:szCs w:val="28"/>
        </w:rPr>
        <w:t>седателем правительства одновременно.</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целом по инициативе Витте были осуществлены крупные экономические м</w:t>
      </w:r>
      <w:r w:rsidRPr="00885B1E">
        <w:rPr>
          <w:color w:val="000000"/>
          <w:sz w:val="28"/>
          <w:szCs w:val="28"/>
        </w:rPr>
        <w:t>е</w:t>
      </w:r>
      <w:r w:rsidRPr="00885B1E">
        <w:rPr>
          <w:color w:val="000000"/>
          <w:sz w:val="28"/>
          <w:szCs w:val="28"/>
        </w:rPr>
        <w:t>роприятия:</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1.</w:t>
      </w:r>
      <w:r>
        <w:rPr>
          <w:color w:val="000000"/>
          <w:sz w:val="28"/>
          <w:szCs w:val="28"/>
        </w:rPr>
        <w:t xml:space="preserve"> </w:t>
      </w:r>
      <w:r w:rsidRPr="00885B1E">
        <w:rPr>
          <w:color w:val="000000"/>
          <w:sz w:val="28"/>
          <w:szCs w:val="28"/>
        </w:rPr>
        <w:t>Усиление роли государства в экономике страны:</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введение единых тарифов на железных дорогах;</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государственное</w:t>
      </w:r>
      <w:r>
        <w:rPr>
          <w:color w:val="000000"/>
          <w:sz w:val="28"/>
          <w:szCs w:val="28"/>
        </w:rPr>
        <w:t xml:space="preserve"> </w:t>
      </w:r>
      <w:r w:rsidRPr="00885B1E">
        <w:rPr>
          <w:color w:val="000000"/>
          <w:sz w:val="28"/>
          <w:szCs w:val="28"/>
        </w:rPr>
        <w:t>регулирование</w:t>
      </w:r>
      <w:r>
        <w:rPr>
          <w:color w:val="000000"/>
          <w:sz w:val="28"/>
          <w:szCs w:val="28"/>
        </w:rPr>
        <w:t xml:space="preserve"> </w:t>
      </w:r>
      <w:r w:rsidRPr="00885B1E">
        <w:rPr>
          <w:color w:val="000000"/>
          <w:sz w:val="28"/>
          <w:szCs w:val="28"/>
        </w:rPr>
        <w:t>внутренней</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внешней торговли через сист</w:t>
      </w:r>
      <w:r w:rsidRPr="00885B1E">
        <w:rPr>
          <w:color w:val="000000"/>
          <w:sz w:val="28"/>
          <w:szCs w:val="28"/>
        </w:rPr>
        <w:t>е</w:t>
      </w:r>
      <w:r w:rsidRPr="00885B1E">
        <w:rPr>
          <w:color w:val="000000"/>
          <w:sz w:val="28"/>
          <w:szCs w:val="28"/>
        </w:rPr>
        <w:t>му налогов;</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расширение государственного сектора в промышленности;</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введение</w:t>
      </w:r>
      <w:r>
        <w:rPr>
          <w:color w:val="000000"/>
          <w:sz w:val="28"/>
          <w:szCs w:val="28"/>
        </w:rPr>
        <w:t xml:space="preserve"> </w:t>
      </w:r>
      <w:r w:rsidRPr="00885B1E">
        <w:rPr>
          <w:color w:val="000000"/>
          <w:sz w:val="28"/>
          <w:szCs w:val="28"/>
        </w:rPr>
        <w:t>государственной</w:t>
      </w:r>
      <w:r>
        <w:rPr>
          <w:color w:val="000000"/>
          <w:sz w:val="28"/>
          <w:szCs w:val="28"/>
        </w:rPr>
        <w:t xml:space="preserve"> </w:t>
      </w:r>
      <w:r w:rsidRPr="00885B1E">
        <w:rPr>
          <w:color w:val="000000"/>
          <w:sz w:val="28"/>
          <w:szCs w:val="28"/>
        </w:rPr>
        <w:t>монополии</w:t>
      </w:r>
      <w:r>
        <w:rPr>
          <w:color w:val="000000"/>
          <w:sz w:val="28"/>
          <w:szCs w:val="28"/>
        </w:rPr>
        <w:t xml:space="preserve"> </w:t>
      </w:r>
      <w:r w:rsidRPr="00885B1E">
        <w:rPr>
          <w:color w:val="000000"/>
          <w:sz w:val="28"/>
          <w:szCs w:val="28"/>
        </w:rPr>
        <w:t>на</w:t>
      </w:r>
      <w:r>
        <w:rPr>
          <w:color w:val="000000"/>
          <w:sz w:val="28"/>
          <w:szCs w:val="28"/>
        </w:rPr>
        <w:t xml:space="preserve"> </w:t>
      </w:r>
      <w:r w:rsidRPr="00885B1E">
        <w:rPr>
          <w:color w:val="000000"/>
          <w:sz w:val="28"/>
          <w:szCs w:val="28"/>
        </w:rPr>
        <w:t>торговлю спиртным;</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2. Укрепление частного предпринимательства:</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гибкое налоговое законодательство;</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укрепление</w:t>
      </w:r>
      <w:r>
        <w:rPr>
          <w:color w:val="000000"/>
          <w:sz w:val="28"/>
          <w:szCs w:val="28"/>
        </w:rPr>
        <w:t xml:space="preserve"> </w:t>
      </w:r>
      <w:r w:rsidRPr="00885B1E">
        <w:rPr>
          <w:color w:val="000000"/>
          <w:sz w:val="28"/>
          <w:szCs w:val="28"/>
        </w:rPr>
        <w:t>национальной</w:t>
      </w:r>
      <w:r>
        <w:rPr>
          <w:color w:val="000000"/>
          <w:sz w:val="28"/>
          <w:szCs w:val="28"/>
        </w:rPr>
        <w:t xml:space="preserve"> </w:t>
      </w:r>
      <w:r w:rsidRPr="00885B1E">
        <w:rPr>
          <w:color w:val="000000"/>
          <w:sz w:val="28"/>
          <w:szCs w:val="28"/>
        </w:rPr>
        <w:t>валюты</w:t>
      </w:r>
      <w:r>
        <w:rPr>
          <w:color w:val="000000"/>
          <w:sz w:val="28"/>
          <w:szCs w:val="28"/>
        </w:rPr>
        <w:t xml:space="preserve"> </w:t>
      </w:r>
      <w:r w:rsidRPr="00885B1E">
        <w:rPr>
          <w:color w:val="000000"/>
          <w:sz w:val="28"/>
          <w:szCs w:val="28"/>
        </w:rPr>
        <w:t>(денежная</w:t>
      </w:r>
      <w:r>
        <w:rPr>
          <w:color w:val="000000"/>
          <w:sz w:val="28"/>
          <w:szCs w:val="28"/>
        </w:rPr>
        <w:t xml:space="preserve"> </w:t>
      </w:r>
      <w:r w:rsidRPr="00885B1E">
        <w:rPr>
          <w:color w:val="000000"/>
          <w:sz w:val="28"/>
          <w:szCs w:val="28"/>
        </w:rPr>
        <w:t>реформа 1897 г. ввела золотой эквивалент рубля);</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умеренный</w:t>
      </w:r>
      <w:r>
        <w:rPr>
          <w:color w:val="000000"/>
          <w:sz w:val="28"/>
          <w:szCs w:val="28"/>
        </w:rPr>
        <w:t xml:space="preserve"> </w:t>
      </w:r>
      <w:r w:rsidRPr="00885B1E">
        <w:rPr>
          <w:color w:val="000000"/>
          <w:sz w:val="28"/>
          <w:szCs w:val="28"/>
        </w:rPr>
        <w:t>протекционизм</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отношении</w:t>
      </w:r>
      <w:r>
        <w:rPr>
          <w:color w:val="000000"/>
          <w:sz w:val="28"/>
          <w:szCs w:val="28"/>
        </w:rPr>
        <w:t xml:space="preserve"> </w:t>
      </w:r>
      <w:r w:rsidRPr="00885B1E">
        <w:rPr>
          <w:color w:val="000000"/>
          <w:sz w:val="28"/>
          <w:szCs w:val="28"/>
        </w:rPr>
        <w:t>иностранных инвесторов.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Несмотря на далеко не полное осуществление своих планов, Витте сделал мн</w:t>
      </w:r>
      <w:r w:rsidRPr="00885B1E">
        <w:rPr>
          <w:color w:val="000000"/>
          <w:sz w:val="28"/>
          <w:szCs w:val="28"/>
        </w:rPr>
        <w:t>о</w:t>
      </w:r>
      <w:r w:rsidRPr="00885B1E">
        <w:rPr>
          <w:color w:val="000000"/>
          <w:sz w:val="28"/>
          <w:szCs w:val="28"/>
        </w:rPr>
        <w:t xml:space="preserve">гое для превращения России в индустриальную страну. При нем было развернуто </w:t>
      </w:r>
      <w:r w:rsidRPr="00885B1E">
        <w:rPr>
          <w:color w:val="000000"/>
          <w:sz w:val="28"/>
          <w:szCs w:val="28"/>
        </w:rPr>
        <w:lastRenderedPageBreak/>
        <w:t>строительство Транссибирской железной дороги. Китайско</w:t>
      </w:r>
      <w:r>
        <w:rPr>
          <w:color w:val="000000"/>
          <w:sz w:val="28"/>
          <w:szCs w:val="28"/>
        </w:rPr>
        <w:t>-</w:t>
      </w:r>
      <w:r w:rsidRPr="00885B1E">
        <w:rPr>
          <w:color w:val="000000"/>
          <w:sz w:val="28"/>
          <w:szCs w:val="28"/>
        </w:rPr>
        <w:t>Восточной железной дор</w:t>
      </w:r>
      <w:r w:rsidRPr="00885B1E">
        <w:rPr>
          <w:color w:val="000000"/>
          <w:sz w:val="28"/>
          <w:szCs w:val="28"/>
        </w:rPr>
        <w:t>о</w:t>
      </w:r>
      <w:r w:rsidRPr="00885B1E">
        <w:rPr>
          <w:color w:val="000000"/>
          <w:sz w:val="28"/>
          <w:szCs w:val="28"/>
        </w:rPr>
        <w:t>ги (КВЖД), существенно укрепились финансы, уменьшился дефицит бюджета.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К</w:t>
      </w:r>
      <w:r>
        <w:rPr>
          <w:color w:val="000000"/>
          <w:sz w:val="28"/>
          <w:szCs w:val="28"/>
        </w:rPr>
        <w:t xml:space="preserve"> </w:t>
      </w:r>
      <w:r w:rsidRPr="00885B1E">
        <w:rPr>
          <w:color w:val="000000"/>
          <w:sz w:val="28"/>
          <w:szCs w:val="28"/>
        </w:rPr>
        <w:t>началу</w:t>
      </w:r>
      <w:r>
        <w:rPr>
          <w:color w:val="000000"/>
          <w:sz w:val="28"/>
          <w:szCs w:val="28"/>
        </w:rPr>
        <w:t xml:space="preserve"> </w:t>
      </w:r>
      <w:r w:rsidRPr="00885B1E">
        <w:rPr>
          <w:color w:val="000000"/>
          <w:sz w:val="28"/>
          <w:szCs w:val="28"/>
          <w:lang w:val="en-US"/>
        </w:rPr>
        <w:t>XX</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России</w:t>
      </w:r>
      <w:r>
        <w:rPr>
          <w:color w:val="000000"/>
          <w:sz w:val="28"/>
          <w:szCs w:val="28"/>
        </w:rPr>
        <w:t xml:space="preserve"> </w:t>
      </w:r>
      <w:r w:rsidRPr="00885B1E">
        <w:rPr>
          <w:color w:val="000000"/>
          <w:sz w:val="28"/>
          <w:szCs w:val="28"/>
        </w:rPr>
        <w:t>завершилось</w:t>
      </w:r>
      <w:r>
        <w:rPr>
          <w:color w:val="000000"/>
          <w:sz w:val="28"/>
          <w:szCs w:val="28"/>
        </w:rPr>
        <w:t xml:space="preserve"> </w:t>
      </w:r>
      <w:r w:rsidRPr="00885B1E">
        <w:rPr>
          <w:color w:val="000000"/>
          <w:sz w:val="28"/>
          <w:szCs w:val="28"/>
        </w:rPr>
        <w:t>формирование</w:t>
      </w:r>
      <w:r>
        <w:rPr>
          <w:color w:val="000000"/>
          <w:sz w:val="28"/>
          <w:szCs w:val="28"/>
        </w:rPr>
        <w:t xml:space="preserve"> </w:t>
      </w:r>
      <w:r w:rsidRPr="00885B1E">
        <w:rPr>
          <w:color w:val="000000"/>
          <w:sz w:val="28"/>
          <w:szCs w:val="28"/>
        </w:rPr>
        <w:t>системы крупнокапитал</w:t>
      </w:r>
      <w:r w:rsidRPr="00885B1E">
        <w:rPr>
          <w:color w:val="000000"/>
          <w:sz w:val="28"/>
          <w:szCs w:val="28"/>
        </w:rPr>
        <w:t>и</w:t>
      </w:r>
      <w:r w:rsidRPr="00885B1E">
        <w:rPr>
          <w:color w:val="000000"/>
          <w:sz w:val="28"/>
          <w:szCs w:val="28"/>
        </w:rPr>
        <w:t>стического производства. Вместе с развитыми странами Запада ее экономика вступ</w:t>
      </w:r>
      <w:r w:rsidRPr="00885B1E">
        <w:rPr>
          <w:color w:val="000000"/>
          <w:sz w:val="28"/>
          <w:szCs w:val="28"/>
        </w:rPr>
        <w:t>и</w:t>
      </w:r>
      <w:r w:rsidRPr="00885B1E">
        <w:rPr>
          <w:color w:val="000000"/>
          <w:sz w:val="28"/>
          <w:szCs w:val="28"/>
        </w:rPr>
        <w:t>ла в стадию монополистического капитализма, хотя</w:t>
      </w:r>
      <w:r>
        <w:rPr>
          <w:color w:val="000000"/>
          <w:sz w:val="28"/>
          <w:szCs w:val="28"/>
        </w:rPr>
        <w:t xml:space="preserve"> </w:t>
      </w:r>
      <w:r w:rsidRPr="00885B1E">
        <w:rPr>
          <w:color w:val="000000"/>
          <w:sz w:val="28"/>
          <w:szCs w:val="28"/>
        </w:rPr>
        <w:t>отставание</w:t>
      </w:r>
      <w:r>
        <w:rPr>
          <w:color w:val="000000"/>
          <w:sz w:val="28"/>
          <w:szCs w:val="28"/>
        </w:rPr>
        <w:t xml:space="preserve"> </w:t>
      </w:r>
      <w:r w:rsidRPr="00885B1E">
        <w:rPr>
          <w:color w:val="000000"/>
          <w:sz w:val="28"/>
          <w:szCs w:val="28"/>
        </w:rPr>
        <w:t>России</w:t>
      </w:r>
      <w:r>
        <w:rPr>
          <w:color w:val="000000"/>
          <w:sz w:val="28"/>
          <w:szCs w:val="28"/>
        </w:rPr>
        <w:t xml:space="preserve"> </w:t>
      </w:r>
      <w:r w:rsidRPr="00885B1E">
        <w:rPr>
          <w:color w:val="000000"/>
          <w:sz w:val="28"/>
          <w:szCs w:val="28"/>
        </w:rPr>
        <w:t>по</w:t>
      </w:r>
      <w:r>
        <w:rPr>
          <w:color w:val="000000"/>
          <w:sz w:val="28"/>
          <w:szCs w:val="28"/>
        </w:rPr>
        <w:t xml:space="preserve"> </w:t>
      </w:r>
      <w:r w:rsidRPr="00885B1E">
        <w:rPr>
          <w:color w:val="000000"/>
          <w:sz w:val="28"/>
          <w:szCs w:val="28"/>
        </w:rPr>
        <w:t>объемам</w:t>
      </w:r>
      <w:r>
        <w:rPr>
          <w:color w:val="000000"/>
          <w:sz w:val="28"/>
          <w:szCs w:val="28"/>
        </w:rPr>
        <w:t xml:space="preserve"> </w:t>
      </w:r>
      <w:r w:rsidRPr="00885B1E">
        <w:rPr>
          <w:color w:val="000000"/>
          <w:sz w:val="28"/>
          <w:szCs w:val="28"/>
        </w:rPr>
        <w:t>производимой</w:t>
      </w:r>
      <w:r>
        <w:rPr>
          <w:color w:val="000000"/>
          <w:sz w:val="28"/>
          <w:szCs w:val="28"/>
        </w:rPr>
        <w:t xml:space="preserve"> </w:t>
      </w:r>
      <w:r w:rsidRPr="00885B1E">
        <w:rPr>
          <w:color w:val="000000"/>
          <w:sz w:val="28"/>
          <w:szCs w:val="28"/>
        </w:rPr>
        <w:t>продукции, производительности</w:t>
      </w:r>
      <w:r>
        <w:rPr>
          <w:color w:val="000000"/>
          <w:sz w:val="28"/>
          <w:szCs w:val="28"/>
        </w:rPr>
        <w:t xml:space="preserve"> </w:t>
      </w:r>
      <w:r w:rsidRPr="00885B1E">
        <w:rPr>
          <w:color w:val="000000"/>
          <w:sz w:val="28"/>
          <w:szCs w:val="28"/>
        </w:rPr>
        <w:t>труда</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техническому</w:t>
      </w:r>
      <w:r>
        <w:rPr>
          <w:color w:val="000000"/>
          <w:sz w:val="28"/>
          <w:szCs w:val="28"/>
        </w:rPr>
        <w:t xml:space="preserve"> </w:t>
      </w:r>
      <w:r w:rsidRPr="00885B1E">
        <w:rPr>
          <w:color w:val="000000"/>
          <w:sz w:val="28"/>
          <w:szCs w:val="28"/>
        </w:rPr>
        <w:t>уровню</w:t>
      </w:r>
      <w:r>
        <w:rPr>
          <w:color w:val="000000"/>
          <w:sz w:val="28"/>
          <w:szCs w:val="28"/>
        </w:rPr>
        <w:t xml:space="preserve"> </w:t>
      </w:r>
      <w:r w:rsidRPr="00885B1E">
        <w:rPr>
          <w:color w:val="000000"/>
          <w:sz w:val="28"/>
          <w:szCs w:val="28"/>
        </w:rPr>
        <w:t>сохр</w:t>
      </w:r>
      <w:r w:rsidRPr="00885B1E">
        <w:rPr>
          <w:color w:val="000000"/>
          <w:sz w:val="28"/>
          <w:szCs w:val="28"/>
        </w:rPr>
        <w:t>а</w:t>
      </w:r>
      <w:r w:rsidRPr="00885B1E">
        <w:rPr>
          <w:color w:val="000000"/>
          <w:sz w:val="28"/>
          <w:szCs w:val="28"/>
        </w:rPr>
        <w:t>нялось.</w:t>
      </w:r>
      <w:r>
        <w:rPr>
          <w:color w:val="000000"/>
          <w:sz w:val="28"/>
          <w:szCs w:val="28"/>
        </w:rPr>
        <w:t xml:space="preserve"> </w:t>
      </w:r>
      <w:r w:rsidRPr="00885B1E">
        <w:rPr>
          <w:color w:val="000000"/>
          <w:sz w:val="28"/>
          <w:szCs w:val="28"/>
        </w:rPr>
        <w:t>Но налицо были и новые качественные явления в российской экономике. Прежде всего это образование промышленных и банковских монополий, союзов</w:t>
      </w:r>
      <w:r>
        <w:rPr>
          <w:color w:val="000000"/>
          <w:sz w:val="28"/>
          <w:szCs w:val="28"/>
        </w:rPr>
        <w:t xml:space="preserve"> </w:t>
      </w:r>
      <w:r w:rsidRPr="00885B1E">
        <w:rPr>
          <w:color w:val="000000"/>
          <w:sz w:val="28"/>
          <w:szCs w:val="28"/>
        </w:rPr>
        <w:t>к</w:t>
      </w:r>
      <w:r w:rsidRPr="00885B1E">
        <w:rPr>
          <w:color w:val="000000"/>
          <w:sz w:val="28"/>
          <w:szCs w:val="28"/>
        </w:rPr>
        <w:t>а</w:t>
      </w:r>
      <w:r w:rsidRPr="00885B1E">
        <w:rPr>
          <w:color w:val="000000"/>
          <w:sz w:val="28"/>
          <w:szCs w:val="28"/>
        </w:rPr>
        <w:t>питалистов</w:t>
      </w:r>
      <w:r>
        <w:rPr>
          <w:color w:val="000000"/>
          <w:sz w:val="28"/>
          <w:szCs w:val="28"/>
        </w:rPr>
        <w:t xml:space="preserve"> </w:t>
      </w:r>
      <w:r w:rsidRPr="00885B1E">
        <w:rPr>
          <w:color w:val="000000"/>
          <w:sz w:val="28"/>
          <w:szCs w:val="28"/>
        </w:rPr>
        <w:t>с</w:t>
      </w:r>
      <w:r>
        <w:rPr>
          <w:color w:val="000000"/>
          <w:sz w:val="28"/>
          <w:szCs w:val="28"/>
        </w:rPr>
        <w:t xml:space="preserve"> </w:t>
      </w:r>
      <w:r w:rsidRPr="00885B1E">
        <w:rPr>
          <w:color w:val="000000"/>
          <w:sz w:val="28"/>
          <w:szCs w:val="28"/>
        </w:rPr>
        <w:t>целью</w:t>
      </w:r>
      <w:r>
        <w:rPr>
          <w:color w:val="000000"/>
          <w:sz w:val="28"/>
          <w:szCs w:val="28"/>
        </w:rPr>
        <w:t xml:space="preserve"> </w:t>
      </w:r>
      <w:r w:rsidRPr="00885B1E">
        <w:rPr>
          <w:color w:val="000000"/>
          <w:sz w:val="28"/>
          <w:szCs w:val="28"/>
        </w:rPr>
        <w:t>получения</w:t>
      </w:r>
      <w:r>
        <w:rPr>
          <w:color w:val="000000"/>
          <w:sz w:val="28"/>
          <w:szCs w:val="28"/>
        </w:rPr>
        <w:t xml:space="preserve"> </w:t>
      </w:r>
      <w:r w:rsidRPr="00885B1E">
        <w:rPr>
          <w:color w:val="000000"/>
          <w:sz w:val="28"/>
          <w:szCs w:val="28"/>
        </w:rPr>
        <w:t>наибольшей</w:t>
      </w:r>
      <w:r>
        <w:rPr>
          <w:color w:val="000000"/>
          <w:sz w:val="28"/>
          <w:szCs w:val="28"/>
        </w:rPr>
        <w:t xml:space="preserve"> </w:t>
      </w:r>
      <w:r w:rsidRPr="00885B1E">
        <w:rPr>
          <w:color w:val="000000"/>
          <w:sz w:val="28"/>
          <w:szCs w:val="28"/>
        </w:rPr>
        <w:t>прибыли</w:t>
      </w:r>
      <w:r>
        <w:rPr>
          <w:color w:val="000000"/>
          <w:sz w:val="28"/>
          <w:szCs w:val="28"/>
        </w:rPr>
        <w:t xml:space="preserve"> </w:t>
      </w:r>
      <w:r w:rsidRPr="00885B1E">
        <w:rPr>
          <w:color w:val="000000"/>
          <w:sz w:val="28"/>
          <w:szCs w:val="28"/>
        </w:rPr>
        <w:t>и вытеснение</w:t>
      </w:r>
      <w:r>
        <w:rPr>
          <w:color w:val="000000"/>
          <w:sz w:val="28"/>
          <w:szCs w:val="28"/>
        </w:rPr>
        <w:t xml:space="preserve"> </w:t>
      </w:r>
      <w:r w:rsidRPr="00885B1E">
        <w:rPr>
          <w:color w:val="000000"/>
          <w:sz w:val="28"/>
          <w:szCs w:val="28"/>
        </w:rPr>
        <w:t>конкурентов.</w:t>
      </w:r>
      <w:r>
        <w:rPr>
          <w:color w:val="000000"/>
          <w:sz w:val="28"/>
          <w:szCs w:val="28"/>
        </w:rPr>
        <w:t xml:space="preserve"> </w:t>
      </w:r>
      <w:r w:rsidRPr="00885B1E">
        <w:rPr>
          <w:color w:val="000000"/>
          <w:sz w:val="28"/>
          <w:szCs w:val="28"/>
        </w:rPr>
        <w:t>Это</w:t>
      </w:r>
      <w:r>
        <w:rPr>
          <w:color w:val="000000"/>
          <w:sz w:val="28"/>
          <w:szCs w:val="28"/>
        </w:rPr>
        <w:t xml:space="preserve"> </w:t>
      </w:r>
      <w:r w:rsidRPr="00885B1E">
        <w:rPr>
          <w:color w:val="000000"/>
          <w:sz w:val="28"/>
          <w:szCs w:val="28"/>
        </w:rPr>
        <w:t>объяснялось</w:t>
      </w:r>
      <w:r>
        <w:rPr>
          <w:color w:val="000000"/>
          <w:sz w:val="28"/>
          <w:szCs w:val="28"/>
        </w:rPr>
        <w:t xml:space="preserve"> </w:t>
      </w:r>
      <w:r w:rsidRPr="00885B1E">
        <w:rPr>
          <w:color w:val="000000"/>
          <w:sz w:val="28"/>
          <w:szCs w:val="28"/>
        </w:rPr>
        <w:t>тем,</w:t>
      </w:r>
      <w:r>
        <w:rPr>
          <w:color w:val="000000"/>
          <w:sz w:val="28"/>
          <w:szCs w:val="28"/>
        </w:rPr>
        <w:t xml:space="preserve"> </w:t>
      </w:r>
      <w:r w:rsidRPr="00885B1E">
        <w:rPr>
          <w:color w:val="000000"/>
          <w:sz w:val="28"/>
          <w:szCs w:val="28"/>
        </w:rPr>
        <w:t>что</w:t>
      </w:r>
      <w:r>
        <w:rPr>
          <w:color w:val="000000"/>
          <w:sz w:val="28"/>
          <w:szCs w:val="28"/>
        </w:rPr>
        <w:t xml:space="preserve"> </w:t>
      </w:r>
      <w:r w:rsidRPr="00885B1E">
        <w:rPr>
          <w:color w:val="000000"/>
          <w:sz w:val="28"/>
          <w:szCs w:val="28"/>
        </w:rPr>
        <w:t>нескольким крупнейшим капиталистам было легче договориться о создании своего объединения, в то время как тысячи мелких и средних предприн</w:t>
      </w:r>
      <w:r w:rsidRPr="00885B1E">
        <w:rPr>
          <w:color w:val="000000"/>
          <w:sz w:val="28"/>
          <w:szCs w:val="28"/>
        </w:rPr>
        <w:t>и</w:t>
      </w:r>
      <w:r w:rsidRPr="00885B1E">
        <w:rPr>
          <w:color w:val="000000"/>
          <w:sz w:val="28"/>
          <w:szCs w:val="28"/>
        </w:rPr>
        <w:t>мателей не в состоянии были достигнуть такой договоренности.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Наиболее</w:t>
      </w:r>
      <w:r>
        <w:rPr>
          <w:color w:val="000000"/>
          <w:sz w:val="28"/>
          <w:szCs w:val="28"/>
        </w:rPr>
        <w:t xml:space="preserve"> </w:t>
      </w:r>
      <w:r w:rsidRPr="00885B1E">
        <w:rPr>
          <w:color w:val="000000"/>
          <w:sz w:val="28"/>
          <w:szCs w:val="28"/>
        </w:rPr>
        <w:t>распространенным</w:t>
      </w:r>
      <w:r>
        <w:rPr>
          <w:color w:val="000000"/>
          <w:sz w:val="28"/>
          <w:szCs w:val="28"/>
        </w:rPr>
        <w:t xml:space="preserve"> </w:t>
      </w:r>
      <w:r w:rsidRPr="00885B1E">
        <w:rPr>
          <w:color w:val="000000"/>
          <w:sz w:val="28"/>
          <w:szCs w:val="28"/>
        </w:rPr>
        <w:t>видом</w:t>
      </w:r>
      <w:r>
        <w:rPr>
          <w:color w:val="000000"/>
          <w:sz w:val="28"/>
          <w:szCs w:val="28"/>
        </w:rPr>
        <w:t xml:space="preserve"> </w:t>
      </w:r>
      <w:r w:rsidRPr="00885B1E">
        <w:rPr>
          <w:color w:val="000000"/>
          <w:sz w:val="28"/>
          <w:szCs w:val="28"/>
        </w:rPr>
        <w:t>монополии</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России</w:t>
      </w:r>
      <w:r>
        <w:rPr>
          <w:color w:val="000000"/>
          <w:sz w:val="28"/>
          <w:szCs w:val="28"/>
        </w:rPr>
        <w:t xml:space="preserve"> </w:t>
      </w:r>
      <w:r w:rsidRPr="00885B1E">
        <w:rPr>
          <w:color w:val="000000"/>
          <w:sz w:val="28"/>
          <w:szCs w:val="28"/>
        </w:rPr>
        <w:t>были синдикаты.</w:t>
      </w:r>
      <w:r>
        <w:rPr>
          <w:color w:val="000000"/>
          <w:sz w:val="28"/>
          <w:szCs w:val="28"/>
        </w:rPr>
        <w:t xml:space="preserve"> </w:t>
      </w:r>
      <w:r w:rsidRPr="00885B1E">
        <w:rPr>
          <w:color w:val="000000"/>
          <w:sz w:val="28"/>
          <w:szCs w:val="28"/>
        </w:rPr>
        <w:t>Это</w:t>
      </w:r>
      <w:r>
        <w:rPr>
          <w:color w:val="000000"/>
          <w:sz w:val="28"/>
          <w:szCs w:val="28"/>
        </w:rPr>
        <w:t xml:space="preserve"> </w:t>
      </w:r>
      <w:r w:rsidRPr="00885B1E">
        <w:rPr>
          <w:color w:val="000000"/>
          <w:sz w:val="28"/>
          <w:szCs w:val="28"/>
        </w:rPr>
        <w:t>такие</w:t>
      </w:r>
      <w:r>
        <w:rPr>
          <w:color w:val="000000"/>
          <w:sz w:val="28"/>
          <w:szCs w:val="28"/>
        </w:rPr>
        <w:t xml:space="preserve"> </w:t>
      </w:r>
      <w:r w:rsidRPr="00885B1E">
        <w:rPr>
          <w:color w:val="000000"/>
          <w:sz w:val="28"/>
          <w:szCs w:val="28"/>
        </w:rPr>
        <w:t>объединения,</w:t>
      </w:r>
      <w:r>
        <w:rPr>
          <w:color w:val="000000"/>
          <w:sz w:val="28"/>
          <w:szCs w:val="28"/>
        </w:rPr>
        <w:t xml:space="preserve"> </w:t>
      </w:r>
      <w:r w:rsidRPr="00885B1E">
        <w:rPr>
          <w:color w:val="000000"/>
          <w:sz w:val="28"/>
          <w:szCs w:val="28"/>
        </w:rPr>
        <w:t>при</w:t>
      </w:r>
      <w:r>
        <w:rPr>
          <w:color w:val="000000"/>
          <w:sz w:val="28"/>
          <w:szCs w:val="28"/>
        </w:rPr>
        <w:t xml:space="preserve"> </w:t>
      </w:r>
      <w:r w:rsidRPr="00885B1E">
        <w:rPr>
          <w:color w:val="000000"/>
          <w:sz w:val="28"/>
          <w:szCs w:val="28"/>
        </w:rPr>
        <w:t>которых</w:t>
      </w:r>
      <w:r>
        <w:rPr>
          <w:color w:val="000000"/>
          <w:sz w:val="28"/>
          <w:szCs w:val="28"/>
        </w:rPr>
        <w:t xml:space="preserve"> </w:t>
      </w:r>
      <w:r w:rsidRPr="00885B1E">
        <w:rPr>
          <w:color w:val="000000"/>
          <w:sz w:val="28"/>
          <w:szCs w:val="28"/>
        </w:rPr>
        <w:t>входящие</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них</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предприятия договариваются о совместном сбыте товаров. Название синдик</w:t>
      </w:r>
      <w:r w:rsidRPr="00885B1E">
        <w:rPr>
          <w:color w:val="000000"/>
          <w:sz w:val="28"/>
          <w:szCs w:val="28"/>
        </w:rPr>
        <w:t>а</w:t>
      </w:r>
      <w:r w:rsidRPr="00885B1E">
        <w:rPr>
          <w:color w:val="000000"/>
          <w:sz w:val="28"/>
          <w:szCs w:val="28"/>
        </w:rPr>
        <w:t>тов говорят об их назначении: «</w:t>
      </w:r>
      <w:proofErr w:type="spellStart"/>
      <w:r w:rsidRPr="00885B1E">
        <w:rPr>
          <w:color w:val="000000"/>
          <w:sz w:val="28"/>
          <w:szCs w:val="28"/>
        </w:rPr>
        <w:t>Продамет</w:t>
      </w:r>
      <w:proofErr w:type="spellEnd"/>
      <w:r w:rsidRPr="00885B1E">
        <w:rPr>
          <w:color w:val="000000"/>
          <w:sz w:val="28"/>
          <w:szCs w:val="28"/>
        </w:rPr>
        <w:t>» («Общество для продажи изделий русских металлургических заводов»), «</w:t>
      </w:r>
      <w:proofErr w:type="spellStart"/>
      <w:r w:rsidRPr="00885B1E">
        <w:rPr>
          <w:color w:val="000000"/>
          <w:sz w:val="28"/>
          <w:szCs w:val="28"/>
        </w:rPr>
        <w:t>Продуголь</w:t>
      </w:r>
      <w:proofErr w:type="spellEnd"/>
      <w:r w:rsidRPr="00885B1E">
        <w:rPr>
          <w:color w:val="000000"/>
          <w:sz w:val="28"/>
          <w:szCs w:val="28"/>
        </w:rPr>
        <w:t>», «</w:t>
      </w:r>
      <w:proofErr w:type="spellStart"/>
      <w:r w:rsidRPr="00885B1E">
        <w:rPr>
          <w:color w:val="000000"/>
          <w:sz w:val="28"/>
          <w:szCs w:val="28"/>
        </w:rPr>
        <w:t>Продпаровоз</w:t>
      </w:r>
      <w:proofErr w:type="spellEnd"/>
      <w:r w:rsidRPr="00885B1E">
        <w:rPr>
          <w:color w:val="000000"/>
          <w:sz w:val="28"/>
          <w:szCs w:val="28"/>
        </w:rPr>
        <w:t>», «</w:t>
      </w:r>
      <w:proofErr w:type="spellStart"/>
      <w:r w:rsidRPr="00885B1E">
        <w:rPr>
          <w:color w:val="000000"/>
          <w:sz w:val="28"/>
          <w:szCs w:val="28"/>
        </w:rPr>
        <w:t>Продвагон</w:t>
      </w:r>
      <w:proofErr w:type="spellEnd"/>
      <w:r w:rsidRPr="00885B1E">
        <w:rPr>
          <w:color w:val="000000"/>
          <w:sz w:val="28"/>
          <w:szCs w:val="28"/>
        </w:rPr>
        <w:t>» и др. Одн</w:t>
      </w:r>
      <w:r w:rsidRPr="00885B1E">
        <w:rPr>
          <w:color w:val="000000"/>
          <w:sz w:val="28"/>
          <w:szCs w:val="28"/>
        </w:rPr>
        <w:t>а</w:t>
      </w:r>
      <w:r w:rsidRPr="00885B1E">
        <w:rPr>
          <w:color w:val="000000"/>
          <w:sz w:val="28"/>
          <w:szCs w:val="28"/>
        </w:rPr>
        <w:t>ко монополий в России было мало. Они не определяли характер экономики страны. В промышленности, несмотря на высокую концентрацию производства и наличие м</w:t>
      </w:r>
      <w:r w:rsidRPr="00885B1E">
        <w:rPr>
          <w:color w:val="000000"/>
          <w:sz w:val="28"/>
          <w:szCs w:val="28"/>
        </w:rPr>
        <w:t>о</w:t>
      </w:r>
      <w:r w:rsidRPr="00885B1E">
        <w:rPr>
          <w:color w:val="000000"/>
          <w:sz w:val="28"/>
          <w:szCs w:val="28"/>
        </w:rPr>
        <w:t>нополий, существовало множество мелких предприятий, ремесленных и кустарных мастерских и предприятий мануфактурного типа.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сельском хозяйстве, наряду с крупными помещичьими имениями, имелось 25 млн. мелких и средних крестьянских хозяйств. Таким образом, экономика России б</w:t>
      </w:r>
      <w:r w:rsidRPr="00885B1E">
        <w:rPr>
          <w:color w:val="000000"/>
          <w:sz w:val="28"/>
          <w:szCs w:val="28"/>
        </w:rPr>
        <w:t>ы</w:t>
      </w:r>
      <w:r w:rsidRPr="00885B1E">
        <w:rPr>
          <w:color w:val="000000"/>
          <w:sz w:val="28"/>
          <w:szCs w:val="28"/>
        </w:rPr>
        <w:t>ла многоукладной.</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1900</w:t>
      </w:r>
      <w:r>
        <w:rPr>
          <w:color w:val="000000"/>
          <w:sz w:val="28"/>
          <w:szCs w:val="28"/>
        </w:rPr>
        <w:t>–</w:t>
      </w:r>
      <w:r w:rsidRPr="00885B1E">
        <w:rPr>
          <w:color w:val="000000"/>
          <w:sz w:val="28"/>
          <w:szCs w:val="28"/>
        </w:rPr>
        <w:t>1903 гг. в России разразился экономический кризис, который охватил и другие капиталистические страны. Но в России он был наиболее тяжелым и продо</w:t>
      </w:r>
      <w:r w:rsidRPr="00885B1E">
        <w:rPr>
          <w:color w:val="000000"/>
          <w:sz w:val="28"/>
          <w:szCs w:val="28"/>
        </w:rPr>
        <w:t>л</w:t>
      </w:r>
      <w:r w:rsidRPr="00885B1E">
        <w:rPr>
          <w:color w:val="000000"/>
          <w:sz w:val="28"/>
          <w:szCs w:val="28"/>
        </w:rPr>
        <w:t>жительным, что в значительной степени объясняется малой емкостью внутреннего рынка, слабой покупательной способностью населения. За годы кризиса было закрыто 3 тыс. предприятий, 100 тыс. рабочих остались без работы.</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Вместе с развитием промышленности в России происходило формирование р</w:t>
      </w:r>
      <w:r w:rsidRPr="00885B1E">
        <w:rPr>
          <w:color w:val="000000"/>
          <w:sz w:val="28"/>
          <w:szCs w:val="28"/>
        </w:rPr>
        <w:t>а</w:t>
      </w:r>
      <w:r w:rsidRPr="00885B1E">
        <w:rPr>
          <w:color w:val="000000"/>
          <w:sz w:val="28"/>
          <w:szCs w:val="28"/>
        </w:rPr>
        <w:t xml:space="preserve">бочего класса. Численность его увеличивалась очень быстро: только за десять лет, с 1890 по 1900 гг. количество рабочих лишь на фабриках и заводах возросло вдвое (с 1,5 млн. человек до 3 млн.). В начале </w:t>
      </w:r>
      <w:r w:rsidRPr="00885B1E">
        <w:rPr>
          <w:color w:val="000000"/>
          <w:sz w:val="28"/>
          <w:szCs w:val="28"/>
          <w:lang w:val="en-US"/>
        </w:rPr>
        <w:t>XX</w:t>
      </w:r>
      <w:r w:rsidRPr="00885B1E">
        <w:rPr>
          <w:color w:val="000000"/>
          <w:sz w:val="28"/>
          <w:szCs w:val="28"/>
        </w:rPr>
        <w:t xml:space="preserve"> в. в России насчитывалось более 13 млн. рабочих (фабрично</w:t>
      </w:r>
      <w:r>
        <w:rPr>
          <w:color w:val="000000"/>
          <w:sz w:val="28"/>
          <w:szCs w:val="28"/>
        </w:rPr>
        <w:t>–</w:t>
      </w:r>
      <w:r w:rsidRPr="00885B1E">
        <w:rPr>
          <w:color w:val="000000"/>
          <w:sz w:val="28"/>
          <w:szCs w:val="28"/>
        </w:rPr>
        <w:t xml:space="preserve">заводских, горных, железнодорожных, строительных, ремесленных и др.). Рабочий день на промышленных предприятиях был продолжительный. По закону 1897 г. он сокращался до 11,5 часов в обычные дни и до 10 часов накануне воскресных </w:t>
      </w:r>
      <w:r w:rsidRPr="00885B1E">
        <w:rPr>
          <w:color w:val="000000"/>
          <w:sz w:val="28"/>
          <w:szCs w:val="28"/>
        </w:rPr>
        <w:lastRenderedPageBreak/>
        <w:t>дней и праздников. Но этот закон разрешал сверхурочную работу и касался лишь р</w:t>
      </w:r>
      <w:r w:rsidRPr="00885B1E">
        <w:rPr>
          <w:color w:val="000000"/>
          <w:sz w:val="28"/>
          <w:szCs w:val="28"/>
        </w:rPr>
        <w:t>а</w:t>
      </w:r>
      <w:r w:rsidRPr="00885B1E">
        <w:rPr>
          <w:color w:val="000000"/>
          <w:sz w:val="28"/>
          <w:szCs w:val="28"/>
        </w:rPr>
        <w:t>бочих фабрик и заводов. Рабочих штрафовали за малейшие проступки на производс</w:t>
      </w:r>
      <w:r w:rsidRPr="00885B1E">
        <w:rPr>
          <w:color w:val="000000"/>
          <w:sz w:val="28"/>
          <w:szCs w:val="28"/>
        </w:rPr>
        <w:t>т</w:t>
      </w:r>
      <w:r w:rsidRPr="00885B1E">
        <w:rPr>
          <w:color w:val="000000"/>
          <w:sz w:val="28"/>
          <w:szCs w:val="28"/>
        </w:rPr>
        <w:t>ве. Рабочие были бесправны, никаких политических прав они не имели. Не могли они участвовать в выборах местного самоуправления (земства), создавать свои общества, союзы, устраивать собрания и объявлять забастовки для отстаивания своих интересов.</w:t>
      </w:r>
    </w:p>
    <w:p w:rsidR="0023226E" w:rsidRDefault="0023226E" w:rsidP="00A4003C">
      <w:pPr>
        <w:shd w:val="clear" w:color="auto" w:fill="FFFFFF"/>
        <w:autoSpaceDE w:val="0"/>
        <w:autoSpaceDN w:val="0"/>
        <w:adjustRightInd w:val="0"/>
        <w:jc w:val="both"/>
        <w:rPr>
          <w:i/>
          <w:iCs/>
          <w:color w:val="000000"/>
          <w:sz w:val="28"/>
          <w:szCs w:val="28"/>
        </w:rPr>
      </w:pPr>
    </w:p>
    <w:p w:rsidR="0023226E" w:rsidRDefault="0023226E" w:rsidP="00A4003C">
      <w:pPr>
        <w:shd w:val="clear" w:color="auto" w:fill="FFFFFF"/>
        <w:autoSpaceDE w:val="0"/>
        <w:autoSpaceDN w:val="0"/>
        <w:adjustRightInd w:val="0"/>
        <w:jc w:val="center"/>
        <w:rPr>
          <w:b/>
          <w:i/>
          <w:iCs/>
          <w:color w:val="000000"/>
          <w:sz w:val="28"/>
          <w:szCs w:val="28"/>
        </w:rPr>
      </w:pPr>
      <w:r w:rsidRPr="00015C92">
        <w:rPr>
          <w:b/>
          <w:i/>
          <w:iCs/>
          <w:color w:val="000000"/>
          <w:sz w:val="28"/>
          <w:szCs w:val="28"/>
        </w:rPr>
        <w:t>§ 3. Общественно</w:t>
      </w:r>
      <w:r>
        <w:rPr>
          <w:b/>
          <w:i/>
          <w:iCs/>
          <w:color w:val="000000"/>
          <w:sz w:val="28"/>
          <w:szCs w:val="28"/>
        </w:rPr>
        <w:t>-</w:t>
      </w:r>
      <w:r w:rsidRPr="00015C92">
        <w:rPr>
          <w:b/>
          <w:i/>
          <w:iCs/>
          <w:color w:val="000000"/>
          <w:sz w:val="28"/>
          <w:szCs w:val="28"/>
        </w:rPr>
        <w:t>политическое движение в России</w:t>
      </w:r>
    </w:p>
    <w:p w:rsidR="0023226E" w:rsidRPr="00015C92" w:rsidRDefault="0023226E" w:rsidP="00A4003C">
      <w:pPr>
        <w:shd w:val="clear" w:color="auto" w:fill="FFFFFF"/>
        <w:autoSpaceDE w:val="0"/>
        <w:autoSpaceDN w:val="0"/>
        <w:adjustRightInd w:val="0"/>
        <w:jc w:val="center"/>
        <w:rPr>
          <w:b/>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Политические партии в России. </w:t>
      </w:r>
      <w:r>
        <w:rPr>
          <w:color w:val="000000"/>
          <w:sz w:val="28"/>
          <w:szCs w:val="28"/>
        </w:rPr>
        <w:t>На рубеже Х</w:t>
      </w:r>
      <w:r>
        <w:rPr>
          <w:color w:val="000000"/>
          <w:sz w:val="28"/>
          <w:szCs w:val="28"/>
          <w:lang w:val="en-US"/>
        </w:rPr>
        <w:t>I</w:t>
      </w:r>
      <w:r w:rsidRPr="00885B1E">
        <w:rPr>
          <w:color w:val="000000"/>
          <w:sz w:val="28"/>
          <w:szCs w:val="28"/>
        </w:rPr>
        <w:t>Х</w:t>
      </w:r>
      <w:r>
        <w:rPr>
          <w:color w:val="000000"/>
          <w:sz w:val="28"/>
          <w:szCs w:val="28"/>
        </w:rPr>
        <w:t>–</w:t>
      </w:r>
      <w:r w:rsidRPr="00885B1E">
        <w:rPr>
          <w:color w:val="000000"/>
          <w:sz w:val="28"/>
          <w:szCs w:val="28"/>
        </w:rPr>
        <w:t>ХХ вв. общественно</w:t>
      </w:r>
      <w:r>
        <w:rPr>
          <w:color w:val="000000"/>
          <w:sz w:val="28"/>
          <w:szCs w:val="28"/>
        </w:rPr>
        <w:t>-</w:t>
      </w:r>
      <w:r w:rsidRPr="00885B1E">
        <w:rPr>
          <w:color w:val="000000"/>
          <w:sz w:val="28"/>
          <w:szCs w:val="28"/>
        </w:rPr>
        <w:t>политическое движение в России возглавляли несколько политических партий. На</w:t>
      </w:r>
      <w:r w:rsidRPr="00885B1E">
        <w:rPr>
          <w:color w:val="000000"/>
          <w:sz w:val="28"/>
          <w:szCs w:val="28"/>
        </w:rPr>
        <w:t>и</w:t>
      </w:r>
      <w:r w:rsidRPr="00885B1E">
        <w:rPr>
          <w:color w:val="000000"/>
          <w:sz w:val="28"/>
          <w:szCs w:val="28"/>
        </w:rPr>
        <w:t>более активной была Российская социал</w:t>
      </w:r>
      <w:r>
        <w:rPr>
          <w:color w:val="000000"/>
          <w:sz w:val="28"/>
          <w:szCs w:val="28"/>
        </w:rPr>
        <w:t>-</w:t>
      </w:r>
      <w:r w:rsidRPr="00885B1E">
        <w:rPr>
          <w:color w:val="000000"/>
          <w:sz w:val="28"/>
          <w:szCs w:val="28"/>
        </w:rPr>
        <w:t>демократическая рабочая партия (РСДРП), провозглашенная на состоявшемся в 1898 г. в Минске первом съезде. Фактически па</w:t>
      </w:r>
      <w:r w:rsidRPr="00885B1E">
        <w:rPr>
          <w:color w:val="000000"/>
          <w:sz w:val="28"/>
          <w:szCs w:val="28"/>
        </w:rPr>
        <w:t>р</w:t>
      </w:r>
      <w:r w:rsidRPr="00885B1E">
        <w:rPr>
          <w:color w:val="000000"/>
          <w:sz w:val="28"/>
          <w:szCs w:val="28"/>
        </w:rPr>
        <w:t>тия была создана на втором съезде РСДРП в 1903 г.</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Большую роль в создании РСДРП сыграла общерусская нелегальная газета «И</w:t>
      </w:r>
      <w:r w:rsidRPr="00885B1E">
        <w:rPr>
          <w:color w:val="000000"/>
          <w:sz w:val="28"/>
          <w:szCs w:val="28"/>
        </w:rPr>
        <w:t>с</w:t>
      </w:r>
      <w:r w:rsidRPr="00885B1E">
        <w:rPr>
          <w:color w:val="000000"/>
          <w:sz w:val="28"/>
          <w:szCs w:val="28"/>
        </w:rPr>
        <w:t>кра», издававшаяся за границей с 1900 г. В состав редакции «Искры» вошли видные социалисты, но главными руководителями газеты</w:t>
      </w:r>
      <w:r>
        <w:rPr>
          <w:color w:val="000000"/>
          <w:sz w:val="28"/>
          <w:szCs w:val="28"/>
        </w:rPr>
        <w:t xml:space="preserve"> </w:t>
      </w:r>
      <w:r w:rsidRPr="00885B1E">
        <w:rPr>
          <w:color w:val="000000"/>
          <w:sz w:val="28"/>
          <w:szCs w:val="28"/>
        </w:rPr>
        <w:t>были</w:t>
      </w:r>
      <w:r>
        <w:rPr>
          <w:color w:val="000000"/>
          <w:sz w:val="28"/>
          <w:szCs w:val="28"/>
        </w:rPr>
        <w:t xml:space="preserve"> </w:t>
      </w:r>
      <w:r w:rsidRPr="00885B1E">
        <w:rPr>
          <w:color w:val="000000"/>
          <w:sz w:val="28"/>
          <w:szCs w:val="28"/>
        </w:rPr>
        <w:t>Г.</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Плеханов</w:t>
      </w:r>
      <w:r>
        <w:rPr>
          <w:color w:val="000000"/>
          <w:sz w:val="28"/>
          <w:szCs w:val="28"/>
        </w:rPr>
        <w:t xml:space="preserve"> – </w:t>
      </w:r>
      <w:r w:rsidRPr="00885B1E">
        <w:rPr>
          <w:color w:val="000000"/>
          <w:sz w:val="28"/>
          <w:szCs w:val="28"/>
        </w:rPr>
        <w:t>один</w:t>
      </w:r>
      <w:r>
        <w:rPr>
          <w:color w:val="000000"/>
          <w:sz w:val="28"/>
          <w:szCs w:val="28"/>
        </w:rPr>
        <w:t xml:space="preserve"> </w:t>
      </w:r>
      <w:r w:rsidRPr="00885B1E">
        <w:rPr>
          <w:color w:val="000000"/>
          <w:sz w:val="28"/>
          <w:szCs w:val="28"/>
        </w:rPr>
        <w:t>из</w:t>
      </w:r>
      <w:r>
        <w:rPr>
          <w:color w:val="000000"/>
          <w:sz w:val="28"/>
          <w:szCs w:val="28"/>
        </w:rPr>
        <w:t xml:space="preserve"> </w:t>
      </w:r>
      <w:r w:rsidRPr="00885B1E">
        <w:rPr>
          <w:color w:val="000000"/>
          <w:sz w:val="28"/>
          <w:szCs w:val="28"/>
        </w:rPr>
        <w:t>пе</w:t>
      </w:r>
      <w:r w:rsidRPr="00885B1E">
        <w:rPr>
          <w:color w:val="000000"/>
          <w:sz w:val="28"/>
          <w:szCs w:val="28"/>
        </w:rPr>
        <w:t>р</w:t>
      </w:r>
      <w:r w:rsidRPr="00885B1E">
        <w:rPr>
          <w:color w:val="000000"/>
          <w:sz w:val="28"/>
          <w:szCs w:val="28"/>
        </w:rPr>
        <w:t>вых</w:t>
      </w:r>
      <w:r>
        <w:rPr>
          <w:rFonts w:ascii="Arial" w:hAnsi="Arial"/>
          <w:color w:val="000000"/>
          <w:sz w:val="28"/>
          <w:szCs w:val="28"/>
        </w:rPr>
        <w:t xml:space="preserve"> </w:t>
      </w:r>
      <w:r w:rsidRPr="00D71C27">
        <w:rPr>
          <w:color w:val="000000"/>
          <w:sz w:val="28"/>
          <w:szCs w:val="28"/>
        </w:rPr>
        <w:t>и самых крупных русских</w:t>
      </w:r>
      <w:r>
        <w:rPr>
          <w:rFonts w:eastAsia="Times New Roman" w:hAnsi="Arial"/>
          <w:color w:val="000000"/>
          <w:sz w:val="28"/>
          <w:szCs w:val="28"/>
        </w:rPr>
        <w:t xml:space="preserve"> </w:t>
      </w:r>
      <w:r w:rsidRPr="00885B1E">
        <w:rPr>
          <w:color w:val="000000"/>
          <w:sz w:val="28"/>
          <w:szCs w:val="28"/>
        </w:rPr>
        <w:t xml:space="preserve">марксистов </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И. Ленин.</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На втором съезде РСДРП были приняты программа и устав партии. В программе были сформулированы </w:t>
      </w:r>
      <w:r>
        <w:rPr>
          <w:color w:val="000000"/>
          <w:sz w:val="28"/>
          <w:szCs w:val="28"/>
        </w:rPr>
        <w:t>как ближайшие задачи (программа-</w:t>
      </w:r>
      <w:r w:rsidRPr="00885B1E">
        <w:rPr>
          <w:color w:val="000000"/>
          <w:sz w:val="28"/>
          <w:szCs w:val="28"/>
        </w:rPr>
        <w:t>минимум),</w:t>
      </w:r>
      <w:r>
        <w:rPr>
          <w:color w:val="000000"/>
          <w:sz w:val="28"/>
          <w:szCs w:val="28"/>
        </w:rPr>
        <w:t xml:space="preserve"> так и конечные цели (программа-максимум). В </w:t>
      </w:r>
      <w:proofErr w:type="spellStart"/>
      <w:r>
        <w:rPr>
          <w:color w:val="000000"/>
          <w:sz w:val="28"/>
          <w:szCs w:val="28"/>
        </w:rPr>
        <w:t>программе-</w:t>
      </w:r>
      <w:r w:rsidRPr="00885B1E">
        <w:rPr>
          <w:color w:val="000000"/>
          <w:sz w:val="28"/>
          <w:szCs w:val="28"/>
        </w:rPr>
        <w:t>минимум</w:t>
      </w:r>
      <w:proofErr w:type="spellEnd"/>
      <w:r>
        <w:rPr>
          <w:color w:val="000000"/>
          <w:sz w:val="28"/>
          <w:szCs w:val="28"/>
        </w:rPr>
        <w:t xml:space="preserve"> </w:t>
      </w:r>
      <w:r w:rsidRPr="00885B1E">
        <w:rPr>
          <w:color w:val="000000"/>
          <w:sz w:val="28"/>
          <w:szCs w:val="28"/>
        </w:rPr>
        <w:t>говорилось</w:t>
      </w:r>
      <w:r>
        <w:rPr>
          <w:color w:val="000000"/>
          <w:sz w:val="28"/>
          <w:szCs w:val="28"/>
        </w:rPr>
        <w:t xml:space="preserve"> </w:t>
      </w:r>
      <w:r w:rsidRPr="00885B1E">
        <w:rPr>
          <w:color w:val="000000"/>
          <w:sz w:val="28"/>
          <w:szCs w:val="28"/>
        </w:rPr>
        <w:t>о</w:t>
      </w:r>
      <w:r>
        <w:rPr>
          <w:color w:val="000000"/>
          <w:sz w:val="28"/>
          <w:szCs w:val="28"/>
        </w:rPr>
        <w:t xml:space="preserve"> </w:t>
      </w:r>
      <w:r w:rsidRPr="00885B1E">
        <w:rPr>
          <w:color w:val="000000"/>
          <w:sz w:val="28"/>
          <w:szCs w:val="28"/>
        </w:rPr>
        <w:t>необходимости</w:t>
      </w:r>
      <w:r>
        <w:rPr>
          <w:color w:val="000000"/>
          <w:sz w:val="28"/>
          <w:szCs w:val="28"/>
        </w:rPr>
        <w:t xml:space="preserve"> </w:t>
      </w:r>
      <w:r w:rsidRPr="00885B1E">
        <w:rPr>
          <w:color w:val="000000"/>
          <w:sz w:val="28"/>
          <w:szCs w:val="28"/>
        </w:rPr>
        <w:t>свержения</w:t>
      </w:r>
      <w:r>
        <w:rPr>
          <w:color w:val="000000"/>
          <w:sz w:val="28"/>
          <w:szCs w:val="28"/>
        </w:rPr>
        <w:t xml:space="preserve"> </w:t>
      </w:r>
      <w:r w:rsidRPr="00885B1E">
        <w:rPr>
          <w:color w:val="000000"/>
          <w:sz w:val="28"/>
          <w:szCs w:val="28"/>
        </w:rPr>
        <w:t>самодержавия, установлении</w:t>
      </w:r>
      <w:r>
        <w:rPr>
          <w:color w:val="000000"/>
          <w:sz w:val="28"/>
          <w:szCs w:val="28"/>
        </w:rPr>
        <w:t xml:space="preserve"> </w:t>
      </w:r>
      <w:r w:rsidRPr="00885B1E">
        <w:rPr>
          <w:color w:val="000000"/>
          <w:sz w:val="28"/>
          <w:szCs w:val="28"/>
        </w:rPr>
        <w:t>демократической</w:t>
      </w:r>
      <w:r>
        <w:rPr>
          <w:color w:val="000000"/>
          <w:sz w:val="28"/>
          <w:szCs w:val="28"/>
        </w:rPr>
        <w:t xml:space="preserve"> </w:t>
      </w:r>
      <w:r w:rsidRPr="00885B1E">
        <w:rPr>
          <w:color w:val="000000"/>
          <w:sz w:val="28"/>
          <w:szCs w:val="28"/>
        </w:rPr>
        <w:t>республики,</w:t>
      </w:r>
      <w:r>
        <w:rPr>
          <w:color w:val="000000"/>
          <w:sz w:val="28"/>
          <w:szCs w:val="28"/>
        </w:rPr>
        <w:t xml:space="preserve"> </w:t>
      </w:r>
      <w:r w:rsidRPr="00885B1E">
        <w:rPr>
          <w:color w:val="000000"/>
          <w:sz w:val="28"/>
          <w:szCs w:val="28"/>
        </w:rPr>
        <w:t>уничтожении</w:t>
      </w:r>
      <w:r>
        <w:rPr>
          <w:color w:val="000000"/>
          <w:sz w:val="28"/>
          <w:szCs w:val="28"/>
        </w:rPr>
        <w:t xml:space="preserve"> </w:t>
      </w:r>
      <w:r w:rsidRPr="00885B1E">
        <w:rPr>
          <w:color w:val="000000"/>
          <w:sz w:val="28"/>
          <w:szCs w:val="28"/>
        </w:rPr>
        <w:t>остатков крепостничества в деревне и возвращении крестьянам отнятых у них пом</w:t>
      </w:r>
      <w:r w:rsidRPr="00885B1E">
        <w:rPr>
          <w:color w:val="000000"/>
          <w:sz w:val="28"/>
          <w:szCs w:val="28"/>
        </w:rPr>
        <w:t>е</w:t>
      </w:r>
      <w:r w:rsidRPr="00885B1E">
        <w:rPr>
          <w:color w:val="000000"/>
          <w:sz w:val="28"/>
          <w:szCs w:val="28"/>
        </w:rPr>
        <w:t>щиками земель (отрезков),</w:t>
      </w:r>
      <w:r>
        <w:rPr>
          <w:color w:val="000000"/>
          <w:sz w:val="28"/>
          <w:szCs w:val="28"/>
        </w:rPr>
        <w:t xml:space="preserve"> </w:t>
      </w:r>
      <w:r w:rsidRPr="00885B1E">
        <w:rPr>
          <w:color w:val="000000"/>
          <w:sz w:val="28"/>
          <w:szCs w:val="28"/>
        </w:rPr>
        <w:t>введении 8</w:t>
      </w:r>
      <w:r>
        <w:rPr>
          <w:color w:val="000000"/>
          <w:sz w:val="28"/>
          <w:szCs w:val="28"/>
        </w:rPr>
        <w:t>-</w:t>
      </w:r>
      <w:r w:rsidRPr="00885B1E">
        <w:rPr>
          <w:color w:val="000000"/>
          <w:sz w:val="28"/>
          <w:szCs w:val="28"/>
        </w:rPr>
        <w:t>ми часового рабочего дня, права нации на с</w:t>
      </w:r>
      <w:r w:rsidRPr="00885B1E">
        <w:rPr>
          <w:color w:val="000000"/>
          <w:sz w:val="28"/>
          <w:szCs w:val="28"/>
        </w:rPr>
        <w:t>а</w:t>
      </w:r>
      <w:r w:rsidRPr="00885B1E">
        <w:rPr>
          <w:color w:val="000000"/>
          <w:sz w:val="28"/>
          <w:szCs w:val="28"/>
        </w:rPr>
        <w:t>мооп</w:t>
      </w:r>
      <w:r>
        <w:rPr>
          <w:color w:val="000000"/>
          <w:sz w:val="28"/>
          <w:szCs w:val="28"/>
        </w:rPr>
        <w:t xml:space="preserve">ределение. В </w:t>
      </w:r>
      <w:proofErr w:type="spellStart"/>
      <w:r>
        <w:rPr>
          <w:color w:val="000000"/>
          <w:sz w:val="28"/>
          <w:szCs w:val="28"/>
        </w:rPr>
        <w:t>программе-</w:t>
      </w:r>
      <w:r w:rsidRPr="00885B1E">
        <w:rPr>
          <w:color w:val="000000"/>
          <w:sz w:val="28"/>
          <w:szCs w:val="28"/>
        </w:rPr>
        <w:t>максимум</w:t>
      </w:r>
      <w:proofErr w:type="spellEnd"/>
      <w:r w:rsidRPr="00885B1E">
        <w:rPr>
          <w:color w:val="000000"/>
          <w:sz w:val="28"/>
          <w:szCs w:val="28"/>
        </w:rPr>
        <w:t xml:space="preserve"> заявлялось о социалистической</w:t>
      </w:r>
      <w:r>
        <w:rPr>
          <w:color w:val="000000"/>
          <w:sz w:val="28"/>
          <w:szCs w:val="28"/>
        </w:rPr>
        <w:t xml:space="preserve"> </w:t>
      </w:r>
      <w:r w:rsidRPr="00885B1E">
        <w:rPr>
          <w:color w:val="000000"/>
          <w:sz w:val="28"/>
          <w:szCs w:val="28"/>
        </w:rPr>
        <w:t>революции,</w:t>
      </w:r>
      <w:r>
        <w:rPr>
          <w:color w:val="000000"/>
          <w:sz w:val="28"/>
          <w:szCs w:val="28"/>
        </w:rPr>
        <w:t xml:space="preserve"> </w:t>
      </w:r>
      <w:r w:rsidRPr="00885B1E">
        <w:rPr>
          <w:color w:val="000000"/>
          <w:sz w:val="28"/>
          <w:szCs w:val="28"/>
        </w:rPr>
        <w:t>диктатуре</w:t>
      </w:r>
      <w:r>
        <w:rPr>
          <w:color w:val="000000"/>
          <w:sz w:val="28"/>
          <w:szCs w:val="28"/>
        </w:rPr>
        <w:t xml:space="preserve"> </w:t>
      </w:r>
      <w:r w:rsidRPr="00885B1E">
        <w:rPr>
          <w:color w:val="000000"/>
          <w:sz w:val="28"/>
          <w:szCs w:val="28"/>
        </w:rPr>
        <w:t>пролетариата</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замене капитализма социализмом.</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Сторонников Ленина, получивших большинство при выборах руко</w:t>
      </w:r>
      <w:r>
        <w:rPr>
          <w:color w:val="000000"/>
          <w:sz w:val="28"/>
          <w:szCs w:val="28"/>
        </w:rPr>
        <w:t>водящих па</w:t>
      </w:r>
      <w:r>
        <w:rPr>
          <w:color w:val="000000"/>
          <w:sz w:val="28"/>
          <w:szCs w:val="28"/>
        </w:rPr>
        <w:t>р</w:t>
      </w:r>
      <w:r>
        <w:rPr>
          <w:color w:val="000000"/>
          <w:sz w:val="28"/>
          <w:szCs w:val="28"/>
        </w:rPr>
        <w:t>тийных органов,</w:t>
      </w:r>
      <w:r w:rsidRPr="00885B1E">
        <w:rPr>
          <w:color w:val="000000"/>
          <w:sz w:val="28"/>
          <w:szCs w:val="28"/>
        </w:rPr>
        <w:t xml:space="preserve"> стали называть большевиками, а их противников во главе с Ю.О. Мартовым </w:t>
      </w:r>
      <w:r>
        <w:rPr>
          <w:color w:val="000000"/>
          <w:sz w:val="28"/>
          <w:szCs w:val="28"/>
        </w:rPr>
        <w:t>–</w:t>
      </w:r>
      <w:r w:rsidRPr="00885B1E">
        <w:rPr>
          <w:color w:val="000000"/>
          <w:sz w:val="28"/>
          <w:szCs w:val="28"/>
        </w:rPr>
        <w:t xml:space="preserve"> меньшевиками. Но это были две фракции одной партии </w:t>
      </w:r>
      <w:r>
        <w:rPr>
          <w:color w:val="000000"/>
          <w:sz w:val="28"/>
          <w:szCs w:val="28"/>
        </w:rPr>
        <w:t>–</w:t>
      </w:r>
      <w:r w:rsidRPr="00885B1E">
        <w:rPr>
          <w:color w:val="000000"/>
          <w:sz w:val="28"/>
          <w:szCs w:val="28"/>
        </w:rPr>
        <w:t xml:space="preserve"> РСДРП.</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1902 г. было провозглашено создание партии социалистов</w:t>
      </w:r>
      <w:r>
        <w:rPr>
          <w:color w:val="000000"/>
          <w:sz w:val="28"/>
          <w:szCs w:val="28"/>
        </w:rPr>
        <w:t>–</w:t>
      </w:r>
      <w:r w:rsidRPr="00885B1E">
        <w:rPr>
          <w:color w:val="000000"/>
          <w:sz w:val="28"/>
          <w:szCs w:val="28"/>
        </w:rPr>
        <w:t>революционеров (эсеров), являвшихся последователями народников. Одним из руководителей эсеров был В.М. Чернов. Печатными органами этой партии были газета «Революционная Ро</w:t>
      </w:r>
      <w:r w:rsidRPr="00885B1E">
        <w:rPr>
          <w:color w:val="000000"/>
          <w:sz w:val="28"/>
          <w:szCs w:val="28"/>
        </w:rPr>
        <w:t>с</w:t>
      </w:r>
      <w:r w:rsidRPr="00885B1E">
        <w:rPr>
          <w:color w:val="000000"/>
          <w:sz w:val="28"/>
          <w:szCs w:val="28"/>
        </w:rPr>
        <w:t>сия» и журнал «Вестник русской революции».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Эсеры выражали интересы широких крестьянских масс и считали необходимым отобрать землю у помещиков и поделить ее поровну между крестьянами. Кроме того, </w:t>
      </w:r>
      <w:r w:rsidRPr="00885B1E">
        <w:rPr>
          <w:color w:val="000000"/>
          <w:sz w:val="28"/>
          <w:szCs w:val="28"/>
        </w:rPr>
        <w:lastRenderedPageBreak/>
        <w:t>они выдвигали и другие требования: установление демократической республики, п</w:t>
      </w:r>
      <w:r w:rsidRPr="00885B1E">
        <w:rPr>
          <w:color w:val="000000"/>
          <w:sz w:val="28"/>
          <w:szCs w:val="28"/>
        </w:rPr>
        <w:t>о</w:t>
      </w:r>
      <w:r w:rsidRPr="00885B1E">
        <w:rPr>
          <w:color w:val="000000"/>
          <w:sz w:val="28"/>
          <w:szCs w:val="28"/>
        </w:rPr>
        <w:t>литических свобод, введение всеобщего избирательного права, 8</w:t>
      </w:r>
      <w:r>
        <w:rPr>
          <w:color w:val="000000"/>
          <w:sz w:val="28"/>
          <w:szCs w:val="28"/>
        </w:rPr>
        <w:t>-</w:t>
      </w:r>
      <w:r w:rsidRPr="00885B1E">
        <w:rPr>
          <w:color w:val="000000"/>
          <w:sz w:val="28"/>
          <w:szCs w:val="28"/>
        </w:rPr>
        <w:t>ми часового рабоч</w:t>
      </w:r>
      <w:r w:rsidRPr="00885B1E">
        <w:rPr>
          <w:color w:val="000000"/>
          <w:sz w:val="28"/>
          <w:szCs w:val="28"/>
        </w:rPr>
        <w:t>е</w:t>
      </w:r>
      <w:r w:rsidRPr="00885B1E">
        <w:rPr>
          <w:color w:val="000000"/>
          <w:sz w:val="28"/>
          <w:szCs w:val="28"/>
        </w:rPr>
        <w:t>го дня.</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Основным методом борьбы против самодержавия многие эсеры считали инд</w:t>
      </w:r>
      <w:r w:rsidRPr="00885B1E">
        <w:rPr>
          <w:color w:val="000000"/>
          <w:sz w:val="28"/>
          <w:szCs w:val="28"/>
        </w:rPr>
        <w:t>и</w:t>
      </w:r>
      <w:r w:rsidRPr="00885B1E">
        <w:rPr>
          <w:color w:val="000000"/>
          <w:sz w:val="28"/>
          <w:szCs w:val="28"/>
        </w:rPr>
        <w:t>видуальный террор, то есть убийства представителей царской власти.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Наряду с общероссийскими партиями в конце </w:t>
      </w:r>
      <w:r w:rsidRPr="00885B1E">
        <w:rPr>
          <w:color w:val="000000"/>
          <w:sz w:val="28"/>
          <w:szCs w:val="28"/>
          <w:lang w:val="en-US"/>
        </w:rPr>
        <w:t>XIX</w:t>
      </w:r>
      <w:r w:rsidRPr="00885B1E">
        <w:rPr>
          <w:color w:val="000000"/>
          <w:sz w:val="28"/>
          <w:szCs w:val="28"/>
        </w:rPr>
        <w:t xml:space="preserve"> </w:t>
      </w:r>
      <w:r>
        <w:rPr>
          <w:color w:val="000000"/>
          <w:sz w:val="28"/>
          <w:szCs w:val="28"/>
        </w:rPr>
        <w:t>–</w:t>
      </w:r>
      <w:r w:rsidRPr="00885B1E">
        <w:rPr>
          <w:color w:val="000000"/>
          <w:sz w:val="28"/>
          <w:szCs w:val="28"/>
        </w:rPr>
        <w:t xml:space="preserve"> начале </w:t>
      </w:r>
      <w:r w:rsidRPr="00885B1E">
        <w:rPr>
          <w:color w:val="000000"/>
          <w:sz w:val="28"/>
          <w:szCs w:val="28"/>
          <w:lang w:val="en-US"/>
        </w:rPr>
        <w:t>XX</w:t>
      </w:r>
      <w:r w:rsidRPr="00885B1E">
        <w:rPr>
          <w:color w:val="000000"/>
          <w:sz w:val="28"/>
          <w:szCs w:val="28"/>
        </w:rPr>
        <w:t xml:space="preserve"> вв. на</w:t>
      </w:r>
      <w:r>
        <w:rPr>
          <w:color w:val="000000"/>
          <w:sz w:val="28"/>
          <w:szCs w:val="28"/>
        </w:rPr>
        <w:t xml:space="preserve"> </w:t>
      </w:r>
      <w:r w:rsidRPr="00885B1E">
        <w:rPr>
          <w:color w:val="000000"/>
          <w:sz w:val="28"/>
          <w:szCs w:val="28"/>
        </w:rPr>
        <w:t>окраинах России возникли национальные партии. В западных районах</w:t>
      </w:r>
      <w:r>
        <w:rPr>
          <w:color w:val="000000"/>
          <w:sz w:val="28"/>
          <w:szCs w:val="28"/>
        </w:rPr>
        <w:t xml:space="preserve"> </w:t>
      </w:r>
      <w:r w:rsidRPr="00885B1E">
        <w:rPr>
          <w:color w:val="000000"/>
          <w:sz w:val="28"/>
          <w:szCs w:val="28"/>
        </w:rPr>
        <w:t>страны оформился Вс</w:t>
      </w:r>
      <w:r w:rsidRPr="00885B1E">
        <w:rPr>
          <w:color w:val="000000"/>
          <w:sz w:val="28"/>
          <w:szCs w:val="28"/>
        </w:rPr>
        <w:t>е</w:t>
      </w:r>
      <w:r w:rsidRPr="00885B1E">
        <w:rPr>
          <w:color w:val="000000"/>
          <w:sz w:val="28"/>
          <w:szCs w:val="28"/>
        </w:rPr>
        <w:t>общий еврейский союз Литвы, Польши и России</w:t>
      </w:r>
      <w:r>
        <w:rPr>
          <w:color w:val="000000"/>
          <w:sz w:val="28"/>
          <w:szCs w:val="28"/>
        </w:rPr>
        <w:t xml:space="preserve"> </w:t>
      </w:r>
      <w:r w:rsidRPr="00885B1E">
        <w:rPr>
          <w:color w:val="000000"/>
          <w:sz w:val="28"/>
          <w:szCs w:val="28"/>
        </w:rPr>
        <w:t>(Бунд), который выдвинул теорию «культурно</w:t>
      </w:r>
      <w:r>
        <w:rPr>
          <w:color w:val="000000"/>
          <w:sz w:val="28"/>
          <w:szCs w:val="28"/>
        </w:rPr>
        <w:t>-</w:t>
      </w:r>
      <w:r w:rsidRPr="00885B1E">
        <w:rPr>
          <w:color w:val="000000"/>
          <w:sz w:val="28"/>
          <w:szCs w:val="28"/>
        </w:rPr>
        <w:t>национальной автономии»,</w:t>
      </w:r>
      <w:r>
        <w:rPr>
          <w:color w:val="000000"/>
          <w:sz w:val="28"/>
          <w:szCs w:val="28"/>
        </w:rPr>
        <w:t xml:space="preserve"> </w:t>
      </w:r>
      <w:r w:rsidRPr="00885B1E">
        <w:rPr>
          <w:color w:val="000000"/>
          <w:sz w:val="28"/>
          <w:szCs w:val="28"/>
        </w:rPr>
        <w:t>то</w:t>
      </w:r>
      <w:r>
        <w:rPr>
          <w:color w:val="000000"/>
          <w:sz w:val="28"/>
          <w:szCs w:val="28"/>
        </w:rPr>
        <w:t xml:space="preserve"> </w:t>
      </w:r>
      <w:r w:rsidRPr="00885B1E">
        <w:rPr>
          <w:color w:val="000000"/>
          <w:sz w:val="28"/>
          <w:szCs w:val="28"/>
        </w:rPr>
        <w:t>есть</w:t>
      </w:r>
      <w:r>
        <w:rPr>
          <w:color w:val="000000"/>
          <w:sz w:val="28"/>
          <w:szCs w:val="28"/>
        </w:rPr>
        <w:t xml:space="preserve"> </w:t>
      </w:r>
      <w:r w:rsidRPr="00885B1E">
        <w:rPr>
          <w:color w:val="000000"/>
          <w:sz w:val="28"/>
          <w:szCs w:val="28"/>
        </w:rPr>
        <w:t>объединение</w:t>
      </w:r>
      <w:r>
        <w:rPr>
          <w:color w:val="000000"/>
          <w:sz w:val="28"/>
          <w:szCs w:val="28"/>
        </w:rPr>
        <w:t xml:space="preserve"> </w:t>
      </w:r>
      <w:r w:rsidRPr="00885B1E">
        <w:rPr>
          <w:color w:val="000000"/>
          <w:sz w:val="28"/>
          <w:szCs w:val="28"/>
        </w:rPr>
        <w:t>еврейского</w:t>
      </w:r>
      <w:r>
        <w:rPr>
          <w:color w:val="000000"/>
          <w:sz w:val="28"/>
          <w:szCs w:val="28"/>
        </w:rPr>
        <w:t xml:space="preserve"> </w:t>
      </w:r>
      <w:r w:rsidRPr="00885B1E">
        <w:rPr>
          <w:color w:val="000000"/>
          <w:sz w:val="28"/>
          <w:szCs w:val="28"/>
        </w:rPr>
        <w:t>народа</w:t>
      </w:r>
      <w:r>
        <w:rPr>
          <w:color w:val="000000"/>
          <w:sz w:val="28"/>
          <w:szCs w:val="28"/>
        </w:rPr>
        <w:t xml:space="preserve"> </w:t>
      </w:r>
      <w:r w:rsidRPr="00885B1E">
        <w:rPr>
          <w:color w:val="000000"/>
          <w:sz w:val="28"/>
          <w:szCs w:val="28"/>
        </w:rPr>
        <w:t>по</w:t>
      </w:r>
      <w:r>
        <w:rPr>
          <w:color w:val="000000"/>
          <w:sz w:val="28"/>
          <w:szCs w:val="28"/>
        </w:rPr>
        <w:t xml:space="preserve"> </w:t>
      </w:r>
      <w:r w:rsidRPr="00885B1E">
        <w:rPr>
          <w:color w:val="000000"/>
          <w:sz w:val="28"/>
          <w:szCs w:val="28"/>
        </w:rPr>
        <w:t>национальному</w:t>
      </w:r>
      <w:r>
        <w:rPr>
          <w:color w:val="000000"/>
          <w:sz w:val="28"/>
          <w:szCs w:val="28"/>
        </w:rPr>
        <w:t xml:space="preserve"> </w:t>
      </w:r>
      <w:r w:rsidRPr="00885B1E">
        <w:rPr>
          <w:color w:val="000000"/>
          <w:sz w:val="28"/>
          <w:szCs w:val="28"/>
        </w:rPr>
        <w:t>признаку</w:t>
      </w:r>
      <w:r>
        <w:rPr>
          <w:color w:val="000000"/>
          <w:sz w:val="28"/>
          <w:szCs w:val="28"/>
        </w:rPr>
        <w:t xml:space="preserve"> </w:t>
      </w:r>
      <w:r w:rsidRPr="00885B1E">
        <w:rPr>
          <w:color w:val="000000"/>
          <w:sz w:val="28"/>
          <w:szCs w:val="28"/>
        </w:rPr>
        <w:t xml:space="preserve">независимо от территории. В это время также были созданы на Украине </w:t>
      </w:r>
      <w:r>
        <w:rPr>
          <w:color w:val="000000"/>
          <w:sz w:val="28"/>
          <w:szCs w:val="28"/>
        </w:rPr>
        <w:t xml:space="preserve">– </w:t>
      </w:r>
      <w:r w:rsidRPr="00885B1E">
        <w:rPr>
          <w:color w:val="000000"/>
          <w:sz w:val="28"/>
          <w:szCs w:val="28"/>
        </w:rPr>
        <w:t xml:space="preserve">Революционная украинская партия (РУП), в Белоруссии </w:t>
      </w:r>
      <w:r>
        <w:rPr>
          <w:color w:val="000000"/>
          <w:sz w:val="28"/>
          <w:szCs w:val="28"/>
        </w:rPr>
        <w:t>–</w:t>
      </w:r>
      <w:r w:rsidRPr="00885B1E">
        <w:rPr>
          <w:color w:val="000000"/>
          <w:sz w:val="28"/>
          <w:szCs w:val="28"/>
        </w:rPr>
        <w:t xml:space="preserve"> Белорусская</w:t>
      </w:r>
      <w:r>
        <w:rPr>
          <w:color w:val="000000"/>
          <w:sz w:val="28"/>
          <w:szCs w:val="28"/>
        </w:rPr>
        <w:t xml:space="preserve"> </w:t>
      </w:r>
      <w:r w:rsidRPr="00885B1E">
        <w:rPr>
          <w:color w:val="000000"/>
          <w:sz w:val="28"/>
          <w:szCs w:val="28"/>
        </w:rPr>
        <w:t xml:space="preserve">революционная партия, в Латвии </w:t>
      </w:r>
      <w:r>
        <w:rPr>
          <w:color w:val="000000"/>
          <w:sz w:val="28"/>
          <w:szCs w:val="28"/>
        </w:rPr>
        <w:t>–</w:t>
      </w:r>
      <w:r w:rsidRPr="00885B1E">
        <w:rPr>
          <w:color w:val="000000"/>
          <w:sz w:val="28"/>
          <w:szCs w:val="28"/>
        </w:rPr>
        <w:t xml:space="preserve"> Латышский социал</w:t>
      </w:r>
      <w:r>
        <w:rPr>
          <w:color w:val="000000"/>
          <w:sz w:val="28"/>
          <w:szCs w:val="28"/>
        </w:rPr>
        <w:t>-</w:t>
      </w:r>
      <w:r w:rsidRPr="00885B1E">
        <w:rPr>
          <w:color w:val="000000"/>
          <w:sz w:val="28"/>
          <w:szCs w:val="28"/>
        </w:rPr>
        <w:t>демократический</w:t>
      </w:r>
      <w:r>
        <w:rPr>
          <w:color w:val="000000"/>
          <w:sz w:val="28"/>
          <w:szCs w:val="28"/>
        </w:rPr>
        <w:t xml:space="preserve"> </w:t>
      </w:r>
      <w:r w:rsidRPr="00885B1E">
        <w:rPr>
          <w:color w:val="000000"/>
          <w:sz w:val="28"/>
          <w:szCs w:val="28"/>
        </w:rPr>
        <w:t>союз, в А</w:t>
      </w:r>
      <w:r w:rsidRPr="00885B1E">
        <w:rPr>
          <w:color w:val="000000"/>
          <w:sz w:val="28"/>
          <w:szCs w:val="28"/>
        </w:rPr>
        <w:t>р</w:t>
      </w:r>
      <w:r w:rsidRPr="00885B1E">
        <w:rPr>
          <w:color w:val="000000"/>
          <w:sz w:val="28"/>
          <w:szCs w:val="28"/>
        </w:rPr>
        <w:t xml:space="preserve">мении </w:t>
      </w:r>
      <w:r>
        <w:rPr>
          <w:color w:val="000000"/>
          <w:sz w:val="28"/>
          <w:szCs w:val="28"/>
        </w:rPr>
        <w:t>–</w:t>
      </w:r>
      <w:r w:rsidRPr="00885B1E">
        <w:rPr>
          <w:color w:val="000000"/>
          <w:sz w:val="28"/>
          <w:szCs w:val="28"/>
        </w:rPr>
        <w:t xml:space="preserve"> Армянская социал</w:t>
      </w:r>
      <w:r>
        <w:rPr>
          <w:color w:val="000000"/>
          <w:sz w:val="28"/>
          <w:szCs w:val="28"/>
        </w:rPr>
        <w:t>-</w:t>
      </w:r>
      <w:r w:rsidRPr="00885B1E">
        <w:rPr>
          <w:color w:val="000000"/>
          <w:sz w:val="28"/>
          <w:szCs w:val="28"/>
        </w:rPr>
        <w:t>д</w:t>
      </w:r>
      <w:r>
        <w:rPr>
          <w:color w:val="000000"/>
          <w:sz w:val="28"/>
          <w:szCs w:val="28"/>
        </w:rPr>
        <w:t>ем</w:t>
      </w:r>
      <w:r w:rsidRPr="00885B1E">
        <w:rPr>
          <w:color w:val="000000"/>
          <w:sz w:val="28"/>
          <w:szCs w:val="28"/>
        </w:rPr>
        <w:t>ократическая партия (Колокол).</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Несколько партий существовало в Финляндии. Все эти партии выдвигали</w:t>
      </w:r>
      <w:r>
        <w:rPr>
          <w:color w:val="000000"/>
          <w:sz w:val="28"/>
          <w:szCs w:val="28"/>
        </w:rPr>
        <w:t xml:space="preserve"> </w:t>
      </w:r>
      <w:r w:rsidRPr="00885B1E">
        <w:rPr>
          <w:color w:val="000000"/>
          <w:sz w:val="28"/>
          <w:szCs w:val="28"/>
        </w:rPr>
        <w:t>треб</w:t>
      </w:r>
      <w:r w:rsidRPr="00885B1E">
        <w:rPr>
          <w:color w:val="000000"/>
          <w:sz w:val="28"/>
          <w:szCs w:val="28"/>
        </w:rPr>
        <w:t>о</w:t>
      </w:r>
      <w:r w:rsidRPr="00885B1E">
        <w:rPr>
          <w:color w:val="000000"/>
          <w:sz w:val="28"/>
          <w:szCs w:val="28"/>
        </w:rPr>
        <w:t>вания национальной независимости своей родины.</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Рабочее движение. </w:t>
      </w:r>
      <w:r w:rsidRPr="00885B1E">
        <w:rPr>
          <w:color w:val="000000"/>
          <w:sz w:val="28"/>
          <w:szCs w:val="28"/>
        </w:rPr>
        <w:t>В 90</w:t>
      </w:r>
      <w:r>
        <w:rPr>
          <w:color w:val="000000"/>
          <w:sz w:val="28"/>
          <w:szCs w:val="28"/>
        </w:rPr>
        <w:t>-</w:t>
      </w:r>
      <w:r w:rsidRPr="00885B1E">
        <w:rPr>
          <w:color w:val="000000"/>
          <w:sz w:val="28"/>
          <w:szCs w:val="28"/>
        </w:rPr>
        <w:t xml:space="preserve">е г. </w:t>
      </w:r>
      <w:r w:rsidRPr="00885B1E">
        <w:rPr>
          <w:color w:val="000000"/>
          <w:sz w:val="28"/>
          <w:szCs w:val="28"/>
          <w:lang w:val="en-US"/>
        </w:rPr>
        <w:t>XIX</w:t>
      </w:r>
      <w:r w:rsidRPr="00885B1E">
        <w:rPr>
          <w:color w:val="000000"/>
          <w:sz w:val="28"/>
          <w:szCs w:val="28"/>
        </w:rPr>
        <w:t xml:space="preserve"> в. рабочие вели преимущественно эконом</w:t>
      </w:r>
      <w:r>
        <w:rPr>
          <w:color w:val="000000"/>
          <w:sz w:val="28"/>
          <w:szCs w:val="28"/>
        </w:rPr>
        <w:t>ич</w:t>
      </w:r>
      <w:r>
        <w:rPr>
          <w:color w:val="000000"/>
          <w:sz w:val="28"/>
          <w:szCs w:val="28"/>
        </w:rPr>
        <w:t>е</w:t>
      </w:r>
      <w:r>
        <w:rPr>
          <w:color w:val="000000"/>
          <w:sz w:val="28"/>
          <w:szCs w:val="28"/>
        </w:rPr>
        <w:t>скую борьбу, то есть борьбу</w:t>
      </w:r>
      <w:r w:rsidRPr="00885B1E">
        <w:rPr>
          <w:color w:val="000000"/>
          <w:sz w:val="28"/>
          <w:szCs w:val="28"/>
        </w:rPr>
        <w:t xml:space="preserve"> за улучшение условий труда: повышение заработанной платы, снижение продолжительности рабочего</w:t>
      </w:r>
      <w:r>
        <w:rPr>
          <w:color w:val="000000"/>
          <w:sz w:val="28"/>
          <w:szCs w:val="28"/>
        </w:rPr>
        <w:t xml:space="preserve"> </w:t>
      </w:r>
      <w:r w:rsidRPr="00885B1E">
        <w:rPr>
          <w:color w:val="000000"/>
          <w:sz w:val="28"/>
          <w:szCs w:val="28"/>
        </w:rPr>
        <w:t>дня и т.</w:t>
      </w:r>
      <w:r>
        <w:rPr>
          <w:color w:val="000000"/>
          <w:sz w:val="28"/>
          <w:szCs w:val="28"/>
        </w:rPr>
        <w:t xml:space="preserve"> </w:t>
      </w:r>
      <w:r w:rsidRPr="00885B1E">
        <w:rPr>
          <w:color w:val="000000"/>
          <w:sz w:val="28"/>
          <w:szCs w:val="28"/>
        </w:rPr>
        <w:t>д. За изменение политических порядков в России они тогда почти не выступали.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Основным методом борьбы рабочих были стачки (забастовки), т.</w:t>
      </w:r>
      <w:r>
        <w:rPr>
          <w:color w:val="000000"/>
          <w:sz w:val="28"/>
          <w:szCs w:val="28"/>
        </w:rPr>
        <w:t xml:space="preserve"> </w:t>
      </w:r>
      <w:r w:rsidRPr="00885B1E">
        <w:rPr>
          <w:color w:val="000000"/>
          <w:sz w:val="28"/>
          <w:szCs w:val="28"/>
        </w:rPr>
        <w:t>е. коллекти</w:t>
      </w:r>
      <w:r w:rsidRPr="00885B1E">
        <w:rPr>
          <w:color w:val="000000"/>
          <w:sz w:val="28"/>
          <w:szCs w:val="28"/>
        </w:rPr>
        <w:t>в</w:t>
      </w:r>
      <w:r w:rsidRPr="00885B1E">
        <w:rPr>
          <w:color w:val="000000"/>
          <w:sz w:val="28"/>
          <w:szCs w:val="28"/>
        </w:rPr>
        <w:t>ное оставление работы. За вторую половину 1890</w:t>
      </w:r>
      <w:r>
        <w:rPr>
          <w:color w:val="000000"/>
          <w:sz w:val="28"/>
          <w:szCs w:val="28"/>
        </w:rPr>
        <w:t>-</w:t>
      </w:r>
      <w:r w:rsidRPr="00885B1E">
        <w:rPr>
          <w:color w:val="000000"/>
          <w:sz w:val="28"/>
          <w:szCs w:val="28"/>
        </w:rPr>
        <w:t>х гг. количество стачек удвоилось.</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Начиная с 1900 г., рабочие стали переходить к новому средству борьбы </w:t>
      </w:r>
      <w:r>
        <w:rPr>
          <w:color w:val="000000"/>
          <w:sz w:val="28"/>
          <w:szCs w:val="28"/>
        </w:rPr>
        <w:t>–</w:t>
      </w:r>
      <w:r w:rsidRPr="00885B1E">
        <w:rPr>
          <w:color w:val="000000"/>
          <w:sz w:val="28"/>
          <w:szCs w:val="28"/>
        </w:rPr>
        <w:t xml:space="preserve"> масс</w:t>
      </w:r>
      <w:r w:rsidRPr="00885B1E">
        <w:rPr>
          <w:color w:val="000000"/>
          <w:sz w:val="28"/>
          <w:szCs w:val="28"/>
        </w:rPr>
        <w:t>о</w:t>
      </w:r>
      <w:r w:rsidRPr="00885B1E">
        <w:rPr>
          <w:color w:val="000000"/>
          <w:sz w:val="28"/>
          <w:szCs w:val="28"/>
        </w:rPr>
        <w:t>вым политическим демонстрациям, где уже звучат призывы «Долой самодержавие!». Мощные политические демонстрации проходили особенно в майские дни.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1903 г. рабочее движение стало еще более активным. Кроме проходивших з</w:t>
      </w:r>
      <w:r w:rsidRPr="00885B1E">
        <w:rPr>
          <w:color w:val="000000"/>
          <w:sz w:val="28"/>
          <w:szCs w:val="28"/>
        </w:rPr>
        <w:t>а</w:t>
      </w:r>
      <w:r w:rsidRPr="00885B1E">
        <w:rPr>
          <w:color w:val="000000"/>
          <w:sz w:val="28"/>
          <w:szCs w:val="28"/>
        </w:rPr>
        <w:t>бастовок и демонстраций, вспыхнула всеобщая политическая стачка, охватившая ц</w:t>
      </w:r>
      <w:r w:rsidRPr="00885B1E">
        <w:rPr>
          <w:color w:val="000000"/>
          <w:sz w:val="28"/>
          <w:szCs w:val="28"/>
        </w:rPr>
        <w:t>е</w:t>
      </w:r>
      <w:r w:rsidRPr="00885B1E">
        <w:rPr>
          <w:color w:val="000000"/>
          <w:sz w:val="28"/>
          <w:szCs w:val="28"/>
        </w:rPr>
        <w:t xml:space="preserve">лый большой район страны </w:t>
      </w:r>
      <w:r>
        <w:rPr>
          <w:color w:val="000000"/>
          <w:sz w:val="28"/>
          <w:szCs w:val="28"/>
        </w:rPr>
        <w:t>–</w:t>
      </w:r>
      <w:r w:rsidRPr="00885B1E">
        <w:rPr>
          <w:color w:val="000000"/>
          <w:sz w:val="28"/>
          <w:szCs w:val="28"/>
        </w:rPr>
        <w:t xml:space="preserve"> юг России. Бастовало около 225 тыс. рабочих Баку, Бат</w:t>
      </w:r>
      <w:r w:rsidRPr="00885B1E">
        <w:rPr>
          <w:color w:val="000000"/>
          <w:sz w:val="28"/>
          <w:szCs w:val="28"/>
        </w:rPr>
        <w:t>у</w:t>
      </w:r>
      <w:r w:rsidRPr="00885B1E">
        <w:rPr>
          <w:color w:val="000000"/>
          <w:sz w:val="28"/>
          <w:szCs w:val="28"/>
        </w:rPr>
        <w:t>ми, Одессы, Киева, Николаева, Керчи, и др. городов. Экономические требования (п</w:t>
      </w:r>
      <w:r w:rsidRPr="00885B1E">
        <w:rPr>
          <w:color w:val="000000"/>
          <w:sz w:val="28"/>
          <w:szCs w:val="28"/>
        </w:rPr>
        <w:t>о</w:t>
      </w:r>
      <w:r w:rsidRPr="00885B1E">
        <w:rPr>
          <w:color w:val="000000"/>
          <w:sz w:val="28"/>
          <w:szCs w:val="28"/>
        </w:rPr>
        <w:t>вышение заработной платы, улучшение условий труда, сокращение продолжительн</w:t>
      </w:r>
      <w:r w:rsidRPr="00885B1E">
        <w:rPr>
          <w:color w:val="000000"/>
          <w:sz w:val="28"/>
          <w:szCs w:val="28"/>
        </w:rPr>
        <w:t>о</w:t>
      </w:r>
      <w:r w:rsidRPr="00885B1E">
        <w:rPr>
          <w:color w:val="000000"/>
          <w:sz w:val="28"/>
          <w:szCs w:val="28"/>
        </w:rPr>
        <w:t>сти рабочего дня до 8</w:t>
      </w:r>
      <w:r>
        <w:rPr>
          <w:color w:val="000000"/>
          <w:sz w:val="28"/>
          <w:szCs w:val="28"/>
        </w:rPr>
        <w:t>–</w:t>
      </w:r>
      <w:r w:rsidRPr="00885B1E">
        <w:rPr>
          <w:color w:val="000000"/>
          <w:sz w:val="28"/>
          <w:szCs w:val="28"/>
        </w:rPr>
        <w:t>ми часов) сочетались с политическими: предоставление своб</w:t>
      </w:r>
      <w:r w:rsidRPr="00885B1E">
        <w:rPr>
          <w:color w:val="000000"/>
          <w:sz w:val="28"/>
          <w:szCs w:val="28"/>
        </w:rPr>
        <w:t>о</w:t>
      </w:r>
      <w:r w:rsidRPr="00885B1E">
        <w:rPr>
          <w:color w:val="000000"/>
          <w:sz w:val="28"/>
          <w:szCs w:val="28"/>
        </w:rPr>
        <w:t>ды стачек, собраний, слова и печати; ликвидация самодержавия и установление д</w:t>
      </w:r>
      <w:r w:rsidRPr="00885B1E">
        <w:rPr>
          <w:color w:val="000000"/>
          <w:sz w:val="28"/>
          <w:szCs w:val="28"/>
        </w:rPr>
        <w:t>е</w:t>
      </w:r>
      <w:r w:rsidRPr="00885B1E">
        <w:rPr>
          <w:color w:val="000000"/>
          <w:sz w:val="28"/>
          <w:szCs w:val="28"/>
        </w:rPr>
        <w:t>мократической республики. Лишь с помощью войск правительству удалось подавить эту стачку. Таким образом, рабочий класс России, активно участвуя в стачках и заба</w:t>
      </w:r>
      <w:r w:rsidRPr="00885B1E">
        <w:rPr>
          <w:color w:val="000000"/>
          <w:sz w:val="28"/>
          <w:szCs w:val="28"/>
        </w:rPr>
        <w:t>с</w:t>
      </w:r>
      <w:r w:rsidRPr="00885B1E">
        <w:rPr>
          <w:color w:val="000000"/>
          <w:sz w:val="28"/>
          <w:szCs w:val="28"/>
        </w:rPr>
        <w:t>товках, стал мощной политической силой.</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lastRenderedPageBreak/>
        <w:t xml:space="preserve">Крестьянское движение. </w:t>
      </w:r>
      <w:r w:rsidRPr="00885B1E">
        <w:rPr>
          <w:color w:val="000000"/>
          <w:sz w:val="28"/>
          <w:szCs w:val="28"/>
        </w:rPr>
        <w:t>Тяжелые условия жизни поднимали на борьбу и кр</w:t>
      </w:r>
      <w:r w:rsidRPr="00885B1E">
        <w:rPr>
          <w:color w:val="000000"/>
          <w:sz w:val="28"/>
          <w:szCs w:val="28"/>
        </w:rPr>
        <w:t>е</w:t>
      </w:r>
      <w:r w:rsidRPr="00885B1E">
        <w:rPr>
          <w:color w:val="000000"/>
          <w:sz w:val="28"/>
          <w:szCs w:val="28"/>
        </w:rPr>
        <w:t>стьян. Под влиянием политических демонстраций в городах крестьяне стали устра</w:t>
      </w:r>
      <w:r w:rsidRPr="00885B1E">
        <w:rPr>
          <w:color w:val="000000"/>
          <w:sz w:val="28"/>
          <w:szCs w:val="28"/>
        </w:rPr>
        <w:t>и</w:t>
      </w:r>
      <w:r w:rsidRPr="00885B1E">
        <w:rPr>
          <w:color w:val="000000"/>
          <w:sz w:val="28"/>
          <w:szCs w:val="28"/>
        </w:rPr>
        <w:t>вать свои демонстрации. В 1900</w:t>
      </w:r>
      <w:r>
        <w:rPr>
          <w:color w:val="000000"/>
          <w:sz w:val="28"/>
          <w:szCs w:val="28"/>
        </w:rPr>
        <w:t>–</w:t>
      </w:r>
      <w:r w:rsidRPr="00885B1E">
        <w:rPr>
          <w:color w:val="000000"/>
          <w:sz w:val="28"/>
          <w:szCs w:val="28"/>
        </w:rPr>
        <w:t>1904 гг. крестьянские выступления достигли больш</w:t>
      </w:r>
      <w:r w:rsidRPr="00885B1E">
        <w:rPr>
          <w:color w:val="000000"/>
          <w:sz w:val="28"/>
          <w:szCs w:val="28"/>
        </w:rPr>
        <w:t>о</w:t>
      </w:r>
      <w:r w:rsidRPr="00885B1E">
        <w:rPr>
          <w:color w:val="000000"/>
          <w:sz w:val="28"/>
          <w:szCs w:val="28"/>
        </w:rPr>
        <w:t>го размаха (около 600 выступлений в европейской части России). Особой силы дости</w:t>
      </w:r>
      <w:r w:rsidRPr="00885B1E">
        <w:rPr>
          <w:color w:val="000000"/>
          <w:sz w:val="28"/>
          <w:szCs w:val="28"/>
        </w:rPr>
        <w:t>г</w:t>
      </w:r>
      <w:r w:rsidRPr="00885B1E">
        <w:rPr>
          <w:color w:val="000000"/>
          <w:sz w:val="28"/>
          <w:szCs w:val="28"/>
        </w:rPr>
        <w:t>ли выступления крестьян в Грузии, на Украине и в Поволжье.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Однако в первые годы крестьяне не выступали против самодержавия. Они гр</w:t>
      </w:r>
      <w:r w:rsidRPr="00885B1E">
        <w:rPr>
          <w:color w:val="000000"/>
          <w:sz w:val="28"/>
          <w:szCs w:val="28"/>
        </w:rPr>
        <w:t>о</w:t>
      </w:r>
      <w:r w:rsidRPr="00885B1E">
        <w:rPr>
          <w:color w:val="000000"/>
          <w:sz w:val="28"/>
          <w:szCs w:val="28"/>
        </w:rPr>
        <w:t>мили помещичьи усадьбы, требовали раздела помещичьей земли, сокращения нал</w:t>
      </w:r>
      <w:r w:rsidRPr="00885B1E">
        <w:rPr>
          <w:color w:val="000000"/>
          <w:sz w:val="28"/>
          <w:szCs w:val="28"/>
        </w:rPr>
        <w:t>о</w:t>
      </w:r>
      <w:r w:rsidRPr="00885B1E">
        <w:rPr>
          <w:color w:val="000000"/>
          <w:sz w:val="28"/>
          <w:szCs w:val="28"/>
        </w:rPr>
        <w:t>гов и повинностей, но продолжали верить царю. Однако постепенно в ходе крестья</w:t>
      </w:r>
      <w:r w:rsidRPr="00885B1E">
        <w:rPr>
          <w:color w:val="000000"/>
          <w:sz w:val="28"/>
          <w:szCs w:val="28"/>
        </w:rPr>
        <w:t>н</w:t>
      </w:r>
      <w:r w:rsidRPr="00885B1E">
        <w:rPr>
          <w:color w:val="000000"/>
          <w:sz w:val="28"/>
          <w:szCs w:val="28"/>
        </w:rPr>
        <w:t>ских выступлений менялся и их характер. Все чаще выдвигались политические треб</w:t>
      </w:r>
      <w:r w:rsidRPr="00885B1E">
        <w:rPr>
          <w:color w:val="000000"/>
          <w:sz w:val="28"/>
          <w:szCs w:val="28"/>
        </w:rPr>
        <w:t>о</w:t>
      </w:r>
      <w:r w:rsidRPr="00885B1E">
        <w:rPr>
          <w:color w:val="000000"/>
          <w:sz w:val="28"/>
          <w:szCs w:val="28"/>
        </w:rPr>
        <w:t>вания. Правительство подавило крестьянское движение с помощью карательных о</w:t>
      </w:r>
      <w:r w:rsidRPr="00885B1E">
        <w:rPr>
          <w:color w:val="000000"/>
          <w:sz w:val="28"/>
          <w:szCs w:val="28"/>
        </w:rPr>
        <w:t>т</w:t>
      </w:r>
      <w:r w:rsidRPr="00885B1E">
        <w:rPr>
          <w:color w:val="000000"/>
          <w:sz w:val="28"/>
          <w:szCs w:val="28"/>
        </w:rPr>
        <w:t>рядов.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Движение демократической интеллигенции и студенчества. </w:t>
      </w:r>
      <w:r w:rsidRPr="00885B1E">
        <w:rPr>
          <w:color w:val="000000"/>
          <w:sz w:val="28"/>
          <w:szCs w:val="28"/>
        </w:rPr>
        <w:t>В общественно</w:t>
      </w:r>
      <w:r>
        <w:rPr>
          <w:color w:val="000000"/>
          <w:sz w:val="28"/>
          <w:szCs w:val="28"/>
        </w:rPr>
        <w:t>–</w:t>
      </w:r>
      <w:r w:rsidRPr="00885B1E">
        <w:rPr>
          <w:color w:val="000000"/>
          <w:sz w:val="28"/>
          <w:szCs w:val="28"/>
        </w:rPr>
        <w:t>политическом движении активно участвовали интеллигенция и студенчество. Несмо</w:t>
      </w:r>
      <w:r w:rsidRPr="00885B1E">
        <w:rPr>
          <w:color w:val="000000"/>
          <w:sz w:val="28"/>
          <w:szCs w:val="28"/>
        </w:rPr>
        <w:t>т</w:t>
      </w:r>
      <w:r w:rsidRPr="00885B1E">
        <w:rPr>
          <w:color w:val="000000"/>
          <w:sz w:val="28"/>
          <w:szCs w:val="28"/>
        </w:rPr>
        <w:t xml:space="preserve">ря на малочисленность интеллигенции (по переписи 1897 г. она составляла 726 тыс. человек </w:t>
      </w:r>
      <w:r>
        <w:rPr>
          <w:color w:val="000000"/>
          <w:sz w:val="28"/>
          <w:szCs w:val="28"/>
        </w:rPr>
        <w:t>–</w:t>
      </w:r>
      <w:r w:rsidRPr="00885B1E">
        <w:rPr>
          <w:color w:val="000000"/>
          <w:sz w:val="28"/>
          <w:szCs w:val="28"/>
        </w:rPr>
        <w:t xml:space="preserve"> 0,57% от всего населения), ее роль в хозяйственной, культурной и общес</w:t>
      </w:r>
      <w:r w:rsidRPr="00885B1E">
        <w:rPr>
          <w:color w:val="000000"/>
          <w:sz w:val="28"/>
          <w:szCs w:val="28"/>
        </w:rPr>
        <w:t>т</w:t>
      </w:r>
      <w:r w:rsidRPr="00885B1E">
        <w:rPr>
          <w:color w:val="000000"/>
          <w:sz w:val="28"/>
          <w:szCs w:val="28"/>
        </w:rPr>
        <w:t>венной жизни страны была очень велика. Активно выступали против существующих порядков народные учителя, т.е. преподаватели начальной, главным образом, сел</w:t>
      </w:r>
      <w:r w:rsidRPr="00885B1E">
        <w:rPr>
          <w:color w:val="000000"/>
          <w:sz w:val="28"/>
          <w:szCs w:val="28"/>
        </w:rPr>
        <w:t>ь</w:t>
      </w:r>
      <w:r w:rsidRPr="00885B1E">
        <w:rPr>
          <w:color w:val="000000"/>
          <w:sz w:val="28"/>
          <w:szCs w:val="28"/>
        </w:rPr>
        <w:t>ской школы. Положение их было тяжелым, не лучше, чем у рабочих.</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Демократическая</w:t>
      </w:r>
      <w:r>
        <w:rPr>
          <w:color w:val="000000"/>
          <w:sz w:val="28"/>
          <w:szCs w:val="28"/>
        </w:rPr>
        <w:t xml:space="preserve"> </w:t>
      </w:r>
      <w:r w:rsidRPr="00885B1E">
        <w:rPr>
          <w:color w:val="000000"/>
          <w:sz w:val="28"/>
          <w:szCs w:val="28"/>
        </w:rPr>
        <w:t>интеллигенция</w:t>
      </w:r>
      <w:r>
        <w:rPr>
          <w:color w:val="000000"/>
          <w:sz w:val="28"/>
          <w:szCs w:val="28"/>
        </w:rPr>
        <w:t xml:space="preserve"> </w:t>
      </w:r>
      <w:r w:rsidRPr="00885B1E">
        <w:rPr>
          <w:color w:val="000000"/>
          <w:sz w:val="28"/>
          <w:szCs w:val="28"/>
        </w:rPr>
        <w:t>выступала</w:t>
      </w:r>
      <w:r>
        <w:rPr>
          <w:color w:val="000000"/>
          <w:sz w:val="28"/>
          <w:szCs w:val="28"/>
        </w:rPr>
        <w:t xml:space="preserve"> </w:t>
      </w:r>
      <w:r w:rsidRPr="00885B1E">
        <w:rPr>
          <w:color w:val="000000"/>
          <w:sz w:val="28"/>
          <w:szCs w:val="28"/>
        </w:rPr>
        <w:t>против</w:t>
      </w:r>
      <w:r>
        <w:rPr>
          <w:color w:val="000000"/>
          <w:sz w:val="28"/>
          <w:szCs w:val="28"/>
        </w:rPr>
        <w:t xml:space="preserve"> </w:t>
      </w:r>
      <w:r w:rsidRPr="00885B1E">
        <w:rPr>
          <w:color w:val="000000"/>
          <w:sz w:val="28"/>
          <w:szCs w:val="28"/>
        </w:rPr>
        <w:t>полицейског</w:t>
      </w:r>
      <w:r>
        <w:rPr>
          <w:color w:val="000000"/>
          <w:sz w:val="28"/>
          <w:szCs w:val="28"/>
        </w:rPr>
        <w:t xml:space="preserve">о </w:t>
      </w:r>
      <w:r w:rsidRPr="00885B1E">
        <w:rPr>
          <w:color w:val="000000"/>
          <w:sz w:val="28"/>
          <w:szCs w:val="28"/>
        </w:rPr>
        <w:t xml:space="preserve">произвола, требовала политических свобод. Интеллигенция стала объединяться. Учителя создали общество взаимопомощи, а затем и Всероссийскую организацию </w:t>
      </w:r>
      <w:r>
        <w:rPr>
          <w:color w:val="000000"/>
          <w:sz w:val="28"/>
          <w:szCs w:val="28"/>
        </w:rPr>
        <w:t>–</w:t>
      </w:r>
      <w:r w:rsidRPr="00885B1E">
        <w:rPr>
          <w:color w:val="000000"/>
          <w:sz w:val="28"/>
          <w:szCs w:val="28"/>
        </w:rPr>
        <w:t xml:space="preserve"> «Союз народных учителей». В общественное движение включились и медицинские работники.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Но наибольшую активность проявляла молодая часть интеллигенции </w:t>
      </w:r>
      <w:r>
        <w:rPr>
          <w:color w:val="000000"/>
          <w:sz w:val="28"/>
          <w:szCs w:val="28"/>
        </w:rPr>
        <w:t>–</w:t>
      </w:r>
      <w:r w:rsidRPr="00885B1E">
        <w:rPr>
          <w:color w:val="000000"/>
          <w:sz w:val="28"/>
          <w:szCs w:val="28"/>
        </w:rPr>
        <w:t xml:space="preserve"> студе</w:t>
      </w:r>
      <w:r w:rsidRPr="00885B1E">
        <w:rPr>
          <w:color w:val="000000"/>
          <w:sz w:val="28"/>
          <w:szCs w:val="28"/>
        </w:rPr>
        <w:t>н</w:t>
      </w:r>
      <w:r w:rsidRPr="00885B1E">
        <w:rPr>
          <w:color w:val="000000"/>
          <w:sz w:val="28"/>
          <w:szCs w:val="28"/>
        </w:rPr>
        <w:t>чество. Тяжелое материальное и юридическое положение, антидемократическая п</w:t>
      </w:r>
      <w:r w:rsidRPr="00885B1E">
        <w:rPr>
          <w:color w:val="000000"/>
          <w:sz w:val="28"/>
          <w:szCs w:val="28"/>
        </w:rPr>
        <w:t>о</w:t>
      </w:r>
      <w:r w:rsidRPr="00885B1E">
        <w:rPr>
          <w:color w:val="000000"/>
          <w:sz w:val="28"/>
          <w:szCs w:val="28"/>
        </w:rPr>
        <w:t xml:space="preserve">литика властей в области высшего образования — все это создавало почву для роста недовольства среди студентов. В начале </w:t>
      </w:r>
      <w:r w:rsidRPr="00885B1E">
        <w:rPr>
          <w:color w:val="000000"/>
          <w:sz w:val="28"/>
          <w:szCs w:val="28"/>
          <w:lang w:val="en-US"/>
        </w:rPr>
        <w:t>XX</w:t>
      </w:r>
      <w:r w:rsidRPr="00885B1E">
        <w:rPr>
          <w:color w:val="000000"/>
          <w:sz w:val="28"/>
          <w:szCs w:val="28"/>
        </w:rPr>
        <w:t xml:space="preserve"> в. значительная часть студенчества пер</w:t>
      </w:r>
      <w:r w:rsidRPr="00885B1E">
        <w:rPr>
          <w:color w:val="000000"/>
          <w:sz w:val="28"/>
          <w:szCs w:val="28"/>
        </w:rPr>
        <w:t>е</w:t>
      </w:r>
      <w:r w:rsidRPr="00885B1E">
        <w:rPr>
          <w:color w:val="000000"/>
          <w:sz w:val="28"/>
          <w:szCs w:val="28"/>
        </w:rPr>
        <w:t>шла к открытой политической борьбе, заявив о своей солидарности с рабочим кла</w:t>
      </w:r>
      <w:r w:rsidRPr="00885B1E">
        <w:rPr>
          <w:color w:val="000000"/>
          <w:sz w:val="28"/>
          <w:szCs w:val="28"/>
        </w:rPr>
        <w:t>с</w:t>
      </w:r>
      <w:r w:rsidRPr="00885B1E">
        <w:rPr>
          <w:color w:val="000000"/>
          <w:sz w:val="28"/>
          <w:szCs w:val="28"/>
        </w:rPr>
        <w:t>сом. Студенчество стало инициатором многих общественных выступлений, которые имели широкий политический резонанс. Среди студенчества в процессе борьбы фо</w:t>
      </w:r>
      <w:r w:rsidRPr="00885B1E">
        <w:rPr>
          <w:color w:val="000000"/>
          <w:sz w:val="28"/>
          <w:szCs w:val="28"/>
        </w:rPr>
        <w:t>р</w:t>
      </w:r>
      <w:r w:rsidRPr="00885B1E">
        <w:rPr>
          <w:color w:val="000000"/>
          <w:sz w:val="28"/>
          <w:szCs w:val="28"/>
        </w:rPr>
        <w:t>мировались многие будущие крупные политические и государственные деятели.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Либеральная оппозиция. </w:t>
      </w:r>
      <w:r w:rsidRPr="00885B1E">
        <w:rPr>
          <w:color w:val="000000"/>
          <w:sz w:val="28"/>
          <w:szCs w:val="28"/>
        </w:rPr>
        <w:t xml:space="preserve">В конце </w:t>
      </w:r>
      <w:r w:rsidRPr="00885B1E">
        <w:rPr>
          <w:color w:val="000000"/>
          <w:sz w:val="28"/>
          <w:szCs w:val="28"/>
          <w:lang w:val="en-US"/>
        </w:rPr>
        <w:t>XIX</w:t>
      </w:r>
      <w:r w:rsidRPr="00885B1E">
        <w:rPr>
          <w:color w:val="000000"/>
          <w:sz w:val="28"/>
          <w:szCs w:val="28"/>
        </w:rPr>
        <w:t xml:space="preserve"> </w:t>
      </w:r>
      <w:r>
        <w:rPr>
          <w:color w:val="000000"/>
          <w:sz w:val="28"/>
          <w:szCs w:val="28"/>
        </w:rPr>
        <w:t>–</w:t>
      </w:r>
      <w:r w:rsidRPr="00885B1E">
        <w:rPr>
          <w:color w:val="000000"/>
          <w:sz w:val="28"/>
          <w:szCs w:val="28"/>
        </w:rPr>
        <w:t xml:space="preserve"> начале </w:t>
      </w:r>
      <w:r w:rsidRPr="00885B1E">
        <w:rPr>
          <w:color w:val="000000"/>
          <w:sz w:val="28"/>
          <w:szCs w:val="28"/>
          <w:lang w:val="en-US"/>
        </w:rPr>
        <w:t>XX</w:t>
      </w:r>
      <w:r w:rsidRPr="00885B1E">
        <w:rPr>
          <w:color w:val="000000"/>
          <w:sz w:val="28"/>
          <w:szCs w:val="28"/>
        </w:rPr>
        <w:t xml:space="preserve"> вв. усилилась оппозиция либ</w:t>
      </w:r>
      <w:r w:rsidRPr="00885B1E">
        <w:rPr>
          <w:color w:val="000000"/>
          <w:sz w:val="28"/>
          <w:szCs w:val="28"/>
        </w:rPr>
        <w:t>е</w:t>
      </w:r>
      <w:r w:rsidRPr="00885B1E">
        <w:rPr>
          <w:color w:val="000000"/>
          <w:sz w:val="28"/>
          <w:szCs w:val="28"/>
        </w:rPr>
        <w:t>ралов. Они стремились путем реформ усовершенствовать политический порядок в стране, но отвергали революционный путь развития. Своим оплотом либералы избр</w:t>
      </w:r>
      <w:r w:rsidRPr="00885B1E">
        <w:rPr>
          <w:color w:val="000000"/>
          <w:sz w:val="28"/>
          <w:szCs w:val="28"/>
        </w:rPr>
        <w:t>а</w:t>
      </w:r>
      <w:r w:rsidRPr="00885B1E">
        <w:rPr>
          <w:color w:val="000000"/>
          <w:sz w:val="28"/>
          <w:szCs w:val="28"/>
        </w:rPr>
        <w:t>ли земские учреждения, так как там они могли собираться и довольно свободно в</w:t>
      </w:r>
      <w:r w:rsidRPr="00885B1E">
        <w:rPr>
          <w:color w:val="000000"/>
          <w:sz w:val="28"/>
          <w:szCs w:val="28"/>
        </w:rPr>
        <w:t>ы</w:t>
      </w:r>
      <w:r w:rsidRPr="00885B1E">
        <w:rPr>
          <w:color w:val="000000"/>
          <w:sz w:val="28"/>
          <w:szCs w:val="28"/>
        </w:rPr>
        <w:t>ражать свои взгляды. Кроме того, в земствах было много передовой интеллигенции, оказывавшей прогрессивное влияние на либеральных деятелей.</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Первое время оппозиционность либералов правительству выражалась, главным образом, в ходатайствах и просьбах царю. Они просили допустить их к управлению страной, прекратить стеснения, чинимые земству, отменить телесные наказания кр</w:t>
      </w:r>
      <w:r w:rsidRPr="00885B1E">
        <w:rPr>
          <w:color w:val="000000"/>
          <w:sz w:val="28"/>
          <w:szCs w:val="28"/>
        </w:rPr>
        <w:t>е</w:t>
      </w:r>
      <w:r w:rsidRPr="00885B1E">
        <w:rPr>
          <w:color w:val="000000"/>
          <w:sz w:val="28"/>
          <w:szCs w:val="28"/>
        </w:rPr>
        <w:t>стьян и т.п. Но либералы понимали, что недостаточно участвовать в решении местных вопросов для достижения перемен в государственном строе и создании в России ко</w:t>
      </w:r>
      <w:r w:rsidRPr="00885B1E">
        <w:rPr>
          <w:color w:val="000000"/>
          <w:sz w:val="28"/>
          <w:szCs w:val="28"/>
        </w:rPr>
        <w:t>н</w:t>
      </w:r>
      <w:r w:rsidRPr="00885B1E">
        <w:rPr>
          <w:color w:val="000000"/>
          <w:sz w:val="28"/>
          <w:szCs w:val="28"/>
        </w:rPr>
        <w:t>ституционной монархии.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начале 1900</w:t>
      </w:r>
      <w:r>
        <w:rPr>
          <w:color w:val="000000"/>
          <w:sz w:val="28"/>
          <w:szCs w:val="28"/>
        </w:rPr>
        <w:t>-</w:t>
      </w:r>
      <w:r w:rsidRPr="00885B1E">
        <w:rPr>
          <w:color w:val="000000"/>
          <w:sz w:val="28"/>
          <w:szCs w:val="28"/>
        </w:rPr>
        <w:t>х г. оппозиционность либералов возросла, они переходят к пол</w:t>
      </w:r>
      <w:r w:rsidRPr="00885B1E">
        <w:rPr>
          <w:color w:val="000000"/>
          <w:sz w:val="28"/>
          <w:szCs w:val="28"/>
        </w:rPr>
        <w:t>и</w:t>
      </w:r>
      <w:r w:rsidRPr="00885B1E">
        <w:rPr>
          <w:color w:val="000000"/>
          <w:sz w:val="28"/>
          <w:szCs w:val="28"/>
        </w:rPr>
        <w:t>тической борьбе. В 1902 г. за границей либералы стали издавать журнал «Освобожд</w:t>
      </w:r>
      <w:r w:rsidRPr="00885B1E">
        <w:rPr>
          <w:color w:val="000000"/>
          <w:sz w:val="28"/>
          <w:szCs w:val="28"/>
        </w:rPr>
        <w:t>е</w:t>
      </w:r>
      <w:r w:rsidRPr="00885B1E">
        <w:rPr>
          <w:color w:val="000000"/>
          <w:sz w:val="28"/>
          <w:szCs w:val="28"/>
        </w:rPr>
        <w:t>ние», которым руководил П.</w:t>
      </w:r>
      <w:r>
        <w:rPr>
          <w:color w:val="000000"/>
          <w:sz w:val="28"/>
          <w:szCs w:val="28"/>
        </w:rPr>
        <w:t xml:space="preserve"> </w:t>
      </w:r>
      <w:r w:rsidRPr="00885B1E">
        <w:rPr>
          <w:color w:val="000000"/>
          <w:sz w:val="28"/>
          <w:szCs w:val="28"/>
        </w:rPr>
        <w:t>Б. Струве. Со страниц журнала провозглашалась борьба против крайностей «справа» (произвол правительства) и «слева» (деятельность рад</w:t>
      </w:r>
      <w:r w:rsidRPr="00885B1E">
        <w:rPr>
          <w:color w:val="000000"/>
          <w:sz w:val="28"/>
          <w:szCs w:val="28"/>
        </w:rPr>
        <w:t>и</w:t>
      </w:r>
      <w:r w:rsidRPr="00885B1E">
        <w:rPr>
          <w:color w:val="000000"/>
          <w:sz w:val="28"/>
          <w:szCs w:val="28"/>
        </w:rPr>
        <w:t>калов).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1903 г. возникли первые либеральные политические организации </w:t>
      </w:r>
      <w:r>
        <w:rPr>
          <w:color w:val="000000"/>
          <w:sz w:val="28"/>
          <w:szCs w:val="28"/>
        </w:rPr>
        <w:t>–</w:t>
      </w:r>
      <w:r w:rsidRPr="00885B1E">
        <w:rPr>
          <w:color w:val="000000"/>
          <w:sz w:val="28"/>
          <w:szCs w:val="28"/>
        </w:rPr>
        <w:t>«Союз о</w:t>
      </w:r>
      <w:r w:rsidRPr="00885B1E">
        <w:rPr>
          <w:color w:val="000000"/>
          <w:sz w:val="28"/>
          <w:szCs w:val="28"/>
        </w:rPr>
        <w:t>с</w:t>
      </w:r>
      <w:r w:rsidRPr="00885B1E">
        <w:rPr>
          <w:color w:val="000000"/>
          <w:sz w:val="28"/>
          <w:szCs w:val="28"/>
        </w:rPr>
        <w:t>вобождения» и «Союз земцев</w:t>
      </w:r>
      <w:r>
        <w:rPr>
          <w:color w:val="000000"/>
          <w:sz w:val="28"/>
          <w:szCs w:val="28"/>
        </w:rPr>
        <w:t>–</w:t>
      </w:r>
      <w:r w:rsidRPr="00885B1E">
        <w:rPr>
          <w:color w:val="000000"/>
          <w:sz w:val="28"/>
          <w:szCs w:val="28"/>
        </w:rPr>
        <w:t>конституционалистов». Программы союзов предусма</w:t>
      </w:r>
      <w:r w:rsidRPr="00885B1E">
        <w:rPr>
          <w:color w:val="000000"/>
          <w:sz w:val="28"/>
          <w:szCs w:val="28"/>
        </w:rPr>
        <w:t>т</w:t>
      </w:r>
      <w:r w:rsidRPr="00885B1E">
        <w:rPr>
          <w:color w:val="000000"/>
          <w:sz w:val="28"/>
          <w:szCs w:val="28"/>
        </w:rPr>
        <w:t>ривали умеренные политические преобразования (конституционная монархия и д</w:t>
      </w:r>
      <w:r w:rsidRPr="00885B1E">
        <w:rPr>
          <w:color w:val="000000"/>
          <w:sz w:val="28"/>
          <w:szCs w:val="28"/>
        </w:rPr>
        <w:t>е</w:t>
      </w:r>
      <w:r w:rsidRPr="00885B1E">
        <w:rPr>
          <w:color w:val="000000"/>
          <w:sz w:val="28"/>
          <w:szCs w:val="28"/>
        </w:rPr>
        <w:t>мократические свободы).</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Революционная ситуация. </w:t>
      </w:r>
      <w:r w:rsidRPr="00885B1E">
        <w:rPr>
          <w:color w:val="000000"/>
          <w:sz w:val="28"/>
          <w:szCs w:val="28"/>
        </w:rPr>
        <w:t>Обстановка, сложившаяся в стране на рубеже двух веков, свидетельствовала о наступлении революционной ситуации. Налицо имелись все три признака революционной ситуации. Так, кризис «верхов» выразился в том, что правительство не могло справиться с рабочим движением лишь путем репрессий. Во</w:t>
      </w:r>
      <w:r>
        <w:rPr>
          <w:color w:val="000000"/>
          <w:sz w:val="28"/>
          <w:szCs w:val="28"/>
        </w:rPr>
        <w:t>-</w:t>
      </w:r>
      <w:r w:rsidRPr="00885B1E">
        <w:rPr>
          <w:color w:val="000000"/>
          <w:sz w:val="28"/>
          <w:szCs w:val="28"/>
        </w:rPr>
        <w:t>вторых, обострение</w:t>
      </w:r>
      <w:r>
        <w:rPr>
          <w:color w:val="000000"/>
          <w:sz w:val="28"/>
          <w:szCs w:val="28"/>
        </w:rPr>
        <w:t xml:space="preserve"> </w:t>
      </w:r>
      <w:r w:rsidRPr="00885B1E">
        <w:rPr>
          <w:color w:val="000000"/>
          <w:sz w:val="28"/>
          <w:szCs w:val="28"/>
        </w:rPr>
        <w:t>нужды</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бедствий</w:t>
      </w:r>
      <w:r>
        <w:rPr>
          <w:color w:val="000000"/>
          <w:sz w:val="28"/>
          <w:szCs w:val="28"/>
        </w:rPr>
        <w:t xml:space="preserve"> </w:t>
      </w:r>
      <w:r w:rsidRPr="00885B1E">
        <w:rPr>
          <w:color w:val="000000"/>
          <w:sz w:val="28"/>
          <w:szCs w:val="28"/>
        </w:rPr>
        <w:t>народа</w:t>
      </w:r>
      <w:r>
        <w:rPr>
          <w:color w:val="000000"/>
          <w:sz w:val="28"/>
          <w:szCs w:val="28"/>
        </w:rPr>
        <w:t xml:space="preserve"> </w:t>
      </w:r>
      <w:r w:rsidRPr="00885B1E">
        <w:rPr>
          <w:color w:val="000000"/>
          <w:sz w:val="28"/>
          <w:szCs w:val="28"/>
        </w:rPr>
        <w:t>было</w:t>
      </w:r>
      <w:r>
        <w:rPr>
          <w:color w:val="000000"/>
          <w:sz w:val="28"/>
          <w:szCs w:val="28"/>
        </w:rPr>
        <w:t xml:space="preserve"> </w:t>
      </w:r>
      <w:r w:rsidRPr="00885B1E">
        <w:rPr>
          <w:color w:val="000000"/>
          <w:sz w:val="28"/>
          <w:szCs w:val="28"/>
        </w:rPr>
        <w:t>вызвано</w:t>
      </w:r>
      <w:r>
        <w:rPr>
          <w:color w:val="000000"/>
          <w:sz w:val="28"/>
          <w:szCs w:val="28"/>
        </w:rPr>
        <w:t xml:space="preserve"> </w:t>
      </w:r>
      <w:r w:rsidRPr="00885B1E">
        <w:rPr>
          <w:color w:val="000000"/>
          <w:sz w:val="28"/>
          <w:szCs w:val="28"/>
        </w:rPr>
        <w:t>кризисом</w:t>
      </w:r>
      <w:r>
        <w:rPr>
          <w:color w:val="000000"/>
          <w:sz w:val="28"/>
          <w:szCs w:val="28"/>
        </w:rPr>
        <w:t xml:space="preserve"> </w:t>
      </w:r>
      <w:r w:rsidRPr="00885B1E">
        <w:rPr>
          <w:color w:val="000000"/>
          <w:sz w:val="28"/>
          <w:szCs w:val="28"/>
        </w:rPr>
        <w:t>1900</w:t>
      </w:r>
      <w:r>
        <w:rPr>
          <w:color w:val="000000"/>
          <w:sz w:val="28"/>
          <w:szCs w:val="28"/>
        </w:rPr>
        <w:t>–</w:t>
      </w:r>
      <w:r w:rsidRPr="00885B1E">
        <w:rPr>
          <w:color w:val="000000"/>
          <w:sz w:val="28"/>
          <w:szCs w:val="28"/>
        </w:rPr>
        <w:t>1903гг., неурожаем и голодом 1901 г., начавшейся войной с Японией в 1904 г. Об активности масс свидетельствуют: подъем революционного движение рабочего класса, крестья</w:t>
      </w:r>
      <w:r w:rsidRPr="00885B1E">
        <w:rPr>
          <w:color w:val="000000"/>
          <w:sz w:val="28"/>
          <w:szCs w:val="28"/>
        </w:rPr>
        <w:t>н</w:t>
      </w:r>
      <w:r w:rsidRPr="00885B1E">
        <w:rPr>
          <w:color w:val="000000"/>
          <w:sz w:val="28"/>
          <w:szCs w:val="28"/>
        </w:rPr>
        <w:t>ства, интеллигенции, национально</w:t>
      </w:r>
      <w:r>
        <w:rPr>
          <w:color w:val="000000"/>
          <w:sz w:val="28"/>
          <w:szCs w:val="28"/>
        </w:rPr>
        <w:t>–</w:t>
      </w:r>
      <w:r w:rsidRPr="00885B1E">
        <w:rPr>
          <w:color w:val="000000"/>
          <w:sz w:val="28"/>
          <w:szCs w:val="28"/>
        </w:rPr>
        <w:t>освободительное движение, волнения в армии и т.</w:t>
      </w:r>
      <w:r>
        <w:rPr>
          <w:color w:val="000000"/>
          <w:sz w:val="28"/>
          <w:szCs w:val="28"/>
        </w:rPr>
        <w:t xml:space="preserve"> </w:t>
      </w:r>
      <w:r w:rsidRPr="00885B1E">
        <w:rPr>
          <w:color w:val="000000"/>
          <w:sz w:val="28"/>
          <w:szCs w:val="28"/>
        </w:rPr>
        <w:t>д.</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Россия необратимо приближалась к революции, и ничто не могло ее остановить. М. Горький предсказывал в «Песне о Буревестнике»: «Буря! </w:t>
      </w:r>
      <w:r>
        <w:rPr>
          <w:color w:val="000000"/>
          <w:sz w:val="28"/>
          <w:szCs w:val="28"/>
        </w:rPr>
        <w:t xml:space="preserve">– </w:t>
      </w:r>
      <w:r w:rsidRPr="00885B1E">
        <w:rPr>
          <w:color w:val="000000"/>
          <w:sz w:val="28"/>
          <w:szCs w:val="28"/>
        </w:rPr>
        <w:t>Скоро грянет буря!». А великий русский писатель А.</w:t>
      </w:r>
      <w:r>
        <w:rPr>
          <w:color w:val="000000"/>
          <w:sz w:val="28"/>
          <w:szCs w:val="28"/>
        </w:rPr>
        <w:t xml:space="preserve"> </w:t>
      </w:r>
      <w:r w:rsidRPr="00885B1E">
        <w:rPr>
          <w:color w:val="000000"/>
          <w:sz w:val="28"/>
          <w:szCs w:val="28"/>
        </w:rPr>
        <w:t>П. Чехов, неоднократно утверждал, что Россия «накануне революции».</w:t>
      </w:r>
    </w:p>
    <w:p w:rsidR="0023226E" w:rsidRDefault="0023226E" w:rsidP="00A4003C">
      <w:pPr>
        <w:shd w:val="clear" w:color="auto" w:fill="FFFFFF"/>
        <w:autoSpaceDE w:val="0"/>
        <w:autoSpaceDN w:val="0"/>
        <w:adjustRightInd w:val="0"/>
        <w:jc w:val="both"/>
        <w:rPr>
          <w:i/>
          <w:iCs/>
          <w:color w:val="000000"/>
          <w:sz w:val="28"/>
          <w:szCs w:val="28"/>
        </w:rPr>
      </w:pPr>
    </w:p>
    <w:p w:rsidR="0023226E" w:rsidRPr="00AD3184" w:rsidRDefault="0023226E" w:rsidP="00A4003C">
      <w:pPr>
        <w:shd w:val="clear" w:color="auto" w:fill="FFFFFF"/>
        <w:autoSpaceDE w:val="0"/>
        <w:autoSpaceDN w:val="0"/>
        <w:adjustRightInd w:val="0"/>
        <w:jc w:val="center"/>
        <w:rPr>
          <w:b/>
          <w:i/>
          <w:iCs/>
          <w:color w:val="000000"/>
          <w:sz w:val="28"/>
          <w:szCs w:val="28"/>
        </w:rPr>
      </w:pPr>
      <w:r w:rsidRPr="00AD3184">
        <w:rPr>
          <w:b/>
          <w:i/>
          <w:iCs/>
          <w:color w:val="000000"/>
          <w:sz w:val="28"/>
          <w:szCs w:val="28"/>
        </w:rPr>
        <w:t>§ 4. Русско-японская воина 1904–1905 гг.</w:t>
      </w:r>
    </w:p>
    <w:p w:rsidR="0023226E" w:rsidRPr="00885B1E" w:rsidRDefault="0023226E" w:rsidP="00A4003C">
      <w:pPr>
        <w:shd w:val="clear" w:color="auto" w:fill="FFFFFF"/>
        <w:autoSpaceDE w:val="0"/>
        <w:autoSpaceDN w:val="0"/>
        <w:adjustRightInd w:val="0"/>
        <w:jc w:val="both"/>
        <w:rPr>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Причины и характер войны. </w:t>
      </w:r>
      <w:r w:rsidRPr="00885B1E">
        <w:rPr>
          <w:color w:val="000000"/>
          <w:sz w:val="28"/>
          <w:szCs w:val="28"/>
        </w:rPr>
        <w:t xml:space="preserve">На рубеже </w:t>
      </w:r>
      <w:r w:rsidRPr="00885B1E">
        <w:rPr>
          <w:color w:val="000000"/>
          <w:sz w:val="28"/>
          <w:szCs w:val="28"/>
          <w:lang w:val="en-US"/>
        </w:rPr>
        <w:t>XIX</w:t>
      </w:r>
      <w:r w:rsidRPr="00885B1E">
        <w:rPr>
          <w:color w:val="000000"/>
          <w:sz w:val="28"/>
          <w:szCs w:val="28"/>
        </w:rPr>
        <w:t xml:space="preserve"> </w:t>
      </w:r>
      <w:r>
        <w:rPr>
          <w:color w:val="000000"/>
          <w:sz w:val="28"/>
          <w:szCs w:val="28"/>
        </w:rPr>
        <w:t>–</w:t>
      </w:r>
      <w:r w:rsidRPr="00885B1E">
        <w:rPr>
          <w:color w:val="000000"/>
          <w:sz w:val="28"/>
          <w:szCs w:val="28"/>
        </w:rPr>
        <w:t xml:space="preserve"> </w:t>
      </w:r>
      <w:r w:rsidRPr="00885B1E">
        <w:rPr>
          <w:color w:val="000000"/>
          <w:sz w:val="28"/>
          <w:szCs w:val="28"/>
          <w:lang w:val="en-US"/>
        </w:rPr>
        <w:t>XX</w:t>
      </w:r>
      <w:r w:rsidRPr="00885B1E">
        <w:rPr>
          <w:color w:val="000000"/>
          <w:sz w:val="28"/>
          <w:szCs w:val="28"/>
        </w:rPr>
        <w:t xml:space="preserve"> вв. все колониальные земли б</w:t>
      </w:r>
      <w:r w:rsidRPr="00885B1E">
        <w:rPr>
          <w:color w:val="000000"/>
          <w:sz w:val="28"/>
          <w:szCs w:val="28"/>
        </w:rPr>
        <w:t>ы</w:t>
      </w:r>
      <w:r w:rsidRPr="00885B1E">
        <w:rPr>
          <w:color w:val="000000"/>
          <w:sz w:val="28"/>
          <w:szCs w:val="28"/>
        </w:rPr>
        <w:t xml:space="preserve">ли захвачены, поделены ведущими странами мира. Особенно острая борьба между государствами вспыхнула на Дальнем Востоке, главным образом за раздел Китая </w:t>
      </w:r>
      <w:r>
        <w:rPr>
          <w:color w:val="000000"/>
          <w:sz w:val="28"/>
          <w:szCs w:val="28"/>
        </w:rPr>
        <w:t>–</w:t>
      </w:r>
      <w:r w:rsidRPr="00885B1E">
        <w:rPr>
          <w:color w:val="000000"/>
          <w:sz w:val="28"/>
          <w:szCs w:val="28"/>
        </w:rPr>
        <w:t xml:space="preserve"> о</w:t>
      </w:r>
      <w:r w:rsidRPr="00885B1E">
        <w:rPr>
          <w:color w:val="000000"/>
          <w:sz w:val="28"/>
          <w:szCs w:val="28"/>
        </w:rPr>
        <w:t>т</w:t>
      </w:r>
      <w:r w:rsidRPr="00885B1E">
        <w:rPr>
          <w:color w:val="000000"/>
          <w:sz w:val="28"/>
          <w:szCs w:val="28"/>
        </w:rPr>
        <w:lastRenderedPageBreak/>
        <w:t>сталой в то время страны. В этой борьбе участвовали Япония, США, Англия, Германия, Италия и Россия.</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К середине 90</w:t>
      </w:r>
      <w:r>
        <w:rPr>
          <w:color w:val="000000"/>
          <w:sz w:val="28"/>
          <w:szCs w:val="28"/>
        </w:rPr>
        <w:t>-</w:t>
      </w:r>
      <w:r w:rsidRPr="00885B1E">
        <w:rPr>
          <w:color w:val="000000"/>
          <w:sz w:val="28"/>
          <w:szCs w:val="28"/>
        </w:rPr>
        <w:t xml:space="preserve">х г. </w:t>
      </w:r>
      <w:r w:rsidRPr="00885B1E">
        <w:rPr>
          <w:color w:val="000000"/>
          <w:sz w:val="28"/>
          <w:szCs w:val="28"/>
          <w:lang w:val="en-US"/>
        </w:rPr>
        <w:t>XIX</w:t>
      </w:r>
      <w:r w:rsidRPr="00885B1E">
        <w:rPr>
          <w:color w:val="000000"/>
          <w:sz w:val="28"/>
          <w:szCs w:val="28"/>
        </w:rPr>
        <w:t xml:space="preserve"> в. укладка Транссибирской железной дороги дошла до Ч</w:t>
      </w:r>
      <w:r w:rsidRPr="00885B1E">
        <w:rPr>
          <w:color w:val="000000"/>
          <w:sz w:val="28"/>
          <w:szCs w:val="28"/>
        </w:rPr>
        <w:t>и</w:t>
      </w:r>
      <w:r w:rsidRPr="00885B1E">
        <w:rPr>
          <w:color w:val="000000"/>
          <w:sz w:val="28"/>
          <w:szCs w:val="28"/>
        </w:rPr>
        <w:t>ты. Встал вопрос о том, как дальше строить дорогу: по русской территории вдоль реки Амур или по китайской территории. Второй вариант намного сокращал путь к Влад</w:t>
      </w:r>
      <w:r w:rsidRPr="00885B1E">
        <w:rPr>
          <w:color w:val="000000"/>
          <w:sz w:val="28"/>
          <w:szCs w:val="28"/>
        </w:rPr>
        <w:t>и</w:t>
      </w:r>
      <w:r w:rsidRPr="00885B1E">
        <w:rPr>
          <w:color w:val="000000"/>
          <w:sz w:val="28"/>
          <w:szCs w:val="28"/>
        </w:rPr>
        <w:t>востоку. России удалось подписать с Китаем договор о строительстве железной дор</w:t>
      </w:r>
      <w:r w:rsidRPr="00885B1E">
        <w:rPr>
          <w:color w:val="000000"/>
          <w:sz w:val="28"/>
          <w:szCs w:val="28"/>
        </w:rPr>
        <w:t>о</w:t>
      </w:r>
      <w:r w:rsidRPr="00885B1E">
        <w:rPr>
          <w:color w:val="000000"/>
          <w:sz w:val="28"/>
          <w:szCs w:val="28"/>
        </w:rPr>
        <w:t xml:space="preserve">ги по территории Китая, через Манчжурию </w:t>
      </w:r>
      <w:r>
        <w:rPr>
          <w:color w:val="000000"/>
          <w:sz w:val="28"/>
          <w:szCs w:val="28"/>
        </w:rPr>
        <w:t>–</w:t>
      </w:r>
      <w:r w:rsidRPr="00885B1E">
        <w:rPr>
          <w:color w:val="000000"/>
          <w:sz w:val="28"/>
          <w:szCs w:val="28"/>
        </w:rPr>
        <w:t xml:space="preserve"> так называемой Китайской </w:t>
      </w:r>
      <w:r>
        <w:rPr>
          <w:color w:val="000000"/>
          <w:sz w:val="28"/>
          <w:szCs w:val="28"/>
        </w:rPr>
        <w:t xml:space="preserve">– </w:t>
      </w:r>
      <w:r w:rsidRPr="00885B1E">
        <w:rPr>
          <w:color w:val="000000"/>
          <w:sz w:val="28"/>
          <w:szCs w:val="28"/>
        </w:rPr>
        <w:t>Восточной железной дороги (КВЖД). Кроме того царское правительство добилось от Китая согл</w:t>
      </w:r>
      <w:r w:rsidRPr="00885B1E">
        <w:rPr>
          <w:color w:val="000000"/>
          <w:sz w:val="28"/>
          <w:szCs w:val="28"/>
        </w:rPr>
        <w:t>а</w:t>
      </w:r>
      <w:r w:rsidRPr="00885B1E">
        <w:rPr>
          <w:color w:val="000000"/>
          <w:sz w:val="28"/>
          <w:szCs w:val="28"/>
        </w:rPr>
        <w:t>сия на аренду Ляодунского полуострова и создание военно</w:t>
      </w:r>
      <w:r>
        <w:rPr>
          <w:color w:val="000000"/>
          <w:sz w:val="28"/>
          <w:szCs w:val="28"/>
        </w:rPr>
        <w:t>-</w:t>
      </w:r>
      <w:r w:rsidRPr="00885B1E">
        <w:rPr>
          <w:color w:val="000000"/>
          <w:sz w:val="28"/>
          <w:szCs w:val="28"/>
        </w:rPr>
        <w:t>морской базы в Порт</w:t>
      </w:r>
      <w:r>
        <w:rPr>
          <w:color w:val="000000"/>
          <w:sz w:val="28"/>
          <w:szCs w:val="28"/>
        </w:rPr>
        <w:t>-</w:t>
      </w:r>
      <w:r w:rsidRPr="00885B1E">
        <w:rPr>
          <w:color w:val="000000"/>
          <w:sz w:val="28"/>
          <w:szCs w:val="28"/>
        </w:rPr>
        <w:t>Артуре.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Япония стремилась овладеть Манчжурией, вытеснив оттуда Россию. Русско</w:t>
      </w:r>
      <w:r>
        <w:rPr>
          <w:color w:val="000000"/>
          <w:sz w:val="28"/>
          <w:szCs w:val="28"/>
        </w:rPr>
        <w:t>-</w:t>
      </w:r>
      <w:r w:rsidRPr="00885B1E">
        <w:rPr>
          <w:color w:val="000000"/>
          <w:sz w:val="28"/>
          <w:szCs w:val="28"/>
        </w:rPr>
        <w:t>японские переговоры 1903 г. о судьбах Манчжурии и Кореи зашли в тупик, так как обе стороны стремились к господству в Китае.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царском правительстве преобладало мнение тех министров, которые считали, что война с Японией необходима, так как это позволит укрепить позиции России на Дальнем Востоке и быстро справиться с революционным движением в стране.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Япония, заручившись поддержкой Англии, получив огромные кредиты от США, перевооружила армию и построила мощный военно</w:t>
      </w:r>
      <w:r>
        <w:rPr>
          <w:color w:val="000000"/>
          <w:sz w:val="28"/>
          <w:szCs w:val="28"/>
        </w:rPr>
        <w:t>-</w:t>
      </w:r>
      <w:r w:rsidRPr="00885B1E">
        <w:rPr>
          <w:color w:val="000000"/>
          <w:sz w:val="28"/>
          <w:szCs w:val="28"/>
        </w:rPr>
        <w:t>морской флот. Она также стр</w:t>
      </w:r>
      <w:r w:rsidRPr="00885B1E">
        <w:rPr>
          <w:color w:val="000000"/>
          <w:sz w:val="28"/>
          <w:szCs w:val="28"/>
        </w:rPr>
        <w:t>е</w:t>
      </w:r>
      <w:r w:rsidRPr="00885B1E">
        <w:rPr>
          <w:color w:val="000000"/>
          <w:sz w:val="28"/>
          <w:szCs w:val="28"/>
        </w:rPr>
        <w:t>милась к войне.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Ход военных действий. </w:t>
      </w:r>
      <w:r w:rsidRPr="00885B1E">
        <w:rPr>
          <w:color w:val="000000"/>
          <w:sz w:val="28"/>
          <w:szCs w:val="28"/>
        </w:rPr>
        <w:t>Война между Россией и Японией началась 27 января 1904 г. внезапным нападением японского флота на русские корабли, стоявшие на рейде Порт</w:t>
      </w:r>
      <w:r>
        <w:rPr>
          <w:color w:val="000000"/>
          <w:sz w:val="28"/>
          <w:szCs w:val="28"/>
        </w:rPr>
        <w:t>-</w:t>
      </w:r>
      <w:r w:rsidRPr="00885B1E">
        <w:rPr>
          <w:color w:val="000000"/>
          <w:sz w:val="28"/>
          <w:szCs w:val="28"/>
        </w:rPr>
        <w:t xml:space="preserve">Артура и в корейском порту </w:t>
      </w:r>
      <w:proofErr w:type="spellStart"/>
      <w:r w:rsidRPr="00885B1E">
        <w:rPr>
          <w:color w:val="000000"/>
          <w:sz w:val="28"/>
          <w:szCs w:val="28"/>
        </w:rPr>
        <w:t>Чемульпо</w:t>
      </w:r>
      <w:proofErr w:type="spellEnd"/>
      <w:r w:rsidRPr="00885B1E">
        <w:rPr>
          <w:color w:val="000000"/>
          <w:sz w:val="28"/>
          <w:szCs w:val="28"/>
        </w:rPr>
        <w:t>.</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К началу войны русские войска на Дальнем Востоке насчитывали 98 тыс. чел</w:t>
      </w:r>
      <w:r w:rsidRPr="00885B1E">
        <w:rPr>
          <w:color w:val="000000"/>
          <w:sz w:val="28"/>
          <w:szCs w:val="28"/>
        </w:rPr>
        <w:t>о</w:t>
      </w:r>
      <w:r w:rsidRPr="00885B1E">
        <w:rPr>
          <w:color w:val="000000"/>
          <w:sz w:val="28"/>
          <w:szCs w:val="28"/>
        </w:rPr>
        <w:t>век, а армия Японии более 150 тыс. солдат и офицеров.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феврале </w:t>
      </w:r>
      <w:r>
        <w:rPr>
          <w:color w:val="000000"/>
          <w:sz w:val="28"/>
          <w:szCs w:val="28"/>
        </w:rPr>
        <w:t>–</w:t>
      </w:r>
      <w:r w:rsidRPr="00885B1E">
        <w:rPr>
          <w:color w:val="000000"/>
          <w:sz w:val="28"/>
          <w:szCs w:val="28"/>
        </w:rPr>
        <w:t xml:space="preserve"> апреле 1904 г. японские войска высадились в Китае, стремясь отр</w:t>
      </w:r>
      <w:r w:rsidRPr="00885B1E">
        <w:rPr>
          <w:color w:val="000000"/>
          <w:sz w:val="28"/>
          <w:szCs w:val="28"/>
        </w:rPr>
        <w:t>е</w:t>
      </w:r>
      <w:r w:rsidRPr="00885B1E">
        <w:rPr>
          <w:color w:val="000000"/>
          <w:sz w:val="28"/>
          <w:szCs w:val="28"/>
        </w:rPr>
        <w:t>зать Порт</w:t>
      </w:r>
      <w:r>
        <w:rPr>
          <w:color w:val="000000"/>
          <w:sz w:val="28"/>
          <w:szCs w:val="28"/>
        </w:rPr>
        <w:t>-</w:t>
      </w:r>
      <w:r w:rsidRPr="00885B1E">
        <w:rPr>
          <w:color w:val="000000"/>
          <w:sz w:val="28"/>
          <w:szCs w:val="28"/>
        </w:rPr>
        <w:t>Артур от основных русских сил.</w:t>
      </w:r>
    </w:p>
    <w:p w:rsidR="0023226E" w:rsidRPr="00885B1E" w:rsidRDefault="0023226E" w:rsidP="00A4003C">
      <w:pPr>
        <w:ind w:firstLine="709"/>
        <w:jc w:val="both"/>
        <w:rPr>
          <w:sz w:val="28"/>
          <w:szCs w:val="28"/>
        </w:rPr>
      </w:pPr>
      <w:r w:rsidRPr="00885B1E">
        <w:rPr>
          <w:color w:val="000000"/>
          <w:sz w:val="28"/>
          <w:szCs w:val="28"/>
        </w:rPr>
        <w:t>Летом</w:t>
      </w:r>
      <w:r>
        <w:rPr>
          <w:color w:val="000000"/>
          <w:sz w:val="28"/>
          <w:szCs w:val="28"/>
        </w:rPr>
        <w:t xml:space="preserve"> </w:t>
      </w:r>
      <w:r w:rsidRPr="00885B1E">
        <w:rPr>
          <w:color w:val="000000"/>
          <w:sz w:val="28"/>
          <w:szCs w:val="28"/>
        </w:rPr>
        <w:t>1904</w:t>
      </w:r>
      <w:r>
        <w:rPr>
          <w:color w:val="000000"/>
          <w:sz w:val="28"/>
          <w:szCs w:val="28"/>
        </w:rPr>
        <w:t xml:space="preserve"> </w:t>
      </w:r>
      <w:r w:rsidRPr="00885B1E">
        <w:rPr>
          <w:color w:val="000000"/>
          <w:sz w:val="28"/>
          <w:szCs w:val="28"/>
        </w:rPr>
        <w:t>г.</w:t>
      </w:r>
      <w:r>
        <w:rPr>
          <w:color w:val="000000"/>
          <w:sz w:val="28"/>
          <w:szCs w:val="28"/>
        </w:rPr>
        <w:t xml:space="preserve"> </w:t>
      </w:r>
      <w:r w:rsidRPr="00885B1E">
        <w:rPr>
          <w:color w:val="000000"/>
          <w:sz w:val="28"/>
          <w:szCs w:val="28"/>
        </w:rPr>
        <w:t>японская</w:t>
      </w:r>
      <w:r>
        <w:rPr>
          <w:color w:val="000000"/>
          <w:sz w:val="28"/>
          <w:szCs w:val="28"/>
        </w:rPr>
        <w:t xml:space="preserve"> </w:t>
      </w:r>
      <w:r w:rsidRPr="00885B1E">
        <w:rPr>
          <w:color w:val="000000"/>
          <w:sz w:val="28"/>
          <w:szCs w:val="28"/>
        </w:rPr>
        <w:t>армия</w:t>
      </w:r>
      <w:r>
        <w:rPr>
          <w:color w:val="000000"/>
          <w:sz w:val="28"/>
          <w:szCs w:val="28"/>
        </w:rPr>
        <w:t xml:space="preserve"> </w:t>
      </w:r>
      <w:r w:rsidRPr="00885B1E">
        <w:rPr>
          <w:color w:val="000000"/>
          <w:sz w:val="28"/>
          <w:szCs w:val="28"/>
        </w:rPr>
        <w:t>начала</w:t>
      </w:r>
      <w:r>
        <w:rPr>
          <w:color w:val="000000"/>
          <w:sz w:val="28"/>
          <w:szCs w:val="28"/>
        </w:rPr>
        <w:t xml:space="preserve"> </w:t>
      </w:r>
      <w:r w:rsidRPr="00885B1E">
        <w:rPr>
          <w:color w:val="000000"/>
          <w:sz w:val="28"/>
          <w:szCs w:val="28"/>
        </w:rPr>
        <w:t>наступление</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двух</w:t>
      </w:r>
      <w:r>
        <w:rPr>
          <w:color w:val="000000"/>
          <w:sz w:val="28"/>
          <w:szCs w:val="28"/>
        </w:rPr>
        <w:t xml:space="preserve"> </w:t>
      </w:r>
      <w:r w:rsidRPr="00885B1E">
        <w:rPr>
          <w:color w:val="000000"/>
          <w:sz w:val="28"/>
          <w:szCs w:val="28"/>
        </w:rPr>
        <w:t xml:space="preserve">направлениях </w:t>
      </w:r>
      <w:r>
        <w:rPr>
          <w:color w:val="000000"/>
          <w:sz w:val="28"/>
          <w:szCs w:val="28"/>
        </w:rPr>
        <w:t>–</w:t>
      </w:r>
      <w:r w:rsidRPr="00885B1E">
        <w:rPr>
          <w:color w:val="000000"/>
          <w:sz w:val="28"/>
          <w:szCs w:val="28"/>
        </w:rPr>
        <w:t xml:space="preserve"> против крепости Порт</w:t>
      </w:r>
      <w:r>
        <w:rPr>
          <w:color w:val="000000"/>
          <w:sz w:val="28"/>
          <w:szCs w:val="28"/>
        </w:rPr>
        <w:t>–</w:t>
      </w:r>
      <w:r w:rsidRPr="00885B1E">
        <w:rPr>
          <w:color w:val="000000"/>
          <w:sz w:val="28"/>
          <w:szCs w:val="28"/>
        </w:rPr>
        <w:t>Артур и главных сил русской армии в Китае. Гарнизон Порт</w:t>
      </w:r>
      <w:r>
        <w:rPr>
          <w:color w:val="000000"/>
          <w:sz w:val="28"/>
          <w:szCs w:val="28"/>
        </w:rPr>
        <w:t>-</w:t>
      </w:r>
      <w:r w:rsidRPr="00885B1E">
        <w:rPr>
          <w:color w:val="000000"/>
          <w:sz w:val="28"/>
          <w:szCs w:val="28"/>
        </w:rPr>
        <w:t>Артура, н</w:t>
      </w:r>
      <w:r w:rsidRPr="00885B1E">
        <w:rPr>
          <w:color w:val="000000"/>
          <w:sz w:val="28"/>
          <w:szCs w:val="28"/>
        </w:rPr>
        <w:t>а</w:t>
      </w:r>
      <w:r w:rsidRPr="00885B1E">
        <w:rPr>
          <w:color w:val="000000"/>
          <w:sz w:val="28"/>
          <w:szCs w:val="28"/>
        </w:rPr>
        <w:t>ходясь в окружении, героически сражался, отбил шесть штурмов. Только в декабре 1904 г. японцам удалось взять эту крепость,</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1905 г. Россия потерпела два крупных поражения: сухопутное (под </w:t>
      </w:r>
      <w:proofErr w:type="spellStart"/>
      <w:r w:rsidRPr="00885B1E">
        <w:rPr>
          <w:color w:val="000000"/>
          <w:sz w:val="28"/>
          <w:szCs w:val="28"/>
        </w:rPr>
        <w:t>Мукденом</w:t>
      </w:r>
      <w:proofErr w:type="spellEnd"/>
      <w:r w:rsidRPr="00885B1E">
        <w:rPr>
          <w:color w:val="000000"/>
          <w:sz w:val="28"/>
          <w:szCs w:val="28"/>
        </w:rPr>
        <w:t xml:space="preserve">) и морское (около острова Цусима, где была разбита вторая Тихоокеанская эскадра). В июле 1905 г. японцы заняли остров Сахалин. Несмотря на героизм русских солдат и </w:t>
      </w:r>
      <w:r w:rsidRPr="00885B1E">
        <w:rPr>
          <w:color w:val="000000"/>
          <w:sz w:val="28"/>
          <w:szCs w:val="28"/>
        </w:rPr>
        <w:lastRenderedPageBreak/>
        <w:t>матросов военные действия складывались крайне неудачно. Техническое оснащение армии и флота было плохим, ощущалось острая нехватка боеприпасов.</w:t>
      </w:r>
    </w:p>
    <w:p w:rsidR="0023226E" w:rsidRPr="00885B1E" w:rsidRDefault="0023226E" w:rsidP="00A4003C">
      <w:pPr>
        <w:shd w:val="clear" w:color="auto" w:fill="FFFFFF"/>
        <w:autoSpaceDE w:val="0"/>
        <w:autoSpaceDN w:val="0"/>
        <w:adjustRightInd w:val="0"/>
        <w:ind w:firstLine="709"/>
        <w:jc w:val="both"/>
        <w:rPr>
          <w:sz w:val="28"/>
          <w:szCs w:val="28"/>
        </w:rPr>
      </w:pPr>
      <w:proofErr w:type="spellStart"/>
      <w:r w:rsidRPr="00885B1E">
        <w:rPr>
          <w:i/>
          <w:iCs/>
          <w:color w:val="000000"/>
          <w:sz w:val="28"/>
          <w:szCs w:val="28"/>
        </w:rPr>
        <w:t>Портсмутский</w:t>
      </w:r>
      <w:proofErr w:type="spellEnd"/>
      <w:r w:rsidRPr="00885B1E">
        <w:rPr>
          <w:i/>
          <w:iCs/>
          <w:color w:val="000000"/>
          <w:sz w:val="28"/>
          <w:szCs w:val="28"/>
        </w:rPr>
        <w:t xml:space="preserve"> мир. </w:t>
      </w:r>
      <w:r w:rsidRPr="00885B1E">
        <w:rPr>
          <w:color w:val="000000"/>
          <w:sz w:val="28"/>
          <w:szCs w:val="28"/>
        </w:rPr>
        <w:t xml:space="preserve">После </w:t>
      </w:r>
      <w:proofErr w:type="spellStart"/>
      <w:r w:rsidRPr="00885B1E">
        <w:rPr>
          <w:color w:val="000000"/>
          <w:sz w:val="28"/>
          <w:szCs w:val="28"/>
        </w:rPr>
        <w:t>Цусимского</w:t>
      </w:r>
      <w:proofErr w:type="spellEnd"/>
      <w:r w:rsidRPr="00885B1E">
        <w:rPr>
          <w:color w:val="000000"/>
          <w:sz w:val="28"/>
          <w:szCs w:val="28"/>
        </w:rPr>
        <w:t xml:space="preserve"> поражения Россия была вынуждена по</w:t>
      </w:r>
      <w:r w:rsidRPr="00885B1E">
        <w:rPr>
          <w:color w:val="000000"/>
          <w:sz w:val="28"/>
          <w:szCs w:val="28"/>
        </w:rPr>
        <w:t>й</w:t>
      </w:r>
      <w:r w:rsidRPr="00885B1E">
        <w:rPr>
          <w:color w:val="000000"/>
          <w:sz w:val="28"/>
          <w:szCs w:val="28"/>
        </w:rPr>
        <w:t>ти на мирные переговоры К ним ее подталкивала и разразившаяся в стране револ</w:t>
      </w:r>
      <w:r w:rsidRPr="00885B1E">
        <w:rPr>
          <w:color w:val="000000"/>
          <w:sz w:val="28"/>
          <w:szCs w:val="28"/>
        </w:rPr>
        <w:t>ю</w:t>
      </w:r>
      <w:r w:rsidRPr="00885B1E">
        <w:rPr>
          <w:color w:val="000000"/>
          <w:sz w:val="28"/>
          <w:szCs w:val="28"/>
        </w:rPr>
        <w:t>ция. Правительства Англии, США, Германии также стремились к прекращению войны. Они считали, что ее продолжение может вызвать крах самодержавия. Кроме того, они боялись чрезмерного усиления Японии на Дальнем Востоке. Япония также была гот</w:t>
      </w:r>
      <w:r w:rsidRPr="00885B1E">
        <w:rPr>
          <w:color w:val="000000"/>
          <w:sz w:val="28"/>
          <w:szCs w:val="28"/>
        </w:rPr>
        <w:t>о</w:t>
      </w:r>
      <w:r w:rsidRPr="00885B1E">
        <w:rPr>
          <w:color w:val="000000"/>
          <w:sz w:val="28"/>
          <w:szCs w:val="28"/>
        </w:rPr>
        <w:t>ва пойти на мир, так как была сильно истощена в войне и воевать больше не могла.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августе 1905 г. в городе Портсмут (США) при посредничестве правительства США был подписан мирный договор. Благодаря усилиям СЮ. Витте (главы российской делегации) его условия для России стали не столь унизительными, как это ожидалось из</w:t>
      </w:r>
      <w:r>
        <w:rPr>
          <w:color w:val="000000"/>
          <w:sz w:val="28"/>
          <w:szCs w:val="28"/>
        </w:rPr>
        <w:t>-</w:t>
      </w:r>
      <w:r w:rsidRPr="00885B1E">
        <w:rPr>
          <w:color w:val="000000"/>
          <w:sz w:val="28"/>
          <w:szCs w:val="28"/>
        </w:rPr>
        <w:t xml:space="preserve">за поражения. Требования Японии о контрибуции было отвергнуто. Согласно </w:t>
      </w:r>
      <w:proofErr w:type="spellStart"/>
      <w:r w:rsidRPr="00885B1E">
        <w:rPr>
          <w:color w:val="000000"/>
          <w:sz w:val="28"/>
          <w:szCs w:val="28"/>
        </w:rPr>
        <w:t>Пор</w:t>
      </w:r>
      <w:r w:rsidRPr="00885B1E">
        <w:rPr>
          <w:color w:val="000000"/>
          <w:sz w:val="28"/>
          <w:szCs w:val="28"/>
        </w:rPr>
        <w:t>т</w:t>
      </w:r>
      <w:r w:rsidRPr="00885B1E">
        <w:rPr>
          <w:color w:val="000000"/>
          <w:sz w:val="28"/>
          <w:szCs w:val="28"/>
        </w:rPr>
        <w:t>смутскому</w:t>
      </w:r>
      <w:proofErr w:type="spellEnd"/>
      <w:r w:rsidRPr="00885B1E">
        <w:rPr>
          <w:color w:val="000000"/>
          <w:sz w:val="28"/>
          <w:szCs w:val="28"/>
        </w:rPr>
        <w:t xml:space="preserve"> мирному договору Россия уступала Японии аренду Ляодунского полуостр</w:t>
      </w:r>
      <w:r w:rsidRPr="00885B1E">
        <w:rPr>
          <w:color w:val="000000"/>
          <w:sz w:val="28"/>
          <w:szCs w:val="28"/>
        </w:rPr>
        <w:t>о</w:t>
      </w:r>
      <w:r w:rsidRPr="00885B1E">
        <w:rPr>
          <w:color w:val="000000"/>
          <w:sz w:val="28"/>
          <w:szCs w:val="28"/>
        </w:rPr>
        <w:t>ва с Порт</w:t>
      </w:r>
      <w:r>
        <w:rPr>
          <w:color w:val="000000"/>
          <w:sz w:val="28"/>
          <w:szCs w:val="28"/>
        </w:rPr>
        <w:t>-</w:t>
      </w:r>
      <w:r w:rsidRPr="00885B1E">
        <w:rPr>
          <w:color w:val="000000"/>
          <w:sz w:val="28"/>
          <w:szCs w:val="28"/>
        </w:rPr>
        <w:t>Артуром, южную половину Сахалина, ветку железной дороги от Порт</w:t>
      </w:r>
      <w:r>
        <w:rPr>
          <w:color w:val="000000"/>
          <w:sz w:val="28"/>
          <w:szCs w:val="28"/>
        </w:rPr>
        <w:t>-</w:t>
      </w:r>
      <w:r w:rsidRPr="00885B1E">
        <w:rPr>
          <w:color w:val="000000"/>
          <w:sz w:val="28"/>
          <w:szCs w:val="28"/>
        </w:rPr>
        <w:t xml:space="preserve">Артура до станции </w:t>
      </w:r>
      <w:proofErr w:type="spellStart"/>
      <w:r w:rsidRPr="00885B1E">
        <w:rPr>
          <w:color w:val="000000"/>
          <w:sz w:val="28"/>
          <w:szCs w:val="28"/>
        </w:rPr>
        <w:t>Чанчун</w:t>
      </w:r>
      <w:proofErr w:type="spellEnd"/>
      <w:r w:rsidRPr="00885B1E">
        <w:rPr>
          <w:color w:val="000000"/>
          <w:sz w:val="28"/>
          <w:szCs w:val="28"/>
        </w:rPr>
        <w:t>. Японии предоставлялись выгодные условия рыбной ловли в Япо</w:t>
      </w:r>
      <w:r w:rsidRPr="00885B1E">
        <w:rPr>
          <w:color w:val="000000"/>
          <w:sz w:val="28"/>
          <w:szCs w:val="28"/>
        </w:rPr>
        <w:t>н</w:t>
      </w:r>
      <w:r w:rsidRPr="00885B1E">
        <w:rPr>
          <w:color w:val="000000"/>
          <w:sz w:val="28"/>
          <w:szCs w:val="28"/>
        </w:rPr>
        <w:t>ском, Охотском и Беринговом морях.</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Поражение царизма в войне способствовало развитию революции в России. Кроме того, были ослаблены международные позиции Российской империи.</w:t>
      </w:r>
    </w:p>
    <w:p w:rsidR="0023226E" w:rsidRDefault="0023226E" w:rsidP="00A4003C">
      <w:pPr>
        <w:shd w:val="clear" w:color="auto" w:fill="FFFFFF"/>
        <w:autoSpaceDE w:val="0"/>
        <w:autoSpaceDN w:val="0"/>
        <w:adjustRightInd w:val="0"/>
        <w:jc w:val="both"/>
        <w:rPr>
          <w:b/>
          <w:bCs/>
          <w:color w:val="000000"/>
          <w:sz w:val="28"/>
          <w:szCs w:val="28"/>
        </w:rPr>
      </w:pPr>
    </w:p>
    <w:p w:rsidR="0023226E" w:rsidRDefault="0023226E" w:rsidP="00A4003C">
      <w:pPr>
        <w:shd w:val="clear" w:color="auto" w:fill="FFFFFF"/>
        <w:autoSpaceDE w:val="0"/>
        <w:autoSpaceDN w:val="0"/>
        <w:adjustRightInd w:val="0"/>
        <w:jc w:val="center"/>
        <w:rPr>
          <w:b/>
          <w:bCs/>
          <w:color w:val="000000"/>
          <w:sz w:val="28"/>
          <w:szCs w:val="28"/>
        </w:rPr>
      </w:pPr>
      <w:r w:rsidRPr="00885B1E">
        <w:rPr>
          <w:b/>
          <w:bCs/>
          <w:color w:val="000000"/>
          <w:sz w:val="28"/>
          <w:szCs w:val="28"/>
        </w:rPr>
        <w:t xml:space="preserve">ГЛАВА </w:t>
      </w:r>
      <w:r w:rsidRPr="00885B1E">
        <w:rPr>
          <w:b/>
          <w:bCs/>
          <w:color w:val="000000"/>
          <w:sz w:val="28"/>
          <w:szCs w:val="28"/>
          <w:lang w:val="en-US"/>
        </w:rPr>
        <w:t>XII</w:t>
      </w:r>
    </w:p>
    <w:p w:rsidR="0023226E" w:rsidRDefault="0023226E" w:rsidP="00A4003C">
      <w:pPr>
        <w:shd w:val="clear" w:color="auto" w:fill="FFFFFF"/>
        <w:autoSpaceDE w:val="0"/>
        <w:autoSpaceDN w:val="0"/>
        <w:adjustRightInd w:val="0"/>
        <w:jc w:val="center"/>
        <w:rPr>
          <w:b/>
          <w:bCs/>
          <w:color w:val="000000"/>
          <w:sz w:val="28"/>
          <w:szCs w:val="28"/>
        </w:rPr>
      </w:pPr>
      <w:r w:rsidRPr="00885B1E">
        <w:rPr>
          <w:b/>
          <w:bCs/>
          <w:color w:val="000000"/>
          <w:sz w:val="28"/>
          <w:szCs w:val="28"/>
        </w:rPr>
        <w:t xml:space="preserve">РОССИЙСКОЕ ГОСУДАРСТВО: </w:t>
      </w:r>
    </w:p>
    <w:p w:rsidR="0023226E" w:rsidRDefault="0023226E" w:rsidP="00A4003C">
      <w:pPr>
        <w:shd w:val="clear" w:color="auto" w:fill="FFFFFF"/>
        <w:autoSpaceDE w:val="0"/>
        <w:autoSpaceDN w:val="0"/>
        <w:adjustRightInd w:val="0"/>
        <w:jc w:val="center"/>
        <w:rPr>
          <w:b/>
          <w:bCs/>
          <w:color w:val="000000"/>
          <w:sz w:val="28"/>
          <w:szCs w:val="28"/>
        </w:rPr>
      </w:pPr>
      <w:r w:rsidRPr="00885B1E">
        <w:rPr>
          <w:b/>
          <w:bCs/>
          <w:color w:val="000000"/>
          <w:sz w:val="28"/>
          <w:szCs w:val="28"/>
        </w:rPr>
        <w:t>ОТ САМОДЕРЖАВИЯ К ДУМСКОЙ МОНАРХИИ</w:t>
      </w:r>
    </w:p>
    <w:p w:rsidR="0023226E" w:rsidRPr="00885B1E" w:rsidRDefault="0023226E" w:rsidP="00A4003C">
      <w:pPr>
        <w:shd w:val="clear" w:color="auto" w:fill="FFFFFF"/>
        <w:autoSpaceDE w:val="0"/>
        <w:autoSpaceDN w:val="0"/>
        <w:adjustRightInd w:val="0"/>
        <w:jc w:val="both"/>
        <w:rPr>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 xml:space="preserve">7. </w:t>
      </w:r>
      <w:r w:rsidRPr="00885B1E">
        <w:rPr>
          <w:i/>
          <w:iCs/>
          <w:color w:val="000000"/>
          <w:sz w:val="28"/>
          <w:szCs w:val="28"/>
        </w:rPr>
        <w:t>Революция 1905</w:t>
      </w:r>
      <w:r>
        <w:rPr>
          <w:i/>
          <w:iCs/>
          <w:color w:val="000000"/>
          <w:sz w:val="28"/>
          <w:szCs w:val="28"/>
        </w:rPr>
        <w:t>–</w:t>
      </w:r>
      <w:r w:rsidRPr="00885B1E">
        <w:rPr>
          <w:i/>
          <w:iCs/>
          <w:color w:val="000000"/>
          <w:sz w:val="28"/>
          <w:szCs w:val="28"/>
        </w:rPr>
        <w:t>1907 гг.</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Причины, характер и особенности революции. </w:t>
      </w:r>
      <w:r w:rsidRPr="00885B1E">
        <w:rPr>
          <w:color w:val="000000"/>
          <w:sz w:val="28"/>
          <w:szCs w:val="28"/>
        </w:rPr>
        <w:t xml:space="preserve">Вся обстановка, сложившаяся в России в начале </w:t>
      </w:r>
      <w:r w:rsidRPr="00885B1E">
        <w:rPr>
          <w:color w:val="000000"/>
          <w:sz w:val="28"/>
          <w:szCs w:val="28"/>
          <w:lang w:val="en-US"/>
        </w:rPr>
        <w:t>XX</w:t>
      </w:r>
      <w:r w:rsidRPr="00885B1E">
        <w:rPr>
          <w:color w:val="000000"/>
          <w:sz w:val="28"/>
          <w:szCs w:val="28"/>
        </w:rPr>
        <w:t xml:space="preserve"> в., делала неизбежной революцию. Причины революции наход</w:t>
      </w:r>
      <w:r w:rsidRPr="00885B1E">
        <w:rPr>
          <w:color w:val="000000"/>
          <w:sz w:val="28"/>
          <w:szCs w:val="28"/>
        </w:rPr>
        <w:t>и</w:t>
      </w:r>
      <w:r w:rsidRPr="00885B1E">
        <w:rPr>
          <w:color w:val="000000"/>
          <w:sz w:val="28"/>
          <w:szCs w:val="28"/>
        </w:rPr>
        <w:t>лись в экономическом и социально</w:t>
      </w:r>
      <w:r>
        <w:rPr>
          <w:color w:val="000000"/>
          <w:sz w:val="28"/>
          <w:szCs w:val="28"/>
        </w:rPr>
        <w:t>-</w:t>
      </w:r>
      <w:r w:rsidRPr="00885B1E">
        <w:rPr>
          <w:color w:val="000000"/>
          <w:sz w:val="28"/>
          <w:szCs w:val="28"/>
        </w:rPr>
        <w:t>политическом строе. В России быстро развивался капитализм, но в то же время существовали сильнейшие пережитки крепостничества, мешавшие экономическому продвижению страны вперед. Государственные порядки были старыми, полуфеодальным, продолжало существовать самодержавие,</w:t>
      </w:r>
      <w:r>
        <w:rPr>
          <w:color w:val="000000"/>
          <w:sz w:val="28"/>
          <w:szCs w:val="28"/>
        </w:rPr>
        <w:t xml:space="preserve"> </w:t>
      </w:r>
      <w:r w:rsidRPr="00885B1E">
        <w:rPr>
          <w:color w:val="000000"/>
          <w:sz w:val="28"/>
          <w:szCs w:val="28"/>
        </w:rPr>
        <w:t>меша</w:t>
      </w:r>
      <w:r w:rsidRPr="00885B1E">
        <w:rPr>
          <w:color w:val="000000"/>
          <w:sz w:val="28"/>
          <w:szCs w:val="28"/>
        </w:rPr>
        <w:t>в</w:t>
      </w:r>
      <w:r w:rsidRPr="00885B1E">
        <w:rPr>
          <w:color w:val="000000"/>
          <w:sz w:val="28"/>
          <w:szCs w:val="28"/>
        </w:rPr>
        <w:t>шее</w:t>
      </w:r>
      <w:r>
        <w:rPr>
          <w:color w:val="000000"/>
          <w:sz w:val="28"/>
          <w:szCs w:val="28"/>
        </w:rPr>
        <w:t xml:space="preserve"> </w:t>
      </w:r>
      <w:r w:rsidRPr="00885B1E">
        <w:rPr>
          <w:color w:val="000000"/>
          <w:sz w:val="28"/>
          <w:szCs w:val="28"/>
        </w:rPr>
        <w:t>развиваться</w:t>
      </w:r>
      <w:r>
        <w:rPr>
          <w:color w:val="000000"/>
          <w:sz w:val="28"/>
          <w:szCs w:val="28"/>
        </w:rPr>
        <w:t xml:space="preserve"> </w:t>
      </w:r>
      <w:r w:rsidRPr="00885B1E">
        <w:rPr>
          <w:color w:val="000000"/>
          <w:sz w:val="28"/>
          <w:szCs w:val="28"/>
        </w:rPr>
        <w:t>прогрессивным</w:t>
      </w:r>
      <w:r>
        <w:rPr>
          <w:color w:val="000000"/>
          <w:sz w:val="28"/>
          <w:szCs w:val="28"/>
        </w:rPr>
        <w:t xml:space="preserve"> </w:t>
      </w:r>
      <w:r w:rsidRPr="00885B1E">
        <w:rPr>
          <w:color w:val="000000"/>
          <w:sz w:val="28"/>
          <w:szCs w:val="28"/>
        </w:rPr>
        <w:t>силам.</w:t>
      </w:r>
      <w:r>
        <w:rPr>
          <w:color w:val="000000"/>
          <w:sz w:val="28"/>
          <w:szCs w:val="28"/>
        </w:rPr>
        <w:t xml:space="preserve"> </w:t>
      </w:r>
      <w:r w:rsidRPr="00885B1E">
        <w:rPr>
          <w:color w:val="000000"/>
          <w:sz w:val="28"/>
          <w:szCs w:val="28"/>
        </w:rPr>
        <w:t>Народные</w:t>
      </w:r>
      <w:r>
        <w:rPr>
          <w:color w:val="000000"/>
          <w:sz w:val="28"/>
          <w:szCs w:val="28"/>
        </w:rPr>
        <w:t xml:space="preserve"> </w:t>
      </w:r>
      <w:r w:rsidRPr="00885B1E">
        <w:rPr>
          <w:color w:val="000000"/>
          <w:sz w:val="28"/>
          <w:szCs w:val="28"/>
        </w:rPr>
        <w:t>массы</w:t>
      </w:r>
      <w:r>
        <w:rPr>
          <w:color w:val="000000"/>
          <w:sz w:val="28"/>
          <w:szCs w:val="28"/>
        </w:rPr>
        <w:t xml:space="preserve"> </w:t>
      </w:r>
      <w:r w:rsidRPr="00885B1E">
        <w:rPr>
          <w:color w:val="000000"/>
          <w:sz w:val="28"/>
          <w:szCs w:val="28"/>
        </w:rPr>
        <w:t>были лишены политических прав и жестоко эксплуатировались.</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Основными предпосылками революции 1905</w:t>
      </w:r>
      <w:r>
        <w:rPr>
          <w:color w:val="000000"/>
          <w:sz w:val="28"/>
          <w:szCs w:val="28"/>
        </w:rPr>
        <w:t>–</w:t>
      </w:r>
      <w:r w:rsidRPr="00885B1E">
        <w:rPr>
          <w:color w:val="000000"/>
          <w:sz w:val="28"/>
          <w:szCs w:val="28"/>
        </w:rPr>
        <w:t>1907 гг. являются:</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1.</w:t>
      </w:r>
      <w:r>
        <w:rPr>
          <w:color w:val="000000"/>
          <w:sz w:val="28"/>
          <w:szCs w:val="28"/>
        </w:rPr>
        <w:t xml:space="preserve"> </w:t>
      </w:r>
      <w:r w:rsidRPr="00885B1E">
        <w:rPr>
          <w:color w:val="000000"/>
          <w:sz w:val="28"/>
          <w:szCs w:val="28"/>
        </w:rPr>
        <w:t>Экономические: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противоречия между начавшейся в стране капиталистической модернизацией и сохранением докапиталистических форм хозяйства (помещичье землевладение, о</w:t>
      </w:r>
      <w:r w:rsidRPr="00885B1E">
        <w:rPr>
          <w:color w:val="000000"/>
          <w:sz w:val="28"/>
          <w:szCs w:val="28"/>
        </w:rPr>
        <w:t>б</w:t>
      </w:r>
      <w:r w:rsidRPr="00885B1E">
        <w:rPr>
          <w:color w:val="000000"/>
          <w:sz w:val="28"/>
          <w:szCs w:val="28"/>
        </w:rPr>
        <w:t>щина, малоземелье, кустарная промышленность);</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мировой</w:t>
      </w:r>
      <w:r>
        <w:rPr>
          <w:color w:val="000000"/>
          <w:sz w:val="28"/>
          <w:szCs w:val="28"/>
        </w:rPr>
        <w:t xml:space="preserve"> </w:t>
      </w:r>
      <w:r w:rsidRPr="00885B1E">
        <w:rPr>
          <w:color w:val="000000"/>
          <w:sz w:val="28"/>
          <w:szCs w:val="28"/>
        </w:rPr>
        <w:t>экономический</w:t>
      </w:r>
      <w:r>
        <w:rPr>
          <w:color w:val="000000"/>
          <w:sz w:val="28"/>
          <w:szCs w:val="28"/>
        </w:rPr>
        <w:t xml:space="preserve"> </w:t>
      </w:r>
      <w:r w:rsidRPr="00885B1E">
        <w:rPr>
          <w:color w:val="000000"/>
          <w:sz w:val="28"/>
          <w:szCs w:val="28"/>
        </w:rPr>
        <w:t>кризис</w:t>
      </w:r>
      <w:r>
        <w:rPr>
          <w:color w:val="000000"/>
          <w:sz w:val="28"/>
          <w:szCs w:val="28"/>
        </w:rPr>
        <w:t xml:space="preserve"> </w:t>
      </w:r>
      <w:r w:rsidRPr="00885B1E">
        <w:rPr>
          <w:color w:val="000000"/>
          <w:sz w:val="28"/>
          <w:szCs w:val="28"/>
        </w:rPr>
        <w:t xml:space="preserve">начала </w:t>
      </w:r>
      <w:r w:rsidRPr="00885B1E">
        <w:rPr>
          <w:color w:val="000000"/>
          <w:sz w:val="28"/>
          <w:szCs w:val="28"/>
          <w:lang w:val="en-US"/>
        </w:rPr>
        <w:t>XX</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особо тяжело сказавшийся на экономике России: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2. Социальные:</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комплекс противоречий, сложившийся в обществе как вследствие развития</w:t>
      </w:r>
      <w:r>
        <w:rPr>
          <w:color w:val="000000"/>
          <w:sz w:val="28"/>
          <w:szCs w:val="28"/>
        </w:rPr>
        <w:t xml:space="preserve"> </w:t>
      </w:r>
      <w:r w:rsidRPr="00885B1E">
        <w:rPr>
          <w:color w:val="000000"/>
          <w:sz w:val="28"/>
          <w:szCs w:val="28"/>
        </w:rPr>
        <w:t>капитализма,</w:t>
      </w:r>
      <w:r>
        <w:rPr>
          <w:color w:val="000000"/>
          <w:sz w:val="28"/>
          <w:szCs w:val="28"/>
        </w:rPr>
        <w:t xml:space="preserve"> </w:t>
      </w:r>
      <w:r w:rsidRPr="00885B1E">
        <w:rPr>
          <w:color w:val="000000"/>
          <w:sz w:val="28"/>
          <w:szCs w:val="28"/>
        </w:rPr>
        <w:t>так</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вследствие</w:t>
      </w:r>
      <w:r>
        <w:rPr>
          <w:color w:val="000000"/>
          <w:sz w:val="28"/>
          <w:szCs w:val="28"/>
        </w:rPr>
        <w:t xml:space="preserve"> </w:t>
      </w:r>
      <w:r w:rsidRPr="00885B1E">
        <w:rPr>
          <w:color w:val="000000"/>
          <w:sz w:val="28"/>
          <w:szCs w:val="28"/>
        </w:rPr>
        <w:t>его</w:t>
      </w:r>
      <w:r>
        <w:rPr>
          <w:color w:val="000000"/>
          <w:sz w:val="28"/>
          <w:szCs w:val="28"/>
        </w:rPr>
        <w:t xml:space="preserve"> </w:t>
      </w:r>
      <w:r w:rsidRPr="00885B1E">
        <w:rPr>
          <w:color w:val="000000"/>
          <w:sz w:val="28"/>
          <w:szCs w:val="28"/>
        </w:rPr>
        <w:t>незрелости,</w:t>
      </w:r>
      <w:r>
        <w:rPr>
          <w:color w:val="000000"/>
          <w:sz w:val="28"/>
          <w:szCs w:val="28"/>
        </w:rPr>
        <w:t xml:space="preserve"> </w:t>
      </w:r>
      <w:r w:rsidRPr="00885B1E">
        <w:rPr>
          <w:color w:val="000000"/>
          <w:sz w:val="28"/>
          <w:szCs w:val="28"/>
        </w:rPr>
        <w:t xml:space="preserve">отсталости (помещики </w:t>
      </w:r>
      <w:r>
        <w:rPr>
          <w:color w:val="000000"/>
          <w:sz w:val="28"/>
          <w:szCs w:val="28"/>
        </w:rPr>
        <w:t>–</w:t>
      </w:r>
      <w:r w:rsidRPr="00885B1E">
        <w:rPr>
          <w:color w:val="000000"/>
          <w:sz w:val="28"/>
          <w:szCs w:val="28"/>
        </w:rPr>
        <w:t xml:space="preserve"> крестьяне, буржуазия </w:t>
      </w:r>
      <w:r>
        <w:rPr>
          <w:color w:val="000000"/>
          <w:sz w:val="28"/>
          <w:szCs w:val="28"/>
        </w:rPr>
        <w:t>–</w:t>
      </w:r>
      <w:r w:rsidRPr="00885B1E">
        <w:rPr>
          <w:color w:val="000000"/>
          <w:sz w:val="28"/>
          <w:szCs w:val="28"/>
        </w:rPr>
        <w:t xml:space="preserve"> рабочие, кулаки </w:t>
      </w:r>
      <w:r>
        <w:rPr>
          <w:color w:val="000000"/>
          <w:sz w:val="28"/>
          <w:szCs w:val="28"/>
        </w:rPr>
        <w:t>–</w:t>
      </w:r>
      <w:r w:rsidRPr="00885B1E">
        <w:rPr>
          <w:color w:val="000000"/>
          <w:sz w:val="28"/>
          <w:szCs w:val="28"/>
        </w:rPr>
        <w:t xml:space="preserve"> бедняки, власть </w:t>
      </w:r>
      <w:r>
        <w:rPr>
          <w:color w:val="000000"/>
          <w:sz w:val="28"/>
          <w:szCs w:val="28"/>
        </w:rPr>
        <w:t>–</w:t>
      </w:r>
      <w:r w:rsidRPr="00885B1E">
        <w:rPr>
          <w:color w:val="000000"/>
          <w:sz w:val="28"/>
          <w:szCs w:val="28"/>
        </w:rPr>
        <w:t xml:space="preserve">народ, власть </w:t>
      </w:r>
      <w:r>
        <w:rPr>
          <w:color w:val="000000"/>
          <w:sz w:val="28"/>
          <w:szCs w:val="28"/>
        </w:rPr>
        <w:t>–</w:t>
      </w:r>
      <w:r w:rsidRPr="00885B1E">
        <w:rPr>
          <w:color w:val="000000"/>
          <w:sz w:val="28"/>
          <w:szCs w:val="28"/>
        </w:rPr>
        <w:t xml:space="preserve"> интеллигенция </w:t>
      </w:r>
      <w:r>
        <w:rPr>
          <w:color w:val="000000"/>
          <w:sz w:val="28"/>
          <w:szCs w:val="28"/>
        </w:rPr>
        <w:t>–</w:t>
      </w:r>
      <w:r w:rsidRPr="00885B1E">
        <w:rPr>
          <w:color w:val="000000"/>
          <w:sz w:val="28"/>
          <w:szCs w:val="28"/>
        </w:rPr>
        <w:t xml:space="preserve"> н</w:t>
      </w:r>
      <w:r w:rsidRPr="00885B1E">
        <w:rPr>
          <w:color w:val="000000"/>
          <w:sz w:val="28"/>
          <w:szCs w:val="28"/>
        </w:rPr>
        <w:t>а</w:t>
      </w:r>
      <w:r w:rsidRPr="00885B1E">
        <w:rPr>
          <w:color w:val="000000"/>
          <w:sz w:val="28"/>
          <w:szCs w:val="28"/>
        </w:rPr>
        <w:t>род);</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3.</w:t>
      </w:r>
      <w:r>
        <w:rPr>
          <w:color w:val="000000"/>
          <w:sz w:val="28"/>
          <w:szCs w:val="28"/>
        </w:rPr>
        <w:t xml:space="preserve"> </w:t>
      </w:r>
      <w:r w:rsidRPr="00885B1E">
        <w:rPr>
          <w:color w:val="000000"/>
          <w:sz w:val="28"/>
          <w:szCs w:val="28"/>
        </w:rPr>
        <w:t>Политические:</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t>–</w:t>
      </w:r>
      <w:r w:rsidRPr="00885B1E">
        <w:rPr>
          <w:color w:val="000000"/>
          <w:sz w:val="28"/>
          <w:szCs w:val="28"/>
        </w:rPr>
        <w:t xml:space="preserve"> кризис «верхов», борьба реформаторской и реакционной линии в правител</w:t>
      </w:r>
      <w:r w:rsidRPr="00885B1E">
        <w:rPr>
          <w:color w:val="000000"/>
          <w:sz w:val="28"/>
          <w:szCs w:val="28"/>
        </w:rPr>
        <w:t>ь</w:t>
      </w:r>
      <w:r w:rsidRPr="00885B1E">
        <w:rPr>
          <w:color w:val="000000"/>
          <w:sz w:val="28"/>
          <w:szCs w:val="28"/>
        </w:rPr>
        <w:t>стве, неудачи в русско</w:t>
      </w:r>
      <w:r>
        <w:rPr>
          <w:color w:val="000000"/>
          <w:sz w:val="28"/>
          <w:szCs w:val="28"/>
        </w:rPr>
        <w:t>-</w:t>
      </w:r>
      <w:r w:rsidRPr="00885B1E">
        <w:rPr>
          <w:color w:val="000000"/>
          <w:sz w:val="28"/>
          <w:szCs w:val="28"/>
        </w:rPr>
        <w:t>японской войне, активизация левых сил в стране;</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обострение</w:t>
      </w:r>
      <w:r>
        <w:rPr>
          <w:color w:val="000000"/>
          <w:sz w:val="28"/>
          <w:szCs w:val="28"/>
        </w:rPr>
        <w:t xml:space="preserve"> </w:t>
      </w:r>
      <w:r w:rsidRPr="00885B1E">
        <w:rPr>
          <w:color w:val="000000"/>
          <w:sz w:val="28"/>
          <w:szCs w:val="28"/>
        </w:rPr>
        <w:t>социально</w:t>
      </w:r>
      <w:r>
        <w:rPr>
          <w:color w:val="000000"/>
          <w:sz w:val="28"/>
          <w:szCs w:val="28"/>
        </w:rPr>
        <w:t>-</w:t>
      </w:r>
      <w:r w:rsidRPr="00885B1E">
        <w:rPr>
          <w:color w:val="000000"/>
          <w:sz w:val="28"/>
          <w:szCs w:val="28"/>
        </w:rPr>
        <w:t>политической</w:t>
      </w:r>
      <w:r>
        <w:rPr>
          <w:color w:val="000000"/>
          <w:sz w:val="28"/>
          <w:szCs w:val="28"/>
        </w:rPr>
        <w:t xml:space="preserve"> </w:t>
      </w:r>
      <w:r w:rsidRPr="00885B1E">
        <w:rPr>
          <w:color w:val="000000"/>
          <w:sz w:val="28"/>
          <w:szCs w:val="28"/>
        </w:rPr>
        <w:t>обстановки</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обществе вследствие п</w:t>
      </w:r>
      <w:r w:rsidRPr="00885B1E">
        <w:rPr>
          <w:color w:val="000000"/>
          <w:sz w:val="28"/>
          <w:szCs w:val="28"/>
        </w:rPr>
        <w:t>о</w:t>
      </w:r>
      <w:r w:rsidRPr="00885B1E">
        <w:rPr>
          <w:color w:val="000000"/>
          <w:sz w:val="28"/>
          <w:szCs w:val="28"/>
        </w:rPr>
        <w:t>ражения в русско</w:t>
      </w:r>
      <w:r>
        <w:rPr>
          <w:color w:val="000000"/>
          <w:sz w:val="28"/>
          <w:szCs w:val="28"/>
        </w:rPr>
        <w:t>-</w:t>
      </w:r>
      <w:r w:rsidRPr="00885B1E">
        <w:rPr>
          <w:color w:val="000000"/>
          <w:sz w:val="28"/>
          <w:szCs w:val="28"/>
        </w:rPr>
        <w:t>японской войне 1904</w:t>
      </w:r>
      <w:r>
        <w:rPr>
          <w:color w:val="000000"/>
          <w:sz w:val="28"/>
          <w:szCs w:val="28"/>
        </w:rPr>
        <w:t>–</w:t>
      </w:r>
      <w:r w:rsidRPr="00885B1E">
        <w:rPr>
          <w:color w:val="000000"/>
          <w:sz w:val="28"/>
          <w:szCs w:val="28"/>
        </w:rPr>
        <w:t>1905 гг.</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4. Национальные:</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полное</w:t>
      </w:r>
      <w:r>
        <w:rPr>
          <w:color w:val="000000"/>
          <w:sz w:val="28"/>
          <w:szCs w:val="28"/>
        </w:rPr>
        <w:t xml:space="preserve"> </w:t>
      </w:r>
      <w:r w:rsidRPr="00885B1E">
        <w:rPr>
          <w:color w:val="000000"/>
          <w:sz w:val="28"/>
          <w:szCs w:val="28"/>
        </w:rPr>
        <w:t>политическое</w:t>
      </w:r>
      <w:r>
        <w:rPr>
          <w:color w:val="000000"/>
          <w:sz w:val="28"/>
          <w:szCs w:val="28"/>
        </w:rPr>
        <w:t xml:space="preserve"> </w:t>
      </w:r>
      <w:r w:rsidRPr="00885B1E">
        <w:rPr>
          <w:color w:val="000000"/>
          <w:sz w:val="28"/>
          <w:szCs w:val="28"/>
        </w:rPr>
        <w:t>бесправие,</w:t>
      </w:r>
      <w:r>
        <w:rPr>
          <w:color w:val="000000"/>
          <w:sz w:val="28"/>
          <w:szCs w:val="28"/>
        </w:rPr>
        <w:t xml:space="preserve"> </w:t>
      </w:r>
      <w:r w:rsidRPr="00885B1E">
        <w:rPr>
          <w:color w:val="000000"/>
          <w:sz w:val="28"/>
          <w:szCs w:val="28"/>
        </w:rPr>
        <w:t>отсутствие</w:t>
      </w:r>
      <w:r>
        <w:rPr>
          <w:color w:val="000000"/>
          <w:sz w:val="28"/>
          <w:szCs w:val="28"/>
        </w:rPr>
        <w:t xml:space="preserve"> </w:t>
      </w:r>
      <w:r w:rsidRPr="00885B1E">
        <w:rPr>
          <w:color w:val="000000"/>
          <w:sz w:val="28"/>
          <w:szCs w:val="28"/>
        </w:rPr>
        <w:t>демократических свобод и выс</w:t>
      </w:r>
      <w:r w:rsidRPr="00885B1E">
        <w:rPr>
          <w:color w:val="000000"/>
          <w:sz w:val="28"/>
          <w:szCs w:val="28"/>
        </w:rPr>
        <w:t>о</w:t>
      </w:r>
      <w:r w:rsidRPr="00885B1E">
        <w:rPr>
          <w:color w:val="000000"/>
          <w:sz w:val="28"/>
          <w:szCs w:val="28"/>
        </w:rPr>
        <w:t>кая степень эксплуатации трудящихся всех наций.</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По характеру это была буржуазная революция, потому что те преобразования, к которым она должна была привести, не могли подорвать буржуазные порядки, а н</w:t>
      </w:r>
      <w:r w:rsidRPr="00885B1E">
        <w:rPr>
          <w:color w:val="000000"/>
          <w:sz w:val="28"/>
          <w:szCs w:val="28"/>
        </w:rPr>
        <w:t>а</w:t>
      </w:r>
      <w:r w:rsidRPr="00885B1E">
        <w:rPr>
          <w:color w:val="000000"/>
          <w:sz w:val="28"/>
          <w:szCs w:val="28"/>
        </w:rPr>
        <w:t>оборот, ее победа способствовала бы более быстрому развитию капитализма и упр</w:t>
      </w:r>
      <w:r w:rsidRPr="00885B1E">
        <w:rPr>
          <w:color w:val="000000"/>
          <w:sz w:val="28"/>
          <w:szCs w:val="28"/>
        </w:rPr>
        <w:t>о</w:t>
      </w:r>
      <w:r w:rsidRPr="00885B1E">
        <w:rPr>
          <w:color w:val="000000"/>
          <w:sz w:val="28"/>
          <w:szCs w:val="28"/>
        </w:rPr>
        <w:t>чению буржуазного строя. Эти изменения должны были состоять в свержении сам</w:t>
      </w:r>
      <w:r w:rsidRPr="00885B1E">
        <w:rPr>
          <w:color w:val="000000"/>
          <w:sz w:val="28"/>
          <w:szCs w:val="28"/>
        </w:rPr>
        <w:t>о</w:t>
      </w:r>
      <w:r w:rsidRPr="00885B1E">
        <w:rPr>
          <w:color w:val="000000"/>
          <w:sz w:val="28"/>
          <w:szCs w:val="28"/>
        </w:rPr>
        <w:t>державия, ликвидации помещичьего землевладения, уничтожении сословий, в реш</w:t>
      </w:r>
      <w:r w:rsidRPr="00885B1E">
        <w:rPr>
          <w:color w:val="000000"/>
          <w:sz w:val="28"/>
          <w:szCs w:val="28"/>
        </w:rPr>
        <w:t>е</w:t>
      </w:r>
      <w:r w:rsidRPr="00885B1E">
        <w:rPr>
          <w:color w:val="000000"/>
          <w:sz w:val="28"/>
          <w:szCs w:val="28"/>
        </w:rPr>
        <w:t>нии национального вопроса, провозглашении политических свобод и установлении демократических порядков в стране.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Несмотря на буржуазный характер революции в этих преобразованиях были з</w:t>
      </w:r>
      <w:r w:rsidRPr="00885B1E">
        <w:rPr>
          <w:color w:val="000000"/>
          <w:sz w:val="28"/>
          <w:szCs w:val="28"/>
        </w:rPr>
        <w:t>а</w:t>
      </w:r>
      <w:r w:rsidRPr="00885B1E">
        <w:rPr>
          <w:color w:val="000000"/>
          <w:sz w:val="28"/>
          <w:szCs w:val="28"/>
        </w:rPr>
        <w:t>интересованы не только буржуазия, но также рабочие, крестьяне, интеллигенция и другие демократические слои населения. Они активно участвовали в революции. П</w:t>
      </w:r>
      <w:r w:rsidRPr="00885B1E">
        <w:rPr>
          <w:color w:val="000000"/>
          <w:sz w:val="28"/>
          <w:szCs w:val="28"/>
        </w:rPr>
        <w:t>о</w:t>
      </w:r>
      <w:r w:rsidRPr="00885B1E">
        <w:rPr>
          <w:color w:val="000000"/>
          <w:sz w:val="28"/>
          <w:szCs w:val="28"/>
        </w:rPr>
        <w:t>этому революция была не только буржуазной, но и демократической. Следовательно, революция 1905</w:t>
      </w:r>
      <w:r>
        <w:rPr>
          <w:color w:val="000000"/>
          <w:sz w:val="28"/>
          <w:szCs w:val="28"/>
        </w:rPr>
        <w:t>–</w:t>
      </w:r>
      <w:r w:rsidRPr="00885B1E">
        <w:rPr>
          <w:color w:val="000000"/>
          <w:sz w:val="28"/>
          <w:szCs w:val="28"/>
        </w:rPr>
        <w:t>1907 гг. была буржуазно</w:t>
      </w:r>
      <w:r>
        <w:rPr>
          <w:color w:val="000000"/>
          <w:sz w:val="28"/>
          <w:szCs w:val="28"/>
        </w:rPr>
        <w:t>–</w:t>
      </w:r>
      <w:r w:rsidRPr="00885B1E">
        <w:rPr>
          <w:color w:val="000000"/>
          <w:sz w:val="28"/>
          <w:szCs w:val="28"/>
        </w:rPr>
        <w:t>демократической.</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Начало революции и ее основные этапы. </w:t>
      </w:r>
      <w:r w:rsidRPr="00885B1E">
        <w:rPr>
          <w:color w:val="000000"/>
          <w:sz w:val="28"/>
          <w:szCs w:val="28"/>
        </w:rPr>
        <w:t>Революция продолжалась два с пол</w:t>
      </w:r>
      <w:r w:rsidRPr="00885B1E">
        <w:rPr>
          <w:color w:val="000000"/>
          <w:sz w:val="28"/>
          <w:szCs w:val="28"/>
        </w:rPr>
        <w:t>о</w:t>
      </w:r>
      <w:r w:rsidRPr="00885B1E">
        <w:rPr>
          <w:color w:val="000000"/>
          <w:sz w:val="28"/>
          <w:szCs w:val="28"/>
        </w:rPr>
        <w:t>виной года (с 9 января 1905г. по 3 июня 1907г.).</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В своем развитии она прошла несколько этапов. Началом революции стали с</w:t>
      </w:r>
      <w:r w:rsidRPr="00885B1E">
        <w:rPr>
          <w:color w:val="000000"/>
          <w:sz w:val="28"/>
          <w:szCs w:val="28"/>
        </w:rPr>
        <w:t>о</w:t>
      </w:r>
      <w:r w:rsidRPr="00885B1E">
        <w:rPr>
          <w:color w:val="000000"/>
          <w:sz w:val="28"/>
          <w:szCs w:val="28"/>
        </w:rPr>
        <w:t xml:space="preserve">бытия в Петербурге </w:t>
      </w:r>
      <w:r>
        <w:rPr>
          <w:color w:val="000000"/>
          <w:sz w:val="28"/>
          <w:szCs w:val="28"/>
        </w:rPr>
        <w:t>–</w:t>
      </w:r>
      <w:r w:rsidRPr="00885B1E">
        <w:rPr>
          <w:color w:val="000000"/>
          <w:sz w:val="28"/>
          <w:szCs w:val="28"/>
        </w:rPr>
        <w:t xml:space="preserve"> всеобщая стачка и Кровавое воскресенье. 9 января 1905г. были расстреляны рабочие, шедшие к царю с петицией.</w:t>
      </w:r>
      <w:r>
        <w:rPr>
          <w:color w:val="000000"/>
          <w:sz w:val="28"/>
          <w:szCs w:val="28"/>
        </w:rPr>
        <w:t xml:space="preserve"> </w:t>
      </w:r>
      <w:r w:rsidRPr="00885B1E">
        <w:rPr>
          <w:color w:val="000000"/>
          <w:sz w:val="28"/>
          <w:szCs w:val="28"/>
        </w:rPr>
        <w:t>Эта петиция была составлена учас</w:t>
      </w:r>
      <w:r w:rsidRPr="00885B1E">
        <w:rPr>
          <w:color w:val="000000"/>
          <w:sz w:val="28"/>
          <w:szCs w:val="28"/>
        </w:rPr>
        <w:t>т</w:t>
      </w:r>
      <w:r w:rsidRPr="00885B1E">
        <w:rPr>
          <w:color w:val="000000"/>
          <w:sz w:val="28"/>
          <w:szCs w:val="28"/>
        </w:rPr>
        <w:t>никами организации «Собрание русских фабрично</w:t>
      </w:r>
      <w:r>
        <w:rPr>
          <w:color w:val="000000"/>
          <w:sz w:val="28"/>
          <w:szCs w:val="28"/>
        </w:rPr>
        <w:t>–</w:t>
      </w:r>
      <w:r w:rsidRPr="00885B1E">
        <w:rPr>
          <w:color w:val="000000"/>
          <w:sz w:val="28"/>
          <w:szCs w:val="28"/>
        </w:rPr>
        <w:t>заводских рабочих» под руков</w:t>
      </w:r>
      <w:r w:rsidRPr="00885B1E">
        <w:rPr>
          <w:color w:val="000000"/>
          <w:sz w:val="28"/>
          <w:szCs w:val="28"/>
        </w:rPr>
        <w:t>о</w:t>
      </w:r>
      <w:r w:rsidRPr="00885B1E">
        <w:rPr>
          <w:color w:val="000000"/>
          <w:sz w:val="28"/>
          <w:szCs w:val="28"/>
        </w:rPr>
        <w:t xml:space="preserve">дством священника Г. А. Гапона. Петиция содержала просьбу рабочих об улучшении их материального положения и политические требования </w:t>
      </w:r>
      <w:r>
        <w:rPr>
          <w:color w:val="000000"/>
          <w:sz w:val="28"/>
          <w:szCs w:val="28"/>
        </w:rPr>
        <w:t>–</w:t>
      </w:r>
      <w:r w:rsidRPr="00885B1E">
        <w:rPr>
          <w:color w:val="000000"/>
          <w:sz w:val="28"/>
          <w:szCs w:val="28"/>
        </w:rPr>
        <w:t xml:space="preserve"> созыв Учредительного с</w:t>
      </w:r>
      <w:r w:rsidRPr="00885B1E">
        <w:rPr>
          <w:color w:val="000000"/>
          <w:sz w:val="28"/>
          <w:szCs w:val="28"/>
        </w:rPr>
        <w:t>о</w:t>
      </w:r>
      <w:r w:rsidRPr="00885B1E">
        <w:rPr>
          <w:color w:val="000000"/>
          <w:sz w:val="28"/>
          <w:szCs w:val="28"/>
        </w:rPr>
        <w:t>брания на основе всеобщего, равного и тайного голосования, введение демократич</w:t>
      </w:r>
      <w:r w:rsidRPr="00885B1E">
        <w:rPr>
          <w:color w:val="000000"/>
          <w:sz w:val="28"/>
          <w:szCs w:val="28"/>
        </w:rPr>
        <w:t>е</w:t>
      </w:r>
      <w:r w:rsidRPr="00885B1E">
        <w:rPr>
          <w:color w:val="000000"/>
          <w:sz w:val="28"/>
          <w:szCs w:val="28"/>
        </w:rPr>
        <w:t>ских свобод. Это послужило поводом к расстрелу. В ответ рабочие стали браться за оружие и строить баррикады.</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Первый этап революции продолжался с 9 января до конца сентября 1905 г. </w:t>
      </w:r>
      <w:r w:rsidRPr="00885B1E">
        <w:rPr>
          <w:color w:val="000000"/>
          <w:sz w:val="28"/>
          <w:szCs w:val="28"/>
        </w:rPr>
        <w:t xml:space="preserve">В этот период в революционные выступления втягивались все новые массы населения, охватившие все районы России. В январе </w:t>
      </w:r>
      <w:r>
        <w:rPr>
          <w:color w:val="000000"/>
          <w:sz w:val="28"/>
          <w:szCs w:val="28"/>
        </w:rPr>
        <w:t xml:space="preserve">– </w:t>
      </w:r>
      <w:r w:rsidRPr="00885B1E">
        <w:rPr>
          <w:color w:val="000000"/>
          <w:sz w:val="28"/>
          <w:szCs w:val="28"/>
        </w:rPr>
        <w:t>феврале 1905г. стачки и демонстрации протеста в ответ на кровавое воскресенье проходили в Центральном промышленном районе под лозунгом «Долой самодержавие!» Усиление забастовочной борьбы н</w:t>
      </w:r>
      <w:r w:rsidRPr="00885B1E">
        <w:rPr>
          <w:color w:val="000000"/>
          <w:sz w:val="28"/>
          <w:szCs w:val="28"/>
        </w:rPr>
        <w:t>а</w:t>
      </w:r>
      <w:r w:rsidRPr="00885B1E">
        <w:rPr>
          <w:color w:val="000000"/>
          <w:sz w:val="28"/>
          <w:szCs w:val="28"/>
        </w:rPr>
        <w:t xml:space="preserve">блюдалось в мае </w:t>
      </w:r>
      <w:r>
        <w:rPr>
          <w:color w:val="000000"/>
          <w:sz w:val="28"/>
          <w:szCs w:val="28"/>
        </w:rPr>
        <w:t>–</w:t>
      </w:r>
      <w:r w:rsidRPr="00885B1E">
        <w:rPr>
          <w:color w:val="000000"/>
          <w:sz w:val="28"/>
          <w:szCs w:val="28"/>
        </w:rPr>
        <w:t xml:space="preserve"> июне 1905г. В Иванове</w:t>
      </w:r>
      <w:r>
        <w:rPr>
          <w:color w:val="000000"/>
          <w:sz w:val="28"/>
          <w:szCs w:val="28"/>
        </w:rPr>
        <w:t>–</w:t>
      </w:r>
      <w:r w:rsidRPr="00885B1E">
        <w:rPr>
          <w:color w:val="000000"/>
          <w:sz w:val="28"/>
          <w:szCs w:val="28"/>
        </w:rPr>
        <w:t xml:space="preserve">Вознесенске были созданы новые органы власти </w:t>
      </w:r>
      <w:r>
        <w:rPr>
          <w:color w:val="000000"/>
          <w:sz w:val="28"/>
          <w:szCs w:val="28"/>
        </w:rPr>
        <w:t>–</w:t>
      </w:r>
      <w:r w:rsidRPr="00885B1E">
        <w:rPr>
          <w:color w:val="000000"/>
          <w:sz w:val="28"/>
          <w:szCs w:val="28"/>
        </w:rPr>
        <w:t xml:space="preserve"> Советы уполномоченных депутатов. В июле 1905г. произошло восстание на броненосце «Князь Потемкин</w:t>
      </w:r>
      <w:r>
        <w:rPr>
          <w:color w:val="000000"/>
          <w:sz w:val="28"/>
          <w:szCs w:val="28"/>
        </w:rPr>
        <w:t>-</w:t>
      </w:r>
      <w:r w:rsidRPr="00885B1E">
        <w:rPr>
          <w:color w:val="000000"/>
          <w:sz w:val="28"/>
          <w:szCs w:val="28"/>
        </w:rPr>
        <w:t>Таврический».</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Под натиском революции правительство пошло на первую уступку и обещало созвать Государственную думу. (По имени министра внутренних дел она получила н</w:t>
      </w:r>
      <w:r w:rsidRPr="00885B1E">
        <w:rPr>
          <w:color w:val="000000"/>
          <w:sz w:val="28"/>
          <w:szCs w:val="28"/>
        </w:rPr>
        <w:t>а</w:t>
      </w:r>
      <w:r w:rsidRPr="00885B1E">
        <w:rPr>
          <w:color w:val="000000"/>
          <w:sz w:val="28"/>
          <w:szCs w:val="28"/>
        </w:rPr>
        <w:t xml:space="preserve">звание </w:t>
      </w:r>
      <w:proofErr w:type="spellStart"/>
      <w:r w:rsidRPr="00885B1E">
        <w:rPr>
          <w:color w:val="000000"/>
          <w:sz w:val="28"/>
          <w:szCs w:val="28"/>
        </w:rPr>
        <w:t>Булыгинской</w:t>
      </w:r>
      <w:proofErr w:type="spellEnd"/>
      <w:r w:rsidRPr="00885B1E">
        <w:rPr>
          <w:color w:val="000000"/>
          <w:sz w:val="28"/>
          <w:szCs w:val="28"/>
        </w:rPr>
        <w:t>). Однако эта попытка создать думу провалилась.</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Второй этап революции </w:t>
      </w:r>
      <w:r>
        <w:rPr>
          <w:color w:val="000000"/>
          <w:sz w:val="28"/>
          <w:szCs w:val="28"/>
        </w:rPr>
        <w:t>–</w:t>
      </w:r>
      <w:r w:rsidRPr="00885B1E">
        <w:rPr>
          <w:color w:val="000000"/>
          <w:sz w:val="28"/>
          <w:szCs w:val="28"/>
        </w:rPr>
        <w:t xml:space="preserve"> </w:t>
      </w:r>
      <w:r w:rsidRPr="00885B1E">
        <w:rPr>
          <w:i/>
          <w:iCs/>
          <w:color w:val="000000"/>
          <w:sz w:val="28"/>
          <w:szCs w:val="28"/>
        </w:rPr>
        <w:t xml:space="preserve">октябрь </w:t>
      </w:r>
      <w:r>
        <w:rPr>
          <w:i/>
          <w:iCs/>
          <w:color w:val="000000"/>
          <w:sz w:val="28"/>
          <w:szCs w:val="28"/>
        </w:rPr>
        <w:t>–</w:t>
      </w:r>
      <w:r w:rsidRPr="00885B1E">
        <w:rPr>
          <w:i/>
          <w:iCs/>
          <w:color w:val="000000"/>
          <w:sz w:val="28"/>
          <w:szCs w:val="28"/>
        </w:rPr>
        <w:t xml:space="preserve"> декабрь 1905г. </w:t>
      </w:r>
      <w:r>
        <w:rPr>
          <w:color w:val="000000"/>
          <w:sz w:val="28"/>
          <w:szCs w:val="28"/>
        </w:rPr>
        <w:t>–</w:t>
      </w:r>
      <w:r w:rsidRPr="00885B1E">
        <w:rPr>
          <w:color w:val="000000"/>
          <w:sz w:val="28"/>
          <w:szCs w:val="28"/>
        </w:rPr>
        <w:t xml:space="preserve"> это высший подъем р</w:t>
      </w:r>
      <w:r w:rsidRPr="00885B1E">
        <w:rPr>
          <w:color w:val="000000"/>
          <w:sz w:val="28"/>
          <w:szCs w:val="28"/>
        </w:rPr>
        <w:t>е</w:t>
      </w:r>
      <w:r w:rsidRPr="00885B1E">
        <w:rPr>
          <w:color w:val="000000"/>
          <w:sz w:val="28"/>
          <w:szCs w:val="28"/>
        </w:rPr>
        <w:t>волюции. Основными событиями второго этапа стали: стачка более 2 млн. участников и вырванный у правительства Манифест 17 октября «Об усовершенствовании госуда</w:t>
      </w:r>
      <w:r w:rsidRPr="00885B1E">
        <w:rPr>
          <w:color w:val="000000"/>
          <w:sz w:val="28"/>
          <w:szCs w:val="28"/>
        </w:rPr>
        <w:t>р</w:t>
      </w:r>
      <w:r w:rsidRPr="00885B1E">
        <w:rPr>
          <w:color w:val="000000"/>
          <w:sz w:val="28"/>
          <w:szCs w:val="28"/>
        </w:rPr>
        <w:t>ственного порядка»; бунты крестьян, приведшие к отмене выкупных платежей; выст</w:t>
      </w:r>
      <w:r w:rsidRPr="00885B1E">
        <w:rPr>
          <w:color w:val="000000"/>
          <w:sz w:val="28"/>
          <w:szCs w:val="28"/>
        </w:rPr>
        <w:t>у</w:t>
      </w:r>
      <w:r w:rsidRPr="00885B1E">
        <w:rPr>
          <w:color w:val="000000"/>
          <w:sz w:val="28"/>
          <w:szCs w:val="28"/>
        </w:rPr>
        <w:t>пления в армии и на флоте (восстание в Севастополе); декабрьские стачки и воор</w:t>
      </w:r>
      <w:r w:rsidRPr="00885B1E">
        <w:rPr>
          <w:color w:val="000000"/>
          <w:sz w:val="28"/>
          <w:szCs w:val="28"/>
        </w:rPr>
        <w:t>у</w:t>
      </w:r>
      <w:r w:rsidRPr="00885B1E">
        <w:rPr>
          <w:color w:val="000000"/>
          <w:sz w:val="28"/>
          <w:szCs w:val="28"/>
        </w:rPr>
        <w:t>женные восстания в Москве, Чите, Харькове, Красноярске и других городах.</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Манифесте впервые провозглашались неприкосновенность личности, свобода слова, собраний, союзов, введение политических свобод. Главным в Манифесте было обещание созвать Государственную думу, наделенную законодательными правами.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С изданием Манифеста в стране сложилась своеобразная обстановка равнов</w:t>
      </w:r>
      <w:r w:rsidRPr="00885B1E">
        <w:rPr>
          <w:color w:val="000000"/>
          <w:sz w:val="28"/>
          <w:szCs w:val="28"/>
        </w:rPr>
        <w:t>е</w:t>
      </w:r>
      <w:r w:rsidRPr="00885B1E">
        <w:rPr>
          <w:color w:val="000000"/>
          <w:sz w:val="28"/>
          <w:szCs w:val="28"/>
        </w:rPr>
        <w:t>сия сил, когда самодержавие уже не могло подавить революцию, а революция еще не в состоянии была свергнуть самодержавие.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декабре 1905г. правительство подавило все вооруженные восстания.</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Третий этап </w:t>
      </w:r>
      <w:r>
        <w:rPr>
          <w:i/>
          <w:iCs/>
          <w:color w:val="000000"/>
          <w:sz w:val="28"/>
          <w:szCs w:val="28"/>
        </w:rPr>
        <w:t>–</w:t>
      </w:r>
      <w:r w:rsidRPr="00885B1E">
        <w:rPr>
          <w:i/>
          <w:iCs/>
          <w:color w:val="000000"/>
          <w:sz w:val="28"/>
          <w:szCs w:val="28"/>
        </w:rPr>
        <w:t xml:space="preserve"> январь 1906 по 3 июня 1907гг. </w:t>
      </w:r>
      <w:r>
        <w:rPr>
          <w:color w:val="000000"/>
          <w:sz w:val="28"/>
          <w:szCs w:val="28"/>
        </w:rPr>
        <w:t>–</w:t>
      </w:r>
      <w:r w:rsidRPr="00885B1E">
        <w:rPr>
          <w:color w:val="000000"/>
          <w:sz w:val="28"/>
          <w:szCs w:val="28"/>
        </w:rPr>
        <w:t xml:space="preserve"> характеризуется как спад и о</w:t>
      </w:r>
      <w:r w:rsidRPr="00885B1E">
        <w:rPr>
          <w:color w:val="000000"/>
          <w:sz w:val="28"/>
          <w:szCs w:val="28"/>
        </w:rPr>
        <w:t>т</w:t>
      </w:r>
      <w:r w:rsidRPr="00885B1E">
        <w:rPr>
          <w:color w:val="000000"/>
          <w:sz w:val="28"/>
          <w:szCs w:val="28"/>
        </w:rPr>
        <w:t>ступление революции.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Основными событиями в это время были крестьянские волнения; восстание м</w:t>
      </w:r>
      <w:r w:rsidRPr="00885B1E">
        <w:rPr>
          <w:color w:val="000000"/>
          <w:sz w:val="28"/>
          <w:szCs w:val="28"/>
        </w:rPr>
        <w:t>о</w:t>
      </w:r>
      <w:r w:rsidRPr="00885B1E">
        <w:rPr>
          <w:color w:val="000000"/>
          <w:sz w:val="28"/>
          <w:szCs w:val="28"/>
        </w:rPr>
        <w:t>ряков (Кронштадт и Свеаборг); национально</w:t>
      </w:r>
      <w:r>
        <w:rPr>
          <w:color w:val="000000"/>
          <w:sz w:val="28"/>
          <w:szCs w:val="28"/>
        </w:rPr>
        <w:t>–</w:t>
      </w:r>
      <w:r w:rsidRPr="00885B1E">
        <w:rPr>
          <w:color w:val="000000"/>
          <w:sz w:val="28"/>
          <w:szCs w:val="28"/>
        </w:rPr>
        <w:t>освободительное движение (Польша, Финляндия, Прибалтика, Украина). Революция медленно отступала, накал выступл</w:t>
      </w:r>
      <w:r w:rsidRPr="00885B1E">
        <w:rPr>
          <w:color w:val="000000"/>
          <w:sz w:val="28"/>
          <w:szCs w:val="28"/>
        </w:rPr>
        <w:t>е</w:t>
      </w:r>
      <w:r w:rsidRPr="00885B1E">
        <w:rPr>
          <w:color w:val="000000"/>
          <w:sz w:val="28"/>
          <w:szCs w:val="28"/>
        </w:rPr>
        <w:t>ний ослабевал. Центр тяжести в общественном движении переместился на избир</w:t>
      </w:r>
      <w:r w:rsidRPr="00885B1E">
        <w:rPr>
          <w:color w:val="000000"/>
          <w:sz w:val="28"/>
          <w:szCs w:val="28"/>
        </w:rPr>
        <w:t>а</w:t>
      </w:r>
      <w:r w:rsidRPr="00885B1E">
        <w:rPr>
          <w:color w:val="000000"/>
          <w:sz w:val="28"/>
          <w:szCs w:val="28"/>
        </w:rPr>
        <w:t>тельные участки и в Государственную думу.</w:t>
      </w:r>
    </w:p>
    <w:p w:rsidR="0023226E" w:rsidRDefault="0023226E" w:rsidP="00A4003C">
      <w:pPr>
        <w:shd w:val="clear" w:color="auto" w:fill="FFFFFF"/>
        <w:autoSpaceDE w:val="0"/>
        <w:autoSpaceDN w:val="0"/>
        <w:adjustRightInd w:val="0"/>
        <w:jc w:val="both"/>
        <w:rPr>
          <w:i/>
          <w:iCs/>
          <w:color w:val="000000"/>
          <w:sz w:val="28"/>
          <w:szCs w:val="28"/>
        </w:rPr>
      </w:pPr>
    </w:p>
    <w:p w:rsidR="0023226E" w:rsidRPr="00B03691" w:rsidRDefault="0023226E" w:rsidP="00A4003C">
      <w:pPr>
        <w:shd w:val="clear" w:color="auto" w:fill="FFFFFF"/>
        <w:autoSpaceDE w:val="0"/>
        <w:autoSpaceDN w:val="0"/>
        <w:adjustRightInd w:val="0"/>
        <w:jc w:val="center"/>
        <w:rPr>
          <w:b/>
          <w:i/>
          <w:iCs/>
          <w:color w:val="000000"/>
          <w:sz w:val="28"/>
          <w:szCs w:val="28"/>
        </w:rPr>
      </w:pPr>
      <w:r w:rsidRPr="00B03691">
        <w:rPr>
          <w:b/>
          <w:i/>
          <w:iCs/>
          <w:color w:val="000000"/>
          <w:sz w:val="28"/>
          <w:szCs w:val="28"/>
        </w:rPr>
        <w:t>§</w:t>
      </w:r>
      <w:r>
        <w:rPr>
          <w:b/>
          <w:i/>
          <w:iCs/>
          <w:color w:val="000000"/>
          <w:sz w:val="28"/>
          <w:szCs w:val="28"/>
        </w:rPr>
        <w:t xml:space="preserve"> </w:t>
      </w:r>
      <w:r w:rsidRPr="00B03691">
        <w:rPr>
          <w:b/>
          <w:i/>
          <w:iCs/>
          <w:color w:val="000000"/>
          <w:sz w:val="28"/>
          <w:szCs w:val="28"/>
        </w:rPr>
        <w:t>2. Изменение в политической системе России</w:t>
      </w:r>
    </w:p>
    <w:p w:rsidR="0023226E" w:rsidRPr="00885B1E" w:rsidRDefault="0023226E" w:rsidP="00A4003C">
      <w:pPr>
        <w:shd w:val="clear" w:color="auto" w:fill="FFFFFF"/>
        <w:autoSpaceDE w:val="0"/>
        <w:autoSpaceDN w:val="0"/>
        <w:adjustRightInd w:val="0"/>
        <w:jc w:val="both"/>
        <w:rPr>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Создание буржуазных и черносотенных партий. </w:t>
      </w:r>
      <w:r w:rsidRPr="00885B1E">
        <w:rPr>
          <w:color w:val="000000"/>
          <w:sz w:val="28"/>
          <w:szCs w:val="28"/>
        </w:rPr>
        <w:t>После опубликования Ман</w:t>
      </w:r>
      <w:r w:rsidRPr="00885B1E">
        <w:rPr>
          <w:color w:val="000000"/>
          <w:sz w:val="28"/>
          <w:szCs w:val="28"/>
        </w:rPr>
        <w:t>и</w:t>
      </w:r>
      <w:r w:rsidRPr="00885B1E">
        <w:rPr>
          <w:color w:val="000000"/>
          <w:sz w:val="28"/>
          <w:szCs w:val="28"/>
        </w:rPr>
        <w:t>феста 17 октября 1905г. в России стали возникать политические партии, представля</w:t>
      </w:r>
      <w:r w:rsidRPr="00885B1E">
        <w:rPr>
          <w:color w:val="000000"/>
          <w:sz w:val="28"/>
          <w:szCs w:val="28"/>
        </w:rPr>
        <w:t>в</w:t>
      </w:r>
      <w:r w:rsidRPr="00885B1E">
        <w:rPr>
          <w:color w:val="000000"/>
          <w:sz w:val="28"/>
          <w:szCs w:val="28"/>
        </w:rPr>
        <w:t>шие интересы буржуазии и консервативно</w:t>
      </w:r>
      <w:r>
        <w:rPr>
          <w:color w:val="000000"/>
          <w:sz w:val="28"/>
          <w:szCs w:val="28"/>
        </w:rPr>
        <w:t>–</w:t>
      </w:r>
      <w:r w:rsidRPr="00885B1E">
        <w:rPr>
          <w:color w:val="000000"/>
          <w:sz w:val="28"/>
          <w:szCs w:val="28"/>
        </w:rPr>
        <w:t>монархических кругов. Так, либералы об</w:t>
      </w:r>
      <w:r w:rsidRPr="00885B1E">
        <w:rPr>
          <w:color w:val="000000"/>
          <w:sz w:val="28"/>
          <w:szCs w:val="28"/>
        </w:rPr>
        <w:t>ъ</w:t>
      </w:r>
      <w:r w:rsidRPr="00885B1E">
        <w:rPr>
          <w:color w:val="000000"/>
          <w:sz w:val="28"/>
          <w:szCs w:val="28"/>
        </w:rPr>
        <w:t>единились в конституционно</w:t>
      </w:r>
      <w:r>
        <w:rPr>
          <w:color w:val="000000"/>
          <w:sz w:val="28"/>
          <w:szCs w:val="28"/>
        </w:rPr>
        <w:t>–</w:t>
      </w:r>
      <w:r w:rsidRPr="00885B1E">
        <w:rPr>
          <w:color w:val="000000"/>
          <w:sz w:val="28"/>
          <w:szCs w:val="28"/>
        </w:rPr>
        <w:t xml:space="preserve">демократическую партию (кадеты), принявшие затем название </w:t>
      </w:r>
      <w:r>
        <w:rPr>
          <w:color w:val="000000"/>
          <w:sz w:val="28"/>
          <w:szCs w:val="28"/>
        </w:rPr>
        <w:t>–</w:t>
      </w:r>
      <w:r w:rsidRPr="00885B1E">
        <w:rPr>
          <w:color w:val="000000"/>
          <w:sz w:val="28"/>
          <w:szCs w:val="28"/>
        </w:rPr>
        <w:t xml:space="preserve"> партия народной свободы. Партия кадетов насчитывала около 70 тыс. ч</w:t>
      </w:r>
      <w:r w:rsidRPr="00885B1E">
        <w:rPr>
          <w:color w:val="000000"/>
          <w:sz w:val="28"/>
          <w:szCs w:val="28"/>
        </w:rPr>
        <w:t>е</w:t>
      </w:r>
      <w:r w:rsidRPr="00885B1E">
        <w:rPr>
          <w:color w:val="000000"/>
          <w:sz w:val="28"/>
          <w:szCs w:val="28"/>
        </w:rPr>
        <w:t>ловек. Ее лидером был историк П.Н. Милюков, приват</w:t>
      </w:r>
      <w:r>
        <w:rPr>
          <w:color w:val="000000"/>
          <w:sz w:val="28"/>
          <w:szCs w:val="28"/>
        </w:rPr>
        <w:t>-</w:t>
      </w:r>
      <w:r w:rsidRPr="00885B1E">
        <w:rPr>
          <w:color w:val="000000"/>
          <w:sz w:val="28"/>
          <w:szCs w:val="28"/>
        </w:rPr>
        <w:t>доцент Московского универс</w:t>
      </w:r>
      <w:r w:rsidRPr="00885B1E">
        <w:rPr>
          <w:color w:val="000000"/>
          <w:sz w:val="28"/>
          <w:szCs w:val="28"/>
        </w:rPr>
        <w:t>и</w:t>
      </w:r>
      <w:r w:rsidRPr="00885B1E">
        <w:rPr>
          <w:color w:val="000000"/>
          <w:sz w:val="28"/>
          <w:szCs w:val="28"/>
        </w:rPr>
        <w:t>тета. Кадеты считали, что монархия в России должна быть ограничена парламентом. Они хотели решить аграрный вопрос путем наделения крестьян частью помещичьих земель за выкуп. Для рабочих, считали кадеты, необходимо было ввести 8</w:t>
      </w:r>
      <w:r>
        <w:rPr>
          <w:color w:val="000000"/>
          <w:sz w:val="28"/>
          <w:szCs w:val="28"/>
        </w:rPr>
        <w:t>-</w:t>
      </w:r>
      <w:r w:rsidRPr="00885B1E">
        <w:rPr>
          <w:color w:val="000000"/>
          <w:sz w:val="28"/>
          <w:szCs w:val="28"/>
        </w:rPr>
        <w:t>ми часовой рабочий день, дать право на стачки, разрешить профсоюзы. Предлагали также устан</w:t>
      </w:r>
      <w:r w:rsidRPr="00885B1E">
        <w:rPr>
          <w:color w:val="000000"/>
          <w:sz w:val="28"/>
          <w:szCs w:val="28"/>
        </w:rPr>
        <w:t>о</w:t>
      </w:r>
      <w:r w:rsidRPr="00885B1E">
        <w:rPr>
          <w:color w:val="000000"/>
          <w:sz w:val="28"/>
          <w:szCs w:val="28"/>
        </w:rPr>
        <w:t>вить равенство всех перед законом, отменить сословия, ввести всеобщее бесплатное образование. Партия кадетов выступала за сохранение единой и неделимой России с предоставлением автономии Польше и Финляндии, подразумевала модернизацию политического строя России по западноевропейскому образцу.</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Если кадеты считались партией левого центра, то правым центром был «Союз 17 октября» </w:t>
      </w:r>
      <w:r>
        <w:rPr>
          <w:color w:val="000000"/>
          <w:sz w:val="28"/>
          <w:szCs w:val="28"/>
        </w:rPr>
        <w:t>–</w:t>
      </w:r>
      <w:r w:rsidRPr="00885B1E">
        <w:rPr>
          <w:color w:val="000000"/>
          <w:sz w:val="28"/>
          <w:szCs w:val="28"/>
        </w:rPr>
        <w:t xml:space="preserve"> партия крупной буржуазии. Общая численность октябристов достигала 60</w:t>
      </w:r>
      <w:r>
        <w:rPr>
          <w:color w:val="000000"/>
          <w:sz w:val="28"/>
          <w:szCs w:val="28"/>
        </w:rPr>
        <w:t>–</w:t>
      </w:r>
      <w:r w:rsidRPr="00885B1E">
        <w:rPr>
          <w:color w:val="000000"/>
          <w:sz w:val="28"/>
          <w:szCs w:val="28"/>
        </w:rPr>
        <w:t xml:space="preserve">70 тыс. человек. Лидером партии являлся </w:t>
      </w:r>
      <w:r>
        <w:rPr>
          <w:color w:val="000000"/>
          <w:sz w:val="28"/>
          <w:szCs w:val="28"/>
        </w:rPr>
        <w:br/>
      </w:r>
      <w:r w:rsidRPr="00885B1E">
        <w:rPr>
          <w:color w:val="000000"/>
          <w:sz w:val="28"/>
          <w:szCs w:val="28"/>
        </w:rPr>
        <w:t>А.</w:t>
      </w:r>
      <w:r>
        <w:rPr>
          <w:color w:val="000000"/>
          <w:sz w:val="28"/>
          <w:szCs w:val="28"/>
        </w:rPr>
        <w:t xml:space="preserve"> </w:t>
      </w:r>
      <w:r w:rsidRPr="00885B1E">
        <w:rPr>
          <w:color w:val="000000"/>
          <w:sz w:val="28"/>
          <w:szCs w:val="28"/>
        </w:rPr>
        <w:t xml:space="preserve">И. </w:t>
      </w:r>
      <w:proofErr w:type="spellStart"/>
      <w:r w:rsidRPr="00885B1E">
        <w:rPr>
          <w:color w:val="000000"/>
          <w:sz w:val="28"/>
          <w:szCs w:val="28"/>
        </w:rPr>
        <w:t>Гучков</w:t>
      </w:r>
      <w:proofErr w:type="spellEnd"/>
      <w:r w:rsidRPr="00885B1E">
        <w:rPr>
          <w:color w:val="000000"/>
          <w:sz w:val="28"/>
          <w:szCs w:val="28"/>
        </w:rPr>
        <w:t>, октябристы выступали за установление в России конституционно</w:t>
      </w:r>
      <w:r>
        <w:rPr>
          <w:color w:val="000000"/>
          <w:sz w:val="28"/>
          <w:szCs w:val="28"/>
        </w:rPr>
        <w:t>–</w:t>
      </w:r>
      <w:r w:rsidRPr="00885B1E">
        <w:rPr>
          <w:color w:val="000000"/>
          <w:sz w:val="28"/>
          <w:szCs w:val="28"/>
        </w:rPr>
        <w:t>монархического строя на основе Манифеста 17 октября 1905г. с двухпалатным наро</w:t>
      </w:r>
      <w:r w:rsidRPr="00885B1E">
        <w:rPr>
          <w:color w:val="000000"/>
          <w:sz w:val="28"/>
          <w:szCs w:val="28"/>
        </w:rPr>
        <w:t>д</w:t>
      </w:r>
      <w:r w:rsidRPr="00885B1E">
        <w:rPr>
          <w:color w:val="000000"/>
          <w:sz w:val="28"/>
          <w:szCs w:val="28"/>
        </w:rPr>
        <w:t>ным представительством. Октябристы провозглашали сохранение единой и недел</w:t>
      </w:r>
      <w:r w:rsidRPr="00885B1E">
        <w:rPr>
          <w:color w:val="000000"/>
          <w:sz w:val="28"/>
          <w:szCs w:val="28"/>
        </w:rPr>
        <w:t>и</w:t>
      </w:r>
      <w:r w:rsidRPr="00885B1E">
        <w:rPr>
          <w:color w:val="000000"/>
          <w:sz w:val="28"/>
          <w:szCs w:val="28"/>
        </w:rPr>
        <w:t>мой России, т.е. великодержавную политику по отношению к нерусским народам. Они считали, что рабочим следует разрешить стачки, собрания и союзы, но все эти обещ</w:t>
      </w:r>
      <w:r w:rsidRPr="00885B1E">
        <w:rPr>
          <w:color w:val="000000"/>
          <w:sz w:val="28"/>
          <w:szCs w:val="28"/>
        </w:rPr>
        <w:t>а</w:t>
      </w:r>
      <w:r w:rsidRPr="00885B1E">
        <w:rPr>
          <w:color w:val="000000"/>
          <w:sz w:val="28"/>
          <w:szCs w:val="28"/>
        </w:rPr>
        <w:t>ния ограничивались разными условиями.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Аграрный вопрос октябристы хотели решить, не затрагивая помещичьего земл</w:t>
      </w:r>
      <w:r w:rsidRPr="00885B1E">
        <w:rPr>
          <w:color w:val="000000"/>
          <w:sz w:val="28"/>
          <w:szCs w:val="28"/>
        </w:rPr>
        <w:t>е</w:t>
      </w:r>
      <w:r w:rsidRPr="00885B1E">
        <w:rPr>
          <w:color w:val="000000"/>
          <w:sz w:val="28"/>
          <w:szCs w:val="28"/>
        </w:rPr>
        <w:t>владения, в основном за счет крестьянства.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ноябре 1905г. были созданы первые черносотенные организации, предста</w:t>
      </w:r>
      <w:r w:rsidRPr="00885B1E">
        <w:rPr>
          <w:color w:val="000000"/>
          <w:sz w:val="28"/>
          <w:szCs w:val="28"/>
        </w:rPr>
        <w:t>в</w:t>
      </w:r>
      <w:r w:rsidRPr="00885B1E">
        <w:rPr>
          <w:color w:val="000000"/>
          <w:sz w:val="28"/>
          <w:szCs w:val="28"/>
        </w:rPr>
        <w:t xml:space="preserve">лявшие реакционный лагерь. Лидером черносотенцев был </w:t>
      </w:r>
      <w:r>
        <w:rPr>
          <w:color w:val="000000"/>
          <w:sz w:val="28"/>
          <w:szCs w:val="28"/>
        </w:rPr>
        <w:br/>
      </w:r>
      <w:r w:rsidRPr="00885B1E">
        <w:rPr>
          <w:color w:val="000000"/>
          <w:sz w:val="28"/>
          <w:szCs w:val="28"/>
        </w:rPr>
        <w:lastRenderedPageBreak/>
        <w:t>В.</w:t>
      </w:r>
      <w:r>
        <w:rPr>
          <w:color w:val="000000"/>
          <w:sz w:val="28"/>
          <w:szCs w:val="28"/>
        </w:rPr>
        <w:t xml:space="preserve"> </w:t>
      </w:r>
      <w:r w:rsidRPr="00885B1E">
        <w:rPr>
          <w:color w:val="000000"/>
          <w:sz w:val="28"/>
          <w:szCs w:val="28"/>
        </w:rPr>
        <w:t>М. Пуришкевич. Русская монархическая партия насчитывала более 2 тыс. человек, Союз русского народа (100 тыс. человек). Они боролись против любых революцио</w:t>
      </w:r>
      <w:r w:rsidRPr="00885B1E">
        <w:rPr>
          <w:color w:val="000000"/>
          <w:sz w:val="28"/>
          <w:szCs w:val="28"/>
        </w:rPr>
        <w:t>н</w:t>
      </w:r>
      <w:r w:rsidRPr="00885B1E">
        <w:rPr>
          <w:color w:val="000000"/>
          <w:sz w:val="28"/>
          <w:szCs w:val="28"/>
        </w:rPr>
        <w:t>ных и демократических выступлений, требовали укрепить самодержавие, ограничить права нерусских народов.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Всего в 1906г. в России действовало около 80 различных политических партий, Тем самым было положено начало многопартийности в стране.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Таким образом, в процессе первой русской революции в стране были созданы или находились в процессе формирования политические партии, представлявшие и</w:t>
      </w:r>
      <w:r w:rsidRPr="00885B1E">
        <w:rPr>
          <w:color w:val="000000"/>
          <w:sz w:val="28"/>
          <w:szCs w:val="28"/>
        </w:rPr>
        <w:t>н</w:t>
      </w:r>
      <w:r w:rsidRPr="00885B1E">
        <w:rPr>
          <w:color w:val="000000"/>
          <w:sz w:val="28"/>
          <w:szCs w:val="28"/>
        </w:rPr>
        <w:t>тересы различных социальных слоев общества.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Особенности системы политических партий России в начале</w:t>
      </w:r>
      <w:r>
        <w:rPr>
          <w:color w:val="000000"/>
          <w:sz w:val="28"/>
          <w:szCs w:val="28"/>
        </w:rPr>
        <w:t xml:space="preserve"> </w:t>
      </w:r>
      <w:r>
        <w:rPr>
          <w:color w:val="000000"/>
          <w:sz w:val="28"/>
          <w:szCs w:val="28"/>
        </w:rPr>
        <w:br/>
      </w:r>
      <w:r w:rsidRPr="00885B1E">
        <w:rPr>
          <w:color w:val="000000"/>
          <w:sz w:val="28"/>
          <w:szCs w:val="28"/>
          <w:lang w:val="en-US"/>
        </w:rPr>
        <w:t>XX</w:t>
      </w:r>
      <w:r w:rsidRPr="00885B1E">
        <w:rPr>
          <w:color w:val="000000"/>
          <w:sz w:val="28"/>
          <w:szCs w:val="28"/>
        </w:rPr>
        <w:t xml:space="preserve"> в.были следующими:</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t>–</w:t>
      </w:r>
      <w:r w:rsidRPr="00885B1E">
        <w:rPr>
          <w:color w:val="000000"/>
          <w:sz w:val="28"/>
          <w:szCs w:val="28"/>
        </w:rPr>
        <w:t xml:space="preserve"> ни помещики, ни деловая торгово</w:t>
      </w:r>
      <w:r>
        <w:rPr>
          <w:color w:val="000000"/>
          <w:sz w:val="28"/>
          <w:szCs w:val="28"/>
        </w:rPr>
        <w:t>-</w:t>
      </w:r>
      <w:r w:rsidRPr="00885B1E">
        <w:rPr>
          <w:color w:val="000000"/>
          <w:sz w:val="28"/>
          <w:szCs w:val="28"/>
        </w:rPr>
        <w:t>промышленная буржуазия, ни крестьянство не имели в то время «своих», адекватно выражавших их интересы партии;</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не</w:t>
      </w:r>
      <w:r>
        <w:rPr>
          <w:color w:val="000000"/>
          <w:sz w:val="28"/>
          <w:szCs w:val="28"/>
        </w:rPr>
        <w:t xml:space="preserve"> </w:t>
      </w:r>
      <w:r w:rsidRPr="00885B1E">
        <w:rPr>
          <w:color w:val="000000"/>
          <w:sz w:val="28"/>
          <w:szCs w:val="28"/>
        </w:rPr>
        <w:t>было</w:t>
      </w:r>
      <w:r>
        <w:rPr>
          <w:color w:val="000000"/>
          <w:sz w:val="28"/>
          <w:szCs w:val="28"/>
        </w:rPr>
        <w:t xml:space="preserve"> </w:t>
      </w:r>
      <w:r w:rsidRPr="00885B1E">
        <w:rPr>
          <w:color w:val="000000"/>
          <w:sz w:val="28"/>
          <w:szCs w:val="28"/>
        </w:rPr>
        <w:t>правительственной</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западном</w:t>
      </w:r>
      <w:r>
        <w:rPr>
          <w:color w:val="000000"/>
          <w:sz w:val="28"/>
          <w:szCs w:val="28"/>
        </w:rPr>
        <w:t xml:space="preserve"> </w:t>
      </w:r>
      <w:r w:rsidRPr="00885B1E">
        <w:rPr>
          <w:color w:val="000000"/>
          <w:sz w:val="28"/>
          <w:szCs w:val="28"/>
        </w:rPr>
        <w:t>понимании)</w:t>
      </w:r>
      <w:r>
        <w:rPr>
          <w:color w:val="000000"/>
          <w:sz w:val="28"/>
          <w:szCs w:val="28"/>
        </w:rPr>
        <w:t xml:space="preserve"> </w:t>
      </w:r>
      <w:r w:rsidRPr="00885B1E">
        <w:rPr>
          <w:color w:val="000000"/>
          <w:sz w:val="28"/>
          <w:szCs w:val="28"/>
        </w:rPr>
        <w:t>партии, поскольку прав</w:t>
      </w:r>
      <w:r w:rsidRPr="00885B1E">
        <w:rPr>
          <w:color w:val="000000"/>
          <w:sz w:val="28"/>
          <w:szCs w:val="28"/>
        </w:rPr>
        <w:t>и</w:t>
      </w:r>
      <w:r w:rsidRPr="00885B1E">
        <w:rPr>
          <w:color w:val="000000"/>
          <w:sz w:val="28"/>
          <w:szCs w:val="28"/>
        </w:rPr>
        <w:t>тельство назначалось не думой, а лично царем.</w:t>
      </w:r>
      <w:r>
        <w:rPr>
          <w:color w:val="000000"/>
          <w:sz w:val="28"/>
          <w:szCs w:val="28"/>
        </w:rPr>
        <w:t xml:space="preserve"> </w:t>
      </w:r>
      <w:r w:rsidRPr="00885B1E">
        <w:rPr>
          <w:color w:val="000000"/>
          <w:sz w:val="28"/>
          <w:szCs w:val="28"/>
        </w:rPr>
        <w:t>Все российские</w:t>
      </w:r>
      <w:r>
        <w:rPr>
          <w:color w:val="000000"/>
          <w:sz w:val="28"/>
          <w:szCs w:val="28"/>
        </w:rPr>
        <w:t xml:space="preserve"> </w:t>
      </w:r>
      <w:r w:rsidRPr="00885B1E">
        <w:rPr>
          <w:color w:val="000000"/>
          <w:sz w:val="28"/>
          <w:szCs w:val="28"/>
        </w:rPr>
        <w:t>партии</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той</w:t>
      </w:r>
      <w:r>
        <w:rPr>
          <w:color w:val="000000"/>
          <w:sz w:val="28"/>
          <w:szCs w:val="28"/>
        </w:rPr>
        <w:t xml:space="preserve"> </w:t>
      </w:r>
      <w:r w:rsidRPr="00885B1E">
        <w:rPr>
          <w:color w:val="000000"/>
          <w:sz w:val="28"/>
          <w:szCs w:val="28"/>
        </w:rPr>
        <w:t>или</w:t>
      </w:r>
      <w:r>
        <w:rPr>
          <w:color w:val="000000"/>
          <w:sz w:val="28"/>
          <w:szCs w:val="28"/>
        </w:rPr>
        <w:t xml:space="preserve"> </w:t>
      </w:r>
      <w:r w:rsidRPr="00885B1E">
        <w:rPr>
          <w:color w:val="000000"/>
          <w:sz w:val="28"/>
          <w:szCs w:val="28"/>
        </w:rPr>
        <w:t>иной</w:t>
      </w:r>
      <w:r>
        <w:rPr>
          <w:color w:val="000000"/>
          <w:sz w:val="28"/>
          <w:szCs w:val="28"/>
        </w:rPr>
        <w:t xml:space="preserve"> </w:t>
      </w:r>
      <w:r w:rsidRPr="00885B1E">
        <w:rPr>
          <w:color w:val="000000"/>
          <w:sz w:val="28"/>
          <w:szCs w:val="28"/>
        </w:rPr>
        <w:t>мере</w:t>
      </w:r>
      <w:r>
        <w:rPr>
          <w:color w:val="000000"/>
          <w:sz w:val="28"/>
          <w:szCs w:val="28"/>
        </w:rPr>
        <w:t xml:space="preserve"> </w:t>
      </w:r>
      <w:r w:rsidRPr="00885B1E">
        <w:rPr>
          <w:color w:val="000000"/>
          <w:sz w:val="28"/>
          <w:szCs w:val="28"/>
        </w:rPr>
        <w:t>находились</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оппозиции правительству, критикуя его политику либо слева, либо справа;</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ни одна российская политическая партия до февраля 1917 г. не прошла исп</w:t>
      </w:r>
      <w:r w:rsidRPr="00885B1E">
        <w:rPr>
          <w:color w:val="000000"/>
          <w:sz w:val="28"/>
          <w:szCs w:val="28"/>
        </w:rPr>
        <w:t>ы</w:t>
      </w:r>
      <w:r w:rsidRPr="00885B1E">
        <w:rPr>
          <w:color w:val="000000"/>
          <w:sz w:val="28"/>
          <w:szCs w:val="28"/>
        </w:rPr>
        <w:t>тание властью;</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в Государственной думе, были</w:t>
      </w:r>
      <w:r>
        <w:rPr>
          <w:color w:val="000000"/>
          <w:sz w:val="28"/>
          <w:szCs w:val="28"/>
        </w:rPr>
        <w:t xml:space="preserve"> </w:t>
      </w:r>
      <w:r w:rsidRPr="00885B1E">
        <w:rPr>
          <w:color w:val="000000"/>
          <w:sz w:val="28"/>
          <w:szCs w:val="28"/>
        </w:rPr>
        <w:t>представлены</w:t>
      </w:r>
      <w:r>
        <w:rPr>
          <w:color w:val="000000"/>
          <w:sz w:val="28"/>
          <w:szCs w:val="28"/>
        </w:rPr>
        <w:t xml:space="preserve"> </w:t>
      </w:r>
      <w:r w:rsidRPr="00885B1E">
        <w:rPr>
          <w:color w:val="000000"/>
          <w:sz w:val="28"/>
          <w:szCs w:val="28"/>
        </w:rPr>
        <w:t>далеко</w:t>
      </w:r>
      <w:r>
        <w:rPr>
          <w:color w:val="000000"/>
          <w:sz w:val="28"/>
          <w:szCs w:val="28"/>
        </w:rPr>
        <w:t xml:space="preserve"> </w:t>
      </w:r>
      <w:r w:rsidRPr="00885B1E">
        <w:rPr>
          <w:color w:val="000000"/>
          <w:sz w:val="28"/>
          <w:szCs w:val="28"/>
        </w:rPr>
        <w:t>не</w:t>
      </w:r>
      <w:r>
        <w:rPr>
          <w:color w:val="000000"/>
          <w:sz w:val="28"/>
          <w:szCs w:val="28"/>
        </w:rPr>
        <w:t xml:space="preserve"> </w:t>
      </w:r>
      <w:r w:rsidRPr="00885B1E">
        <w:rPr>
          <w:color w:val="000000"/>
          <w:sz w:val="28"/>
          <w:szCs w:val="28"/>
        </w:rPr>
        <w:t>все партии, особенно национальные.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Первый опыт российского парламентаризма. </w:t>
      </w:r>
      <w:r w:rsidRPr="00885B1E">
        <w:rPr>
          <w:color w:val="000000"/>
          <w:sz w:val="28"/>
          <w:szCs w:val="28"/>
        </w:rPr>
        <w:t>Революция 1905г. способствов</w:t>
      </w:r>
      <w:r w:rsidRPr="00885B1E">
        <w:rPr>
          <w:color w:val="000000"/>
          <w:sz w:val="28"/>
          <w:szCs w:val="28"/>
        </w:rPr>
        <w:t>а</w:t>
      </w:r>
      <w:r w:rsidRPr="00885B1E">
        <w:rPr>
          <w:color w:val="000000"/>
          <w:sz w:val="28"/>
          <w:szCs w:val="28"/>
        </w:rPr>
        <w:t>ла превращению неограниченной самодержавной власти в конституционную мона</w:t>
      </w:r>
      <w:r w:rsidRPr="00885B1E">
        <w:rPr>
          <w:color w:val="000000"/>
          <w:sz w:val="28"/>
          <w:szCs w:val="28"/>
        </w:rPr>
        <w:t>р</w:t>
      </w:r>
      <w:r w:rsidRPr="00885B1E">
        <w:rPr>
          <w:color w:val="000000"/>
          <w:sz w:val="28"/>
          <w:szCs w:val="28"/>
        </w:rPr>
        <w:t>хию.</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декабре 1905г. был издан закон о Государственной думе, а 20 февраля 1906г. акт об ее учреждении. Государственная дума получила законодательные права.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компетенцию думы входили: предварительная разработка и обсуждение</w:t>
      </w:r>
      <w:r>
        <w:rPr>
          <w:rFonts w:ascii="Arial" w:hAnsi="Arial"/>
          <w:color w:val="000000"/>
          <w:sz w:val="28"/>
          <w:szCs w:val="28"/>
        </w:rPr>
        <w:t xml:space="preserve"> </w:t>
      </w:r>
      <w:r w:rsidRPr="00885B1E">
        <w:rPr>
          <w:color w:val="000000"/>
          <w:sz w:val="28"/>
          <w:szCs w:val="28"/>
        </w:rPr>
        <w:t>з</w:t>
      </w:r>
      <w:r w:rsidRPr="00885B1E">
        <w:rPr>
          <w:color w:val="000000"/>
          <w:sz w:val="28"/>
          <w:szCs w:val="28"/>
        </w:rPr>
        <w:t>а</w:t>
      </w:r>
      <w:r w:rsidRPr="00885B1E">
        <w:rPr>
          <w:color w:val="000000"/>
          <w:sz w:val="28"/>
          <w:szCs w:val="28"/>
        </w:rPr>
        <w:t>конодательных</w:t>
      </w:r>
      <w:r>
        <w:rPr>
          <w:rFonts w:ascii="Arial" w:hAnsi="Arial"/>
          <w:color w:val="000000"/>
          <w:sz w:val="28"/>
          <w:szCs w:val="28"/>
        </w:rPr>
        <w:t xml:space="preserve"> </w:t>
      </w:r>
      <w:r w:rsidRPr="00885B1E">
        <w:rPr>
          <w:color w:val="000000"/>
          <w:sz w:val="28"/>
          <w:szCs w:val="28"/>
        </w:rPr>
        <w:t>предложений,</w:t>
      </w:r>
      <w:r>
        <w:rPr>
          <w:rFonts w:ascii="Arial" w:eastAsia="Times New Roman"/>
          <w:color w:val="000000"/>
          <w:sz w:val="28"/>
          <w:szCs w:val="28"/>
        </w:rPr>
        <w:t xml:space="preserve"> </w:t>
      </w:r>
      <w:r w:rsidRPr="00885B1E">
        <w:rPr>
          <w:color w:val="000000"/>
          <w:sz w:val="28"/>
          <w:szCs w:val="28"/>
        </w:rPr>
        <w:t>утверждение</w:t>
      </w:r>
      <w:r>
        <w:rPr>
          <w:color w:val="000000"/>
          <w:sz w:val="28"/>
          <w:szCs w:val="28"/>
        </w:rPr>
        <w:t xml:space="preserve"> </w:t>
      </w:r>
      <w:r w:rsidRPr="00885B1E">
        <w:rPr>
          <w:color w:val="000000"/>
          <w:sz w:val="28"/>
          <w:szCs w:val="28"/>
        </w:rPr>
        <w:t>государственного бюджета, обсуждение вопросов о строительстве железных дорог и учреждении акционерных обществ. Деп</w:t>
      </w:r>
      <w:r w:rsidRPr="00885B1E">
        <w:rPr>
          <w:color w:val="000000"/>
          <w:sz w:val="28"/>
          <w:szCs w:val="28"/>
        </w:rPr>
        <w:t>у</w:t>
      </w:r>
      <w:r w:rsidRPr="00885B1E">
        <w:rPr>
          <w:color w:val="000000"/>
          <w:sz w:val="28"/>
          <w:szCs w:val="28"/>
        </w:rPr>
        <w:t>таты думы избирались на 5 лет и были неподотчетны избирателям, их отстранение могло осуществляться Сенатом. Дума могла распускаться досрочно по решению царя.</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Если дума была нижней палатой будущего парламента России, то реформир</w:t>
      </w:r>
      <w:r w:rsidRPr="00885B1E">
        <w:rPr>
          <w:color w:val="000000"/>
          <w:sz w:val="28"/>
          <w:szCs w:val="28"/>
        </w:rPr>
        <w:t>о</w:t>
      </w:r>
      <w:r w:rsidRPr="00885B1E">
        <w:rPr>
          <w:color w:val="000000"/>
          <w:sz w:val="28"/>
          <w:szCs w:val="28"/>
        </w:rPr>
        <w:t>ванный Государственный совет должен был стать верхней палатой.</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 xml:space="preserve">Государственный совет, созданный еще Александром </w:t>
      </w:r>
      <w:r w:rsidRPr="00885B1E">
        <w:rPr>
          <w:color w:val="000000"/>
          <w:sz w:val="28"/>
          <w:szCs w:val="28"/>
          <w:lang w:val="en-US"/>
        </w:rPr>
        <w:t>I</w:t>
      </w:r>
      <w:r w:rsidRPr="00885B1E">
        <w:rPr>
          <w:color w:val="000000"/>
          <w:sz w:val="28"/>
          <w:szCs w:val="28"/>
        </w:rPr>
        <w:t xml:space="preserve"> в 1810г., был преобраз</w:t>
      </w:r>
      <w:r w:rsidRPr="00885B1E">
        <w:rPr>
          <w:color w:val="000000"/>
          <w:sz w:val="28"/>
          <w:szCs w:val="28"/>
        </w:rPr>
        <w:t>о</w:t>
      </w:r>
      <w:r w:rsidRPr="00885B1E">
        <w:rPr>
          <w:color w:val="000000"/>
          <w:sz w:val="28"/>
          <w:szCs w:val="28"/>
        </w:rPr>
        <w:t>ван в 1906г.</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Теперь половину членов Госсовета (98 человек) назначал царь из числа высших государственных сановников, а вторую половину избирали из представителей дух</w:t>
      </w:r>
      <w:r w:rsidRPr="00885B1E">
        <w:rPr>
          <w:color w:val="000000"/>
          <w:sz w:val="28"/>
          <w:szCs w:val="28"/>
        </w:rPr>
        <w:t>о</w:t>
      </w:r>
      <w:r w:rsidRPr="00885B1E">
        <w:rPr>
          <w:color w:val="000000"/>
          <w:sz w:val="28"/>
          <w:szCs w:val="28"/>
        </w:rPr>
        <w:t>венства, дворянских обществ, крупной торгово</w:t>
      </w:r>
      <w:r>
        <w:rPr>
          <w:color w:val="000000"/>
          <w:sz w:val="28"/>
          <w:szCs w:val="28"/>
        </w:rPr>
        <w:t>-</w:t>
      </w:r>
      <w:r w:rsidRPr="00885B1E">
        <w:rPr>
          <w:color w:val="000000"/>
          <w:sz w:val="28"/>
          <w:szCs w:val="28"/>
        </w:rPr>
        <w:t xml:space="preserve">промышленной буржуазии, Академии наук и университетов. Госсовет должен был выполнять роль своеобразного фильтра </w:t>
      </w:r>
      <w:r>
        <w:rPr>
          <w:color w:val="000000"/>
          <w:sz w:val="28"/>
          <w:szCs w:val="28"/>
        </w:rPr>
        <w:t>–</w:t>
      </w:r>
      <w:r w:rsidRPr="00885B1E">
        <w:rPr>
          <w:color w:val="000000"/>
          <w:sz w:val="28"/>
          <w:szCs w:val="28"/>
        </w:rPr>
        <w:t xml:space="preserve"> все законопроекты, принятые думой, должны были затем поступать в Государстве</w:t>
      </w:r>
      <w:r w:rsidRPr="00885B1E">
        <w:rPr>
          <w:color w:val="000000"/>
          <w:sz w:val="28"/>
          <w:szCs w:val="28"/>
        </w:rPr>
        <w:t>н</w:t>
      </w:r>
      <w:r w:rsidRPr="00885B1E">
        <w:rPr>
          <w:color w:val="000000"/>
          <w:sz w:val="28"/>
          <w:szCs w:val="28"/>
        </w:rPr>
        <w:t>ный совет и лишь в случае их принятия советом предоставляться на утверждение ц</w:t>
      </w:r>
      <w:r w:rsidRPr="00885B1E">
        <w:rPr>
          <w:color w:val="000000"/>
          <w:sz w:val="28"/>
          <w:szCs w:val="28"/>
        </w:rPr>
        <w:t>а</w:t>
      </w:r>
      <w:r w:rsidRPr="00885B1E">
        <w:rPr>
          <w:color w:val="000000"/>
          <w:sz w:val="28"/>
          <w:szCs w:val="28"/>
        </w:rPr>
        <w:t>рю.</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апреле 1906г. начала свою работу 1</w:t>
      </w:r>
      <w:r>
        <w:rPr>
          <w:color w:val="000000"/>
          <w:sz w:val="28"/>
          <w:szCs w:val="28"/>
        </w:rPr>
        <w:t>–</w:t>
      </w:r>
      <w:r w:rsidRPr="00885B1E">
        <w:rPr>
          <w:color w:val="000000"/>
          <w:sz w:val="28"/>
          <w:szCs w:val="28"/>
        </w:rPr>
        <w:t>я Государственная дума. В составе ее д</w:t>
      </w:r>
      <w:r w:rsidRPr="00885B1E">
        <w:rPr>
          <w:color w:val="000000"/>
          <w:sz w:val="28"/>
          <w:szCs w:val="28"/>
        </w:rPr>
        <w:t>е</w:t>
      </w:r>
      <w:r w:rsidRPr="00885B1E">
        <w:rPr>
          <w:color w:val="000000"/>
          <w:sz w:val="28"/>
          <w:szCs w:val="28"/>
        </w:rPr>
        <w:t>путатов были 34% кадетов, 14% октябристов и 23% трудовиков, представлявших инт</w:t>
      </w:r>
      <w:r w:rsidRPr="00885B1E">
        <w:rPr>
          <w:color w:val="000000"/>
          <w:sz w:val="28"/>
          <w:szCs w:val="28"/>
        </w:rPr>
        <w:t>е</w:t>
      </w:r>
      <w:r w:rsidRPr="00885B1E">
        <w:rPr>
          <w:color w:val="000000"/>
          <w:sz w:val="28"/>
          <w:szCs w:val="28"/>
        </w:rPr>
        <w:t>ресы крестьянства. Уже на первых своих заседаниях думцы предложили программу демократизации России, которая</w:t>
      </w:r>
      <w:r>
        <w:rPr>
          <w:color w:val="000000"/>
          <w:sz w:val="28"/>
          <w:szCs w:val="28"/>
        </w:rPr>
        <w:t xml:space="preserve"> </w:t>
      </w:r>
      <w:r w:rsidRPr="00885B1E">
        <w:rPr>
          <w:color w:val="000000"/>
          <w:sz w:val="28"/>
          <w:szCs w:val="28"/>
        </w:rPr>
        <w:t>предусматривала</w:t>
      </w:r>
      <w:r>
        <w:rPr>
          <w:color w:val="000000"/>
          <w:sz w:val="28"/>
          <w:szCs w:val="28"/>
        </w:rPr>
        <w:t xml:space="preserve"> </w:t>
      </w:r>
      <w:r w:rsidRPr="00885B1E">
        <w:rPr>
          <w:color w:val="000000"/>
          <w:sz w:val="28"/>
          <w:szCs w:val="28"/>
        </w:rPr>
        <w:t>введение</w:t>
      </w:r>
      <w:r>
        <w:rPr>
          <w:color w:val="000000"/>
          <w:sz w:val="28"/>
          <w:szCs w:val="28"/>
        </w:rPr>
        <w:t xml:space="preserve"> </w:t>
      </w:r>
      <w:r w:rsidRPr="00885B1E">
        <w:rPr>
          <w:color w:val="000000"/>
          <w:sz w:val="28"/>
          <w:szCs w:val="28"/>
        </w:rPr>
        <w:t>ответственности</w:t>
      </w:r>
      <w:r>
        <w:rPr>
          <w:color w:val="000000"/>
          <w:sz w:val="28"/>
          <w:szCs w:val="28"/>
        </w:rPr>
        <w:t xml:space="preserve"> </w:t>
      </w:r>
      <w:r w:rsidRPr="00885B1E">
        <w:rPr>
          <w:color w:val="000000"/>
          <w:sz w:val="28"/>
          <w:szCs w:val="28"/>
        </w:rPr>
        <w:t>мин</w:t>
      </w:r>
      <w:r w:rsidRPr="00885B1E">
        <w:rPr>
          <w:color w:val="000000"/>
          <w:sz w:val="28"/>
          <w:szCs w:val="28"/>
        </w:rPr>
        <w:t>и</w:t>
      </w:r>
      <w:r w:rsidRPr="00885B1E">
        <w:rPr>
          <w:color w:val="000000"/>
          <w:sz w:val="28"/>
          <w:szCs w:val="28"/>
        </w:rPr>
        <w:t>стров</w:t>
      </w:r>
      <w:r>
        <w:rPr>
          <w:color w:val="000000"/>
          <w:sz w:val="28"/>
          <w:szCs w:val="28"/>
        </w:rPr>
        <w:t xml:space="preserve"> </w:t>
      </w:r>
      <w:r w:rsidRPr="00885B1E">
        <w:rPr>
          <w:color w:val="000000"/>
          <w:sz w:val="28"/>
          <w:szCs w:val="28"/>
        </w:rPr>
        <w:t>перед</w:t>
      </w:r>
      <w:r>
        <w:rPr>
          <w:color w:val="000000"/>
          <w:sz w:val="28"/>
          <w:szCs w:val="28"/>
        </w:rPr>
        <w:t xml:space="preserve"> </w:t>
      </w:r>
      <w:r w:rsidRPr="00885B1E">
        <w:rPr>
          <w:color w:val="000000"/>
          <w:sz w:val="28"/>
          <w:szCs w:val="28"/>
        </w:rPr>
        <w:t>думой, гарантию всех демократических свобод, установление всеобщего бесплатного образования, проведение аграрной реформы, отмену смертной казни и др.</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Важнейшим в работе думы и был вопрос о земле, т.е. аграрный. Кадеты и тр</w:t>
      </w:r>
      <w:r w:rsidRPr="00885B1E">
        <w:rPr>
          <w:color w:val="000000"/>
          <w:sz w:val="28"/>
          <w:szCs w:val="28"/>
        </w:rPr>
        <w:t>у</w:t>
      </w:r>
      <w:r w:rsidRPr="00885B1E">
        <w:rPr>
          <w:color w:val="000000"/>
          <w:sz w:val="28"/>
          <w:szCs w:val="28"/>
        </w:rPr>
        <w:t>довики выдвинули свои аграрные законопроекты. Трудовики предложили создать общегосударственный земельный фонд, куда включить все земли: крестьянские, п</w:t>
      </w:r>
      <w:r w:rsidRPr="00885B1E">
        <w:rPr>
          <w:color w:val="000000"/>
          <w:sz w:val="28"/>
          <w:szCs w:val="28"/>
        </w:rPr>
        <w:t>о</w:t>
      </w:r>
      <w:r w:rsidRPr="00885B1E">
        <w:rPr>
          <w:color w:val="000000"/>
          <w:sz w:val="28"/>
          <w:szCs w:val="28"/>
        </w:rPr>
        <w:t>мещичьи, удельные и т.д. и наделить из него безземельных и малоземельных крест</w:t>
      </w:r>
      <w:r w:rsidRPr="00885B1E">
        <w:rPr>
          <w:color w:val="000000"/>
          <w:sz w:val="28"/>
          <w:szCs w:val="28"/>
        </w:rPr>
        <w:t>ь</w:t>
      </w:r>
      <w:r w:rsidRPr="00885B1E">
        <w:rPr>
          <w:color w:val="000000"/>
          <w:sz w:val="28"/>
          <w:szCs w:val="28"/>
        </w:rPr>
        <w:t>ян. Кадеты также предлагали создать государственный земельный фонд из пом</w:t>
      </w:r>
      <w:r w:rsidRPr="00885B1E">
        <w:rPr>
          <w:color w:val="000000"/>
          <w:sz w:val="28"/>
          <w:szCs w:val="28"/>
        </w:rPr>
        <w:t>е</w:t>
      </w:r>
      <w:r w:rsidRPr="00885B1E">
        <w:rPr>
          <w:color w:val="000000"/>
          <w:sz w:val="28"/>
          <w:szCs w:val="28"/>
        </w:rPr>
        <w:t>щичьих земель, но за взятую у помещиков землю надо им хорошо заплатить. Труд</w:t>
      </w:r>
      <w:r w:rsidRPr="00885B1E">
        <w:rPr>
          <w:color w:val="000000"/>
          <w:sz w:val="28"/>
          <w:szCs w:val="28"/>
        </w:rPr>
        <w:t>о</w:t>
      </w:r>
      <w:r w:rsidRPr="00885B1E">
        <w:rPr>
          <w:color w:val="000000"/>
          <w:sz w:val="28"/>
          <w:szCs w:val="28"/>
        </w:rPr>
        <w:t>вики предлагали отказаться от всякой оплаты.</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процессе обсуждения часть трудовиков выдвинула еще более радикальный проект </w:t>
      </w:r>
      <w:r>
        <w:rPr>
          <w:color w:val="000000"/>
          <w:sz w:val="28"/>
          <w:szCs w:val="28"/>
        </w:rPr>
        <w:t>–</w:t>
      </w:r>
      <w:r w:rsidRPr="00885B1E">
        <w:rPr>
          <w:color w:val="000000"/>
          <w:sz w:val="28"/>
          <w:szCs w:val="28"/>
        </w:rPr>
        <w:t xml:space="preserve"> полное уничтожение частной собственности на землю, объявление приро</w:t>
      </w:r>
      <w:r w:rsidRPr="00885B1E">
        <w:rPr>
          <w:color w:val="000000"/>
          <w:sz w:val="28"/>
          <w:szCs w:val="28"/>
        </w:rPr>
        <w:t>д</w:t>
      </w:r>
      <w:r w:rsidRPr="00885B1E">
        <w:rPr>
          <w:color w:val="000000"/>
          <w:sz w:val="28"/>
          <w:szCs w:val="28"/>
        </w:rPr>
        <w:t>ных ресурсов и недр общенациональным достоянием. Правительство отвергло все эти проекты.</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свою очередь дума отказывалась сотрудничать с правительством. Она пр</w:t>
      </w:r>
      <w:r w:rsidRPr="00885B1E">
        <w:rPr>
          <w:color w:val="000000"/>
          <w:sz w:val="28"/>
          <w:szCs w:val="28"/>
        </w:rPr>
        <w:t>е</w:t>
      </w:r>
      <w:r w:rsidRPr="00885B1E">
        <w:rPr>
          <w:color w:val="000000"/>
          <w:sz w:val="28"/>
          <w:szCs w:val="28"/>
        </w:rPr>
        <w:t>вращалась в центр оппозиции власти. Царь, усмотрев в действиях думы признаки «н</w:t>
      </w:r>
      <w:r w:rsidRPr="00885B1E">
        <w:rPr>
          <w:color w:val="000000"/>
          <w:sz w:val="28"/>
          <w:szCs w:val="28"/>
        </w:rPr>
        <w:t>е</w:t>
      </w:r>
      <w:r w:rsidRPr="00885B1E">
        <w:rPr>
          <w:color w:val="000000"/>
          <w:sz w:val="28"/>
          <w:szCs w:val="28"/>
        </w:rPr>
        <w:t>законности», что она «не успокаивает народ, а разжигает страсти», распустил ее. Пе</w:t>
      </w:r>
      <w:r w:rsidRPr="00885B1E">
        <w:rPr>
          <w:color w:val="000000"/>
          <w:sz w:val="28"/>
          <w:szCs w:val="28"/>
        </w:rPr>
        <w:t>р</w:t>
      </w:r>
      <w:r w:rsidRPr="00885B1E">
        <w:rPr>
          <w:color w:val="000000"/>
          <w:sz w:val="28"/>
          <w:szCs w:val="28"/>
        </w:rPr>
        <w:t>вая дума просуществовала всего 72 дня.</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Вторая Государственная дума была созвана в феврале 1907г. и оказалась левее первой.</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Трудовики, эсеры и социал</w:t>
      </w:r>
      <w:r>
        <w:rPr>
          <w:color w:val="000000"/>
          <w:sz w:val="28"/>
          <w:szCs w:val="28"/>
        </w:rPr>
        <w:t>-</w:t>
      </w:r>
      <w:r w:rsidRPr="00885B1E">
        <w:rPr>
          <w:color w:val="000000"/>
          <w:sz w:val="28"/>
          <w:szCs w:val="28"/>
        </w:rPr>
        <w:t>демократы, образовавшие левый блок, имели 222 места (43%) в думе, кадеты 19% мест, октябристы 15%, черносотенцы 10%. Централ</w:t>
      </w:r>
      <w:r w:rsidRPr="00885B1E">
        <w:rPr>
          <w:color w:val="000000"/>
          <w:sz w:val="28"/>
          <w:szCs w:val="28"/>
        </w:rPr>
        <w:t>ь</w:t>
      </w:r>
      <w:r w:rsidRPr="00885B1E">
        <w:rPr>
          <w:color w:val="000000"/>
          <w:sz w:val="28"/>
          <w:szCs w:val="28"/>
        </w:rPr>
        <w:lastRenderedPageBreak/>
        <w:t>ным во второй Государственной думе по</w:t>
      </w:r>
      <w:r>
        <w:rPr>
          <w:color w:val="000000"/>
          <w:sz w:val="28"/>
          <w:szCs w:val="28"/>
        </w:rPr>
        <w:t>–</w:t>
      </w:r>
      <w:r w:rsidRPr="00885B1E">
        <w:rPr>
          <w:color w:val="000000"/>
          <w:sz w:val="28"/>
          <w:szCs w:val="28"/>
        </w:rPr>
        <w:t>прежнему был аграрный вопрос. Трудовики в основном повторили свой законопроект, который вносили в первую думу. Кадеты же считали, что еще меньше помещичьей земли должно отойти крестьянам.</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Революция шла в это время на спад, и правительство сочло возможным перейти в наступление, распустить и эту думу, в которой крестьяне</w:t>
      </w:r>
      <w:r>
        <w:rPr>
          <w:color w:val="000000"/>
          <w:sz w:val="28"/>
          <w:szCs w:val="28"/>
        </w:rPr>
        <w:t>–</w:t>
      </w:r>
      <w:r w:rsidRPr="00885B1E">
        <w:rPr>
          <w:color w:val="000000"/>
          <w:sz w:val="28"/>
          <w:szCs w:val="28"/>
        </w:rPr>
        <w:t>трудовики горячо обсу</w:t>
      </w:r>
      <w:r w:rsidRPr="00885B1E">
        <w:rPr>
          <w:color w:val="000000"/>
          <w:sz w:val="28"/>
          <w:szCs w:val="28"/>
        </w:rPr>
        <w:t>ж</w:t>
      </w:r>
      <w:r w:rsidRPr="00885B1E">
        <w:rPr>
          <w:color w:val="000000"/>
          <w:sz w:val="28"/>
          <w:szCs w:val="28"/>
        </w:rPr>
        <w:t>дали способы отнятия помещичьей земли. 3 июня 1907г. был опубликован царский Манифест о роспуске второй думы и издан новый избирательный закон. Издание эт</w:t>
      </w:r>
      <w:r w:rsidRPr="00885B1E">
        <w:rPr>
          <w:color w:val="000000"/>
          <w:sz w:val="28"/>
          <w:szCs w:val="28"/>
        </w:rPr>
        <w:t>о</w:t>
      </w:r>
      <w:r w:rsidRPr="00885B1E">
        <w:rPr>
          <w:color w:val="000000"/>
          <w:sz w:val="28"/>
          <w:szCs w:val="28"/>
        </w:rPr>
        <w:t>го закона явилось прямым нарушением Манифеста 17 октября 1905г., так как в нем царь обещал, что «Никакой новый закон не может последовать без одобрения Гос</w:t>
      </w:r>
      <w:r w:rsidRPr="00885B1E">
        <w:rPr>
          <w:color w:val="000000"/>
          <w:sz w:val="28"/>
          <w:szCs w:val="28"/>
        </w:rPr>
        <w:t>у</w:t>
      </w:r>
      <w:r w:rsidRPr="00885B1E">
        <w:rPr>
          <w:color w:val="000000"/>
          <w:sz w:val="28"/>
          <w:szCs w:val="28"/>
        </w:rPr>
        <w:t>дарственной думой». Эти действия явились государственным переворотом и означали также окончание революции.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Причины поражения и значение революции. </w:t>
      </w:r>
      <w:r w:rsidRPr="00885B1E">
        <w:rPr>
          <w:color w:val="000000"/>
          <w:sz w:val="28"/>
          <w:szCs w:val="28"/>
        </w:rPr>
        <w:t>Поражение революции было в</w:t>
      </w:r>
      <w:r w:rsidRPr="00885B1E">
        <w:rPr>
          <w:color w:val="000000"/>
          <w:sz w:val="28"/>
          <w:szCs w:val="28"/>
        </w:rPr>
        <w:t>ы</w:t>
      </w:r>
      <w:r w:rsidRPr="00885B1E">
        <w:rPr>
          <w:color w:val="000000"/>
          <w:sz w:val="28"/>
          <w:szCs w:val="28"/>
        </w:rPr>
        <w:t>звано рядом причин. Перечислим основные из них:</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1.</w:t>
      </w:r>
      <w:r>
        <w:rPr>
          <w:color w:val="000000"/>
          <w:sz w:val="28"/>
          <w:szCs w:val="28"/>
        </w:rPr>
        <w:t xml:space="preserve"> </w:t>
      </w:r>
      <w:r w:rsidRPr="00885B1E">
        <w:rPr>
          <w:color w:val="000000"/>
          <w:sz w:val="28"/>
          <w:szCs w:val="28"/>
        </w:rPr>
        <w:t>Не было обеспечено единство действий всех демократических сил в борьбе против самодержавия.</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2.</w:t>
      </w:r>
      <w:r>
        <w:rPr>
          <w:color w:val="000000"/>
          <w:sz w:val="28"/>
          <w:szCs w:val="28"/>
        </w:rPr>
        <w:t xml:space="preserve"> </w:t>
      </w:r>
      <w:r w:rsidRPr="00885B1E">
        <w:rPr>
          <w:color w:val="000000"/>
          <w:sz w:val="28"/>
          <w:szCs w:val="28"/>
        </w:rPr>
        <w:t>Армия</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основном</w:t>
      </w:r>
      <w:r>
        <w:rPr>
          <w:color w:val="000000"/>
          <w:sz w:val="28"/>
          <w:szCs w:val="28"/>
        </w:rPr>
        <w:t xml:space="preserve"> </w:t>
      </w:r>
      <w:r w:rsidRPr="00885B1E">
        <w:rPr>
          <w:color w:val="000000"/>
          <w:sz w:val="28"/>
          <w:szCs w:val="28"/>
        </w:rPr>
        <w:t>осталась</w:t>
      </w:r>
      <w:r>
        <w:rPr>
          <w:color w:val="000000"/>
          <w:sz w:val="28"/>
          <w:szCs w:val="28"/>
        </w:rPr>
        <w:t xml:space="preserve"> </w:t>
      </w:r>
      <w:r w:rsidRPr="00885B1E">
        <w:rPr>
          <w:color w:val="000000"/>
          <w:sz w:val="28"/>
          <w:szCs w:val="28"/>
        </w:rPr>
        <w:t>верной</w:t>
      </w:r>
      <w:r>
        <w:rPr>
          <w:color w:val="000000"/>
          <w:sz w:val="28"/>
          <w:szCs w:val="28"/>
        </w:rPr>
        <w:t xml:space="preserve"> </w:t>
      </w:r>
      <w:r w:rsidRPr="00885B1E">
        <w:rPr>
          <w:color w:val="000000"/>
          <w:sz w:val="28"/>
          <w:szCs w:val="28"/>
        </w:rPr>
        <w:t>правительству</w:t>
      </w:r>
      <w:r>
        <w:rPr>
          <w:color w:val="000000"/>
          <w:sz w:val="28"/>
          <w:szCs w:val="28"/>
        </w:rPr>
        <w:t xml:space="preserve"> </w:t>
      </w:r>
      <w:r w:rsidRPr="00885B1E">
        <w:rPr>
          <w:color w:val="000000"/>
          <w:sz w:val="28"/>
          <w:szCs w:val="28"/>
        </w:rPr>
        <w:t>и использовалась для п</w:t>
      </w:r>
      <w:r w:rsidRPr="00885B1E">
        <w:rPr>
          <w:color w:val="000000"/>
          <w:sz w:val="28"/>
          <w:szCs w:val="28"/>
        </w:rPr>
        <w:t>о</w:t>
      </w:r>
      <w:r w:rsidRPr="00885B1E">
        <w:rPr>
          <w:color w:val="000000"/>
          <w:sz w:val="28"/>
          <w:szCs w:val="28"/>
        </w:rPr>
        <w:t>давления революции.3.</w:t>
      </w:r>
      <w:r>
        <w:rPr>
          <w:color w:val="000000"/>
          <w:sz w:val="28"/>
          <w:szCs w:val="28"/>
        </w:rPr>
        <w:t xml:space="preserve"> </w:t>
      </w:r>
      <w:r w:rsidRPr="00885B1E">
        <w:rPr>
          <w:color w:val="000000"/>
          <w:sz w:val="28"/>
          <w:szCs w:val="28"/>
        </w:rPr>
        <w:t>Недостаточно</w:t>
      </w:r>
      <w:r>
        <w:rPr>
          <w:color w:val="000000"/>
          <w:sz w:val="28"/>
          <w:szCs w:val="28"/>
        </w:rPr>
        <w:t xml:space="preserve"> </w:t>
      </w:r>
      <w:r w:rsidRPr="00885B1E">
        <w:rPr>
          <w:color w:val="000000"/>
          <w:sz w:val="28"/>
          <w:szCs w:val="28"/>
        </w:rPr>
        <w:t>дружно</w:t>
      </w:r>
      <w:r>
        <w:rPr>
          <w:color w:val="000000"/>
          <w:sz w:val="28"/>
          <w:szCs w:val="28"/>
        </w:rPr>
        <w:t xml:space="preserve"> </w:t>
      </w:r>
      <w:r w:rsidRPr="00885B1E">
        <w:rPr>
          <w:color w:val="000000"/>
          <w:sz w:val="28"/>
          <w:szCs w:val="28"/>
        </w:rPr>
        <w:t>действовали</w:t>
      </w:r>
      <w:r>
        <w:rPr>
          <w:color w:val="000000"/>
          <w:sz w:val="28"/>
          <w:szCs w:val="28"/>
        </w:rPr>
        <w:t xml:space="preserve"> </w:t>
      </w:r>
      <w:r w:rsidRPr="00885B1E">
        <w:rPr>
          <w:color w:val="000000"/>
          <w:sz w:val="28"/>
          <w:szCs w:val="28"/>
        </w:rPr>
        <w:t>рабочие,</w:t>
      </w:r>
      <w:r>
        <w:rPr>
          <w:color w:val="000000"/>
          <w:sz w:val="28"/>
          <w:szCs w:val="28"/>
        </w:rPr>
        <w:t xml:space="preserve"> </w:t>
      </w:r>
      <w:r w:rsidRPr="00885B1E">
        <w:rPr>
          <w:color w:val="000000"/>
          <w:sz w:val="28"/>
          <w:szCs w:val="28"/>
        </w:rPr>
        <w:t>крестьяне</w:t>
      </w:r>
      <w:r>
        <w:rPr>
          <w:color w:val="000000"/>
          <w:sz w:val="28"/>
          <w:szCs w:val="28"/>
        </w:rPr>
        <w:t xml:space="preserve"> </w:t>
      </w:r>
      <w:r w:rsidRPr="00885B1E">
        <w:rPr>
          <w:color w:val="000000"/>
          <w:sz w:val="28"/>
          <w:szCs w:val="28"/>
        </w:rPr>
        <w:t>и и</w:t>
      </w:r>
      <w:r w:rsidRPr="00885B1E">
        <w:rPr>
          <w:color w:val="000000"/>
          <w:sz w:val="28"/>
          <w:szCs w:val="28"/>
        </w:rPr>
        <w:t>н</w:t>
      </w:r>
      <w:r w:rsidRPr="00885B1E">
        <w:rPr>
          <w:color w:val="000000"/>
          <w:sz w:val="28"/>
          <w:szCs w:val="28"/>
        </w:rPr>
        <w:t>теллигенция. В разных районах они не одновременно поднимались на борьбу.</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4.</w:t>
      </w:r>
      <w:r>
        <w:rPr>
          <w:color w:val="000000"/>
          <w:sz w:val="28"/>
          <w:szCs w:val="28"/>
        </w:rPr>
        <w:t xml:space="preserve"> </w:t>
      </w:r>
      <w:r w:rsidRPr="00885B1E">
        <w:rPr>
          <w:color w:val="000000"/>
          <w:sz w:val="28"/>
          <w:szCs w:val="28"/>
        </w:rPr>
        <w:t>Народы национальных окраин выступали против самодержавия недостаточно единодушно.</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Главный итог революции состоял в том, что царизм был вынужден пойти на и</w:t>
      </w:r>
      <w:r w:rsidRPr="00885B1E">
        <w:rPr>
          <w:color w:val="000000"/>
          <w:sz w:val="28"/>
          <w:szCs w:val="28"/>
        </w:rPr>
        <w:t>з</w:t>
      </w:r>
      <w:r w:rsidRPr="00885B1E">
        <w:rPr>
          <w:color w:val="000000"/>
          <w:sz w:val="28"/>
          <w:szCs w:val="28"/>
        </w:rPr>
        <w:t>менение социально</w:t>
      </w:r>
      <w:r>
        <w:rPr>
          <w:color w:val="000000"/>
          <w:sz w:val="28"/>
          <w:szCs w:val="28"/>
        </w:rPr>
        <w:t>–</w:t>
      </w:r>
      <w:r w:rsidRPr="00885B1E">
        <w:rPr>
          <w:color w:val="000000"/>
          <w:sz w:val="28"/>
          <w:szCs w:val="28"/>
        </w:rPr>
        <w:t>политического строя России. Страна медленно, с трудом эвол</w:t>
      </w:r>
      <w:r w:rsidRPr="00885B1E">
        <w:rPr>
          <w:color w:val="000000"/>
          <w:sz w:val="28"/>
          <w:szCs w:val="28"/>
        </w:rPr>
        <w:t>ю</w:t>
      </w:r>
      <w:r w:rsidRPr="00885B1E">
        <w:rPr>
          <w:color w:val="000000"/>
          <w:sz w:val="28"/>
          <w:szCs w:val="28"/>
        </w:rPr>
        <w:t>ционировала в сторону конституционной монархии. Граждане России впервые пол</w:t>
      </w:r>
      <w:r w:rsidRPr="00885B1E">
        <w:rPr>
          <w:color w:val="000000"/>
          <w:sz w:val="28"/>
          <w:szCs w:val="28"/>
        </w:rPr>
        <w:t>у</w:t>
      </w:r>
      <w:r w:rsidRPr="00885B1E">
        <w:rPr>
          <w:color w:val="000000"/>
          <w:sz w:val="28"/>
          <w:szCs w:val="28"/>
        </w:rPr>
        <w:t>чили демократические свободы, отменена была цензура, разрешено создание про</w:t>
      </w:r>
      <w:r w:rsidRPr="00885B1E">
        <w:rPr>
          <w:color w:val="000000"/>
          <w:sz w:val="28"/>
          <w:szCs w:val="28"/>
        </w:rPr>
        <w:t>ф</w:t>
      </w:r>
      <w:r w:rsidRPr="00885B1E">
        <w:rPr>
          <w:color w:val="000000"/>
          <w:sz w:val="28"/>
          <w:szCs w:val="28"/>
        </w:rPr>
        <w:t>союзов и политических партий. Несколько улучшилось материальное положение тр</w:t>
      </w:r>
      <w:r w:rsidRPr="00885B1E">
        <w:rPr>
          <w:color w:val="000000"/>
          <w:sz w:val="28"/>
          <w:szCs w:val="28"/>
        </w:rPr>
        <w:t>у</w:t>
      </w:r>
      <w:r w:rsidRPr="00885B1E">
        <w:rPr>
          <w:color w:val="000000"/>
          <w:sz w:val="28"/>
          <w:szCs w:val="28"/>
        </w:rPr>
        <w:t>дящихся: увеличилась заработная плата в ряде отраслей промышленности, уменьш</w:t>
      </w:r>
      <w:r w:rsidRPr="00885B1E">
        <w:rPr>
          <w:color w:val="000000"/>
          <w:sz w:val="28"/>
          <w:szCs w:val="28"/>
        </w:rPr>
        <w:t>и</w:t>
      </w:r>
      <w:r w:rsidRPr="00885B1E">
        <w:rPr>
          <w:color w:val="000000"/>
          <w:sz w:val="28"/>
          <w:szCs w:val="28"/>
        </w:rPr>
        <w:t>лась продолжительность рабочего дня. Крестьяне добились отмены выкупных плат</w:t>
      </w:r>
      <w:r w:rsidRPr="00885B1E">
        <w:rPr>
          <w:color w:val="000000"/>
          <w:sz w:val="28"/>
          <w:szCs w:val="28"/>
        </w:rPr>
        <w:t>е</w:t>
      </w:r>
      <w:r w:rsidRPr="00885B1E">
        <w:rPr>
          <w:color w:val="000000"/>
          <w:sz w:val="28"/>
          <w:szCs w:val="28"/>
        </w:rPr>
        <w:t>жей.</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Под влиянием первой русской революции усилилось национально</w:t>
      </w:r>
      <w:r>
        <w:rPr>
          <w:color w:val="000000"/>
          <w:sz w:val="28"/>
          <w:szCs w:val="28"/>
        </w:rPr>
        <w:t>–</w:t>
      </w:r>
      <w:r w:rsidRPr="00885B1E">
        <w:rPr>
          <w:color w:val="000000"/>
          <w:sz w:val="28"/>
          <w:szCs w:val="28"/>
        </w:rPr>
        <w:t>освободительное движение во многих странах Востока.</w:t>
      </w:r>
    </w:p>
    <w:p w:rsidR="0023226E" w:rsidRDefault="0023226E" w:rsidP="00A4003C">
      <w:pPr>
        <w:shd w:val="clear" w:color="auto" w:fill="FFFFFF"/>
        <w:autoSpaceDE w:val="0"/>
        <w:autoSpaceDN w:val="0"/>
        <w:adjustRightInd w:val="0"/>
        <w:jc w:val="both"/>
        <w:rPr>
          <w:color w:val="000000"/>
          <w:sz w:val="28"/>
          <w:szCs w:val="28"/>
        </w:rPr>
      </w:pPr>
    </w:p>
    <w:p w:rsidR="0023226E" w:rsidRPr="00B03691" w:rsidRDefault="0023226E" w:rsidP="00A4003C">
      <w:pPr>
        <w:shd w:val="clear" w:color="auto" w:fill="FFFFFF"/>
        <w:autoSpaceDE w:val="0"/>
        <w:autoSpaceDN w:val="0"/>
        <w:adjustRightInd w:val="0"/>
        <w:jc w:val="center"/>
        <w:rPr>
          <w:b/>
          <w:i/>
          <w:iCs/>
          <w:color w:val="000000"/>
          <w:sz w:val="28"/>
          <w:szCs w:val="28"/>
        </w:rPr>
      </w:pPr>
      <w:r w:rsidRPr="00B03691">
        <w:rPr>
          <w:b/>
          <w:color w:val="000000"/>
          <w:sz w:val="28"/>
          <w:szCs w:val="28"/>
        </w:rPr>
        <w:t xml:space="preserve">§ </w:t>
      </w:r>
      <w:r w:rsidRPr="00B03691">
        <w:rPr>
          <w:b/>
          <w:i/>
          <w:iCs/>
          <w:color w:val="000000"/>
          <w:sz w:val="28"/>
          <w:szCs w:val="28"/>
        </w:rPr>
        <w:t xml:space="preserve">3. </w:t>
      </w:r>
      <w:proofErr w:type="spellStart"/>
      <w:r w:rsidRPr="00B03691">
        <w:rPr>
          <w:b/>
          <w:i/>
          <w:iCs/>
          <w:color w:val="000000"/>
          <w:sz w:val="28"/>
          <w:szCs w:val="28"/>
        </w:rPr>
        <w:t>Третьиюньская</w:t>
      </w:r>
      <w:proofErr w:type="spellEnd"/>
      <w:r w:rsidRPr="00B03691">
        <w:rPr>
          <w:b/>
          <w:i/>
          <w:iCs/>
          <w:color w:val="000000"/>
          <w:sz w:val="28"/>
          <w:szCs w:val="28"/>
        </w:rPr>
        <w:t xml:space="preserve"> монархия. Реформы Столыпина</w:t>
      </w:r>
    </w:p>
    <w:p w:rsidR="0023226E" w:rsidRPr="00885B1E" w:rsidRDefault="0023226E" w:rsidP="00A4003C">
      <w:pPr>
        <w:shd w:val="clear" w:color="auto" w:fill="FFFFFF"/>
        <w:autoSpaceDE w:val="0"/>
        <w:autoSpaceDN w:val="0"/>
        <w:adjustRightInd w:val="0"/>
        <w:jc w:val="both"/>
        <w:rPr>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lastRenderedPageBreak/>
        <w:t xml:space="preserve">Внутренняя политика. </w:t>
      </w:r>
      <w:r w:rsidRPr="00885B1E">
        <w:rPr>
          <w:color w:val="000000"/>
          <w:sz w:val="28"/>
          <w:szCs w:val="28"/>
        </w:rPr>
        <w:t>После поражения революции и роспуска второй Гос</w:t>
      </w:r>
      <w:r w:rsidRPr="00885B1E">
        <w:rPr>
          <w:color w:val="000000"/>
          <w:sz w:val="28"/>
          <w:szCs w:val="28"/>
        </w:rPr>
        <w:t>у</w:t>
      </w:r>
      <w:r w:rsidRPr="00885B1E">
        <w:rPr>
          <w:color w:val="000000"/>
          <w:sz w:val="28"/>
          <w:szCs w:val="28"/>
        </w:rPr>
        <w:t>дарственной думы возникла новая система государственной власти, получившая н</w:t>
      </w:r>
      <w:r w:rsidRPr="00885B1E">
        <w:rPr>
          <w:color w:val="000000"/>
          <w:sz w:val="28"/>
          <w:szCs w:val="28"/>
        </w:rPr>
        <w:t>а</w:t>
      </w:r>
      <w:r w:rsidRPr="00885B1E">
        <w:rPr>
          <w:color w:val="000000"/>
          <w:sz w:val="28"/>
          <w:szCs w:val="28"/>
        </w:rPr>
        <w:t>звание «</w:t>
      </w:r>
      <w:proofErr w:type="spellStart"/>
      <w:r w:rsidRPr="00885B1E">
        <w:rPr>
          <w:color w:val="000000"/>
          <w:sz w:val="28"/>
          <w:szCs w:val="28"/>
        </w:rPr>
        <w:t>третьиюньская</w:t>
      </w:r>
      <w:proofErr w:type="spellEnd"/>
      <w:r w:rsidRPr="00885B1E">
        <w:rPr>
          <w:color w:val="000000"/>
          <w:sz w:val="28"/>
          <w:szCs w:val="28"/>
        </w:rPr>
        <w:t xml:space="preserve"> монархия».</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Усилия правительства во внутренней политике с одной стороны были направл</w:t>
      </w:r>
      <w:r w:rsidRPr="00885B1E">
        <w:rPr>
          <w:color w:val="000000"/>
          <w:sz w:val="28"/>
          <w:szCs w:val="28"/>
        </w:rPr>
        <w:t>е</w:t>
      </w:r>
      <w:r w:rsidRPr="00885B1E">
        <w:rPr>
          <w:color w:val="000000"/>
          <w:sz w:val="28"/>
          <w:szCs w:val="28"/>
        </w:rPr>
        <w:t xml:space="preserve">ны на подавление революционного движения, а с другой </w:t>
      </w:r>
      <w:r>
        <w:rPr>
          <w:color w:val="000000"/>
          <w:sz w:val="28"/>
          <w:szCs w:val="28"/>
        </w:rPr>
        <w:t>–</w:t>
      </w:r>
      <w:r w:rsidRPr="00885B1E">
        <w:rPr>
          <w:color w:val="000000"/>
          <w:sz w:val="28"/>
          <w:szCs w:val="28"/>
        </w:rPr>
        <w:t>следовало считаться и с уроками революции, расширять социальную опору верховной власти и проводить р</w:t>
      </w:r>
      <w:r w:rsidRPr="00885B1E">
        <w:rPr>
          <w:color w:val="000000"/>
          <w:sz w:val="28"/>
          <w:szCs w:val="28"/>
        </w:rPr>
        <w:t>е</w:t>
      </w:r>
      <w:r w:rsidRPr="00885B1E">
        <w:rPr>
          <w:color w:val="000000"/>
          <w:sz w:val="28"/>
          <w:szCs w:val="28"/>
        </w:rPr>
        <w:t>формы. В связи с этим во внутренней политике правительства прослеживались две линии: наступление реакции во всех областях общественной жизни и лавирование между разными социальными силами. Первая линия реализовывалась администр</w:t>
      </w:r>
      <w:r w:rsidRPr="00885B1E">
        <w:rPr>
          <w:color w:val="000000"/>
          <w:sz w:val="28"/>
          <w:szCs w:val="28"/>
        </w:rPr>
        <w:t>а</w:t>
      </w:r>
      <w:r w:rsidRPr="00885B1E">
        <w:rPr>
          <w:color w:val="000000"/>
          <w:sz w:val="28"/>
          <w:szCs w:val="28"/>
        </w:rPr>
        <w:t>тивными и идеологическими мероприятиями. В этом деле полицейско</w:t>
      </w:r>
      <w:r>
        <w:rPr>
          <w:color w:val="000000"/>
          <w:sz w:val="28"/>
          <w:szCs w:val="28"/>
        </w:rPr>
        <w:t>-</w:t>
      </w:r>
      <w:r w:rsidRPr="00885B1E">
        <w:rPr>
          <w:color w:val="000000"/>
          <w:sz w:val="28"/>
          <w:szCs w:val="28"/>
        </w:rPr>
        <w:t>чиновничьему аппарату помогали печать и церковь. Вторая линия осуществлялась путем принятия и реализации новых законов. После разгона второй Государственной думы был принят новый избирательный закон, который значительно урезал право участия в выборах многих слоев населения. По этому закону рабочие потеряли половину выборщиков, а крестьяне еще больше. Избирательного права лишились жители многих национал</w:t>
      </w:r>
      <w:r w:rsidRPr="00885B1E">
        <w:rPr>
          <w:color w:val="000000"/>
          <w:sz w:val="28"/>
          <w:szCs w:val="28"/>
        </w:rPr>
        <w:t>ь</w:t>
      </w:r>
      <w:r w:rsidRPr="00885B1E">
        <w:rPr>
          <w:color w:val="000000"/>
          <w:sz w:val="28"/>
          <w:szCs w:val="28"/>
        </w:rPr>
        <w:t>ных районов. Выборы в третью думу были не всеобщими, сословными и не равными, многоступенчатыми и не прямыми. Третья Государственная дума работала 5 лет, с 1907 по 1912г. В ее состав входили в основном депутаты от правых и монархических партий. Третья Государственная дума поддерживала внутреннюю политику царского правительства, которая носила репрессивный характер.</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После поражения революции были разгромлены многие организации</w:t>
      </w:r>
      <w:r>
        <w:rPr>
          <w:color w:val="000000"/>
          <w:sz w:val="28"/>
          <w:szCs w:val="28"/>
        </w:rPr>
        <w:t xml:space="preserve"> </w:t>
      </w:r>
      <w:r w:rsidRPr="00885B1E">
        <w:rPr>
          <w:color w:val="000000"/>
          <w:sz w:val="28"/>
          <w:szCs w:val="28"/>
        </w:rPr>
        <w:t>рабочих, крестьян, интеллигенции, закрывались профсоюзы, запрещалось издание многих д</w:t>
      </w:r>
      <w:r w:rsidRPr="00885B1E">
        <w:rPr>
          <w:color w:val="000000"/>
          <w:sz w:val="28"/>
          <w:szCs w:val="28"/>
        </w:rPr>
        <w:t>е</w:t>
      </w:r>
      <w:r w:rsidRPr="00885B1E">
        <w:rPr>
          <w:color w:val="000000"/>
          <w:sz w:val="28"/>
          <w:szCs w:val="28"/>
        </w:rPr>
        <w:t>мократических газет и журналов. Производились многочисленные аресты, казни уч</w:t>
      </w:r>
      <w:r w:rsidRPr="00885B1E">
        <w:rPr>
          <w:color w:val="000000"/>
          <w:sz w:val="28"/>
          <w:szCs w:val="28"/>
        </w:rPr>
        <w:t>а</w:t>
      </w:r>
      <w:r w:rsidRPr="00885B1E">
        <w:rPr>
          <w:color w:val="000000"/>
          <w:sz w:val="28"/>
          <w:szCs w:val="28"/>
        </w:rPr>
        <w:t>стников революционного движения.</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Церковь призывала к христианскому смирению и сотрудничеству с властями.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Реформы Столыпина. </w:t>
      </w:r>
      <w:r w:rsidRPr="00885B1E">
        <w:rPr>
          <w:color w:val="000000"/>
          <w:sz w:val="28"/>
          <w:szCs w:val="28"/>
        </w:rPr>
        <w:t>Руководил подавлением революционного движения 44</w:t>
      </w:r>
      <w:r>
        <w:rPr>
          <w:color w:val="000000"/>
          <w:sz w:val="28"/>
          <w:szCs w:val="28"/>
        </w:rPr>
        <w:t>-</w:t>
      </w:r>
      <w:r w:rsidRPr="00885B1E">
        <w:rPr>
          <w:color w:val="000000"/>
          <w:sz w:val="28"/>
          <w:szCs w:val="28"/>
        </w:rPr>
        <w:t>х летний председатель Совета Министров, (одновременно он был и министром вну</w:t>
      </w:r>
      <w:r w:rsidRPr="00885B1E">
        <w:rPr>
          <w:color w:val="000000"/>
          <w:sz w:val="28"/>
          <w:szCs w:val="28"/>
        </w:rPr>
        <w:t>т</w:t>
      </w:r>
      <w:r w:rsidRPr="00885B1E">
        <w:rPr>
          <w:color w:val="000000"/>
          <w:sz w:val="28"/>
          <w:szCs w:val="28"/>
        </w:rPr>
        <w:t>ренних дел) ПА. Столыпин (1864</w:t>
      </w:r>
      <w:r>
        <w:rPr>
          <w:color w:val="000000"/>
          <w:sz w:val="28"/>
          <w:szCs w:val="28"/>
        </w:rPr>
        <w:t>–</w:t>
      </w:r>
      <w:r w:rsidRPr="00885B1E">
        <w:rPr>
          <w:color w:val="000000"/>
          <w:sz w:val="28"/>
          <w:szCs w:val="28"/>
        </w:rPr>
        <w:t>1911 гг.). Он поощрял деятельность военно</w:t>
      </w:r>
      <w:r>
        <w:rPr>
          <w:color w:val="000000"/>
          <w:sz w:val="28"/>
          <w:szCs w:val="28"/>
        </w:rPr>
        <w:t>-</w:t>
      </w:r>
      <w:r w:rsidRPr="00885B1E">
        <w:rPr>
          <w:color w:val="000000"/>
          <w:sz w:val="28"/>
          <w:szCs w:val="28"/>
        </w:rPr>
        <w:t>полевых судов и применение смертной казни.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то лее время Столыпин понимал, что одними репрессивными мерами Россию невозможно успокоить. Поэтому он выражал свою политику в форме: «Сначала усп</w:t>
      </w:r>
      <w:r w:rsidRPr="00885B1E">
        <w:rPr>
          <w:color w:val="000000"/>
          <w:sz w:val="28"/>
          <w:szCs w:val="28"/>
        </w:rPr>
        <w:t>о</w:t>
      </w:r>
      <w:r w:rsidRPr="00885B1E">
        <w:rPr>
          <w:color w:val="000000"/>
          <w:sz w:val="28"/>
          <w:szCs w:val="28"/>
        </w:rPr>
        <w:t>коение, а затем реформы».</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Свой план Столыпин изложил при вступлении на пост председателя Совета М</w:t>
      </w:r>
      <w:r w:rsidRPr="00885B1E">
        <w:rPr>
          <w:color w:val="000000"/>
          <w:sz w:val="28"/>
          <w:szCs w:val="28"/>
        </w:rPr>
        <w:t>и</w:t>
      </w:r>
      <w:r w:rsidRPr="00885B1E">
        <w:rPr>
          <w:color w:val="000000"/>
          <w:sz w:val="28"/>
          <w:szCs w:val="28"/>
        </w:rPr>
        <w:t>нистров в августе 1906г. Среди комплекса законопроектов первостепенными, по его мнению, были: о свободе вероисповедания, о неприкосновенности личности и гра</w:t>
      </w:r>
      <w:r w:rsidRPr="00885B1E">
        <w:rPr>
          <w:color w:val="000000"/>
          <w:sz w:val="28"/>
          <w:szCs w:val="28"/>
        </w:rPr>
        <w:t>ж</w:t>
      </w:r>
      <w:r w:rsidRPr="00885B1E">
        <w:rPr>
          <w:color w:val="000000"/>
          <w:sz w:val="28"/>
          <w:szCs w:val="28"/>
        </w:rPr>
        <w:lastRenderedPageBreak/>
        <w:t>данском равноправии; о реформе средней и высшей школы; о политической рефо</w:t>
      </w:r>
      <w:r w:rsidRPr="00885B1E">
        <w:rPr>
          <w:color w:val="000000"/>
          <w:sz w:val="28"/>
          <w:szCs w:val="28"/>
        </w:rPr>
        <w:t>р</w:t>
      </w:r>
      <w:r w:rsidRPr="00885B1E">
        <w:rPr>
          <w:color w:val="000000"/>
          <w:sz w:val="28"/>
          <w:szCs w:val="28"/>
        </w:rPr>
        <w:t>ме; страхование от несчастных случаев и т.</w:t>
      </w:r>
      <w:r>
        <w:rPr>
          <w:color w:val="000000"/>
          <w:sz w:val="28"/>
          <w:szCs w:val="28"/>
        </w:rPr>
        <w:t xml:space="preserve"> </w:t>
      </w:r>
      <w:r w:rsidRPr="00885B1E">
        <w:rPr>
          <w:color w:val="000000"/>
          <w:sz w:val="28"/>
          <w:szCs w:val="28"/>
        </w:rPr>
        <w:t>д.</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Главным звеном в реформировании России Столыпин считал, не без оснований, решение аграрного вопроса, которое исключило бы принудительную передачу земли помещиков крестьянам.</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последнее время мы являемся свидетелями роста интереса к Столыпину как «отцу» крестьян</w:t>
      </w:r>
      <w:r>
        <w:rPr>
          <w:color w:val="000000"/>
          <w:sz w:val="28"/>
          <w:szCs w:val="28"/>
        </w:rPr>
        <w:t>-</w:t>
      </w:r>
      <w:r w:rsidRPr="00885B1E">
        <w:rPr>
          <w:color w:val="000000"/>
          <w:sz w:val="28"/>
          <w:szCs w:val="28"/>
        </w:rPr>
        <w:t xml:space="preserve">фермеров. </w:t>
      </w:r>
      <w:proofErr w:type="spellStart"/>
      <w:r w:rsidRPr="00885B1E">
        <w:rPr>
          <w:color w:val="000000"/>
          <w:sz w:val="28"/>
          <w:szCs w:val="28"/>
        </w:rPr>
        <w:t>Столыпинская</w:t>
      </w:r>
      <w:proofErr w:type="spellEnd"/>
      <w:r w:rsidRPr="00885B1E">
        <w:rPr>
          <w:color w:val="000000"/>
          <w:sz w:val="28"/>
          <w:szCs w:val="28"/>
        </w:rPr>
        <w:t xml:space="preserve"> реформа началась Указом 9 ноября 1906 г. Ее главным содержанием было разрушение общины и насаждение частной крестья</w:t>
      </w:r>
      <w:r w:rsidRPr="00885B1E">
        <w:rPr>
          <w:color w:val="000000"/>
          <w:sz w:val="28"/>
          <w:szCs w:val="28"/>
        </w:rPr>
        <w:t>н</w:t>
      </w:r>
      <w:r w:rsidRPr="00885B1E">
        <w:rPr>
          <w:color w:val="000000"/>
          <w:sz w:val="28"/>
          <w:szCs w:val="28"/>
        </w:rPr>
        <w:t>ской земельной собственности. Разрешением продажи и купли наделов правительс</w:t>
      </w:r>
      <w:r w:rsidRPr="00885B1E">
        <w:rPr>
          <w:color w:val="000000"/>
          <w:sz w:val="28"/>
          <w:szCs w:val="28"/>
        </w:rPr>
        <w:t>т</w:t>
      </w:r>
      <w:r w:rsidRPr="00885B1E">
        <w:rPr>
          <w:color w:val="000000"/>
          <w:sz w:val="28"/>
          <w:szCs w:val="28"/>
        </w:rPr>
        <w:t>во облегчило уход бедноты из деревни и концентрацию земли в руках кулачества. Проводимое в ходе реформы землеустройство было направлено, в первую очередь, на создание хуторов и отрубов на крестьянской надельной земле.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Хутор </w:t>
      </w:r>
      <w:r>
        <w:rPr>
          <w:color w:val="000000"/>
          <w:sz w:val="28"/>
          <w:szCs w:val="28"/>
        </w:rPr>
        <w:t>–</w:t>
      </w:r>
      <w:r w:rsidRPr="00885B1E">
        <w:rPr>
          <w:color w:val="000000"/>
          <w:sz w:val="28"/>
          <w:szCs w:val="28"/>
        </w:rPr>
        <w:t xml:space="preserve"> участок земли, выделенный крестьянину в одном месте (взамен ранее отводившихся ему усадебной и общинной земель, расположенных в разных местах), где он возводил хозяйственные и жилые постройки и переселялся сюда из деревни.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Отруб </w:t>
      </w:r>
      <w:r>
        <w:rPr>
          <w:color w:val="000000"/>
          <w:sz w:val="28"/>
          <w:szCs w:val="28"/>
        </w:rPr>
        <w:t>–</w:t>
      </w:r>
      <w:r w:rsidRPr="00885B1E">
        <w:rPr>
          <w:color w:val="000000"/>
          <w:sz w:val="28"/>
          <w:szCs w:val="28"/>
        </w:rPr>
        <w:t xml:space="preserve"> участок земли, выделенный крестьянину в одном месте взамен ранее отводившихся ему общинных земель, расположенных в разных местах. Усадьба же о</w:t>
      </w:r>
      <w:r w:rsidRPr="00885B1E">
        <w:rPr>
          <w:color w:val="000000"/>
          <w:sz w:val="28"/>
          <w:szCs w:val="28"/>
        </w:rPr>
        <w:t>с</w:t>
      </w:r>
      <w:r w:rsidRPr="00885B1E">
        <w:rPr>
          <w:color w:val="000000"/>
          <w:sz w:val="28"/>
          <w:szCs w:val="28"/>
        </w:rPr>
        <w:t>тавалась в деревне, где он и продолжал жить.</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Указе говорилось, во</w:t>
      </w:r>
      <w:r>
        <w:rPr>
          <w:color w:val="000000"/>
          <w:sz w:val="28"/>
          <w:szCs w:val="28"/>
        </w:rPr>
        <w:t>-</w:t>
      </w:r>
      <w:r w:rsidRPr="00885B1E">
        <w:rPr>
          <w:color w:val="000000"/>
          <w:sz w:val="28"/>
          <w:szCs w:val="28"/>
        </w:rPr>
        <w:t>первых, о том, что каждый домохозяин, владеющий зе</w:t>
      </w:r>
      <w:r w:rsidRPr="00885B1E">
        <w:rPr>
          <w:color w:val="000000"/>
          <w:sz w:val="28"/>
          <w:szCs w:val="28"/>
        </w:rPr>
        <w:t>м</w:t>
      </w:r>
      <w:r w:rsidRPr="00885B1E">
        <w:rPr>
          <w:color w:val="000000"/>
          <w:sz w:val="28"/>
          <w:szCs w:val="28"/>
        </w:rPr>
        <w:t>лей на общинном праве, может во всякое время требовать закрепления за собой в личную собственность причитающейся ему части из означенной земли. Во</w:t>
      </w:r>
      <w:r>
        <w:rPr>
          <w:color w:val="000000"/>
          <w:sz w:val="28"/>
          <w:szCs w:val="28"/>
        </w:rPr>
        <w:t>–</w:t>
      </w:r>
      <w:r w:rsidRPr="00885B1E">
        <w:rPr>
          <w:color w:val="000000"/>
          <w:sz w:val="28"/>
          <w:szCs w:val="28"/>
        </w:rPr>
        <w:t>вторых, в обществах, в коих не было общих переделов</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течение</w:t>
      </w:r>
      <w:r>
        <w:rPr>
          <w:color w:val="000000"/>
          <w:sz w:val="28"/>
          <w:szCs w:val="28"/>
        </w:rPr>
        <w:t xml:space="preserve"> </w:t>
      </w:r>
      <w:r w:rsidRPr="00885B1E">
        <w:rPr>
          <w:color w:val="000000"/>
          <w:sz w:val="28"/>
          <w:szCs w:val="28"/>
        </w:rPr>
        <w:t>24</w:t>
      </w:r>
      <w:r>
        <w:rPr>
          <w:color w:val="000000"/>
          <w:sz w:val="28"/>
          <w:szCs w:val="28"/>
        </w:rPr>
        <w:t xml:space="preserve"> </w:t>
      </w:r>
      <w:r w:rsidRPr="00885B1E">
        <w:rPr>
          <w:color w:val="000000"/>
          <w:sz w:val="28"/>
          <w:szCs w:val="28"/>
        </w:rPr>
        <w:t>лет,</w:t>
      </w:r>
      <w:r>
        <w:rPr>
          <w:color w:val="000000"/>
          <w:sz w:val="28"/>
          <w:szCs w:val="28"/>
        </w:rPr>
        <w:t xml:space="preserve"> </w:t>
      </w:r>
      <w:r w:rsidRPr="00885B1E">
        <w:rPr>
          <w:color w:val="000000"/>
          <w:sz w:val="28"/>
          <w:szCs w:val="28"/>
        </w:rPr>
        <w:t>предшествующих</w:t>
      </w:r>
      <w:r>
        <w:rPr>
          <w:color w:val="000000"/>
          <w:sz w:val="28"/>
          <w:szCs w:val="28"/>
        </w:rPr>
        <w:t xml:space="preserve"> </w:t>
      </w:r>
      <w:r w:rsidRPr="00885B1E">
        <w:rPr>
          <w:color w:val="000000"/>
          <w:sz w:val="28"/>
          <w:szCs w:val="28"/>
        </w:rPr>
        <w:t>зая</w:t>
      </w:r>
      <w:r w:rsidRPr="00885B1E">
        <w:rPr>
          <w:color w:val="000000"/>
          <w:sz w:val="28"/>
          <w:szCs w:val="28"/>
        </w:rPr>
        <w:t>в</w:t>
      </w:r>
      <w:r w:rsidRPr="00885B1E">
        <w:rPr>
          <w:color w:val="000000"/>
          <w:sz w:val="28"/>
          <w:szCs w:val="28"/>
        </w:rPr>
        <w:t>лению</w:t>
      </w:r>
      <w:r>
        <w:rPr>
          <w:color w:val="000000"/>
          <w:sz w:val="28"/>
          <w:szCs w:val="28"/>
        </w:rPr>
        <w:t xml:space="preserve"> </w:t>
      </w:r>
      <w:r w:rsidRPr="00885B1E">
        <w:rPr>
          <w:color w:val="000000"/>
          <w:sz w:val="28"/>
          <w:szCs w:val="28"/>
        </w:rPr>
        <w:t>отдельных</w:t>
      </w:r>
      <w:r>
        <w:rPr>
          <w:color w:val="000000"/>
          <w:sz w:val="28"/>
          <w:szCs w:val="28"/>
        </w:rPr>
        <w:t xml:space="preserve"> </w:t>
      </w:r>
      <w:r w:rsidRPr="00885B1E">
        <w:rPr>
          <w:color w:val="000000"/>
          <w:sz w:val="28"/>
          <w:szCs w:val="28"/>
        </w:rPr>
        <w:t>домохозяев о желании перейти от общинного владения к личному, за каждым таким домохозяином закреплялись в личную собственность сверх усаде</w:t>
      </w:r>
      <w:r w:rsidRPr="00885B1E">
        <w:rPr>
          <w:color w:val="000000"/>
          <w:sz w:val="28"/>
          <w:szCs w:val="28"/>
        </w:rPr>
        <w:t>б</w:t>
      </w:r>
      <w:r w:rsidRPr="00885B1E">
        <w:rPr>
          <w:color w:val="000000"/>
          <w:sz w:val="28"/>
          <w:szCs w:val="28"/>
        </w:rPr>
        <w:t>ного участка земли, состоящие в его постоянном (не арендном) пользовании.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w:t>
      </w:r>
      <w:r>
        <w:rPr>
          <w:color w:val="000000"/>
          <w:sz w:val="28"/>
          <w:szCs w:val="28"/>
        </w:rPr>
        <w:t>-</w:t>
      </w:r>
      <w:r w:rsidRPr="00885B1E">
        <w:rPr>
          <w:color w:val="000000"/>
          <w:sz w:val="28"/>
          <w:szCs w:val="28"/>
        </w:rPr>
        <w:t>третьих, каждый домохозяин, за коим закреплены участки надельной земли, имел право во всякое время требовать, чтобы общество выделило ему взамен сих участков соответственный участок, по возможности, к одному месту.</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Таким образом, Указ призван был взорвать общину изнутри за счет выделения из нее определенной части крестьян. Он мог узаконить создание частной крестья</w:t>
      </w:r>
      <w:r w:rsidRPr="00885B1E">
        <w:rPr>
          <w:color w:val="000000"/>
          <w:sz w:val="28"/>
          <w:szCs w:val="28"/>
        </w:rPr>
        <w:t>н</w:t>
      </w:r>
      <w:r w:rsidRPr="00885B1E">
        <w:rPr>
          <w:color w:val="000000"/>
          <w:sz w:val="28"/>
          <w:szCs w:val="28"/>
        </w:rPr>
        <w:t xml:space="preserve">ской собственности на землю, поощряя образование отрубного и хуторского хозяйств, не посягая при этом на помещичье землевладение. В осуществлении </w:t>
      </w:r>
      <w:proofErr w:type="spellStart"/>
      <w:r w:rsidRPr="00885B1E">
        <w:rPr>
          <w:color w:val="000000"/>
          <w:sz w:val="28"/>
          <w:szCs w:val="28"/>
        </w:rPr>
        <w:t>столыпинской</w:t>
      </w:r>
      <w:proofErr w:type="spellEnd"/>
      <w:r w:rsidRPr="00885B1E">
        <w:rPr>
          <w:color w:val="000000"/>
          <w:sz w:val="28"/>
          <w:szCs w:val="28"/>
        </w:rPr>
        <w:t xml:space="preserve"> аграрной реформы значительной была деятельность Крестьянского банка. Наибол</w:t>
      </w:r>
      <w:r w:rsidRPr="00885B1E">
        <w:rPr>
          <w:color w:val="000000"/>
          <w:sz w:val="28"/>
          <w:szCs w:val="28"/>
        </w:rPr>
        <w:t>ь</w:t>
      </w:r>
      <w:r w:rsidRPr="00885B1E">
        <w:rPr>
          <w:color w:val="000000"/>
          <w:sz w:val="28"/>
          <w:szCs w:val="28"/>
        </w:rPr>
        <w:t>шие суммы банковских ссуд на покупку земли выдавались отдельным домовладел</w:t>
      </w:r>
      <w:r w:rsidRPr="00885B1E">
        <w:rPr>
          <w:color w:val="000000"/>
          <w:sz w:val="28"/>
          <w:szCs w:val="28"/>
        </w:rPr>
        <w:t>ь</w:t>
      </w:r>
      <w:r w:rsidRPr="00885B1E">
        <w:rPr>
          <w:color w:val="000000"/>
          <w:sz w:val="28"/>
          <w:szCs w:val="28"/>
        </w:rPr>
        <w:t xml:space="preserve">цам, а в их числе </w:t>
      </w:r>
      <w:r>
        <w:rPr>
          <w:color w:val="000000"/>
          <w:sz w:val="28"/>
          <w:szCs w:val="28"/>
        </w:rPr>
        <w:t>–</w:t>
      </w:r>
      <w:r w:rsidRPr="00885B1E">
        <w:rPr>
          <w:color w:val="000000"/>
          <w:sz w:val="28"/>
          <w:szCs w:val="28"/>
        </w:rPr>
        <w:t xml:space="preserve"> на льготных условиях </w:t>
      </w:r>
      <w:r>
        <w:rPr>
          <w:color w:val="000000"/>
          <w:sz w:val="28"/>
          <w:szCs w:val="28"/>
        </w:rPr>
        <w:t xml:space="preserve">– </w:t>
      </w:r>
      <w:r w:rsidRPr="00885B1E">
        <w:rPr>
          <w:color w:val="000000"/>
          <w:sz w:val="28"/>
          <w:szCs w:val="28"/>
        </w:rPr>
        <w:t>владельцам хуторов и отрубов.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Одним из важнейших инструментов разрушения общины, хотя и второстепе</w:t>
      </w:r>
      <w:r w:rsidRPr="00885B1E">
        <w:rPr>
          <w:color w:val="000000"/>
          <w:sz w:val="28"/>
          <w:szCs w:val="28"/>
        </w:rPr>
        <w:t>н</w:t>
      </w:r>
      <w:r w:rsidRPr="00885B1E">
        <w:rPr>
          <w:color w:val="000000"/>
          <w:sz w:val="28"/>
          <w:szCs w:val="28"/>
        </w:rPr>
        <w:t>ным, было массовое переселение крестьян за Урал. Формируя этот процесс, прав</w:t>
      </w:r>
      <w:r w:rsidRPr="00885B1E">
        <w:rPr>
          <w:color w:val="000000"/>
          <w:sz w:val="28"/>
          <w:szCs w:val="28"/>
        </w:rPr>
        <w:t>и</w:t>
      </w:r>
      <w:r w:rsidRPr="00885B1E">
        <w:rPr>
          <w:color w:val="000000"/>
          <w:sz w:val="28"/>
          <w:szCs w:val="28"/>
        </w:rPr>
        <w:t xml:space="preserve">тельство хотело ослабить земельный голод во внутренних губерниях России, а главное </w:t>
      </w:r>
      <w:r>
        <w:rPr>
          <w:color w:val="000000"/>
          <w:sz w:val="28"/>
          <w:szCs w:val="28"/>
        </w:rPr>
        <w:t>–</w:t>
      </w:r>
      <w:r w:rsidRPr="00885B1E">
        <w:rPr>
          <w:color w:val="000000"/>
          <w:sz w:val="28"/>
          <w:szCs w:val="28"/>
        </w:rPr>
        <w:t xml:space="preserve"> отправить миллионы безземельных и бунтующих крестьян в Сибирь, подальше от помещичьих имений. Переселенцы были освобождены от налогов, получали в собс</w:t>
      </w:r>
      <w:r w:rsidRPr="00885B1E">
        <w:rPr>
          <w:color w:val="000000"/>
          <w:sz w:val="28"/>
          <w:szCs w:val="28"/>
        </w:rPr>
        <w:t>т</w:t>
      </w:r>
      <w:r w:rsidRPr="00885B1E">
        <w:rPr>
          <w:color w:val="000000"/>
          <w:sz w:val="28"/>
          <w:szCs w:val="28"/>
        </w:rPr>
        <w:t xml:space="preserve">венность участок земли: 15 га </w:t>
      </w:r>
      <w:r>
        <w:rPr>
          <w:color w:val="000000"/>
          <w:sz w:val="28"/>
          <w:szCs w:val="28"/>
        </w:rPr>
        <w:t>–</w:t>
      </w:r>
      <w:r w:rsidRPr="00885B1E">
        <w:rPr>
          <w:color w:val="000000"/>
          <w:sz w:val="28"/>
          <w:szCs w:val="28"/>
        </w:rPr>
        <w:t xml:space="preserve"> на главу семьи, 45 га </w:t>
      </w:r>
      <w:r>
        <w:rPr>
          <w:color w:val="000000"/>
          <w:sz w:val="28"/>
          <w:szCs w:val="28"/>
        </w:rPr>
        <w:t>–</w:t>
      </w:r>
      <w:r w:rsidRPr="00885B1E">
        <w:rPr>
          <w:color w:val="000000"/>
          <w:sz w:val="28"/>
          <w:szCs w:val="28"/>
        </w:rPr>
        <w:t xml:space="preserve"> на остальных членов семьи и денежное пособие </w:t>
      </w:r>
      <w:r>
        <w:rPr>
          <w:color w:val="000000"/>
          <w:sz w:val="28"/>
          <w:szCs w:val="28"/>
        </w:rPr>
        <w:t>–</w:t>
      </w:r>
      <w:r w:rsidRPr="00885B1E">
        <w:rPr>
          <w:color w:val="000000"/>
          <w:sz w:val="28"/>
          <w:szCs w:val="28"/>
        </w:rPr>
        <w:t xml:space="preserve"> 200 рублей на семью.</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С 1907 г. по 1914 г. в Сибирь переселилось 3 млн.40 тыс. человек, возвратились обратно 524 тыс., что составило лишь 17%. Переселенческая политика имела прогре</w:t>
      </w:r>
      <w:r w:rsidRPr="00885B1E">
        <w:rPr>
          <w:color w:val="000000"/>
          <w:sz w:val="28"/>
          <w:szCs w:val="28"/>
        </w:rPr>
        <w:t>с</w:t>
      </w:r>
      <w:r w:rsidRPr="00885B1E">
        <w:rPr>
          <w:color w:val="000000"/>
          <w:sz w:val="28"/>
          <w:szCs w:val="28"/>
        </w:rPr>
        <w:t>сивный характер. Увеличилось население Сибири, новоселы освоили более 30 млн. десятин пустующей земли, построили тысячи сел, дав толчок развитию производ</w:t>
      </w:r>
      <w:r w:rsidRPr="00885B1E">
        <w:rPr>
          <w:color w:val="000000"/>
          <w:sz w:val="28"/>
          <w:szCs w:val="28"/>
        </w:rPr>
        <w:t>и</w:t>
      </w:r>
      <w:r w:rsidRPr="00885B1E">
        <w:rPr>
          <w:color w:val="000000"/>
          <w:sz w:val="28"/>
          <w:szCs w:val="28"/>
        </w:rPr>
        <w:t>тельных сил Сибири.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целом же итоги </w:t>
      </w:r>
      <w:proofErr w:type="spellStart"/>
      <w:r w:rsidRPr="00885B1E">
        <w:rPr>
          <w:color w:val="000000"/>
          <w:sz w:val="28"/>
          <w:szCs w:val="28"/>
        </w:rPr>
        <w:t>столыпинской</w:t>
      </w:r>
      <w:proofErr w:type="spellEnd"/>
      <w:r w:rsidRPr="00885B1E">
        <w:rPr>
          <w:color w:val="000000"/>
          <w:sz w:val="28"/>
          <w:szCs w:val="28"/>
        </w:rPr>
        <w:t xml:space="preserve"> аграрной реформы свидетельствовали о ее н</w:t>
      </w:r>
      <w:r w:rsidRPr="00885B1E">
        <w:rPr>
          <w:color w:val="000000"/>
          <w:sz w:val="28"/>
          <w:szCs w:val="28"/>
        </w:rPr>
        <w:t>е</w:t>
      </w:r>
      <w:r w:rsidRPr="00885B1E">
        <w:rPr>
          <w:color w:val="000000"/>
          <w:sz w:val="28"/>
          <w:szCs w:val="28"/>
        </w:rPr>
        <w:t>удаче. Несмотря на давление правительства, из общин вышло к 1 января 1916 г. около 2,5 млн. крестьянских хозяйств, что составляло всего 26% всех общинных крестьянских дворов.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1911 г. основные земледельческие районы России охватил голод, от которого пострадало более 30 млн. человек сельского населения.</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Некоторые публицисты преувеличивают значение </w:t>
      </w:r>
      <w:proofErr w:type="spellStart"/>
      <w:r w:rsidRPr="00885B1E">
        <w:rPr>
          <w:color w:val="000000"/>
          <w:sz w:val="28"/>
          <w:szCs w:val="28"/>
        </w:rPr>
        <w:t>столыпинской</w:t>
      </w:r>
      <w:proofErr w:type="spellEnd"/>
      <w:r w:rsidRPr="00885B1E">
        <w:rPr>
          <w:color w:val="000000"/>
          <w:sz w:val="28"/>
          <w:szCs w:val="28"/>
        </w:rPr>
        <w:t xml:space="preserve"> реформы, к</w:t>
      </w:r>
      <w:r w:rsidRPr="00885B1E">
        <w:rPr>
          <w:color w:val="000000"/>
          <w:sz w:val="28"/>
          <w:szCs w:val="28"/>
        </w:rPr>
        <w:t>о</w:t>
      </w:r>
      <w:r w:rsidRPr="00885B1E">
        <w:rPr>
          <w:color w:val="000000"/>
          <w:sz w:val="28"/>
          <w:szCs w:val="28"/>
        </w:rPr>
        <w:t>гда отмечают, что она привела к большому приросту товарного хлеба и вывозу его за границу. Факты свидетельствуют о том, что Россия в 1909</w:t>
      </w:r>
      <w:r>
        <w:rPr>
          <w:color w:val="000000"/>
          <w:sz w:val="28"/>
          <w:szCs w:val="28"/>
        </w:rPr>
        <w:t>–</w:t>
      </w:r>
      <w:r w:rsidRPr="00885B1E">
        <w:rPr>
          <w:color w:val="000000"/>
          <w:sz w:val="28"/>
          <w:szCs w:val="28"/>
        </w:rPr>
        <w:t>1913 гг. экспортировала около 650 млн. пудов хлеба, что составляло 20% валового сбора зерна. В этот период продолжалась политика «Недоедим, но вывезем», определенная министром фина</w:t>
      </w:r>
      <w:r w:rsidRPr="00885B1E">
        <w:rPr>
          <w:color w:val="000000"/>
          <w:sz w:val="28"/>
          <w:szCs w:val="28"/>
        </w:rPr>
        <w:t>н</w:t>
      </w:r>
      <w:r w:rsidRPr="00885B1E">
        <w:rPr>
          <w:color w:val="000000"/>
          <w:sz w:val="28"/>
          <w:szCs w:val="28"/>
        </w:rPr>
        <w:t>сов И.</w:t>
      </w:r>
      <w:r>
        <w:rPr>
          <w:color w:val="000000"/>
          <w:sz w:val="28"/>
          <w:szCs w:val="28"/>
        </w:rPr>
        <w:t xml:space="preserve"> </w:t>
      </w:r>
      <w:r w:rsidRPr="00885B1E">
        <w:rPr>
          <w:color w:val="000000"/>
          <w:sz w:val="28"/>
          <w:szCs w:val="28"/>
        </w:rPr>
        <w:t xml:space="preserve">А. </w:t>
      </w:r>
      <w:proofErr w:type="spellStart"/>
      <w:r w:rsidRPr="00885B1E">
        <w:rPr>
          <w:color w:val="000000"/>
          <w:sz w:val="28"/>
          <w:szCs w:val="28"/>
        </w:rPr>
        <w:t>Вышнегородским</w:t>
      </w:r>
      <w:proofErr w:type="spellEnd"/>
      <w:r w:rsidRPr="00885B1E">
        <w:rPr>
          <w:color w:val="000000"/>
          <w:sz w:val="28"/>
          <w:szCs w:val="28"/>
        </w:rPr>
        <w:t>.</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Главный урок </w:t>
      </w:r>
      <w:proofErr w:type="spellStart"/>
      <w:r w:rsidRPr="00885B1E">
        <w:rPr>
          <w:color w:val="000000"/>
          <w:sz w:val="28"/>
          <w:szCs w:val="28"/>
        </w:rPr>
        <w:t>столыпинской</w:t>
      </w:r>
      <w:proofErr w:type="spellEnd"/>
      <w:r w:rsidRPr="00885B1E">
        <w:rPr>
          <w:color w:val="000000"/>
          <w:sz w:val="28"/>
          <w:szCs w:val="28"/>
        </w:rPr>
        <w:t xml:space="preserve"> реформы состоял в том, что только сами крестьяне могут решить, какая форма землепользования удобнее в той или иной местности.</w:t>
      </w:r>
    </w:p>
    <w:p w:rsidR="0023226E" w:rsidRPr="00885B1E" w:rsidRDefault="0023226E" w:rsidP="00A4003C">
      <w:pPr>
        <w:shd w:val="clear" w:color="auto" w:fill="FFFFFF"/>
        <w:autoSpaceDE w:val="0"/>
        <w:autoSpaceDN w:val="0"/>
        <w:adjustRightInd w:val="0"/>
        <w:ind w:firstLine="709"/>
        <w:jc w:val="both"/>
        <w:rPr>
          <w:sz w:val="28"/>
          <w:szCs w:val="28"/>
        </w:rPr>
      </w:pPr>
      <w:proofErr w:type="spellStart"/>
      <w:r w:rsidRPr="00885B1E">
        <w:rPr>
          <w:color w:val="000000"/>
          <w:sz w:val="28"/>
          <w:szCs w:val="28"/>
        </w:rPr>
        <w:t>Столыпинская</w:t>
      </w:r>
      <w:proofErr w:type="spellEnd"/>
      <w:r w:rsidRPr="00885B1E">
        <w:rPr>
          <w:color w:val="000000"/>
          <w:sz w:val="28"/>
          <w:szCs w:val="28"/>
        </w:rPr>
        <w:t xml:space="preserve"> реформа должна была второй раз после 1861 г. круто изменить положение крестьян. Но Столыпин недооценил силу привязанности крестьян к стар</w:t>
      </w:r>
      <w:r w:rsidRPr="00885B1E">
        <w:rPr>
          <w:color w:val="000000"/>
          <w:sz w:val="28"/>
          <w:szCs w:val="28"/>
        </w:rPr>
        <w:t>о</w:t>
      </w:r>
      <w:r w:rsidRPr="00885B1E">
        <w:rPr>
          <w:color w:val="000000"/>
          <w:sz w:val="28"/>
          <w:szCs w:val="28"/>
        </w:rPr>
        <w:t>му, общинному укладу жизни.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перспективе Столыпин рассчитывал не на помещиков, которые уже промотали огромные суммы выкупных платежей и распродали к 1905 г. треть своих земель, а на крестьян</w:t>
      </w:r>
      <w:r>
        <w:rPr>
          <w:color w:val="000000"/>
          <w:sz w:val="28"/>
          <w:szCs w:val="28"/>
        </w:rPr>
        <w:t>–</w:t>
      </w:r>
      <w:r w:rsidRPr="00885B1E">
        <w:rPr>
          <w:color w:val="000000"/>
          <w:sz w:val="28"/>
          <w:szCs w:val="28"/>
        </w:rPr>
        <w:t>собственников.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Община, по его мнению, подавляла естественное чувство хозяина, приводила к не заинтересованности в повышении производительности труда.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 xml:space="preserve">«Дайте государству двадцать лет покоя внутреннего и внешнего, и вы не узнаете нынешней России» </w:t>
      </w:r>
      <w:r>
        <w:rPr>
          <w:color w:val="000000"/>
          <w:sz w:val="28"/>
          <w:szCs w:val="28"/>
        </w:rPr>
        <w:t>–</w:t>
      </w:r>
      <w:r w:rsidRPr="00885B1E">
        <w:rPr>
          <w:color w:val="000000"/>
          <w:sz w:val="28"/>
          <w:szCs w:val="28"/>
        </w:rPr>
        <w:t xml:space="preserve"> заявил Столыпин. Однако события развивались по</w:t>
      </w:r>
      <w:r>
        <w:rPr>
          <w:color w:val="000000"/>
          <w:sz w:val="28"/>
          <w:szCs w:val="28"/>
        </w:rPr>
        <w:t>-</w:t>
      </w:r>
      <w:r w:rsidRPr="00885B1E">
        <w:rPr>
          <w:color w:val="000000"/>
          <w:sz w:val="28"/>
          <w:szCs w:val="28"/>
        </w:rPr>
        <w:t>другому, в 1914 г, началась мировая война, и реформы Столыпина были свернуты.</w:t>
      </w:r>
    </w:p>
    <w:p w:rsidR="0023226E" w:rsidRDefault="0023226E" w:rsidP="00A4003C">
      <w:pPr>
        <w:shd w:val="clear" w:color="auto" w:fill="FFFFFF"/>
        <w:autoSpaceDE w:val="0"/>
        <w:autoSpaceDN w:val="0"/>
        <w:adjustRightInd w:val="0"/>
        <w:jc w:val="center"/>
        <w:rPr>
          <w:b/>
          <w:color w:val="000000"/>
          <w:sz w:val="28"/>
          <w:szCs w:val="28"/>
        </w:rPr>
      </w:pPr>
      <w:r>
        <w:rPr>
          <w:color w:val="000000"/>
          <w:sz w:val="28"/>
          <w:szCs w:val="28"/>
        </w:rPr>
        <w:br w:type="page"/>
      </w:r>
      <w:r w:rsidRPr="00B03691">
        <w:rPr>
          <w:b/>
          <w:color w:val="000000"/>
          <w:sz w:val="28"/>
          <w:szCs w:val="28"/>
        </w:rPr>
        <w:lastRenderedPageBreak/>
        <w:t xml:space="preserve">ГЛАВА </w:t>
      </w:r>
      <w:r w:rsidRPr="00B03691">
        <w:rPr>
          <w:b/>
          <w:color w:val="000000"/>
          <w:sz w:val="28"/>
          <w:szCs w:val="28"/>
          <w:lang w:val="en-US"/>
        </w:rPr>
        <w:t>XIII</w:t>
      </w:r>
    </w:p>
    <w:p w:rsidR="0023226E" w:rsidRPr="00B03691" w:rsidRDefault="0023226E" w:rsidP="00A4003C">
      <w:pPr>
        <w:shd w:val="clear" w:color="auto" w:fill="FFFFFF"/>
        <w:autoSpaceDE w:val="0"/>
        <w:autoSpaceDN w:val="0"/>
        <w:adjustRightInd w:val="0"/>
        <w:jc w:val="center"/>
        <w:rPr>
          <w:b/>
          <w:color w:val="000000"/>
          <w:sz w:val="28"/>
          <w:szCs w:val="28"/>
        </w:rPr>
      </w:pPr>
      <w:r w:rsidRPr="00B03691">
        <w:rPr>
          <w:b/>
          <w:color w:val="000000"/>
          <w:sz w:val="28"/>
          <w:szCs w:val="28"/>
        </w:rPr>
        <w:t xml:space="preserve">КУЛЬТУРА И ПРОСВЕЩЕНИЕ В РОССИИ В НАЧАЛЕ </w:t>
      </w:r>
      <w:r w:rsidRPr="00B03691">
        <w:rPr>
          <w:b/>
          <w:color w:val="000000"/>
          <w:sz w:val="28"/>
          <w:szCs w:val="28"/>
          <w:lang w:val="en-US"/>
        </w:rPr>
        <w:t>XX</w:t>
      </w:r>
      <w:r w:rsidRPr="00B03691">
        <w:rPr>
          <w:b/>
          <w:color w:val="000000"/>
          <w:sz w:val="28"/>
          <w:szCs w:val="28"/>
        </w:rPr>
        <w:t xml:space="preserve"> ВЕКА</w:t>
      </w:r>
    </w:p>
    <w:p w:rsidR="0023226E" w:rsidRPr="00B03691" w:rsidRDefault="0023226E" w:rsidP="00A4003C">
      <w:pPr>
        <w:shd w:val="clear" w:color="auto" w:fill="FFFFFF"/>
        <w:autoSpaceDE w:val="0"/>
        <w:autoSpaceDN w:val="0"/>
        <w:adjustRightInd w:val="0"/>
        <w:jc w:val="center"/>
        <w:rPr>
          <w:b/>
          <w:sz w:val="28"/>
          <w:szCs w:val="28"/>
        </w:rPr>
      </w:pPr>
    </w:p>
    <w:p w:rsidR="0023226E" w:rsidRPr="00B03691" w:rsidRDefault="0023226E" w:rsidP="00A4003C">
      <w:pPr>
        <w:shd w:val="clear" w:color="auto" w:fill="FFFFFF"/>
        <w:autoSpaceDE w:val="0"/>
        <w:autoSpaceDN w:val="0"/>
        <w:adjustRightInd w:val="0"/>
        <w:jc w:val="center"/>
        <w:rPr>
          <w:b/>
          <w:i/>
          <w:iCs/>
          <w:color w:val="000000"/>
          <w:sz w:val="28"/>
          <w:szCs w:val="28"/>
        </w:rPr>
      </w:pPr>
      <w:r w:rsidRPr="00B03691">
        <w:rPr>
          <w:b/>
          <w:i/>
          <w:iCs/>
          <w:color w:val="000000"/>
          <w:sz w:val="28"/>
          <w:szCs w:val="28"/>
        </w:rPr>
        <w:t>§ 1. Город и культура</w:t>
      </w:r>
    </w:p>
    <w:p w:rsidR="0023226E" w:rsidRPr="00885B1E" w:rsidRDefault="0023226E" w:rsidP="00A4003C">
      <w:pPr>
        <w:shd w:val="clear" w:color="auto" w:fill="FFFFFF"/>
        <w:autoSpaceDE w:val="0"/>
        <w:autoSpaceDN w:val="0"/>
        <w:adjustRightInd w:val="0"/>
        <w:jc w:val="both"/>
        <w:rPr>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На рубеже </w:t>
      </w:r>
      <w:r w:rsidRPr="00885B1E">
        <w:rPr>
          <w:color w:val="000000"/>
          <w:sz w:val="28"/>
          <w:szCs w:val="28"/>
          <w:lang w:val="en-US"/>
        </w:rPr>
        <w:t>XIX</w:t>
      </w:r>
      <w:r w:rsidRPr="00885B1E">
        <w:rPr>
          <w:color w:val="000000"/>
          <w:sz w:val="28"/>
          <w:szCs w:val="28"/>
        </w:rPr>
        <w:t xml:space="preserve"> и </w:t>
      </w:r>
      <w:r w:rsidRPr="00885B1E">
        <w:rPr>
          <w:color w:val="000000"/>
          <w:sz w:val="28"/>
          <w:szCs w:val="28"/>
          <w:lang w:val="en-US"/>
        </w:rPr>
        <w:t>XX</w:t>
      </w:r>
      <w:r w:rsidRPr="00885B1E">
        <w:rPr>
          <w:color w:val="000000"/>
          <w:sz w:val="28"/>
          <w:szCs w:val="28"/>
        </w:rPr>
        <w:t xml:space="preserve"> в.в. окр</w:t>
      </w:r>
      <w:r>
        <w:rPr>
          <w:color w:val="000000"/>
          <w:sz w:val="28"/>
          <w:szCs w:val="28"/>
        </w:rPr>
        <w:t>уж</w:t>
      </w:r>
      <w:r w:rsidRPr="00885B1E">
        <w:rPr>
          <w:color w:val="000000"/>
          <w:sz w:val="28"/>
          <w:szCs w:val="28"/>
        </w:rPr>
        <w:t>ающий человека мир, стремительно изменяясь, приобрел существенно нов</w:t>
      </w:r>
      <w:r>
        <w:rPr>
          <w:color w:val="000000"/>
          <w:sz w:val="28"/>
          <w:szCs w:val="28"/>
        </w:rPr>
        <w:t>ы</w:t>
      </w:r>
      <w:r w:rsidRPr="00885B1E">
        <w:rPr>
          <w:color w:val="000000"/>
          <w:sz w:val="28"/>
          <w:szCs w:val="28"/>
        </w:rPr>
        <w:t>е черты. Научные открытия поражали воображение, в п</w:t>
      </w:r>
      <w:r w:rsidRPr="00885B1E">
        <w:rPr>
          <w:color w:val="000000"/>
          <w:sz w:val="28"/>
          <w:szCs w:val="28"/>
        </w:rPr>
        <w:t>о</w:t>
      </w:r>
      <w:r w:rsidRPr="00885B1E">
        <w:rPr>
          <w:color w:val="000000"/>
          <w:sz w:val="28"/>
          <w:szCs w:val="28"/>
        </w:rPr>
        <w:t>вседневную жизнь быстро входили достижения техники (телефон, автомобиль, кин</w:t>
      </w:r>
      <w:r w:rsidRPr="00885B1E">
        <w:rPr>
          <w:color w:val="000000"/>
          <w:sz w:val="28"/>
          <w:szCs w:val="28"/>
        </w:rPr>
        <w:t>е</w:t>
      </w:r>
      <w:r w:rsidRPr="00885B1E">
        <w:rPr>
          <w:color w:val="000000"/>
          <w:sz w:val="28"/>
          <w:szCs w:val="28"/>
        </w:rPr>
        <w:t>матограф, трамвай и т.д.). Утверждалась вера в неограниченные возможности подч</w:t>
      </w:r>
      <w:r w:rsidRPr="00885B1E">
        <w:rPr>
          <w:color w:val="000000"/>
          <w:sz w:val="28"/>
          <w:szCs w:val="28"/>
        </w:rPr>
        <w:t>и</w:t>
      </w:r>
      <w:r w:rsidRPr="00885B1E">
        <w:rPr>
          <w:color w:val="000000"/>
          <w:sz w:val="28"/>
          <w:szCs w:val="28"/>
        </w:rPr>
        <w:t>нения природы человеку, а это, в свою очередь, ослабляло прежнее влияние религии. Изменились и представления о смысле и содержании искусства.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Россия проходила стадию всесторонней модернизации, т.е. обновления, пер</w:t>
      </w:r>
      <w:r w:rsidRPr="00885B1E">
        <w:rPr>
          <w:color w:val="000000"/>
          <w:sz w:val="28"/>
          <w:szCs w:val="28"/>
        </w:rPr>
        <w:t>е</w:t>
      </w:r>
      <w:r w:rsidRPr="00885B1E">
        <w:rPr>
          <w:color w:val="000000"/>
          <w:sz w:val="28"/>
          <w:szCs w:val="28"/>
        </w:rPr>
        <w:t>хода от общества традиционного, архаичного к индустриальному.</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Городская среда. </w:t>
      </w:r>
      <w:r w:rsidRPr="00885B1E">
        <w:rPr>
          <w:color w:val="000000"/>
          <w:sz w:val="28"/>
          <w:szCs w:val="28"/>
        </w:rPr>
        <w:t xml:space="preserve">Однако на огромных просторах России обновление не могло быть равномерным. Динамичнее всего совершались перемены в больших городах </w:t>
      </w:r>
      <w:r>
        <w:rPr>
          <w:color w:val="000000"/>
          <w:sz w:val="28"/>
          <w:szCs w:val="28"/>
        </w:rPr>
        <w:t>–</w:t>
      </w:r>
      <w:r w:rsidRPr="00885B1E">
        <w:rPr>
          <w:color w:val="000000"/>
          <w:sz w:val="28"/>
          <w:szCs w:val="28"/>
        </w:rPr>
        <w:t xml:space="preserve"> главных центрах экономической и культурной жизни. Горожане сталкивались с пр</w:t>
      </w:r>
      <w:r w:rsidRPr="00885B1E">
        <w:rPr>
          <w:color w:val="000000"/>
          <w:sz w:val="28"/>
          <w:szCs w:val="28"/>
        </w:rPr>
        <w:t>и</w:t>
      </w:r>
      <w:r w:rsidRPr="00885B1E">
        <w:rPr>
          <w:color w:val="000000"/>
          <w:sz w:val="28"/>
          <w:szCs w:val="28"/>
        </w:rPr>
        <w:t>метами нового на каждом шагу.</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С развитием промышленности и в связи с быстрым ростом населения городов (за 15 лет </w:t>
      </w:r>
      <w:r>
        <w:rPr>
          <w:color w:val="000000"/>
          <w:sz w:val="28"/>
          <w:szCs w:val="28"/>
        </w:rPr>
        <w:t>–</w:t>
      </w:r>
      <w:r w:rsidRPr="00885B1E">
        <w:rPr>
          <w:color w:val="000000"/>
          <w:sz w:val="28"/>
          <w:szCs w:val="28"/>
        </w:rPr>
        <w:t xml:space="preserve"> на 8,6 млн.) широко развернулось строительство жилья, общественных зданий. Строили дома, чтобы сдать квартиры в наем, отсюда пошло название «дохо</w:t>
      </w:r>
      <w:r w:rsidRPr="00885B1E">
        <w:rPr>
          <w:color w:val="000000"/>
          <w:sz w:val="28"/>
          <w:szCs w:val="28"/>
        </w:rPr>
        <w:t>д</w:t>
      </w:r>
      <w:r w:rsidRPr="00885B1E">
        <w:rPr>
          <w:color w:val="000000"/>
          <w:sz w:val="28"/>
          <w:szCs w:val="28"/>
        </w:rPr>
        <w:t>ные дома». В крупных городах возводились новые здания банков, вокзалов, униве</w:t>
      </w:r>
      <w:r w:rsidRPr="00885B1E">
        <w:rPr>
          <w:color w:val="000000"/>
          <w:sz w:val="28"/>
          <w:szCs w:val="28"/>
        </w:rPr>
        <w:t>р</w:t>
      </w:r>
      <w:r w:rsidRPr="00885B1E">
        <w:rPr>
          <w:color w:val="000000"/>
          <w:sz w:val="28"/>
          <w:szCs w:val="28"/>
        </w:rPr>
        <w:t>сальных магазинов, акционерных обществ. Внешний вид самых оживленных горо</w:t>
      </w:r>
      <w:r w:rsidRPr="00885B1E">
        <w:rPr>
          <w:color w:val="000000"/>
          <w:sz w:val="28"/>
          <w:szCs w:val="28"/>
        </w:rPr>
        <w:t>д</w:t>
      </w:r>
      <w:r w:rsidRPr="00885B1E">
        <w:rPr>
          <w:color w:val="000000"/>
          <w:sz w:val="28"/>
          <w:szCs w:val="28"/>
        </w:rPr>
        <w:t>ских улиц определяла теперь реклама, вначале уродливая, но необходимая в услов</w:t>
      </w:r>
      <w:r w:rsidRPr="00885B1E">
        <w:rPr>
          <w:color w:val="000000"/>
          <w:sz w:val="28"/>
          <w:szCs w:val="28"/>
        </w:rPr>
        <w:t>и</w:t>
      </w:r>
      <w:r w:rsidRPr="00885B1E">
        <w:rPr>
          <w:color w:val="000000"/>
          <w:sz w:val="28"/>
          <w:szCs w:val="28"/>
        </w:rPr>
        <w:t>ях растущей конкуренции.</w:t>
      </w:r>
      <w:r>
        <w:rPr>
          <w:color w:val="000000"/>
          <w:sz w:val="28"/>
          <w:szCs w:val="28"/>
        </w:rPr>
        <w:t xml:space="preserve"> </w:t>
      </w:r>
      <w:r w:rsidRPr="00885B1E">
        <w:rPr>
          <w:color w:val="000000"/>
          <w:sz w:val="28"/>
          <w:szCs w:val="28"/>
        </w:rPr>
        <w:t>В городском строительстве стали использовать новые м</w:t>
      </w:r>
      <w:r w:rsidRPr="00885B1E">
        <w:rPr>
          <w:color w:val="000000"/>
          <w:sz w:val="28"/>
          <w:szCs w:val="28"/>
        </w:rPr>
        <w:t>а</w:t>
      </w:r>
      <w:r w:rsidRPr="00885B1E">
        <w:rPr>
          <w:color w:val="000000"/>
          <w:sz w:val="28"/>
          <w:szCs w:val="28"/>
        </w:rPr>
        <w:t xml:space="preserve">териалы </w:t>
      </w:r>
      <w:r>
        <w:rPr>
          <w:color w:val="000000"/>
          <w:sz w:val="28"/>
          <w:szCs w:val="28"/>
        </w:rPr>
        <w:t>–</w:t>
      </w:r>
      <w:r w:rsidRPr="00885B1E">
        <w:rPr>
          <w:color w:val="000000"/>
          <w:sz w:val="28"/>
          <w:szCs w:val="28"/>
        </w:rPr>
        <w:t>железобетон, стекло, цветную облицовочную плитку, металлические конс</w:t>
      </w:r>
      <w:r w:rsidRPr="00885B1E">
        <w:rPr>
          <w:color w:val="000000"/>
          <w:sz w:val="28"/>
          <w:szCs w:val="28"/>
        </w:rPr>
        <w:t>т</w:t>
      </w:r>
      <w:r w:rsidRPr="00885B1E">
        <w:rPr>
          <w:color w:val="000000"/>
          <w:sz w:val="28"/>
          <w:szCs w:val="28"/>
        </w:rPr>
        <w:t>рукции. В архитектуре получил распространение, как и в Западной Европе, стиль м</w:t>
      </w:r>
      <w:r w:rsidRPr="00885B1E">
        <w:rPr>
          <w:color w:val="000000"/>
          <w:sz w:val="28"/>
          <w:szCs w:val="28"/>
        </w:rPr>
        <w:t>о</w:t>
      </w:r>
      <w:r w:rsidRPr="00885B1E">
        <w:rPr>
          <w:color w:val="000000"/>
          <w:sz w:val="28"/>
          <w:szCs w:val="28"/>
        </w:rPr>
        <w:t>дерн: без строгой симметрии всех частей здания, с неодинаковыми по форме и пер</w:t>
      </w:r>
      <w:r w:rsidRPr="00885B1E">
        <w:rPr>
          <w:color w:val="000000"/>
          <w:sz w:val="28"/>
          <w:szCs w:val="28"/>
        </w:rPr>
        <w:t>е</w:t>
      </w:r>
      <w:r w:rsidRPr="00885B1E">
        <w:rPr>
          <w:color w:val="000000"/>
          <w:sz w:val="28"/>
          <w:szCs w:val="28"/>
        </w:rPr>
        <w:t>плетам большими окнами, с отделкой, особенно внутренней, в которой преобладали изогнутые линии. В новом архитектурном стиле модерн были построены в Москве Третьяковская галерея (архитектор В.</w:t>
      </w:r>
      <w:r>
        <w:rPr>
          <w:color w:val="000000"/>
          <w:sz w:val="28"/>
          <w:szCs w:val="28"/>
        </w:rPr>
        <w:t xml:space="preserve"> </w:t>
      </w:r>
      <w:r w:rsidRPr="00885B1E">
        <w:rPr>
          <w:color w:val="000000"/>
          <w:sz w:val="28"/>
          <w:szCs w:val="28"/>
        </w:rPr>
        <w:t xml:space="preserve">М. Васнецов), Ярославский вокзал (архитектор </w:t>
      </w:r>
      <w:r>
        <w:rPr>
          <w:color w:val="000000"/>
          <w:sz w:val="28"/>
          <w:szCs w:val="28"/>
        </w:rPr>
        <w:br/>
      </w:r>
      <w:r w:rsidRPr="00885B1E">
        <w:rPr>
          <w:color w:val="000000"/>
          <w:sz w:val="28"/>
          <w:szCs w:val="28"/>
        </w:rPr>
        <w:t>Ф.</w:t>
      </w:r>
      <w:r>
        <w:rPr>
          <w:color w:val="000000"/>
          <w:sz w:val="28"/>
          <w:szCs w:val="28"/>
        </w:rPr>
        <w:t xml:space="preserve"> </w:t>
      </w:r>
      <w:r w:rsidRPr="00885B1E">
        <w:rPr>
          <w:color w:val="000000"/>
          <w:sz w:val="28"/>
          <w:szCs w:val="28"/>
        </w:rPr>
        <w:t xml:space="preserve">О. </w:t>
      </w:r>
      <w:proofErr w:type="spellStart"/>
      <w:r w:rsidRPr="00885B1E">
        <w:rPr>
          <w:color w:val="000000"/>
          <w:sz w:val="28"/>
          <w:szCs w:val="28"/>
        </w:rPr>
        <w:t>Шехтель</w:t>
      </w:r>
      <w:proofErr w:type="spellEnd"/>
      <w:r w:rsidRPr="00885B1E">
        <w:rPr>
          <w:color w:val="000000"/>
          <w:sz w:val="28"/>
          <w:szCs w:val="28"/>
        </w:rPr>
        <w:t>), Музей изящных искусств и современный Центральный универмаг (Р.</w:t>
      </w:r>
      <w:r>
        <w:rPr>
          <w:color w:val="000000"/>
          <w:sz w:val="28"/>
          <w:szCs w:val="28"/>
        </w:rPr>
        <w:t xml:space="preserve"> </w:t>
      </w:r>
      <w:r w:rsidRPr="00885B1E">
        <w:rPr>
          <w:color w:val="000000"/>
          <w:sz w:val="28"/>
          <w:szCs w:val="28"/>
        </w:rPr>
        <w:t>И. Клейн).</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жизнь больших городов входили кинематограф, трамвай вместо конки, авт</w:t>
      </w:r>
      <w:r w:rsidRPr="00885B1E">
        <w:rPr>
          <w:color w:val="000000"/>
          <w:sz w:val="28"/>
          <w:szCs w:val="28"/>
        </w:rPr>
        <w:t>о</w:t>
      </w:r>
      <w:r w:rsidRPr="00885B1E">
        <w:rPr>
          <w:color w:val="000000"/>
          <w:sz w:val="28"/>
          <w:szCs w:val="28"/>
        </w:rPr>
        <w:t>мобиль, телефон, телеграф.</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Центральная часть городов застраивалась многоэтажными каменными домами, нередко имеющими лифты, центральное отопление. Города благоустраивались, поя</w:t>
      </w:r>
      <w:r w:rsidRPr="00885B1E">
        <w:rPr>
          <w:color w:val="000000"/>
          <w:sz w:val="28"/>
          <w:szCs w:val="28"/>
        </w:rPr>
        <w:t>в</w:t>
      </w:r>
      <w:r w:rsidRPr="00885B1E">
        <w:rPr>
          <w:color w:val="000000"/>
          <w:sz w:val="28"/>
          <w:szCs w:val="28"/>
        </w:rPr>
        <w:t>лялось электрическое освещение.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Наука. </w:t>
      </w:r>
      <w:r w:rsidRPr="00885B1E">
        <w:rPr>
          <w:color w:val="000000"/>
          <w:sz w:val="28"/>
          <w:szCs w:val="28"/>
        </w:rPr>
        <w:t>Все более заметным становилось участие российских ученых в развитии мировой науки.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области точных наук успешно работали физик П.</w:t>
      </w:r>
      <w:r>
        <w:rPr>
          <w:color w:val="000000"/>
          <w:sz w:val="28"/>
          <w:szCs w:val="28"/>
        </w:rPr>
        <w:t xml:space="preserve"> </w:t>
      </w:r>
      <w:r w:rsidRPr="00885B1E">
        <w:rPr>
          <w:color w:val="000000"/>
          <w:sz w:val="28"/>
          <w:szCs w:val="28"/>
        </w:rPr>
        <w:t>Н. Лебедев, измеривший да</w:t>
      </w:r>
      <w:r w:rsidRPr="00885B1E">
        <w:rPr>
          <w:color w:val="000000"/>
          <w:sz w:val="28"/>
          <w:szCs w:val="28"/>
        </w:rPr>
        <w:t>в</w:t>
      </w:r>
      <w:r w:rsidRPr="00885B1E">
        <w:rPr>
          <w:color w:val="000000"/>
          <w:sz w:val="28"/>
          <w:szCs w:val="28"/>
        </w:rPr>
        <w:t>ление света, химик Н.</w:t>
      </w:r>
      <w:r>
        <w:rPr>
          <w:color w:val="000000"/>
          <w:sz w:val="28"/>
          <w:szCs w:val="28"/>
        </w:rPr>
        <w:t xml:space="preserve"> </w:t>
      </w:r>
      <w:r w:rsidRPr="00885B1E">
        <w:rPr>
          <w:color w:val="000000"/>
          <w:sz w:val="28"/>
          <w:szCs w:val="28"/>
        </w:rPr>
        <w:t xml:space="preserve">Д. Зелинский </w:t>
      </w:r>
      <w:r>
        <w:rPr>
          <w:color w:val="000000"/>
          <w:sz w:val="28"/>
          <w:szCs w:val="28"/>
        </w:rPr>
        <w:t>–</w:t>
      </w:r>
      <w:r w:rsidRPr="00885B1E">
        <w:rPr>
          <w:color w:val="000000"/>
          <w:sz w:val="28"/>
          <w:szCs w:val="28"/>
        </w:rPr>
        <w:t xml:space="preserve"> изобретатель противогаза. Большой вклад в те</w:t>
      </w:r>
      <w:r w:rsidRPr="00885B1E">
        <w:rPr>
          <w:color w:val="000000"/>
          <w:sz w:val="28"/>
          <w:szCs w:val="28"/>
        </w:rPr>
        <w:t>о</w:t>
      </w:r>
      <w:r w:rsidRPr="00885B1E">
        <w:rPr>
          <w:color w:val="000000"/>
          <w:sz w:val="28"/>
          <w:szCs w:val="28"/>
        </w:rPr>
        <w:t>рию воздухоплавания внес Н.</w:t>
      </w:r>
      <w:r>
        <w:rPr>
          <w:color w:val="000000"/>
          <w:sz w:val="28"/>
          <w:szCs w:val="28"/>
        </w:rPr>
        <w:t xml:space="preserve"> </w:t>
      </w:r>
      <w:r w:rsidRPr="00885B1E">
        <w:rPr>
          <w:color w:val="000000"/>
          <w:sz w:val="28"/>
          <w:szCs w:val="28"/>
        </w:rPr>
        <w:t>Е. Жуковский, построивший в 1902 г. первую в России аэродинамическую трубу. К.</w:t>
      </w:r>
      <w:r>
        <w:rPr>
          <w:color w:val="000000"/>
          <w:sz w:val="28"/>
          <w:szCs w:val="28"/>
        </w:rPr>
        <w:t xml:space="preserve"> </w:t>
      </w:r>
      <w:r w:rsidRPr="00885B1E">
        <w:rPr>
          <w:color w:val="000000"/>
          <w:sz w:val="28"/>
          <w:szCs w:val="28"/>
        </w:rPr>
        <w:t>Э. Циолковский успешно занимался проблемой полета в космос. Русские географы и путешественники изучали отдаленные районы страны. О</w:t>
      </w:r>
      <w:r w:rsidRPr="00885B1E">
        <w:rPr>
          <w:color w:val="000000"/>
          <w:sz w:val="28"/>
          <w:szCs w:val="28"/>
        </w:rPr>
        <w:t>т</w:t>
      </w:r>
      <w:r w:rsidRPr="00885B1E">
        <w:rPr>
          <w:color w:val="000000"/>
          <w:sz w:val="28"/>
          <w:szCs w:val="28"/>
        </w:rPr>
        <w:t>крытиями в Арктике Г.</w:t>
      </w:r>
      <w:r>
        <w:rPr>
          <w:color w:val="000000"/>
          <w:sz w:val="28"/>
          <w:szCs w:val="28"/>
        </w:rPr>
        <w:t xml:space="preserve"> </w:t>
      </w:r>
      <w:r w:rsidRPr="00885B1E">
        <w:rPr>
          <w:color w:val="000000"/>
          <w:sz w:val="28"/>
          <w:szCs w:val="28"/>
        </w:rPr>
        <w:t>Я. Седов, Б.</w:t>
      </w:r>
      <w:r>
        <w:rPr>
          <w:color w:val="000000"/>
          <w:sz w:val="28"/>
          <w:szCs w:val="28"/>
        </w:rPr>
        <w:t xml:space="preserve"> </w:t>
      </w:r>
      <w:r w:rsidRPr="00885B1E">
        <w:rPr>
          <w:color w:val="000000"/>
          <w:sz w:val="28"/>
          <w:szCs w:val="28"/>
        </w:rPr>
        <w:t xml:space="preserve">А. </w:t>
      </w:r>
      <w:proofErr w:type="spellStart"/>
      <w:r w:rsidRPr="00885B1E">
        <w:rPr>
          <w:color w:val="000000"/>
          <w:sz w:val="28"/>
          <w:szCs w:val="28"/>
        </w:rPr>
        <w:t>Вилькицкий</w:t>
      </w:r>
      <w:proofErr w:type="spellEnd"/>
      <w:r w:rsidRPr="00885B1E">
        <w:rPr>
          <w:color w:val="000000"/>
          <w:sz w:val="28"/>
          <w:szCs w:val="28"/>
        </w:rPr>
        <w:t xml:space="preserve"> и др. полярные исследователи по</w:t>
      </w:r>
      <w:r w:rsidRPr="00885B1E">
        <w:rPr>
          <w:color w:val="000000"/>
          <w:sz w:val="28"/>
          <w:szCs w:val="28"/>
        </w:rPr>
        <w:t>д</w:t>
      </w:r>
      <w:r w:rsidRPr="00885B1E">
        <w:rPr>
          <w:color w:val="000000"/>
          <w:sz w:val="28"/>
          <w:szCs w:val="28"/>
        </w:rPr>
        <w:t>готовили освоение Северного морского пути.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Крупными успехами было отмечено развитие биологии и медицины. И.</w:t>
      </w:r>
      <w:r>
        <w:rPr>
          <w:color w:val="000000"/>
          <w:sz w:val="28"/>
          <w:szCs w:val="28"/>
        </w:rPr>
        <w:t xml:space="preserve"> </w:t>
      </w:r>
      <w:r w:rsidRPr="00885B1E">
        <w:rPr>
          <w:color w:val="000000"/>
          <w:sz w:val="28"/>
          <w:szCs w:val="28"/>
        </w:rPr>
        <w:t>М. С</w:t>
      </w:r>
      <w:r w:rsidRPr="00885B1E">
        <w:rPr>
          <w:color w:val="000000"/>
          <w:sz w:val="28"/>
          <w:szCs w:val="28"/>
        </w:rPr>
        <w:t>е</w:t>
      </w:r>
      <w:r w:rsidRPr="00885B1E">
        <w:rPr>
          <w:color w:val="000000"/>
          <w:sz w:val="28"/>
          <w:szCs w:val="28"/>
        </w:rPr>
        <w:t>ченов заложил основы отечественной физиологической школы, сделал ряд открытий в психологии.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Нобелевские премии получили И.</w:t>
      </w:r>
      <w:r>
        <w:rPr>
          <w:color w:val="000000"/>
          <w:sz w:val="28"/>
          <w:szCs w:val="28"/>
        </w:rPr>
        <w:t xml:space="preserve"> </w:t>
      </w:r>
      <w:r w:rsidRPr="00885B1E">
        <w:rPr>
          <w:color w:val="000000"/>
          <w:sz w:val="28"/>
          <w:szCs w:val="28"/>
        </w:rPr>
        <w:t>П. Павлов (1904 г.), разработавший учение о высшей нервной деятельности и физиологии пищеварения, а также И.</w:t>
      </w:r>
      <w:r>
        <w:rPr>
          <w:color w:val="000000"/>
          <w:sz w:val="28"/>
          <w:szCs w:val="28"/>
        </w:rPr>
        <w:t xml:space="preserve"> </w:t>
      </w:r>
      <w:r w:rsidRPr="00885B1E">
        <w:rPr>
          <w:color w:val="000000"/>
          <w:sz w:val="28"/>
          <w:szCs w:val="28"/>
        </w:rPr>
        <w:t xml:space="preserve">И. Мечников (1908 г.) </w:t>
      </w:r>
      <w:r>
        <w:rPr>
          <w:color w:val="000000"/>
          <w:sz w:val="28"/>
          <w:szCs w:val="28"/>
        </w:rPr>
        <w:t>–</w:t>
      </w:r>
      <w:r w:rsidRPr="00885B1E">
        <w:rPr>
          <w:color w:val="000000"/>
          <w:sz w:val="28"/>
          <w:szCs w:val="28"/>
        </w:rPr>
        <w:t xml:space="preserve"> автор теории иммунитета. К.</w:t>
      </w:r>
      <w:r>
        <w:rPr>
          <w:color w:val="000000"/>
          <w:sz w:val="28"/>
          <w:szCs w:val="28"/>
        </w:rPr>
        <w:t xml:space="preserve"> </w:t>
      </w:r>
      <w:r w:rsidRPr="00885B1E">
        <w:rPr>
          <w:color w:val="000000"/>
          <w:sz w:val="28"/>
          <w:szCs w:val="28"/>
        </w:rPr>
        <w:t>А. Тимирязев основал русскую школу физиол</w:t>
      </w:r>
      <w:r w:rsidRPr="00885B1E">
        <w:rPr>
          <w:color w:val="000000"/>
          <w:sz w:val="28"/>
          <w:szCs w:val="28"/>
        </w:rPr>
        <w:t>о</w:t>
      </w:r>
      <w:r w:rsidRPr="00885B1E">
        <w:rPr>
          <w:color w:val="000000"/>
          <w:sz w:val="28"/>
          <w:szCs w:val="28"/>
        </w:rPr>
        <w:t>гии растений.</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начале </w:t>
      </w:r>
      <w:r w:rsidRPr="00885B1E">
        <w:rPr>
          <w:color w:val="000000"/>
          <w:sz w:val="28"/>
          <w:szCs w:val="28"/>
          <w:lang w:val="en-US"/>
        </w:rPr>
        <w:t>XX</w:t>
      </w:r>
      <w:r w:rsidRPr="00885B1E">
        <w:rPr>
          <w:color w:val="000000"/>
          <w:sz w:val="28"/>
          <w:szCs w:val="28"/>
        </w:rPr>
        <w:t xml:space="preserve"> века шел интенсивный процесс дифференциации наук, их раздел</w:t>
      </w:r>
      <w:r w:rsidRPr="00885B1E">
        <w:rPr>
          <w:color w:val="000000"/>
          <w:sz w:val="28"/>
          <w:szCs w:val="28"/>
        </w:rPr>
        <w:t>е</w:t>
      </w:r>
      <w:r w:rsidRPr="00885B1E">
        <w:rPr>
          <w:color w:val="000000"/>
          <w:sz w:val="28"/>
          <w:szCs w:val="28"/>
        </w:rPr>
        <w:t>ние на фундаментальные и прикладные. Успехи в науке достигались благодаря созд</w:t>
      </w:r>
      <w:r w:rsidRPr="00885B1E">
        <w:rPr>
          <w:color w:val="000000"/>
          <w:sz w:val="28"/>
          <w:szCs w:val="28"/>
        </w:rPr>
        <w:t>а</w:t>
      </w:r>
      <w:r w:rsidRPr="00885B1E">
        <w:rPr>
          <w:color w:val="000000"/>
          <w:sz w:val="28"/>
          <w:szCs w:val="28"/>
        </w:rPr>
        <w:t xml:space="preserve">нию крупных коллективов ученых, а также за счет усиления контактов с зарубежными коллегами. Ученые объединялись в научные общества </w:t>
      </w:r>
      <w:r>
        <w:rPr>
          <w:color w:val="000000"/>
          <w:sz w:val="28"/>
          <w:szCs w:val="28"/>
        </w:rPr>
        <w:t>–</w:t>
      </w:r>
      <w:r w:rsidRPr="00885B1E">
        <w:rPr>
          <w:color w:val="000000"/>
          <w:sz w:val="28"/>
          <w:szCs w:val="28"/>
        </w:rPr>
        <w:t xml:space="preserve"> географические, технические, астрономические и другие, стали регулярно проводиться всероссийские научные съезды. Русские ученые не раз выступали на международных конгрессах.</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Выдающиеся успехи были достигнуты в общественных, гуманитарных науках. Самым известным из историков был В.</w:t>
      </w:r>
      <w:r>
        <w:rPr>
          <w:color w:val="000000"/>
          <w:sz w:val="28"/>
          <w:szCs w:val="28"/>
        </w:rPr>
        <w:t xml:space="preserve"> </w:t>
      </w:r>
      <w:r w:rsidRPr="00885B1E">
        <w:rPr>
          <w:color w:val="000000"/>
          <w:sz w:val="28"/>
          <w:szCs w:val="28"/>
        </w:rPr>
        <w:t>О. Ключевский, лекции и труды которого пол</w:t>
      </w:r>
      <w:r w:rsidRPr="00885B1E">
        <w:rPr>
          <w:color w:val="000000"/>
          <w:sz w:val="28"/>
          <w:szCs w:val="28"/>
        </w:rPr>
        <w:t>ь</w:t>
      </w:r>
      <w:r w:rsidRPr="00885B1E">
        <w:rPr>
          <w:color w:val="000000"/>
          <w:sz w:val="28"/>
          <w:szCs w:val="28"/>
        </w:rPr>
        <w:t>зовались огромной популярностью. Ученики Ключевского А.</w:t>
      </w:r>
      <w:r>
        <w:rPr>
          <w:color w:val="000000"/>
          <w:sz w:val="28"/>
          <w:szCs w:val="28"/>
        </w:rPr>
        <w:t xml:space="preserve"> </w:t>
      </w:r>
      <w:r w:rsidRPr="00885B1E">
        <w:rPr>
          <w:color w:val="000000"/>
          <w:sz w:val="28"/>
          <w:szCs w:val="28"/>
        </w:rPr>
        <w:t xml:space="preserve">А. </w:t>
      </w:r>
      <w:proofErr w:type="spellStart"/>
      <w:r w:rsidRPr="00885B1E">
        <w:rPr>
          <w:color w:val="000000"/>
          <w:sz w:val="28"/>
          <w:szCs w:val="28"/>
        </w:rPr>
        <w:t>Кизеветтер</w:t>
      </w:r>
      <w:proofErr w:type="spellEnd"/>
      <w:r w:rsidRPr="00885B1E">
        <w:rPr>
          <w:color w:val="000000"/>
          <w:sz w:val="28"/>
          <w:szCs w:val="28"/>
        </w:rPr>
        <w:t>, П.</w:t>
      </w:r>
      <w:r>
        <w:rPr>
          <w:color w:val="000000"/>
          <w:sz w:val="28"/>
          <w:szCs w:val="28"/>
        </w:rPr>
        <w:t xml:space="preserve"> </w:t>
      </w:r>
      <w:r w:rsidRPr="00885B1E">
        <w:rPr>
          <w:color w:val="000000"/>
          <w:sz w:val="28"/>
          <w:szCs w:val="28"/>
        </w:rPr>
        <w:t>Н. М</w:t>
      </w:r>
      <w:r w:rsidRPr="00885B1E">
        <w:rPr>
          <w:color w:val="000000"/>
          <w:sz w:val="28"/>
          <w:szCs w:val="28"/>
        </w:rPr>
        <w:t>и</w:t>
      </w:r>
      <w:r w:rsidRPr="00885B1E">
        <w:rPr>
          <w:color w:val="000000"/>
          <w:sz w:val="28"/>
          <w:szCs w:val="28"/>
        </w:rPr>
        <w:t>люков,</w:t>
      </w:r>
      <w:r>
        <w:rPr>
          <w:color w:val="000000"/>
          <w:sz w:val="28"/>
          <w:szCs w:val="28"/>
        </w:rPr>
        <w:t xml:space="preserve"> </w:t>
      </w:r>
      <w:r w:rsidRPr="00885B1E">
        <w:rPr>
          <w:color w:val="000000"/>
          <w:sz w:val="28"/>
          <w:szCs w:val="28"/>
        </w:rPr>
        <w:t>М.</w:t>
      </w:r>
      <w:r>
        <w:rPr>
          <w:color w:val="000000"/>
          <w:sz w:val="28"/>
          <w:szCs w:val="28"/>
        </w:rPr>
        <w:t xml:space="preserve"> </w:t>
      </w:r>
      <w:r w:rsidRPr="00885B1E">
        <w:rPr>
          <w:color w:val="000000"/>
          <w:sz w:val="28"/>
          <w:szCs w:val="28"/>
        </w:rPr>
        <w:t>М. Богословский также являлись блестящими учеными.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экономической науке выделялись М.</w:t>
      </w:r>
      <w:r>
        <w:rPr>
          <w:color w:val="000000"/>
          <w:sz w:val="28"/>
          <w:szCs w:val="28"/>
        </w:rPr>
        <w:t xml:space="preserve"> </w:t>
      </w:r>
      <w:r w:rsidRPr="00885B1E">
        <w:rPr>
          <w:color w:val="000000"/>
          <w:sz w:val="28"/>
          <w:szCs w:val="28"/>
        </w:rPr>
        <w:t xml:space="preserve">И. </w:t>
      </w:r>
      <w:proofErr w:type="spellStart"/>
      <w:r w:rsidRPr="00885B1E">
        <w:rPr>
          <w:color w:val="000000"/>
          <w:sz w:val="28"/>
          <w:szCs w:val="28"/>
        </w:rPr>
        <w:t>Туган</w:t>
      </w:r>
      <w:r>
        <w:rPr>
          <w:color w:val="000000"/>
          <w:sz w:val="28"/>
          <w:szCs w:val="28"/>
        </w:rPr>
        <w:t>-</w:t>
      </w:r>
      <w:r w:rsidRPr="00885B1E">
        <w:rPr>
          <w:color w:val="000000"/>
          <w:sz w:val="28"/>
          <w:szCs w:val="28"/>
        </w:rPr>
        <w:t>Барановский</w:t>
      </w:r>
      <w:proofErr w:type="spellEnd"/>
      <w:r w:rsidRPr="00885B1E">
        <w:rPr>
          <w:color w:val="000000"/>
          <w:sz w:val="28"/>
          <w:szCs w:val="28"/>
        </w:rPr>
        <w:t xml:space="preserve">, </w:t>
      </w:r>
      <w:r>
        <w:rPr>
          <w:color w:val="000000"/>
          <w:sz w:val="28"/>
          <w:szCs w:val="28"/>
        </w:rPr>
        <w:br/>
      </w:r>
      <w:r w:rsidRPr="00885B1E">
        <w:rPr>
          <w:color w:val="000000"/>
          <w:sz w:val="28"/>
          <w:szCs w:val="28"/>
        </w:rPr>
        <w:t>А.</w:t>
      </w:r>
      <w:r>
        <w:rPr>
          <w:color w:val="000000"/>
          <w:sz w:val="28"/>
          <w:szCs w:val="28"/>
        </w:rPr>
        <w:t xml:space="preserve"> </w:t>
      </w:r>
      <w:r w:rsidRPr="00885B1E">
        <w:rPr>
          <w:color w:val="000000"/>
          <w:sz w:val="28"/>
          <w:szCs w:val="28"/>
        </w:rPr>
        <w:t xml:space="preserve">А. </w:t>
      </w:r>
      <w:proofErr w:type="spellStart"/>
      <w:r w:rsidRPr="00885B1E">
        <w:rPr>
          <w:color w:val="000000"/>
          <w:sz w:val="28"/>
          <w:szCs w:val="28"/>
        </w:rPr>
        <w:t>Чупров</w:t>
      </w:r>
      <w:proofErr w:type="spellEnd"/>
      <w:r w:rsidRPr="00885B1E">
        <w:rPr>
          <w:color w:val="000000"/>
          <w:sz w:val="28"/>
          <w:szCs w:val="28"/>
        </w:rPr>
        <w:t>, А.</w:t>
      </w:r>
      <w:r>
        <w:rPr>
          <w:color w:val="000000"/>
          <w:sz w:val="28"/>
          <w:szCs w:val="28"/>
        </w:rPr>
        <w:t xml:space="preserve"> </w:t>
      </w:r>
      <w:r w:rsidRPr="00885B1E">
        <w:rPr>
          <w:color w:val="000000"/>
          <w:sz w:val="28"/>
          <w:szCs w:val="28"/>
        </w:rPr>
        <w:t>В. Чаянов.</w:t>
      </w:r>
    </w:p>
    <w:p w:rsidR="0023226E" w:rsidRDefault="0023226E" w:rsidP="00A4003C">
      <w:pPr>
        <w:shd w:val="clear" w:color="auto" w:fill="FFFFFF"/>
        <w:autoSpaceDE w:val="0"/>
        <w:autoSpaceDN w:val="0"/>
        <w:adjustRightInd w:val="0"/>
        <w:jc w:val="both"/>
        <w:rPr>
          <w:i/>
          <w:iCs/>
          <w:color w:val="000000"/>
          <w:sz w:val="28"/>
          <w:szCs w:val="28"/>
        </w:rPr>
      </w:pPr>
    </w:p>
    <w:p w:rsidR="0023226E" w:rsidRPr="00B03691" w:rsidRDefault="0023226E" w:rsidP="00A4003C">
      <w:pPr>
        <w:shd w:val="clear" w:color="auto" w:fill="FFFFFF"/>
        <w:autoSpaceDE w:val="0"/>
        <w:autoSpaceDN w:val="0"/>
        <w:adjustRightInd w:val="0"/>
        <w:jc w:val="center"/>
        <w:rPr>
          <w:b/>
          <w:i/>
          <w:iCs/>
          <w:color w:val="000000"/>
          <w:sz w:val="28"/>
          <w:szCs w:val="28"/>
        </w:rPr>
      </w:pPr>
      <w:r w:rsidRPr="00B03691">
        <w:rPr>
          <w:b/>
          <w:i/>
          <w:iCs/>
          <w:color w:val="000000"/>
          <w:sz w:val="28"/>
          <w:szCs w:val="28"/>
        </w:rPr>
        <w:t>§ 2. Традиции и новаторство</w:t>
      </w:r>
    </w:p>
    <w:p w:rsidR="0023226E" w:rsidRPr="00885B1E" w:rsidRDefault="0023226E" w:rsidP="00A4003C">
      <w:pPr>
        <w:shd w:val="clear" w:color="auto" w:fill="FFFFFF"/>
        <w:autoSpaceDE w:val="0"/>
        <w:autoSpaceDN w:val="0"/>
        <w:adjustRightInd w:val="0"/>
        <w:jc w:val="both"/>
        <w:rPr>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 xml:space="preserve">Золотым веком русской литературы принято называть время </w:t>
      </w:r>
      <w:r>
        <w:rPr>
          <w:color w:val="000000"/>
          <w:sz w:val="28"/>
          <w:szCs w:val="28"/>
        </w:rPr>
        <w:br/>
      </w:r>
      <w:r w:rsidRPr="00885B1E">
        <w:rPr>
          <w:color w:val="000000"/>
          <w:sz w:val="28"/>
          <w:szCs w:val="28"/>
        </w:rPr>
        <w:t>А.</w:t>
      </w:r>
      <w:r>
        <w:rPr>
          <w:color w:val="000000"/>
          <w:sz w:val="28"/>
          <w:szCs w:val="28"/>
        </w:rPr>
        <w:t xml:space="preserve"> </w:t>
      </w:r>
      <w:r w:rsidRPr="00885B1E">
        <w:rPr>
          <w:color w:val="000000"/>
          <w:sz w:val="28"/>
          <w:szCs w:val="28"/>
        </w:rPr>
        <w:t xml:space="preserve">С. Пушкина. Начало </w:t>
      </w:r>
      <w:r w:rsidRPr="00885B1E">
        <w:rPr>
          <w:color w:val="000000"/>
          <w:sz w:val="28"/>
          <w:szCs w:val="28"/>
          <w:lang w:val="en-US"/>
        </w:rPr>
        <w:t>XX</w:t>
      </w:r>
      <w:r w:rsidRPr="00885B1E">
        <w:rPr>
          <w:color w:val="000000"/>
          <w:sz w:val="28"/>
          <w:szCs w:val="28"/>
        </w:rPr>
        <w:t xml:space="preserve"> в. выдвинуло столько замечательных писателей, художн</w:t>
      </w:r>
      <w:r w:rsidRPr="00885B1E">
        <w:rPr>
          <w:color w:val="000000"/>
          <w:sz w:val="28"/>
          <w:szCs w:val="28"/>
        </w:rPr>
        <w:t>и</w:t>
      </w:r>
      <w:r w:rsidRPr="00885B1E">
        <w:rPr>
          <w:color w:val="000000"/>
          <w:sz w:val="28"/>
          <w:szCs w:val="28"/>
        </w:rPr>
        <w:t>ков, композиторов и мыслителей, что короткий отрезок времени заслужил название «серебряного века» русской культуры.</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По</w:t>
      </w:r>
      <w:r>
        <w:rPr>
          <w:color w:val="000000"/>
          <w:sz w:val="28"/>
          <w:szCs w:val="28"/>
        </w:rPr>
        <w:t>–</w:t>
      </w:r>
      <w:r w:rsidRPr="00885B1E">
        <w:rPr>
          <w:color w:val="000000"/>
          <w:sz w:val="28"/>
          <w:szCs w:val="28"/>
        </w:rPr>
        <w:t>прежнему главными центрами художественной жизни были Петербург и Москва. Связь времен зримо выражалась и в том, что выдающиеся произведения продолжали создавать деятели культуры, расцвет и начало творчества которых пр</w:t>
      </w:r>
      <w:r w:rsidRPr="00885B1E">
        <w:rPr>
          <w:color w:val="000000"/>
          <w:sz w:val="28"/>
          <w:szCs w:val="28"/>
        </w:rPr>
        <w:t>и</w:t>
      </w:r>
      <w:r w:rsidRPr="00885B1E">
        <w:rPr>
          <w:color w:val="000000"/>
          <w:sz w:val="28"/>
          <w:szCs w:val="28"/>
        </w:rPr>
        <w:t xml:space="preserve">ходились на вторую половину </w:t>
      </w:r>
      <w:r w:rsidRPr="00885B1E">
        <w:rPr>
          <w:color w:val="000000"/>
          <w:sz w:val="28"/>
          <w:szCs w:val="28"/>
          <w:lang w:val="en-US"/>
        </w:rPr>
        <w:t>XIX</w:t>
      </w:r>
      <w:r w:rsidRPr="00885B1E">
        <w:rPr>
          <w:color w:val="000000"/>
          <w:sz w:val="28"/>
          <w:szCs w:val="28"/>
        </w:rPr>
        <w:t xml:space="preserve"> века. В литературе </w:t>
      </w:r>
      <w:r>
        <w:rPr>
          <w:color w:val="000000"/>
          <w:sz w:val="28"/>
          <w:szCs w:val="28"/>
        </w:rPr>
        <w:t>–</w:t>
      </w:r>
      <w:r w:rsidRPr="00885B1E">
        <w:rPr>
          <w:color w:val="000000"/>
          <w:sz w:val="28"/>
          <w:szCs w:val="28"/>
        </w:rPr>
        <w:t xml:space="preserve"> это прежде всего Л.</w:t>
      </w:r>
      <w:r>
        <w:rPr>
          <w:color w:val="000000"/>
          <w:sz w:val="28"/>
          <w:szCs w:val="28"/>
        </w:rPr>
        <w:t xml:space="preserve"> </w:t>
      </w:r>
      <w:r w:rsidRPr="00885B1E">
        <w:rPr>
          <w:color w:val="000000"/>
          <w:sz w:val="28"/>
          <w:szCs w:val="28"/>
        </w:rPr>
        <w:t xml:space="preserve">Н. Толстой, написавший на рубеже веков роман «Воскресение», повести «После бала» и «Хаджи Мурат», пьесу «Живой труп». В музыке </w:t>
      </w:r>
      <w:r>
        <w:rPr>
          <w:color w:val="000000"/>
          <w:sz w:val="28"/>
          <w:szCs w:val="28"/>
        </w:rPr>
        <w:t>–</w:t>
      </w:r>
      <w:r w:rsidRPr="00885B1E">
        <w:rPr>
          <w:color w:val="000000"/>
          <w:sz w:val="28"/>
          <w:szCs w:val="28"/>
        </w:rPr>
        <w:t xml:space="preserve"> это один из представителей «могучей кучки» </w:t>
      </w:r>
      <w:r>
        <w:rPr>
          <w:color w:val="000000"/>
          <w:sz w:val="28"/>
          <w:szCs w:val="28"/>
        </w:rPr>
        <w:t>–</w:t>
      </w:r>
      <w:r w:rsidRPr="00885B1E">
        <w:rPr>
          <w:color w:val="000000"/>
          <w:sz w:val="28"/>
          <w:szCs w:val="28"/>
        </w:rPr>
        <w:t xml:space="preserve"> Н.</w:t>
      </w:r>
      <w:r>
        <w:rPr>
          <w:color w:val="000000"/>
          <w:sz w:val="28"/>
          <w:szCs w:val="28"/>
        </w:rPr>
        <w:t xml:space="preserve"> </w:t>
      </w:r>
      <w:r w:rsidRPr="00885B1E">
        <w:rPr>
          <w:color w:val="000000"/>
          <w:sz w:val="28"/>
          <w:szCs w:val="28"/>
        </w:rPr>
        <w:t>А. Римский</w:t>
      </w:r>
      <w:r>
        <w:rPr>
          <w:color w:val="000000"/>
          <w:sz w:val="28"/>
          <w:szCs w:val="28"/>
        </w:rPr>
        <w:t>-</w:t>
      </w:r>
      <w:r w:rsidRPr="00885B1E">
        <w:rPr>
          <w:color w:val="000000"/>
          <w:sz w:val="28"/>
          <w:szCs w:val="28"/>
        </w:rPr>
        <w:t xml:space="preserve">Корсаков. В живописи </w:t>
      </w:r>
      <w:r>
        <w:rPr>
          <w:color w:val="000000"/>
          <w:sz w:val="28"/>
          <w:szCs w:val="28"/>
        </w:rPr>
        <w:t>–</w:t>
      </w:r>
      <w:r w:rsidRPr="00885B1E">
        <w:rPr>
          <w:color w:val="000000"/>
          <w:sz w:val="28"/>
          <w:szCs w:val="28"/>
        </w:rPr>
        <w:t xml:space="preserve"> это И.</w:t>
      </w:r>
      <w:r>
        <w:rPr>
          <w:color w:val="000000"/>
          <w:sz w:val="28"/>
          <w:szCs w:val="28"/>
        </w:rPr>
        <w:t xml:space="preserve"> </w:t>
      </w:r>
      <w:r w:rsidRPr="00885B1E">
        <w:rPr>
          <w:color w:val="000000"/>
          <w:sz w:val="28"/>
          <w:szCs w:val="28"/>
        </w:rPr>
        <w:t>Е. Репин, В.</w:t>
      </w:r>
      <w:r>
        <w:rPr>
          <w:color w:val="000000"/>
          <w:sz w:val="28"/>
          <w:szCs w:val="28"/>
        </w:rPr>
        <w:t xml:space="preserve"> </w:t>
      </w:r>
      <w:r w:rsidRPr="00885B1E">
        <w:rPr>
          <w:color w:val="000000"/>
          <w:sz w:val="28"/>
          <w:szCs w:val="28"/>
        </w:rPr>
        <w:t>И. Суриков и другие. Наци</w:t>
      </w:r>
      <w:r w:rsidRPr="00885B1E">
        <w:rPr>
          <w:color w:val="000000"/>
          <w:sz w:val="28"/>
          <w:szCs w:val="28"/>
        </w:rPr>
        <w:t>о</w:t>
      </w:r>
      <w:r w:rsidRPr="00885B1E">
        <w:rPr>
          <w:color w:val="000000"/>
          <w:sz w:val="28"/>
          <w:szCs w:val="28"/>
        </w:rPr>
        <w:t xml:space="preserve">нальными художественными музеями оставались Третьяковская галерея и открытый в 1898 г. в Петербурге музей императора Александра </w:t>
      </w:r>
      <w:r w:rsidRPr="00885B1E">
        <w:rPr>
          <w:color w:val="000000"/>
          <w:sz w:val="28"/>
          <w:szCs w:val="28"/>
          <w:lang w:val="en-US"/>
        </w:rPr>
        <w:t>III</w:t>
      </w:r>
      <w:r w:rsidRPr="00885B1E">
        <w:rPr>
          <w:color w:val="000000"/>
          <w:sz w:val="28"/>
          <w:szCs w:val="28"/>
        </w:rPr>
        <w:t xml:space="preserve"> (ныне Русский музей). Росла слава драматических театров </w:t>
      </w:r>
      <w:r>
        <w:rPr>
          <w:color w:val="000000"/>
          <w:sz w:val="28"/>
          <w:szCs w:val="28"/>
        </w:rPr>
        <w:t>–</w:t>
      </w:r>
      <w:r w:rsidRPr="00885B1E">
        <w:rPr>
          <w:color w:val="000000"/>
          <w:sz w:val="28"/>
          <w:szCs w:val="28"/>
        </w:rPr>
        <w:t xml:space="preserve"> Александрийского в Петербурге и Малого в Москве.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1898 г. в Москве открылся Художественный театр, где под руководством К.</w:t>
      </w:r>
      <w:r>
        <w:rPr>
          <w:color w:val="000000"/>
          <w:sz w:val="28"/>
          <w:szCs w:val="28"/>
        </w:rPr>
        <w:t xml:space="preserve"> </w:t>
      </w:r>
      <w:r w:rsidRPr="00885B1E">
        <w:rPr>
          <w:color w:val="000000"/>
          <w:sz w:val="28"/>
          <w:szCs w:val="28"/>
        </w:rPr>
        <w:t>С. Станиславского и В.</w:t>
      </w:r>
      <w:r>
        <w:rPr>
          <w:color w:val="000000"/>
          <w:sz w:val="28"/>
          <w:szCs w:val="28"/>
        </w:rPr>
        <w:t xml:space="preserve"> </w:t>
      </w:r>
      <w:r w:rsidRPr="00885B1E">
        <w:rPr>
          <w:color w:val="000000"/>
          <w:sz w:val="28"/>
          <w:szCs w:val="28"/>
        </w:rPr>
        <w:t>И. Немировича</w:t>
      </w:r>
      <w:r>
        <w:rPr>
          <w:color w:val="000000"/>
          <w:sz w:val="28"/>
          <w:szCs w:val="28"/>
        </w:rPr>
        <w:t>-</w:t>
      </w:r>
      <w:r w:rsidRPr="00885B1E">
        <w:rPr>
          <w:color w:val="000000"/>
          <w:sz w:val="28"/>
          <w:szCs w:val="28"/>
        </w:rPr>
        <w:t>Данченко с блеском ставились пьесы отечестве</w:t>
      </w:r>
      <w:r w:rsidRPr="00885B1E">
        <w:rPr>
          <w:color w:val="000000"/>
          <w:sz w:val="28"/>
          <w:szCs w:val="28"/>
        </w:rPr>
        <w:t>н</w:t>
      </w:r>
      <w:r w:rsidRPr="00885B1E">
        <w:rPr>
          <w:color w:val="000000"/>
          <w:sz w:val="28"/>
          <w:szCs w:val="28"/>
        </w:rPr>
        <w:t>ных драматургов: А.</w:t>
      </w:r>
      <w:r>
        <w:rPr>
          <w:color w:val="000000"/>
          <w:sz w:val="28"/>
          <w:szCs w:val="28"/>
        </w:rPr>
        <w:t xml:space="preserve"> </w:t>
      </w:r>
      <w:r w:rsidRPr="00885B1E">
        <w:rPr>
          <w:color w:val="000000"/>
          <w:sz w:val="28"/>
          <w:szCs w:val="28"/>
        </w:rPr>
        <w:t>П. Чехова, А.</w:t>
      </w:r>
      <w:r>
        <w:rPr>
          <w:color w:val="000000"/>
          <w:sz w:val="28"/>
          <w:szCs w:val="28"/>
        </w:rPr>
        <w:t xml:space="preserve"> </w:t>
      </w:r>
      <w:r w:rsidRPr="00885B1E">
        <w:rPr>
          <w:color w:val="000000"/>
          <w:sz w:val="28"/>
          <w:szCs w:val="28"/>
        </w:rPr>
        <w:t xml:space="preserve">Н. Островского </w:t>
      </w:r>
      <w:r w:rsidRPr="00885B1E">
        <w:rPr>
          <w:color w:val="000000"/>
          <w:sz w:val="28"/>
          <w:szCs w:val="28"/>
          <w:lang w:val="en-US"/>
        </w:rPr>
        <w:t>A</w:t>
      </w:r>
      <w:r w:rsidRPr="00885B1E">
        <w:rPr>
          <w:color w:val="000000"/>
          <w:sz w:val="28"/>
          <w:szCs w:val="28"/>
        </w:rPr>
        <w:t>.</w:t>
      </w:r>
      <w:r>
        <w:rPr>
          <w:color w:val="000000"/>
          <w:sz w:val="28"/>
          <w:szCs w:val="28"/>
        </w:rPr>
        <w:t xml:space="preserve"> </w:t>
      </w:r>
      <w:r w:rsidRPr="00885B1E">
        <w:rPr>
          <w:color w:val="000000"/>
          <w:sz w:val="28"/>
          <w:szCs w:val="28"/>
          <w:lang w:val="en-US"/>
        </w:rPr>
        <w:t>M</w:t>
      </w:r>
      <w:r w:rsidRPr="00885B1E">
        <w:rPr>
          <w:color w:val="000000"/>
          <w:sz w:val="28"/>
          <w:szCs w:val="28"/>
        </w:rPr>
        <w:t>. Горького. Создатели Художес</w:t>
      </w:r>
      <w:r w:rsidRPr="00885B1E">
        <w:rPr>
          <w:color w:val="000000"/>
          <w:sz w:val="28"/>
          <w:szCs w:val="28"/>
        </w:rPr>
        <w:t>т</w:t>
      </w:r>
      <w:r w:rsidRPr="00885B1E">
        <w:rPr>
          <w:color w:val="000000"/>
          <w:sz w:val="28"/>
          <w:szCs w:val="28"/>
        </w:rPr>
        <w:t>венного театра назвали его общедоступным, а начатую ими программу реформиров</w:t>
      </w:r>
      <w:r w:rsidRPr="00885B1E">
        <w:rPr>
          <w:color w:val="000000"/>
          <w:sz w:val="28"/>
          <w:szCs w:val="28"/>
        </w:rPr>
        <w:t>а</w:t>
      </w:r>
      <w:r w:rsidRPr="00885B1E">
        <w:rPr>
          <w:color w:val="000000"/>
          <w:sz w:val="28"/>
          <w:szCs w:val="28"/>
        </w:rPr>
        <w:t xml:space="preserve">ния театрального дела </w:t>
      </w:r>
      <w:r>
        <w:rPr>
          <w:color w:val="000000"/>
          <w:sz w:val="28"/>
          <w:szCs w:val="28"/>
        </w:rPr>
        <w:t>–</w:t>
      </w:r>
      <w:r w:rsidRPr="00885B1E">
        <w:rPr>
          <w:color w:val="000000"/>
          <w:sz w:val="28"/>
          <w:szCs w:val="28"/>
        </w:rPr>
        <w:t xml:space="preserve"> революционной. В Художественном театре работали замеч</w:t>
      </w:r>
      <w:r w:rsidRPr="00885B1E">
        <w:rPr>
          <w:color w:val="000000"/>
          <w:sz w:val="28"/>
          <w:szCs w:val="28"/>
        </w:rPr>
        <w:t>а</w:t>
      </w:r>
      <w:r w:rsidRPr="00885B1E">
        <w:rPr>
          <w:color w:val="000000"/>
          <w:sz w:val="28"/>
          <w:szCs w:val="28"/>
        </w:rPr>
        <w:t>тельные артисты О.</w:t>
      </w:r>
      <w:r>
        <w:rPr>
          <w:color w:val="000000"/>
          <w:sz w:val="28"/>
          <w:szCs w:val="28"/>
        </w:rPr>
        <w:t xml:space="preserve"> </w:t>
      </w:r>
      <w:r w:rsidRPr="00885B1E">
        <w:rPr>
          <w:color w:val="000000"/>
          <w:sz w:val="28"/>
          <w:szCs w:val="28"/>
        </w:rPr>
        <w:t xml:space="preserve">Л. </w:t>
      </w:r>
      <w:proofErr w:type="spellStart"/>
      <w:r w:rsidRPr="00885B1E">
        <w:rPr>
          <w:color w:val="000000"/>
          <w:sz w:val="28"/>
          <w:szCs w:val="28"/>
        </w:rPr>
        <w:t>Книппер</w:t>
      </w:r>
      <w:proofErr w:type="spellEnd"/>
      <w:r w:rsidRPr="00885B1E">
        <w:rPr>
          <w:color w:val="000000"/>
          <w:sz w:val="28"/>
          <w:szCs w:val="28"/>
        </w:rPr>
        <w:t>, И.</w:t>
      </w:r>
      <w:r>
        <w:rPr>
          <w:color w:val="000000"/>
          <w:sz w:val="28"/>
          <w:szCs w:val="28"/>
        </w:rPr>
        <w:t xml:space="preserve"> </w:t>
      </w:r>
      <w:r w:rsidRPr="00885B1E">
        <w:rPr>
          <w:color w:val="000000"/>
          <w:sz w:val="28"/>
          <w:szCs w:val="28"/>
        </w:rPr>
        <w:t>М. Москвин, В.</w:t>
      </w:r>
      <w:r>
        <w:rPr>
          <w:color w:val="000000"/>
          <w:sz w:val="28"/>
          <w:szCs w:val="28"/>
        </w:rPr>
        <w:t xml:space="preserve"> </w:t>
      </w:r>
      <w:r w:rsidRPr="00885B1E">
        <w:rPr>
          <w:color w:val="000000"/>
          <w:sz w:val="28"/>
          <w:szCs w:val="28"/>
        </w:rPr>
        <w:t>И. Качалов, Л.</w:t>
      </w:r>
      <w:r>
        <w:rPr>
          <w:color w:val="000000"/>
          <w:sz w:val="28"/>
          <w:szCs w:val="28"/>
        </w:rPr>
        <w:t xml:space="preserve"> </w:t>
      </w:r>
      <w:r w:rsidRPr="00885B1E">
        <w:rPr>
          <w:color w:val="000000"/>
          <w:sz w:val="28"/>
          <w:szCs w:val="28"/>
        </w:rPr>
        <w:t xml:space="preserve">М. Леонидов, </w:t>
      </w:r>
      <w:r>
        <w:rPr>
          <w:color w:val="000000"/>
          <w:sz w:val="28"/>
          <w:szCs w:val="28"/>
        </w:rPr>
        <w:br/>
      </w:r>
      <w:r w:rsidRPr="00885B1E">
        <w:rPr>
          <w:color w:val="000000"/>
          <w:sz w:val="28"/>
          <w:szCs w:val="28"/>
        </w:rPr>
        <w:t>М.</w:t>
      </w:r>
      <w:r>
        <w:rPr>
          <w:color w:val="000000"/>
          <w:sz w:val="28"/>
          <w:szCs w:val="28"/>
        </w:rPr>
        <w:t xml:space="preserve"> </w:t>
      </w:r>
      <w:r w:rsidRPr="00885B1E">
        <w:rPr>
          <w:color w:val="000000"/>
          <w:sz w:val="28"/>
          <w:szCs w:val="28"/>
        </w:rPr>
        <w:t>П. Лилина.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начале </w:t>
      </w:r>
      <w:r w:rsidRPr="00885B1E">
        <w:rPr>
          <w:color w:val="000000"/>
          <w:sz w:val="28"/>
          <w:szCs w:val="28"/>
          <w:lang w:val="en-US"/>
        </w:rPr>
        <w:t>XX</w:t>
      </w:r>
      <w:r w:rsidRPr="00885B1E">
        <w:rPr>
          <w:color w:val="000000"/>
          <w:sz w:val="28"/>
          <w:szCs w:val="28"/>
        </w:rPr>
        <w:t xml:space="preserve"> в. открылся театр великой русской актрисы В.</w:t>
      </w:r>
      <w:r>
        <w:rPr>
          <w:color w:val="000000"/>
          <w:sz w:val="28"/>
          <w:szCs w:val="28"/>
        </w:rPr>
        <w:t xml:space="preserve"> </w:t>
      </w:r>
      <w:r w:rsidRPr="00885B1E">
        <w:rPr>
          <w:color w:val="000000"/>
          <w:sz w:val="28"/>
          <w:szCs w:val="28"/>
        </w:rPr>
        <w:t xml:space="preserve">Ф. Комиссаржевской в Петербурге. Началась режиссерская деятельность </w:t>
      </w:r>
      <w:r>
        <w:rPr>
          <w:color w:val="000000"/>
          <w:sz w:val="28"/>
          <w:szCs w:val="28"/>
        </w:rPr>
        <w:br/>
      </w:r>
      <w:r w:rsidRPr="00885B1E">
        <w:rPr>
          <w:color w:val="000000"/>
          <w:sz w:val="28"/>
          <w:szCs w:val="28"/>
        </w:rPr>
        <w:t>В.</w:t>
      </w:r>
      <w:r>
        <w:rPr>
          <w:color w:val="000000"/>
          <w:sz w:val="28"/>
          <w:szCs w:val="28"/>
        </w:rPr>
        <w:t xml:space="preserve"> </w:t>
      </w:r>
      <w:r w:rsidRPr="00885B1E">
        <w:rPr>
          <w:color w:val="000000"/>
          <w:sz w:val="28"/>
          <w:szCs w:val="28"/>
        </w:rPr>
        <w:t>Э. Мейерхольда, искавшего новые формы сценического искусства.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Русская вокальная школа была представлена замечательными оперными пе</w:t>
      </w:r>
      <w:r w:rsidRPr="00885B1E">
        <w:rPr>
          <w:color w:val="000000"/>
          <w:sz w:val="28"/>
          <w:szCs w:val="28"/>
        </w:rPr>
        <w:t>в</w:t>
      </w:r>
      <w:r w:rsidRPr="00885B1E">
        <w:rPr>
          <w:color w:val="000000"/>
          <w:sz w:val="28"/>
          <w:szCs w:val="28"/>
        </w:rPr>
        <w:t>цами (Ф.</w:t>
      </w:r>
      <w:r>
        <w:rPr>
          <w:color w:val="000000"/>
          <w:sz w:val="28"/>
          <w:szCs w:val="28"/>
        </w:rPr>
        <w:t xml:space="preserve"> </w:t>
      </w:r>
      <w:r w:rsidRPr="00885B1E">
        <w:rPr>
          <w:color w:val="000000"/>
          <w:sz w:val="28"/>
          <w:szCs w:val="28"/>
        </w:rPr>
        <w:t>И. Шаляпиным, Л.</w:t>
      </w:r>
      <w:r>
        <w:rPr>
          <w:color w:val="000000"/>
          <w:sz w:val="28"/>
          <w:szCs w:val="28"/>
        </w:rPr>
        <w:t xml:space="preserve"> </w:t>
      </w:r>
      <w:r w:rsidRPr="00885B1E">
        <w:rPr>
          <w:color w:val="000000"/>
          <w:sz w:val="28"/>
          <w:szCs w:val="28"/>
        </w:rPr>
        <w:t>В. Собиновым, А.</w:t>
      </w:r>
      <w:r>
        <w:rPr>
          <w:color w:val="000000"/>
          <w:sz w:val="28"/>
          <w:szCs w:val="28"/>
        </w:rPr>
        <w:t xml:space="preserve"> </w:t>
      </w:r>
      <w:r w:rsidRPr="00885B1E">
        <w:rPr>
          <w:color w:val="000000"/>
          <w:sz w:val="28"/>
          <w:szCs w:val="28"/>
        </w:rPr>
        <w:t>В. Неждановой.) Имена выдающихся б</w:t>
      </w:r>
      <w:r w:rsidRPr="00885B1E">
        <w:rPr>
          <w:color w:val="000000"/>
          <w:sz w:val="28"/>
          <w:szCs w:val="28"/>
        </w:rPr>
        <w:t>а</w:t>
      </w:r>
      <w:r w:rsidRPr="00885B1E">
        <w:rPr>
          <w:color w:val="000000"/>
          <w:sz w:val="28"/>
          <w:szCs w:val="28"/>
        </w:rPr>
        <w:t>летных танцоров (А.</w:t>
      </w:r>
      <w:r>
        <w:rPr>
          <w:color w:val="000000"/>
          <w:sz w:val="28"/>
          <w:szCs w:val="28"/>
        </w:rPr>
        <w:t xml:space="preserve"> </w:t>
      </w:r>
      <w:r w:rsidRPr="00885B1E">
        <w:rPr>
          <w:color w:val="000000"/>
          <w:sz w:val="28"/>
          <w:szCs w:val="28"/>
        </w:rPr>
        <w:t>П. Павловой, Т.</w:t>
      </w:r>
      <w:r>
        <w:rPr>
          <w:color w:val="000000"/>
          <w:sz w:val="28"/>
          <w:szCs w:val="28"/>
        </w:rPr>
        <w:t xml:space="preserve"> </w:t>
      </w:r>
      <w:r w:rsidRPr="00885B1E">
        <w:rPr>
          <w:color w:val="000000"/>
          <w:sz w:val="28"/>
          <w:szCs w:val="28"/>
        </w:rPr>
        <w:t xml:space="preserve">П. </w:t>
      </w:r>
      <w:proofErr w:type="spellStart"/>
      <w:r w:rsidRPr="00885B1E">
        <w:rPr>
          <w:color w:val="000000"/>
          <w:sz w:val="28"/>
          <w:szCs w:val="28"/>
        </w:rPr>
        <w:t>К</w:t>
      </w:r>
      <w:r>
        <w:rPr>
          <w:color w:val="000000"/>
          <w:sz w:val="28"/>
          <w:szCs w:val="28"/>
        </w:rPr>
        <w:t>а</w:t>
      </w:r>
      <w:r w:rsidRPr="00885B1E">
        <w:rPr>
          <w:color w:val="000000"/>
          <w:sz w:val="28"/>
          <w:szCs w:val="28"/>
        </w:rPr>
        <w:t>рсавиной</w:t>
      </w:r>
      <w:proofErr w:type="spellEnd"/>
      <w:r w:rsidRPr="00885B1E">
        <w:rPr>
          <w:color w:val="000000"/>
          <w:sz w:val="28"/>
          <w:szCs w:val="28"/>
        </w:rPr>
        <w:t>, В.</w:t>
      </w:r>
      <w:r>
        <w:rPr>
          <w:color w:val="000000"/>
          <w:sz w:val="28"/>
          <w:szCs w:val="28"/>
        </w:rPr>
        <w:t xml:space="preserve"> </w:t>
      </w:r>
      <w:r w:rsidRPr="00885B1E">
        <w:rPr>
          <w:color w:val="000000"/>
          <w:sz w:val="28"/>
          <w:szCs w:val="28"/>
        </w:rPr>
        <w:t>Ф. Нижинского) навсегда вошли в сокровищницу мировой культуры.</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Хореографические постановки М.</w:t>
      </w:r>
      <w:r>
        <w:rPr>
          <w:color w:val="000000"/>
          <w:sz w:val="28"/>
          <w:szCs w:val="28"/>
        </w:rPr>
        <w:t xml:space="preserve"> </w:t>
      </w:r>
      <w:r w:rsidRPr="00885B1E">
        <w:rPr>
          <w:color w:val="000000"/>
          <w:sz w:val="28"/>
          <w:szCs w:val="28"/>
        </w:rPr>
        <w:t>И. Петипа стали классикой мирового балета. Особое значение для популяризации театрально</w:t>
      </w:r>
      <w:r>
        <w:rPr>
          <w:color w:val="000000"/>
          <w:sz w:val="28"/>
          <w:szCs w:val="28"/>
        </w:rPr>
        <w:t>-</w:t>
      </w:r>
      <w:r w:rsidRPr="00885B1E">
        <w:rPr>
          <w:color w:val="000000"/>
          <w:sz w:val="28"/>
          <w:szCs w:val="28"/>
        </w:rPr>
        <w:t>музыкального искусства России им</w:t>
      </w:r>
      <w:r w:rsidRPr="00885B1E">
        <w:rPr>
          <w:color w:val="000000"/>
          <w:sz w:val="28"/>
          <w:szCs w:val="28"/>
        </w:rPr>
        <w:t>е</w:t>
      </w:r>
      <w:r w:rsidRPr="00885B1E">
        <w:rPr>
          <w:color w:val="000000"/>
          <w:sz w:val="28"/>
          <w:szCs w:val="28"/>
        </w:rPr>
        <w:t>ла деятельность С</w:t>
      </w:r>
      <w:r>
        <w:rPr>
          <w:color w:val="000000"/>
          <w:sz w:val="28"/>
          <w:szCs w:val="28"/>
        </w:rPr>
        <w:t xml:space="preserve">. </w:t>
      </w:r>
      <w:r w:rsidRPr="00885B1E">
        <w:rPr>
          <w:color w:val="000000"/>
          <w:sz w:val="28"/>
          <w:szCs w:val="28"/>
        </w:rPr>
        <w:t>П</w:t>
      </w:r>
      <w:r>
        <w:rPr>
          <w:color w:val="000000"/>
          <w:sz w:val="28"/>
          <w:szCs w:val="28"/>
        </w:rPr>
        <w:t>.</w:t>
      </w:r>
      <w:r w:rsidRPr="00885B1E">
        <w:rPr>
          <w:color w:val="000000"/>
          <w:sz w:val="28"/>
          <w:szCs w:val="28"/>
        </w:rPr>
        <w:t xml:space="preserve"> Дягилева, организовавшего в Европе «Русские сезоны»(1907</w:t>
      </w:r>
      <w:r>
        <w:rPr>
          <w:color w:val="000000"/>
          <w:sz w:val="28"/>
          <w:szCs w:val="28"/>
        </w:rPr>
        <w:t>–</w:t>
      </w:r>
      <w:r w:rsidRPr="00885B1E">
        <w:rPr>
          <w:color w:val="000000"/>
          <w:sz w:val="28"/>
          <w:szCs w:val="28"/>
        </w:rPr>
        <w:t>1913 гг.).</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Если музыкальная классика </w:t>
      </w:r>
      <w:r w:rsidRPr="00885B1E">
        <w:rPr>
          <w:color w:val="000000"/>
          <w:sz w:val="28"/>
          <w:szCs w:val="28"/>
          <w:lang w:val="en-US"/>
        </w:rPr>
        <w:t>XIX</w:t>
      </w:r>
      <w:r w:rsidRPr="00885B1E">
        <w:rPr>
          <w:color w:val="000000"/>
          <w:sz w:val="28"/>
          <w:szCs w:val="28"/>
        </w:rPr>
        <w:t xml:space="preserve"> в. нашла оригинальное продолжение в творчес</w:t>
      </w:r>
      <w:r w:rsidRPr="00885B1E">
        <w:rPr>
          <w:color w:val="000000"/>
          <w:sz w:val="28"/>
          <w:szCs w:val="28"/>
        </w:rPr>
        <w:t>т</w:t>
      </w:r>
      <w:r w:rsidRPr="00885B1E">
        <w:rPr>
          <w:color w:val="000000"/>
          <w:sz w:val="28"/>
          <w:szCs w:val="28"/>
        </w:rPr>
        <w:t>ве С</w:t>
      </w:r>
      <w:r>
        <w:rPr>
          <w:color w:val="000000"/>
          <w:sz w:val="28"/>
          <w:szCs w:val="28"/>
        </w:rPr>
        <w:t xml:space="preserve">. </w:t>
      </w:r>
      <w:r w:rsidRPr="00885B1E">
        <w:rPr>
          <w:color w:val="000000"/>
          <w:sz w:val="28"/>
          <w:szCs w:val="28"/>
        </w:rPr>
        <w:t>В. Рахманинова, то новаторами в музыке,</w:t>
      </w:r>
      <w:r>
        <w:rPr>
          <w:color w:val="000000"/>
          <w:sz w:val="28"/>
          <w:szCs w:val="28"/>
        </w:rPr>
        <w:t xml:space="preserve"> </w:t>
      </w:r>
      <w:r w:rsidRPr="00885B1E">
        <w:rPr>
          <w:color w:val="000000"/>
          <w:sz w:val="28"/>
          <w:szCs w:val="28"/>
        </w:rPr>
        <w:t xml:space="preserve">чьи </w:t>
      </w:r>
      <w:proofErr w:type="spellStart"/>
      <w:r w:rsidRPr="00885B1E">
        <w:rPr>
          <w:color w:val="000000"/>
          <w:sz w:val="28"/>
          <w:szCs w:val="28"/>
        </w:rPr>
        <w:t>исканияблизки</w:t>
      </w:r>
      <w:proofErr w:type="spellEnd"/>
      <w:r w:rsidRPr="00885B1E">
        <w:rPr>
          <w:color w:val="000000"/>
          <w:sz w:val="28"/>
          <w:szCs w:val="28"/>
        </w:rPr>
        <w:t xml:space="preserve"> к символизму были А.</w:t>
      </w:r>
      <w:r>
        <w:rPr>
          <w:color w:val="000000"/>
          <w:sz w:val="28"/>
          <w:szCs w:val="28"/>
        </w:rPr>
        <w:t xml:space="preserve"> </w:t>
      </w:r>
      <w:r w:rsidRPr="00885B1E">
        <w:rPr>
          <w:color w:val="000000"/>
          <w:sz w:val="28"/>
          <w:szCs w:val="28"/>
        </w:rPr>
        <w:t>Н. Скрябин, И.</w:t>
      </w:r>
      <w:r>
        <w:rPr>
          <w:color w:val="000000"/>
          <w:sz w:val="28"/>
          <w:szCs w:val="28"/>
        </w:rPr>
        <w:t xml:space="preserve"> </w:t>
      </w:r>
      <w:r w:rsidRPr="00885B1E">
        <w:rPr>
          <w:color w:val="000000"/>
          <w:sz w:val="28"/>
          <w:szCs w:val="28"/>
        </w:rPr>
        <w:t>Ф. Стравинский, С.</w:t>
      </w:r>
      <w:r>
        <w:rPr>
          <w:color w:val="000000"/>
          <w:sz w:val="28"/>
          <w:szCs w:val="28"/>
        </w:rPr>
        <w:t xml:space="preserve"> </w:t>
      </w:r>
      <w:r w:rsidRPr="00885B1E">
        <w:rPr>
          <w:color w:val="000000"/>
          <w:sz w:val="28"/>
          <w:szCs w:val="28"/>
        </w:rPr>
        <w:t xml:space="preserve">С. Прокофьев: Символизм в живописи </w:t>
      </w:r>
      <w:r>
        <w:rPr>
          <w:color w:val="000000"/>
          <w:sz w:val="28"/>
          <w:szCs w:val="28"/>
        </w:rPr>
        <w:t>–</w:t>
      </w:r>
      <w:r w:rsidRPr="00885B1E">
        <w:rPr>
          <w:color w:val="000000"/>
          <w:sz w:val="28"/>
          <w:szCs w:val="28"/>
        </w:rPr>
        <w:t xml:space="preserve"> это, в пе</w:t>
      </w:r>
      <w:r w:rsidRPr="00885B1E">
        <w:rPr>
          <w:color w:val="000000"/>
          <w:sz w:val="28"/>
          <w:szCs w:val="28"/>
        </w:rPr>
        <w:t>р</w:t>
      </w:r>
      <w:r w:rsidRPr="00885B1E">
        <w:rPr>
          <w:color w:val="000000"/>
          <w:sz w:val="28"/>
          <w:szCs w:val="28"/>
        </w:rPr>
        <w:lastRenderedPageBreak/>
        <w:t xml:space="preserve">вую очередь, картины </w:t>
      </w:r>
      <w:r>
        <w:rPr>
          <w:color w:val="000000"/>
          <w:sz w:val="28"/>
          <w:szCs w:val="28"/>
        </w:rPr>
        <w:br/>
      </w:r>
      <w:r w:rsidRPr="00885B1E">
        <w:rPr>
          <w:color w:val="000000"/>
          <w:sz w:val="28"/>
          <w:szCs w:val="28"/>
          <w:lang w:val="en-US"/>
        </w:rPr>
        <w:t>M</w:t>
      </w:r>
      <w:r>
        <w:rPr>
          <w:color w:val="000000"/>
          <w:sz w:val="28"/>
          <w:szCs w:val="28"/>
        </w:rPr>
        <w:t xml:space="preserve">. </w:t>
      </w:r>
      <w:r w:rsidRPr="00885B1E">
        <w:rPr>
          <w:color w:val="000000"/>
          <w:sz w:val="28"/>
          <w:szCs w:val="28"/>
          <w:lang w:val="en-US"/>
        </w:rPr>
        <w:t>B</w:t>
      </w:r>
      <w:r w:rsidRPr="00885B1E">
        <w:rPr>
          <w:color w:val="000000"/>
          <w:sz w:val="28"/>
          <w:szCs w:val="28"/>
        </w:rPr>
        <w:t xml:space="preserve">. Врубеля, вдохновленные </w:t>
      </w:r>
      <w:proofErr w:type="spellStart"/>
      <w:r w:rsidRPr="00885B1E">
        <w:rPr>
          <w:color w:val="000000"/>
          <w:sz w:val="28"/>
          <w:szCs w:val="28"/>
        </w:rPr>
        <w:t>лермонтовским</w:t>
      </w:r>
      <w:proofErr w:type="spellEnd"/>
      <w:r w:rsidRPr="00885B1E">
        <w:rPr>
          <w:color w:val="000000"/>
          <w:sz w:val="28"/>
          <w:szCs w:val="28"/>
        </w:rPr>
        <w:t xml:space="preserve"> «Демоном».</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Представителями</w:t>
      </w:r>
      <w:r>
        <w:rPr>
          <w:color w:val="000000"/>
          <w:sz w:val="28"/>
          <w:szCs w:val="28"/>
        </w:rPr>
        <w:t xml:space="preserve"> </w:t>
      </w:r>
      <w:r w:rsidRPr="00885B1E">
        <w:rPr>
          <w:color w:val="000000"/>
          <w:sz w:val="28"/>
          <w:szCs w:val="28"/>
        </w:rPr>
        <w:t>модерна</w:t>
      </w:r>
      <w:r>
        <w:rPr>
          <w:color w:val="000000"/>
          <w:sz w:val="28"/>
          <w:szCs w:val="28"/>
        </w:rPr>
        <w:t xml:space="preserve"> </w:t>
      </w:r>
      <w:r w:rsidRPr="00885B1E">
        <w:rPr>
          <w:color w:val="000000"/>
          <w:sz w:val="28"/>
          <w:szCs w:val="28"/>
        </w:rPr>
        <w:t>считали</w:t>
      </w:r>
      <w:r>
        <w:rPr>
          <w:color w:val="000000"/>
          <w:sz w:val="28"/>
          <w:szCs w:val="28"/>
        </w:rPr>
        <w:t xml:space="preserve"> </w:t>
      </w:r>
      <w:r w:rsidRPr="00885B1E">
        <w:rPr>
          <w:color w:val="000000"/>
          <w:sz w:val="28"/>
          <w:szCs w:val="28"/>
        </w:rPr>
        <w:t>группу</w:t>
      </w:r>
      <w:r>
        <w:rPr>
          <w:color w:val="000000"/>
          <w:sz w:val="28"/>
          <w:szCs w:val="28"/>
        </w:rPr>
        <w:t xml:space="preserve"> </w:t>
      </w:r>
      <w:r w:rsidRPr="00885B1E">
        <w:rPr>
          <w:color w:val="000000"/>
          <w:sz w:val="28"/>
          <w:szCs w:val="28"/>
        </w:rPr>
        <w:t>художников, объединившихся</w:t>
      </w:r>
      <w:r>
        <w:rPr>
          <w:color w:val="000000"/>
          <w:sz w:val="28"/>
          <w:szCs w:val="28"/>
        </w:rPr>
        <w:t xml:space="preserve"> </w:t>
      </w:r>
      <w:r w:rsidRPr="00885B1E">
        <w:rPr>
          <w:color w:val="000000"/>
          <w:sz w:val="28"/>
          <w:szCs w:val="28"/>
        </w:rPr>
        <w:t>вокруг</w:t>
      </w:r>
      <w:r>
        <w:rPr>
          <w:color w:val="000000"/>
          <w:sz w:val="28"/>
          <w:szCs w:val="28"/>
        </w:rPr>
        <w:t xml:space="preserve"> </w:t>
      </w:r>
      <w:r w:rsidRPr="00885B1E">
        <w:rPr>
          <w:color w:val="000000"/>
          <w:sz w:val="28"/>
          <w:szCs w:val="28"/>
        </w:rPr>
        <w:t>журнала</w:t>
      </w:r>
      <w:r>
        <w:rPr>
          <w:color w:val="000000"/>
          <w:sz w:val="28"/>
          <w:szCs w:val="28"/>
        </w:rPr>
        <w:t xml:space="preserve"> </w:t>
      </w:r>
      <w:r w:rsidRPr="00885B1E">
        <w:rPr>
          <w:color w:val="000000"/>
          <w:sz w:val="28"/>
          <w:szCs w:val="28"/>
        </w:rPr>
        <w:t>«Мир</w:t>
      </w:r>
      <w:r>
        <w:rPr>
          <w:color w:val="000000"/>
          <w:sz w:val="28"/>
          <w:szCs w:val="28"/>
        </w:rPr>
        <w:t xml:space="preserve"> </w:t>
      </w:r>
      <w:r w:rsidRPr="00885B1E">
        <w:rPr>
          <w:color w:val="000000"/>
          <w:sz w:val="28"/>
          <w:szCs w:val="28"/>
        </w:rPr>
        <w:t>искусства».</w:t>
      </w:r>
      <w:r>
        <w:rPr>
          <w:color w:val="000000"/>
          <w:sz w:val="28"/>
          <w:szCs w:val="28"/>
        </w:rPr>
        <w:t xml:space="preserve"> </w:t>
      </w:r>
      <w:r w:rsidRPr="00885B1E">
        <w:rPr>
          <w:color w:val="000000"/>
          <w:sz w:val="28"/>
          <w:szCs w:val="28"/>
        </w:rPr>
        <w:t>Творчество</w:t>
      </w:r>
      <w:r>
        <w:rPr>
          <w:color w:val="000000"/>
          <w:sz w:val="28"/>
          <w:szCs w:val="28"/>
        </w:rPr>
        <w:t xml:space="preserve"> </w:t>
      </w:r>
      <w:r w:rsidRPr="00885B1E">
        <w:rPr>
          <w:color w:val="000000"/>
          <w:sz w:val="28"/>
          <w:szCs w:val="28"/>
        </w:rPr>
        <w:t xml:space="preserve">этих художников </w:t>
      </w:r>
      <w:r>
        <w:rPr>
          <w:color w:val="000000"/>
          <w:sz w:val="28"/>
          <w:szCs w:val="28"/>
        </w:rPr>
        <w:br/>
      </w:r>
      <w:r w:rsidRPr="00885B1E">
        <w:rPr>
          <w:color w:val="000000"/>
          <w:sz w:val="28"/>
          <w:szCs w:val="28"/>
        </w:rPr>
        <w:t>(А.</w:t>
      </w:r>
      <w:r>
        <w:rPr>
          <w:color w:val="000000"/>
          <w:sz w:val="28"/>
          <w:szCs w:val="28"/>
        </w:rPr>
        <w:t xml:space="preserve"> </w:t>
      </w:r>
      <w:r w:rsidRPr="00885B1E">
        <w:rPr>
          <w:color w:val="000000"/>
          <w:sz w:val="28"/>
          <w:szCs w:val="28"/>
        </w:rPr>
        <w:t>Н. Бенуа, К.</w:t>
      </w:r>
      <w:r>
        <w:rPr>
          <w:color w:val="000000"/>
          <w:sz w:val="28"/>
          <w:szCs w:val="28"/>
        </w:rPr>
        <w:t xml:space="preserve"> </w:t>
      </w:r>
      <w:r w:rsidRPr="00885B1E">
        <w:rPr>
          <w:color w:val="000000"/>
          <w:sz w:val="28"/>
          <w:szCs w:val="28"/>
        </w:rPr>
        <w:t>А. Сомов, Е.</w:t>
      </w:r>
      <w:r>
        <w:rPr>
          <w:color w:val="000000"/>
          <w:sz w:val="28"/>
          <w:szCs w:val="28"/>
        </w:rPr>
        <w:t xml:space="preserve"> </w:t>
      </w:r>
      <w:r w:rsidRPr="00885B1E">
        <w:rPr>
          <w:color w:val="000000"/>
          <w:sz w:val="28"/>
          <w:szCs w:val="28"/>
        </w:rPr>
        <w:t>Е. Лансере, Л.</w:t>
      </w:r>
      <w:r>
        <w:rPr>
          <w:color w:val="000000"/>
          <w:sz w:val="28"/>
          <w:szCs w:val="28"/>
        </w:rPr>
        <w:t xml:space="preserve"> </w:t>
      </w:r>
      <w:r w:rsidRPr="00885B1E">
        <w:rPr>
          <w:color w:val="000000"/>
          <w:sz w:val="28"/>
          <w:szCs w:val="28"/>
        </w:rPr>
        <w:t xml:space="preserve">С. </w:t>
      </w:r>
      <w:proofErr w:type="spellStart"/>
      <w:r w:rsidRPr="00885B1E">
        <w:rPr>
          <w:color w:val="000000"/>
          <w:sz w:val="28"/>
          <w:szCs w:val="28"/>
        </w:rPr>
        <w:t>Бакст</w:t>
      </w:r>
      <w:proofErr w:type="spellEnd"/>
      <w:r w:rsidRPr="00885B1E">
        <w:rPr>
          <w:color w:val="000000"/>
          <w:sz w:val="28"/>
          <w:szCs w:val="28"/>
        </w:rPr>
        <w:t>, Н</w:t>
      </w:r>
      <w:r>
        <w:rPr>
          <w:color w:val="000000"/>
          <w:sz w:val="28"/>
          <w:szCs w:val="28"/>
        </w:rPr>
        <w:t xml:space="preserve">. </w:t>
      </w:r>
      <w:r w:rsidRPr="00885B1E">
        <w:rPr>
          <w:color w:val="000000"/>
          <w:sz w:val="28"/>
          <w:szCs w:val="28"/>
        </w:rPr>
        <w:t xml:space="preserve">Е. Рерих, </w:t>
      </w:r>
      <w:r>
        <w:rPr>
          <w:color w:val="000000"/>
          <w:sz w:val="28"/>
          <w:szCs w:val="28"/>
        </w:rPr>
        <w:br/>
      </w:r>
      <w:r w:rsidRPr="00885B1E">
        <w:rPr>
          <w:color w:val="000000"/>
          <w:sz w:val="28"/>
          <w:szCs w:val="28"/>
        </w:rPr>
        <w:t>И.</w:t>
      </w:r>
      <w:r>
        <w:rPr>
          <w:color w:val="000000"/>
          <w:sz w:val="28"/>
          <w:szCs w:val="28"/>
        </w:rPr>
        <w:t xml:space="preserve"> </w:t>
      </w:r>
      <w:r w:rsidRPr="00885B1E">
        <w:rPr>
          <w:color w:val="000000"/>
          <w:sz w:val="28"/>
          <w:szCs w:val="28"/>
        </w:rPr>
        <w:t>Э. Грабарь и др.) многогранно: они работали не только в жанре картины, гравюры, портрета, но занимались также оформлением спектаклей и книг, выступали как худ</w:t>
      </w:r>
      <w:r w:rsidRPr="00885B1E">
        <w:rPr>
          <w:color w:val="000000"/>
          <w:sz w:val="28"/>
          <w:szCs w:val="28"/>
        </w:rPr>
        <w:t>о</w:t>
      </w:r>
      <w:r w:rsidRPr="00885B1E">
        <w:rPr>
          <w:color w:val="000000"/>
          <w:sz w:val="28"/>
          <w:szCs w:val="28"/>
        </w:rPr>
        <w:t>жественные критики и историки искусства. По их мнению, художники</w:t>
      </w:r>
      <w:r>
        <w:rPr>
          <w:color w:val="000000"/>
          <w:sz w:val="28"/>
          <w:szCs w:val="28"/>
        </w:rPr>
        <w:t>-</w:t>
      </w:r>
      <w:r w:rsidRPr="00885B1E">
        <w:rPr>
          <w:color w:val="000000"/>
          <w:sz w:val="28"/>
          <w:szCs w:val="28"/>
        </w:rPr>
        <w:t>передвижники были слишком поглощены социально</w:t>
      </w:r>
      <w:r>
        <w:rPr>
          <w:color w:val="000000"/>
          <w:sz w:val="28"/>
          <w:szCs w:val="28"/>
        </w:rPr>
        <w:t>-</w:t>
      </w:r>
      <w:r w:rsidRPr="00885B1E">
        <w:rPr>
          <w:color w:val="000000"/>
          <w:sz w:val="28"/>
          <w:szCs w:val="28"/>
        </w:rPr>
        <w:t xml:space="preserve">политическими вопросами, довольствовались иллюстративностью, забыв о главном </w:t>
      </w:r>
      <w:r>
        <w:rPr>
          <w:color w:val="000000"/>
          <w:sz w:val="28"/>
          <w:szCs w:val="28"/>
        </w:rPr>
        <w:t>–</w:t>
      </w:r>
      <w:r w:rsidRPr="00885B1E">
        <w:rPr>
          <w:color w:val="000000"/>
          <w:sz w:val="28"/>
          <w:szCs w:val="28"/>
        </w:rPr>
        <w:t xml:space="preserve"> о художественной форме. Сами они искали идеал красоты в любовно изображаемой, но не без иронии, придворной жизни стар</w:t>
      </w:r>
      <w:r w:rsidRPr="00885B1E">
        <w:rPr>
          <w:color w:val="000000"/>
          <w:sz w:val="28"/>
          <w:szCs w:val="28"/>
        </w:rPr>
        <w:t>о</w:t>
      </w:r>
      <w:r w:rsidRPr="00885B1E">
        <w:rPr>
          <w:color w:val="000000"/>
          <w:sz w:val="28"/>
          <w:szCs w:val="28"/>
        </w:rPr>
        <w:t>го Петербурга (А</w:t>
      </w:r>
      <w:r>
        <w:rPr>
          <w:color w:val="000000"/>
          <w:sz w:val="28"/>
          <w:szCs w:val="28"/>
        </w:rPr>
        <w:t xml:space="preserve">. </w:t>
      </w:r>
      <w:r w:rsidRPr="00885B1E">
        <w:rPr>
          <w:color w:val="000000"/>
          <w:sz w:val="28"/>
          <w:szCs w:val="28"/>
        </w:rPr>
        <w:t>Н. Бенуа), в суровых, загадочных образах древней Руси (Н.</w:t>
      </w:r>
      <w:r>
        <w:rPr>
          <w:color w:val="000000"/>
          <w:sz w:val="28"/>
          <w:szCs w:val="28"/>
        </w:rPr>
        <w:t xml:space="preserve"> </w:t>
      </w:r>
      <w:r w:rsidRPr="00885B1E">
        <w:rPr>
          <w:color w:val="000000"/>
          <w:sz w:val="28"/>
          <w:szCs w:val="28"/>
        </w:rPr>
        <w:t>К. Рерих), в праздничности и размеренности русского провинциального быта (Б.</w:t>
      </w:r>
      <w:r>
        <w:rPr>
          <w:color w:val="000000"/>
          <w:sz w:val="28"/>
          <w:szCs w:val="28"/>
        </w:rPr>
        <w:t xml:space="preserve"> </w:t>
      </w:r>
      <w:r w:rsidRPr="00885B1E">
        <w:rPr>
          <w:color w:val="000000"/>
          <w:sz w:val="28"/>
          <w:szCs w:val="28"/>
        </w:rPr>
        <w:t>М. Кустодиев).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Распространение фотографии заставляло художников отказываться от внешнего правдоподобия и искать более обобщенные формы выражения. Решительнее всего отрицали такое правдоподобие художники</w:t>
      </w:r>
      <w:r>
        <w:rPr>
          <w:color w:val="000000"/>
          <w:sz w:val="28"/>
          <w:szCs w:val="28"/>
        </w:rPr>
        <w:t>-</w:t>
      </w:r>
      <w:r w:rsidRPr="00885B1E">
        <w:rPr>
          <w:color w:val="000000"/>
          <w:sz w:val="28"/>
          <w:szCs w:val="28"/>
        </w:rPr>
        <w:t xml:space="preserve">авангардисты. Они учились у французских мастеров своего времени, но обращались также к русскому народному творчеству </w:t>
      </w:r>
      <w:r>
        <w:rPr>
          <w:color w:val="000000"/>
          <w:sz w:val="28"/>
          <w:szCs w:val="28"/>
        </w:rPr>
        <w:t>–</w:t>
      </w:r>
      <w:r w:rsidRPr="00885B1E">
        <w:rPr>
          <w:color w:val="000000"/>
          <w:sz w:val="28"/>
          <w:szCs w:val="28"/>
        </w:rPr>
        <w:t xml:space="preserve"> к лубку, игрушке. Средствами примитивизма преображали бытовую сторону жизни Н.</w:t>
      </w:r>
      <w:r>
        <w:rPr>
          <w:color w:val="000000"/>
          <w:sz w:val="28"/>
          <w:szCs w:val="28"/>
        </w:rPr>
        <w:t xml:space="preserve"> </w:t>
      </w:r>
      <w:r w:rsidRPr="00885B1E">
        <w:rPr>
          <w:color w:val="000000"/>
          <w:sz w:val="28"/>
          <w:szCs w:val="28"/>
        </w:rPr>
        <w:t>Ф. Ларионов, Н.</w:t>
      </w:r>
      <w:r>
        <w:rPr>
          <w:color w:val="000000"/>
          <w:sz w:val="28"/>
          <w:szCs w:val="28"/>
        </w:rPr>
        <w:t xml:space="preserve"> </w:t>
      </w:r>
      <w:r w:rsidRPr="00885B1E">
        <w:rPr>
          <w:color w:val="000000"/>
          <w:sz w:val="28"/>
          <w:szCs w:val="28"/>
        </w:rPr>
        <w:t>С. Гончаров, М. Шагал. Все они проповедовали искусство «чистых» форм и внешней беспредметности. Художники</w:t>
      </w:r>
      <w:r>
        <w:rPr>
          <w:color w:val="000000"/>
          <w:sz w:val="28"/>
          <w:szCs w:val="28"/>
        </w:rPr>
        <w:t>–</w:t>
      </w:r>
      <w:r w:rsidRPr="00885B1E">
        <w:rPr>
          <w:color w:val="000000"/>
          <w:sz w:val="28"/>
          <w:szCs w:val="28"/>
        </w:rPr>
        <w:t>авангардисты были предшественн</w:t>
      </w:r>
      <w:r w:rsidRPr="00885B1E">
        <w:rPr>
          <w:color w:val="000000"/>
          <w:sz w:val="28"/>
          <w:szCs w:val="28"/>
        </w:rPr>
        <w:t>и</w:t>
      </w:r>
      <w:r w:rsidRPr="00885B1E">
        <w:rPr>
          <w:color w:val="000000"/>
          <w:sz w:val="28"/>
          <w:szCs w:val="28"/>
        </w:rPr>
        <w:t>ками абстракционизма и оказали огромное влияние на развитие мирового искусства.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Абстрактное искусство было представлено произведениями </w:t>
      </w:r>
      <w:r>
        <w:rPr>
          <w:color w:val="000000"/>
          <w:sz w:val="28"/>
          <w:szCs w:val="28"/>
        </w:rPr>
        <w:br/>
      </w:r>
      <w:r w:rsidRPr="00885B1E">
        <w:rPr>
          <w:color w:val="000000"/>
          <w:sz w:val="28"/>
          <w:szCs w:val="28"/>
        </w:rPr>
        <w:t>В.</w:t>
      </w:r>
      <w:r>
        <w:rPr>
          <w:color w:val="000000"/>
          <w:sz w:val="28"/>
          <w:szCs w:val="28"/>
        </w:rPr>
        <w:t xml:space="preserve"> </w:t>
      </w:r>
      <w:r w:rsidRPr="00885B1E">
        <w:rPr>
          <w:color w:val="000000"/>
          <w:sz w:val="28"/>
          <w:szCs w:val="28"/>
        </w:rPr>
        <w:t>В. Кандинского, К</w:t>
      </w:r>
      <w:r>
        <w:rPr>
          <w:color w:val="000000"/>
          <w:sz w:val="28"/>
          <w:szCs w:val="28"/>
        </w:rPr>
        <w:t xml:space="preserve">. </w:t>
      </w:r>
      <w:r w:rsidRPr="00885B1E">
        <w:rPr>
          <w:color w:val="000000"/>
          <w:sz w:val="28"/>
          <w:szCs w:val="28"/>
        </w:rPr>
        <w:t>С. Малевича. На их картинах место легко узнаваемых предметов реального мира заняли сочетания цвета, геометрические фигуры, требующие от зр</w:t>
      </w:r>
      <w:r w:rsidRPr="00885B1E">
        <w:rPr>
          <w:color w:val="000000"/>
          <w:sz w:val="28"/>
          <w:szCs w:val="28"/>
        </w:rPr>
        <w:t>и</w:t>
      </w:r>
      <w:r w:rsidRPr="00885B1E">
        <w:rPr>
          <w:color w:val="000000"/>
          <w:sz w:val="28"/>
          <w:szCs w:val="28"/>
        </w:rPr>
        <w:t>телей большего, чем раньше интеллектуального напряжения.</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Откровенным вызовом привычным представлениям о прекрасном звучали н</w:t>
      </w:r>
      <w:r w:rsidRPr="00885B1E">
        <w:rPr>
          <w:color w:val="000000"/>
          <w:sz w:val="28"/>
          <w:szCs w:val="28"/>
        </w:rPr>
        <w:t>а</w:t>
      </w:r>
      <w:r w:rsidRPr="00885B1E">
        <w:rPr>
          <w:color w:val="000000"/>
          <w:sz w:val="28"/>
          <w:szCs w:val="28"/>
        </w:rPr>
        <w:t>звания художественных объединений, выставок, литературных сборников: «Бубновый валет», «Ослиный хвост», «Пощечина общественному вкусу» и др.</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Но за скандальными выходками стояло нечто более важное. Во</w:t>
      </w:r>
      <w:r>
        <w:rPr>
          <w:color w:val="000000"/>
          <w:sz w:val="28"/>
          <w:szCs w:val="28"/>
        </w:rPr>
        <w:t>-</w:t>
      </w:r>
      <w:r w:rsidRPr="00885B1E">
        <w:rPr>
          <w:color w:val="000000"/>
          <w:sz w:val="28"/>
          <w:szCs w:val="28"/>
        </w:rPr>
        <w:t>первых, стре</w:t>
      </w:r>
      <w:r w:rsidRPr="00885B1E">
        <w:rPr>
          <w:color w:val="000000"/>
          <w:sz w:val="28"/>
          <w:szCs w:val="28"/>
        </w:rPr>
        <w:t>м</w:t>
      </w:r>
      <w:r w:rsidRPr="00885B1E">
        <w:rPr>
          <w:color w:val="000000"/>
          <w:sz w:val="28"/>
          <w:szCs w:val="28"/>
        </w:rPr>
        <w:t xml:space="preserve">ление выразить то сложное и трагическое, что принес с собой </w:t>
      </w:r>
      <w:r w:rsidRPr="00885B1E">
        <w:rPr>
          <w:color w:val="000000"/>
          <w:sz w:val="28"/>
          <w:szCs w:val="28"/>
          <w:lang w:val="en-US"/>
        </w:rPr>
        <w:t>XX</w:t>
      </w:r>
      <w:r w:rsidRPr="00885B1E">
        <w:rPr>
          <w:color w:val="000000"/>
          <w:sz w:val="28"/>
          <w:szCs w:val="28"/>
        </w:rPr>
        <w:t xml:space="preserve"> в., обостривший и восприятие искусства. Во</w:t>
      </w:r>
      <w:r>
        <w:rPr>
          <w:color w:val="000000"/>
          <w:sz w:val="28"/>
          <w:szCs w:val="28"/>
        </w:rPr>
        <w:t>-</w:t>
      </w:r>
      <w:r w:rsidRPr="00885B1E">
        <w:rPr>
          <w:color w:val="000000"/>
          <w:sz w:val="28"/>
          <w:szCs w:val="28"/>
        </w:rPr>
        <w:t>вторых, поэты и художники русского авангарда хотели быть созвучными эпохе огромных перемен в н</w:t>
      </w:r>
      <w:r>
        <w:rPr>
          <w:color w:val="000000"/>
          <w:sz w:val="28"/>
          <w:szCs w:val="28"/>
        </w:rPr>
        <w:t>ауке и технике, переустройстве</w:t>
      </w:r>
      <w:r w:rsidRPr="00885B1E">
        <w:rPr>
          <w:color w:val="000000"/>
          <w:sz w:val="28"/>
          <w:szCs w:val="28"/>
        </w:rPr>
        <w:t xml:space="preserve"> общества. В России авангардисты чувствовали себя участниками великого дела разрушения о</w:t>
      </w:r>
      <w:r w:rsidRPr="00885B1E">
        <w:rPr>
          <w:color w:val="000000"/>
          <w:sz w:val="28"/>
          <w:szCs w:val="28"/>
        </w:rPr>
        <w:t>т</w:t>
      </w:r>
      <w:r w:rsidRPr="00885B1E">
        <w:rPr>
          <w:color w:val="000000"/>
          <w:sz w:val="28"/>
          <w:szCs w:val="28"/>
        </w:rPr>
        <w:t>живших по</w:t>
      </w:r>
      <w:r>
        <w:rPr>
          <w:color w:val="000000"/>
          <w:sz w:val="28"/>
          <w:szCs w:val="28"/>
        </w:rPr>
        <w:t>рядков. Понимая, что революцию с</w:t>
      </w:r>
      <w:r w:rsidRPr="00885B1E">
        <w:rPr>
          <w:color w:val="000000"/>
          <w:sz w:val="28"/>
          <w:szCs w:val="28"/>
        </w:rPr>
        <w:t>овершают, как предсказывал Маяко</w:t>
      </w:r>
      <w:r w:rsidRPr="00885B1E">
        <w:rPr>
          <w:color w:val="000000"/>
          <w:sz w:val="28"/>
          <w:szCs w:val="28"/>
        </w:rPr>
        <w:t>в</w:t>
      </w:r>
      <w:r w:rsidRPr="00885B1E">
        <w:rPr>
          <w:color w:val="000000"/>
          <w:sz w:val="28"/>
          <w:szCs w:val="28"/>
        </w:rPr>
        <w:t>ский «голодные орды», они верили, что новый мир,</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возникнет на развалинах старого, будет миром творческой свободы. Они не могли тогда представить себе, что из революции вырастет власть, подавляющая чел</w:t>
      </w:r>
      <w:r w:rsidRPr="00885B1E">
        <w:rPr>
          <w:color w:val="000000"/>
          <w:sz w:val="28"/>
          <w:szCs w:val="28"/>
        </w:rPr>
        <w:t>о</w:t>
      </w:r>
      <w:r w:rsidRPr="00885B1E">
        <w:rPr>
          <w:color w:val="000000"/>
          <w:sz w:val="28"/>
          <w:szCs w:val="28"/>
        </w:rPr>
        <w:t>веческую личность, а значит и любые художественные искания.</w:t>
      </w:r>
    </w:p>
    <w:p w:rsidR="0023226E" w:rsidRDefault="0023226E" w:rsidP="00A4003C">
      <w:pPr>
        <w:shd w:val="clear" w:color="auto" w:fill="FFFFFF"/>
        <w:autoSpaceDE w:val="0"/>
        <w:autoSpaceDN w:val="0"/>
        <w:adjustRightInd w:val="0"/>
        <w:jc w:val="both"/>
        <w:rPr>
          <w:i/>
          <w:iCs/>
          <w:color w:val="000000"/>
          <w:sz w:val="28"/>
          <w:szCs w:val="28"/>
        </w:rPr>
      </w:pPr>
    </w:p>
    <w:p w:rsidR="0023226E" w:rsidRPr="00B03691" w:rsidRDefault="0023226E" w:rsidP="00A4003C">
      <w:pPr>
        <w:shd w:val="clear" w:color="auto" w:fill="FFFFFF"/>
        <w:autoSpaceDE w:val="0"/>
        <w:autoSpaceDN w:val="0"/>
        <w:adjustRightInd w:val="0"/>
        <w:jc w:val="center"/>
        <w:rPr>
          <w:b/>
          <w:i/>
          <w:iCs/>
          <w:color w:val="000000"/>
          <w:sz w:val="28"/>
          <w:szCs w:val="28"/>
        </w:rPr>
      </w:pPr>
      <w:r w:rsidRPr="00B03691">
        <w:rPr>
          <w:b/>
          <w:i/>
          <w:iCs/>
          <w:color w:val="000000"/>
          <w:sz w:val="28"/>
          <w:szCs w:val="28"/>
        </w:rPr>
        <w:t>§ 3. Народное просвещение и благотворительность</w:t>
      </w:r>
    </w:p>
    <w:p w:rsidR="0023226E" w:rsidRPr="00885B1E" w:rsidRDefault="0023226E" w:rsidP="00A4003C">
      <w:pPr>
        <w:shd w:val="clear" w:color="auto" w:fill="FFFFFF"/>
        <w:autoSpaceDE w:val="0"/>
        <w:autoSpaceDN w:val="0"/>
        <w:adjustRightInd w:val="0"/>
        <w:jc w:val="both"/>
        <w:rPr>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CC7B0F">
        <w:rPr>
          <w:color w:val="000000"/>
          <w:sz w:val="28"/>
          <w:szCs w:val="28"/>
        </w:rPr>
        <w:t xml:space="preserve">В начале </w:t>
      </w:r>
      <w:r w:rsidRPr="00CC7B0F">
        <w:rPr>
          <w:color w:val="000000"/>
          <w:sz w:val="28"/>
          <w:szCs w:val="28"/>
          <w:lang w:val="en-US"/>
        </w:rPr>
        <w:t>XX</w:t>
      </w:r>
      <w:r w:rsidRPr="00CC7B0F">
        <w:rPr>
          <w:color w:val="000000"/>
          <w:sz w:val="28"/>
          <w:szCs w:val="28"/>
        </w:rPr>
        <w:t xml:space="preserve"> века многие произведения литературы и искусства бы</w:t>
      </w:r>
      <w:r w:rsidRPr="00885B1E">
        <w:rPr>
          <w:color w:val="000000"/>
          <w:sz w:val="28"/>
          <w:szCs w:val="28"/>
        </w:rPr>
        <w:t>ли неизвестны огромному количеству людей. Передовые люди России остро ощущали разрыв между малочисленным образованным слоем и массой народа, лишенного доступа к ценн</w:t>
      </w:r>
      <w:r w:rsidRPr="00885B1E">
        <w:rPr>
          <w:color w:val="000000"/>
          <w:sz w:val="28"/>
          <w:szCs w:val="28"/>
        </w:rPr>
        <w:t>о</w:t>
      </w:r>
      <w:r w:rsidRPr="00885B1E">
        <w:rPr>
          <w:color w:val="000000"/>
          <w:sz w:val="28"/>
          <w:szCs w:val="28"/>
        </w:rPr>
        <w:t xml:space="preserve">стям культуры. Перешагнув рубеж </w:t>
      </w:r>
      <w:r w:rsidRPr="00885B1E">
        <w:rPr>
          <w:color w:val="000000"/>
          <w:sz w:val="28"/>
          <w:szCs w:val="28"/>
          <w:lang w:val="en-US"/>
        </w:rPr>
        <w:t>XIX</w:t>
      </w:r>
      <w:r w:rsidRPr="00885B1E">
        <w:rPr>
          <w:color w:val="000000"/>
          <w:sz w:val="28"/>
          <w:szCs w:val="28"/>
        </w:rPr>
        <w:t xml:space="preserve"> и </w:t>
      </w:r>
      <w:r w:rsidRPr="00885B1E">
        <w:rPr>
          <w:color w:val="000000"/>
          <w:sz w:val="28"/>
          <w:szCs w:val="28"/>
          <w:lang w:val="en-US"/>
        </w:rPr>
        <w:t>XX</w:t>
      </w:r>
      <w:r w:rsidRPr="00885B1E">
        <w:rPr>
          <w:color w:val="000000"/>
          <w:sz w:val="28"/>
          <w:szCs w:val="28"/>
        </w:rPr>
        <w:t xml:space="preserve"> веков Россия оставалась страной неграмо</w:t>
      </w:r>
      <w:r w:rsidRPr="00885B1E">
        <w:rPr>
          <w:color w:val="000000"/>
          <w:sz w:val="28"/>
          <w:szCs w:val="28"/>
        </w:rPr>
        <w:t>т</w:t>
      </w:r>
      <w:r w:rsidRPr="00885B1E">
        <w:rPr>
          <w:color w:val="000000"/>
          <w:sz w:val="28"/>
          <w:szCs w:val="28"/>
        </w:rPr>
        <w:t>ных. Вот некоторые данные на этот счет. По результатам Первой Всероссийской пер</w:t>
      </w:r>
      <w:r w:rsidRPr="00885B1E">
        <w:rPr>
          <w:color w:val="000000"/>
          <w:sz w:val="28"/>
          <w:szCs w:val="28"/>
        </w:rPr>
        <w:t>е</w:t>
      </w:r>
      <w:r w:rsidRPr="00885B1E">
        <w:rPr>
          <w:color w:val="000000"/>
          <w:sz w:val="28"/>
          <w:szCs w:val="28"/>
        </w:rPr>
        <w:t xml:space="preserve">писи населения, произведенной в 1897 г., грамотных среди жителей России старше </w:t>
      </w:r>
      <w:r w:rsidRPr="00CC7B0F">
        <w:rPr>
          <w:color w:val="000000"/>
          <w:sz w:val="28"/>
          <w:szCs w:val="28"/>
        </w:rPr>
        <w:br/>
      </w:r>
      <w:r w:rsidRPr="00885B1E">
        <w:rPr>
          <w:color w:val="000000"/>
          <w:sz w:val="28"/>
          <w:szCs w:val="28"/>
        </w:rPr>
        <w:t xml:space="preserve">9 лет было 28% (мужчин </w:t>
      </w:r>
      <w:r>
        <w:rPr>
          <w:color w:val="000000"/>
          <w:sz w:val="28"/>
          <w:szCs w:val="28"/>
        </w:rPr>
        <w:t>–</w:t>
      </w:r>
      <w:r w:rsidRPr="00885B1E">
        <w:rPr>
          <w:color w:val="000000"/>
          <w:sz w:val="28"/>
          <w:szCs w:val="28"/>
        </w:rPr>
        <w:t xml:space="preserve"> 39%, женщин </w:t>
      </w:r>
      <w:r>
        <w:rPr>
          <w:color w:val="000000"/>
          <w:sz w:val="28"/>
          <w:szCs w:val="28"/>
        </w:rPr>
        <w:t>–</w:t>
      </w:r>
      <w:r w:rsidRPr="00885B1E">
        <w:rPr>
          <w:color w:val="000000"/>
          <w:sz w:val="28"/>
          <w:szCs w:val="28"/>
        </w:rPr>
        <w:t xml:space="preserve"> 17%). Педагогов на 126 млн. населения им</w:t>
      </w:r>
      <w:r w:rsidRPr="00885B1E">
        <w:rPr>
          <w:color w:val="000000"/>
          <w:sz w:val="28"/>
          <w:szCs w:val="28"/>
        </w:rPr>
        <w:t>е</w:t>
      </w:r>
      <w:r w:rsidRPr="00885B1E">
        <w:rPr>
          <w:color w:val="000000"/>
          <w:sz w:val="28"/>
          <w:szCs w:val="28"/>
        </w:rPr>
        <w:t xml:space="preserve">лось 170 тыс., врачей </w:t>
      </w:r>
      <w:r>
        <w:rPr>
          <w:color w:val="000000"/>
          <w:sz w:val="28"/>
          <w:szCs w:val="28"/>
        </w:rPr>
        <w:t>–</w:t>
      </w:r>
      <w:r w:rsidRPr="00885B1E">
        <w:rPr>
          <w:color w:val="000000"/>
          <w:sz w:val="28"/>
          <w:szCs w:val="28"/>
        </w:rPr>
        <w:t xml:space="preserve"> 17 тыс. (из них женщин </w:t>
      </w:r>
      <w:r>
        <w:rPr>
          <w:color w:val="000000"/>
          <w:sz w:val="28"/>
          <w:szCs w:val="28"/>
        </w:rPr>
        <w:t>–</w:t>
      </w:r>
      <w:r w:rsidRPr="00885B1E">
        <w:rPr>
          <w:color w:val="000000"/>
          <w:sz w:val="28"/>
          <w:szCs w:val="28"/>
        </w:rPr>
        <w:t xml:space="preserve"> 580), инженеров </w:t>
      </w:r>
      <w:r>
        <w:rPr>
          <w:color w:val="000000"/>
          <w:sz w:val="28"/>
          <w:szCs w:val="28"/>
        </w:rPr>
        <w:t>–</w:t>
      </w:r>
      <w:r w:rsidRPr="00885B1E">
        <w:rPr>
          <w:color w:val="000000"/>
          <w:sz w:val="28"/>
          <w:szCs w:val="28"/>
        </w:rPr>
        <w:t xml:space="preserve"> 7 тыс., артистов и художников </w:t>
      </w:r>
      <w:r>
        <w:rPr>
          <w:color w:val="000000"/>
          <w:sz w:val="28"/>
          <w:szCs w:val="28"/>
        </w:rPr>
        <w:t>–</w:t>
      </w:r>
      <w:r w:rsidRPr="00885B1E">
        <w:rPr>
          <w:color w:val="000000"/>
          <w:sz w:val="28"/>
          <w:szCs w:val="28"/>
        </w:rPr>
        <w:t xml:space="preserve"> 18 тыс., ученых и литераторов </w:t>
      </w:r>
      <w:r>
        <w:rPr>
          <w:color w:val="000000"/>
          <w:sz w:val="28"/>
          <w:szCs w:val="28"/>
        </w:rPr>
        <w:t>–</w:t>
      </w:r>
      <w:r w:rsidRPr="00885B1E">
        <w:rPr>
          <w:color w:val="000000"/>
          <w:sz w:val="28"/>
          <w:szCs w:val="28"/>
        </w:rPr>
        <w:t xml:space="preserve"> </w:t>
      </w:r>
      <w:r w:rsidRPr="00CC7B0F">
        <w:rPr>
          <w:color w:val="000000"/>
          <w:sz w:val="28"/>
          <w:szCs w:val="28"/>
        </w:rPr>
        <w:br/>
      </w:r>
      <w:r w:rsidRPr="00885B1E">
        <w:rPr>
          <w:color w:val="000000"/>
          <w:sz w:val="28"/>
          <w:szCs w:val="28"/>
        </w:rPr>
        <w:t>3 тысячи.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При таком соотношении неграмотных и образованных людей первоочередной задачей было развитие начального образования, а также обучение взрослых.</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Решить эту задачу государство оказалось не в состоянии. Печальная участь п</w:t>
      </w:r>
      <w:r w:rsidRPr="00885B1E">
        <w:rPr>
          <w:color w:val="000000"/>
          <w:sz w:val="28"/>
          <w:szCs w:val="28"/>
        </w:rPr>
        <w:t>о</w:t>
      </w:r>
      <w:r w:rsidRPr="00885B1E">
        <w:rPr>
          <w:color w:val="000000"/>
          <w:sz w:val="28"/>
          <w:szCs w:val="28"/>
        </w:rPr>
        <w:t>стигла проект закона о всеобщем начальном образовании: его отклонил Государс</w:t>
      </w:r>
      <w:r w:rsidRPr="00885B1E">
        <w:rPr>
          <w:color w:val="000000"/>
          <w:sz w:val="28"/>
          <w:szCs w:val="28"/>
        </w:rPr>
        <w:t>т</w:t>
      </w:r>
      <w:r w:rsidRPr="00885B1E">
        <w:rPr>
          <w:color w:val="000000"/>
          <w:sz w:val="28"/>
          <w:szCs w:val="28"/>
        </w:rPr>
        <w:t>венный совет после того как проект прошел через Государственную думу. Поощрялись только церковноприходские школы, составлявшие и в 1916 г. около 40% всех начал</w:t>
      </w:r>
      <w:r w:rsidRPr="00885B1E">
        <w:rPr>
          <w:color w:val="000000"/>
          <w:sz w:val="28"/>
          <w:szCs w:val="28"/>
        </w:rPr>
        <w:t>ь</w:t>
      </w:r>
      <w:r w:rsidRPr="00885B1E">
        <w:rPr>
          <w:color w:val="000000"/>
          <w:sz w:val="28"/>
          <w:szCs w:val="28"/>
        </w:rPr>
        <w:t>ных школ, но они давали скудные знания, недостаточные, чтобы продолжать обуч</w:t>
      </w:r>
      <w:r w:rsidRPr="00885B1E">
        <w:rPr>
          <w:color w:val="000000"/>
          <w:sz w:val="28"/>
          <w:szCs w:val="28"/>
        </w:rPr>
        <w:t>е</w:t>
      </w:r>
      <w:r w:rsidRPr="00885B1E">
        <w:rPr>
          <w:color w:val="000000"/>
          <w:sz w:val="28"/>
          <w:szCs w:val="28"/>
        </w:rPr>
        <w:t>ние. Из</w:t>
      </w:r>
      <w:r>
        <w:rPr>
          <w:color w:val="000000"/>
          <w:sz w:val="28"/>
          <w:szCs w:val="28"/>
        </w:rPr>
        <w:t>–</w:t>
      </w:r>
      <w:r w:rsidRPr="00885B1E">
        <w:rPr>
          <w:color w:val="000000"/>
          <w:sz w:val="28"/>
          <w:szCs w:val="28"/>
        </w:rPr>
        <w:t>за нехватки школ и учителей ежегодно почти миллиону детей отказывали в приеме. По расходам на народное просвещение (на одного жителя в среднем) Россия занимала одно из последних, 15</w:t>
      </w:r>
      <w:r>
        <w:rPr>
          <w:color w:val="000000"/>
          <w:sz w:val="28"/>
          <w:szCs w:val="28"/>
        </w:rPr>
        <w:t>–</w:t>
      </w:r>
      <w:r w:rsidRPr="00885B1E">
        <w:rPr>
          <w:color w:val="000000"/>
          <w:sz w:val="28"/>
          <w:szCs w:val="28"/>
        </w:rPr>
        <w:t>е место в Европе.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Из двух существовавших в России типов средней школы больше было гимназий и меньше </w:t>
      </w:r>
      <w:r>
        <w:rPr>
          <w:color w:val="000000"/>
          <w:sz w:val="28"/>
          <w:szCs w:val="28"/>
        </w:rPr>
        <w:t>–</w:t>
      </w:r>
      <w:r w:rsidRPr="00885B1E">
        <w:rPr>
          <w:color w:val="000000"/>
          <w:sz w:val="28"/>
          <w:szCs w:val="28"/>
        </w:rPr>
        <w:t xml:space="preserve"> реальных училищ, где основное внимание уделялось преподаванию ест</w:t>
      </w:r>
      <w:r w:rsidRPr="00885B1E">
        <w:rPr>
          <w:color w:val="000000"/>
          <w:sz w:val="28"/>
          <w:szCs w:val="28"/>
        </w:rPr>
        <w:t>е</w:t>
      </w:r>
      <w:r w:rsidRPr="00885B1E">
        <w:rPr>
          <w:color w:val="000000"/>
          <w:sz w:val="28"/>
          <w:szCs w:val="28"/>
        </w:rPr>
        <w:t>ственных и точных наук, тогда как в гимназиях много времени уходило на изучение древних языков. Поступить же в университет могли только гимназисты, а выпускники реальных училищ должны были для этого сдать дополнительные экзамены по латыни и древнегреческому языку.</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Страна нуждалась и в новых высших учебных заведениях. Имелось всего 10 ун</w:t>
      </w:r>
      <w:r w:rsidRPr="00885B1E">
        <w:rPr>
          <w:color w:val="000000"/>
          <w:sz w:val="28"/>
          <w:szCs w:val="28"/>
        </w:rPr>
        <w:t>и</w:t>
      </w:r>
      <w:r w:rsidRPr="00885B1E">
        <w:rPr>
          <w:color w:val="000000"/>
          <w:sz w:val="28"/>
          <w:szCs w:val="28"/>
        </w:rPr>
        <w:t xml:space="preserve">верситетов, 9 из них были основаны в </w:t>
      </w:r>
      <w:r w:rsidRPr="00885B1E">
        <w:rPr>
          <w:color w:val="000000"/>
          <w:sz w:val="28"/>
          <w:szCs w:val="28"/>
          <w:lang w:val="en-US"/>
        </w:rPr>
        <w:t>XVIII</w:t>
      </w:r>
      <w:r w:rsidRPr="00885B1E">
        <w:rPr>
          <w:color w:val="000000"/>
          <w:sz w:val="28"/>
          <w:szCs w:val="28"/>
        </w:rPr>
        <w:t xml:space="preserve"> </w:t>
      </w:r>
      <w:r>
        <w:rPr>
          <w:color w:val="000000"/>
          <w:sz w:val="28"/>
          <w:szCs w:val="28"/>
        </w:rPr>
        <w:t>–</w:t>
      </w:r>
      <w:r w:rsidRPr="00885B1E">
        <w:rPr>
          <w:color w:val="000000"/>
          <w:sz w:val="28"/>
          <w:szCs w:val="28"/>
        </w:rPr>
        <w:t xml:space="preserve"> </w:t>
      </w:r>
      <w:r w:rsidRPr="00885B1E">
        <w:rPr>
          <w:color w:val="000000"/>
          <w:sz w:val="28"/>
          <w:szCs w:val="28"/>
          <w:lang w:val="en-US"/>
        </w:rPr>
        <w:t>XIX</w:t>
      </w:r>
      <w:r w:rsidRPr="00885B1E">
        <w:rPr>
          <w:color w:val="000000"/>
          <w:sz w:val="28"/>
          <w:szCs w:val="28"/>
        </w:rPr>
        <w:t xml:space="preserve"> вв., однако открывать новые запр</w:t>
      </w:r>
      <w:r w:rsidRPr="00885B1E">
        <w:rPr>
          <w:color w:val="000000"/>
          <w:sz w:val="28"/>
          <w:szCs w:val="28"/>
        </w:rPr>
        <w:t>е</w:t>
      </w:r>
      <w:r w:rsidRPr="00885B1E">
        <w:rPr>
          <w:color w:val="000000"/>
          <w:sz w:val="28"/>
          <w:szCs w:val="28"/>
        </w:rPr>
        <w:t>щал специальный царский указ. В университеты не принимали женщин. Неоднокра</w:t>
      </w:r>
      <w:r w:rsidRPr="00885B1E">
        <w:rPr>
          <w:color w:val="000000"/>
          <w:sz w:val="28"/>
          <w:szCs w:val="28"/>
        </w:rPr>
        <w:t>т</w:t>
      </w:r>
      <w:r w:rsidRPr="00885B1E">
        <w:rPr>
          <w:color w:val="000000"/>
          <w:sz w:val="28"/>
          <w:szCs w:val="28"/>
        </w:rPr>
        <w:lastRenderedPageBreak/>
        <w:t xml:space="preserve">ные ходатайства буржуазных кругов, готовых вложить свои средства в создание вузов, отклонялись. Причина была одна </w:t>
      </w:r>
      <w:r>
        <w:rPr>
          <w:color w:val="000000"/>
          <w:sz w:val="28"/>
          <w:szCs w:val="28"/>
        </w:rPr>
        <w:t>–</w:t>
      </w:r>
      <w:r w:rsidRPr="00885B1E">
        <w:rPr>
          <w:color w:val="000000"/>
          <w:sz w:val="28"/>
          <w:szCs w:val="28"/>
        </w:rPr>
        <w:t xml:space="preserve"> опасение дальнейшего наплыва в университеты выходцев из низших сословий (доля детей дворян и чиновников среди студентов, с</w:t>
      </w:r>
      <w:r w:rsidRPr="00885B1E">
        <w:rPr>
          <w:color w:val="000000"/>
          <w:sz w:val="28"/>
          <w:szCs w:val="28"/>
        </w:rPr>
        <w:t>о</w:t>
      </w:r>
      <w:r w:rsidRPr="00885B1E">
        <w:rPr>
          <w:color w:val="000000"/>
          <w:sz w:val="28"/>
          <w:szCs w:val="28"/>
        </w:rPr>
        <w:t>ставлявшая в 1900 г. 52%, упала к 1914 г. до 36%). Такие районы, как</w:t>
      </w:r>
      <w:r w:rsidRPr="00CC7B0F">
        <w:rPr>
          <w:color w:val="000000"/>
          <w:sz w:val="28"/>
          <w:szCs w:val="28"/>
        </w:rPr>
        <w:t xml:space="preserve"> </w:t>
      </w:r>
      <w:r w:rsidRPr="00885B1E">
        <w:rPr>
          <w:color w:val="000000"/>
          <w:sz w:val="28"/>
          <w:szCs w:val="28"/>
        </w:rPr>
        <w:t>Закавказье, Сре</w:t>
      </w:r>
      <w:r w:rsidRPr="00885B1E">
        <w:rPr>
          <w:color w:val="000000"/>
          <w:sz w:val="28"/>
          <w:szCs w:val="28"/>
        </w:rPr>
        <w:t>д</w:t>
      </w:r>
      <w:r w:rsidRPr="00885B1E">
        <w:rPr>
          <w:color w:val="000000"/>
          <w:sz w:val="28"/>
          <w:szCs w:val="28"/>
        </w:rPr>
        <w:t>няя Азия, Дальний Восток и Урал, не имели до 1916 г. ни одного высшего учебного з</w:t>
      </w:r>
      <w:r w:rsidRPr="00885B1E">
        <w:rPr>
          <w:color w:val="000000"/>
          <w:sz w:val="28"/>
          <w:szCs w:val="28"/>
        </w:rPr>
        <w:t>а</w:t>
      </w:r>
      <w:r w:rsidRPr="00885B1E">
        <w:rPr>
          <w:color w:val="000000"/>
          <w:sz w:val="28"/>
          <w:szCs w:val="28"/>
        </w:rPr>
        <w:t>ведения.</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конце </w:t>
      </w:r>
      <w:r w:rsidRPr="00885B1E">
        <w:rPr>
          <w:color w:val="000000"/>
          <w:sz w:val="28"/>
          <w:szCs w:val="28"/>
          <w:lang w:val="en-US"/>
        </w:rPr>
        <w:t>XIX</w:t>
      </w:r>
      <w:r w:rsidRPr="00885B1E">
        <w:rPr>
          <w:color w:val="000000"/>
          <w:sz w:val="28"/>
          <w:szCs w:val="28"/>
        </w:rPr>
        <w:t xml:space="preserve"> </w:t>
      </w:r>
      <w:r>
        <w:rPr>
          <w:color w:val="000000"/>
          <w:sz w:val="28"/>
          <w:szCs w:val="28"/>
        </w:rPr>
        <w:t>–</w:t>
      </w:r>
      <w:r w:rsidRPr="00885B1E">
        <w:rPr>
          <w:color w:val="000000"/>
          <w:sz w:val="28"/>
          <w:szCs w:val="28"/>
        </w:rPr>
        <w:t xml:space="preserve"> начале </w:t>
      </w:r>
      <w:r w:rsidRPr="00885B1E">
        <w:rPr>
          <w:color w:val="000000"/>
          <w:sz w:val="28"/>
          <w:szCs w:val="28"/>
          <w:lang w:val="en-US"/>
        </w:rPr>
        <w:t>XX</w:t>
      </w:r>
      <w:r w:rsidRPr="00885B1E">
        <w:rPr>
          <w:color w:val="000000"/>
          <w:sz w:val="28"/>
          <w:szCs w:val="28"/>
        </w:rPr>
        <w:t xml:space="preserve"> вв. стали появляться один за другим новые вузы. На о</w:t>
      </w:r>
      <w:r w:rsidRPr="00885B1E">
        <w:rPr>
          <w:color w:val="000000"/>
          <w:sz w:val="28"/>
          <w:szCs w:val="28"/>
        </w:rPr>
        <w:t>б</w:t>
      </w:r>
      <w:r w:rsidRPr="00885B1E">
        <w:rPr>
          <w:color w:val="000000"/>
          <w:sz w:val="28"/>
          <w:szCs w:val="28"/>
        </w:rPr>
        <w:t>щественные средства были открыты Высшие женские курсы в Петербурге (</w:t>
      </w:r>
      <w:proofErr w:type="spellStart"/>
      <w:r w:rsidRPr="00885B1E">
        <w:rPr>
          <w:color w:val="000000"/>
          <w:sz w:val="28"/>
          <w:szCs w:val="28"/>
        </w:rPr>
        <w:t>Бестуже</w:t>
      </w:r>
      <w:r w:rsidRPr="00885B1E">
        <w:rPr>
          <w:color w:val="000000"/>
          <w:sz w:val="28"/>
          <w:szCs w:val="28"/>
        </w:rPr>
        <w:t>в</w:t>
      </w:r>
      <w:r w:rsidRPr="00885B1E">
        <w:rPr>
          <w:color w:val="000000"/>
          <w:sz w:val="28"/>
          <w:szCs w:val="28"/>
        </w:rPr>
        <w:t>ские</w:t>
      </w:r>
      <w:proofErr w:type="spellEnd"/>
      <w:r w:rsidRPr="00885B1E">
        <w:rPr>
          <w:color w:val="000000"/>
          <w:sz w:val="28"/>
          <w:szCs w:val="28"/>
        </w:rPr>
        <w:t>), и в Москве (В.</w:t>
      </w:r>
      <w:r w:rsidRPr="00CC7B0F">
        <w:rPr>
          <w:color w:val="000000"/>
          <w:sz w:val="28"/>
          <w:szCs w:val="28"/>
        </w:rPr>
        <w:t xml:space="preserve"> </w:t>
      </w:r>
      <w:r w:rsidRPr="00885B1E">
        <w:rPr>
          <w:color w:val="000000"/>
          <w:sz w:val="28"/>
          <w:szCs w:val="28"/>
        </w:rPr>
        <w:t>И. Герье.). Подобные учебные заведения открылись еще в 10 г</w:t>
      </w:r>
      <w:r w:rsidRPr="00885B1E">
        <w:rPr>
          <w:color w:val="000000"/>
          <w:sz w:val="28"/>
          <w:szCs w:val="28"/>
        </w:rPr>
        <w:t>о</w:t>
      </w:r>
      <w:r w:rsidRPr="00885B1E">
        <w:rPr>
          <w:color w:val="000000"/>
          <w:sz w:val="28"/>
          <w:szCs w:val="28"/>
        </w:rPr>
        <w:t>родах. Благодаря усилиям общественности и частной инициативе произошел заме</w:t>
      </w:r>
      <w:r w:rsidRPr="00885B1E">
        <w:rPr>
          <w:color w:val="000000"/>
          <w:sz w:val="28"/>
          <w:szCs w:val="28"/>
        </w:rPr>
        <w:t>т</w:t>
      </w:r>
      <w:r w:rsidRPr="00885B1E">
        <w:rPr>
          <w:color w:val="000000"/>
          <w:sz w:val="28"/>
          <w:szCs w:val="28"/>
        </w:rPr>
        <w:t>ный сдвиг в постановке высшего и среднего образования.</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Проходившая в стране модернизация давала прямой выигрыш культуре, так как ее развитию способствовали многие состоятельные люди, тратившие свои доходы на общественные нужды, благотворительность и меценатство (поддержку талантов).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Так, золотопромышленник А.</w:t>
      </w:r>
      <w:r w:rsidRPr="00CC7B0F">
        <w:rPr>
          <w:color w:val="000000"/>
          <w:sz w:val="28"/>
          <w:szCs w:val="28"/>
        </w:rPr>
        <w:t xml:space="preserve"> </w:t>
      </w:r>
      <w:r w:rsidRPr="00885B1E">
        <w:rPr>
          <w:color w:val="000000"/>
          <w:sz w:val="28"/>
          <w:szCs w:val="28"/>
        </w:rPr>
        <w:t>Л. Шанявский завещал употребить свое наследство на открытие в Москве народного университета, доступного всем желающим учиться. Обучение здесь было бесплатное, слушатель мог записаться на любой курс по любому предмету, получить среднее или высшее образование, правда, без диплома. Занятия в этом университете начались в 1908 г., вели их известные ученые (В.</w:t>
      </w:r>
      <w:r w:rsidRPr="0004102F">
        <w:rPr>
          <w:color w:val="000000"/>
          <w:sz w:val="28"/>
          <w:szCs w:val="28"/>
        </w:rPr>
        <w:t xml:space="preserve"> </w:t>
      </w:r>
      <w:r w:rsidRPr="00885B1E">
        <w:rPr>
          <w:color w:val="000000"/>
          <w:sz w:val="28"/>
          <w:szCs w:val="28"/>
        </w:rPr>
        <w:t>И. Вернадский, П.</w:t>
      </w:r>
      <w:r w:rsidRPr="0004102F">
        <w:rPr>
          <w:color w:val="000000"/>
          <w:sz w:val="28"/>
          <w:szCs w:val="28"/>
        </w:rPr>
        <w:t xml:space="preserve"> </w:t>
      </w:r>
      <w:r w:rsidRPr="00885B1E">
        <w:rPr>
          <w:color w:val="000000"/>
          <w:sz w:val="28"/>
          <w:szCs w:val="28"/>
        </w:rPr>
        <w:t>Н. Лебедев, И.</w:t>
      </w:r>
      <w:r w:rsidRPr="0004102F">
        <w:rPr>
          <w:color w:val="000000"/>
          <w:sz w:val="28"/>
          <w:szCs w:val="28"/>
        </w:rPr>
        <w:t xml:space="preserve"> </w:t>
      </w:r>
      <w:r w:rsidRPr="00885B1E">
        <w:rPr>
          <w:color w:val="000000"/>
          <w:sz w:val="28"/>
          <w:szCs w:val="28"/>
        </w:rPr>
        <w:t>П. Павлов и др.). Популярнейший в Москве очаг народного просвещ</w:t>
      </w:r>
      <w:r w:rsidRPr="00885B1E">
        <w:rPr>
          <w:color w:val="000000"/>
          <w:sz w:val="28"/>
          <w:szCs w:val="28"/>
        </w:rPr>
        <w:t>е</w:t>
      </w:r>
      <w:r w:rsidRPr="00885B1E">
        <w:rPr>
          <w:color w:val="000000"/>
          <w:sz w:val="28"/>
          <w:szCs w:val="28"/>
        </w:rPr>
        <w:t xml:space="preserve">ния </w:t>
      </w:r>
      <w:r>
        <w:rPr>
          <w:color w:val="000000"/>
          <w:sz w:val="28"/>
          <w:szCs w:val="28"/>
        </w:rPr>
        <w:t>–</w:t>
      </w:r>
      <w:r w:rsidRPr="00885B1E">
        <w:rPr>
          <w:color w:val="000000"/>
          <w:sz w:val="28"/>
          <w:szCs w:val="28"/>
        </w:rPr>
        <w:t xml:space="preserve"> Пречистенские рабочие курсы </w:t>
      </w:r>
      <w:r>
        <w:rPr>
          <w:color w:val="000000"/>
          <w:sz w:val="28"/>
          <w:szCs w:val="28"/>
        </w:rPr>
        <w:t>–</w:t>
      </w:r>
      <w:r w:rsidRPr="00885B1E">
        <w:rPr>
          <w:color w:val="000000"/>
          <w:sz w:val="28"/>
          <w:szCs w:val="28"/>
        </w:rPr>
        <w:t xml:space="preserve"> финансировала В.</w:t>
      </w:r>
      <w:r w:rsidRPr="0004102F">
        <w:rPr>
          <w:color w:val="000000"/>
          <w:sz w:val="28"/>
          <w:szCs w:val="28"/>
        </w:rPr>
        <w:t xml:space="preserve"> </w:t>
      </w:r>
      <w:r w:rsidRPr="00885B1E">
        <w:rPr>
          <w:color w:val="000000"/>
          <w:sz w:val="28"/>
          <w:szCs w:val="28"/>
        </w:rPr>
        <w:t>А. Морозова. Эта фабрикан</w:t>
      </w:r>
      <w:r w:rsidRPr="00885B1E">
        <w:rPr>
          <w:color w:val="000000"/>
          <w:sz w:val="28"/>
          <w:szCs w:val="28"/>
        </w:rPr>
        <w:t>т</w:t>
      </w:r>
      <w:r w:rsidRPr="00885B1E">
        <w:rPr>
          <w:color w:val="000000"/>
          <w:sz w:val="28"/>
          <w:szCs w:val="28"/>
        </w:rPr>
        <w:t xml:space="preserve">ша открыла за свой счет первую в России бесплатную библиотеку </w:t>
      </w:r>
      <w:r>
        <w:rPr>
          <w:color w:val="000000"/>
          <w:sz w:val="28"/>
          <w:szCs w:val="28"/>
        </w:rPr>
        <w:t>–</w:t>
      </w:r>
      <w:r w:rsidRPr="00885B1E">
        <w:rPr>
          <w:color w:val="000000"/>
          <w:sz w:val="28"/>
          <w:szCs w:val="28"/>
        </w:rPr>
        <w:t xml:space="preserve"> читальню.</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Роль меценатов, однако, не сводилась к финансированию тех или иных культу</w:t>
      </w:r>
      <w:r w:rsidRPr="00885B1E">
        <w:rPr>
          <w:color w:val="000000"/>
          <w:sz w:val="28"/>
          <w:szCs w:val="28"/>
        </w:rPr>
        <w:t>р</w:t>
      </w:r>
      <w:r w:rsidRPr="00885B1E">
        <w:rPr>
          <w:color w:val="000000"/>
          <w:sz w:val="28"/>
          <w:szCs w:val="28"/>
        </w:rPr>
        <w:t>ных начинаний. Первоклассными знатоками искусства по праву считались коллекци</w:t>
      </w:r>
      <w:r w:rsidRPr="00885B1E">
        <w:rPr>
          <w:color w:val="000000"/>
          <w:sz w:val="28"/>
          <w:szCs w:val="28"/>
        </w:rPr>
        <w:t>о</w:t>
      </w:r>
      <w:r w:rsidRPr="00885B1E">
        <w:rPr>
          <w:color w:val="000000"/>
          <w:sz w:val="28"/>
          <w:szCs w:val="28"/>
        </w:rPr>
        <w:t>неры. Благодаря их собирательской деятельности были открыты Третьяковская гал</w:t>
      </w:r>
      <w:r w:rsidRPr="00885B1E">
        <w:rPr>
          <w:color w:val="000000"/>
          <w:sz w:val="28"/>
          <w:szCs w:val="28"/>
        </w:rPr>
        <w:t>е</w:t>
      </w:r>
      <w:r w:rsidRPr="00885B1E">
        <w:rPr>
          <w:color w:val="000000"/>
          <w:sz w:val="28"/>
          <w:szCs w:val="28"/>
        </w:rPr>
        <w:t xml:space="preserve">рея, театральный музей имени </w:t>
      </w:r>
      <w:r w:rsidRPr="00FF4042">
        <w:rPr>
          <w:color w:val="000000"/>
          <w:sz w:val="28"/>
          <w:szCs w:val="28"/>
        </w:rPr>
        <w:br/>
      </w:r>
      <w:r w:rsidRPr="00885B1E">
        <w:rPr>
          <w:color w:val="000000"/>
          <w:sz w:val="28"/>
          <w:szCs w:val="28"/>
        </w:rPr>
        <w:t>А.</w:t>
      </w:r>
      <w:r w:rsidRPr="00FF4042">
        <w:rPr>
          <w:color w:val="000000"/>
          <w:sz w:val="28"/>
          <w:szCs w:val="28"/>
        </w:rPr>
        <w:t xml:space="preserve"> </w:t>
      </w:r>
      <w:r w:rsidRPr="00885B1E">
        <w:rPr>
          <w:color w:val="000000"/>
          <w:sz w:val="28"/>
          <w:szCs w:val="28"/>
        </w:rPr>
        <w:t>А. Бахрушина и многое другое.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Большую роль в приобщении народа к чтению играло книгоиздательство. Обе</w:t>
      </w:r>
      <w:r w:rsidRPr="00885B1E">
        <w:rPr>
          <w:color w:val="000000"/>
          <w:sz w:val="28"/>
          <w:szCs w:val="28"/>
        </w:rPr>
        <w:t>с</w:t>
      </w:r>
      <w:r w:rsidRPr="00885B1E">
        <w:rPr>
          <w:color w:val="000000"/>
          <w:sz w:val="28"/>
          <w:szCs w:val="28"/>
        </w:rPr>
        <w:t xml:space="preserve">печить народ дешевой книгой </w:t>
      </w:r>
      <w:r>
        <w:rPr>
          <w:color w:val="000000"/>
          <w:sz w:val="28"/>
          <w:szCs w:val="28"/>
        </w:rPr>
        <w:t>–</w:t>
      </w:r>
      <w:r w:rsidRPr="00885B1E">
        <w:rPr>
          <w:color w:val="000000"/>
          <w:sz w:val="28"/>
          <w:szCs w:val="28"/>
        </w:rPr>
        <w:t xml:space="preserve"> такую цель поставил перед собой еще в молодости Иван Дмитриевич Сытин. Став крупнейшим книгоиздателем, он миллионными тир</w:t>
      </w:r>
      <w:r w:rsidRPr="00885B1E">
        <w:rPr>
          <w:color w:val="000000"/>
          <w:sz w:val="28"/>
          <w:szCs w:val="28"/>
        </w:rPr>
        <w:t>а</w:t>
      </w:r>
      <w:r w:rsidRPr="00885B1E">
        <w:rPr>
          <w:color w:val="000000"/>
          <w:sz w:val="28"/>
          <w:szCs w:val="28"/>
        </w:rPr>
        <w:t>жами издавал календари и учебники, книжки для самообразования и энциклопедии, детские книги и произведения писателей</w:t>
      </w:r>
      <w:r w:rsidRPr="00FF4042">
        <w:rPr>
          <w:color w:val="000000"/>
          <w:sz w:val="28"/>
          <w:szCs w:val="28"/>
        </w:rPr>
        <w:t>-</w:t>
      </w:r>
      <w:r w:rsidRPr="00885B1E">
        <w:rPr>
          <w:color w:val="000000"/>
          <w:sz w:val="28"/>
          <w:szCs w:val="28"/>
        </w:rPr>
        <w:t>классиков.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Конечно, издательское дело нельзя приравнять к благотворитель</w:t>
      </w:r>
      <w:r w:rsidRPr="00885B1E">
        <w:rPr>
          <w:color w:val="000000"/>
          <w:sz w:val="28"/>
          <w:szCs w:val="28"/>
        </w:rPr>
        <w:softHyphen/>
        <w:t>ности, оно строилось на капиталистических началах и было одним из прибыльных. Но репутация издателей зависела и от того, что именно они печатали. Наряду с Сытиным, заслуж</w:t>
      </w:r>
      <w:r w:rsidRPr="00885B1E">
        <w:rPr>
          <w:color w:val="000000"/>
          <w:sz w:val="28"/>
          <w:szCs w:val="28"/>
        </w:rPr>
        <w:t>и</w:t>
      </w:r>
      <w:r w:rsidRPr="00885B1E">
        <w:rPr>
          <w:color w:val="000000"/>
          <w:sz w:val="28"/>
          <w:szCs w:val="28"/>
        </w:rPr>
        <w:lastRenderedPageBreak/>
        <w:t xml:space="preserve">вает высокой оценки, и просветительская деятельность книгоиздателей начала </w:t>
      </w:r>
      <w:r w:rsidRPr="00885B1E">
        <w:rPr>
          <w:color w:val="000000"/>
          <w:sz w:val="28"/>
          <w:szCs w:val="28"/>
          <w:lang w:val="en-US"/>
        </w:rPr>
        <w:t>XX</w:t>
      </w:r>
      <w:r w:rsidRPr="00885B1E">
        <w:rPr>
          <w:color w:val="000000"/>
          <w:sz w:val="28"/>
          <w:szCs w:val="28"/>
        </w:rPr>
        <w:t xml:space="preserve"> в. таких, как Ф.Ф. Павленков, братья Грант, братья Сабашниковы, Брокгауз и </w:t>
      </w:r>
      <w:proofErr w:type="spellStart"/>
      <w:r w:rsidRPr="00885B1E">
        <w:rPr>
          <w:color w:val="000000"/>
          <w:sz w:val="28"/>
          <w:szCs w:val="28"/>
        </w:rPr>
        <w:t>Ефрон</w:t>
      </w:r>
      <w:proofErr w:type="spellEnd"/>
      <w:r w:rsidRPr="00885B1E">
        <w:rPr>
          <w:color w:val="000000"/>
          <w:sz w:val="28"/>
          <w:szCs w:val="28"/>
        </w:rPr>
        <w:t>.</w:t>
      </w:r>
    </w:p>
    <w:p w:rsidR="0023226E" w:rsidRDefault="0023226E" w:rsidP="00A4003C">
      <w:pPr>
        <w:shd w:val="clear" w:color="auto" w:fill="FFFFFF"/>
        <w:autoSpaceDE w:val="0"/>
        <w:autoSpaceDN w:val="0"/>
        <w:adjustRightInd w:val="0"/>
        <w:jc w:val="both"/>
        <w:rPr>
          <w:i/>
          <w:iCs/>
          <w:color w:val="000000"/>
          <w:sz w:val="28"/>
          <w:szCs w:val="28"/>
          <w:lang w:val="en-US"/>
        </w:rPr>
      </w:pPr>
    </w:p>
    <w:p w:rsidR="0023226E" w:rsidRPr="00FF4042" w:rsidRDefault="0023226E" w:rsidP="00A4003C">
      <w:pPr>
        <w:shd w:val="clear" w:color="auto" w:fill="FFFFFF"/>
        <w:autoSpaceDE w:val="0"/>
        <w:autoSpaceDN w:val="0"/>
        <w:adjustRightInd w:val="0"/>
        <w:jc w:val="center"/>
        <w:rPr>
          <w:b/>
          <w:i/>
          <w:iCs/>
          <w:color w:val="000000"/>
          <w:sz w:val="28"/>
          <w:szCs w:val="28"/>
          <w:lang w:val="en-US"/>
        </w:rPr>
      </w:pPr>
      <w:r w:rsidRPr="00FF4042">
        <w:rPr>
          <w:b/>
          <w:i/>
          <w:iCs/>
          <w:color w:val="000000"/>
          <w:sz w:val="28"/>
          <w:szCs w:val="28"/>
        </w:rPr>
        <w:t>§ 4. Интеллигенция и народ</w:t>
      </w:r>
    </w:p>
    <w:p w:rsidR="0023226E" w:rsidRPr="00FF4042" w:rsidRDefault="0023226E" w:rsidP="00A4003C">
      <w:pPr>
        <w:shd w:val="clear" w:color="auto" w:fill="FFFFFF"/>
        <w:autoSpaceDE w:val="0"/>
        <w:autoSpaceDN w:val="0"/>
        <w:adjustRightInd w:val="0"/>
        <w:jc w:val="both"/>
        <w:rPr>
          <w:sz w:val="28"/>
          <w:szCs w:val="28"/>
          <w:lang w:val="en-US"/>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Особое место в культурном развитии страны занимало столкновение различных взглядов на прошлое, настоящее и будущее России. В силу запоздалого развития к</w:t>
      </w:r>
      <w:r w:rsidRPr="00885B1E">
        <w:rPr>
          <w:color w:val="000000"/>
          <w:sz w:val="28"/>
          <w:szCs w:val="28"/>
        </w:rPr>
        <w:t>а</w:t>
      </w:r>
      <w:r w:rsidRPr="00885B1E">
        <w:rPr>
          <w:color w:val="000000"/>
          <w:sz w:val="28"/>
          <w:szCs w:val="28"/>
        </w:rPr>
        <w:t>питализма, длительного отсутствия гражданских свобод, недоступности образования большинству населения, в качестве инициатора и ведущей силы общественно</w:t>
      </w:r>
      <w:r w:rsidRPr="00FF4042">
        <w:rPr>
          <w:color w:val="000000"/>
          <w:sz w:val="28"/>
          <w:szCs w:val="28"/>
        </w:rPr>
        <w:t>-</w:t>
      </w:r>
      <w:r w:rsidRPr="00885B1E">
        <w:rPr>
          <w:color w:val="000000"/>
          <w:sz w:val="28"/>
          <w:szCs w:val="28"/>
        </w:rPr>
        <w:t>политического движения выступала интеллигенция.</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России интеллигенция представляла собой не просто слой работников умс</w:t>
      </w:r>
      <w:r w:rsidRPr="00885B1E">
        <w:rPr>
          <w:color w:val="000000"/>
          <w:sz w:val="28"/>
          <w:szCs w:val="28"/>
        </w:rPr>
        <w:t>т</w:t>
      </w:r>
      <w:r w:rsidRPr="00885B1E">
        <w:rPr>
          <w:color w:val="000000"/>
          <w:sz w:val="28"/>
          <w:szCs w:val="28"/>
        </w:rPr>
        <w:t>венного труда, разделенных на профессиональные группы. Общей особенностью и</w:t>
      </w:r>
      <w:r w:rsidRPr="00885B1E">
        <w:rPr>
          <w:color w:val="000000"/>
          <w:sz w:val="28"/>
          <w:szCs w:val="28"/>
        </w:rPr>
        <w:t>н</w:t>
      </w:r>
      <w:r w:rsidRPr="00885B1E">
        <w:rPr>
          <w:color w:val="000000"/>
          <w:sz w:val="28"/>
          <w:szCs w:val="28"/>
        </w:rPr>
        <w:t>теллигенции было, во</w:t>
      </w:r>
      <w:r w:rsidRPr="00FF4042">
        <w:rPr>
          <w:color w:val="000000"/>
          <w:sz w:val="28"/>
          <w:szCs w:val="28"/>
        </w:rPr>
        <w:t>-</w:t>
      </w:r>
      <w:r w:rsidRPr="00885B1E">
        <w:rPr>
          <w:color w:val="000000"/>
          <w:sz w:val="28"/>
          <w:szCs w:val="28"/>
        </w:rPr>
        <w:t>первых, сочувствие народу, сознание своего долга перед ним, стремление вывести его к более доступным человеческим условиям жизни. Во</w:t>
      </w:r>
      <w:r w:rsidRPr="00FF4042">
        <w:rPr>
          <w:color w:val="000000"/>
          <w:sz w:val="28"/>
          <w:szCs w:val="28"/>
        </w:rPr>
        <w:t>-</w:t>
      </w:r>
      <w:r w:rsidRPr="00885B1E">
        <w:rPr>
          <w:color w:val="000000"/>
          <w:sz w:val="28"/>
          <w:szCs w:val="28"/>
        </w:rPr>
        <w:t>вторых, она живо интересовалась всем, что происходило в идейно</w:t>
      </w:r>
      <w:r w:rsidRPr="00FF4042">
        <w:rPr>
          <w:color w:val="000000"/>
          <w:sz w:val="28"/>
          <w:szCs w:val="28"/>
        </w:rPr>
        <w:t>-</w:t>
      </w:r>
      <w:r w:rsidRPr="00885B1E">
        <w:rPr>
          <w:color w:val="000000"/>
          <w:sz w:val="28"/>
          <w:szCs w:val="28"/>
        </w:rPr>
        <w:t>политической жи</w:t>
      </w:r>
      <w:r w:rsidRPr="00885B1E">
        <w:rPr>
          <w:color w:val="000000"/>
          <w:sz w:val="28"/>
          <w:szCs w:val="28"/>
        </w:rPr>
        <w:t>з</w:t>
      </w:r>
      <w:r w:rsidRPr="00885B1E">
        <w:rPr>
          <w:color w:val="000000"/>
          <w:sz w:val="28"/>
          <w:szCs w:val="28"/>
        </w:rPr>
        <w:t>ни стран Запада, теориями зарубежных мыслителей. В</w:t>
      </w:r>
      <w:r w:rsidRPr="00FF4042">
        <w:rPr>
          <w:color w:val="000000"/>
          <w:sz w:val="28"/>
          <w:szCs w:val="28"/>
        </w:rPr>
        <w:t>-</w:t>
      </w:r>
      <w:r w:rsidRPr="00885B1E">
        <w:rPr>
          <w:color w:val="000000"/>
          <w:sz w:val="28"/>
          <w:szCs w:val="28"/>
        </w:rPr>
        <w:t xml:space="preserve">третьих, для представителей русской интеллигенции первостепенное значение имели вопросы: «Кто виноват?» и «Что делать?». Отвечая на первый вопрос, все так или иначе сходились в неприятии самодержавия как главного в России зла. «Это последний царь. Алексей царствовать не будет» </w:t>
      </w:r>
      <w:r>
        <w:rPr>
          <w:color w:val="000000"/>
          <w:sz w:val="28"/>
          <w:szCs w:val="28"/>
        </w:rPr>
        <w:t>–</w:t>
      </w:r>
      <w:r w:rsidRPr="00885B1E">
        <w:rPr>
          <w:color w:val="000000"/>
          <w:sz w:val="28"/>
          <w:szCs w:val="28"/>
        </w:rPr>
        <w:t xml:space="preserve"> сказал 12 января 1905 г. В</w:t>
      </w:r>
      <w:r>
        <w:rPr>
          <w:color w:val="000000"/>
          <w:sz w:val="28"/>
          <w:szCs w:val="28"/>
        </w:rPr>
        <w:t xml:space="preserve">. </w:t>
      </w:r>
      <w:r w:rsidRPr="00885B1E">
        <w:rPr>
          <w:color w:val="000000"/>
          <w:sz w:val="28"/>
          <w:szCs w:val="28"/>
        </w:rPr>
        <w:t>О. Ключевский студентам, хотя он и не был р</w:t>
      </w:r>
      <w:r w:rsidRPr="00885B1E">
        <w:rPr>
          <w:color w:val="000000"/>
          <w:sz w:val="28"/>
          <w:szCs w:val="28"/>
        </w:rPr>
        <w:t>е</w:t>
      </w:r>
      <w:r w:rsidRPr="00885B1E">
        <w:rPr>
          <w:color w:val="000000"/>
          <w:sz w:val="28"/>
          <w:szCs w:val="28"/>
        </w:rPr>
        <w:t>волюционером. На второй вопрос революционеры и либералы отвечали по</w:t>
      </w:r>
      <w:r w:rsidRPr="00FF4042">
        <w:rPr>
          <w:color w:val="000000"/>
          <w:sz w:val="28"/>
          <w:szCs w:val="28"/>
        </w:rPr>
        <w:t>-</w:t>
      </w:r>
      <w:r w:rsidRPr="00885B1E">
        <w:rPr>
          <w:color w:val="000000"/>
          <w:sz w:val="28"/>
          <w:szCs w:val="28"/>
        </w:rPr>
        <w:t>разному, отстаивая путь революции или реформ.</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Самую культурную часть российского общества, «цвет» интеллигенции соста</w:t>
      </w:r>
      <w:r w:rsidRPr="00885B1E">
        <w:rPr>
          <w:color w:val="000000"/>
          <w:sz w:val="28"/>
          <w:szCs w:val="28"/>
        </w:rPr>
        <w:t>в</w:t>
      </w:r>
      <w:r w:rsidRPr="00885B1E">
        <w:rPr>
          <w:color w:val="000000"/>
          <w:sz w:val="28"/>
          <w:szCs w:val="28"/>
        </w:rPr>
        <w:t>ляли либералы, тогда как революционеры, которых чаще исключали из гимназий и университетов, были обязаны своими знаниями больше всего самообразованию. При этом их отличала фанатичная убежденность в своей правоте и нетерпимость к чужому мнению, склонность доводить идейные споры до крайних пределов, до личной вра</w:t>
      </w:r>
      <w:r w:rsidRPr="00885B1E">
        <w:rPr>
          <w:color w:val="000000"/>
          <w:sz w:val="28"/>
          <w:szCs w:val="28"/>
        </w:rPr>
        <w:t>ж</w:t>
      </w:r>
      <w:r w:rsidRPr="00885B1E">
        <w:rPr>
          <w:color w:val="000000"/>
          <w:sz w:val="28"/>
          <w:szCs w:val="28"/>
        </w:rPr>
        <w:t>ды и полного разрыва.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Русские либералы не сразу поняли, что либерализм и революционный соци</w:t>
      </w:r>
      <w:r w:rsidRPr="00885B1E">
        <w:rPr>
          <w:color w:val="000000"/>
          <w:sz w:val="28"/>
          <w:szCs w:val="28"/>
        </w:rPr>
        <w:t>а</w:t>
      </w:r>
      <w:r w:rsidRPr="00885B1E">
        <w:rPr>
          <w:color w:val="000000"/>
          <w:sz w:val="28"/>
          <w:szCs w:val="28"/>
        </w:rPr>
        <w:t>лизм несовместимы.</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общем и целом интеллигенция была сильнее в отрицании, чем в утверждении. Но политические деятели и тем более «профессиональные революционеры» соста</w:t>
      </w:r>
      <w:r w:rsidRPr="00885B1E">
        <w:rPr>
          <w:color w:val="000000"/>
          <w:sz w:val="28"/>
          <w:szCs w:val="28"/>
        </w:rPr>
        <w:t>в</w:t>
      </w:r>
      <w:r w:rsidRPr="00885B1E">
        <w:rPr>
          <w:color w:val="000000"/>
          <w:sz w:val="28"/>
          <w:szCs w:val="28"/>
        </w:rPr>
        <w:t xml:space="preserve">ляли незначительное меньшинство интеллигенции. Большинство врачей, учителей, агрономов и других считало, что оплачивает свой долг народу повседневной работой. </w:t>
      </w:r>
      <w:r w:rsidRPr="00885B1E">
        <w:rPr>
          <w:color w:val="000000"/>
          <w:sz w:val="28"/>
          <w:szCs w:val="28"/>
        </w:rPr>
        <w:lastRenderedPageBreak/>
        <w:t>Известное влияние на них оказывали революционеры, чья жертвенность и героизм долгое время вызывали восхищение. Но были и другие образцы.</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Таких писателей, как Л.</w:t>
      </w:r>
      <w:r>
        <w:rPr>
          <w:color w:val="000000"/>
          <w:sz w:val="28"/>
          <w:szCs w:val="28"/>
        </w:rPr>
        <w:t xml:space="preserve"> </w:t>
      </w:r>
      <w:r w:rsidRPr="00885B1E">
        <w:rPr>
          <w:color w:val="000000"/>
          <w:sz w:val="28"/>
          <w:szCs w:val="28"/>
        </w:rPr>
        <w:t>Н. Толстой, В.</w:t>
      </w:r>
      <w:r>
        <w:rPr>
          <w:color w:val="000000"/>
          <w:sz w:val="28"/>
          <w:szCs w:val="28"/>
        </w:rPr>
        <w:t xml:space="preserve"> </w:t>
      </w:r>
      <w:r w:rsidRPr="00885B1E">
        <w:rPr>
          <w:color w:val="000000"/>
          <w:sz w:val="28"/>
          <w:szCs w:val="28"/>
        </w:rPr>
        <w:t>Г. Короленко, А.</w:t>
      </w:r>
      <w:r>
        <w:rPr>
          <w:color w:val="000000"/>
          <w:sz w:val="28"/>
          <w:szCs w:val="28"/>
        </w:rPr>
        <w:t xml:space="preserve"> </w:t>
      </w:r>
      <w:r w:rsidRPr="00885B1E">
        <w:rPr>
          <w:color w:val="000000"/>
          <w:sz w:val="28"/>
          <w:szCs w:val="28"/>
        </w:rPr>
        <w:t>П. Чехов называли тогда «властителями дум» российского общества. Они занимали независимую позицию, не примыкая к каким</w:t>
      </w:r>
      <w:r>
        <w:rPr>
          <w:color w:val="000000"/>
          <w:sz w:val="28"/>
          <w:szCs w:val="28"/>
        </w:rPr>
        <w:t>–</w:t>
      </w:r>
      <w:r w:rsidRPr="00885B1E">
        <w:rPr>
          <w:color w:val="000000"/>
          <w:sz w:val="28"/>
          <w:szCs w:val="28"/>
        </w:rPr>
        <w:t>либо партиям. Влияние каждого из них определялось не только художественным талантом, но прежде всего нравственным авторитетом, заслуже</w:t>
      </w:r>
      <w:r w:rsidRPr="00885B1E">
        <w:rPr>
          <w:color w:val="000000"/>
          <w:sz w:val="28"/>
          <w:szCs w:val="28"/>
        </w:rPr>
        <w:t>н</w:t>
      </w:r>
      <w:r w:rsidRPr="00885B1E">
        <w:rPr>
          <w:color w:val="000000"/>
          <w:sz w:val="28"/>
          <w:szCs w:val="28"/>
        </w:rPr>
        <w:t>ным реальными поступками.</w:t>
      </w:r>
      <w:r>
        <w:rPr>
          <w:color w:val="000000"/>
          <w:sz w:val="28"/>
          <w:szCs w:val="28"/>
        </w:rPr>
        <w:t xml:space="preserve"> </w:t>
      </w:r>
      <w:r>
        <w:rPr>
          <w:color w:val="000000"/>
          <w:sz w:val="28"/>
          <w:szCs w:val="28"/>
        </w:rPr>
        <w:br/>
      </w:r>
      <w:r w:rsidRPr="00885B1E">
        <w:rPr>
          <w:color w:val="000000"/>
          <w:sz w:val="28"/>
          <w:szCs w:val="28"/>
        </w:rPr>
        <w:t xml:space="preserve">С конца </w:t>
      </w:r>
      <w:r w:rsidRPr="00885B1E">
        <w:rPr>
          <w:color w:val="000000"/>
          <w:sz w:val="28"/>
          <w:szCs w:val="28"/>
          <w:lang w:val="en-US"/>
        </w:rPr>
        <w:t>XIX</w:t>
      </w:r>
      <w:r w:rsidRPr="00885B1E">
        <w:rPr>
          <w:color w:val="000000"/>
          <w:sz w:val="28"/>
          <w:szCs w:val="28"/>
        </w:rPr>
        <w:t xml:space="preserve"> в. общественная жизнь в России испытывала сильное воздействие ма</w:t>
      </w:r>
      <w:r w:rsidRPr="00885B1E">
        <w:rPr>
          <w:color w:val="000000"/>
          <w:sz w:val="28"/>
          <w:szCs w:val="28"/>
        </w:rPr>
        <w:t>р</w:t>
      </w:r>
      <w:r w:rsidRPr="00885B1E">
        <w:rPr>
          <w:color w:val="000000"/>
          <w:sz w:val="28"/>
          <w:szCs w:val="28"/>
        </w:rPr>
        <w:t>ксизма, Русские марксисты сумели опровергнуть преобладавшие ранее среди инте</w:t>
      </w:r>
      <w:r w:rsidRPr="00885B1E">
        <w:rPr>
          <w:color w:val="000000"/>
          <w:sz w:val="28"/>
          <w:szCs w:val="28"/>
        </w:rPr>
        <w:t>л</w:t>
      </w:r>
      <w:r w:rsidRPr="00885B1E">
        <w:rPr>
          <w:color w:val="000000"/>
          <w:sz w:val="28"/>
          <w:szCs w:val="28"/>
        </w:rPr>
        <w:t>лигенции народнические представления о возможности для России миновать капит</w:t>
      </w:r>
      <w:r w:rsidRPr="00885B1E">
        <w:rPr>
          <w:color w:val="000000"/>
          <w:sz w:val="28"/>
          <w:szCs w:val="28"/>
        </w:rPr>
        <w:t>а</w:t>
      </w:r>
      <w:r w:rsidRPr="00885B1E">
        <w:rPr>
          <w:color w:val="000000"/>
          <w:sz w:val="28"/>
          <w:szCs w:val="28"/>
        </w:rPr>
        <w:t>листическую стадию развития.</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Но, обосновывая закономерность перехода к социализму, они упрощали окр</w:t>
      </w:r>
      <w:r w:rsidRPr="00885B1E">
        <w:rPr>
          <w:color w:val="000000"/>
          <w:sz w:val="28"/>
          <w:szCs w:val="28"/>
        </w:rPr>
        <w:t>у</w:t>
      </w:r>
      <w:r w:rsidRPr="00885B1E">
        <w:rPr>
          <w:color w:val="000000"/>
          <w:sz w:val="28"/>
          <w:szCs w:val="28"/>
        </w:rPr>
        <w:t xml:space="preserve">жавшую их жизнь, недооценивали другие, кроме классовых, особенности людей </w:t>
      </w:r>
      <w:r>
        <w:rPr>
          <w:color w:val="000000"/>
          <w:sz w:val="28"/>
          <w:szCs w:val="28"/>
        </w:rPr>
        <w:t>–</w:t>
      </w:r>
      <w:r w:rsidRPr="00885B1E">
        <w:rPr>
          <w:color w:val="000000"/>
          <w:sz w:val="28"/>
          <w:szCs w:val="28"/>
        </w:rPr>
        <w:t xml:space="preserve"> н</w:t>
      </w:r>
      <w:r w:rsidRPr="00885B1E">
        <w:rPr>
          <w:color w:val="000000"/>
          <w:sz w:val="28"/>
          <w:szCs w:val="28"/>
        </w:rPr>
        <w:t>а</w:t>
      </w:r>
      <w:r w:rsidRPr="00885B1E">
        <w:rPr>
          <w:color w:val="000000"/>
          <w:sz w:val="28"/>
          <w:szCs w:val="28"/>
        </w:rPr>
        <w:t>циональные, религиозные, культурные, их психологию.</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После революции 1905</w:t>
      </w:r>
      <w:r>
        <w:rPr>
          <w:color w:val="000000"/>
          <w:sz w:val="28"/>
          <w:szCs w:val="28"/>
        </w:rPr>
        <w:t>–</w:t>
      </w:r>
      <w:r w:rsidRPr="00885B1E">
        <w:rPr>
          <w:color w:val="000000"/>
          <w:sz w:val="28"/>
          <w:szCs w:val="28"/>
        </w:rPr>
        <w:t>1907 гг. марксизм потеснили другие взгляды. Некоторые мыслители (Н.</w:t>
      </w:r>
      <w:r>
        <w:rPr>
          <w:color w:val="000000"/>
          <w:sz w:val="28"/>
          <w:szCs w:val="28"/>
        </w:rPr>
        <w:t xml:space="preserve"> </w:t>
      </w:r>
      <w:r w:rsidRPr="00885B1E">
        <w:rPr>
          <w:color w:val="000000"/>
          <w:sz w:val="28"/>
          <w:szCs w:val="28"/>
        </w:rPr>
        <w:t>А. Бердяев, С.</w:t>
      </w:r>
      <w:r>
        <w:rPr>
          <w:color w:val="000000"/>
          <w:sz w:val="28"/>
          <w:szCs w:val="28"/>
        </w:rPr>
        <w:t xml:space="preserve"> </w:t>
      </w:r>
      <w:r w:rsidRPr="00885B1E">
        <w:rPr>
          <w:color w:val="000000"/>
          <w:sz w:val="28"/>
          <w:szCs w:val="28"/>
        </w:rPr>
        <w:t>Н. Булгаков, П.</w:t>
      </w:r>
      <w:r>
        <w:rPr>
          <w:color w:val="000000"/>
          <w:sz w:val="28"/>
          <w:szCs w:val="28"/>
        </w:rPr>
        <w:t xml:space="preserve"> </w:t>
      </w:r>
      <w:r w:rsidRPr="00885B1E">
        <w:rPr>
          <w:color w:val="000000"/>
          <w:sz w:val="28"/>
          <w:szCs w:val="28"/>
        </w:rPr>
        <w:t>Б. Струве и др.) отвергли его полностью как устаревшее учение. Сами вначале сторонники марксизма, теперь они противопо</w:t>
      </w:r>
      <w:r w:rsidRPr="00885B1E">
        <w:rPr>
          <w:color w:val="000000"/>
          <w:sz w:val="28"/>
          <w:szCs w:val="28"/>
        </w:rPr>
        <w:t>с</w:t>
      </w:r>
      <w:r w:rsidRPr="00885B1E">
        <w:rPr>
          <w:color w:val="000000"/>
          <w:sz w:val="28"/>
          <w:szCs w:val="28"/>
        </w:rPr>
        <w:t>тавляли ему христианское мировоззрение. В 1909 г. они выпустили сборник статей «Вехи», в котором критиковалась русская интеллигенция. На интеллигенцию, идейно вдохновившую революцию 1905</w:t>
      </w:r>
      <w:r>
        <w:rPr>
          <w:color w:val="000000"/>
          <w:sz w:val="28"/>
          <w:szCs w:val="28"/>
        </w:rPr>
        <w:t>–</w:t>
      </w:r>
      <w:r w:rsidRPr="00885B1E">
        <w:rPr>
          <w:color w:val="000000"/>
          <w:sz w:val="28"/>
          <w:szCs w:val="28"/>
        </w:rPr>
        <w:t>1907 гг. они возлагали вину за разгул ненависти и насилия, вызвавший ответное насилие со стороны власти. Причина, по мнению «в</w:t>
      </w:r>
      <w:r w:rsidRPr="00885B1E">
        <w:rPr>
          <w:color w:val="000000"/>
          <w:sz w:val="28"/>
          <w:szCs w:val="28"/>
        </w:rPr>
        <w:t>е</w:t>
      </w:r>
      <w:r w:rsidRPr="00885B1E">
        <w:rPr>
          <w:color w:val="000000"/>
          <w:sz w:val="28"/>
          <w:szCs w:val="28"/>
        </w:rPr>
        <w:t>ховцев», в оторванности радикальной интеллигенции от вечных основ жизни, в стремлении все изменить коренным образом, в атеизме, который чужд народу.</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С взглядами, высказанными в «Вехах», не согласились не только революцион</w:t>
      </w:r>
      <w:r w:rsidRPr="00885B1E">
        <w:rPr>
          <w:color w:val="000000"/>
          <w:sz w:val="28"/>
          <w:szCs w:val="28"/>
        </w:rPr>
        <w:t>е</w:t>
      </w:r>
      <w:r w:rsidRPr="00885B1E">
        <w:rPr>
          <w:color w:val="000000"/>
          <w:sz w:val="28"/>
          <w:szCs w:val="28"/>
        </w:rPr>
        <w:t>ры, но даже многие либералы. В проповеди «Вех» те и другие увидели отказ от дем</w:t>
      </w:r>
      <w:r w:rsidRPr="00885B1E">
        <w:rPr>
          <w:color w:val="000000"/>
          <w:sz w:val="28"/>
          <w:szCs w:val="28"/>
        </w:rPr>
        <w:t>о</w:t>
      </w:r>
      <w:r w:rsidRPr="00885B1E">
        <w:rPr>
          <w:color w:val="000000"/>
          <w:sz w:val="28"/>
          <w:szCs w:val="28"/>
        </w:rPr>
        <w:t>кратических традиций, призыв к примирению с реакцией.</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Масса населения России действительно оставалась в отличие от значительной части интеллигенции религиозной. Религия являлась важной частью традиционной народной культуры. В стране действовало 48 тыс. православных церквей и 475 мон</w:t>
      </w:r>
      <w:r w:rsidRPr="00885B1E">
        <w:rPr>
          <w:color w:val="000000"/>
          <w:sz w:val="28"/>
          <w:szCs w:val="28"/>
        </w:rPr>
        <w:t>а</w:t>
      </w:r>
      <w:r w:rsidRPr="00885B1E">
        <w:rPr>
          <w:color w:val="000000"/>
          <w:sz w:val="28"/>
          <w:szCs w:val="28"/>
        </w:rPr>
        <w:t>стырей. Кроме православия народы России исповедовали ислам, католичество, бу</w:t>
      </w:r>
      <w:r w:rsidRPr="00885B1E">
        <w:rPr>
          <w:color w:val="000000"/>
          <w:sz w:val="28"/>
          <w:szCs w:val="28"/>
        </w:rPr>
        <w:t>д</w:t>
      </w:r>
      <w:r w:rsidRPr="00885B1E">
        <w:rPr>
          <w:color w:val="000000"/>
          <w:sz w:val="28"/>
          <w:szCs w:val="28"/>
        </w:rPr>
        <w:t>дизм, иудаизм.</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Но наряду с религиозными верованиями в народном сознании за века накоп</w:t>
      </w:r>
      <w:r w:rsidRPr="00885B1E">
        <w:rPr>
          <w:color w:val="000000"/>
          <w:sz w:val="28"/>
          <w:szCs w:val="28"/>
        </w:rPr>
        <w:t>и</w:t>
      </w:r>
      <w:r w:rsidRPr="00885B1E">
        <w:rPr>
          <w:color w:val="000000"/>
          <w:sz w:val="28"/>
          <w:szCs w:val="28"/>
        </w:rPr>
        <w:t>лись и бунтарские, анархистские настроения. В памяти народа жили воспоминания о Разине и Пугачеве. Наследием незабытого еще крестьянского права было недоверие ко всякой власти, к чиновникам и вообще к образованным людям, которых тоже сч</w:t>
      </w:r>
      <w:r w:rsidRPr="00885B1E">
        <w:rPr>
          <w:color w:val="000000"/>
          <w:sz w:val="28"/>
          <w:szCs w:val="28"/>
        </w:rPr>
        <w:t>и</w:t>
      </w:r>
      <w:r w:rsidRPr="00885B1E">
        <w:rPr>
          <w:color w:val="000000"/>
          <w:sz w:val="28"/>
          <w:szCs w:val="28"/>
        </w:rPr>
        <w:lastRenderedPageBreak/>
        <w:t>тали «барами», «господами» из</w:t>
      </w:r>
      <w:r>
        <w:rPr>
          <w:color w:val="000000"/>
          <w:sz w:val="28"/>
          <w:szCs w:val="28"/>
        </w:rPr>
        <w:t>–</w:t>
      </w:r>
      <w:r w:rsidRPr="00885B1E">
        <w:rPr>
          <w:color w:val="000000"/>
          <w:sz w:val="28"/>
          <w:szCs w:val="28"/>
        </w:rPr>
        <w:t>за огромной разницы в культурном уровне между образованным меньшинством и неграмотным большинством.</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Устойчивым было и представление о том, что социальная справедливость </w:t>
      </w:r>
      <w:r>
        <w:rPr>
          <w:color w:val="000000"/>
          <w:sz w:val="28"/>
          <w:szCs w:val="28"/>
        </w:rPr>
        <w:t>–</w:t>
      </w:r>
      <w:r w:rsidRPr="00885B1E">
        <w:rPr>
          <w:color w:val="000000"/>
          <w:sz w:val="28"/>
          <w:szCs w:val="28"/>
        </w:rPr>
        <w:t xml:space="preserve"> это прежде всего материальное равенство и установить его можно путем дележа чужого имущества.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Согласно данным переписей населения, во время которых полагалось указывать свое вероисповедание православные составляли почти 70% населения. На деле кол</w:t>
      </w:r>
      <w:r w:rsidRPr="00885B1E">
        <w:rPr>
          <w:color w:val="000000"/>
          <w:sz w:val="28"/>
          <w:szCs w:val="28"/>
        </w:rPr>
        <w:t>и</w:t>
      </w:r>
      <w:r w:rsidRPr="00885B1E">
        <w:rPr>
          <w:color w:val="000000"/>
          <w:sz w:val="28"/>
          <w:szCs w:val="28"/>
        </w:rPr>
        <w:t>чество неверующих росло, прежде всего в больших городах. Распространение нев</w:t>
      </w:r>
      <w:r w:rsidRPr="00885B1E">
        <w:rPr>
          <w:color w:val="000000"/>
          <w:sz w:val="28"/>
          <w:szCs w:val="28"/>
        </w:rPr>
        <w:t>е</w:t>
      </w:r>
      <w:r w:rsidRPr="00885B1E">
        <w:rPr>
          <w:color w:val="000000"/>
          <w:sz w:val="28"/>
          <w:szCs w:val="28"/>
        </w:rPr>
        <w:t>рия и равнодушия к религии порождалось разными причинами.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Одной из главных была несамостоятельность церкви, подчиненность ее гос</w:t>
      </w:r>
      <w:r w:rsidRPr="00885B1E">
        <w:rPr>
          <w:color w:val="000000"/>
          <w:sz w:val="28"/>
          <w:szCs w:val="28"/>
        </w:rPr>
        <w:t>у</w:t>
      </w:r>
      <w:r w:rsidRPr="00885B1E">
        <w:rPr>
          <w:color w:val="000000"/>
          <w:sz w:val="28"/>
          <w:szCs w:val="28"/>
        </w:rPr>
        <w:t>дарству. Негодование вызывало у простых людей стяжательство некоторых духовных лиц. Церковь противодействовала развитию светского образования, преследовала приверженцев других религий и сект.</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Чувствуя растущую отчужденность народа от церкви, высшее духовенство стало добиваться восстановление патриаршества, но Николай </w:t>
      </w:r>
      <w:r w:rsidRPr="00885B1E">
        <w:rPr>
          <w:color w:val="000000"/>
          <w:sz w:val="28"/>
          <w:szCs w:val="28"/>
          <w:lang w:val="en-US"/>
        </w:rPr>
        <w:t>II</w:t>
      </w:r>
      <w:r w:rsidRPr="00885B1E">
        <w:rPr>
          <w:color w:val="000000"/>
          <w:sz w:val="28"/>
          <w:szCs w:val="28"/>
        </w:rPr>
        <w:t xml:space="preserve"> не дал на это согласие.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Итак, в начале </w:t>
      </w:r>
      <w:r w:rsidRPr="00885B1E">
        <w:rPr>
          <w:color w:val="000000"/>
          <w:sz w:val="28"/>
          <w:szCs w:val="28"/>
          <w:lang w:val="en-US"/>
        </w:rPr>
        <w:t>XX</w:t>
      </w:r>
      <w:r w:rsidRPr="00885B1E">
        <w:rPr>
          <w:color w:val="000000"/>
          <w:sz w:val="28"/>
          <w:szCs w:val="28"/>
        </w:rPr>
        <w:t xml:space="preserve"> в. в России были созданы культурные ценности мирового зн</w:t>
      </w:r>
      <w:r w:rsidRPr="00885B1E">
        <w:rPr>
          <w:color w:val="000000"/>
          <w:sz w:val="28"/>
          <w:szCs w:val="28"/>
        </w:rPr>
        <w:t>а</w:t>
      </w:r>
      <w:r w:rsidRPr="00885B1E">
        <w:rPr>
          <w:color w:val="000000"/>
          <w:sz w:val="28"/>
          <w:szCs w:val="28"/>
        </w:rPr>
        <w:t>чения. Писатели, философы, художники, ученые сумели не только сказать правду о себе и своем времени, но и заглянуть в будущее. Но расцвет искусства «серебряного века» остался почти незамеченным миллионами неграмотных. Мимо многих дост</w:t>
      </w:r>
      <w:r w:rsidRPr="00885B1E">
        <w:rPr>
          <w:color w:val="000000"/>
          <w:sz w:val="28"/>
          <w:szCs w:val="28"/>
        </w:rPr>
        <w:t>и</w:t>
      </w:r>
      <w:r w:rsidRPr="00885B1E">
        <w:rPr>
          <w:color w:val="000000"/>
          <w:sz w:val="28"/>
          <w:szCs w:val="28"/>
        </w:rPr>
        <w:t>жений культуры прошла и часть левой, радикальной интеллигенции. Два слоя инте</w:t>
      </w:r>
      <w:r w:rsidRPr="00885B1E">
        <w:rPr>
          <w:color w:val="000000"/>
          <w:sz w:val="28"/>
          <w:szCs w:val="28"/>
        </w:rPr>
        <w:t>л</w:t>
      </w:r>
      <w:r w:rsidRPr="00885B1E">
        <w:rPr>
          <w:color w:val="000000"/>
          <w:sz w:val="28"/>
          <w:szCs w:val="28"/>
        </w:rPr>
        <w:t>лигенции жили, по словам НА. Бердяева, «в разных этапах культуры, почти что в ра</w:t>
      </w:r>
      <w:r w:rsidRPr="00885B1E">
        <w:rPr>
          <w:color w:val="000000"/>
          <w:sz w:val="28"/>
          <w:szCs w:val="28"/>
        </w:rPr>
        <w:t>з</w:t>
      </w:r>
      <w:r w:rsidRPr="00885B1E">
        <w:rPr>
          <w:color w:val="000000"/>
          <w:sz w:val="28"/>
          <w:szCs w:val="28"/>
        </w:rPr>
        <w:t>ных веках».</w:t>
      </w:r>
    </w:p>
    <w:p w:rsidR="0023226E" w:rsidRDefault="0023226E" w:rsidP="00A4003C">
      <w:pPr>
        <w:shd w:val="clear" w:color="auto" w:fill="FFFFFF"/>
        <w:autoSpaceDE w:val="0"/>
        <w:autoSpaceDN w:val="0"/>
        <w:adjustRightInd w:val="0"/>
        <w:jc w:val="center"/>
        <w:rPr>
          <w:b/>
          <w:bCs/>
          <w:color w:val="000000"/>
          <w:sz w:val="28"/>
          <w:szCs w:val="28"/>
        </w:rPr>
      </w:pPr>
      <w:r>
        <w:rPr>
          <w:b/>
          <w:bCs/>
          <w:color w:val="000000"/>
          <w:sz w:val="28"/>
          <w:szCs w:val="28"/>
        </w:rPr>
        <w:br w:type="page"/>
      </w:r>
      <w:r w:rsidRPr="00885B1E">
        <w:rPr>
          <w:b/>
          <w:bCs/>
          <w:color w:val="000000"/>
          <w:sz w:val="28"/>
          <w:szCs w:val="28"/>
        </w:rPr>
        <w:lastRenderedPageBreak/>
        <w:t xml:space="preserve">ГЛАВА </w:t>
      </w:r>
      <w:r w:rsidRPr="00885B1E">
        <w:rPr>
          <w:b/>
          <w:bCs/>
          <w:color w:val="000000"/>
          <w:sz w:val="28"/>
          <w:szCs w:val="28"/>
          <w:lang w:val="en-US"/>
        </w:rPr>
        <w:t>XIV</w:t>
      </w:r>
    </w:p>
    <w:p w:rsidR="0023226E" w:rsidRDefault="0023226E" w:rsidP="00A4003C">
      <w:pPr>
        <w:shd w:val="clear" w:color="auto" w:fill="FFFFFF"/>
        <w:autoSpaceDE w:val="0"/>
        <w:autoSpaceDN w:val="0"/>
        <w:adjustRightInd w:val="0"/>
        <w:jc w:val="center"/>
        <w:rPr>
          <w:b/>
          <w:bCs/>
          <w:color w:val="000000"/>
          <w:sz w:val="28"/>
          <w:szCs w:val="28"/>
        </w:rPr>
      </w:pPr>
      <w:r w:rsidRPr="00885B1E">
        <w:rPr>
          <w:b/>
          <w:bCs/>
          <w:color w:val="000000"/>
          <w:sz w:val="28"/>
          <w:szCs w:val="28"/>
        </w:rPr>
        <w:t>ПЕРВАЯ МИРОВАЯ ВОЙНА И ФЕВРАЛЬСКАЯ РЕВОЛЮЦИЯ</w:t>
      </w:r>
    </w:p>
    <w:p w:rsidR="0023226E" w:rsidRPr="00885B1E" w:rsidRDefault="0023226E" w:rsidP="00A4003C">
      <w:pPr>
        <w:shd w:val="clear" w:color="auto" w:fill="FFFFFF"/>
        <w:autoSpaceDE w:val="0"/>
        <w:autoSpaceDN w:val="0"/>
        <w:adjustRightInd w:val="0"/>
        <w:jc w:val="both"/>
        <w:rPr>
          <w:sz w:val="28"/>
          <w:szCs w:val="28"/>
        </w:rPr>
      </w:pPr>
      <w:r>
        <w:rPr>
          <w:b/>
          <w:bCs/>
          <w:color w:val="000000"/>
          <w:sz w:val="28"/>
          <w:szCs w:val="28"/>
        </w:rPr>
        <w:t xml:space="preserve"> </w:t>
      </w:r>
    </w:p>
    <w:p w:rsidR="0023226E" w:rsidRPr="003E58FB" w:rsidRDefault="0023226E" w:rsidP="00A4003C">
      <w:pPr>
        <w:shd w:val="clear" w:color="auto" w:fill="FFFFFF"/>
        <w:autoSpaceDE w:val="0"/>
        <w:autoSpaceDN w:val="0"/>
        <w:adjustRightInd w:val="0"/>
        <w:jc w:val="center"/>
        <w:rPr>
          <w:b/>
          <w:i/>
          <w:iCs/>
          <w:color w:val="000000"/>
          <w:sz w:val="28"/>
          <w:szCs w:val="28"/>
        </w:rPr>
      </w:pPr>
      <w:r w:rsidRPr="003E58FB">
        <w:rPr>
          <w:b/>
          <w:i/>
          <w:iCs/>
          <w:color w:val="000000"/>
          <w:sz w:val="28"/>
          <w:szCs w:val="28"/>
        </w:rPr>
        <w:t>§ 1. Россия в годы первой мировой войны</w:t>
      </w:r>
    </w:p>
    <w:p w:rsidR="0023226E" w:rsidRPr="00885B1E" w:rsidRDefault="0023226E" w:rsidP="00A4003C">
      <w:pPr>
        <w:shd w:val="clear" w:color="auto" w:fill="FFFFFF"/>
        <w:autoSpaceDE w:val="0"/>
        <w:autoSpaceDN w:val="0"/>
        <w:adjustRightInd w:val="0"/>
        <w:jc w:val="both"/>
        <w:rPr>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19 июля (1 августа по новому стилю) 1914 г. разразилась одна из глобальных трагедий </w:t>
      </w:r>
      <w:r w:rsidRPr="00885B1E">
        <w:rPr>
          <w:color w:val="000000"/>
          <w:sz w:val="28"/>
          <w:szCs w:val="28"/>
          <w:lang w:val="en-US"/>
        </w:rPr>
        <w:t>XX</w:t>
      </w:r>
      <w:r w:rsidRPr="00885B1E">
        <w:rPr>
          <w:color w:val="000000"/>
          <w:sz w:val="28"/>
          <w:szCs w:val="28"/>
        </w:rPr>
        <w:t xml:space="preserve"> в. </w:t>
      </w:r>
      <w:r>
        <w:rPr>
          <w:color w:val="000000"/>
          <w:sz w:val="28"/>
          <w:szCs w:val="28"/>
        </w:rPr>
        <w:t>–</w:t>
      </w:r>
      <w:r w:rsidRPr="00885B1E">
        <w:rPr>
          <w:color w:val="000000"/>
          <w:sz w:val="28"/>
          <w:szCs w:val="28"/>
        </w:rPr>
        <w:t xml:space="preserve"> Первая мировая война. Вскоре в ее орбиту было втянуто 39 из 59 г</w:t>
      </w:r>
      <w:r w:rsidRPr="00885B1E">
        <w:rPr>
          <w:color w:val="000000"/>
          <w:sz w:val="28"/>
          <w:szCs w:val="28"/>
        </w:rPr>
        <w:t>о</w:t>
      </w:r>
      <w:r w:rsidRPr="00885B1E">
        <w:rPr>
          <w:color w:val="000000"/>
          <w:sz w:val="28"/>
          <w:szCs w:val="28"/>
        </w:rPr>
        <w:t>сударств с населением 1,5 млрд. человек, что составляло тогда 3/4 населения план</w:t>
      </w:r>
      <w:r w:rsidRPr="00885B1E">
        <w:rPr>
          <w:color w:val="000000"/>
          <w:sz w:val="28"/>
          <w:szCs w:val="28"/>
        </w:rPr>
        <w:t>е</w:t>
      </w:r>
      <w:r w:rsidRPr="00885B1E">
        <w:rPr>
          <w:color w:val="000000"/>
          <w:sz w:val="28"/>
          <w:szCs w:val="28"/>
        </w:rPr>
        <w:t>ты.</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По своему характеру, политическим целям эта война была захватнической, н</w:t>
      </w:r>
      <w:r w:rsidRPr="00885B1E">
        <w:rPr>
          <w:color w:val="000000"/>
          <w:sz w:val="28"/>
          <w:szCs w:val="28"/>
        </w:rPr>
        <w:t>е</w:t>
      </w:r>
      <w:r w:rsidRPr="00885B1E">
        <w:rPr>
          <w:color w:val="000000"/>
          <w:sz w:val="28"/>
          <w:szCs w:val="28"/>
        </w:rPr>
        <w:t>справедливой с обеих сторон. Она повлекла за собой тяжелые последствия для нар</w:t>
      </w:r>
      <w:r w:rsidRPr="00885B1E">
        <w:rPr>
          <w:color w:val="000000"/>
          <w:sz w:val="28"/>
          <w:szCs w:val="28"/>
        </w:rPr>
        <w:t>о</w:t>
      </w:r>
      <w:r w:rsidRPr="00885B1E">
        <w:rPr>
          <w:color w:val="000000"/>
          <w:sz w:val="28"/>
          <w:szCs w:val="28"/>
        </w:rPr>
        <w:t>дов воюющих государств, невиданные по масштабам людские и материальные пот</w:t>
      </w:r>
      <w:r w:rsidRPr="00885B1E">
        <w:rPr>
          <w:color w:val="000000"/>
          <w:sz w:val="28"/>
          <w:szCs w:val="28"/>
        </w:rPr>
        <w:t>е</w:t>
      </w:r>
      <w:r w:rsidRPr="00885B1E">
        <w:rPr>
          <w:color w:val="000000"/>
          <w:sz w:val="28"/>
          <w:szCs w:val="28"/>
        </w:rPr>
        <w:t>ри.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результате военных действий в 1914</w:t>
      </w:r>
      <w:r>
        <w:rPr>
          <w:color w:val="000000"/>
          <w:sz w:val="28"/>
          <w:szCs w:val="28"/>
        </w:rPr>
        <w:t>–</w:t>
      </w:r>
      <w:r w:rsidRPr="00885B1E">
        <w:rPr>
          <w:color w:val="000000"/>
          <w:sz w:val="28"/>
          <w:szCs w:val="28"/>
        </w:rPr>
        <w:t>1918 гг. государства потеряли убитыми, ранеными, умершими от голода и болезней, пленными в общей сложности 35 млн. человек. Из них погибло на фронтах, отравлено газами, умерло от ран 13,6 млн. чел</w:t>
      </w:r>
      <w:r w:rsidRPr="00885B1E">
        <w:rPr>
          <w:color w:val="000000"/>
          <w:sz w:val="28"/>
          <w:szCs w:val="28"/>
        </w:rPr>
        <w:t>о</w:t>
      </w:r>
      <w:r w:rsidRPr="00885B1E">
        <w:rPr>
          <w:color w:val="000000"/>
          <w:sz w:val="28"/>
          <w:szCs w:val="28"/>
        </w:rPr>
        <w:t>век.</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Первая мировая война не была случайностью. Она явилась неизбежной из</w:t>
      </w:r>
      <w:r>
        <w:rPr>
          <w:color w:val="000000"/>
          <w:sz w:val="28"/>
          <w:szCs w:val="28"/>
        </w:rPr>
        <w:t>–</w:t>
      </w:r>
      <w:r w:rsidRPr="00885B1E">
        <w:rPr>
          <w:color w:val="000000"/>
          <w:sz w:val="28"/>
          <w:szCs w:val="28"/>
        </w:rPr>
        <w:t>за экономического и политического соперничества ведущих стран мира. Эта была война за территориальный передел мира, за рынки сбыта и колонии.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начале </w:t>
      </w:r>
      <w:r w:rsidRPr="00885B1E">
        <w:rPr>
          <w:color w:val="000000"/>
          <w:sz w:val="28"/>
          <w:szCs w:val="28"/>
          <w:lang w:val="en-US"/>
        </w:rPr>
        <w:t>XX</w:t>
      </w:r>
      <w:r w:rsidRPr="00885B1E">
        <w:rPr>
          <w:color w:val="000000"/>
          <w:sz w:val="28"/>
          <w:szCs w:val="28"/>
        </w:rPr>
        <w:t xml:space="preserve"> века уже четко наметились цели сторон, определились Центры м</w:t>
      </w:r>
      <w:r w:rsidRPr="00885B1E">
        <w:rPr>
          <w:color w:val="000000"/>
          <w:sz w:val="28"/>
          <w:szCs w:val="28"/>
        </w:rPr>
        <w:t>и</w:t>
      </w:r>
      <w:r w:rsidRPr="00885B1E">
        <w:rPr>
          <w:color w:val="000000"/>
          <w:sz w:val="28"/>
          <w:szCs w:val="28"/>
        </w:rPr>
        <w:t>рового противостояния и предстоящего вооруженного противоборства. Первый вое</w:t>
      </w:r>
      <w:r w:rsidRPr="00885B1E">
        <w:rPr>
          <w:color w:val="000000"/>
          <w:sz w:val="28"/>
          <w:szCs w:val="28"/>
        </w:rPr>
        <w:t>н</w:t>
      </w:r>
      <w:r w:rsidRPr="00885B1E">
        <w:rPr>
          <w:color w:val="000000"/>
          <w:sz w:val="28"/>
          <w:szCs w:val="28"/>
        </w:rPr>
        <w:t xml:space="preserve">ный блок </w:t>
      </w:r>
      <w:r>
        <w:rPr>
          <w:color w:val="000000"/>
          <w:sz w:val="28"/>
          <w:szCs w:val="28"/>
        </w:rPr>
        <w:t>–</w:t>
      </w:r>
      <w:r w:rsidRPr="00885B1E">
        <w:rPr>
          <w:color w:val="000000"/>
          <w:sz w:val="28"/>
          <w:szCs w:val="28"/>
        </w:rPr>
        <w:t xml:space="preserve"> </w:t>
      </w:r>
      <w:r w:rsidRPr="00885B1E">
        <w:rPr>
          <w:i/>
          <w:iCs/>
          <w:color w:val="000000"/>
          <w:sz w:val="28"/>
          <w:szCs w:val="28"/>
        </w:rPr>
        <w:t xml:space="preserve">«Тройственный союз» </w:t>
      </w:r>
      <w:r>
        <w:rPr>
          <w:i/>
          <w:iCs/>
          <w:color w:val="000000"/>
          <w:sz w:val="28"/>
          <w:szCs w:val="28"/>
        </w:rPr>
        <w:t xml:space="preserve">– </w:t>
      </w:r>
      <w:r w:rsidRPr="00885B1E">
        <w:rPr>
          <w:color w:val="000000"/>
          <w:sz w:val="28"/>
          <w:szCs w:val="28"/>
        </w:rPr>
        <w:t>возглавили Германия (главный инициатор войны), в коалиции с которой выступали Австро</w:t>
      </w:r>
      <w:r>
        <w:rPr>
          <w:color w:val="000000"/>
          <w:sz w:val="28"/>
          <w:szCs w:val="28"/>
        </w:rPr>
        <w:t>-</w:t>
      </w:r>
      <w:r w:rsidRPr="00885B1E">
        <w:rPr>
          <w:color w:val="000000"/>
          <w:sz w:val="28"/>
          <w:szCs w:val="28"/>
        </w:rPr>
        <w:t>Венгрия и Турция. Второй блок составили Ан</w:t>
      </w:r>
      <w:r w:rsidRPr="00885B1E">
        <w:rPr>
          <w:color w:val="000000"/>
          <w:sz w:val="28"/>
          <w:szCs w:val="28"/>
        </w:rPr>
        <w:t>г</w:t>
      </w:r>
      <w:r w:rsidRPr="00885B1E">
        <w:rPr>
          <w:color w:val="000000"/>
          <w:sz w:val="28"/>
          <w:szCs w:val="28"/>
        </w:rPr>
        <w:t xml:space="preserve">лия, Франция и Россия </w:t>
      </w:r>
      <w:r>
        <w:rPr>
          <w:color w:val="000000"/>
          <w:sz w:val="28"/>
          <w:szCs w:val="28"/>
        </w:rPr>
        <w:t>–</w:t>
      </w:r>
      <w:r w:rsidRPr="00885B1E">
        <w:rPr>
          <w:color w:val="000000"/>
          <w:sz w:val="28"/>
          <w:szCs w:val="28"/>
        </w:rPr>
        <w:t xml:space="preserve"> </w:t>
      </w:r>
      <w:r w:rsidRPr="00885B1E">
        <w:rPr>
          <w:i/>
          <w:iCs/>
          <w:color w:val="000000"/>
          <w:sz w:val="28"/>
          <w:szCs w:val="28"/>
        </w:rPr>
        <w:t xml:space="preserve">«Антанта», </w:t>
      </w:r>
      <w:r w:rsidRPr="00885B1E">
        <w:rPr>
          <w:color w:val="000000"/>
          <w:sz w:val="28"/>
          <w:szCs w:val="28"/>
        </w:rPr>
        <w:t>что означает в переводе с французского «се</w:t>
      </w:r>
      <w:r w:rsidRPr="00885B1E">
        <w:rPr>
          <w:color w:val="000000"/>
          <w:sz w:val="28"/>
          <w:szCs w:val="28"/>
        </w:rPr>
        <w:t>р</w:t>
      </w:r>
      <w:r w:rsidRPr="00885B1E">
        <w:rPr>
          <w:color w:val="000000"/>
          <w:sz w:val="28"/>
          <w:szCs w:val="28"/>
        </w:rPr>
        <w:t>дечное согласие».</w:t>
      </w:r>
      <w:r>
        <w:rPr>
          <w:color w:val="000000"/>
          <w:sz w:val="28"/>
          <w:szCs w:val="28"/>
        </w:rPr>
        <w:t xml:space="preserve"> </w:t>
      </w:r>
      <w:r w:rsidRPr="00885B1E">
        <w:rPr>
          <w:color w:val="000000"/>
          <w:sz w:val="28"/>
          <w:szCs w:val="28"/>
        </w:rPr>
        <w:t>К ним присоединились 34 государства, в т.</w:t>
      </w:r>
      <w:r>
        <w:rPr>
          <w:color w:val="000000"/>
          <w:sz w:val="28"/>
          <w:szCs w:val="28"/>
        </w:rPr>
        <w:t xml:space="preserve"> </w:t>
      </w:r>
      <w:r w:rsidRPr="00885B1E">
        <w:rPr>
          <w:color w:val="000000"/>
          <w:sz w:val="28"/>
          <w:szCs w:val="28"/>
        </w:rPr>
        <w:t>ч. США.</w:t>
      </w:r>
      <w:r>
        <w:rPr>
          <w:color w:val="000000"/>
          <w:sz w:val="28"/>
          <w:szCs w:val="28"/>
        </w:rPr>
        <w:t xml:space="preserve"> </w:t>
      </w:r>
      <w:r w:rsidRPr="00885B1E">
        <w:rPr>
          <w:color w:val="000000"/>
          <w:sz w:val="28"/>
          <w:szCs w:val="28"/>
        </w:rPr>
        <w:t>Но заокеанская держава вступила в войну лишь в апреле 1917г., сколотив на военных поставках о</w:t>
      </w:r>
      <w:r w:rsidRPr="00885B1E">
        <w:rPr>
          <w:color w:val="000000"/>
          <w:sz w:val="28"/>
          <w:szCs w:val="28"/>
        </w:rPr>
        <w:t>г</w:t>
      </w:r>
      <w:r w:rsidRPr="00885B1E">
        <w:rPr>
          <w:color w:val="000000"/>
          <w:sz w:val="28"/>
          <w:szCs w:val="28"/>
        </w:rPr>
        <w:t>ромные капиталы.</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Обе враждующие стороны задолго до начала схватки развернули экономич</w:t>
      </w:r>
      <w:r w:rsidRPr="00885B1E">
        <w:rPr>
          <w:color w:val="000000"/>
          <w:sz w:val="28"/>
          <w:szCs w:val="28"/>
        </w:rPr>
        <w:t>е</w:t>
      </w:r>
      <w:r w:rsidRPr="00885B1E">
        <w:rPr>
          <w:color w:val="000000"/>
          <w:sz w:val="28"/>
          <w:szCs w:val="28"/>
        </w:rPr>
        <w:t>скую, политическую, техническую и психологическую подготовку войны, усиленно разжигали ура</w:t>
      </w:r>
      <w:r>
        <w:rPr>
          <w:color w:val="000000"/>
          <w:sz w:val="28"/>
          <w:szCs w:val="28"/>
        </w:rPr>
        <w:t>-</w:t>
      </w:r>
      <w:r w:rsidRPr="00885B1E">
        <w:rPr>
          <w:color w:val="000000"/>
          <w:sz w:val="28"/>
          <w:szCs w:val="28"/>
        </w:rPr>
        <w:t>патриотизм, шовинистические чувства, ненависть к противнику.</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Наиболее характерными чертами начавшейся мировой войны можно назвать следующие.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Во</w:t>
      </w:r>
      <w:r>
        <w:rPr>
          <w:color w:val="000000"/>
          <w:sz w:val="28"/>
          <w:szCs w:val="28"/>
        </w:rPr>
        <w:t>-</w:t>
      </w:r>
      <w:r w:rsidRPr="00885B1E">
        <w:rPr>
          <w:color w:val="000000"/>
          <w:sz w:val="28"/>
          <w:szCs w:val="28"/>
        </w:rPr>
        <w:t xml:space="preserve">первых, решительность политических и </w:t>
      </w:r>
      <w:proofErr w:type="spellStart"/>
      <w:r w:rsidRPr="00885B1E">
        <w:rPr>
          <w:color w:val="000000"/>
          <w:sz w:val="28"/>
          <w:szCs w:val="28"/>
        </w:rPr>
        <w:t>военно</w:t>
      </w:r>
      <w:proofErr w:type="spellEnd"/>
      <w:r>
        <w:rPr>
          <w:color w:val="000000"/>
          <w:sz w:val="28"/>
          <w:szCs w:val="28"/>
        </w:rPr>
        <w:t>–</w:t>
      </w:r>
      <w:r w:rsidRPr="00885B1E">
        <w:rPr>
          <w:color w:val="000000"/>
          <w:sz w:val="28"/>
          <w:szCs w:val="28"/>
        </w:rPr>
        <w:t>стратегических целей сторон, опирающихся на новые виды техники и вооружения (авиация, танки, пулеметы, хим</w:t>
      </w:r>
      <w:r w:rsidRPr="00885B1E">
        <w:rPr>
          <w:color w:val="000000"/>
          <w:sz w:val="28"/>
          <w:szCs w:val="28"/>
        </w:rPr>
        <w:t>и</w:t>
      </w:r>
      <w:r w:rsidRPr="00885B1E">
        <w:rPr>
          <w:color w:val="000000"/>
          <w:sz w:val="28"/>
          <w:szCs w:val="28"/>
        </w:rPr>
        <w:t>ческое оружие).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Во</w:t>
      </w:r>
      <w:r>
        <w:rPr>
          <w:color w:val="000000"/>
          <w:sz w:val="28"/>
          <w:szCs w:val="28"/>
        </w:rPr>
        <w:t>-вторых, коалиционный</w:t>
      </w:r>
      <w:r w:rsidRPr="00885B1E">
        <w:rPr>
          <w:color w:val="000000"/>
          <w:sz w:val="28"/>
          <w:szCs w:val="28"/>
        </w:rPr>
        <w:t xml:space="preserve"> характер военных столкновений государств, каждое из которых преследовало в войне свои захватнические цели. Россия намеревалась з</w:t>
      </w:r>
      <w:r w:rsidRPr="00885B1E">
        <w:rPr>
          <w:color w:val="000000"/>
          <w:sz w:val="28"/>
          <w:szCs w:val="28"/>
        </w:rPr>
        <w:t>а</w:t>
      </w:r>
      <w:r w:rsidRPr="00885B1E">
        <w:rPr>
          <w:color w:val="000000"/>
          <w:sz w:val="28"/>
          <w:szCs w:val="28"/>
        </w:rPr>
        <w:t>хватить черноморские проливы, упрочить позиции на Балканах и Ближнем Востоке.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w:t>
      </w:r>
      <w:r>
        <w:rPr>
          <w:color w:val="000000"/>
          <w:sz w:val="28"/>
          <w:szCs w:val="28"/>
        </w:rPr>
        <w:t>-</w:t>
      </w:r>
      <w:r w:rsidRPr="00885B1E">
        <w:rPr>
          <w:color w:val="000000"/>
          <w:sz w:val="28"/>
          <w:szCs w:val="28"/>
        </w:rPr>
        <w:t>третьих, масштабность войны и военных расходов. Воюющие страны постав</w:t>
      </w:r>
      <w:r w:rsidRPr="00885B1E">
        <w:rPr>
          <w:color w:val="000000"/>
          <w:sz w:val="28"/>
          <w:szCs w:val="28"/>
        </w:rPr>
        <w:t>и</w:t>
      </w:r>
      <w:r w:rsidRPr="00885B1E">
        <w:rPr>
          <w:color w:val="000000"/>
          <w:sz w:val="28"/>
          <w:szCs w:val="28"/>
        </w:rPr>
        <w:t>ли под ружье до 70 млн. человек, истратили на прямые военные расходы 208 млрд. долларов, в 10 раз превысив затраты на ведение войн с 1793 по 1907 гг.</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Россия не была готова к войне, ее захватнические устремления не имели мат</w:t>
      </w:r>
      <w:r w:rsidRPr="00885B1E">
        <w:rPr>
          <w:color w:val="000000"/>
          <w:sz w:val="28"/>
          <w:szCs w:val="28"/>
        </w:rPr>
        <w:t>е</w:t>
      </w:r>
      <w:r w:rsidRPr="00885B1E">
        <w:rPr>
          <w:color w:val="000000"/>
          <w:sz w:val="28"/>
          <w:szCs w:val="28"/>
        </w:rPr>
        <w:t>риальной основы.</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На первых порах российская армия добилась тактических успехов в Восточной Пруссии, в Галиции (здесь было нанесено серьезное поражение австро</w:t>
      </w:r>
      <w:r>
        <w:rPr>
          <w:color w:val="000000"/>
          <w:sz w:val="28"/>
          <w:szCs w:val="28"/>
        </w:rPr>
        <w:t>-</w:t>
      </w:r>
      <w:r w:rsidRPr="00885B1E">
        <w:rPr>
          <w:color w:val="000000"/>
          <w:sz w:val="28"/>
          <w:szCs w:val="28"/>
        </w:rPr>
        <w:t>венгерским войскам). Но уже к осени 1914 г. лишь ценой отступления и больших потерь удалось стабилизировать линию фронта. Русская армия испытывала острый недостаток воор</w:t>
      </w:r>
      <w:r w:rsidRPr="00885B1E">
        <w:rPr>
          <w:color w:val="000000"/>
          <w:sz w:val="28"/>
          <w:szCs w:val="28"/>
        </w:rPr>
        <w:t>у</w:t>
      </w:r>
      <w:r w:rsidRPr="00885B1E">
        <w:rPr>
          <w:color w:val="000000"/>
          <w:sz w:val="28"/>
          <w:szCs w:val="28"/>
        </w:rPr>
        <w:t>жения и боеприпасов. В мае</w:t>
      </w:r>
      <w:r>
        <w:rPr>
          <w:color w:val="000000"/>
          <w:sz w:val="28"/>
          <w:szCs w:val="28"/>
        </w:rPr>
        <w:t>–</w:t>
      </w:r>
      <w:r w:rsidRPr="00885B1E">
        <w:rPr>
          <w:color w:val="000000"/>
          <w:sz w:val="28"/>
          <w:szCs w:val="28"/>
        </w:rPr>
        <w:t>августе 1915 г. после изнурительных боев, русская армия оставила Галицию, Польшу, Литву, частично Белоруссию. Военная кампания 1916г., несмотря на серьезный успех Юго</w:t>
      </w:r>
      <w:r>
        <w:rPr>
          <w:color w:val="000000"/>
          <w:sz w:val="28"/>
          <w:szCs w:val="28"/>
        </w:rPr>
        <w:t>-</w:t>
      </w:r>
      <w:r w:rsidRPr="00885B1E">
        <w:rPr>
          <w:color w:val="000000"/>
          <w:sz w:val="28"/>
          <w:szCs w:val="28"/>
        </w:rPr>
        <w:t>Западного фронта («Брусиловский прорыв»), ра</w:t>
      </w:r>
      <w:r w:rsidRPr="00885B1E">
        <w:rPr>
          <w:color w:val="000000"/>
          <w:sz w:val="28"/>
          <w:szCs w:val="28"/>
        </w:rPr>
        <w:t>з</w:t>
      </w:r>
      <w:r w:rsidRPr="00885B1E">
        <w:rPr>
          <w:color w:val="000000"/>
          <w:sz w:val="28"/>
          <w:szCs w:val="28"/>
        </w:rPr>
        <w:t>гром австро</w:t>
      </w:r>
      <w:r>
        <w:rPr>
          <w:color w:val="000000"/>
          <w:sz w:val="28"/>
          <w:szCs w:val="28"/>
        </w:rPr>
        <w:t>-</w:t>
      </w:r>
      <w:r w:rsidRPr="00885B1E">
        <w:rPr>
          <w:color w:val="000000"/>
          <w:sz w:val="28"/>
          <w:szCs w:val="28"/>
        </w:rPr>
        <w:t>венгерской армии, успехи на Кавказском фронте против Турции, еще б</w:t>
      </w:r>
      <w:r w:rsidRPr="00885B1E">
        <w:rPr>
          <w:color w:val="000000"/>
          <w:sz w:val="28"/>
          <w:szCs w:val="28"/>
        </w:rPr>
        <w:t>о</w:t>
      </w:r>
      <w:r w:rsidRPr="00885B1E">
        <w:rPr>
          <w:color w:val="000000"/>
          <w:sz w:val="28"/>
          <w:szCs w:val="28"/>
        </w:rPr>
        <w:t>лее обострила внутреннее положение страны. Благодаря наступлению русских войск была спасена от полного разгрома Италии, а французы удержали Верден. Но это было достигнуто слишком дорогой ценой, в обстановке обострения экономического, то</w:t>
      </w:r>
      <w:r w:rsidRPr="00885B1E">
        <w:rPr>
          <w:color w:val="000000"/>
          <w:sz w:val="28"/>
          <w:szCs w:val="28"/>
        </w:rPr>
        <w:t>п</w:t>
      </w:r>
      <w:r w:rsidRPr="00885B1E">
        <w:rPr>
          <w:color w:val="000000"/>
          <w:sz w:val="28"/>
          <w:szCs w:val="28"/>
        </w:rPr>
        <w:t>ливного и продовольственного кризиса.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Уже на втором году войны проявилось истощение и развал народного хозяйс</w:t>
      </w:r>
      <w:r w:rsidRPr="00885B1E">
        <w:rPr>
          <w:color w:val="000000"/>
          <w:sz w:val="28"/>
          <w:szCs w:val="28"/>
        </w:rPr>
        <w:t>т</w:t>
      </w:r>
      <w:r w:rsidRPr="00885B1E">
        <w:rPr>
          <w:color w:val="000000"/>
          <w:sz w:val="28"/>
          <w:szCs w:val="28"/>
        </w:rPr>
        <w:t>ва. Из</w:t>
      </w:r>
      <w:r>
        <w:rPr>
          <w:color w:val="000000"/>
          <w:sz w:val="28"/>
          <w:szCs w:val="28"/>
        </w:rPr>
        <w:t>-</w:t>
      </w:r>
      <w:r w:rsidRPr="00885B1E">
        <w:rPr>
          <w:color w:val="000000"/>
          <w:sz w:val="28"/>
          <w:szCs w:val="28"/>
        </w:rPr>
        <w:t>за остановки части доменных печей (со 151 в 1913 г. до 115 в 1916 г.) потре</w:t>
      </w:r>
      <w:r w:rsidRPr="00885B1E">
        <w:rPr>
          <w:color w:val="000000"/>
          <w:sz w:val="28"/>
          <w:szCs w:val="28"/>
        </w:rPr>
        <w:t>б</w:t>
      </w:r>
      <w:r w:rsidRPr="00885B1E">
        <w:rPr>
          <w:color w:val="000000"/>
          <w:sz w:val="28"/>
          <w:szCs w:val="28"/>
        </w:rPr>
        <w:t>ность в металле удовлетворялась всего на 50%. Из</w:t>
      </w:r>
      <w:r>
        <w:rPr>
          <w:color w:val="000000"/>
          <w:sz w:val="28"/>
          <w:szCs w:val="28"/>
        </w:rPr>
        <w:t>–</w:t>
      </w:r>
      <w:r w:rsidRPr="00885B1E">
        <w:rPr>
          <w:color w:val="000000"/>
          <w:sz w:val="28"/>
          <w:szCs w:val="28"/>
        </w:rPr>
        <w:t>за недостатка топлива останавл</w:t>
      </w:r>
      <w:r w:rsidRPr="00885B1E">
        <w:rPr>
          <w:color w:val="000000"/>
          <w:sz w:val="28"/>
          <w:szCs w:val="28"/>
        </w:rPr>
        <w:t>и</w:t>
      </w:r>
      <w:r w:rsidRPr="00885B1E">
        <w:rPr>
          <w:color w:val="000000"/>
          <w:sz w:val="28"/>
          <w:szCs w:val="28"/>
        </w:rPr>
        <w:t>вались многие предприятия, с большими перебоями работал железнодорожный транспорт. К 1916 г. страна оказалась в жесточайшем продовольственном кризисе. Провалилась попытка ввести в конце 1916 г. принудительную продовольственную разверстку. В столице очереди за хлебом занимали с ночи, и «хвосты» у</w:t>
      </w:r>
      <w:r>
        <w:rPr>
          <w:color w:val="000000"/>
          <w:sz w:val="28"/>
          <w:szCs w:val="28"/>
        </w:rPr>
        <w:t xml:space="preserve"> </w:t>
      </w:r>
      <w:r w:rsidRPr="00885B1E">
        <w:rPr>
          <w:color w:val="000000"/>
          <w:sz w:val="28"/>
          <w:szCs w:val="28"/>
        </w:rPr>
        <w:t>магазинов превращались в своеобразные политические клубы.</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Начиная с апреля 1915 г. бурно развертывается стачечное движение, политич</w:t>
      </w:r>
      <w:r w:rsidRPr="00885B1E">
        <w:rPr>
          <w:color w:val="000000"/>
          <w:sz w:val="28"/>
          <w:szCs w:val="28"/>
        </w:rPr>
        <w:t>е</w:t>
      </w:r>
      <w:r w:rsidRPr="00885B1E">
        <w:rPr>
          <w:color w:val="000000"/>
          <w:sz w:val="28"/>
          <w:szCs w:val="28"/>
        </w:rPr>
        <w:t>ские демонстрации. Мощный взрыв негодования вызвали расстрелы рабочих демо</w:t>
      </w:r>
      <w:r w:rsidRPr="00885B1E">
        <w:rPr>
          <w:color w:val="000000"/>
          <w:sz w:val="28"/>
          <w:szCs w:val="28"/>
        </w:rPr>
        <w:t>н</w:t>
      </w:r>
      <w:r w:rsidRPr="00885B1E">
        <w:rPr>
          <w:color w:val="000000"/>
          <w:sz w:val="28"/>
          <w:szCs w:val="28"/>
        </w:rPr>
        <w:t>страций летом 1915 г. в Костроме и Иваново</w:t>
      </w:r>
      <w:r>
        <w:rPr>
          <w:color w:val="000000"/>
          <w:sz w:val="28"/>
          <w:szCs w:val="28"/>
        </w:rPr>
        <w:t>-</w:t>
      </w:r>
      <w:r w:rsidRPr="00885B1E">
        <w:rPr>
          <w:color w:val="000000"/>
          <w:sz w:val="28"/>
          <w:szCs w:val="28"/>
        </w:rPr>
        <w:t>Вознесенске. По мере ухудшения дел в экономике, всеобщего обнищания масс, усиливаются политические выступления р</w:t>
      </w:r>
      <w:r w:rsidRPr="00885B1E">
        <w:rPr>
          <w:color w:val="000000"/>
          <w:sz w:val="28"/>
          <w:szCs w:val="28"/>
        </w:rPr>
        <w:t>а</w:t>
      </w:r>
      <w:r w:rsidRPr="00885B1E">
        <w:rPr>
          <w:color w:val="000000"/>
          <w:sz w:val="28"/>
          <w:szCs w:val="28"/>
        </w:rPr>
        <w:t xml:space="preserve">бочих, недовольство крестьян, начинаются революционные выступления в армии и на </w:t>
      </w:r>
      <w:r w:rsidRPr="00885B1E">
        <w:rPr>
          <w:color w:val="000000"/>
          <w:sz w:val="28"/>
          <w:szCs w:val="28"/>
        </w:rPr>
        <w:lastRenderedPageBreak/>
        <w:t>флоте (на кораблях «Гангут», «Петропавловск», «Россия», «Императрица Мария» и др.). В 1916 г. забастовочное движение вышло на уровень периода революции 1905</w:t>
      </w:r>
      <w:r>
        <w:rPr>
          <w:color w:val="000000"/>
          <w:sz w:val="28"/>
          <w:szCs w:val="28"/>
        </w:rPr>
        <w:t>–</w:t>
      </w:r>
      <w:r w:rsidRPr="00885B1E">
        <w:rPr>
          <w:color w:val="000000"/>
          <w:sz w:val="28"/>
          <w:szCs w:val="28"/>
        </w:rPr>
        <w:t>1907 г. Только в Петрограде в октябре 1916 г. по политическим мотивам бастовало четверть миллиона рабочих.</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стране назрела новая революционная ситуация. Она характеризовалась н</w:t>
      </w:r>
      <w:r w:rsidRPr="00885B1E">
        <w:rPr>
          <w:color w:val="000000"/>
          <w:sz w:val="28"/>
          <w:szCs w:val="28"/>
        </w:rPr>
        <w:t>е</w:t>
      </w:r>
      <w:r w:rsidRPr="00885B1E">
        <w:rPr>
          <w:color w:val="000000"/>
          <w:sz w:val="28"/>
          <w:szCs w:val="28"/>
        </w:rPr>
        <w:t>способностью «верхов» управлять страной, все ухудшавшимся положением масс, к</w:t>
      </w:r>
      <w:r w:rsidRPr="00885B1E">
        <w:rPr>
          <w:color w:val="000000"/>
          <w:sz w:val="28"/>
          <w:szCs w:val="28"/>
        </w:rPr>
        <w:t>о</w:t>
      </w:r>
      <w:r w:rsidRPr="00885B1E">
        <w:rPr>
          <w:color w:val="000000"/>
          <w:sz w:val="28"/>
          <w:szCs w:val="28"/>
        </w:rPr>
        <w:t>торые уже не могли, а потому и не хотели жить по</w:t>
      </w:r>
      <w:r>
        <w:rPr>
          <w:color w:val="000000"/>
          <w:sz w:val="28"/>
          <w:szCs w:val="28"/>
        </w:rPr>
        <w:t>-</w:t>
      </w:r>
      <w:r w:rsidRPr="00885B1E">
        <w:rPr>
          <w:color w:val="000000"/>
          <w:sz w:val="28"/>
          <w:szCs w:val="28"/>
        </w:rPr>
        <w:t>старому, ростом революционных настроений среди рабочих, крестьян, солдат и матросов.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С критикой действий правительства начинает выступать и буржуазия. По ин</w:t>
      </w:r>
      <w:r w:rsidRPr="00885B1E">
        <w:rPr>
          <w:color w:val="000000"/>
          <w:sz w:val="28"/>
          <w:szCs w:val="28"/>
        </w:rPr>
        <w:t>и</w:t>
      </w:r>
      <w:r w:rsidRPr="00885B1E">
        <w:rPr>
          <w:color w:val="000000"/>
          <w:sz w:val="28"/>
          <w:szCs w:val="28"/>
        </w:rPr>
        <w:t>циативе лидеров ее политических партий в августе 1915</w:t>
      </w:r>
      <w:r>
        <w:rPr>
          <w:color w:val="000000"/>
          <w:sz w:val="28"/>
          <w:szCs w:val="28"/>
        </w:rPr>
        <w:t xml:space="preserve"> </w:t>
      </w:r>
      <w:r w:rsidRPr="00885B1E">
        <w:rPr>
          <w:color w:val="000000"/>
          <w:sz w:val="28"/>
          <w:szCs w:val="28"/>
        </w:rPr>
        <w:t>г. в Государственной думе был создан «Прогрессивный блок», который выдвинул лозунг создания «министерс</w:t>
      </w:r>
      <w:r w:rsidRPr="00885B1E">
        <w:rPr>
          <w:color w:val="000000"/>
          <w:sz w:val="28"/>
          <w:szCs w:val="28"/>
        </w:rPr>
        <w:t>т</w:t>
      </w:r>
      <w:r w:rsidRPr="00885B1E">
        <w:rPr>
          <w:color w:val="000000"/>
          <w:sz w:val="28"/>
          <w:szCs w:val="28"/>
        </w:rPr>
        <w:t>ва доверия». В ответ царь своим указом от 3 сентября 1915 г. распустил Государстве</w:t>
      </w:r>
      <w:r w:rsidRPr="00885B1E">
        <w:rPr>
          <w:color w:val="000000"/>
          <w:sz w:val="28"/>
          <w:szCs w:val="28"/>
        </w:rPr>
        <w:t>н</w:t>
      </w:r>
      <w:r w:rsidRPr="00885B1E">
        <w:rPr>
          <w:color w:val="000000"/>
          <w:sz w:val="28"/>
          <w:szCs w:val="28"/>
        </w:rPr>
        <w:t xml:space="preserve">ную думу до января </w:t>
      </w:r>
      <w:r>
        <w:rPr>
          <w:color w:val="000000"/>
          <w:sz w:val="28"/>
          <w:szCs w:val="28"/>
        </w:rPr>
        <w:br/>
      </w:r>
      <w:r w:rsidRPr="00885B1E">
        <w:rPr>
          <w:color w:val="000000"/>
          <w:sz w:val="28"/>
          <w:szCs w:val="28"/>
        </w:rPr>
        <w:t>1916 г. Переломить ход событий буржуазные партии уже не могли.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течение 1916 г. пульс стачечной борьбы зазвучал еще отчетливее и громче. Приближался февраль 1917 г.</w:t>
      </w:r>
    </w:p>
    <w:p w:rsidR="0023226E" w:rsidRDefault="0023226E" w:rsidP="00A4003C">
      <w:pPr>
        <w:shd w:val="clear" w:color="auto" w:fill="FFFFFF"/>
        <w:autoSpaceDE w:val="0"/>
        <w:autoSpaceDN w:val="0"/>
        <w:adjustRightInd w:val="0"/>
        <w:jc w:val="both"/>
        <w:rPr>
          <w:i/>
          <w:iCs/>
          <w:color w:val="000000"/>
          <w:sz w:val="28"/>
          <w:szCs w:val="28"/>
        </w:rPr>
      </w:pPr>
    </w:p>
    <w:p w:rsidR="0023226E" w:rsidRPr="003E58FB" w:rsidRDefault="0023226E" w:rsidP="00A4003C">
      <w:pPr>
        <w:shd w:val="clear" w:color="auto" w:fill="FFFFFF"/>
        <w:autoSpaceDE w:val="0"/>
        <w:autoSpaceDN w:val="0"/>
        <w:adjustRightInd w:val="0"/>
        <w:jc w:val="center"/>
        <w:rPr>
          <w:b/>
          <w:i/>
          <w:iCs/>
          <w:color w:val="000000"/>
          <w:sz w:val="28"/>
          <w:szCs w:val="28"/>
        </w:rPr>
      </w:pPr>
      <w:r w:rsidRPr="003E58FB">
        <w:rPr>
          <w:b/>
          <w:i/>
          <w:iCs/>
          <w:color w:val="000000"/>
          <w:sz w:val="28"/>
          <w:szCs w:val="28"/>
        </w:rPr>
        <w:t>§2. Февральская революция 1917 г.: падение монархии</w:t>
      </w:r>
    </w:p>
    <w:p w:rsidR="0023226E" w:rsidRPr="00885B1E" w:rsidRDefault="0023226E" w:rsidP="00A4003C">
      <w:pPr>
        <w:shd w:val="clear" w:color="auto" w:fill="FFFFFF"/>
        <w:autoSpaceDE w:val="0"/>
        <w:autoSpaceDN w:val="0"/>
        <w:adjustRightInd w:val="0"/>
        <w:jc w:val="both"/>
        <w:rPr>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Многие предвидели новую революцию, но она началась не так, как предполаг</w:t>
      </w:r>
      <w:r w:rsidRPr="00885B1E">
        <w:rPr>
          <w:color w:val="000000"/>
          <w:sz w:val="28"/>
          <w:szCs w:val="28"/>
        </w:rPr>
        <w:t>а</w:t>
      </w:r>
      <w:r w:rsidRPr="00885B1E">
        <w:rPr>
          <w:color w:val="000000"/>
          <w:sz w:val="28"/>
          <w:szCs w:val="28"/>
        </w:rPr>
        <w:t>ли. В феврале 1917 г. из</w:t>
      </w:r>
      <w:r>
        <w:rPr>
          <w:color w:val="000000"/>
          <w:sz w:val="28"/>
          <w:szCs w:val="28"/>
        </w:rPr>
        <w:t>-</w:t>
      </w:r>
      <w:r w:rsidRPr="00885B1E">
        <w:rPr>
          <w:color w:val="000000"/>
          <w:sz w:val="28"/>
          <w:szCs w:val="28"/>
        </w:rPr>
        <w:t>за снежных заносов и плохой работы транспорта сократилась доставка продовольствия и особенно муки в столицу. У булочных образовались дли</w:t>
      </w:r>
      <w:r w:rsidRPr="00885B1E">
        <w:rPr>
          <w:color w:val="000000"/>
          <w:sz w:val="28"/>
          <w:szCs w:val="28"/>
        </w:rPr>
        <w:t>н</w:t>
      </w:r>
      <w:r w:rsidRPr="00885B1E">
        <w:rPr>
          <w:color w:val="000000"/>
          <w:sz w:val="28"/>
          <w:szCs w:val="28"/>
        </w:rPr>
        <w:t>ные очереди за хлебом, но его на всех не хватало.</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23 февраля (8 марта) 1917 г. начались стихийные волнения. Женщины, стоявшие в очередях, с криками «Хлеба!» громили булочные и пекарни. Вокруг собирались то</w:t>
      </w:r>
      <w:r w:rsidRPr="00885B1E">
        <w:rPr>
          <w:color w:val="000000"/>
          <w:sz w:val="28"/>
          <w:szCs w:val="28"/>
        </w:rPr>
        <w:t>л</w:t>
      </w:r>
      <w:r w:rsidRPr="00885B1E">
        <w:rPr>
          <w:color w:val="000000"/>
          <w:sz w:val="28"/>
          <w:szCs w:val="28"/>
        </w:rPr>
        <w:t>пы людей. Появились флаги и плакаты с лозунгами «Долой войну!», «Долой самоде</w:t>
      </w:r>
      <w:r w:rsidRPr="00885B1E">
        <w:rPr>
          <w:color w:val="000000"/>
          <w:sz w:val="28"/>
          <w:szCs w:val="28"/>
        </w:rPr>
        <w:t>р</w:t>
      </w:r>
      <w:r w:rsidRPr="00885B1E">
        <w:rPr>
          <w:color w:val="000000"/>
          <w:sz w:val="28"/>
          <w:szCs w:val="28"/>
        </w:rPr>
        <w:t>жавие!». Прекратили работу трамвайные парки, за ними остановились заводы и фа</w:t>
      </w:r>
      <w:r w:rsidRPr="00885B1E">
        <w:rPr>
          <w:color w:val="000000"/>
          <w:sz w:val="28"/>
          <w:szCs w:val="28"/>
        </w:rPr>
        <w:t>б</w:t>
      </w:r>
      <w:r w:rsidRPr="00885B1E">
        <w:rPr>
          <w:color w:val="000000"/>
          <w:sz w:val="28"/>
          <w:szCs w:val="28"/>
        </w:rPr>
        <w:t>рики на Выборгской стороне Петрограда. 25 февраля бастовало почти 80% всех раб</w:t>
      </w:r>
      <w:r w:rsidRPr="00885B1E">
        <w:rPr>
          <w:color w:val="000000"/>
          <w:sz w:val="28"/>
          <w:szCs w:val="28"/>
        </w:rPr>
        <w:t>о</w:t>
      </w:r>
      <w:r w:rsidRPr="00885B1E">
        <w:rPr>
          <w:color w:val="000000"/>
          <w:sz w:val="28"/>
          <w:szCs w:val="28"/>
        </w:rPr>
        <w:t>чих столицы, их поддержали рабочие и слу</w:t>
      </w:r>
      <w:r>
        <w:rPr>
          <w:color w:val="000000"/>
          <w:sz w:val="28"/>
          <w:szCs w:val="28"/>
        </w:rPr>
        <w:t>ж</w:t>
      </w:r>
      <w:r w:rsidRPr="00885B1E">
        <w:rPr>
          <w:color w:val="000000"/>
          <w:sz w:val="28"/>
          <w:szCs w:val="28"/>
        </w:rPr>
        <w:t>ащие. Десятки тысяч демонстрантов, пр</w:t>
      </w:r>
      <w:r w:rsidRPr="00885B1E">
        <w:rPr>
          <w:color w:val="000000"/>
          <w:sz w:val="28"/>
          <w:szCs w:val="28"/>
        </w:rPr>
        <w:t>о</w:t>
      </w:r>
      <w:r w:rsidRPr="00885B1E">
        <w:rPr>
          <w:color w:val="000000"/>
          <w:sz w:val="28"/>
          <w:szCs w:val="28"/>
        </w:rPr>
        <w:t>рывая полицейские заграждения, двинулись с красными флагами и пением револ</w:t>
      </w:r>
      <w:r w:rsidRPr="00885B1E">
        <w:rPr>
          <w:color w:val="000000"/>
          <w:sz w:val="28"/>
          <w:szCs w:val="28"/>
        </w:rPr>
        <w:t>ю</w:t>
      </w:r>
      <w:r w:rsidRPr="00885B1E">
        <w:rPr>
          <w:color w:val="000000"/>
          <w:sz w:val="28"/>
          <w:szCs w:val="28"/>
        </w:rPr>
        <w:t>ционных песен в центр города.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Днем 26 февраля войска стреляли в демонстрантов, затем произошел перелом в настроении солдат. Вот как выглядит дальнейшая хроника событий:27 февраля </w:t>
      </w:r>
      <w:r>
        <w:rPr>
          <w:color w:val="000000"/>
          <w:sz w:val="28"/>
          <w:szCs w:val="28"/>
        </w:rPr>
        <w:t>–</w:t>
      </w:r>
      <w:r w:rsidRPr="00885B1E">
        <w:rPr>
          <w:color w:val="000000"/>
          <w:sz w:val="28"/>
          <w:szCs w:val="28"/>
        </w:rPr>
        <w:t xml:space="preserve"> во</w:t>
      </w:r>
      <w:r w:rsidRPr="00885B1E">
        <w:rPr>
          <w:color w:val="000000"/>
          <w:sz w:val="28"/>
          <w:szCs w:val="28"/>
        </w:rPr>
        <w:t>о</w:t>
      </w:r>
      <w:r w:rsidRPr="00885B1E">
        <w:rPr>
          <w:color w:val="000000"/>
          <w:sz w:val="28"/>
          <w:szCs w:val="28"/>
        </w:rPr>
        <w:lastRenderedPageBreak/>
        <w:t>руженное восстание (переход солдат на сторону народа). Были осуществлены: захват телеграфа и телефона, арест царского правительства.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27 февраля вечером начал работу Петроградский Совет рабочих и солдатских депутатов.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2 марта сформировано Временное правительство, царь Николай </w:t>
      </w:r>
      <w:r w:rsidRPr="00885B1E">
        <w:rPr>
          <w:color w:val="000000"/>
          <w:sz w:val="28"/>
          <w:szCs w:val="28"/>
          <w:lang w:val="en-US"/>
        </w:rPr>
        <w:t>II</w:t>
      </w:r>
      <w:r w:rsidRPr="00885B1E">
        <w:rPr>
          <w:color w:val="000000"/>
          <w:sz w:val="28"/>
          <w:szCs w:val="28"/>
        </w:rPr>
        <w:t xml:space="preserve"> отрекся от престола.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Итак, февраль 1917 г. подвел черту под историей монархии Романовых. Это произошло по воле народа. Но к моменту революции народ не прошел еще той шк</w:t>
      </w:r>
      <w:r w:rsidRPr="00885B1E">
        <w:rPr>
          <w:color w:val="000000"/>
          <w:sz w:val="28"/>
          <w:szCs w:val="28"/>
        </w:rPr>
        <w:t>о</w:t>
      </w:r>
      <w:r w:rsidRPr="00885B1E">
        <w:rPr>
          <w:color w:val="000000"/>
          <w:sz w:val="28"/>
          <w:szCs w:val="28"/>
        </w:rPr>
        <w:t>лы демократии, политической культуры, какую дает продолжительное участие в па</w:t>
      </w:r>
      <w:r w:rsidRPr="00885B1E">
        <w:rPr>
          <w:color w:val="000000"/>
          <w:sz w:val="28"/>
          <w:szCs w:val="28"/>
        </w:rPr>
        <w:t>р</w:t>
      </w:r>
      <w:r w:rsidRPr="00885B1E">
        <w:rPr>
          <w:color w:val="000000"/>
          <w:sz w:val="28"/>
          <w:szCs w:val="28"/>
        </w:rPr>
        <w:t>ламентских выборах, в самоуправлении. Он привык не доверять власти, и ненависть к самодержавию распространялась на все властные учреждения. В результате мех</w:t>
      </w:r>
      <w:r w:rsidRPr="00885B1E">
        <w:rPr>
          <w:color w:val="000000"/>
          <w:sz w:val="28"/>
          <w:szCs w:val="28"/>
        </w:rPr>
        <w:t>а</w:t>
      </w:r>
      <w:r w:rsidRPr="00885B1E">
        <w:rPr>
          <w:color w:val="000000"/>
          <w:sz w:val="28"/>
          <w:szCs w:val="28"/>
        </w:rPr>
        <w:t>низм государственного управления был ослаблен. Обстановка продолжавшейся тяж</w:t>
      </w:r>
      <w:r w:rsidRPr="00885B1E">
        <w:rPr>
          <w:color w:val="000000"/>
          <w:sz w:val="28"/>
          <w:szCs w:val="28"/>
        </w:rPr>
        <w:t>е</w:t>
      </w:r>
      <w:r w:rsidRPr="00885B1E">
        <w:rPr>
          <w:color w:val="000000"/>
          <w:sz w:val="28"/>
          <w:szCs w:val="28"/>
        </w:rPr>
        <w:t>лой войны и лишений, как и весь предшествующий опыт, в том числе опыт первой р</w:t>
      </w:r>
      <w:r w:rsidRPr="00885B1E">
        <w:rPr>
          <w:color w:val="000000"/>
          <w:sz w:val="28"/>
          <w:szCs w:val="28"/>
        </w:rPr>
        <w:t>е</w:t>
      </w:r>
      <w:r w:rsidRPr="00885B1E">
        <w:rPr>
          <w:color w:val="000000"/>
          <w:sz w:val="28"/>
          <w:szCs w:val="28"/>
        </w:rPr>
        <w:t>волюции, не давали гарантий успокоения.</w:t>
      </w:r>
    </w:p>
    <w:p w:rsidR="0023226E" w:rsidRDefault="0023226E" w:rsidP="00A4003C">
      <w:pPr>
        <w:shd w:val="clear" w:color="auto" w:fill="FFFFFF"/>
        <w:autoSpaceDE w:val="0"/>
        <w:autoSpaceDN w:val="0"/>
        <w:adjustRightInd w:val="0"/>
        <w:jc w:val="both"/>
        <w:rPr>
          <w:i/>
          <w:iCs/>
          <w:color w:val="000000"/>
          <w:sz w:val="28"/>
          <w:szCs w:val="28"/>
        </w:rPr>
      </w:pPr>
    </w:p>
    <w:p w:rsidR="0023226E" w:rsidRPr="003E58FB" w:rsidRDefault="0023226E" w:rsidP="00A4003C">
      <w:pPr>
        <w:shd w:val="clear" w:color="auto" w:fill="FFFFFF"/>
        <w:autoSpaceDE w:val="0"/>
        <w:autoSpaceDN w:val="0"/>
        <w:adjustRightInd w:val="0"/>
        <w:jc w:val="center"/>
        <w:rPr>
          <w:b/>
          <w:i/>
          <w:iCs/>
          <w:color w:val="000000"/>
          <w:sz w:val="28"/>
          <w:szCs w:val="28"/>
        </w:rPr>
      </w:pPr>
      <w:r w:rsidRPr="003E58FB">
        <w:rPr>
          <w:b/>
          <w:i/>
          <w:iCs/>
          <w:color w:val="000000"/>
          <w:sz w:val="28"/>
          <w:szCs w:val="28"/>
        </w:rPr>
        <w:t>§ 3. Россия после Февраля. Рост революционной стихии</w:t>
      </w:r>
    </w:p>
    <w:p w:rsidR="0023226E" w:rsidRPr="00885B1E" w:rsidRDefault="0023226E" w:rsidP="00A4003C">
      <w:pPr>
        <w:shd w:val="clear" w:color="auto" w:fill="FFFFFF"/>
        <w:autoSpaceDE w:val="0"/>
        <w:autoSpaceDN w:val="0"/>
        <w:adjustRightInd w:val="0"/>
        <w:jc w:val="both"/>
        <w:rPr>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Временное правительство и Советы. </w:t>
      </w:r>
      <w:r w:rsidRPr="00885B1E">
        <w:rPr>
          <w:color w:val="000000"/>
          <w:sz w:val="28"/>
          <w:szCs w:val="28"/>
        </w:rPr>
        <w:t>После победы Февральской революции страна стояла на распутье. В России еще предстояло выбрать и конституционно закр</w:t>
      </w:r>
      <w:r w:rsidRPr="00885B1E">
        <w:rPr>
          <w:color w:val="000000"/>
          <w:sz w:val="28"/>
          <w:szCs w:val="28"/>
        </w:rPr>
        <w:t>е</w:t>
      </w:r>
      <w:r w:rsidRPr="00885B1E">
        <w:rPr>
          <w:color w:val="000000"/>
          <w:sz w:val="28"/>
          <w:szCs w:val="28"/>
        </w:rPr>
        <w:t>пить новую форму правления, сформировать стабильные и единые государственные структуры, разрешить обострившиеся национальные противоречия, определить о</w:t>
      </w:r>
      <w:r w:rsidRPr="00885B1E">
        <w:rPr>
          <w:color w:val="000000"/>
          <w:sz w:val="28"/>
          <w:szCs w:val="28"/>
        </w:rPr>
        <w:t>т</w:t>
      </w:r>
      <w:r w:rsidRPr="00885B1E">
        <w:rPr>
          <w:color w:val="000000"/>
          <w:sz w:val="28"/>
          <w:szCs w:val="28"/>
        </w:rPr>
        <w:t>ношение к войне и, наконец, решить аграрный вопрос. Кроме того, требовалось нез</w:t>
      </w:r>
      <w:r w:rsidRPr="00885B1E">
        <w:rPr>
          <w:color w:val="000000"/>
          <w:sz w:val="28"/>
          <w:szCs w:val="28"/>
        </w:rPr>
        <w:t>а</w:t>
      </w:r>
      <w:r w:rsidRPr="00885B1E">
        <w:rPr>
          <w:color w:val="000000"/>
          <w:sz w:val="28"/>
          <w:szCs w:val="28"/>
        </w:rPr>
        <w:t>медлительно организовать снабжение населения продовольствием и топливом, обе</w:t>
      </w:r>
      <w:r w:rsidRPr="00885B1E">
        <w:rPr>
          <w:color w:val="000000"/>
          <w:sz w:val="28"/>
          <w:szCs w:val="28"/>
        </w:rPr>
        <w:t>с</w:t>
      </w:r>
      <w:r w:rsidRPr="00885B1E">
        <w:rPr>
          <w:color w:val="000000"/>
          <w:sz w:val="28"/>
          <w:szCs w:val="28"/>
        </w:rPr>
        <w:t>печить элементарный порядок и стабилизировать экономическое положение в стр</w:t>
      </w:r>
      <w:r w:rsidRPr="00885B1E">
        <w:rPr>
          <w:color w:val="000000"/>
          <w:sz w:val="28"/>
          <w:szCs w:val="28"/>
        </w:rPr>
        <w:t>а</w:t>
      </w:r>
      <w:r w:rsidRPr="00885B1E">
        <w:rPr>
          <w:color w:val="000000"/>
          <w:sz w:val="28"/>
          <w:szCs w:val="28"/>
        </w:rPr>
        <w:t>не. Решение этих задач осложнялось экстремальными условиями войны, отсутствием демократических начал и возникновением двоевластия. В стране были созданы и действовали два источника власти: Временное правительство и Советы.</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состав первого Временного правительства вошли 12 человек, из них 6 кадетов, остальные октябристы и близкие к ним деятели. Возглавлял Временное правительство один из видных представители других политических партий и течений либеральной буржуазии князь Г.Е. Львов. Организация правительства стала возможным в результ</w:t>
      </w:r>
      <w:r w:rsidRPr="00885B1E">
        <w:rPr>
          <w:color w:val="000000"/>
          <w:sz w:val="28"/>
          <w:szCs w:val="28"/>
        </w:rPr>
        <w:t>а</w:t>
      </w:r>
      <w:r w:rsidRPr="00885B1E">
        <w:rPr>
          <w:color w:val="000000"/>
          <w:sz w:val="28"/>
          <w:szCs w:val="28"/>
        </w:rPr>
        <w:t>те договоренности между Временным комитетом Государственной думы, взявшим на себя создание правительства, и Петроградским Советом рабочих и солдатских депут</w:t>
      </w:r>
      <w:r w:rsidRPr="00885B1E">
        <w:rPr>
          <w:color w:val="000000"/>
          <w:sz w:val="28"/>
          <w:szCs w:val="28"/>
        </w:rPr>
        <w:t>а</w:t>
      </w:r>
      <w:r w:rsidRPr="00885B1E">
        <w:rPr>
          <w:color w:val="000000"/>
          <w:sz w:val="28"/>
          <w:szCs w:val="28"/>
        </w:rPr>
        <w:t>тов.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Установление двоевластия как специфической формы управления государством свидетельствовало о том, что в тот момент ни Временное правительство, ни Советы не владели властью полностью. Было ясно, что одновременное существование двух вл</w:t>
      </w:r>
      <w:r w:rsidRPr="00885B1E">
        <w:rPr>
          <w:color w:val="000000"/>
          <w:sz w:val="28"/>
          <w:szCs w:val="28"/>
        </w:rPr>
        <w:t>а</w:t>
      </w:r>
      <w:r w:rsidRPr="00885B1E">
        <w:rPr>
          <w:color w:val="000000"/>
          <w:sz w:val="28"/>
          <w:szCs w:val="28"/>
        </w:rPr>
        <w:t>стей долго продолжаться не может.</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Временное правительство, являясь официальной властью, стремилась укрепить свою власть в центре и на местах, использовать старый аппарат управления. Смеще</w:t>
      </w:r>
      <w:r w:rsidRPr="00885B1E">
        <w:rPr>
          <w:color w:val="000000"/>
          <w:sz w:val="28"/>
          <w:szCs w:val="28"/>
        </w:rPr>
        <w:t>н</w:t>
      </w:r>
      <w:r w:rsidRPr="00885B1E">
        <w:rPr>
          <w:color w:val="000000"/>
          <w:sz w:val="28"/>
          <w:szCs w:val="28"/>
        </w:rPr>
        <w:t>ные губернаторы заменялись комиссарами Временного правительства. Царская пол</w:t>
      </w:r>
      <w:r w:rsidRPr="00885B1E">
        <w:rPr>
          <w:color w:val="000000"/>
          <w:sz w:val="28"/>
          <w:szCs w:val="28"/>
        </w:rPr>
        <w:t>и</w:t>
      </w:r>
      <w:r w:rsidRPr="00885B1E">
        <w:rPr>
          <w:color w:val="000000"/>
          <w:sz w:val="28"/>
          <w:szCs w:val="28"/>
        </w:rPr>
        <w:t>ция упразднялась, создавались новые органы правопорядка (милиция).</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своей декларации от 3 марта 1917 г. правительство обещало ввести политич</w:t>
      </w:r>
      <w:r w:rsidRPr="00885B1E">
        <w:rPr>
          <w:color w:val="000000"/>
          <w:sz w:val="28"/>
          <w:szCs w:val="28"/>
        </w:rPr>
        <w:t>е</w:t>
      </w:r>
      <w:r w:rsidRPr="00885B1E">
        <w:rPr>
          <w:color w:val="000000"/>
          <w:sz w:val="28"/>
          <w:szCs w:val="28"/>
        </w:rPr>
        <w:t>ские свободы и широкую амнистию, подготовить выборы в Учредительное собрание, отменить смертную казнь, запретить всякую сословную, национальную и религиозную дискриминацию.</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Правительство стремилось преодолеть экономический кризис и хозяйственную разруху. С этой целью оно пыталось усилить элементы государственного регулиров</w:t>
      </w:r>
      <w:r w:rsidRPr="00885B1E">
        <w:rPr>
          <w:color w:val="000000"/>
          <w:sz w:val="28"/>
          <w:szCs w:val="28"/>
        </w:rPr>
        <w:t>а</w:t>
      </w:r>
      <w:r w:rsidRPr="00885B1E">
        <w:rPr>
          <w:color w:val="000000"/>
          <w:sz w:val="28"/>
          <w:szCs w:val="28"/>
        </w:rPr>
        <w:t>ния хозяйства.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то же время политика Временного правительства оказалось противоречивой, нечеткой. Оно не спешило с разрешением важнейшего противоречия российской жизни </w:t>
      </w:r>
      <w:r>
        <w:rPr>
          <w:color w:val="000000"/>
          <w:sz w:val="28"/>
          <w:szCs w:val="28"/>
        </w:rPr>
        <w:t>–</w:t>
      </w:r>
      <w:r w:rsidRPr="00885B1E">
        <w:rPr>
          <w:color w:val="000000"/>
          <w:sz w:val="28"/>
          <w:szCs w:val="28"/>
        </w:rPr>
        <w:t xml:space="preserve"> аграрного. Правительство не решалось ликвидировать помещичье землевл</w:t>
      </w:r>
      <w:r w:rsidRPr="00885B1E">
        <w:rPr>
          <w:color w:val="000000"/>
          <w:sz w:val="28"/>
          <w:szCs w:val="28"/>
        </w:rPr>
        <w:t>а</w:t>
      </w:r>
      <w:r w:rsidRPr="00885B1E">
        <w:rPr>
          <w:color w:val="000000"/>
          <w:sz w:val="28"/>
          <w:szCs w:val="28"/>
        </w:rPr>
        <w:t>дение и дать крестьянам землю. Оно соглашалось за выкуп пустить в продажу лишь часть помещичьих земель, но выступало против широкой аграрной реформы. Это об</w:t>
      </w:r>
      <w:r w:rsidRPr="00885B1E">
        <w:rPr>
          <w:color w:val="000000"/>
          <w:sz w:val="28"/>
          <w:szCs w:val="28"/>
        </w:rPr>
        <w:t>ъ</w:t>
      </w:r>
      <w:r w:rsidRPr="00885B1E">
        <w:rPr>
          <w:color w:val="000000"/>
          <w:sz w:val="28"/>
          <w:szCs w:val="28"/>
        </w:rPr>
        <w:t>яснялось тем, что многие помещичьи земли (до 1/3) были заложены в частных банках, буржуазия сама стала совладелицей земли и не желала поэтому выпускать ее из рук бесплатно. Принятие закона о введении 8</w:t>
      </w:r>
      <w:r>
        <w:rPr>
          <w:color w:val="000000"/>
          <w:sz w:val="28"/>
          <w:szCs w:val="28"/>
        </w:rPr>
        <w:t>-</w:t>
      </w:r>
      <w:r w:rsidRPr="00885B1E">
        <w:rPr>
          <w:color w:val="000000"/>
          <w:sz w:val="28"/>
          <w:szCs w:val="28"/>
        </w:rPr>
        <w:t>ми часового рабочего дня откладывалось до окончания войны.</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Временное правительство продолжало политику участия в мировой войне «до победного конца», выполняя все обязательства и договоры, заключенные царским правительством. Широко распространялись идеи войны «во имя защиты революции».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Не пошло Временное правительство и на разрешение такого важнейшего пр</w:t>
      </w:r>
      <w:r w:rsidRPr="00885B1E">
        <w:rPr>
          <w:color w:val="000000"/>
          <w:sz w:val="28"/>
          <w:szCs w:val="28"/>
        </w:rPr>
        <w:t>о</w:t>
      </w:r>
      <w:r w:rsidRPr="00885B1E">
        <w:rPr>
          <w:color w:val="000000"/>
          <w:sz w:val="28"/>
          <w:szCs w:val="28"/>
        </w:rPr>
        <w:t xml:space="preserve">тиворечия </w:t>
      </w:r>
      <w:r>
        <w:rPr>
          <w:color w:val="000000"/>
          <w:sz w:val="28"/>
          <w:szCs w:val="28"/>
        </w:rPr>
        <w:t>–</w:t>
      </w:r>
      <w:r w:rsidRPr="00885B1E">
        <w:rPr>
          <w:color w:val="000000"/>
          <w:sz w:val="28"/>
          <w:szCs w:val="28"/>
        </w:rPr>
        <w:t xml:space="preserve"> уничтожения национального неравноправия, оно продолжало стоять на позициях «единой и неделимой России», были отменены наиболее унизительные н</w:t>
      </w:r>
      <w:r w:rsidRPr="00885B1E">
        <w:rPr>
          <w:color w:val="000000"/>
          <w:sz w:val="28"/>
          <w:szCs w:val="28"/>
        </w:rPr>
        <w:t>а</w:t>
      </w:r>
      <w:r w:rsidRPr="00885B1E">
        <w:rPr>
          <w:color w:val="000000"/>
          <w:sz w:val="28"/>
          <w:szCs w:val="28"/>
        </w:rPr>
        <w:t>циональные ограничения. Советы, не являясь официальной властью, пользовались о</w:t>
      </w:r>
      <w:r w:rsidRPr="00885B1E">
        <w:rPr>
          <w:color w:val="000000"/>
          <w:sz w:val="28"/>
          <w:szCs w:val="28"/>
        </w:rPr>
        <w:t>г</w:t>
      </w:r>
      <w:r w:rsidRPr="00885B1E">
        <w:rPr>
          <w:color w:val="000000"/>
          <w:sz w:val="28"/>
          <w:szCs w:val="28"/>
        </w:rPr>
        <w:t>ромным влиянием в армии и на флоте, среди рабочих и крестьян. В апреле 1917 г. в стране действовало более 600 Советов рабочих, солдатских, крестьянских депутатов.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Временное правительство и коалиция выступали за развитие страны по капит</w:t>
      </w:r>
      <w:r w:rsidRPr="00885B1E">
        <w:rPr>
          <w:color w:val="000000"/>
          <w:sz w:val="28"/>
          <w:szCs w:val="28"/>
        </w:rPr>
        <w:t>а</w:t>
      </w:r>
      <w:r w:rsidRPr="00885B1E">
        <w:rPr>
          <w:color w:val="000000"/>
          <w:sz w:val="28"/>
          <w:szCs w:val="28"/>
        </w:rPr>
        <w:t>листическому пути, за переход на западный буржуазно</w:t>
      </w:r>
      <w:r>
        <w:rPr>
          <w:color w:val="000000"/>
          <w:sz w:val="28"/>
          <w:szCs w:val="28"/>
        </w:rPr>
        <w:t>–</w:t>
      </w:r>
      <w:r w:rsidRPr="00885B1E">
        <w:rPr>
          <w:color w:val="000000"/>
          <w:sz w:val="28"/>
          <w:szCs w:val="28"/>
        </w:rPr>
        <w:t>демократический путь разв</w:t>
      </w:r>
      <w:r w:rsidRPr="00885B1E">
        <w:rPr>
          <w:color w:val="000000"/>
          <w:sz w:val="28"/>
          <w:szCs w:val="28"/>
        </w:rPr>
        <w:t>и</w:t>
      </w:r>
      <w:r w:rsidRPr="00885B1E">
        <w:rPr>
          <w:color w:val="000000"/>
          <w:sz w:val="28"/>
          <w:szCs w:val="28"/>
        </w:rPr>
        <w:lastRenderedPageBreak/>
        <w:t>тия. Парламентская республика с разделением властей, правовое государство, рынок как способ функционирования экономики; а следовательно, неизбежная социально</w:t>
      </w:r>
      <w:r>
        <w:rPr>
          <w:color w:val="000000"/>
          <w:sz w:val="28"/>
          <w:szCs w:val="28"/>
        </w:rPr>
        <w:t>–</w:t>
      </w:r>
      <w:r w:rsidRPr="00885B1E">
        <w:rPr>
          <w:color w:val="000000"/>
          <w:sz w:val="28"/>
          <w:szCs w:val="28"/>
        </w:rPr>
        <w:t xml:space="preserve">классовая дифференциация и развитие частной собственности </w:t>
      </w:r>
      <w:r>
        <w:rPr>
          <w:color w:val="000000"/>
          <w:sz w:val="28"/>
          <w:szCs w:val="28"/>
        </w:rPr>
        <w:t>–</w:t>
      </w:r>
      <w:r w:rsidRPr="00885B1E">
        <w:rPr>
          <w:color w:val="000000"/>
          <w:sz w:val="28"/>
          <w:szCs w:val="28"/>
        </w:rPr>
        <w:t xml:space="preserve"> таковы были соста</w:t>
      </w:r>
      <w:r w:rsidRPr="00885B1E">
        <w:rPr>
          <w:color w:val="000000"/>
          <w:sz w:val="28"/>
          <w:szCs w:val="28"/>
        </w:rPr>
        <w:t>в</w:t>
      </w:r>
      <w:r w:rsidRPr="00885B1E">
        <w:rPr>
          <w:color w:val="000000"/>
          <w:sz w:val="28"/>
          <w:szCs w:val="28"/>
        </w:rPr>
        <w:t>ные элементы программы Временного правительства. Эта программа в основном привлекала тогда имущую и образованную часть общества</w:t>
      </w:r>
      <w:r>
        <w:rPr>
          <w:color w:val="000000"/>
          <w:sz w:val="28"/>
          <w:szCs w:val="28"/>
        </w:rPr>
        <w:t xml:space="preserve"> – </w:t>
      </w:r>
      <w:r w:rsidRPr="00885B1E">
        <w:rPr>
          <w:color w:val="000000"/>
          <w:sz w:val="28"/>
          <w:szCs w:val="28"/>
        </w:rPr>
        <w:t>число</w:t>
      </w:r>
      <w:r>
        <w:rPr>
          <w:color w:val="000000"/>
          <w:sz w:val="28"/>
          <w:szCs w:val="28"/>
        </w:rPr>
        <w:t xml:space="preserve"> </w:t>
      </w:r>
      <w:r w:rsidRPr="00885B1E">
        <w:rPr>
          <w:color w:val="000000"/>
          <w:sz w:val="28"/>
          <w:szCs w:val="28"/>
        </w:rPr>
        <w:t>сторонников</w:t>
      </w:r>
      <w:r>
        <w:rPr>
          <w:color w:val="000000"/>
          <w:sz w:val="28"/>
          <w:szCs w:val="28"/>
        </w:rPr>
        <w:t xml:space="preserve"> </w:t>
      </w:r>
      <w:r w:rsidRPr="00885B1E">
        <w:rPr>
          <w:color w:val="000000"/>
          <w:sz w:val="28"/>
          <w:szCs w:val="28"/>
        </w:rPr>
        <w:t>з</w:t>
      </w:r>
      <w:r w:rsidRPr="00885B1E">
        <w:rPr>
          <w:color w:val="000000"/>
          <w:sz w:val="28"/>
          <w:szCs w:val="28"/>
        </w:rPr>
        <w:t>а</w:t>
      </w:r>
      <w:r w:rsidRPr="00885B1E">
        <w:rPr>
          <w:color w:val="000000"/>
          <w:sz w:val="28"/>
          <w:szCs w:val="28"/>
        </w:rPr>
        <w:t>падного</w:t>
      </w:r>
      <w:r>
        <w:rPr>
          <w:color w:val="000000"/>
          <w:sz w:val="28"/>
          <w:szCs w:val="28"/>
        </w:rPr>
        <w:t xml:space="preserve"> </w:t>
      </w:r>
      <w:r w:rsidRPr="00885B1E">
        <w:rPr>
          <w:color w:val="000000"/>
          <w:sz w:val="28"/>
          <w:szCs w:val="28"/>
        </w:rPr>
        <w:t>(капиталистического)</w:t>
      </w:r>
      <w:r>
        <w:rPr>
          <w:color w:val="000000"/>
          <w:sz w:val="28"/>
          <w:szCs w:val="28"/>
        </w:rPr>
        <w:t xml:space="preserve"> </w:t>
      </w:r>
      <w:r w:rsidRPr="00885B1E">
        <w:rPr>
          <w:color w:val="000000"/>
          <w:sz w:val="28"/>
          <w:szCs w:val="28"/>
        </w:rPr>
        <w:t>пути</w:t>
      </w:r>
      <w:r>
        <w:rPr>
          <w:color w:val="000000"/>
          <w:sz w:val="28"/>
          <w:szCs w:val="28"/>
        </w:rPr>
        <w:t xml:space="preserve"> </w:t>
      </w:r>
      <w:r w:rsidRPr="00885B1E">
        <w:rPr>
          <w:color w:val="000000"/>
          <w:sz w:val="28"/>
          <w:szCs w:val="28"/>
        </w:rPr>
        <w:t>в городах колебалась от 1/8 до 1/5 избирателей.</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Правительство, стремясь вести страну по капиталистическому пути, действовало нерешительно, проводя непопулярную политику, лишаясь поддер</w:t>
      </w:r>
      <w:r>
        <w:rPr>
          <w:color w:val="000000"/>
          <w:sz w:val="28"/>
          <w:szCs w:val="28"/>
        </w:rPr>
        <w:t>ж</w:t>
      </w:r>
      <w:r w:rsidRPr="00885B1E">
        <w:rPr>
          <w:color w:val="000000"/>
          <w:sz w:val="28"/>
          <w:szCs w:val="28"/>
        </w:rPr>
        <w:t>ки масс.</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Под давлением Советов Временное правительство осуществило радикальную демократизацию армии.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Огромную роль в этом играл «Приказ №1» Петроградского Совета. Была пров</w:t>
      </w:r>
      <w:r w:rsidRPr="00885B1E">
        <w:rPr>
          <w:color w:val="000000"/>
          <w:sz w:val="28"/>
          <w:szCs w:val="28"/>
        </w:rPr>
        <w:t>е</w:t>
      </w:r>
      <w:r w:rsidRPr="00885B1E">
        <w:rPr>
          <w:color w:val="000000"/>
          <w:sz w:val="28"/>
          <w:szCs w:val="28"/>
        </w:rPr>
        <w:t>дена чистка высшего командного состава, отменены военно</w:t>
      </w:r>
      <w:r>
        <w:rPr>
          <w:color w:val="000000"/>
          <w:sz w:val="28"/>
          <w:szCs w:val="28"/>
        </w:rPr>
        <w:t>-</w:t>
      </w:r>
      <w:r w:rsidRPr="00885B1E">
        <w:rPr>
          <w:color w:val="000000"/>
          <w:sz w:val="28"/>
          <w:szCs w:val="28"/>
        </w:rPr>
        <w:t>полевые суды, введен институт комиссаров, наблюдавших за политической лояльностью офицеров.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Власть в армии стала переходить от офицеров к выборным солдатским комит</w:t>
      </w:r>
      <w:r w:rsidRPr="00885B1E">
        <w:rPr>
          <w:color w:val="000000"/>
          <w:sz w:val="28"/>
          <w:szCs w:val="28"/>
        </w:rPr>
        <w:t>е</w:t>
      </w:r>
      <w:r w:rsidRPr="00885B1E">
        <w:rPr>
          <w:color w:val="000000"/>
          <w:sz w:val="28"/>
          <w:szCs w:val="28"/>
        </w:rPr>
        <w:t xml:space="preserve">там. Однако кардинальная демократизация армии </w:t>
      </w:r>
      <w:r>
        <w:rPr>
          <w:color w:val="000000"/>
          <w:sz w:val="28"/>
          <w:szCs w:val="28"/>
        </w:rPr>
        <w:t xml:space="preserve">– </w:t>
      </w:r>
      <w:r w:rsidRPr="00885B1E">
        <w:rPr>
          <w:color w:val="000000"/>
          <w:sz w:val="28"/>
          <w:szCs w:val="28"/>
        </w:rPr>
        <w:t>самого недемократического по своим функциям и структуре государственного института,</w:t>
      </w:r>
      <w:r>
        <w:rPr>
          <w:color w:val="000000"/>
          <w:sz w:val="28"/>
          <w:szCs w:val="28"/>
        </w:rPr>
        <w:t>–</w:t>
      </w:r>
      <w:r w:rsidRPr="00885B1E">
        <w:rPr>
          <w:color w:val="000000"/>
          <w:sz w:val="28"/>
          <w:szCs w:val="28"/>
        </w:rPr>
        <w:t xml:space="preserve"> проведенная к тому же во время войны, способствовало резкому падению дисциплины и боеспособности ча</w:t>
      </w:r>
      <w:r w:rsidRPr="00885B1E">
        <w:rPr>
          <w:color w:val="000000"/>
          <w:sz w:val="28"/>
          <w:szCs w:val="28"/>
        </w:rPr>
        <w:t>с</w:t>
      </w:r>
      <w:r w:rsidRPr="00885B1E">
        <w:rPr>
          <w:color w:val="000000"/>
          <w:sz w:val="28"/>
          <w:szCs w:val="28"/>
        </w:rPr>
        <w:t>тей. Запоздавшие, непоследовательные попытки спасти армию от неуклонного ра</w:t>
      </w:r>
      <w:r w:rsidRPr="00885B1E">
        <w:rPr>
          <w:color w:val="000000"/>
          <w:sz w:val="28"/>
          <w:szCs w:val="28"/>
        </w:rPr>
        <w:t>з</w:t>
      </w:r>
      <w:r w:rsidRPr="00885B1E">
        <w:rPr>
          <w:color w:val="000000"/>
          <w:sz w:val="28"/>
          <w:szCs w:val="28"/>
        </w:rPr>
        <w:t>ложения к успеху не привели.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Двоевластие, при котором Временное правительство было вынужденно согл</w:t>
      </w:r>
      <w:r w:rsidRPr="00885B1E">
        <w:rPr>
          <w:color w:val="000000"/>
          <w:sz w:val="28"/>
          <w:szCs w:val="28"/>
        </w:rPr>
        <w:t>а</w:t>
      </w:r>
      <w:r w:rsidRPr="00885B1E">
        <w:rPr>
          <w:color w:val="000000"/>
          <w:sz w:val="28"/>
          <w:szCs w:val="28"/>
        </w:rPr>
        <w:t>совывать все свои действия с Петроградским Советом, существовало с марта по нач</w:t>
      </w:r>
      <w:r w:rsidRPr="00885B1E">
        <w:rPr>
          <w:color w:val="000000"/>
          <w:sz w:val="28"/>
          <w:szCs w:val="28"/>
        </w:rPr>
        <w:t>а</w:t>
      </w:r>
      <w:r w:rsidRPr="00885B1E">
        <w:rPr>
          <w:color w:val="000000"/>
          <w:sz w:val="28"/>
          <w:szCs w:val="28"/>
        </w:rPr>
        <w:t>ло июля 1917 г.</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На втором этапе с июля по октябрь 1917 г. с двоевластием было покончено.</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Политические партии. </w:t>
      </w:r>
      <w:r w:rsidRPr="00885B1E">
        <w:rPr>
          <w:color w:val="000000"/>
          <w:sz w:val="28"/>
          <w:szCs w:val="28"/>
        </w:rPr>
        <w:t>После Февральской революции крайне правые партии и движения (монархисты, черносотенцы) потерпели полный крах и фактически сошли с политической сцены. Не имели исторической перспективы и октябристы, которые ориентировались на свертывание или подавление революции.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Кадеты «полевели», из оппозиционной партии стали правящей, заняв в первом Временном правительстве ключевые посты. Лидеры кадетов в конце марта 1917 г. о</w:t>
      </w:r>
      <w:r w:rsidRPr="00885B1E">
        <w:rPr>
          <w:color w:val="000000"/>
          <w:sz w:val="28"/>
          <w:szCs w:val="28"/>
        </w:rPr>
        <w:t>т</w:t>
      </w:r>
      <w:r w:rsidRPr="00885B1E">
        <w:rPr>
          <w:color w:val="000000"/>
          <w:sz w:val="28"/>
          <w:szCs w:val="28"/>
        </w:rPr>
        <w:t>казались от ориентации на конституционную монархию, а в мае высказались за ре</w:t>
      </w:r>
      <w:r w:rsidRPr="00885B1E">
        <w:rPr>
          <w:color w:val="000000"/>
          <w:sz w:val="28"/>
          <w:szCs w:val="28"/>
        </w:rPr>
        <w:t>с</w:t>
      </w:r>
      <w:r w:rsidRPr="00885B1E">
        <w:rPr>
          <w:color w:val="000000"/>
          <w:sz w:val="28"/>
          <w:szCs w:val="28"/>
        </w:rPr>
        <w:t xml:space="preserve">публику. Для победы своего утверждения во власти кадеты готовы были забыть об Учредительном собрании, о тех социальных реформах, к которым раньше призывали. Будущее России они связывали с торжеством европейской демократии в мировой войне. Уже в мае </w:t>
      </w:r>
      <w:r>
        <w:rPr>
          <w:color w:val="000000"/>
          <w:sz w:val="28"/>
          <w:szCs w:val="28"/>
        </w:rPr>
        <w:t>–</w:t>
      </w:r>
      <w:r w:rsidRPr="00885B1E">
        <w:rPr>
          <w:color w:val="000000"/>
          <w:sz w:val="28"/>
          <w:szCs w:val="28"/>
        </w:rPr>
        <w:t xml:space="preserve"> июне 1917 г. кадеты в правительстве настаивали на применении сил против «анархических действий».</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Но в целом кадеты пытались пока делать политику «левыми руками» меньш</w:t>
      </w:r>
      <w:r w:rsidRPr="00885B1E">
        <w:rPr>
          <w:color w:val="000000"/>
          <w:sz w:val="28"/>
          <w:szCs w:val="28"/>
        </w:rPr>
        <w:t>е</w:t>
      </w:r>
      <w:r w:rsidRPr="00885B1E">
        <w:rPr>
          <w:color w:val="000000"/>
          <w:sz w:val="28"/>
          <w:szCs w:val="28"/>
        </w:rPr>
        <w:t>виков и эсеров, преобладавших в Советах, а затем вошедших в состав Временного правительства. Кадеты отстаивали главные свои лозунги: «война до победного ко</w:t>
      </w:r>
      <w:r w:rsidRPr="00885B1E">
        <w:rPr>
          <w:color w:val="000000"/>
          <w:sz w:val="28"/>
          <w:szCs w:val="28"/>
        </w:rPr>
        <w:t>н</w:t>
      </w:r>
      <w:r w:rsidRPr="00885B1E">
        <w:rPr>
          <w:color w:val="000000"/>
          <w:sz w:val="28"/>
          <w:szCs w:val="28"/>
        </w:rPr>
        <w:t>ца», сохранение «единой и неделимой России». По мере усиления борьбы и усиления леворадикальных партий и групп кадеты отходили от прежних демократических л</w:t>
      </w:r>
      <w:r w:rsidRPr="00885B1E">
        <w:rPr>
          <w:color w:val="000000"/>
          <w:sz w:val="28"/>
          <w:szCs w:val="28"/>
        </w:rPr>
        <w:t>о</w:t>
      </w:r>
      <w:r w:rsidRPr="00885B1E">
        <w:rPr>
          <w:color w:val="000000"/>
          <w:sz w:val="28"/>
          <w:szCs w:val="28"/>
        </w:rPr>
        <w:t>зунгов.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Меньшевики и эсеры </w:t>
      </w:r>
      <w:r>
        <w:rPr>
          <w:color w:val="000000"/>
          <w:sz w:val="28"/>
          <w:szCs w:val="28"/>
        </w:rPr>
        <w:t>–</w:t>
      </w:r>
      <w:r w:rsidRPr="00885B1E">
        <w:rPr>
          <w:color w:val="000000"/>
          <w:sz w:val="28"/>
          <w:szCs w:val="28"/>
        </w:rPr>
        <w:t xml:space="preserve"> умеренные социалисты </w:t>
      </w:r>
      <w:r>
        <w:rPr>
          <w:color w:val="000000"/>
          <w:sz w:val="28"/>
          <w:szCs w:val="28"/>
        </w:rPr>
        <w:t>–</w:t>
      </w:r>
      <w:r w:rsidRPr="00885B1E">
        <w:rPr>
          <w:color w:val="000000"/>
          <w:sz w:val="28"/>
          <w:szCs w:val="28"/>
        </w:rPr>
        <w:t xml:space="preserve"> считали, что Россия</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не готова к социалистической революции и что она должна пройти долгий путь буржуазного развития и парламентаризма, закончить войну либо совместно с союзн</w:t>
      </w:r>
      <w:r w:rsidRPr="00885B1E">
        <w:rPr>
          <w:color w:val="000000"/>
          <w:sz w:val="28"/>
          <w:szCs w:val="28"/>
        </w:rPr>
        <w:t>и</w:t>
      </w:r>
      <w:r w:rsidRPr="00885B1E">
        <w:rPr>
          <w:color w:val="000000"/>
          <w:sz w:val="28"/>
          <w:szCs w:val="28"/>
        </w:rPr>
        <w:t>ками, либо по решению международного социалистического движения. Первон</w:t>
      </w:r>
      <w:r w:rsidRPr="00885B1E">
        <w:rPr>
          <w:color w:val="000000"/>
          <w:sz w:val="28"/>
          <w:szCs w:val="28"/>
        </w:rPr>
        <w:t>а</w:t>
      </w:r>
      <w:r w:rsidRPr="00885B1E">
        <w:rPr>
          <w:color w:val="000000"/>
          <w:sz w:val="28"/>
          <w:szCs w:val="28"/>
        </w:rPr>
        <w:t>чально меньшевики и эсеры занимали руководящие позиции в Советах, пользовались поддержкой и доверием масс.</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Во имя демократического развития России меньшевики и эсеры осуществляли тактику соглашения с правительством.</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Самой массовой партией была партия эсеров, которая летом 1917</w:t>
      </w:r>
      <w:r>
        <w:rPr>
          <w:color w:val="000000"/>
          <w:sz w:val="28"/>
          <w:szCs w:val="28"/>
        </w:rPr>
        <w:t xml:space="preserve"> </w:t>
      </w:r>
      <w:r w:rsidRPr="00885B1E">
        <w:rPr>
          <w:color w:val="000000"/>
          <w:sz w:val="28"/>
          <w:szCs w:val="28"/>
        </w:rPr>
        <w:t>г. насчитыв</w:t>
      </w:r>
      <w:r w:rsidRPr="00885B1E">
        <w:rPr>
          <w:color w:val="000000"/>
          <w:sz w:val="28"/>
          <w:szCs w:val="28"/>
        </w:rPr>
        <w:t>а</w:t>
      </w:r>
      <w:r w:rsidRPr="00885B1E">
        <w:rPr>
          <w:color w:val="000000"/>
          <w:sz w:val="28"/>
          <w:szCs w:val="28"/>
        </w:rPr>
        <w:t>ла более миллиона человек. Эта партия выступала за создание федеративной респу</w:t>
      </w:r>
      <w:r w:rsidRPr="00885B1E">
        <w:rPr>
          <w:color w:val="000000"/>
          <w:sz w:val="28"/>
          <w:szCs w:val="28"/>
        </w:rPr>
        <w:t>б</w:t>
      </w:r>
      <w:r w:rsidRPr="00885B1E">
        <w:rPr>
          <w:color w:val="000000"/>
          <w:sz w:val="28"/>
          <w:szCs w:val="28"/>
        </w:rPr>
        <w:t>лики в России, ликвидацию помещичьего землевладения и распределение земли м</w:t>
      </w:r>
      <w:r w:rsidRPr="00885B1E">
        <w:rPr>
          <w:color w:val="000000"/>
          <w:sz w:val="28"/>
          <w:szCs w:val="28"/>
        </w:rPr>
        <w:t>е</w:t>
      </w:r>
      <w:r w:rsidRPr="00885B1E">
        <w:rPr>
          <w:color w:val="000000"/>
          <w:sz w:val="28"/>
          <w:szCs w:val="28"/>
        </w:rPr>
        <w:t>жду крестьянами по «уравнительной норме». В августе 1917 г. в партии эсеров пр</w:t>
      </w:r>
      <w:r w:rsidRPr="00885B1E">
        <w:rPr>
          <w:color w:val="000000"/>
          <w:sz w:val="28"/>
          <w:szCs w:val="28"/>
        </w:rPr>
        <w:t>о</w:t>
      </w:r>
      <w:r w:rsidRPr="00885B1E">
        <w:rPr>
          <w:color w:val="000000"/>
          <w:sz w:val="28"/>
          <w:szCs w:val="28"/>
        </w:rPr>
        <w:t>изошел раскол, из нее выделилось левое крыло, выступившие против сотрудничества с Временным правительством. Партию левых эсеров, которая сотрудничала с больш</w:t>
      </w:r>
      <w:r w:rsidRPr="00885B1E">
        <w:rPr>
          <w:color w:val="000000"/>
          <w:sz w:val="28"/>
          <w:szCs w:val="28"/>
        </w:rPr>
        <w:t>е</w:t>
      </w:r>
      <w:r w:rsidRPr="00885B1E">
        <w:rPr>
          <w:color w:val="000000"/>
          <w:sz w:val="28"/>
          <w:szCs w:val="28"/>
        </w:rPr>
        <w:t>виками, возглавляла М.</w:t>
      </w:r>
      <w:r>
        <w:rPr>
          <w:color w:val="000000"/>
          <w:sz w:val="28"/>
          <w:szCs w:val="28"/>
        </w:rPr>
        <w:t xml:space="preserve"> </w:t>
      </w:r>
      <w:r w:rsidRPr="00885B1E">
        <w:rPr>
          <w:color w:val="000000"/>
          <w:sz w:val="28"/>
          <w:szCs w:val="28"/>
        </w:rPr>
        <w:t>А. Спиридонова.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Меньшевики летом 1917 г. насчитывали более 100 тыс. человек. Они выступали за создание демократической республики, право наций на самоопределение, конф</w:t>
      </w:r>
      <w:r w:rsidRPr="00885B1E">
        <w:rPr>
          <w:color w:val="000000"/>
          <w:sz w:val="28"/>
          <w:szCs w:val="28"/>
        </w:rPr>
        <w:t>и</w:t>
      </w:r>
      <w:r w:rsidRPr="00885B1E">
        <w:rPr>
          <w:color w:val="000000"/>
          <w:sz w:val="28"/>
          <w:szCs w:val="28"/>
        </w:rPr>
        <w:t>скацию помещичьих земель и передачу их в распоряжение органов местного сам</w:t>
      </w:r>
      <w:r w:rsidRPr="00885B1E">
        <w:rPr>
          <w:color w:val="000000"/>
          <w:sz w:val="28"/>
          <w:szCs w:val="28"/>
        </w:rPr>
        <w:t>о</w:t>
      </w:r>
      <w:r w:rsidRPr="00885B1E">
        <w:rPr>
          <w:color w:val="000000"/>
          <w:sz w:val="28"/>
          <w:szCs w:val="28"/>
        </w:rPr>
        <w:t>управления. Во внешней политике они, как и эсеры заняли позицию «революционн</w:t>
      </w:r>
      <w:r w:rsidRPr="00885B1E">
        <w:rPr>
          <w:color w:val="000000"/>
          <w:sz w:val="28"/>
          <w:szCs w:val="28"/>
        </w:rPr>
        <w:t>о</w:t>
      </w:r>
      <w:r w:rsidRPr="00885B1E">
        <w:rPr>
          <w:color w:val="000000"/>
          <w:sz w:val="28"/>
          <w:szCs w:val="28"/>
        </w:rPr>
        <w:t>го оборончества», т. е. считали необходимым защищать революцию от германского милитаризма. Кадетов, меньшевиков и эсеров, объединяло то, что они откладывали выполнение своих программных положений до окончания войны и созыва Учред</w:t>
      </w:r>
      <w:r w:rsidRPr="00885B1E">
        <w:rPr>
          <w:color w:val="000000"/>
          <w:sz w:val="28"/>
          <w:szCs w:val="28"/>
        </w:rPr>
        <w:t>и</w:t>
      </w:r>
      <w:r w:rsidRPr="00885B1E">
        <w:rPr>
          <w:color w:val="000000"/>
          <w:sz w:val="28"/>
          <w:szCs w:val="28"/>
        </w:rPr>
        <w:t>тельного собрания.</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До Февральской революции большевики и меньшевики состояли в одной па</w:t>
      </w:r>
      <w:r w:rsidRPr="00885B1E">
        <w:rPr>
          <w:color w:val="000000"/>
          <w:sz w:val="28"/>
          <w:szCs w:val="28"/>
        </w:rPr>
        <w:t>р</w:t>
      </w:r>
      <w:r w:rsidRPr="00885B1E">
        <w:rPr>
          <w:color w:val="000000"/>
          <w:sz w:val="28"/>
          <w:szCs w:val="28"/>
        </w:rPr>
        <w:t xml:space="preserve">тии </w:t>
      </w:r>
      <w:r>
        <w:rPr>
          <w:color w:val="000000"/>
          <w:sz w:val="28"/>
          <w:szCs w:val="28"/>
        </w:rPr>
        <w:t>–</w:t>
      </w:r>
      <w:r w:rsidRPr="00885B1E">
        <w:rPr>
          <w:color w:val="000000"/>
          <w:sz w:val="28"/>
          <w:szCs w:val="28"/>
        </w:rPr>
        <w:t xml:space="preserve"> РСДРП. После Февраля произошло окончательное организационное разделение меньшевизма и большевизма.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Большевики являлись самой радикальной, левой партией. Если в марте 1917 г. они выражали готовность сотрудничать с другими партиями социалистической орие</w:t>
      </w:r>
      <w:r w:rsidRPr="00885B1E">
        <w:rPr>
          <w:color w:val="000000"/>
          <w:sz w:val="28"/>
          <w:szCs w:val="28"/>
        </w:rPr>
        <w:t>н</w:t>
      </w:r>
      <w:r w:rsidRPr="00885B1E">
        <w:rPr>
          <w:color w:val="000000"/>
          <w:sz w:val="28"/>
          <w:szCs w:val="28"/>
        </w:rPr>
        <w:t>тации (меньшевиками, эсерами), оказать даже поддержку Временному правительс</w:t>
      </w:r>
      <w:r w:rsidRPr="00885B1E">
        <w:rPr>
          <w:color w:val="000000"/>
          <w:sz w:val="28"/>
          <w:szCs w:val="28"/>
        </w:rPr>
        <w:t>т</w:t>
      </w:r>
      <w:r w:rsidRPr="00885B1E">
        <w:rPr>
          <w:color w:val="000000"/>
          <w:sz w:val="28"/>
          <w:szCs w:val="28"/>
        </w:rPr>
        <w:lastRenderedPageBreak/>
        <w:t>ву, то после возвращения В.</w:t>
      </w:r>
      <w:r>
        <w:rPr>
          <w:color w:val="000000"/>
          <w:sz w:val="28"/>
          <w:szCs w:val="28"/>
        </w:rPr>
        <w:t xml:space="preserve"> </w:t>
      </w:r>
      <w:r w:rsidRPr="00885B1E">
        <w:rPr>
          <w:color w:val="000000"/>
          <w:sz w:val="28"/>
          <w:szCs w:val="28"/>
        </w:rPr>
        <w:t>И. Ленина из эмиграции 3 апреля, заняли несколько иные позиции.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отличие от меньшевиков и эсеров Ленин считал, что в России имеются ва</w:t>
      </w:r>
      <w:r w:rsidRPr="00885B1E">
        <w:rPr>
          <w:color w:val="000000"/>
          <w:sz w:val="28"/>
          <w:szCs w:val="28"/>
        </w:rPr>
        <w:t>ж</w:t>
      </w:r>
      <w:r w:rsidRPr="00885B1E">
        <w:rPr>
          <w:color w:val="000000"/>
          <w:sz w:val="28"/>
          <w:szCs w:val="28"/>
        </w:rPr>
        <w:t>нейшие предпосылки для социалистической революции. Программа Ленина («А</w:t>
      </w:r>
      <w:r w:rsidRPr="00885B1E">
        <w:rPr>
          <w:color w:val="000000"/>
          <w:sz w:val="28"/>
          <w:szCs w:val="28"/>
        </w:rPr>
        <w:t>п</w:t>
      </w:r>
      <w:r w:rsidRPr="00885B1E">
        <w:rPr>
          <w:color w:val="000000"/>
          <w:sz w:val="28"/>
          <w:szCs w:val="28"/>
        </w:rPr>
        <w:t>рельские тезисы»), принятая большевиками, предусматривала переход от буржуазно</w:t>
      </w:r>
      <w:r>
        <w:rPr>
          <w:color w:val="000000"/>
          <w:sz w:val="28"/>
          <w:szCs w:val="28"/>
        </w:rPr>
        <w:t>–</w:t>
      </w:r>
      <w:r w:rsidRPr="00885B1E">
        <w:rPr>
          <w:color w:val="000000"/>
          <w:sz w:val="28"/>
          <w:szCs w:val="28"/>
        </w:rPr>
        <w:t>демократической революции к социалистической.</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политической сфере эта программа предусматривала установление республ</w:t>
      </w:r>
      <w:r w:rsidRPr="00885B1E">
        <w:rPr>
          <w:color w:val="000000"/>
          <w:sz w:val="28"/>
          <w:szCs w:val="28"/>
        </w:rPr>
        <w:t>и</w:t>
      </w:r>
      <w:r w:rsidRPr="00885B1E">
        <w:rPr>
          <w:color w:val="000000"/>
          <w:sz w:val="28"/>
          <w:szCs w:val="28"/>
        </w:rPr>
        <w:t>ки Советов и отказ от поддержки Временного правительства. В экономической сфере предлагалась конфискация помещичьей и национализация всей земли; переход к контролю Советов за производством</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распределением</w:t>
      </w:r>
      <w:r>
        <w:rPr>
          <w:color w:val="000000"/>
          <w:sz w:val="28"/>
          <w:szCs w:val="28"/>
        </w:rPr>
        <w:t xml:space="preserve"> </w:t>
      </w:r>
      <w:r w:rsidRPr="00885B1E">
        <w:rPr>
          <w:color w:val="000000"/>
          <w:sz w:val="28"/>
          <w:szCs w:val="28"/>
        </w:rPr>
        <w:t>продуктов;</w:t>
      </w:r>
      <w:r>
        <w:rPr>
          <w:color w:val="000000"/>
          <w:sz w:val="28"/>
          <w:szCs w:val="28"/>
        </w:rPr>
        <w:t xml:space="preserve"> </w:t>
      </w:r>
      <w:r w:rsidRPr="00885B1E">
        <w:rPr>
          <w:color w:val="000000"/>
          <w:sz w:val="28"/>
          <w:szCs w:val="28"/>
        </w:rPr>
        <w:t>национализацию</w:t>
      </w:r>
      <w:r>
        <w:rPr>
          <w:color w:val="000000"/>
          <w:sz w:val="28"/>
          <w:szCs w:val="28"/>
        </w:rPr>
        <w:t xml:space="preserve"> </w:t>
      </w:r>
      <w:r w:rsidRPr="00885B1E">
        <w:rPr>
          <w:color w:val="000000"/>
          <w:sz w:val="28"/>
          <w:szCs w:val="28"/>
        </w:rPr>
        <w:t>банков.</w:t>
      </w:r>
      <w:r>
        <w:rPr>
          <w:color w:val="000000"/>
          <w:sz w:val="28"/>
          <w:szCs w:val="28"/>
        </w:rPr>
        <w:t xml:space="preserve"> </w:t>
      </w:r>
      <w:r w:rsidRPr="00885B1E">
        <w:rPr>
          <w:color w:val="000000"/>
          <w:sz w:val="28"/>
          <w:szCs w:val="28"/>
        </w:rPr>
        <w:t>Большевики во главе с Лениным выступали против империалистической во</w:t>
      </w:r>
      <w:r w:rsidRPr="00885B1E">
        <w:rPr>
          <w:color w:val="000000"/>
          <w:sz w:val="28"/>
          <w:szCs w:val="28"/>
        </w:rPr>
        <w:t>й</w:t>
      </w:r>
      <w:r w:rsidRPr="00885B1E">
        <w:rPr>
          <w:color w:val="000000"/>
          <w:sz w:val="28"/>
          <w:szCs w:val="28"/>
        </w:rPr>
        <w:t>ны, их программа исключала сотрудничество с меньшевиками и эсерами и была н</w:t>
      </w:r>
      <w:r w:rsidRPr="00885B1E">
        <w:rPr>
          <w:color w:val="000000"/>
          <w:sz w:val="28"/>
          <w:szCs w:val="28"/>
        </w:rPr>
        <w:t>а</w:t>
      </w:r>
      <w:r w:rsidRPr="00885B1E">
        <w:rPr>
          <w:color w:val="000000"/>
          <w:sz w:val="28"/>
          <w:szCs w:val="28"/>
        </w:rPr>
        <w:t>целена на захват власти.</w:t>
      </w:r>
      <w:r>
        <w:rPr>
          <w:color w:val="000000"/>
          <w:sz w:val="28"/>
          <w:szCs w:val="28"/>
        </w:rPr>
        <w:t xml:space="preserve"> </w:t>
      </w:r>
      <w:r w:rsidRPr="00885B1E">
        <w:rPr>
          <w:i/>
          <w:iCs/>
          <w:color w:val="000000"/>
          <w:sz w:val="28"/>
          <w:szCs w:val="28"/>
        </w:rPr>
        <w:t xml:space="preserve">Кризисы политики Временного правительства. </w:t>
      </w:r>
      <w:r w:rsidRPr="00885B1E">
        <w:rPr>
          <w:color w:val="000000"/>
          <w:sz w:val="28"/>
          <w:szCs w:val="28"/>
        </w:rPr>
        <w:t>В центре событий 1917 г. была политическая борьба различных партий, которые апел</w:t>
      </w:r>
      <w:r>
        <w:rPr>
          <w:color w:val="000000"/>
          <w:sz w:val="28"/>
          <w:szCs w:val="28"/>
        </w:rPr>
        <w:t>л</w:t>
      </w:r>
      <w:r w:rsidRPr="00885B1E">
        <w:rPr>
          <w:color w:val="000000"/>
          <w:sz w:val="28"/>
          <w:szCs w:val="28"/>
        </w:rPr>
        <w:t>иров</w:t>
      </w:r>
      <w:r>
        <w:rPr>
          <w:color w:val="000000"/>
          <w:sz w:val="28"/>
          <w:szCs w:val="28"/>
        </w:rPr>
        <w:t>а</w:t>
      </w:r>
      <w:r w:rsidRPr="00885B1E">
        <w:rPr>
          <w:color w:val="000000"/>
          <w:sz w:val="28"/>
          <w:szCs w:val="28"/>
        </w:rPr>
        <w:t>ли к массам прежде всего к рабочим и солдатам за поддержкой. Двоевластие было неу</w:t>
      </w:r>
      <w:r w:rsidRPr="00885B1E">
        <w:rPr>
          <w:color w:val="000000"/>
          <w:sz w:val="28"/>
          <w:szCs w:val="28"/>
        </w:rPr>
        <w:t>с</w:t>
      </w:r>
      <w:r w:rsidRPr="00885B1E">
        <w:rPr>
          <w:color w:val="000000"/>
          <w:sz w:val="28"/>
          <w:szCs w:val="28"/>
        </w:rPr>
        <w:t xml:space="preserve">тойчиво, политика правительства </w:t>
      </w:r>
      <w:r>
        <w:rPr>
          <w:color w:val="000000"/>
          <w:sz w:val="28"/>
          <w:szCs w:val="28"/>
        </w:rPr>
        <w:t>–</w:t>
      </w:r>
      <w:r w:rsidRPr="00885B1E">
        <w:rPr>
          <w:color w:val="000000"/>
          <w:sz w:val="28"/>
          <w:szCs w:val="28"/>
        </w:rPr>
        <w:t xml:space="preserve"> медлительна, недовольство масс своим полож</w:t>
      </w:r>
      <w:r w:rsidRPr="00885B1E">
        <w:rPr>
          <w:color w:val="000000"/>
          <w:sz w:val="28"/>
          <w:szCs w:val="28"/>
        </w:rPr>
        <w:t>е</w:t>
      </w:r>
      <w:r w:rsidRPr="00885B1E">
        <w:rPr>
          <w:color w:val="000000"/>
          <w:sz w:val="28"/>
          <w:szCs w:val="28"/>
        </w:rPr>
        <w:t>нием нарастало. Все это вело к кризисам власти. Пер</w:t>
      </w:r>
      <w:r>
        <w:rPr>
          <w:color w:val="000000"/>
          <w:sz w:val="28"/>
          <w:szCs w:val="28"/>
        </w:rPr>
        <w:t>вый из них произошел 20–</w:t>
      </w:r>
      <w:r w:rsidRPr="00885B1E">
        <w:rPr>
          <w:color w:val="000000"/>
          <w:sz w:val="28"/>
          <w:szCs w:val="28"/>
        </w:rPr>
        <w:t>21 а</w:t>
      </w:r>
      <w:r w:rsidRPr="00885B1E">
        <w:rPr>
          <w:color w:val="000000"/>
          <w:sz w:val="28"/>
          <w:szCs w:val="28"/>
        </w:rPr>
        <w:t>п</w:t>
      </w:r>
      <w:r w:rsidRPr="00885B1E">
        <w:rPr>
          <w:color w:val="000000"/>
          <w:sz w:val="28"/>
          <w:szCs w:val="28"/>
        </w:rPr>
        <w:t>реля и был связан с противоречиями по вопросам продолжения войны или выхода из нее. Правительство от</w:t>
      </w:r>
      <w:r>
        <w:rPr>
          <w:color w:val="000000"/>
          <w:sz w:val="28"/>
          <w:szCs w:val="28"/>
        </w:rPr>
        <w:t>крыто заявило в так</w:t>
      </w:r>
      <w:r w:rsidRPr="00885B1E">
        <w:rPr>
          <w:color w:val="000000"/>
          <w:sz w:val="28"/>
          <w:szCs w:val="28"/>
        </w:rPr>
        <w:t xml:space="preserve"> называемой «Ноте Милюкова» (министра иностранных дел), посланной союзникам, о продолжении войны, верности своим обязательствам. Массы солдат, крестьян, рабочих, требовавшие скорейшего оконч</w:t>
      </w:r>
      <w:r w:rsidRPr="00885B1E">
        <w:rPr>
          <w:color w:val="000000"/>
          <w:sz w:val="28"/>
          <w:szCs w:val="28"/>
        </w:rPr>
        <w:t>а</w:t>
      </w:r>
      <w:r w:rsidRPr="00885B1E">
        <w:rPr>
          <w:color w:val="000000"/>
          <w:sz w:val="28"/>
          <w:szCs w:val="28"/>
        </w:rPr>
        <w:t>ния войны, отвернулись от правительства в сторону Советов.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Узнав о намерениях правительства довести войну «до победного конца», раб</w:t>
      </w:r>
      <w:r w:rsidRPr="00885B1E">
        <w:rPr>
          <w:color w:val="000000"/>
          <w:sz w:val="28"/>
          <w:szCs w:val="28"/>
        </w:rPr>
        <w:t>о</w:t>
      </w:r>
      <w:r w:rsidRPr="00885B1E">
        <w:rPr>
          <w:color w:val="000000"/>
          <w:sz w:val="28"/>
          <w:szCs w:val="28"/>
        </w:rPr>
        <w:t>чие и солдаты Петрограда вышли на демонстрацию с требованием: «Долой прав</w:t>
      </w:r>
      <w:r w:rsidRPr="00885B1E">
        <w:rPr>
          <w:color w:val="000000"/>
          <w:sz w:val="28"/>
          <w:szCs w:val="28"/>
        </w:rPr>
        <w:t>и</w:t>
      </w:r>
      <w:r w:rsidRPr="00885B1E">
        <w:rPr>
          <w:color w:val="000000"/>
          <w:sz w:val="28"/>
          <w:szCs w:val="28"/>
        </w:rPr>
        <w:t xml:space="preserve">тельство министров </w:t>
      </w:r>
      <w:r>
        <w:rPr>
          <w:color w:val="000000"/>
          <w:sz w:val="28"/>
          <w:szCs w:val="28"/>
        </w:rPr>
        <w:t>–</w:t>
      </w:r>
      <w:r w:rsidRPr="00885B1E">
        <w:rPr>
          <w:color w:val="000000"/>
          <w:sz w:val="28"/>
          <w:szCs w:val="28"/>
        </w:rPr>
        <w:t xml:space="preserve"> империалистов!», «Долой войну!», «Вся власть Советам!». Кр</w:t>
      </w:r>
      <w:r w:rsidRPr="00885B1E">
        <w:rPr>
          <w:color w:val="000000"/>
          <w:sz w:val="28"/>
          <w:szCs w:val="28"/>
        </w:rPr>
        <w:t>и</w:t>
      </w:r>
      <w:r w:rsidRPr="00885B1E">
        <w:rPr>
          <w:color w:val="000000"/>
          <w:sz w:val="28"/>
          <w:szCs w:val="28"/>
        </w:rPr>
        <w:t>зис вызвал отставку П.</w:t>
      </w:r>
      <w:r>
        <w:rPr>
          <w:color w:val="000000"/>
          <w:sz w:val="28"/>
          <w:szCs w:val="28"/>
        </w:rPr>
        <w:t xml:space="preserve"> </w:t>
      </w:r>
      <w:r w:rsidRPr="00885B1E">
        <w:rPr>
          <w:color w:val="000000"/>
          <w:sz w:val="28"/>
          <w:szCs w:val="28"/>
        </w:rPr>
        <w:t>Н. Милюкова, А.</w:t>
      </w:r>
      <w:r>
        <w:rPr>
          <w:color w:val="000000"/>
          <w:sz w:val="28"/>
          <w:szCs w:val="28"/>
        </w:rPr>
        <w:t xml:space="preserve"> </w:t>
      </w:r>
      <w:r w:rsidRPr="00885B1E">
        <w:rPr>
          <w:color w:val="000000"/>
          <w:sz w:val="28"/>
          <w:szCs w:val="28"/>
        </w:rPr>
        <w:t xml:space="preserve">И. </w:t>
      </w:r>
      <w:proofErr w:type="spellStart"/>
      <w:r w:rsidRPr="00885B1E">
        <w:rPr>
          <w:color w:val="000000"/>
          <w:sz w:val="28"/>
          <w:szCs w:val="28"/>
        </w:rPr>
        <w:t>Гучкова</w:t>
      </w:r>
      <w:proofErr w:type="spellEnd"/>
      <w:r w:rsidRPr="00885B1E">
        <w:rPr>
          <w:color w:val="000000"/>
          <w:sz w:val="28"/>
          <w:szCs w:val="28"/>
        </w:rPr>
        <w:t>. 5 мая 1917 г. правительство дости</w:t>
      </w:r>
      <w:r w:rsidRPr="00885B1E">
        <w:rPr>
          <w:color w:val="000000"/>
          <w:sz w:val="28"/>
          <w:szCs w:val="28"/>
        </w:rPr>
        <w:t>г</w:t>
      </w:r>
      <w:r w:rsidRPr="00885B1E">
        <w:rPr>
          <w:color w:val="000000"/>
          <w:sz w:val="28"/>
          <w:szCs w:val="28"/>
        </w:rPr>
        <w:t>ло соглашение с Петроградским Советом и было сформировано первое коалиционное Временное правительство, в которое вошли представители эсеров и меньшевиков.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Вскоре внутренняя и внешняя политика коалиционного правительства вызвала новый взрыв недовольства. Оно достигло особого накала в связи с подготовкой наст</w:t>
      </w:r>
      <w:r w:rsidRPr="00885B1E">
        <w:rPr>
          <w:color w:val="000000"/>
          <w:sz w:val="28"/>
          <w:szCs w:val="28"/>
        </w:rPr>
        <w:t>у</w:t>
      </w:r>
      <w:r w:rsidRPr="00885B1E">
        <w:rPr>
          <w:color w:val="000000"/>
          <w:sz w:val="28"/>
          <w:szCs w:val="28"/>
        </w:rPr>
        <w:t>пления русских войск на фронте.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июне 1917 г. разразился новый общеполитический кризис. Массовые демо</w:t>
      </w:r>
      <w:r w:rsidRPr="00885B1E">
        <w:rPr>
          <w:color w:val="000000"/>
          <w:sz w:val="28"/>
          <w:szCs w:val="28"/>
        </w:rPr>
        <w:t>н</w:t>
      </w:r>
      <w:r w:rsidRPr="00885B1E">
        <w:rPr>
          <w:color w:val="000000"/>
          <w:sz w:val="28"/>
          <w:szCs w:val="28"/>
        </w:rPr>
        <w:t>страции состоялись в Петрограде с требованиями прекратить войну. Демонстрации были разогнаны.</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Политическая ситуация в стране продолжала обостряться, доверие масс к пр</w:t>
      </w:r>
      <w:r w:rsidRPr="00885B1E">
        <w:rPr>
          <w:color w:val="000000"/>
          <w:sz w:val="28"/>
          <w:szCs w:val="28"/>
        </w:rPr>
        <w:t>а</w:t>
      </w:r>
      <w:r w:rsidRPr="00885B1E">
        <w:rPr>
          <w:color w:val="000000"/>
          <w:sz w:val="28"/>
          <w:szCs w:val="28"/>
        </w:rPr>
        <w:t>вительству падало.</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Провал наступления на фронте, угроза кадетов развалить правительственную коалицию и уйти в отставку вызвали новый, третий общеполитический кризис. 3</w:t>
      </w:r>
      <w:r>
        <w:rPr>
          <w:color w:val="000000"/>
          <w:sz w:val="28"/>
          <w:szCs w:val="28"/>
        </w:rPr>
        <w:t>–</w:t>
      </w:r>
      <w:r w:rsidRPr="00885B1E">
        <w:rPr>
          <w:color w:val="000000"/>
          <w:sz w:val="28"/>
          <w:szCs w:val="28"/>
        </w:rPr>
        <w:t>4 июля 1917 г. в Петрограде состоялись массовые вооруженные демонстрации рабочих и солдат под лозунгами «Вся власть Советам!», «Долой войну!». Новое (второе коал</w:t>
      </w:r>
      <w:r w:rsidRPr="00885B1E">
        <w:rPr>
          <w:color w:val="000000"/>
          <w:sz w:val="28"/>
          <w:szCs w:val="28"/>
        </w:rPr>
        <w:t>и</w:t>
      </w:r>
      <w:r w:rsidRPr="00885B1E">
        <w:rPr>
          <w:color w:val="000000"/>
          <w:sz w:val="28"/>
          <w:szCs w:val="28"/>
        </w:rPr>
        <w:t>ционное) правительство возглавил А.Ф. Керенский. После расстрела демонстрации начались репрессии против большевиков и левых эсеров. Так как период двоевластия закончился и власть оказалась теперь в руках Временного правительства, большевики временно сняли лозунг «Вся власть Советам!». Правительство объявило Петроград на военном положении, приступило к разоружению солдат и рабочих, участвовавших в вооруженной демонстрации. Издан был приказ об аресте В.И. Ленина и других лид</w:t>
      </w:r>
      <w:r w:rsidRPr="00885B1E">
        <w:rPr>
          <w:color w:val="000000"/>
          <w:sz w:val="28"/>
          <w:szCs w:val="28"/>
        </w:rPr>
        <w:t>е</w:t>
      </w:r>
      <w:r w:rsidRPr="00885B1E">
        <w:rPr>
          <w:color w:val="000000"/>
          <w:sz w:val="28"/>
          <w:szCs w:val="28"/>
        </w:rPr>
        <w:t>ров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большевиков. На фронте ввели смертную казнь, создали военно</w:t>
      </w:r>
      <w:r>
        <w:rPr>
          <w:color w:val="000000"/>
          <w:sz w:val="28"/>
          <w:szCs w:val="28"/>
        </w:rPr>
        <w:t>-</w:t>
      </w:r>
      <w:r w:rsidRPr="00885B1E">
        <w:rPr>
          <w:color w:val="000000"/>
          <w:sz w:val="28"/>
          <w:szCs w:val="28"/>
        </w:rPr>
        <w:t xml:space="preserve">полевые суды. Верховным главнокомандующим был назначен генерал </w:t>
      </w:r>
      <w:r>
        <w:rPr>
          <w:color w:val="000000"/>
          <w:sz w:val="28"/>
          <w:szCs w:val="28"/>
        </w:rPr>
        <w:br/>
      </w:r>
      <w:r w:rsidRPr="00885B1E">
        <w:rPr>
          <w:color w:val="000000"/>
          <w:sz w:val="28"/>
          <w:szCs w:val="28"/>
        </w:rPr>
        <w:t>Л.</w:t>
      </w:r>
      <w:r>
        <w:rPr>
          <w:color w:val="000000"/>
          <w:sz w:val="28"/>
          <w:szCs w:val="28"/>
        </w:rPr>
        <w:t xml:space="preserve"> </w:t>
      </w:r>
      <w:r w:rsidRPr="00885B1E">
        <w:rPr>
          <w:color w:val="000000"/>
          <w:sz w:val="28"/>
          <w:szCs w:val="28"/>
        </w:rPr>
        <w:t>Г. Корнилов, сторонник жестких мер.</w:t>
      </w:r>
    </w:p>
    <w:p w:rsidR="0023226E" w:rsidRPr="00885B1E" w:rsidRDefault="0023226E" w:rsidP="00A4003C">
      <w:pPr>
        <w:shd w:val="clear" w:color="auto" w:fill="FFFFFF"/>
        <w:autoSpaceDE w:val="0"/>
        <w:autoSpaceDN w:val="0"/>
        <w:adjustRightInd w:val="0"/>
        <w:ind w:firstLine="709"/>
        <w:jc w:val="both"/>
        <w:rPr>
          <w:sz w:val="28"/>
          <w:szCs w:val="28"/>
        </w:rPr>
      </w:pPr>
      <w:proofErr w:type="spellStart"/>
      <w:r w:rsidRPr="00885B1E">
        <w:rPr>
          <w:i/>
          <w:iCs/>
          <w:color w:val="000000"/>
          <w:sz w:val="28"/>
          <w:szCs w:val="28"/>
        </w:rPr>
        <w:t>Корниловский</w:t>
      </w:r>
      <w:proofErr w:type="spellEnd"/>
      <w:r w:rsidRPr="00885B1E">
        <w:rPr>
          <w:i/>
          <w:iCs/>
          <w:color w:val="000000"/>
          <w:sz w:val="28"/>
          <w:szCs w:val="28"/>
        </w:rPr>
        <w:t xml:space="preserve"> мятеж и его последствия. </w:t>
      </w:r>
      <w:r w:rsidRPr="00885B1E">
        <w:rPr>
          <w:color w:val="000000"/>
          <w:sz w:val="28"/>
          <w:szCs w:val="28"/>
        </w:rPr>
        <w:t>Временное правительство «в целях объединения государственной власти со всеми организованными силами страны» с</w:t>
      </w:r>
      <w:r w:rsidRPr="00885B1E">
        <w:rPr>
          <w:color w:val="000000"/>
          <w:sz w:val="28"/>
          <w:szCs w:val="28"/>
        </w:rPr>
        <w:t>о</w:t>
      </w:r>
      <w:r w:rsidRPr="00885B1E">
        <w:rPr>
          <w:color w:val="000000"/>
          <w:sz w:val="28"/>
          <w:szCs w:val="28"/>
        </w:rPr>
        <w:t>звало 13</w:t>
      </w:r>
      <w:r>
        <w:rPr>
          <w:color w:val="000000"/>
          <w:sz w:val="28"/>
          <w:szCs w:val="28"/>
        </w:rPr>
        <w:t>–</w:t>
      </w:r>
      <w:r w:rsidRPr="00885B1E">
        <w:rPr>
          <w:color w:val="000000"/>
          <w:sz w:val="28"/>
          <w:szCs w:val="28"/>
        </w:rPr>
        <w:t xml:space="preserve">15 августа 1917 г. в Москве Государственное совещание. В нем участвовали около 2500 человек </w:t>
      </w:r>
      <w:r>
        <w:rPr>
          <w:color w:val="000000"/>
          <w:sz w:val="28"/>
          <w:szCs w:val="28"/>
        </w:rPr>
        <w:t>–</w:t>
      </w:r>
      <w:r w:rsidRPr="00885B1E">
        <w:rPr>
          <w:color w:val="000000"/>
          <w:sz w:val="28"/>
          <w:szCs w:val="28"/>
        </w:rPr>
        <w:t xml:space="preserve"> представителей политических партий, торгово</w:t>
      </w:r>
      <w:r>
        <w:rPr>
          <w:color w:val="000000"/>
          <w:sz w:val="28"/>
          <w:szCs w:val="28"/>
        </w:rPr>
        <w:t>-</w:t>
      </w:r>
      <w:r w:rsidRPr="00885B1E">
        <w:rPr>
          <w:color w:val="000000"/>
          <w:sz w:val="28"/>
          <w:szCs w:val="28"/>
        </w:rPr>
        <w:t>промышленных кругов, военного командования, депутаты Государственной думы и др.</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Большевики организовали компанию протеста против Государственного сов</w:t>
      </w:r>
      <w:r w:rsidRPr="00885B1E">
        <w:rPr>
          <w:color w:val="000000"/>
          <w:sz w:val="28"/>
          <w:szCs w:val="28"/>
        </w:rPr>
        <w:t>е</w:t>
      </w:r>
      <w:r w:rsidRPr="00885B1E">
        <w:rPr>
          <w:color w:val="000000"/>
          <w:sz w:val="28"/>
          <w:szCs w:val="28"/>
        </w:rPr>
        <w:t>щания как заговора против революции.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Государственное совещание потребовало создания «сильной внепартийной власти» и тем спровоцировало </w:t>
      </w:r>
      <w:proofErr w:type="spellStart"/>
      <w:r w:rsidRPr="00885B1E">
        <w:rPr>
          <w:color w:val="000000"/>
          <w:sz w:val="28"/>
          <w:szCs w:val="28"/>
        </w:rPr>
        <w:t>корниловский</w:t>
      </w:r>
      <w:proofErr w:type="spellEnd"/>
      <w:r w:rsidRPr="00885B1E">
        <w:rPr>
          <w:color w:val="000000"/>
          <w:sz w:val="28"/>
          <w:szCs w:val="28"/>
        </w:rPr>
        <w:t xml:space="preserve"> мятеж, оказав Корнилову восторженный прием в Москве.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Вернувшись в Ставку после московского совещания, Корнилов, поощряемый к</w:t>
      </w:r>
      <w:r w:rsidRPr="00885B1E">
        <w:rPr>
          <w:color w:val="000000"/>
          <w:sz w:val="28"/>
          <w:szCs w:val="28"/>
        </w:rPr>
        <w:t>а</w:t>
      </w:r>
      <w:r w:rsidRPr="00885B1E">
        <w:rPr>
          <w:color w:val="000000"/>
          <w:sz w:val="28"/>
          <w:szCs w:val="28"/>
        </w:rPr>
        <w:t>детами и поддерживаемый Союзом офицеров, решил принять попытку переворота. Учитывая, что немецкие войска заняли Ригу</w:t>
      </w:r>
      <w:r>
        <w:rPr>
          <w:color w:val="000000"/>
          <w:sz w:val="28"/>
          <w:szCs w:val="28"/>
        </w:rPr>
        <w:t>,</w:t>
      </w:r>
      <w:r w:rsidRPr="00885B1E">
        <w:rPr>
          <w:color w:val="000000"/>
          <w:sz w:val="28"/>
          <w:szCs w:val="28"/>
        </w:rPr>
        <w:t xml:space="preserve"> он потребовал подчинения войск Петр</w:t>
      </w:r>
      <w:r w:rsidRPr="00885B1E">
        <w:rPr>
          <w:color w:val="000000"/>
          <w:sz w:val="28"/>
          <w:szCs w:val="28"/>
        </w:rPr>
        <w:t>о</w:t>
      </w:r>
      <w:r w:rsidRPr="00885B1E">
        <w:rPr>
          <w:color w:val="000000"/>
          <w:sz w:val="28"/>
          <w:szCs w:val="28"/>
        </w:rPr>
        <w:t>градского гарнизона, находившихся в непосредственном ведении правительства, а также расширения компетенции военных трибуналов и восстановления в тылу смер</w:t>
      </w:r>
      <w:r w:rsidRPr="00885B1E">
        <w:rPr>
          <w:color w:val="000000"/>
          <w:sz w:val="28"/>
          <w:szCs w:val="28"/>
        </w:rPr>
        <w:t>т</w:t>
      </w:r>
      <w:r w:rsidRPr="00885B1E">
        <w:rPr>
          <w:color w:val="000000"/>
          <w:sz w:val="28"/>
          <w:szCs w:val="28"/>
        </w:rPr>
        <w:t>ной казни. Керенский, получив информацию о намерении Корнилова ввести в Петр</w:t>
      </w:r>
      <w:r w:rsidRPr="00885B1E">
        <w:rPr>
          <w:color w:val="000000"/>
          <w:sz w:val="28"/>
          <w:szCs w:val="28"/>
        </w:rPr>
        <w:t>о</w:t>
      </w:r>
      <w:r w:rsidRPr="00885B1E">
        <w:rPr>
          <w:color w:val="000000"/>
          <w:sz w:val="28"/>
          <w:szCs w:val="28"/>
        </w:rPr>
        <w:t>граде осадное положение и свергнуть правительство, отверг эти предложения и см</w:t>
      </w:r>
      <w:r w:rsidRPr="00885B1E">
        <w:rPr>
          <w:color w:val="000000"/>
          <w:sz w:val="28"/>
          <w:szCs w:val="28"/>
        </w:rPr>
        <w:t>е</w:t>
      </w:r>
      <w:r w:rsidRPr="00885B1E">
        <w:rPr>
          <w:color w:val="000000"/>
          <w:sz w:val="28"/>
          <w:szCs w:val="28"/>
        </w:rPr>
        <w:t>стил его с поста главнокомандующего. Корнилов отказался уйти в отставку и 25 августа 1917 г. двинул войска на Петроград с целью установления военной диктатуры. Эта у</w:t>
      </w:r>
      <w:r w:rsidRPr="00885B1E">
        <w:rPr>
          <w:color w:val="000000"/>
          <w:sz w:val="28"/>
          <w:szCs w:val="28"/>
        </w:rPr>
        <w:t>г</w:t>
      </w:r>
      <w:r w:rsidRPr="00885B1E">
        <w:rPr>
          <w:color w:val="000000"/>
          <w:sz w:val="28"/>
          <w:szCs w:val="28"/>
        </w:rPr>
        <w:t>роза заставила Керенского обратиться за поддержкой к народу и пойти на сотрудн</w:t>
      </w:r>
      <w:r w:rsidRPr="00885B1E">
        <w:rPr>
          <w:color w:val="000000"/>
          <w:sz w:val="28"/>
          <w:szCs w:val="28"/>
        </w:rPr>
        <w:t>и</w:t>
      </w:r>
      <w:r w:rsidRPr="00885B1E">
        <w:rPr>
          <w:color w:val="000000"/>
          <w:sz w:val="28"/>
          <w:szCs w:val="28"/>
        </w:rPr>
        <w:t xml:space="preserve">чество с большевиками. Против Корнилова выступили все социалистические партии, </w:t>
      </w:r>
      <w:r w:rsidRPr="00885B1E">
        <w:rPr>
          <w:color w:val="000000"/>
          <w:sz w:val="28"/>
          <w:szCs w:val="28"/>
        </w:rPr>
        <w:lastRenderedPageBreak/>
        <w:t>Советы и подчинявшиеся им отряды Красной гвардии. Мятеж вскоре был ликвидир</w:t>
      </w:r>
      <w:r w:rsidRPr="00885B1E">
        <w:rPr>
          <w:color w:val="000000"/>
          <w:sz w:val="28"/>
          <w:szCs w:val="28"/>
        </w:rPr>
        <w:t>о</w:t>
      </w:r>
      <w:r w:rsidRPr="00885B1E">
        <w:rPr>
          <w:color w:val="000000"/>
          <w:sz w:val="28"/>
          <w:szCs w:val="28"/>
        </w:rPr>
        <w:t>ван, а Корнилов арестован.</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Опасность открытой военной диктатуры на собственном опыте убеждала массы в возможности реставрации самых худших дореволюционных порядков, включая м</w:t>
      </w:r>
      <w:r w:rsidRPr="00885B1E">
        <w:rPr>
          <w:color w:val="000000"/>
          <w:sz w:val="28"/>
          <w:szCs w:val="28"/>
        </w:rPr>
        <w:t>о</w:t>
      </w:r>
      <w:r w:rsidRPr="00885B1E">
        <w:rPr>
          <w:color w:val="000000"/>
          <w:sz w:val="28"/>
          <w:szCs w:val="28"/>
        </w:rPr>
        <w:t>нархию. Это революционизировало рабочих и солдат, толкало их в сторону Советов и большевиков.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Разгром корниловщины привел к резкому изменению соотношения сил в стр</w:t>
      </w:r>
      <w:r w:rsidRPr="00885B1E">
        <w:rPr>
          <w:color w:val="000000"/>
          <w:sz w:val="28"/>
          <w:szCs w:val="28"/>
        </w:rPr>
        <w:t>а</w:t>
      </w:r>
      <w:r w:rsidRPr="00885B1E">
        <w:rPr>
          <w:color w:val="000000"/>
          <w:sz w:val="28"/>
          <w:szCs w:val="28"/>
        </w:rPr>
        <w:t>не. Престижу кадетов был нанесен мощный урон, оказавшихся в глазах масс связа</w:t>
      </w:r>
      <w:r w:rsidRPr="00885B1E">
        <w:rPr>
          <w:color w:val="000000"/>
          <w:sz w:val="28"/>
          <w:szCs w:val="28"/>
        </w:rPr>
        <w:t>н</w:t>
      </w:r>
      <w:r w:rsidRPr="00885B1E">
        <w:rPr>
          <w:color w:val="000000"/>
          <w:sz w:val="28"/>
          <w:szCs w:val="28"/>
        </w:rPr>
        <w:t>ными с корниловщиной. Упал и престиж Керенского, который знал о заговоре, но до</w:t>
      </w:r>
      <w:r w:rsidRPr="00885B1E">
        <w:rPr>
          <w:color w:val="000000"/>
          <w:sz w:val="28"/>
          <w:szCs w:val="28"/>
        </w:rPr>
        <w:t>л</w:t>
      </w:r>
      <w:r w:rsidRPr="00885B1E">
        <w:rPr>
          <w:color w:val="000000"/>
          <w:sz w:val="28"/>
          <w:szCs w:val="28"/>
        </w:rPr>
        <w:t>гое время не предпринимал против него решительных действий. Усилилось влияние большевиков, численность партии стремительно росла, со 100 тыс. в июне до 350 тыс. человек в сентябре</w:t>
      </w:r>
      <w:r>
        <w:rPr>
          <w:color w:val="000000"/>
          <w:sz w:val="28"/>
          <w:szCs w:val="28"/>
        </w:rPr>
        <w:t xml:space="preserve"> </w:t>
      </w:r>
      <w:r w:rsidRPr="00885B1E">
        <w:rPr>
          <w:color w:val="000000"/>
          <w:sz w:val="28"/>
          <w:szCs w:val="28"/>
        </w:rPr>
        <w:t>1917 г.</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Началась большевизация Советов. В конце августа </w:t>
      </w:r>
      <w:r>
        <w:rPr>
          <w:color w:val="000000"/>
          <w:sz w:val="28"/>
          <w:szCs w:val="28"/>
        </w:rPr>
        <w:t>–</w:t>
      </w:r>
      <w:r w:rsidRPr="00885B1E">
        <w:rPr>
          <w:color w:val="000000"/>
          <w:sz w:val="28"/>
          <w:szCs w:val="28"/>
        </w:rPr>
        <w:t xml:space="preserve"> начале сентября Петрогра</w:t>
      </w:r>
      <w:r w:rsidRPr="00885B1E">
        <w:rPr>
          <w:color w:val="000000"/>
          <w:sz w:val="28"/>
          <w:szCs w:val="28"/>
        </w:rPr>
        <w:t>д</w:t>
      </w:r>
      <w:r w:rsidRPr="00885B1E">
        <w:rPr>
          <w:color w:val="000000"/>
          <w:sz w:val="28"/>
          <w:szCs w:val="28"/>
        </w:rPr>
        <w:t>ский и Московский Советы становятся большевистскими.</w:t>
      </w:r>
      <w:r>
        <w:rPr>
          <w:color w:val="000000"/>
          <w:sz w:val="28"/>
          <w:szCs w:val="28"/>
        </w:rPr>
        <w:t xml:space="preserve"> </w:t>
      </w:r>
      <w:r w:rsidRPr="00885B1E">
        <w:rPr>
          <w:color w:val="000000"/>
          <w:sz w:val="28"/>
          <w:szCs w:val="28"/>
        </w:rPr>
        <w:t>Временное правительство, стремясь стабилизировать обстановку, предпринимает ряд мер. 1 сентября Кере</w:t>
      </w:r>
      <w:r w:rsidRPr="00885B1E">
        <w:rPr>
          <w:color w:val="000000"/>
          <w:sz w:val="28"/>
          <w:szCs w:val="28"/>
        </w:rPr>
        <w:t>н</w:t>
      </w:r>
      <w:r w:rsidRPr="00885B1E">
        <w:rPr>
          <w:color w:val="000000"/>
          <w:sz w:val="28"/>
          <w:szCs w:val="28"/>
        </w:rPr>
        <w:t>ский, не дожидаясь Учредительного собрания, провозгласил Россию республикой. 14 сентября был создан Демократический Совет Республики (Предпарламент). От его имени А.Ф. Керенский сформировал третье коалиционное правительство. Однако власть его была призрачной. Авторитет правительства падал с каждым днем.</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стране обострялись экономические и политические противоречия. В этой о</w:t>
      </w:r>
      <w:r w:rsidRPr="00885B1E">
        <w:rPr>
          <w:color w:val="000000"/>
          <w:sz w:val="28"/>
          <w:szCs w:val="28"/>
        </w:rPr>
        <w:t>б</w:t>
      </w:r>
      <w:r w:rsidRPr="00885B1E">
        <w:rPr>
          <w:color w:val="000000"/>
          <w:sz w:val="28"/>
          <w:szCs w:val="28"/>
        </w:rPr>
        <w:t>становке большевики начали подготовку к захвату власти. Начавшееся после корн</w:t>
      </w:r>
      <w:r w:rsidRPr="00885B1E">
        <w:rPr>
          <w:color w:val="000000"/>
          <w:sz w:val="28"/>
          <w:szCs w:val="28"/>
        </w:rPr>
        <w:t>и</w:t>
      </w:r>
      <w:r w:rsidRPr="00885B1E">
        <w:rPr>
          <w:color w:val="000000"/>
          <w:sz w:val="28"/>
          <w:szCs w:val="28"/>
        </w:rPr>
        <w:t>ловщины возрождение Советов позволило большевикам вновь выдвинуть лозунг «Вся власть Советам!» Но теперь они считали, что взятие власти Советами есть установл</w:t>
      </w:r>
      <w:r w:rsidRPr="00885B1E">
        <w:rPr>
          <w:color w:val="000000"/>
          <w:sz w:val="28"/>
          <w:szCs w:val="28"/>
        </w:rPr>
        <w:t>е</w:t>
      </w:r>
      <w:r w:rsidRPr="00885B1E">
        <w:rPr>
          <w:color w:val="000000"/>
          <w:sz w:val="28"/>
          <w:szCs w:val="28"/>
        </w:rPr>
        <w:t>ние диктатуры пролетариата вооруженным путем, в открытом восстании против вл</w:t>
      </w:r>
      <w:r w:rsidRPr="00885B1E">
        <w:rPr>
          <w:color w:val="000000"/>
          <w:sz w:val="28"/>
          <w:szCs w:val="28"/>
        </w:rPr>
        <w:t>а</w:t>
      </w:r>
      <w:r w:rsidRPr="00885B1E">
        <w:rPr>
          <w:color w:val="000000"/>
          <w:sz w:val="28"/>
          <w:szCs w:val="28"/>
        </w:rPr>
        <w:t>сти Временного правительства.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Историческая оценка Февраля. </w:t>
      </w:r>
      <w:r w:rsidRPr="00885B1E">
        <w:rPr>
          <w:color w:val="000000"/>
          <w:sz w:val="28"/>
          <w:szCs w:val="28"/>
        </w:rPr>
        <w:t>В советской историографии Февраль рассматр</w:t>
      </w:r>
      <w:r w:rsidRPr="00885B1E">
        <w:rPr>
          <w:color w:val="000000"/>
          <w:sz w:val="28"/>
          <w:szCs w:val="28"/>
        </w:rPr>
        <w:t>и</w:t>
      </w:r>
      <w:r w:rsidRPr="00885B1E">
        <w:rPr>
          <w:color w:val="000000"/>
          <w:sz w:val="28"/>
          <w:szCs w:val="28"/>
        </w:rPr>
        <w:t>вался как этап на пути перерастания буржуазно</w:t>
      </w:r>
      <w:r>
        <w:rPr>
          <w:color w:val="000000"/>
          <w:sz w:val="28"/>
          <w:szCs w:val="28"/>
        </w:rPr>
        <w:t>–</w:t>
      </w:r>
      <w:r w:rsidRPr="00885B1E">
        <w:rPr>
          <w:color w:val="000000"/>
          <w:sz w:val="28"/>
          <w:szCs w:val="28"/>
        </w:rPr>
        <w:t>демократической революции в с</w:t>
      </w:r>
      <w:r w:rsidRPr="00885B1E">
        <w:rPr>
          <w:color w:val="000000"/>
          <w:sz w:val="28"/>
          <w:szCs w:val="28"/>
        </w:rPr>
        <w:t>о</w:t>
      </w:r>
      <w:r w:rsidRPr="00885B1E">
        <w:rPr>
          <w:color w:val="000000"/>
          <w:sz w:val="28"/>
          <w:szCs w:val="28"/>
        </w:rPr>
        <w:t xml:space="preserve">циалистическую. Его самостоятельное значение явно недооценивалось. Исключение составляли работы Э. </w:t>
      </w:r>
      <w:proofErr w:type="spellStart"/>
      <w:r w:rsidRPr="00885B1E">
        <w:rPr>
          <w:color w:val="000000"/>
          <w:sz w:val="28"/>
          <w:szCs w:val="28"/>
        </w:rPr>
        <w:t>Бурджалова</w:t>
      </w:r>
      <w:proofErr w:type="spellEnd"/>
      <w:r w:rsidRPr="00885B1E">
        <w:rPr>
          <w:color w:val="000000"/>
          <w:sz w:val="28"/>
          <w:szCs w:val="28"/>
        </w:rPr>
        <w:t>, Г. Иоффе, вышедшие в 1960</w:t>
      </w:r>
      <w:r>
        <w:rPr>
          <w:color w:val="000000"/>
          <w:sz w:val="28"/>
          <w:szCs w:val="28"/>
        </w:rPr>
        <w:t>–</w:t>
      </w:r>
      <w:r w:rsidRPr="00885B1E">
        <w:rPr>
          <w:color w:val="000000"/>
          <w:sz w:val="28"/>
          <w:szCs w:val="28"/>
        </w:rPr>
        <w:t>1980 гг. В последнее время, напротив, многие стали идеализировать Февральскую революцию 1917 г., к</w:t>
      </w:r>
      <w:r w:rsidRPr="00885B1E">
        <w:rPr>
          <w:color w:val="000000"/>
          <w:sz w:val="28"/>
          <w:szCs w:val="28"/>
        </w:rPr>
        <w:t>о</w:t>
      </w:r>
      <w:r w:rsidRPr="00885B1E">
        <w:rPr>
          <w:color w:val="000000"/>
          <w:sz w:val="28"/>
          <w:szCs w:val="28"/>
        </w:rPr>
        <w:t>торую трактуют как подлинно народную, демократическую, открывшую якобы перед страной перспективу цивилизованного либерального развития, сорванную верхуше</w:t>
      </w:r>
      <w:r w:rsidRPr="00885B1E">
        <w:rPr>
          <w:color w:val="000000"/>
          <w:sz w:val="28"/>
          <w:szCs w:val="28"/>
        </w:rPr>
        <w:t>ч</w:t>
      </w:r>
      <w:r w:rsidRPr="00885B1E">
        <w:rPr>
          <w:color w:val="000000"/>
          <w:sz w:val="28"/>
          <w:szCs w:val="28"/>
        </w:rPr>
        <w:t>ным, заговорщическим по характеру, Октябрьским переворотом.</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Однако сами современники и участники февральских событий оценивали их как начало очередной русской смуты и трагедию народа. Российские либералы и дем</w:t>
      </w:r>
      <w:r w:rsidRPr="00885B1E">
        <w:rPr>
          <w:color w:val="000000"/>
          <w:sz w:val="28"/>
          <w:szCs w:val="28"/>
        </w:rPr>
        <w:t>о</w:t>
      </w:r>
      <w:r w:rsidRPr="00885B1E">
        <w:rPr>
          <w:color w:val="000000"/>
          <w:sz w:val="28"/>
          <w:szCs w:val="28"/>
        </w:rPr>
        <w:t xml:space="preserve">краты, растратив всю свою энергию и силы на борьбу с царским режимом, в условиях </w:t>
      </w:r>
      <w:r w:rsidRPr="00885B1E">
        <w:rPr>
          <w:color w:val="000000"/>
          <w:sz w:val="28"/>
          <w:szCs w:val="28"/>
        </w:rPr>
        <w:lastRenderedPageBreak/>
        <w:t>распада оказались не готовы к созидательной государственной работе. Революцио</w:t>
      </w:r>
      <w:r w:rsidRPr="00885B1E">
        <w:rPr>
          <w:color w:val="000000"/>
          <w:sz w:val="28"/>
          <w:szCs w:val="28"/>
        </w:rPr>
        <w:t>н</w:t>
      </w:r>
      <w:r w:rsidRPr="00885B1E">
        <w:rPr>
          <w:color w:val="000000"/>
          <w:sz w:val="28"/>
          <w:szCs w:val="28"/>
        </w:rPr>
        <w:t>ная стихия захлестнула Россию. Февральский переворот имел тяжелые последствия для государства и народа.</w:t>
      </w:r>
    </w:p>
    <w:p w:rsidR="0023226E" w:rsidRDefault="0023226E" w:rsidP="00A4003C">
      <w:pPr>
        <w:shd w:val="clear" w:color="auto" w:fill="FFFFFF"/>
        <w:autoSpaceDE w:val="0"/>
        <w:autoSpaceDN w:val="0"/>
        <w:adjustRightInd w:val="0"/>
        <w:jc w:val="center"/>
        <w:rPr>
          <w:b/>
          <w:bCs/>
          <w:color w:val="000000"/>
          <w:sz w:val="28"/>
          <w:szCs w:val="28"/>
        </w:rPr>
      </w:pPr>
      <w:r>
        <w:rPr>
          <w:b/>
          <w:bCs/>
          <w:color w:val="000000"/>
          <w:sz w:val="28"/>
          <w:szCs w:val="28"/>
        </w:rPr>
        <w:br w:type="page"/>
      </w:r>
      <w:r w:rsidRPr="00885B1E">
        <w:rPr>
          <w:b/>
          <w:bCs/>
          <w:color w:val="000000"/>
          <w:sz w:val="28"/>
          <w:szCs w:val="28"/>
        </w:rPr>
        <w:lastRenderedPageBreak/>
        <w:t xml:space="preserve">ГЛАВА </w:t>
      </w:r>
      <w:r w:rsidRPr="00885B1E">
        <w:rPr>
          <w:b/>
          <w:bCs/>
          <w:color w:val="000000"/>
          <w:sz w:val="28"/>
          <w:szCs w:val="28"/>
          <w:lang w:val="en-US"/>
        </w:rPr>
        <w:t>XV</w:t>
      </w:r>
    </w:p>
    <w:p w:rsidR="0023226E" w:rsidRDefault="0023226E" w:rsidP="00A4003C">
      <w:pPr>
        <w:shd w:val="clear" w:color="auto" w:fill="FFFFFF"/>
        <w:autoSpaceDE w:val="0"/>
        <w:autoSpaceDN w:val="0"/>
        <w:adjustRightInd w:val="0"/>
        <w:jc w:val="center"/>
        <w:rPr>
          <w:b/>
          <w:bCs/>
          <w:color w:val="000000"/>
          <w:sz w:val="28"/>
          <w:szCs w:val="28"/>
        </w:rPr>
      </w:pPr>
      <w:r w:rsidRPr="00885B1E">
        <w:rPr>
          <w:b/>
          <w:bCs/>
          <w:color w:val="000000"/>
          <w:sz w:val="28"/>
          <w:szCs w:val="28"/>
        </w:rPr>
        <w:t>ОКТЯБРЬСКАЯ РЕВОЛЮЦИЯ 1917 ГОДА</w:t>
      </w:r>
    </w:p>
    <w:p w:rsidR="0023226E" w:rsidRDefault="0023226E" w:rsidP="00A4003C">
      <w:pPr>
        <w:shd w:val="clear" w:color="auto" w:fill="FFFFFF"/>
        <w:autoSpaceDE w:val="0"/>
        <w:autoSpaceDN w:val="0"/>
        <w:adjustRightInd w:val="0"/>
        <w:jc w:val="both"/>
        <w:rPr>
          <w:i/>
          <w:iCs/>
          <w:color w:val="000000"/>
          <w:sz w:val="28"/>
          <w:szCs w:val="28"/>
        </w:rPr>
      </w:pPr>
    </w:p>
    <w:p w:rsidR="0023226E" w:rsidRPr="003E58FB" w:rsidRDefault="0023226E" w:rsidP="00A4003C">
      <w:pPr>
        <w:shd w:val="clear" w:color="auto" w:fill="FFFFFF"/>
        <w:autoSpaceDE w:val="0"/>
        <w:autoSpaceDN w:val="0"/>
        <w:adjustRightInd w:val="0"/>
        <w:jc w:val="center"/>
        <w:rPr>
          <w:b/>
          <w:i/>
          <w:iCs/>
          <w:color w:val="000000"/>
          <w:sz w:val="28"/>
          <w:szCs w:val="28"/>
        </w:rPr>
      </w:pPr>
      <w:r w:rsidRPr="003E58FB">
        <w:rPr>
          <w:b/>
          <w:i/>
          <w:iCs/>
          <w:color w:val="000000"/>
          <w:sz w:val="28"/>
          <w:szCs w:val="28"/>
        </w:rPr>
        <w:t>§ 1. Оценка историками Октябрьской революции в России</w:t>
      </w:r>
    </w:p>
    <w:p w:rsidR="0023226E" w:rsidRPr="00885B1E" w:rsidRDefault="0023226E" w:rsidP="00A4003C">
      <w:pPr>
        <w:shd w:val="clear" w:color="auto" w:fill="FFFFFF"/>
        <w:autoSpaceDE w:val="0"/>
        <w:autoSpaceDN w:val="0"/>
        <w:adjustRightInd w:val="0"/>
        <w:jc w:val="both"/>
        <w:rPr>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До настоящего времени не утихают споры о сущности произошедшей револ</w:t>
      </w:r>
      <w:r w:rsidRPr="00885B1E">
        <w:rPr>
          <w:color w:val="000000"/>
          <w:sz w:val="28"/>
          <w:szCs w:val="28"/>
        </w:rPr>
        <w:t>ю</w:t>
      </w:r>
      <w:r w:rsidRPr="00885B1E">
        <w:rPr>
          <w:color w:val="000000"/>
          <w:sz w:val="28"/>
          <w:szCs w:val="28"/>
        </w:rPr>
        <w:t>ции, ее целях и последствиях, закономерности или случайности.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Один из главных дискуссионных вопросов </w:t>
      </w:r>
      <w:r>
        <w:rPr>
          <w:color w:val="000000"/>
          <w:sz w:val="28"/>
          <w:szCs w:val="28"/>
        </w:rPr>
        <w:t>–</w:t>
      </w:r>
      <w:r w:rsidRPr="00885B1E">
        <w:rPr>
          <w:color w:val="000000"/>
          <w:sz w:val="28"/>
          <w:szCs w:val="28"/>
        </w:rPr>
        <w:t xml:space="preserve"> вопрос о причинах Октябрьской р</w:t>
      </w:r>
      <w:r w:rsidRPr="00885B1E">
        <w:rPr>
          <w:color w:val="000000"/>
          <w:sz w:val="28"/>
          <w:szCs w:val="28"/>
        </w:rPr>
        <w:t>е</w:t>
      </w:r>
      <w:r w:rsidRPr="00885B1E">
        <w:rPr>
          <w:color w:val="000000"/>
          <w:sz w:val="28"/>
          <w:szCs w:val="28"/>
        </w:rPr>
        <w:t>волюции, была ли страна готовка к ней. Большинство историков считают, что ма</w:t>
      </w:r>
      <w:r w:rsidRPr="00885B1E">
        <w:rPr>
          <w:color w:val="000000"/>
          <w:sz w:val="28"/>
          <w:szCs w:val="28"/>
        </w:rPr>
        <w:t>с</w:t>
      </w:r>
      <w:r w:rsidRPr="00885B1E">
        <w:rPr>
          <w:color w:val="000000"/>
          <w:sz w:val="28"/>
          <w:szCs w:val="28"/>
        </w:rPr>
        <w:t xml:space="preserve">штабность и острота исторических задач и противоречий в России, с одной стороны, и нежелание правящих кругов искать приемлемые для страны методы их решения </w:t>
      </w:r>
      <w:r>
        <w:rPr>
          <w:color w:val="000000"/>
          <w:sz w:val="28"/>
          <w:szCs w:val="28"/>
        </w:rPr>
        <w:t>–</w:t>
      </w:r>
      <w:r w:rsidRPr="00885B1E">
        <w:rPr>
          <w:color w:val="000000"/>
          <w:sz w:val="28"/>
          <w:szCs w:val="28"/>
        </w:rPr>
        <w:t xml:space="preserve"> с другой, ввергли страну</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глубочайший</w:t>
      </w:r>
      <w:r>
        <w:rPr>
          <w:color w:val="000000"/>
          <w:sz w:val="28"/>
          <w:szCs w:val="28"/>
        </w:rPr>
        <w:t xml:space="preserve"> </w:t>
      </w:r>
      <w:r w:rsidRPr="00885B1E">
        <w:rPr>
          <w:color w:val="000000"/>
          <w:sz w:val="28"/>
          <w:szCs w:val="28"/>
        </w:rPr>
        <w:t>кризис.</w:t>
      </w:r>
      <w:r>
        <w:rPr>
          <w:color w:val="000000"/>
          <w:sz w:val="28"/>
          <w:szCs w:val="28"/>
        </w:rPr>
        <w:t xml:space="preserve"> </w:t>
      </w:r>
      <w:r w:rsidRPr="00885B1E">
        <w:rPr>
          <w:color w:val="000000"/>
          <w:sz w:val="28"/>
          <w:szCs w:val="28"/>
        </w:rPr>
        <w:t>Революционный</w:t>
      </w:r>
      <w:r>
        <w:rPr>
          <w:color w:val="000000"/>
          <w:sz w:val="28"/>
          <w:szCs w:val="28"/>
        </w:rPr>
        <w:t xml:space="preserve"> </w:t>
      </w:r>
      <w:r w:rsidRPr="00885B1E">
        <w:rPr>
          <w:color w:val="000000"/>
          <w:sz w:val="28"/>
          <w:szCs w:val="28"/>
        </w:rPr>
        <w:t>выход</w:t>
      </w:r>
      <w:r>
        <w:rPr>
          <w:color w:val="000000"/>
          <w:sz w:val="28"/>
          <w:szCs w:val="28"/>
        </w:rPr>
        <w:t xml:space="preserve"> </w:t>
      </w:r>
      <w:r w:rsidRPr="00885B1E">
        <w:rPr>
          <w:color w:val="000000"/>
          <w:sz w:val="28"/>
          <w:szCs w:val="28"/>
        </w:rPr>
        <w:t>из</w:t>
      </w:r>
      <w:r>
        <w:rPr>
          <w:color w:val="000000"/>
          <w:sz w:val="28"/>
          <w:szCs w:val="28"/>
        </w:rPr>
        <w:t xml:space="preserve"> </w:t>
      </w:r>
      <w:r w:rsidRPr="00885B1E">
        <w:rPr>
          <w:color w:val="000000"/>
          <w:sz w:val="28"/>
          <w:szCs w:val="28"/>
        </w:rPr>
        <w:t>кризиса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практически стал не только необходимым, но и неизбежным. Реформистская альтернатива оказалась весьма проблематичной.</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Историк П.</w:t>
      </w:r>
      <w:r>
        <w:rPr>
          <w:color w:val="000000"/>
          <w:sz w:val="28"/>
          <w:szCs w:val="28"/>
        </w:rPr>
        <w:t xml:space="preserve"> </w:t>
      </w:r>
      <w:r w:rsidRPr="00885B1E">
        <w:rPr>
          <w:color w:val="000000"/>
          <w:sz w:val="28"/>
          <w:szCs w:val="28"/>
        </w:rPr>
        <w:t>Г. Волобуев считает, что с точки зрения «классического» марксизма, для совершения социалистической революции и перехода к социализму необходим высокий уровень производительных сил, которым стало тесно в рамках капиталист</w:t>
      </w:r>
      <w:r w:rsidRPr="00885B1E">
        <w:rPr>
          <w:color w:val="000000"/>
          <w:sz w:val="28"/>
          <w:szCs w:val="28"/>
        </w:rPr>
        <w:t>и</w:t>
      </w:r>
      <w:r w:rsidRPr="00885B1E">
        <w:rPr>
          <w:color w:val="000000"/>
          <w:sz w:val="28"/>
          <w:szCs w:val="28"/>
        </w:rPr>
        <w:t>ческих производственных отношений. В этом смысле Октябрьская революция пр</w:t>
      </w:r>
      <w:r w:rsidRPr="00885B1E">
        <w:rPr>
          <w:color w:val="000000"/>
          <w:sz w:val="28"/>
          <w:szCs w:val="28"/>
        </w:rPr>
        <w:t>о</w:t>
      </w:r>
      <w:r w:rsidRPr="00885B1E">
        <w:rPr>
          <w:color w:val="000000"/>
          <w:sz w:val="28"/>
          <w:szCs w:val="28"/>
        </w:rPr>
        <w:t>изошла не «по Марксу», а «по Ленину»,</w:t>
      </w:r>
      <w:r>
        <w:rPr>
          <w:color w:val="000000"/>
          <w:sz w:val="28"/>
          <w:szCs w:val="28"/>
        </w:rPr>
        <w:t xml:space="preserve"> </w:t>
      </w:r>
      <w:r w:rsidRPr="00885B1E">
        <w:rPr>
          <w:color w:val="000000"/>
          <w:sz w:val="28"/>
          <w:szCs w:val="28"/>
        </w:rPr>
        <w:t>который,</w:t>
      </w:r>
      <w:r>
        <w:rPr>
          <w:color w:val="000000"/>
          <w:sz w:val="28"/>
          <w:szCs w:val="28"/>
        </w:rPr>
        <w:t xml:space="preserve"> </w:t>
      </w:r>
      <w:r w:rsidRPr="00885B1E">
        <w:rPr>
          <w:color w:val="000000"/>
          <w:sz w:val="28"/>
          <w:szCs w:val="28"/>
        </w:rPr>
        <w:t>исходя</w:t>
      </w:r>
      <w:r>
        <w:rPr>
          <w:rFonts w:ascii="Arial" w:hAnsi="Arial"/>
          <w:color w:val="000000"/>
          <w:sz w:val="28"/>
          <w:szCs w:val="28"/>
        </w:rPr>
        <w:t xml:space="preserve"> </w:t>
      </w:r>
      <w:r w:rsidRPr="00885B1E">
        <w:rPr>
          <w:rFonts w:ascii="Arial" w:hAnsi="Arial"/>
          <w:color w:val="000000"/>
          <w:sz w:val="28"/>
          <w:szCs w:val="28"/>
        </w:rPr>
        <w:t xml:space="preserve"> </w:t>
      </w:r>
      <w:r w:rsidRPr="00885B1E">
        <w:rPr>
          <w:color w:val="000000"/>
          <w:sz w:val="28"/>
          <w:szCs w:val="28"/>
        </w:rPr>
        <w:t>из</w:t>
      </w:r>
      <w:r>
        <w:rPr>
          <w:color w:val="000000"/>
          <w:sz w:val="28"/>
          <w:szCs w:val="28"/>
        </w:rPr>
        <w:t xml:space="preserve"> </w:t>
      </w:r>
      <w:r w:rsidRPr="00885B1E">
        <w:rPr>
          <w:color w:val="000000"/>
          <w:sz w:val="28"/>
          <w:szCs w:val="28"/>
        </w:rPr>
        <w:t>новых</w:t>
      </w:r>
      <w:r>
        <w:rPr>
          <w:color w:val="000000"/>
          <w:sz w:val="28"/>
          <w:szCs w:val="28"/>
        </w:rPr>
        <w:t xml:space="preserve"> </w:t>
      </w:r>
      <w:r w:rsidRPr="00885B1E">
        <w:rPr>
          <w:color w:val="000000"/>
          <w:sz w:val="28"/>
          <w:szCs w:val="28"/>
        </w:rPr>
        <w:t>условий,</w:t>
      </w:r>
      <w:r>
        <w:rPr>
          <w:color w:val="000000"/>
          <w:sz w:val="28"/>
          <w:szCs w:val="28"/>
        </w:rPr>
        <w:t xml:space="preserve"> </w:t>
      </w:r>
      <w:r w:rsidRPr="00885B1E">
        <w:rPr>
          <w:color w:val="000000"/>
          <w:sz w:val="28"/>
          <w:szCs w:val="28"/>
        </w:rPr>
        <w:t>сущес</w:t>
      </w:r>
      <w:r w:rsidRPr="00885B1E">
        <w:rPr>
          <w:color w:val="000000"/>
          <w:sz w:val="28"/>
          <w:szCs w:val="28"/>
        </w:rPr>
        <w:t>т</w:t>
      </w:r>
      <w:r w:rsidRPr="00885B1E">
        <w:rPr>
          <w:color w:val="000000"/>
          <w:sz w:val="28"/>
          <w:szCs w:val="28"/>
        </w:rPr>
        <w:t>венно</w:t>
      </w:r>
      <w:r>
        <w:rPr>
          <w:color w:val="000000"/>
          <w:sz w:val="28"/>
          <w:szCs w:val="28"/>
        </w:rPr>
        <w:t xml:space="preserve"> </w:t>
      </w:r>
      <w:r w:rsidRPr="00885B1E">
        <w:rPr>
          <w:color w:val="000000"/>
          <w:sz w:val="28"/>
          <w:szCs w:val="28"/>
        </w:rPr>
        <w:t>скорректировал марксизм по этому вопросу.</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Центр</w:t>
      </w:r>
      <w:r>
        <w:rPr>
          <w:color w:val="000000"/>
          <w:sz w:val="28"/>
          <w:szCs w:val="28"/>
        </w:rPr>
        <w:t xml:space="preserve"> </w:t>
      </w:r>
      <w:r w:rsidRPr="00885B1E">
        <w:rPr>
          <w:color w:val="000000"/>
          <w:sz w:val="28"/>
          <w:szCs w:val="28"/>
        </w:rPr>
        <w:t>тяжести</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своем</w:t>
      </w:r>
      <w:r>
        <w:rPr>
          <w:rFonts w:ascii="Arial" w:hAnsi="Arial"/>
          <w:color w:val="000000"/>
          <w:sz w:val="28"/>
          <w:szCs w:val="28"/>
        </w:rPr>
        <w:t xml:space="preserve">  </w:t>
      </w:r>
      <w:r w:rsidRPr="00885B1E">
        <w:rPr>
          <w:color w:val="000000"/>
          <w:sz w:val="28"/>
          <w:szCs w:val="28"/>
        </w:rPr>
        <w:t>обосновании</w:t>
      </w:r>
      <w:r>
        <w:rPr>
          <w:color w:val="000000"/>
          <w:sz w:val="28"/>
          <w:szCs w:val="28"/>
        </w:rPr>
        <w:t xml:space="preserve"> </w:t>
      </w:r>
      <w:r w:rsidRPr="00885B1E">
        <w:rPr>
          <w:color w:val="000000"/>
          <w:sz w:val="28"/>
          <w:szCs w:val="28"/>
        </w:rPr>
        <w:t>необходимости</w:t>
      </w:r>
      <w:r>
        <w:rPr>
          <w:color w:val="000000"/>
          <w:sz w:val="28"/>
          <w:szCs w:val="28"/>
        </w:rPr>
        <w:t xml:space="preserve"> </w:t>
      </w:r>
      <w:r w:rsidRPr="00885B1E">
        <w:rPr>
          <w:color w:val="000000"/>
          <w:sz w:val="28"/>
          <w:szCs w:val="28"/>
        </w:rPr>
        <w:t>социалистической рев</w:t>
      </w:r>
      <w:r w:rsidRPr="00885B1E">
        <w:rPr>
          <w:color w:val="000000"/>
          <w:sz w:val="28"/>
          <w:szCs w:val="28"/>
        </w:rPr>
        <w:t>о</w:t>
      </w:r>
      <w:r w:rsidRPr="00885B1E">
        <w:rPr>
          <w:color w:val="000000"/>
          <w:sz w:val="28"/>
          <w:szCs w:val="28"/>
        </w:rPr>
        <w:t>люции Ленин перенес на анализ конкретных исторических факторов. Среди них он выделял прежде всего два главных: первую мировую войну и отсталость страны. Л</w:t>
      </w:r>
      <w:r w:rsidRPr="00885B1E">
        <w:rPr>
          <w:color w:val="000000"/>
          <w:sz w:val="28"/>
          <w:szCs w:val="28"/>
        </w:rPr>
        <w:t>е</w:t>
      </w:r>
      <w:r w:rsidRPr="00885B1E">
        <w:rPr>
          <w:color w:val="000000"/>
          <w:sz w:val="28"/>
          <w:szCs w:val="28"/>
        </w:rPr>
        <w:t>нин отмечал, что не будь первой мировой войны, Россия еще годы и десятилетия мо</w:t>
      </w:r>
      <w:r w:rsidRPr="00885B1E">
        <w:rPr>
          <w:color w:val="000000"/>
          <w:sz w:val="28"/>
          <w:szCs w:val="28"/>
        </w:rPr>
        <w:t>г</w:t>
      </w:r>
      <w:r w:rsidRPr="00885B1E">
        <w:rPr>
          <w:color w:val="000000"/>
          <w:sz w:val="28"/>
          <w:szCs w:val="28"/>
        </w:rPr>
        <w:t>ла бы прожить без революции. Война обострила все общественные отношения. Ход ленинской мысли таков, что революция для России не национальная катастрофа, а средство ее предупреждения или спасения.</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По мнению академика П.</w:t>
      </w:r>
      <w:r>
        <w:rPr>
          <w:color w:val="000000"/>
          <w:sz w:val="28"/>
          <w:szCs w:val="28"/>
        </w:rPr>
        <w:t xml:space="preserve"> </w:t>
      </w:r>
      <w:r w:rsidRPr="00885B1E">
        <w:rPr>
          <w:color w:val="000000"/>
          <w:sz w:val="28"/>
          <w:szCs w:val="28"/>
        </w:rPr>
        <w:t>Г. Волобуева, Октябрьская революция в тех условиях представляла собой российский, отличный от западно</w:t>
      </w:r>
      <w:r w:rsidRPr="00885B1E">
        <w:rPr>
          <w:color w:val="000000"/>
          <w:sz w:val="28"/>
          <w:szCs w:val="28"/>
        </w:rPr>
        <w:softHyphen/>
        <w:t>европейского варианта путь к современной цивилизации.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Многие историки считают, что вряд ли верны два стереотипа: старый </w:t>
      </w:r>
      <w:r>
        <w:rPr>
          <w:color w:val="000000"/>
          <w:sz w:val="28"/>
          <w:szCs w:val="28"/>
        </w:rPr>
        <w:t>–</w:t>
      </w:r>
      <w:r w:rsidRPr="00885B1E">
        <w:rPr>
          <w:color w:val="000000"/>
          <w:sz w:val="28"/>
          <w:szCs w:val="28"/>
        </w:rPr>
        <w:t xml:space="preserve"> будто Октябрьская революция победила благодаря зрелости, готовности России для соци</w:t>
      </w:r>
      <w:r w:rsidRPr="00885B1E">
        <w:rPr>
          <w:color w:val="000000"/>
          <w:sz w:val="28"/>
          <w:szCs w:val="28"/>
        </w:rPr>
        <w:t>а</w:t>
      </w:r>
      <w:r w:rsidRPr="00885B1E">
        <w:rPr>
          <w:color w:val="000000"/>
          <w:sz w:val="28"/>
          <w:szCs w:val="28"/>
        </w:rPr>
        <w:t xml:space="preserve">лизма, и новый </w:t>
      </w:r>
      <w:r>
        <w:rPr>
          <w:color w:val="000000"/>
          <w:sz w:val="28"/>
          <w:szCs w:val="28"/>
        </w:rPr>
        <w:t>–</w:t>
      </w:r>
      <w:r w:rsidRPr="00885B1E">
        <w:rPr>
          <w:color w:val="000000"/>
          <w:sz w:val="28"/>
          <w:szCs w:val="28"/>
        </w:rPr>
        <w:t xml:space="preserve"> будто у нас не было никаких объективных предпосылок для револ</w:t>
      </w:r>
      <w:r w:rsidRPr="00885B1E">
        <w:rPr>
          <w:color w:val="000000"/>
          <w:sz w:val="28"/>
          <w:szCs w:val="28"/>
        </w:rPr>
        <w:t>ю</w:t>
      </w:r>
      <w:r w:rsidRPr="00885B1E">
        <w:rPr>
          <w:color w:val="000000"/>
          <w:sz w:val="28"/>
          <w:szCs w:val="28"/>
        </w:rPr>
        <w:lastRenderedPageBreak/>
        <w:t>ции, кроме желания большевиков захватить власть для социалистического экспер</w:t>
      </w:r>
      <w:r w:rsidRPr="00885B1E">
        <w:rPr>
          <w:color w:val="000000"/>
          <w:sz w:val="28"/>
          <w:szCs w:val="28"/>
        </w:rPr>
        <w:t>и</w:t>
      </w:r>
      <w:r w:rsidRPr="00885B1E">
        <w:rPr>
          <w:color w:val="000000"/>
          <w:sz w:val="28"/>
          <w:szCs w:val="28"/>
        </w:rPr>
        <w:t>ментирования.</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Интересна и точка зрения крупного специалиста по Октябрьской революции, американского историка А.</w:t>
      </w:r>
      <w:r>
        <w:rPr>
          <w:color w:val="000000"/>
          <w:sz w:val="28"/>
          <w:szCs w:val="28"/>
        </w:rPr>
        <w:t xml:space="preserve"> </w:t>
      </w:r>
      <w:r w:rsidRPr="00885B1E">
        <w:rPr>
          <w:color w:val="000000"/>
          <w:sz w:val="28"/>
          <w:szCs w:val="28"/>
        </w:rPr>
        <w:t xml:space="preserve">Е. Рабиновича. Он считает Октябрьскую революцию одним из главных событий </w:t>
      </w:r>
      <w:r w:rsidRPr="00885B1E">
        <w:rPr>
          <w:color w:val="000000"/>
          <w:sz w:val="28"/>
          <w:szCs w:val="28"/>
          <w:lang w:val="en-US"/>
        </w:rPr>
        <w:t>XX</w:t>
      </w:r>
      <w:r w:rsidRPr="00885B1E">
        <w:rPr>
          <w:color w:val="000000"/>
          <w:sz w:val="28"/>
          <w:szCs w:val="28"/>
        </w:rPr>
        <w:t xml:space="preserve"> века. По его мнению, она стала поворотным пунктом в истории не только самой России, но и оказала огромное влияние на судьбу всего мира. Что же касается вопроса </w:t>
      </w:r>
      <w:r>
        <w:rPr>
          <w:color w:val="000000"/>
          <w:sz w:val="28"/>
          <w:szCs w:val="28"/>
        </w:rPr>
        <w:t>–</w:t>
      </w:r>
      <w:r w:rsidRPr="00885B1E">
        <w:rPr>
          <w:color w:val="000000"/>
          <w:sz w:val="28"/>
          <w:szCs w:val="28"/>
        </w:rPr>
        <w:t xml:space="preserve"> был ли Октябрь трагедией, то он с определенностью утверждает, что нет.</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А.</w:t>
      </w:r>
      <w:r>
        <w:rPr>
          <w:color w:val="000000"/>
          <w:sz w:val="28"/>
          <w:szCs w:val="28"/>
        </w:rPr>
        <w:t xml:space="preserve"> </w:t>
      </w:r>
      <w:r w:rsidRPr="00885B1E">
        <w:rPr>
          <w:color w:val="000000"/>
          <w:sz w:val="28"/>
          <w:szCs w:val="28"/>
        </w:rPr>
        <w:t>Е. Рабинович отмечает две основные причины победы большевиков. Первая заключается в том, что большевистская партия в 1917 г. представляла собой демокр</w:t>
      </w:r>
      <w:r w:rsidRPr="00885B1E">
        <w:rPr>
          <w:color w:val="000000"/>
          <w:sz w:val="28"/>
          <w:szCs w:val="28"/>
        </w:rPr>
        <w:t>а</w:t>
      </w:r>
      <w:r w:rsidRPr="00885B1E">
        <w:rPr>
          <w:color w:val="000000"/>
          <w:sz w:val="28"/>
          <w:szCs w:val="28"/>
        </w:rPr>
        <w:t>тическую и децентрализованную организацию, имевшую широкие связи с массами. Большевики лучше, чем другие партии, знали настроения масс, их чаяния. Вторая пр</w:t>
      </w:r>
      <w:r w:rsidRPr="00885B1E">
        <w:rPr>
          <w:color w:val="000000"/>
          <w:sz w:val="28"/>
          <w:szCs w:val="28"/>
        </w:rPr>
        <w:t>и</w:t>
      </w:r>
      <w:r w:rsidRPr="00885B1E">
        <w:rPr>
          <w:color w:val="000000"/>
          <w:sz w:val="28"/>
          <w:szCs w:val="28"/>
        </w:rPr>
        <w:t>чина, прямо вытекающая из первой, в том, что программа действий большевиков и</w:t>
      </w:r>
      <w:r w:rsidRPr="00885B1E">
        <w:rPr>
          <w:color w:val="000000"/>
          <w:sz w:val="28"/>
          <w:szCs w:val="28"/>
        </w:rPr>
        <w:t>с</w:t>
      </w:r>
      <w:r w:rsidRPr="00885B1E">
        <w:rPr>
          <w:color w:val="000000"/>
          <w:sz w:val="28"/>
          <w:szCs w:val="28"/>
        </w:rPr>
        <w:t>ходила из знания масс. Лозунги, выдвигаемые ими, более всего отражали желания народа: мир, земля крестьянам, власть Советам!</w:t>
      </w:r>
    </w:p>
    <w:p w:rsidR="0023226E" w:rsidRDefault="0023226E" w:rsidP="00A4003C">
      <w:pPr>
        <w:shd w:val="clear" w:color="auto" w:fill="FFFFFF"/>
        <w:autoSpaceDE w:val="0"/>
        <w:autoSpaceDN w:val="0"/>
        <w:adjustRightInd w:val="0"/>
        <w:ind w:firstLine="709"/>
        <w:jc w:val="both"/>
        <w:rPr>
          <w:color w:val="000000"/>
          <w:sz w:val="28"/>
          <w:szCs w:val="28"/>
        </w:rPr>
      </w:pPr>
      <w:r w:rsidRPr="00885B1E">
        <w:rPr>
          <w:color w:val="000000"/>
          <w:sz w:val="28"/>
          <w:szCs w:val="28"/>
        </w:rPr>
        <w:t>Изменения в политической ситуации, сложившейся в России осенью 1917 г., н</w:t>
      </w:r>
      <w:r w:rsidRPr="00885B1E">
        <w:rPr>
          <w:color w:val="000000"/>
          <w:sz w:val="28"/>
          <w:szCs w:val="28"/>
        </w:rPr>
        <w:t>а</w:t>
      </w:r>
      <w:r w:rsidRPr="00885B1E">
        <w:rPr>
          <w:color w:val="000000"/>
          <w:sz w:val="28"/>
          <w:szCs w:val="28"/>
        </w:rPr>
        <w:t xml:space="preserve">зрели и падение Временного правительства </w:t>
      </w:r>
      <w:r>
        <w:rPr>
          <w:color w:val="000000"/>
          <w:sz w:val="28"/>
          <w:szCs w:val="28"/>
        </w:rPr>
        <w:t>–</w:t>
      </w:r>
      <w:r w:rsidRPr="00885B1E">
        <w:rPr>
          <w:color w:val="000000"/>
          <w:sz w:val="28"/>
          <w:szCs w:val="28"/>
        </w:rPr>
        <w:t xml:space="preserve"> закономерный итог развития этой с</w:t>
      </w:r>
      <w:r w:rsidRPr="00885B1E">
        <w:rPr>
          <w:color w:val="000000"/>
          <w:sz w:val="28"/>
          <w:szCs w:val="28"/>
        </w:rPr>
        <w:t>и</w:t>
      </w:r>
      <w:r w:rsidRPr="00885B1E">
        <w:rPr>
          <w:color w:val="000000"/>
          <w:sz w:val="28"/>
          <w:szCs w:val="28"/>
        </w:rPr>
        <w:t>туации.</w:t>
      </w:r>
    </w:p>
    <w:p w:rsidR="0023226E" w:rsidRDefault="0023226E" w:rsidP="00A4003C">
      <w:pPr>
        <w:shd w:val="clear" w:color="auto" w:fill="FFFFFF"/>
        <w:autoSpaceDE w:val="0"/>
        <w:autoSpaceDN w:val="0"/>
        <w:adjustRightInd w:val="0"/>
        <w:jc w:val="both"/>
        <w:rPr>
          <w:color w:val="000000"/>
          <w:sz w:val="28"/>
          <w:szCs w:val="28"/>
        </w:rPr>
      </w:pPr>
    </w:p>
    <w:p w:rsidR="0023226E" w:rsidRPr="003E58FB" w:rsidRDefault="0023226E" w:rsidP="00A4003C">
      <w:pPr>
        <w:shd w:val="clear" w:color="auto" w:fill="FFFFFF"/>
        <w:autoSpaceDE w:val="0"/>
        <w:autoSpaceDN w:val="0"/>
        <w:adjustRightInd w:val="0"/>
        <w:jc w:val="center"/>
        <w:rPr>
          <w:b/>
          <w:i/>
          <w:iCs/>
          <w:color w:val="000000"/>
          <w:sz w:val="28"/>
          <w:szCs w:val="28"/>
        </w:rPr>
      </w:pPr>
      <w:r w:rsidRPr="003E58FB">
        <w:rPr>
          <w:b/>
          <w:i/>
          <w:iCs/>
          <w:color w:val="000000"/>
          <w:sz w:val="28"/>
          <w:szCs w:val="28"/>
        </w:rPr>
        <w:t>§ 2. Вооруженное восстание в Петрограде</w:t>
      </w:r>
    </w:p>
    <w:p w:rsidR="0023226E" w:rsidRPr="00885B1E" w:rsidRDefault="0023226E" w:rsidP="00A4003C">
      <w:pPr>
        <w:shd w:val="clear" w:color="auto" w:fill="FFFFFF"/>
        <w:autoSpaceDE w:val="0"/>
        <w:autoSpaceDN w:val="0"/>
        <w:adjustRightInd w:val="0"/>
        <w:jc w:val="both"/>
        <w:rPr>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Приход большевиков к власти. </w:t>
      </w:r>
      <w:r w:rsidRPr="00885B1E">
        <w:rPr>
          <w:color w:val="000000"/>
          <w:sz w:val="28"/>
          <w:szCs w:val="28"/>
        </w:rPr>
        <w:t>Осенью 1917 г. политический и социально</w:t>
      </w:r>
      <w:r>
        <w:rPr>
          <w:color w:val="000000"/>
          <w:sz w:val="28"/>
          <w:szCs w:val="28"/>
        </w:rPr>
        <w:t>–</w:t>
      </w:r>
      <w:r w:rsidRPr="00885B1E">
        <w:rPr>
          <w:color w:val="000000"/>
          <w:sz w:val="28"/>
          <w:szCs w:val="28"/>
        </w:rPr>
        <w:t>политический кризис в стране достиг своего апогея. Лишившись социальной по</w:t>
      </w:r>
      <w:r w:rsidRPr="00885B1E">
        <w:rPr>
          <w:color w:val="000000"/>
          <w:sz w:val="28"/>
          <w:szCs w:val="28"/>
        </w:rPr>
        <w:t>д</w:t>
      </w:r>
      <w:r w:rsidRPr="00885B1E">
        <w:rPr>
          <w:color w:val="000000"/>
          <w:sz w:val="28"/>
          <w:szCs w:val="28"/>
        </w:rPr>
        <w:t>держки, Временное правительство и его комиссары на местах фактически утратили контроль за разрушающейся экономикой, рычаги воздействия на деморализованную солдатскую массу. Накал борьбы вступил в решающую фазу.</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Надвигающаяся национальная катастрофа усилила разруху в промышленности и на транспорте (поезда почти не ходили), бушевала инфляция, неудержимо падала п</w:t>
      </w:r>
      <w:r w:rsidRPr="00885B1E">
        <w:rPr>
          <w:color w:val="000000"/>
          <w:sz w:val="28"/>
          <w:szCs w:val="28"/>
        </w:rPr>
        <w:t>о</w:t>
      </w:r>
      <w:r w:rsidRPr="00885B1E">
        <w:rPr>
          <w:color w:val="000000"/>
          <w:sz w:val="28"/>
          <w:szCs w:val="28"/>
        </w:rPr>
        <w:t>купательная способность рубля. Десятки тысяч рабочих оказались выброшенными фабрикантами и заводчиками на улицу. Угрожающий характер принял продовольс</w:t>
      </w:r>
      <w:r w:rsidRPr="00885B1E">
        <w:rPr>
          <w:color w:val="000000"/>
          <w:sz w:val="28"/>
          <w:szCs w:val="28"/>
        </w:rPr>
        <w:t>т</w:t>
      </w:r>
      <w:r w:rsidRPr="00885B1E">
        <w:rPr>
          <w:color w:val="000000"/>
          <w:sz w:val="28"/>
          <w:szCs w:val="28"/>
        </w:rPr>
        <w:t>венный кризис. В Петрограде и Москве хлебный паек по карточкам сократился до 0,5 фунта в день, процветала спекуляция.</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Ответом рабочих на голод и локауты стал лавинообразный рост забастовочного движения. Стачки осени 1917 г. проходили под руководством Советов, профсоюзов, </w:t>
      </w:r>
      <w:r w:rsidRPr="00885B1E">
        <w:rPr>
          <w:color w:val="000000"/>
          <w:sz w:val="28"/>
          <w:szCs w:val="28"/>
        </w:rPr>
        <w:lastRenderedPageBreak/>
        <w:t>стачкомов организованно и охватили около 2,4 млн. человек. В ходе выступлений р</w:t>
      </w:r>
      <w:r w:rsidRPr="00885B1E">
        <w:rPr>
          <w:color w:val="000000"/>
          <w:sz w:val="28"/>
          <w:szCs w:val="28"/>
        </w:rPr>
        <w:t>а</w:t>
      </w:r>
      <w:r w:rsidRPr="00885B1E">
        <w:rPr>
          <w:color w:val="000000"/>
          <w:sz w:val="28"/>
          <w:szCs w:val="28"/>
        </w:rPr>
        <w:t>бочих множились ряды Красной гвардии. Этими формированиями руководили вое</w:t>
      </w:r>
      <w:r w:rsidRPr="00885B1E">
        <w:rPr>
          <w:color w:val="000000"/>
          <w:sz w:val="28"/>
          <w:szCs w:val="28"/>
        </w:rPr>
        <w:t>н</w:t>
      </w:r>
      <w:r w:rsidRPr="00885B1E">
        <w:rPr>
          <w:color w:val="000000"/>
          <w:sz w:val="28"/>
          <w:szCs w:val="28"/>
        </w:rPr>
        <w:t>но</w:t>
      </w:r>
      <w:r>
        <w:rPr>
          <w:color w:val="000000"/>
          <w:sz w:val="28"/>
          <w:szCs w:val="28"/>
        </w:rPr>
        <w:t>-</w:t>
      </w:r>
      <w:r w:rsidRPr="00885B1E">
        <w:rPr>
          <w:color w:val="000000"/>
          <w:sz w:val="28"/>
          <w:szCs w:val="28"/>
        </w:rPr>
        <w:t>боевые структуры большевиков. От требований контроля над производством р</w:t>
      </w:r>
      <w:r w:rsidRPr="00885B1E">
        <w:rPr>
          <w:color w:val="000000"/>
          <w:sz w:val="28"/>
          <w:szCs w:val="28"/>
        </w:rPr>
        <w:t>а</w:t>
      </w:r>
      <w:r w:rsidRPr="00885B1E">
        <w:rPr>
          <w:color w:val="000000"/>
          <w:sz w:val="28"/>
          <w:szCs w:val="28"/>
        </w:rPr>
        <w:t xml:space="preserve">бочие переходили к лозунгам передачи предприятий трудящимся, а власти </w:t>
      </w:r>
      <w:r>
        <w:rPr>
          <w:color w:val="000000"/>
          <w:sz w:val="28"/>
          <w:szCs w:val="28"/>
        </w:rPr>
        <w:t>–</w:t>
      </w:r>
      <w:r w:rsidRPr="00885B1E">
        <w:rPr>
          <w:color w:val="000000"/>
          <w:sz w:val="28"/>
          <w:szCs w:val="28"/>
        </w:rPr>
        <w:t xml:space="preserve"> Советам.</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Уставшее ждать земли и мира многомиллионное крестьянство начало захват помещичьих земель, разгром поместий, оказывало ожесточенное сопротивление к</w:t>
      </w:r>
      <w:r w:rsidRPr="00885B1E">
        <w:rPr>
          <w:color w:val="000000"/>
          <w:sz w:val="28"/>
          <w:szCs w:val="28"/>
        </w:rPr>
        <w:t>а</w:t>
      </w:r>
      <w:r w:rsidRPr="00885B1E">
        <w:rPr>
          <w:color w:val="000000"/>
          <w:sz w:val="28"/>
          <w:szCs w:val="28"/>
        </w:rPr>
        <w:t>рательным силам Временного правительства. Вчерашние крестьяне</w:t>
      </w:r>
      <w:r>
        <w:rPr>
          <w:color w:val="000000"/>
          <w:sz w:val="28"/>
          <w:szCs w:val="28"/>
        </w:rPr>
        <w:t>–</w:t>
      </w:r>
      <w:r w:rsidRPr="00885B1E">
        <w:rPr>
          <w:color w:val="000000"/>
          <w:sz w:val="28"/>
          <w:szCs w:val="28"/>
        </w:rPr>
        <w:t>солдаты, вконец измученные войной, спешили вернуться домой к дележу земли. В 1917 г. из воинских частей дезертировало около 2,5 млн. военнослужащих. Многие части перестали в</w:t>
      </w:r>
      <w:r w:rsidRPr="00885B1E">
        <w:rPr>
          <w:color w:val="000000"/>
          <w:sz w:val="28"/>
          <w:szCs w:val="28"/>
        </w:rPr>
        <w:t>ы</w:t>
      </w:r>
      <w:r w:rsidRPr="00885B1E">
        <w:rPr>
          <w:color w:val="000000"/>
          <w:sz w:val="28"/>
          <w:szCs w:val="28"/>
        </w:rPr>
        <w:t>полнять приказы командования, братались с противником. Преобладающее влияние в армии (более 50%) имели большевики.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События сентября 1917 г. приблизили общенациональный кризис.</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Военно</w:t>
      </w:r>
      <w:r>
        <w:rPr>
          <w:color w:val="000000"/>
          <w:sz w:val="28"/>
          <w:szCs w:val="28"/>
        </w:rPr>
        <w:t>-</w:t>
      </w:r>
      <w:r w:rsidRPr="00885B1E">
        <w:rPr>
          <w:color w:val="000000"/>
          <w:sz w:val="28"/>
          <w:szCs w:val="28"/>
        </w:rPr>
        <w:t>техническая и политическая подготовка вооруженного восстания против либерально</w:t>
      </w:r>
      <w:r>
        <w:rPr>
          <w:color w:val="000000"/>
          <w:sz w:val="28"/>
          <w:szCs w:val="28"/>
        </w:rPr>
        <w:t>–</w:t>
      </w:r>
      <w:r w:rsidRPr="00885B1E">
        <w:rPr>
          <w:color w:val="000000"/>
          <w:sz w:val="28"/>
          <w:szCs w:val="28"/>
        </w:rPr>
        <w:t>буржуазного режима Керенского активизировалась. Налицо были объе</w:t>
      </w:r>
      <w:r w:rsidRPr="00885B1E">
        <w:rPr>
          <w:color w:val="000000"/>
          <w:sz w:val="28"/>
          <w:szCs w:val="28"/>
        </w:rPr>
        <w:t>к</w:t>
      </w:r>
      <w:r w:rsidRPr="00885B1E">
        <w:rPr>
          <w:color w:val="000000"/>
          <w:sz w:val="28"/>
          <w:szCs w:val="28"/>
        </w:rPr>
        <w:t xml:space="preserve">тивные и субъективные условия для проведения вооруженного восстания. Силы для этого были: Красная гвардия, </w:t>
      </w:r>
      <w:proofErr w:type="spellStart"/>
      <w:r w:rsidRPr="00885B1E">
        <w:rPr>
          <w:color w:val="000000"/>
          <w:sz w:val="28"/>
          <w:szCs w:val="28"/>
        </w:rPr>
        <w:t>Балтфлот</w:t>
      </w:r>
      <w:proofErr w:type="spellEnd"/>
      <w:r w:rsidRPr="00885B1E">
        <w:rPr>
          <w:color w:val="000000"/>
          <w:sz w:val="28"/>
          <w:szCs w:val="28"/>
        </w:rPr>
        <w:t>, 150 тыс. солдат гарнизона Петрограда, по</w:t>
      </w:r>
      <w:r w:rsidRPr="00885B1E">
        <w:rPr>
          <w:color w:val="000000"/>
          <w:sz w:val="28"/>
          <w:szCs w:val="28"/>
        </w:rPr>
        <w:t>д</w:t>
      </w:r>
      <w:r w:rsidRPr="00885B1E">
        <w:rPr>
          <w:color w:val="000000"/>
          <w:sz w:val="28"/>
          <w:szCs w:val="28"/>
        </w:rPr>
        <w:t>держивавших большевиков. К этому моменту правые эсеры и меньшевики утратили влияние в массах рабочих и солдат, переживали раскол и упадок.</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10 октября 1917 г. на заседании ЦК РСДРП (б) была принята резолюция о воор</w:t>
      </w:r>
      <w:r w:rsidRPr="00885B1E">
        <w:rPr>
          <w:color w:val="000000"/>
          <w:sz w:val="28"/>
          <w:szCs w:val="28"/>
        </w:rPr>
        <w:t>у</w:t>
      </w:r>
      <w:r w:rsidRPr="00885B1E">
        <w:rPr>
          <w:color w:val="000000"/>
          <w:sz w:val="28"/>
          <w:szCs w:val="28"/>
        </w:rPr>
        <w:t xml:space="preserve">женном восстании. Против нее выступили видные деятели большевиков </w:t>
      </w:r>
      <w:r>
        <w:rPr>
          <w:color w:val="000000"/>
          <w:sz w:val="28"/>
          <w:szCs w:val="28"/>
        </w:rPr>
        <w:t>–</w:t>
      </w:r>
      <w:r w:rsidRPr="00885B1E">
        <w:rPr>
          <w:color w:val="000000"/>
          <w:sz w:val="28"/>
          <w:szCs w:val="28"/>
        </w:rPr>
        <w:t xml:space="preserve"> Л.</w:t>
      </w:r>
      <w:r>
        <w:rPr>
          <w:color w:val="000000"/>
          <w:sz w:val="28"/>
          <w:szCs w:val="28"/>
        </w:rPr>
        <w:t xml:space="preserve"> </w:t>
      </w:r>
      <w:r w:rsidRPr="00885B1E">
        <w:rPr>
          <w:color w:val="000000"/>
          <w:sz w:val="28"/>
          <w:szCs w:val="28"/>
        </w:rPr>
        <w:t>Б. Кам</w:t>
      </w:r>
      <w:r w:rsidRPr="00885B1E">
        <w:rPr>
          <w:color w:val="000000"/>
          <w:sz w:val="28"/>
          <w:szCs w:val="28"/>
        </w:rPr>
        <w:t>е</w:t>
      </w:r>
      <w:r w:rsidRPr="00885B1E">
        <w:rPr>
          <w:color w:val="000000"/>
          <w:sz w:val="28"/>
          <w:szCs w:val="28"/>
        </w:rPr>
        <w:t>нев и Г.</w:t>
      </w:r>
      <w:r>
        <w:rPr>
          <w:color w:val="000000"/>
          <w:sz w:val="28"/>
          <w:szCs w:val="28"/>
        </w:rPr>
        <w:t xml:space="preserve"> </w:t>
      </w:r>
      <w:r w:rsidRPr="00885B1E">
        <w:rPr>
          <w:color w:val="000000"/>
          <w:sz w:val="28"/>
          <w:szCs w:val="28"/>
        </w:rPr>
        <w:t>Е. Зиновьев. Они видели выход в попытках объединения Советов и Учред</w:t>
      </w:r>
      <w:r w:rsidRPr="00885B1E">
        <w:rPr>
          <w:color w:val="000000"/>
          <w:sz w:val="28"/>
          <w:szCs w:val="28"/>
        </w:rPr>
        <w:t>и</w:t>
      </w:r>
      <w:r w:rsidRPr="00885B1E">
        <w:rPr>
          <w:color w:val="000000"/>
          <w:sz w:val="28"/>
          <w:szCs w:val="28"/>
        </w:rPr>
        <w:t>тельного собрания. Победила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точка зрения Ленина, который настаивал на немедленном взятии власти воор</w:t>
      </w:r>
      <w:r w:rsidRPr="00885B1E">
        <w:rPr>
          <w:color w:val="000000"/>
          <w:sz w:val="28"/>
          <w:szCs w:val="28"/>
        </w:rPr>
        <w:t>у</w:t>
      </w:r>
      <w:r w:rsidRPr="00885B1E">
        <w:rPr>
          <w:color w:val="000000"/>
          <w:sz w:val="28"/>
          <w:szCs w:val="28"/>
        </w:rPr>
        <w:t>женным путем. После принятия этой резолюции большевики стали активно готовиться к вооруженному восстанию.</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12 октября при Петроградском Совете был сформирован Военно</w:t>
      </w:r>
      <w:r>
        <w:rPr>
          <w:color w:val="000000"/>
          <w:sz w:val="28"/>
          <w:szCs w:val="28"/>
        </w:rPr>
        <w:t>-</w:t>
      </w:r>
      <w:r w:rsidRPr="00885B1E">
        <w:rPr>
          <w:color w:val="000000"/>
          <w:sz w:val="28"/>
          <w:szCs w:val="28"/>
        </w:rPr>
        <w:t>революционный комитет (ВРК), который занялся подготовкой восстания.</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Временное правительство пыталось противостоять большевикам, но его автор</w:t>
      </w:r>
      <w:r w:rsidRPr="00885B1E">
        <w:rPr>
          <w:color w:val="000000"/>
          <w:sz w:val="28"/>
          <w:szCs w:val="28"/>
        </w:rPr>
        <w:t>и</w:t>
      </w:r>
      <w:r w:rsidRPr="00885B1E">
        <w:rPr>
          <w:color w:val="000000"/>
          <w:sz w:val="28"/>
          <w:szCs w:val="28"/>
        </w:rPr>
        <w:t>тет настолько упал, что оно не получило никакой поддержки. Петроградский гарн</w:t>
      </w:r>
      <w:r w:rsidRPr="00885B1E">
        <w:rPr>
          <w:color w:val="000000"/>
          <w:sz w:val="28"/>
          <w:szCs w:val="28"/>
        </w:rPr>
        <w:t>и</w:t>
      </w:r>
      <w:r w:rsidRPr="00885B1E">
        <w:rPr>
          <w:color w:val="000000"/>
          <w:sz w:val="28"/>
          <w:szCs w:val="28"/>
        </w:rPr>
        <w:t>зон, солдат которого правительство хотело отправить на фронт, перешел на сторону большевиков.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Выступление против Временного правительства началось 24 октября 1917 г., до открытия второго Всероссийского съезда Советов. Были заняты ключевые места в Петрограде (мосты, вокзалы, телеграф, электростанции). По распоряжению ВРК солд</w:t>
      </w:r>
      <w:r w:rsidRPr="00885B1E">
        <w:rPr>
          <w:color w:val="000000"/>
          <w:sz w:val="28"/>
          <w:szCs w:val="28"/>
        </w:rPr>
        <w:t>а</w:t>
      </w:r>
      <w:r w:rsidRPr="00885B1E">
        <w:rPr>
          <w:color w:val="000000"/>
          <w:sz w:val="28"/>
          <w:szCs w:val="28"/>
        </w:rPr>
        <w:lastRenderedPageBreak/>
        <w:t>ты и матросы, красногвардейцы окружили Зимний дворец, где находилось правител</w:t>
      </w:r>
      <w:r w:rsidRPr="00885B1E">
        <w:rPr>
          <w:color w:val="000000"/>
          <w:sz w:val="28"/>
          <w:szCs w:val="28"/>
        </w:rPr>
        <w:t>ь</w:t>
      </w:r>
      <w:r w:rsidRPr="00885B1E">
        <w:rPr>
          <w:color w:val="000000"/>
          <w:sz w:val="28"/>
          <w:szCs w:val="28"/>
        </w:rPr>
        <w:t>ство.</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Вечером 25 октября по сигналу с крейсера «Авроры» начался штурм Зимнего дворца, который завершился его взятием и арестом Временного правительства. В х</w:t>
      </w:r>
      <w:r w:rsidRPr="00885B1E">
        <w:rPr>
          <w:color w:val="000000"/>
          <w:sz w:val="28"/>
          <w:szCs w:val="28"/>
        </w:rPr>
        <w:t>о</w:t>
      </w:r>
      <w:r w:rsidRPr="00885B1E">
        <w:rPr>
          <w:color w:val="000000"/>
          <w:sz w:val="28"/>
          <w:szCs w:val="28"/>
        </w:rPr>
        <w:t>де перестрелки погибло 6 человек.</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Победив в Петрограде, советская власть начала распространяться по всей стр</w:t>
      </w:r>
      <w:r w:rsidRPr="00885B1E">
        <w:rPr>
          <w:color w:val="000000"/>
          <w:sz w:val="28"/>
          <w:szCs w:val="28"/>
        </w:rPr>
        <w:t>а</w:t>
      </w:r>
      <w:r w:rsidRPr="00885B1E">
        <w:rPr>
          <w:color w:val="000000"/>
          <w:sz w:val="28"/>
          <w:szCs w:val="28"/>
        </w:rPr>
        <w:t>не. Особо важное значение имела победа большевиков в Москве, где ожесточенное и кровопролитное восстание дли</w:t>
      </w:r>
      <w:r>
        <w:rPr>
          <w:color w:val="000000"/>
          <w:sz w:val="28"/>
          <w:szCs w:val="28"/>
        </w:rPr>
        <w:t xml:space="preserve">лось с 31 октября по </w:t>
      </w:r>
      <w:r>
        <w:rPr>
          <w:color w:val="000000"/>
          <w:sz w:val="28"/>
          <w:szCs w:val="28"/>
        </w:rPr>
        <w:br/>
        <w:t xml:space="preserve">3 </w:t>
      </w:r>
      <w:r w:rsidRPr="00885B1E">
        <w:rPr>
          <w:color w:val="000000"/>
          <w:sz w:val="28"/>
          <w:szCs w:val="28"/>
        </w:rPr>
        <w:t>ноября 1917 г.</w:t>
      </w:r>
    </w:p>
    <w:p w:rsidR="0023226E" w:rsidRDefault="0023226E" w:rsidP="00A4003C">
      <w:pPr>
        <w:shd w:val="clear" w:color="auto" w:fill="FFFFFF"/>
        <w:autoSpaceDE w:val="0"/>
        <w:autoSpaceDN w:val="0"/>
        <w:adjustRightInd w:val="0"/>
        <w:jc w:val="both"/>
        <w:rPr>
          <w:i/>
          <w:iCs/>
          <w:color w:val="000000"/>
          <w:sz w:val="28"/>
          <w:szCs w:val="28"/>
        </w:rPr>
      </w:pPr>
    </w:p>
    <w:p w:rsidR="0023226E" w:rsidRPr="003E58FB" w:rsidRDefault="0023226E" w:rsidP="00A4003C">
      <w:pPr>
        <w:shd w:val="clear" w:color="auto" w:fill="FFFFFF"/>
        <w:autoSpaceDE w:val="0"/>
        <w:autoSpaceDN w:val="0"/>
        <w:adjustRightInd w:val="0"/>
        <w:jc w:val="center"/>
        <w:rPr>
          <w:b/>
          <w:i/>
          <w:iCs/>
          <w:color w:val="000000"/>
          <w:sz w:val="28"/>
          <w:szCs w:val="28"/>
        </w:rPr>
      </w:pPr>
      <w:r w:rsidRPr="003E58FB">
        <w:rPr>
          <w:b/>
          <w:i/>
          <w:iCs/>
          <w:color w:val="000000"/>
          <w:sz w:val="28"/>
          <w:szCs w:val="28"/>
        </w:rPr>
        <w:t>§3. Второй Всероссийский съезд Советов и его решения</w:t>
      </w:r>
    </w:p>
    <w:p w:rsidR="0023226E" w:rsidRPr="00885B1E" w:rsidRDefault="0023226E" w:rsidP="00A4003C">
      <w:pPr>
        <w:shd w:val="clear" w:color="auto" w:fill="FFFFFF"/>
        <w:autoSpaceDE w:val="0"/>
        <w:autoSpaceDN w:val="0"/>
        <w:adjustRightInd w:val="0"/>
        <w:jc w:val="both"/>
        <w:rPr>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Во время штурма Зимнего дворца в Смольном вечером 25 октября 1917 г. о</w:t>
      </w:r>
      <w:r w:rsidRPr="00885B1E">
        <w:rPr>
          <w:color w:val="000000"/>
          <w:sz w:val="28"/>
          <w:szCs w:val="28"/>
        </w:rPr>
        <w:t>т</w:t>
      </w:r>
      <w:r w:rsidRPr="00885B1E">
        <w:rPr>
          <w:color w:val="000000"/>
          <w:sz w:val="28"/>
          <w:szCs w:val="28"/>
        </w:rPr>
        <w:t>крылся второй Всероссийский съезд рабочих и солдатских депутатов. Из 649 депутатов съезда более половины были большевики и около 100 левых эсеров. Съезд прово</w:t>
      </w:r>
      <w:r w:rsidRPr="00885B1E">
        <w:rPr>
          <w:color w:val="000000"/>
          <w:sz w:val="28"/>
          <w:szCs w:val="28"/>
        </w:rPr>
        <w:t>з</w:t>
      </w:r>
      <w:r w:rsidRPr="00885B1E">
        <w:rPr>
          <w:color w:val="000000"/>
          <w:sz w:val="28"/>
          <w:szCs w:val="28"/>
        </w:rPr>
        <w:t>гласил установление советской власти. Меньшевики и правые эсеры осудили действия большевиков и в знак протеста покинули съезд. Поэтому все декреты этого съезда были пронизаны идеями большевиков и левых эсеров, которые тогда активно по</w:t>
      </w:r>
      <w:r w:rsidRPr="00885B1E">
        <w:rPr>
          <w:color w:val="000000"/>
          <w:sz w:val="28"/>
          <w:szCs w:val="28"/>
        </w:rPr>
        <w:t>д</w:t>
      </w:r>
      <w:r w:rsidRPr="00885B1E">
        <w:rPr>
          <w:color w:val="000000"/>
          <w:sz w:val="28"/>
          <w:szCs w:val="28"/>
        </w:rPr>
        <w:t>держивали сторонников Ленина.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26 октября съезд принял Декрет о мире. В этом документе предлагалось всем воюющим государствам приступить к переговорам о заключении справедливого, д</w:t>
      </w:r>
      <w:r w:rsidRPr="00885B1E">
        <w:rPr>
          <w:color w:val="000000"/>
          <w:sz w:val="28"/>
          <w:szCs w:val="28"/>
        </w:rPr>
        <w:t>е</w:t>
      </w:r>
      <w:r w:rsidRPr="00885B1E">
        <w:rPr>
          <w:color w:val="000000"/>
          <w:sz w:val="28"/>
          <w:szCs w:val="28"/>
        </w:rPr>
        <w:t>мократического мира без аннексий и контрибуций.</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Съезд также принял Декрет о земле, который был составлен с учетом 242 мес</w:t>
      </w:r>
      <w:r w:rsidRPr="00885B1E">
        <w:rPr>
          <w:color w:val="000000"/>
          <w:sz w:val="28"/>
          <w:szCs w:val="28"/>
        </w:rPr>
        <w:t>т</w:t>
      </w:r>
      <w:r w:rsidRPr="00885B1E">
        <w:rPr>
          <w:color w:val="000000"/>
          <w:sz w:val="28"/>
          <w:szCs w:val="28"/>
        </w:rPr>
        <w:t xml:space="preserve">ных крестьянских наказов. Декрет провозгласил отмену частной собственности на землю. Земли помещиков и крупных собственников </w:t>
      </w:r>
      <w:proofErr w:type="spellStart"/>
      <w:r w:rsidRPr="00885B1E">
        <w:rPr>
          <w:color w:val="000000"/>
          <w:sz w:val="28"/>
          <w:szCs w:val="28"/>
        </w:rPr>
        <w:t>конфисковывались</w:t>
      </w:r>
      <w:proofErr w:type="spellEnd"/>
      <w:r w:rsidRPr="00885B1E">
        <w:rPr>
          <w:color w:val="000000"/>
          <w:sz w:val="28"/>
          <w:szCs w:val="28"/>
        </w:rPr>
        <w:t xml:space="preserve"> и передав</w:t>
      </w:r>
      <w:r w:rsidRPr="00885B1E">
        <w:rPr>
          <w:color w:val="000000"/>
          <w:sz w:val="28"/>
          <w:szCs w:val="28"/>
        </w:rPr>
        <w:t>а</w:t>
      </w:r>
      <w:r w:rsidRPr="00885B1E">
        <w:rPr>
          <w:color w:val="000000"/>
          <w:sz w:val="28"/>
          <w:szCs w:val="28"/>
        </w:rPr>
        <w:t>лись в распространение местных земельных комитетов и уездных Советов крестья</w:t>
      </w:r>
      <w:r w:rsidRPr="00885B1E">
        <w:rPr>
          <w:color w:val="000000"/>
          <w:sz w:val="28"/>
          <w:szCs w:val="28"/>
        </w:rPr>
        <w:t>н</w:t>
      </w:r>
      <w:r w:rsidRPr="00885B1E">
        <w:rPr>
          <w:color w:val="000000"/>
          <w:sz w:val="28"/>
          <w:szCs w:val="28"/>
        </w:rPr>
        <w:t>ских депутатов. Запрещались применение наемного труда и аренда земли. По нак</w:t>
      </w:r>
      <w:r w:rsidRPr="00885B1E">
        <w:rPr>
          <w:color w:val="000000"/>
          <w:sz w:val="28"/>
          <w:szCs w:val="28"/>
        </w:rPr>
        <w:t>а</w:t>
      </w:r>
      <w:r w:rsidRPr="00885B1E">
        <w:rPr>
          <w:color w:val="000000"/>
          <w:sz w:val="28"/>
          <w:szCs w:val="28"/>
        </w:rPr>
        <w:t>зам крестьянства землепользование объявлялось уравнительным.</w:t>
      </w:r>
      <w:r>
        <w:rPr>
          <w:color w:val="000000"/>
          <w:sz w:val="28"/>
          <w:szCs w:val="28"/>
        </w:rPr>
        <w:t xml:space="preserve"> </w:t>
      </w:r>
      <w:r w:rsidRPr="00885B1E">
        <w:rPr>
          <w:color w:val="000000"/>
          <w:sz w:val="28"/>
          <w:szCs w:val="28"/>
        </w:rPr>
        <w:t>Воспитанная на в</w:t>
      </w:r>
      <w:r w:rsidRPr="00885B1E">
        <w:rPr>
          <w:color w:val="000000"/>
          <w:sz w:val="28"/>
          <w:szCs w:val="28"/>
        </w:rPr>
        <w:t>е</w:t>
      </w:r>
      <w:r w:rsidRPr="00885B1E">
        <w:rPr>
          <w:color w:val="000000"/>
          <w:sz w:val="28"/>
          <w:szCs w:val="28"/>
        </w:rPr>
        <w:t>ковых традициях общинного земледелия, российское крестьянство в подавляющем большинстве считало, что земля «ничья», «божья», а потому земля «не может быть ни продаваема, ни покупаема, ни сдаваема в аренду либо в залог, ни каким</w:t>
      </w:r>
      <w:r>
        <w:rPr>
          <w:color w:val="000000"/>
          <w:sz w:val="28"/>
          <w:szCs w:val="28"/>
        </w:rPr>
        <w:t>–</w:t>
      </w:r>
      <w:r w:rsidRPr="00885B1E">
        <w:rPr>
          <w:color w:val="000000"/>
          <w:sz w:val="28"/>
          <w:szCs w:val="28"/>
        </w:rPr>
        <w:t>либо другим способом отчуждаема». Именно это требование крестьянства и было включено в Свод 242 крестьянских наказов, вошедших в Декрет о земле.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Съезд принял ряд постановлений, отразивших неотложные задачи момента: о</w:t>
      </w:r>
      <w:r w:rsidRPr="00885B1E">
        <w:rPr>
          <w:color w:val="000000"/>
          <w:sz w:val="28"/>
          <w:szCs w:val="28"/>
        </w:rPr>
        <w:t>т</w:t>
      </w:r>
      <w:r w:rsidRPr="00885B1E">
        <w:rPr>
          <w:color w:val="000000"/>
          <w:sz w:val="28"/>
          <w:szCs w:val="28"/>
        </w:rPr>
        <w:t xml:space="preserve">менил введенную Временным правительством (12 июля </w:t>
      </w:r>
      <w:r>
        <w:rPr>
          <w:color w:val="000000"/>
          <w:sz w:val="28"/>
          <w:szCs w:val="28"/>
        </w:rPr>
        <w:br/>
      </w:r>
      <w:r w:rsidRPr="00885B1E">
        <w:rPr>
          <w:color w:val="000000"/>
          <w:sz w:val="28"/>
          <w:szCs w:val="28"/>
        </w:rPr>
        <w:t>1917</w:t>
      </w:r>
      <w:r>
        <w:rPr>
          <w:color w:val="000000"/>
          <w:sz w:val="28"/>
          <w:szCs w:val="28"/>
        </w:rPr>
        <w:t xml:space="preserve"> </w:t>
      </w:r>
      <w:r w:rsidRPr="00885B1E">
        <w:rPr>
          <w:color w:val="000000"/>
          <w:sz w:val="28"/>
          <w:szCs w:val="28"/>
        </w:rPr>
        <w:t>г.) смертную казнь на фронте; объявил об освобождении арестованных прежней властью членов земельных комитетов; обратился с воззванием к солдатам, казакам обеспечить соблюдение революционного порядка.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Съезд сформировал Всероссийский Центральный Исполнительный Комитет (ВЦИК) </w:t>
      </w:r>
      <w:r>
        <w:rPr>
          <w:color w:val="000000"/>
          <w:sz w:val="28"/>
          <w:szCs w:val="28"/>
        </w:rPr>
        <w:t>–</w:t>
      </w:r>
      <w:r w:rsidRPr="00885B1E">
        <w:rPr>
          <w:color w:val="000000"/>
          <w:sz w:val="28"/>
          <w:szCs w:val="28"/>
        </w:rPr>
        <w:t xml:space="preserve"> верховный законодательный, распорядительный и контролирующий орган, действующий в период между Всероссийскими съездами Советов. Среди 101 члена ВЦИК было избрано 62 большевика, 29 левых эсеров, 6 меньшевиков</w:t>
      </w:r>
      <w:r>
        <w:rPr>
          <w:color w:val="000000"/>
          <w:sz w:val="28"/>
          <w:szCs w:val="28"/>
        </w:rPr>
        <w:t>-</w:t>
      </w:r>
      <w:r w:rsidRPr="00885B1E">
        <w:rPr>
          <w:color w:val="000000"/>
          <w:sz w:val="28"/>
          <w:szCs w:val="28"/>
        </w:rPr>
        <w:t>интернационалистов, 3 украинских социалиста и 1 эсер</w:t>
      </w:r>
      <w:r>
        <w:rPr>
          <w:color w:val="000000"/>
          <w:sz w:val="28"/>
          <w:szCs w:val="28"/>
        </w:rPr>
        <w:t>–</w:t>
      </w:r>
      <w:r w:rsidRPr="00885B1E">
        <w:rPr>
          <w:color w:val="000000"/>
          <w:sz w:val="28"/>
          <w:szCs w:val="28"/>
        </w:rPr>
        <w:t>максималист. 20 мест остав</w:t>
      </w:r>
      <w:r w:rsidRPr="00885B1E">
        <w:rPr>
          <w:color w:val="000000"/>
          <w:sz w:val="28"/>
          <w:szCs w:val="28"/>
        </w:rPr>
        <w:t>и</w:t>
      </w:r>
      <w:r w:rsidRPr="00885B1E">
        <w:rPr>
          <w:color w:val="000000"/>
          <w:sz w:val="28"/>
          <w:szCs w:val="28"/>
        </w:rPr>
        <w:t>ли для меньшевиков и эсеров на тот случай, если они вернуться на съезд. Председат</w:t>
      </w:r>
      <w:r w:rsidRPr="00885B1E">
        <w:rPr>
          <w:color w:val="000000"/>
          <w:sz w:val="28"/>
          <w:szCs w:val="28"/>
        </w:rPr>
        <w:t>е</w:t>
      </w:r>
      <w:r w:rsidRPr="00885B1E">
        <w:rPr>
          <w:color w:val="000000"/>
          <w:sz w:val="28"/>
          <w:szCs w:val="28"/>
        </w:rPr>
        <w:t>лем ВЦИК был избран Л.Б. Каменев. Но вскоре его сменил Я.</w:t>
      </w:r>
      <w:r>
        <w:rPr>
          <w:color w:val="000000"/>
          <w:sz w:val="28"/>
          <w:szCs w:val="28"/>
        </w:rPr>
        <w:t xml:space="preserve"> </w:t>
      </w:r>
      <w:r w:rsidRPr="00885B1E">
        <w:rPr>
          <w:color w:val="000000"/>
          <w:sz w:val="28"/>
          <w:szCs w:val="28"/>
        </w:rPr>
        <w:t>М. Свердлов.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Съезд сформировал большевистское правительство. Председателем Совета Н</w:t>
      </w:r>
      <w:r w:rsidRPr="00885B1E">
        <w:rPr>
          <w:color w:val="000000"/>
          <w:sz w:val="28"/>
          <w:szCs w:val="28"/>
        </w:rPr>
        <w:t>а</w:t>
      </w:r>
      <w:r w:rsidRPr="00885B1E">
        <w:rPr>
          <w:color w:val="000000"/>
          <w:sz w:val="28"/>
          <w:szCs w:val="28"/>
        </w:rPr>
        <w:t>родных Комиссаров был избран В.</w:t>
      </w:r>
      <w:r>
        <w:rPr>
          <w:color w:val="000000"/>
          <w:sz w:val="28"/>
          <w:szCs w:val="28"/>
        </w:rPr>
        <w:t xml:space="preserve"> </w:t>
      </w:r>
      <w:r w:rsidRPr="00885B1E">
        <w:rPr>
          <w:color w:val="000000"/>
          <w:sz w:val="28"/>
          <w:szCs w:val="28"/>
        </w:rPr>
        <w:t>И. Ленин (Ульянов). Народными комиссарами ст</w:t>
      </w:r>
      <w:r w:rsidRPr="00885B1E">
        <w:rPr>
          <w:color w:val="000000"/>
          <w:sz w:val="28"/>
          <w:szCs w:val="28"/>
        </w:rPr>
        <w:t>а</w:t>
      </w:r>
      <w:r w:rsidRPr="00885B1E">
        <w:rPr>
          <w:color w:val="000000"/>
          <w:sz w:val="28"/>
          <w:szCs w:val="28"/>
        </w:rPr>
        <w:t>ли крупные деятели партии большевиков: А.</w:t>
      </w:r>
      <w:r>
        <w:rPr>
          <w:color w:val="000000"/>
          <w:sz w:val="28"/>
          <w:szCs w:val="28"/>
        </w:rPr>
        <w:t xml:space="preserve"> </w:t>
      </w:r>
      <w:r w:rsidRPr="00885B1E">
        <w:rPr>
          <w:color w:val="000000"/>
          <w:sz w:val="28"/>
          <w:szCs w:val="28"/>
        </w:rPr>
        <w:t xml:space="preserve">И. Рыков </w:t>
      </w:r>
      <w:r>
        <w:rPr>
          <w:color w:val="000000"/>
          <w:sz w:val="28"/>
          <w:szCs w:val="28"/>
        </w:rPr>
        <w:t>–</w:t>
      </w:r>
      <w:r w:rsidRPr="00885B1E">
        <w:rPr>
          <w:color w:val="000000"/>
          <w:sz w:val="28"/>
          <w:szCs w:val="28"/>
        </w:rPr>
        <w:t xml:space="preserve"> внутренних дел, Л.</w:t>
      </w:r>
      <w:r>
        <w:rPr>
          <w:color w:val="000000"/>
          <w:sz w:val="28"/>
          <w:szCs w:val="28"/>
        </w:rPr>
        <w:t xml:space="preserve"> </w:t>
      </w:r>
      <w:r w:rsidRPr="00885B1E">
        <w:rPr>
          <w:color w:val="000000"/>
          <w:sz w:val="28"/>
          <w:szCs w:val="28"/>
        </w:rPr>
        <w:t xml:space="preserve">Д. Троцкий </w:t>
      </w:r>
      <w:r>
        <w:rPr>
          <w:color w:val="000000"/>
          <w:sz w:val="28"/>
          <w:szCs w:val="28"/>
        </w:rPr>
        <w:t>–</w:t>
      </w:r>
      <w:r w:rsidRPr="00885B1E">
        <w:rPr>
          <w:color w:val="000000"/>
          <w:sz w:val="28"/>
          <w:szCs w:val="28"/>
        </w:rPr>
        <w:t xml:space="preserve"> иностранных дел, А.</w:t>
      </w:r>
      <w:r>
        <w:rPr>
          <w:color w:val="000000"/>
          <w:sz w:val="28"/>
          <w:szCs w:val="28"/>
        </w:rPr>
        <w:t xml:space="preserve"> </w:t>
      </w:r>
      <w:r w:rsidRPr="00885B1E">
        <w:rPr>
          <w:color w:val="000000"/>
          <w:sz w:val="28"/>
          <w:szCs w:val="28"/>
        </w:rPr>
        <w:t xml:space="preserve">В. Луначарский </w:t>
      </w:r>
      <w:r>
        <w:rPr>
          <w:color w:val="000000"/>
          <w:sz w:val="28"/>
          <w:szCs w:val="28"/>
        </w:rPr>
        <w:t>–</w:t>
      </w:r>
      <w:r w:rsidRPr="00885B1E">
        <w:rPr>
          <w:color w:val="000000"/>
          <w:sz w:val="28"/>
          <w:szCs w:val="28"/>
        </w:rPr>
        <w:t xml:space="preserve"> просвещения, И.</w:t>
      </w:r>
      <w:r>
        <w:rPr>
          <w:color w:val="000000"/>
          <w:sz w:val="28"/>
          <w:szCs w:val="28"/>
        </w:rPr>
        <w:t xml:space="preserve"> </w:t>
      </w:r>
      <w:r w:rsidRPr="00885B1E">
        <w:rPr>
          <w:color w:val="000000"/>
          <w:sz w:val="28"/>
          <w:szCs w:val="28"/>
        </w:rPr>
        <w:t xml:space="preserve">В. Сталин </w:t>
      </w:r>
      <w:r>
        <w:rPr>
          <w:color w:val="000000"/>
          <w:sz w:val="28"/>
          <w:szCs w:val="28"/>
        </w:rPr>
        <w:t>–</w:t>
      </w:r>
      <w:r w:rsidRPr="00885B1E">
        <w:rPr>
          <w:color w:val="000000"/>
          <w:sz w:val="28"/>
          <w:szCs w:val="28"/>
        </w:rPr>
        <w:t xml:space="preserve"> по делам наци</w:t>
      </w:r>
      <w:r w:rsidRPr="00885B1E">
        <w:rPr>
          <w:color w:val="000000"/>
          <w:sz w:val="28"/>
          <w:szCs w:val="28"/>
        </w:rPr>
        <w:t>о</w:t>
      </w:r>
      <w:r w:rsidRPr="00885B1E">
        <w:rPr>
          <w:color w:val="000000"/>
          <w:sz w:val="28"/>
          <w:szCs w:val="28"/>
        </w:rPr>
        <w:t>нальностей.</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Съезд подтвердил намерение провести выборы в Учредительное собрание.</w:t>
      </w:r>
    </w:p>
    <w:p w:rsidR="0023226E" w:rsidRDefault="0023226E" w:rsidP="00A4003C">
      <w:pPr>
        <w:shd w:val="clear" w:color="auto" w:fill="FFFFFF"/>
        <w:autoSpaceDE w:val="0"/>
        <w:autoSpaceDN w:val="0"/>
        <w:adjustRightInd w:val="0"/>
        <w:jc w:val="both"/>
        <w:rPr>
          <w:i/>
          <w:iCs/>
          <w:color w:val="000000"/>
          <w:sz w:val="28"/>
          <w:szCs w:val="28"/>
        </w:rPr>
      </w:pPr>
    </w:p>
    <w:p w:rsidR="0023226E" w:rsidRPr="00045662" w:rsidRDefault="0023226E" w:rsidP="00A4003C">
      <w:pPr>
        <w:shd w:val="clear" w:color="auto" w:fill="FFFFFF"/>
        <w:autoSpaceDE w:val="0"/>
        <w:autoSpaceDN w:val="0"/>
        <w:adjustRightInd w:val="0"/>
        <w:jc w:val="center"/>
        <w:rPr>
          <w:b/>
          <w:i/>
          <w:iCs/>
          <w:color w:val="000000"/>
          <w:sz w:val="28"/>
          <w:szCs w:val="28"/>
        </w:rPr>
      </w:pPr>
      <w:r w:rsidRPr="00045662">
        <w:rPr>
          <w:b/>
          <w:i/>
          <w:iCs/>
          <w:color w:val="000000"/>
          <w:sz w:val="28"/>
          <w:szCs w:val="28"/>
        </w:rPr>
        <w:t>§ 4. Внутренняя и внешняя политика Советской власти</w:t>
      </w:r>
    </w:p>
    <w:p w:rsidR="0023226E" w:rsidRPr="00885B1E" w:rsidRDefault="0023226E" w:rsidP="00A4003C">
      <w:pPr>
        <w:shd w:val="clear" w:color="auto" w:fill="FFFFFF"/>
        <w:autoSpaceDE w:val="0"/>
        <w:autoSpaceDN w:val="0"/>
        <w:adjustRightInd w:val="0"/>
        <w:jc w:val="both"/>
        <w:rPr>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Первоочередными задачами большевиков после Октября 1917 г. стало укрепл</w:t>
      </w:r>
      <w:r w:rsidRPr="00885B1E">
        <w:rPr>
          <w:color w:val="000000"/>
          <w:sz w:val="28"/>
          <w:szCs w:val="28"/>
        </w:rPr>
        <w:t>е</w:t>
      </w:r>
      <w:r w:rsidRPr="00885B1E">
        <w:rPr>
          <w:color w:val="000000"/>
          <w:sz w:val="28"/>
          <w:szCs w:val="28"/>
        </w:rPr>
        <w:t>ние собственной власти и разрушение прежних общественных структур. Были ликв</w:t>
      </w:r>
      <w:r w:rsidRPr="00885B1E">
        <w:rPr>
          <w:color w:val="000000"/>
          <w:sz w:val="28"/>
          <w:szCs w:val="28"/>
        </w:rPr>
        <w:t>и</w:t>
      </w:r>
      <w:r w:rsidRPr="00885B1E">
        <w:rPr>
          <w:color w:val="000000"/>
          <w:sz w:val="28"/>
          <w:szCs w:val="28"/>
        </w:rPr>
        <w:t>дированы все старые государственные учреждения (Государственный совет, мин</w:t>
      </w:r>
      <w:r w:rsidRPr="00885B1E">
        <w:rPr>
          <w:color w:val="000000"/>
          <w:sz w:val="28"/>
          <w:szCs w:val="28"/>
        </w:rPr>
        <w:t>и</w:t>
      </w:r>
      <w:r w:rsidRPr="00885B1E">
        <w:rPr>
          <w:color w:val="000000"/>
          <w:sz w:val="28"/>
          <w:szCs w:val="28"/>
        </w:rPr>
        <w:t>стерства, местные органы самоуправления, все системы правосудия и т.д.). большев</w:t>
      </w:r>
      <w:r w:rsidRPr="00885B1E">
        <w:rPr>
          <w:color w:val="000000"/>
          <w:sz w:val="28"/>
          <w:szCs w:val="28"/>
        </w:rPr>
        <w:t>и</w:t>
      </w:r>
      <w:r w:rsidRPr="00885B1E">
        <w:rPr>
          <w:color w:val="000000"/>
          <w:sz w:val="28"/>
          <w:szCs w:val="28"/>
        </w:rPr>
        <w:t>ки приступили к созданию принципиально нового государства, разрушая старый гос</w:t>
      </w:r>
      <w:r w:rsidRPr="00885B1E">
        <w:rPr>
          <w:color w:val="000000"/>
          <w:sz w:val="28"/>
          <w:szCs w:val="28"/>
        </w:rPr>
        <w:t>у</w:t>
      </w:r>
      <w:r w:rsidRPr="00885B1E">
        <w:rPr>
          <w:color w:val="000000"/>
          <w:sz w:val="28"/>
          <w:szCs w:val="28"/>
        </w:rPr>
        <w:t>дарственный строй.</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Претерпели значительные изменения и принципы внешней политики, в которой главные надежды связывались с ожиданием мировой революции.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течение полугода после Октября Советы стали органами власти на местах. В соответствии с решением третьего Всероссийского съезда Советов рабочих, солда</w:t>
      </w:r>
      <w:r w:rsidRPr="00885B1E">
        <w:rPr>
          <w:color w:val="000000"/>
          <w:sz w:val="28"/>
          <w:szCs w:val="28"/>
        </w:rPr>
        <w:t>т</w:t>
      </w:r>
      <w:r w:rsidRPr="00885B1E">
        <w:rPr>
          <w:color w:val="000000"/>
          <w:sz w:val="28"/>
          <w:szCs w:val="28"/>
        </w:rPr>
        <w:t xml:space="preserve">ских и крестьянских депутатов (10 </w:t>
      </w:r>
      <w:r>
        <w:rPr>
          <w:color w:val="000000"/>
          <w:sz w:val="28"/>
          <w:szCs w:val="28"/>
        </w:rPr>
        <w:t>–</w:t>
      </w:r>
      <w:r w:rsidRPr="00885B1E">
        <w:rPr>
          <w:color w:val="000000"/>
          <w:sz w:val="28"/>
          <w:szCs w:val="28"/>
        </w:rPr>
        <w:t xml:space="preserve"> 18 января 1918 г.)</w:t>
      </w:r>
      <w:r>
        <w:rPr>
          <w:color w:val="000000"/>
          <w:sz w:val="28"/>
          <w:szCs w:val="28"/>
        </w:rPr>
        <w:t xml:space="preserve"> </w:t>
      </w:r>
      <w:r w:rsidRPr="00885B1E">
        <w:rPr>
          <w:color w:val="000000"/>
          <w:sz w:val="28"/>
          <w:szCs w:val="28"/>
        </w:rPr>
        <w:t>все</w:t>
      </w:r>
      <w:r>
        <w:rPr>
          <w:color w:val="000000"/>
          <w:sz w:val="28"/>
          <w:szCs w:val="28"/>
        </w:rPr>
        <w:t xml:space="preserve"> </w:t>
      </w:r>
      <w:r w:rsidRPr="00885B1E">
        <w:rPr>
          <w:color w:val="000000"/>
          <w:sz w:val="28"/>
          <w:szCs w:val="28"/>
        </w:rPr>
        <w:t>местные дела должны</w:t>
      </w:r>
      <w:r>
        <w:rPr>
          <w:color w:val="000000"/>
          <w:sz w:val="28"/>
          <w:szCs w:val="28"/>
        </w:rPr>
        <w:t xml:space="preserve"> </w:t>
      </w:r>
      <w:r w:rsidRPr="00885B1E">
        <w:rPr>
          <w:color w:val="000000"/>
          <w:sz w:val="28"/>
          <w:szCs w:val="28"/>
        </w:rPr>
        <w:t>были решаться только</w:t>
      </w:r>
      <w:r>
        <w:rPr>
          <w:color w:val="000000"/>
          <w:sz w:val="28"/>
          <w:szCs w:val="28"/>
        </w:rPr>
        <w:t xml:space="preserve"> </w:t>
      </w:r>
      <w:r w:rsidRPr="00885B1E">
        <w:rPr>
          <w:color w:val="000000"/>
          <w:sz w:val="28"/>
          <w:szCs w:val="28"/>
        </w:rPr>
        <w:t>местными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Советами: Массы воспринимали их именно как органы демократической власти.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К лету 1918 г. сложилась более или менее стройная система власти. Вершину этой организации составляли Всероссийский Съезд Советов как верховная государс</w:t>
      </w:r>
      <w:r w:rsidRPr="00885B1E">
        <w:rPr>
          <w:color w:val="000000"/>
          <w:sz w:val="28"/>
          <w:szCs w:val="28"/>
        </w:rPr>
        <w:t>т</w:t>
      </w:r>
      <w:r w:rsidRPr="00885B1E">
        <w:rPr>
          <w:color w:val="000000"/>
          <w:sz w:val="28"/>
          <w:szCs w:val="28"/>
        </w:rPr>
        <w:t xml:space="preserve">венная власть и в период между съездами </w:t>
      </w:r>
      <w:r>
        <w:rPr>
          <w:color w:val="000000"/>
          <w:sz w:val="28"/>
          <w:szCs w:val="28"/>
        </w:rPr>
        <w:t xml:space="preserve">– </w:t>
      </w:r>
      <w:r w:rsidRPr="00885B1E">
        <w:rPr>
          <w:color w:val="000000"/>
          <w:sz w:val="28"/>
          <w:szCs w:val="28"/>
        </w:rPr>
        <w:t>Всероссийский Центральный Исполн</w:t>
      </w:r>
      <w:r w:rsidRPr="00885B1E">
        <w:rPr>
          <w:color w:val="000000"/>
          <w:sz w:val="28"/>
          <w:szCs w:val="28"/>
        </w:rPr>
        <w:t>и</w:t>
      </w:r>
      <w:r w:rsidRPr="00885B1E">
        <w:rPr>
          <w:color w:val="000000"/>
          <w:sz w:val="28"/>
          <w:szCs w:val="28"/>
        </w:rPr>
        <w:t>тельный Комитет (ВЦИК).</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Высшим органом исполнительной власти и управления, наделенным и закон</w:t>
      </w:r>
      <w:r w:rsidRPr="00885B1E">
        <w:rPr>
          <w:color w:val="000000"/>
          <w:sz w:val="28"/>
          <w:szCs w:val="28"/>
        </w:rPr>
        <w:t>о</w:t>
      </w:r>
      <w:r w:rsidRPr="00885B1E">
        <w:rPr>
          <w:color w:val="000000"/>
          <w:sz w:val="28"/>
          <w:szCs w:val="28"/>
        </w:rPr>
        <w:t>дательными функциями, был Совет Народных Комиссаров. Далее сверху вниз шли о</w:t>
      </w:r>
      <w:r w:rsidRPr="00885B1E">
        <w:rPr>
          <w:color w:val="000000"/>
          <w:sz w:val="28"/>
          <w:szCs w:val="28"/>
        </w:rPr>
        <w:t>б</w:t>
      </w:r>
      <w:r w:rsidRPr="00885B1E">
        <w:rPr>
          <w:color w:val="000000"/>
          <w:sz w:val="28"/>
          <w:szCs w:val="28"/>
        </w:rPr>
        <w:t>ластные объединения Советов (Центрально</w:t>
      </w:r>
      <w:r>
        <w:rPr>
          <w:color w:val="000000"/>
          <w:sz w:val="28"/>
          <w:szCs w:val="28"/>
        </w:rPr>
        <w:t>–</w:t>
      </w:r>
      <w:r w:rsidRPr="00885B1E">
        <w:rPr>
          <w:color w:val="000000"/>
          <w:sz w:val="28"/>
          <w:szCs w:val="28"/>
        </w:rPr>
        <w:t>промышленного района, Западной о</w:t>
      </w:r>
      <w:r w:rsidRPr="00885B1E">
        <w:rPr>
          <w:color w:val="000000"/>
          <w:sz w:val="28"/>
          <w:szCs w:val="28"/>
        </w:rPr>
        <w:t>б</w:t>
      </w:r>
      <w:r w:rsidRPr="00885B1E">
        <w:rPr>
          <w:color w:val="000000"/>
          <w:sz w:val="28"/>
          <w:szCs w:val="28"/>
        </w:rPr>
        <w:t>ласти, Северной области, Уральской области и другие), губернские, уездные, горо</w:t>
      </w:r>
      <w:r w:rsidRPr="00885B1E">
        <w:rPr>
          <w:color w:val="000000"/>
          <w:sz w:val="28"/>
          <w:szCs w:val="28"/>
        </w:rPr>
        <w:t>д</w:t>
      </w:r>
      <w:r w:rsidRPr="00885B1E">
        <w:rPr>
          <w:color w:val="000000"/>
          <w:sz w:val="28"/>
          <w:szCs w:val="28"/>
        </w:rPr>
        <w:t>ские, волостные, сельские Советы.</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Особое внимание уделялось формированию аппарата, призванного защищать власть большевиков.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11 ноября 1917 г. (по новому стилю) для охраны общественного порядка стали создавать </w:t>
      </w:r>
      <w:proofErr w:type="spellStart"/>
      <w:r>
        <w:rPr>
          <w:color w:val="000000"/>
          <w:sz w:val="28"/>
          <w:szCs w:val="28"/>
        </w:rPr>
        <w:t>рабочее-</w:t>
      </w:r>
      <w:r w:rsidRPr="00885B1E">
        <w:rPr>
          <w:color w:val="000000"/>
          <w:sz w:val="28"/>
          <w:szCs w:val="28"/>
        </w:rPr>
        <w:t>крестьянскую</w:t>
      </w:r>
      <w:proofErr w:type="spellEnd"/>
      <w:r w:rsidRPr="00885B1E">
        <w:rPr>
          <w:color w:val="000000"/>
          <w:sz w:val="28"/>
          <w:szCs w:val="28"/>
        </w:rPr>
        <w:t xml:space="preserve"> милицию. В декабре 1917 г. создается специальный орган </w:t>
      </w:r>
      <w:r>
        <w:rPr>
          <w:color w:val="000000"/>
          <w:sz w:val="28"/>
          <w:szCs w:val="28"/>
        </w:rPr>
        <w:t>–</w:t>
      </w:r>
      <w:r w:rsidRPr="00885B1E">
        <w:rPr>
          <w:color w:val="000000"/>
          <w:sz w:val="28"/>
          <w:szCs w:val="28"/>
        </w:rPr>
        <w:t xml:space="preserve"> Всероссийская Чрезвычайная Комиссия (ВЧК) по борьбе с контрреволюцией во главе с Ф.Э. Дзержинским.</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ВЧК пользовались неограниченными правами; они сами арестовывали, сами в</w:t>
      </w:r>
      <w:r w:rsidRPr="00885B1E">
        <w:rPr>
          <w:color w:val="000000"/>
          <w:sz w:val="28"/>
          <w:szCs w:val="28"/>
        </w:rPr>
        <w:t>е</w:t>
      </w:r>
      <w:r w:rsidRPr="00885B1E">
        <w:rPr>
          <w:color w:val="000000"/>
          <w:sz w:val="28"/>
          <w:szCs w:val="28"/>
        </w:rPr>
        <w:t>ли следствие, судили и приводили приговор в исполнение.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Совнарком подчинил себе руководство армией и уволил многих генералов и офицеров, не принявших новую власть. В январе 1918 г. был принят декрет об орган</w:t>
      </w:r>
      <w:r w:rsidRPr="00885B1E">
        <w:rPr>
          <w:color w:val="000000"/>
          <w:sz w:val="28"/>
          <w:szCs w:val="28"/>
        </w:rPr>
        <w:t>и</w:t>
      </w:r>
      <w:r w:rsidRPr="00885B1E">
        <w:rPr>
          <w:color w:val="000000"/>
          <w:sz w:val="28"/>
          <w:szCs w:val="28"/>
        </w:rPr>
        <w:t xml:space="preserve">зации на добровольческих началах </w:t>
      </w:r>
      <w:proofErr w:type="spellStart"/>
      <w:r>
        <w:rPr>
          <w:color w:val="000000"/>
          <w:sz w:val="28"/>
          <w:szCs w:val="28"/>
        </w:rPr>
        <w:t>Рабоче-</w:t>
      </w:r>
      <w:r w:rsidRPr="00885B1E">
        <w:rPr>
          <w:color w:val="000000"/>
          <w:sz w:val="28"/>
          <w:szCs w:val="28"/>
        </w:rPr>
        <w:t>Крестьянской</w:t>
      </w:r>
      <w:proofErr w:type="spellEnd"/>
      <w:r w:rsidRPr="00885B1E">
        <w:rPr>
          <w:color w:val="000000"/>
          <w:sz w:val="28"/>
          <w:szCs w:val="28"/>
        </w:rPr>
        <w:t xml:space="preserve"> Красной Армии.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Одной из важнейших особенностей советской власти является ее </w:t>
      </w:r>
      <w:proofErr w:type="spellStart"/>
      <w:r w:rsidRPr="00885B1E">
        <w:rPr>
          <w:color w:val="000000"/>
          <w:sz w:val="28"/>
          <w:szCs w:val="28"/>
        </w:rPr>
        <w:t>однопарти</w:t>
      </w:r>
      <w:r w:rsidRPr="00885B1E">
        <w:rPr>
          <w:color w:val="000000"/>
          <w:sz w:val="28"/>
          <w:szCs w:val="28"/>
        </w:rPr>
        <w:t>й</w:t>
      </w:r>
      <w:r w:rsidRPr="00885B1E">
        <w:rPr>
          <w:color w:val="000000"/>
          <w:sz w:val="28"/>
          <w:szCs w:val="28"/>
        </w:rPr>
        <w:t>ность</w:t>
      </w:r>
      <w:proofErr w:type="spellEnd"/>
      <w:r w:rsidRPr="00885B1E">
        <w:rPr>
          <w:color w:val="000000"/>
          <w:sz w:val="28"/>
          <w:szCs w:val="28"/>
        </w:rPr>
        <w:t>, господство партии большевиков во всех структурах власти.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Уже с первых дней советской власти встал вопрос о вхождении в правительство представителей социалистических партий России </w:t>
      </w:r>
      <w:r>
        <w:rPr>
          <w:color w:val="000000"/>
          <w:sz w:val="28"/>
          <w:szCs w:val="28"/>
        </w:rPr>
        <w:t xml:space="preserve">– </w:t>
      </w:r>
      <w:r w:rsidRPr="00885B1E">
        <w:rPr>
          <w:color w:val="000000"/>
          <w:sz w:val="28"/>
          <w:szCs w:val="28"/>
        </w:rPr>
        <w:t>меньшевиков, правых и левых эс</w:t>
      </w:r>
      <w:r w:rsidRPr="00885B1E">
        <w:rPr>
          <w:color w:val="000000"/>
          <w:sz w:val="28"/>
          <w:szCs w:val="28"/>
        </w:rPr>
        <w:t>е</w:t>
      </w:r>
      <w:r w:rsidRPr="00885B1E">
        <w:rPr>
          <w:color w:val="000000"/>
          <w:sz w:val="28"/>
          <w:szCs w:val="28"/>
        </w:rPr>
        <w:t>ров. Ленин заявил, что вхождение представителей этих партий в правительство во</w:t>
      </w:r>
      <w:r w:rsidRPr="00885B1E">
        <w:rPr>
          <w:color w:val="000000"/>
          <w:sz w:val="28"/>
          <w:szCs w:val="28"/>
        </w:rPr>
        <w:t>з</w:t>
      </w:r>
      <w:r w:rsidRPr="00885B1E">
        <w:rPr>
          <w:color w:val="000000"/>
          <w:sz w:val="28"/>
          <w:szCs w:val="28"/>
        </w:rPr>
        <w:t>можно лишь при условии признания ими политической и экономической программы большевиков, в первую очередь, первых декретов и деклараций. Правые эсеры в</w:t>
      </w:r>
      <w:r w:rsidRPr="00885B1E">
        <w:rPr>
          <w:color w:val="000000"/>
          <w:sz w:val="28"/>
          <w:szCs w:val="28"/>
        </w:rPr>
        <w:t>ы</w:t>
      </w:r>
      <w:r w:rsidRPr="00885B1E">
        <w:rPr>
          <w:color w:val="000000"/>
          <w:sz w:val="28"/>
          <w:szCs w:val="28"/>
        </w:rPr>
        <w:t>ставили в ответ в качестве условия их вхождения в демократическое правительство следующие требования: отказ от власти Советов, прекращение военных действий пр</w:t>
      </w:r>
      <w:r w:rsidRPr="00885B1E">
        <w:rPr>
          <w:color w:val="000000"/>
          <w:sz w:val="28"/>
          <w:szCs w:val="28"/>
        </w:rPr>
        <w:t>о</w:t>
      </w:r>
      <w:r w:rsidRPr="00885B1E">
        <w:rPr>
          <w:color w:val="000000"/>
          <w:sz w:val="28"/>
          <w:szCs w:val="28"/>
        </w:rPr>
        <w:t xml:space="preserve">тив мятежа </w:t>
      </w:r>
      <w:proofErr w:type="spellStart"/>
      <w:r w:rsidRPr="00885B1E">
        <w:rPr>
          <w:color w:val="000000"/>
          <w:sz w:val="28"/>
          <w:szCs w:val="28"/>
        </w:rPr>
        <w:t>Керенского</w:t>
      </w:r>
      <w:r>
        <w:rPr>
          <w:color w:val="000000"/>
          <w:sz w:val="28"/>
          <w:szCs w:val="28"/>
        </w:rPr>
        <w:t>-</w:t>
      </w:r>
      <w:r w:rsidRPr="00885B1E">
        <w:rPr>
          <w:color w:val="000000"/>
          <w:sz w:val="28"/>
          <w:szCs w:val="28"/>
        </w:rPr>
        <w:t>Кранова</w:t>
      </w:r>
      <w:proofErr w:type="spellEnd"/>
      <w:r w:rsidRPr="00885B1E">
        <w:rPr>
          <w:color w:val="000000"/>
          <w:sz w:val="28"/>
          <w:szCs w:val="28"/>
        </w:rPr>
        <w:t>, назначение на пост председателя правительства эс</w:t>
      </w:r>
      <w:r w:rsidRPr="00885B1E">
        <w:rPr>
          <w:color w:val="000000"/>
          <w:sz w:val="28"/>
          <w:szCs w:val="28"/>
        </w:rPr>
        <w:t>е</w:t>
      </w:r>
      <w:r w:rsidRPr="00885B1E">
        <w:rPr>
          <w:color w:val="000000"/>
          <w:sz w:val="28"/>
          <w:szCs w:val="28"/>
        </w:rPr>
        <w:t xml:space="preserve">ра Чернова. Правых эсеров поддержала </w:t>
      </w:r>
      <w:proofErr w:type="spellStart"/>
      <w:r w:rsidRPr="00885B1E">
        <w:rPr>
          <w:color w:val="000000"/>
          <w:sz w:val="28"/>
          <w:szCs w:val="28"/>
        </w:rPr>
        <w:t>эсеро</w:t>
      </w:r>
      <w:r>
        <w:rPr>
          <w:color w:val="000000"/>
          <w:sz w:val="28"/>
          <w:szCs w:val="28"/>
        </w:rPr>
        <w:t>-</w:t>
      </w:r>
      <w:r w:rsidRPr="00885B1E">
        <w:rPr>
          <w:color w:val="000000"/>
          <w:sz w:val="28"/>
          <w:szCs w:val="28"/>
        </w:rPr>
        <w:t>меньшевисткое</w:t>
      </w:r>
      <w:proofErr w:type="spellEnd"/>
      <w:r w:rsidRPr="00885B1E">
        <w:rPr>
          <w:color w:val="000000"/>
          <w:sz w:val="28"/>
          <w:szCs w:val="28"/>
        </w:rPr>
        <w:t xml:space="preserve"> руководство профсо</w:t>
      </w:r>
      <w:r w:rsidRPr="00885B1E">
        <w:rPr>
          <w:color w:val="000000"/>
          <w:sz w:val="28"/>
          <w:szCs w:val="28"/>
        </w:rPr>
        <w:t>ю</w:t>
      </w:r>
      <w:r w:rsidRPr="00885B1E">
        <w:rPr>
          <w:color w:val="000000"/>
          <w:sz w:val="28"/>
          <w:szCs w:val="28"/>
        </w:rPr>
        <w:t>за железнодорожников (</w:t>
      </w:r>
      <w:proofErr w:type="spellStart"/>
      <w:r w:rsidRPr="00885B1E">
        <w:rPr>
          <w:color w:val="000000"/>
          <w:sz w:val="28"/>
          <w:szCs w:val="28"/>
        </w:rPr>
        <w:t>Викжель</w:t>
      </w:r>
      <w:proofErr w:type="spellEnd"/>
      <w:r w:rsidRPr="00885B1E">
        <w:rPr>
          <w:color w:val="000000"/>
          <w:sz w:val="28"/>
          <w:szCs w:val="28"/>
        </w:rPr>
        <w:t>), которое угрожало всеобщей забастовкой на ж</w:t>
      </w:r>
      <w:r w:rsidRPr="00885B1E">
        <w:rPr>
          <w:color w:val="000000"/>
          <w:sz w:val="28"/>
          <w:szCs w:val="28"/>
        </w:rPr>
        <w:t>е</w:t>
      </w:r>
      <w:r w:rsidRPr="00885B1E">
        <w:rPr>
          <w:color w:val="000000"/>
          <w:sz w:val="28"/>
          <w:szCs w:val="28"/>
        </w:rPr>
        <w:t>лезных дорогах в случае отказа создать однородно</w:t>
      </w:r>
      <w:r>
        <w:rPr>
          <w:color w:val="000000"/>
          <w:sz w:val="28"/>
          <w:szCs w:val="28"/>
        </w:rPr>
        <w:t>–</w:t>
      </w:r>
      <w:r w:rsidRPr="00885B1E">
        <w:rPr>
          <w:color w:val="000000"/>
          <w:sz w:val="28"/>
          <w:szCs w:val="28"/>
        </w:rPr>
        <w:t>социалистическое многопарти</w:t>
      </w:r>
      <w:r w:rsidRPr="00885B1E">
        <w:rPr>
          <w:color w:val="000000"/>
          <w:sz w:val="28"/>
          <w:szCs w:val="28"/>
        </w:rPr>
        <w:t>й</w:t>
      </w:r>
      <w:r w:rsidRPr="00885B1E">
        <w:rPr>
          <w:color w:val="000000"/>
          <w:sz w:val="28"/>
          <w:szCs w:val="28"/>
        </w:rPr>
        <w:t xml:space="preserve">ное правительство и вывести из него Ленина и </w:t>
      </w:r>
      <w:proofErr w:type="spellStart"/>
      <w:r w:rsidRPr="00885B1E">
        <w:rPr>
          <w:color w:val="000000"/>
          <w:sz w:val="28"/>
          <w:szCs w:val="28"/>
        </w:rPr>
        <w:t>Троцкого.Положение</w:t>
      </w:r>
      <w:proofErr w:type="spellEnd"/>
      <w:r w:rsidRPr="00885B1E">
        <w:rPr>
          <w:color w:val="000000"/>
          <w:sz w:val="28"/>
          <w:szCs w:val="28"/>
        </w:rPr>
        <w:t xml:space="preserve"> осложнялось тем, что требования о создании однородно</w:t>
      </w:r>
      <w:r>
        <w:rPr>
          <w:color w:val="000000"/>
          <w:sz w:val="28"/>
          <w:szCs w:val="28"/>
        </w:rPr>
        <w:t>-</w:t>
      </w:r>
      <w:r w:rsidRPr="00885B1E">
        <w:rPr>
          <w:color w:val="000000"/>
          <w:sz w:val="28"/>
          <w:szCs w:val="28"/>
        </w:rPr>
        <w:t xml:space="preserve">социалистического правительства поддержали </w:t>
      </w:r>
      <w:r w:rsidRPr="00885B1E">
        <w:rPr>
          <w:color w:val="000000"/>
          <w:sz w:val="28"/>
          <w:szCs w:val="28"/>
        </w:rPr>
        <w:lastRenderedPageBreak/>
        <w:t>видные деятели партии большевиков: Л.</w:t>
      </w:r>
      <w:r>
        <w:rPr>
          <w:color w:val="000000"/>
          <w:sz w:val="28"/>
          <w:szCs w:val="28"/>
        </w:rPr>
        <w:t xml:space="preserve"> </w:t>
      </w:r>
      <w:r w:rsidRPr="00885B1E">
        <w:rPr>
          <w:color w:val="000000"/>
          <w:sz w:val="28"/>
          <w:szCs w:val="28"/>
        </w:rPr>
        <w:t>Б. Каменев, Г.</w:t>
      </w:r>
      <w:r>
        <w:rPr>
          <w:color w:val="000000"/>
          <w:sz w:val="28"/>
          <w:szCs w:val="28"/>
        </w:rPr>
        <w:t xml:space="preserve"> </w:t>
      </w:r>
      <w:r w:rsidRPr="00885B1E">
        <w:rPr>
          <w:color w:val="000000"/>
          <w:sz w:val="28"/>
          <w:szCs w:val="28"/>
        </w:rPr>
        <w:t>Е. Зиновьев, А.</w:t>
      </w:r>
      <w:r>
        <w:rPr>
          <w:color w:val="000000"/>
          <w:sz w:val="28"/>
          <w:szCs w:val="28"/>
        </w:rPr>
        <w:t xml:space="preserve"> </w:t>
      </w:r>
      <w:r w:rsidRPr="00885B1E">
        <w:rPr>
          <w:color w:val="000000"/>
          <w:sz w:val="28"/>
          <w:szCs w:val="28"/>
        </w:rPr>
        <w:t>И. Рыков и др. Возникший конфликт Ленину удалось разрешить: Каменева на посту председателя ВЦИК заменили Я.</w:t>
      </w:r>
      <w:r>
        <w:rPr>
          <w:color w:val="000000"/>
          <w:sz w:val="28"/>
          <w:szCs w:val="28"/>
        </w:rPr>
        <w:t xml:space="preserve"> </w:t>
      </w:r>
      <w:r w:rsidRPr="00885B1E">
        <w:rPr>
          <w:color w:val="000000"/>
          <w:sz w:val="28"/>
          <w:szCs w:val="28"/>
        </w:rPr>
        <w:t>М. Свердловым. В середине ноября 1917 г. было достигнуто согл</w:t>
      </w:r>
      <w:r w:rsidRPr="00885B1E">
        <w:rPr>
          <w:color w:val="000000"/>
          <w:sz w:val="28"/>
          <w:szCs w:val="28"/>
        </w:rPr>
        <w:t>а</w:t>
      </w:r>
      <w:r w:rsidRPr="00885B1E">
        <w:rPr>
          <w:color w:val="000000"/>
          <w:sz w:val="28"/>
          <w:szCs w:val="28"/>
        </w:rPr>
        <w:t>шение с левыми эсерами о вхождении их представителей в советское правительство.</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Судьба Учредительного собрания. </w:t>
      </w:r>
      <w:r w:rsidRPr="00885B1E">
        <w:rPr>
          <w:color w:val="000000"/>
          <w:sz w:val="28"/>
          <w:szCs w:val="28"/>
        </w:rPr>
        <w:t>Лозунг созыва Учредительного собрания был чрезвычайно популярен в массах. Одной из стратегических ошибок Временного пр</w:t>
      </w:r>
      <w:r w:rsidRPr="00885B1E">
        <w:rPr>
          <w:color w:val="000000"/>
          <w:sz w:val="28"/>
          <w:szCs w:val="28"/>
        </w:rPr>
        <w:t>а</w:t>
      </w:r>
      <w:r w:rsidRPr="00885B1E">
        <w:rPr>
          <w:color w:val="000000"/>
          <w:sz w:val="28"/>
          <w:szCs w:val="28"/>
        </w:rPr>
        <w:t>вительства было затягивание его выборов. Выборы в Учредительное собрание состо</w:t>
      </w:r>
      <w:r w:rsidRPr="00885B1E">
        <w:rPr>
          <w:color w:val="000000"/>
          <w:sz w:val="28"/>
          <w:szCs w:val="28"/>
        </w:rPr>
        <w:t>я</w:t>
      </w:r>
      <w:r w:rsidRPr="00885B1E">
        <w:rPr>
          <w:color w:val="000000"/>
          <w:sz w:val="28"/>
          <w:szCs w:val="28"/>
        </w:rPr>
        <w:t xml:space="preserve">лись после Октября 1917 г. в ноябре </w:t>
      </w:r>
      <w:r>
        <w:rPr>
          <w:color w:val="000000"/>
          <w:sz w:val="28"/>
          <w:szCs w:val="28"/>
        </w:rPr>
        <w:t xml:space="preserve">– </w:t>
      </w:r>
      <w:r w:rsidRPr="00885B1E">
        <w:rPr>
          <w:color w:val="000000"/>
          <w:sz w:val="28"/>
          <w:szCs w:val="28"/>
        </w:rPr>
        <w:t>декабре. В голосовании участвовало более 32 млн. человек, 81% голосов было подано за социалистов. Большевики, получившие 22,5% мест и их союзники левые эсеры 11%, не были довольны результатами выб</w:t>
      </w:r>
      <w:r w:rsidRPr="00885B1E">
        <w:rPr>
          <w:color w:val="000000"/>
          <w:sz w:val="28"/>
          <w:szCs w:val="28"/>
        </w:rPr>
        <w:t>о</w:t>
      </w:r>
      <w:r w:rsidRPr="00885B1E">
        <w:rPr>
          <w:color w:val="000000"/>
          <w:sz w:val="28"/>
          <w:szCs w:val="28"/>
        </w:rPr>
        <w:t>ров. Партия эсеров получила 40% голосов.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Учредительное собрание открылось 5 января 1918 г. в Таврическом дворце Пе</w:t>
      </w:r>
      <w:r w:rsidRPr="00885B1E">
        <w:rPr>
          <w:color w:val="000000"/>
          <w:sz w:val="28"/>
          <w:szCs w:val="28"/>
        </w:rPr>
        <w:t>т</w:t>
      </w:r>
      <w:r w:rsidRPr="00885B1E">
        <w:rPr>
          <w:color w:val="000000"/>
          <w:sz w:val="28"/>
          <w:szCs w:val="28"/>
        </w:rPr>
        <w:t>рограда. Председателем Учредительного собрания был избран правый эсер В.</w:t>
      </w:r>
      <w:r>
        <w:rPr>
          <w:color w:val="000000"/>
          <w:sz w:val="28"/>
          <w:szCs w:val="28"/>
        </w:rPr>
        <w:t xml:space="preserve"> </w:t>
      </w:r>
      <w:r w:rsidRPr="00885B1E">
        <w:rPr>
          <w:color w:val="000000"/>
          <w:sz w:val="28"/>
          <w:szCs w:val="28"/>
        </w:rPr>
        <w:t>М. Чернов.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Учредительное собрание отказалось утвердить внесенную большевиками «Де</w:t>
      </w:r>
      <w:r w:rsidRPr="00885B1E">
        <w:rPr>
          <w:color w:val="000000"/>
          <w:sz w:val="28"/>
          <w:szCs w:val="28"/>
        </w:rPr>
        <w:t>к</w:t>
      </w:r>
      <w:r w:rsidRPr="00885B1E">
        <w:rPr>
          <w:color w:val="000000"/>
          <w:sz w:val="28"/>
          <w:szCs w:val="28"/>
        </w:rPr>
        <w:t>ларацию прав трудящихся и эксплуатируемого народа», в которой были отражены важнейшие декреты и постановления советской власти. Таким образом, Учредител</w:t>
      </w:r>
      <w:r w:rsidRPr="00885B1E">
        <w:rPr>
          <w:color w:val="000000"/>
          <w:sz w:val="28"/>
          <w:szCs w:val="28"/>
        </w:rPr>
        <w:t>ь</w:t>
      </w:r>
      <w:r w:rsidRPr="00885B1E">
        <w:rPr>
          <w:color w:val="000000"/>
          <w:sz w:val="28"/>
          <w:szCs w:val="28"/>
        </w:rPr>
        <w:t>ное собрание отвергло идею социалистического выбора и установления диктатуры пролетариата.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связи с этим в ночь с 6 на 7 января 1918 г. ВЦИК принял решение о роспуске Учредительного собрания.</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Его разгон не вызвал массового протеста в стране. В защиту «</w:t>
      </w:r>
      <w:proofErr w:type="spellStart"/>
      <w:r w:rsidRPr="00885B1E">
        <w:rPr>
          <w:color w:val="000000"/>
          <w:sz w:val="28"/>
          <w:szCs w:val="28"/>
        </w:rPr>
        <w:t>Учредилки</w:t>
      </w:r>
      <w:proofErr w:type="spellEnd"/>
      <w:r w:rsidRPr="00885B1E">
        <w:rPr>
          <w:color w:val="000000"/>
          <w:sz w:val="28"/>
          <w:szCs w:val="28"/>
        </w:rPr>
        <w:t>» выст</w:t>
      </w:r>
      <w:r w:rsidRPr="00885B1E">
        <w:rPr>
          <w:color w:val="000000"/>
          <w:sz w:val="28"/>
          <w:szCs w:val="28"/>
        </w:rPr>
        <w:t>у</w:t>
      </w:r>
      <w:r w:rsidRPr="00885B1E">
        <w:rPr>
          <w:color w:val="000000"/>
          <w:sz w:val="28"/>
          <w:szCs w:val="28"/>
        </w:rPr>
        <w:t>пило ничтожное меньшинство рабочих, интеллигенции.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Крестьянство, оценив возможность получить землю без санкции Учредительн</w:t>
      </w:r>
      <w:r w:rsidRPr="00885B1E">
        <w:rPr>
          <w:color w:val="000000"/>
          <w:sz w:val="28"/>
          <w:szCs w:val="28"/>
        </w:rPr>
        <w:t>о</w:t>
      </w:r>
      <w:r w:rsidRPr="00885B1E">
        <w:rPr>
          <w:color w:val="000000"/>
          <w:sz w:val="28"/>
          <w:szCs w:val="28"/>
        </w:rPr>
        <w:t>го собрания, отвернулось от него равнодушно: буржуазия же делала ставку на голую силу, его состав не устраивал ни кадетов, ни правых. Колчак считал разгон этого Учр</w:t>
      </w:r>
      <w:r w:rsidRPr="00885B1E">
        <w:rPr>
          <w:color w:val="000000"/>
          <w:sz w:val="28"/>
          <w:szCs w:val="28"/>
        </w:rPr>
        <w:t>е</w:t>
      </w:r>
      <w:r w:rsidRPr="00885B1E">
        <w:rPr>
          <w:color w:val="000000"/>
          <w:sz w:val="28"/>
          <w:szCs w:val="28"/>
        </w:rPr>
        <w:t>дительного собрания «заслугой большевиков».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Экономическая и социальная политика. </w:t>
      </w:r>
      <w:r w:rsidRPr="00885B1E">
        <w:rPr>
          <w:color w:val="000000"/>
          <w:sz w:val="28"/>
          <w:szCs w:val="28"/>
        </w:rPr>
        <w:t>Руководство большевиков, исходя из своей политической доктрины, проводило линию на уничтожение частной собстве</w:t>
      </w:r>
      <w:r w:rsidRPr="00885B1E">
        <w:rPr>
          <w:color w:val="000000"/>
          <w:sz w:val="28"/>
          <w:szCs w:val="28"/>
        </w:rPr>
        <w:t>н</w:t>
      </w:r>
      <w:r w:rsidRPr="00885B1E">
        <w:rPr>
          <w:color w:val="000000"/>
          <w:sz w:val="28"/>
          <w:szCs w:val="28"/>
        </w:rPr>
        <w:t>ности. Планировалось постепенное обобществление производства и создание це</w:t>
      </w:r>
      <w:r w:rsidRPr="00885B1E">
        <w:rPr>
          <w:color w:val="000000"/>
          <w:sz w:val="28"/>
          <w:szCs w:val="28"/>
        </w:rPr>
        <w:t>н</w:t>
      </w:r>
      <w:r w:rsidRPr="00885B1E">
        <w:rPr>
          <w:color w:val="000000"/>
          <w:sz w:val="28"/>
          <w:szCs w:val="28"/>
        </w:rPr>
        <w:t>трализованного управления экономикой.</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Одной из первых мер по созданию новой экономики явилось установление р</w:t>
      </w:r>
      <w:r w:rsidRPr="00885B1E">
        <w:rPr>
          <w:color w:val="000000"/>
          <w:sz w:val="28"/>
          <w:szCs w:val="28"/>
        </w:rPr>
        <w:t>а</w:t>
      </w:r>
      <w:r w:rsidRPr="00885B1E">
        <w:rPr>
          <w:color w:val="000000"/>
          <w:sz w:val="28"/>
          <w:szCs w:val="28"/>
        </w:rPr>
        <w:t>бочего контроля над производством и распределением в общегосударственном ма</w:t>
      </w:r>
      <w:r w:rsidRPr="00885B1E">
        <w:rPr>
          <w:color w:val="000000"/>
          <w:sz w:val="28"/>
          <w:szCs w:val="28"/>
        </w:rPr>
        <w:t>с</w:t>
      </w:r>
      <w:r w:rsidRPr="00885B1E">
        <w:rPr>
          <w:color w:val="000000"/>
          <w:sz w:val="28"/>
          <w:szCs w:val="28"/>
        </w:rPr>
        <w:t>штабе. Он должен был помочь сохранить имущество страны от расхищения и дал</w:t>
      </w:r>
      <w:r w:rsidRPr="00885B1E">
        <w:rPr>
          <w:color w:val="000000"/>
          <w:sz w:val="28"/>
          <w:szCs w:val="28"/>
        </w:rPr>
        <w:t>ь</w:t>
      </w:r>
      <w:r w:rsidRPr="00885B1E">
        <w:rPr>
          <w:color w:val="000000"/>
          <w:sz w:val="28"/>
          <w:szCs w:val="28"/>
        </w:rPr>
        <w:t>нейшего развала всего хозяйства.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 xml:space="preserve">Контроль осуществлялся рабочими через выборные органы </w:t>
      </w:r>
      <w:r>
        <w:rPr>
          <w:color w:val="000000"/>
          <w:sz w:val="28"/>
          <w:szCs w:val="28"/>
        </w:rPr>
        <w:t>–</w:t>
      </w:r>
      <w:r w:rsidRPr="00885B1E">
        <w:rPr>
          <w:color w:val="000000"/>
          <w:sz w:val="28"/>
          <w:szCs w:val="28"/>
        </w:rPr>
        <w:t>фабрично</w:t>
      </w:r>
      <w:r>
        <w:rPr>
          <w:color w:val="000000"/>
          <w:sz w:val="28"/>
          <w:szCs w:val="28"/>
        </w:rPr>
        <w:t>-</w:t>
      </w:r>
      <w:r w:rsidRPr="00885B1E">
        <w:rPr>
          <w:color w:val="000000"/>
          <w:sz w:val="28"/>
          <w:szCs w:val="28"/>
        </w:rPr>
        <w:t>заводские комитеты, их решения были обязательны для предпринимателей. Но пе</w:t>
      </w:r>
      <w:r w:rsidRPr="00885B1E">
        <w:rPr>
          <w:color w:val="000000"/>
          <w:sz w:val="28"/>
          <w:szCs w:val="28"/>
        </w:rPr>
        <w:t>р</w:t>
      </w:r>
      <w:r w:rsidRPr="00885B1E">
        <w:rPr>
          <w:color w:val="000000"/>
          <w:sz w:val="28"/>
          <w:szCs w:val="28"/>
        </w:rPr>
        <w:t>вые месяцы привели к дискредитации идеи рабочего контроля, так как ввергли пр</w:t>
      </w:r>
      <w:r w:rsidRPr="00885B1E">
        <w:rPr>
          <w:color w:val="000000"/>
          <w:sz w:val="28"/>
          <w:szCs w:val="28"/>
        </w:rPr>
        <w:t>о</w:t>
      </w:r>
      <w:r w:rsidRPr="00885B1E">
        <w:rPr>
          <w:color w:val="000000"/>
          <w:sz w:val="28"/>
          <w:szCs w:val="28"/>
        </w:rPr>
        <w:t>мышленность в хаос и анархию. Рабочие пытались управлять предприятиями в своих интересах и по своему усмотрению без учета общих интересов.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Национализация фабрик, заводов и банков была одной из главных форм созд</w:t>
      </w:r>
      <w:r w:rsidRPr="00885B1E">
        <w:rPr>
          <w:color w:val="000000"/>
          <w:sz w:val="28"/>
          <w:szCs w:val="28"/>
        </w:rPr>
        <w:t>а</w:t>
      </w:r>
      <w:r w:rsidRPr="00885B1E">
        <w:rPr>
          <w:color w:val="000000"/>
          <w:sz w:val="28"/>
          <w:szCs w:val="28"/>
        </w:rPr>
        <w:t>ния новой экономики. В собственность государства по декретам о национализации перешли целые отрасли промышленности, транспорт, банки, средства связи.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декабре 1917 г. был издан Декрет о создании Высшего совета народного х</w:t>
      </w:r>
      <w:r w:rsidRPr="00885B1E">
        <w:rPr>
          <w:color w:val="000000"/>
          <w:sz w:val="28"/>
          <w:szCs w:val="28"/>
        </w:rPr>
        <w:t>о</w:t>
      </w:r>
      <w:r w:rsidRPr="00885B1E">
        <w:rPr>
          <w:color w:val="000000"/>
          <w:sz w:val="28"/>
          <w:szCs w:val="28"/>
        </w:rPr>
        <w:t>зяйства, который осуществлял руководства промышленностью страны.</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результате осуществления Декрета о земле было конфисковано и передано крестьянам в пользование 150 млн. десятин земли. При распределении земли сове</w:t>
      </w:r>
      <w:r w:rsidRPr="00885B1E">
        <w:rPr>
          <w:color w:val="000000"/>
          <w:sz w:val="28"/>
          <w:szCs w:val="28"/>
        </w:rPr>
        <w:t>т</w:t>
      </w:r>
      <w:r w:rsidRPr="00885B1E">
        <w:rPr>
          <w:color w:val="000000"/>
          <w:sz w:val="28"/>
          <w:szCs w:val="28"/>
        </w:rPr>
        <w:t>ская власть поддерживала бедноту, что вызвало недовольство и сопротивление кул</w:t>
      </w:r>
      <w:r w:rsidRPr="00885B1E">
        <w:rPr>
          <w:color w:val="000000"/>
          <w:sz w:val="28"/>
          <w:szCs w:val="28"/>
        </w:rPr>
        <w:t>а</w:t>
      </w:r>
      <w:r w:rsidRPr="00885B1E">
        <w:rPr>
          <w:color w:val="000000"/>
          <w:sz w:val="28"/>
          <w:szCs w:val="28"/>
        </w:rPr>
        <w:t>ков. Они стали придерживать хлеб, возникла угроза голода в городах. В связи с этим Совнарком ввел продовольственную диктатуру, в соответствии с которой запрещалась хлебная торговля, изымались излишки продовольствия у зажиточных крестьян. С этой целью в деревню посылались продовольственные отряды (продотряды), создавались комитеты бедноты (комбеды). Левые эсеры, входившие в правительство, были не с</w:t>
      </w:r>
      <w:r w:rsidRPr="00885B1E">
        <w:rPr>
          <w:color w:val="000000"/>
          <w:sz w:val="28"/>
          <w:szCs w:val="28"/>
        </w:rPr>
        <w:t>о</w:t>
      </w:r>
      <w:r w:rsidRPr="00885B1E">
        <w:rPr>
          <w:color w:val="000000"/>
          <w:sz w:val="28"/>
          <w:szCs w:val="28"/>
        </w:rPr>
        <w:t>гласны с продовольственной диктатурой и методами ее реализации.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Широкие преобразования были проведены в социальной сфере: устанавлив</w:t>
      </w:r>
      <w:r w:rsidRPr="00885B1E">
        <w:rPr>
          <w:color w:val="000000"/>
          <w:sz w:val="28"/>
          <w:szCs w:val="28"/>
        </w:rPr>
        <w:t>а</w:t>
      </w:r>
      <w:r w:rsidRPr="00885B1E">
        <w:rPr>
          <w:color w:val="000000"/>
          <w:sz w:val="28"/>
          <w:szCs w:val="28"/>
        </w:rPr>
        <w:t>лось бесплатное образование и медицинское обслуживание, запрещалась эксплуат</w:t>
      </w:r>
      <w:r w:rsidRPr="00885B1E">
        <w:rPr>
          <w:color w:val="000000"/>
          <w:sz w:val="28"/>
          <w:szCs w:val="28"/>
        </w:rPr>
        <w:t>а</w:t>
      </w:r>
      <w:r w:rsidRPr="00885B1E">
        <w:rPr>
          <w:color w:val="000000"/>
          <w:sz w:val="28"/>
          <w:szCs w:val="28"/>
        </w:rPr>
        <w:t>ция детского труда. Был принят закон о 8</w:t>
      </w:r>
      <w:r>
        <w:rPr>
          <w:color w:val="000000"/>
          <w:sz w:val="28"/>
          <w:szCs w:val="28"/>
        </w:rPr>
        <w:t>-</w:t>
      </w:r>
      <w:r w:rsidRPr="00885B1E">
        <w:rPr>
          <w:color w:val="000000"/>
          <w:sz w:val="28"/>
          <w:szCs w:val="28"/>
        </w:rPr>
        <w:t>часовом рабочем дне, провозглашена св</w:t>
      </w:r>
      <w:r w:rsidRPr="00885B1E">
        <w:rPr>
          <w:color w:val="000000"/>
          <w:sz w:val="28"/>
          <w:szCs w:val="28"/>
        </w:rPr>
        <w:t>о</w:t>
      </w:r>
      <w:r w:rsidRPr="00885B1E">
        <w:rPr>
          <w:color w:val="000000"/>
          <w:sz w:val="28"/>
          <w:szCs w:val="28"/>
        </w:rPr>
        <w:t>бода совести.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национальной политике провозглашалось равенство и суверенность народов России.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Брестский мир. </w:t>
      </w:r>
      <w:r w:rsidRPr="00885B1E">
        <w:rPr>
          <w:color w:val="000000"/>
          <w:sz w:val="28"/>
          <w:szCs w:val="28"/>
        </w:rPr>
        <w:t>В Декрете о мире советское правительство предложило всем воюющим государствам начать немедленные переговоры о заключении перемирия. Однако ни одно правительство стран Антанты не ответило на мирные предложения Советской республики. В тоже время правительство стран германо</w:t>
      </w:r>
      <w:r>
        <w:rPr>
          <w:color w:val="000000"/>
          <w:sz w:val="28"/>
          <w:szCs w:val="28"/>
        </w:rPr>
        <w:t>-</w:t>
      </w:r>
      <w:r w:rsidRPr="00885B1E">
        <w:rPr>
          <w:color w:val="000000"/>
          <w:sz w:val="28"/>
          <w:szCs w:val="28"/>
        </w:rPr>
        <w:t>австрийского бл</w:t>
      </w:r>
      <w:r w:rsidRPr="00885B1E">
        <w:rPr>
          <w:color w:val="000000"/>
          <w:sz w:val="28"/>
          <w:szCs w:val="28"/>
        </w:rPr>
        <w:t>о</w:t>
      </w:r>
      <w:r w:rsidRPr="00885B1E">
        <w:rPr>
          <w:color w:val="000000"/>
          <w:sz w:val="28"/>
          <w:szCs w:val="28"/>
        </w:rPr>
        <w:t>ка в конце ноября 1917 г. согласились вести переговоры о перемирии и мире с сове</w:t>
      </w:r>
      <w:r w:rsidRPr="00885B1E">
        <w:rPr>
          <w:color w:val="000000"/>
          <w:sz w:val="28"/>
          <w:szCs w:val="28"/>
        </w:rPr>
        <w:t>т</w:t>
      </w:r>
      <w:r w:rsidRPr="00885B1E">
        <w:rPr>
          <w:color w:val="000000"/>
          <w:sz w:val="28"/>
          <w:szCs w:val="28"/>
        </w:rPr>
        <w:t>скими представителями.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Сначала было подписано </w:t>
      </w:r>
      <w:proofErr w:type="spellStart"/>
      <w:r w:rsidRPr="00885B1E">
        <w:rPr>
          <w:color w:val="000000"/>
          <w:sz w:val="28"/>
          <w:szCs w:val="28"/>
        </w:rPr>
        <w:t>Брест</w:t>
      </w:r>
      <w:r>
        <w:rPr>
          <w:color w:val="000000"/>
          <w:sz w:val="28"/>
          <w:szCs w:val="28"/>
        </w:rPr>
        <w:t>-</w:t>
      </w:r>
      <w:r w:rsidRPr="00885B1E">
        <w:rPr>
          <w:color w:val="000000"/>
          <w:sz w:val="28"/>
          <w:szCs w:val="28"/>
        </w:rPr>
        <w:t>Литовское</w:t>
      </w:r>
      <w:proofErr w:type="spellEnd"/>
      <w:r w:rsidRPr="00885B1E">
        <w:rPr>
          <w:color w:val="000000"/>
          <w:sz w:val="28"/>
          <w:szCs w:val="28"/>
        </w:rPr>
        <w:t xml:space="preserve"> перемирие, а 9 (22) декабря начались переговоры о мире. Германская делегация в ультимативной форме потребовала о</w:t>
      </w:r>
      <w:r w:rsidRPr="00885B1E">
        <w:rPr>
          <w:color w:val="000000"/>
          <w:sz w:val="28"/>
          <w:szCs w:val="28"/>
        </w:rPr>
        <w:t>т</w:t>
      </w:r>
      <w:r w:rsidRPr="00885B1E">
        <w:rPr>
          <w:color w:val="000000"/>
          <w:sz w:val="28"/>
          <w:szCs w:val="28"/>
        </w:rPr>
        <w:t xml:space="preserve">торжения от России свыше 150 тыс. км </w:t>
      </w:r>
      <w:r>
        <w:rPr>
          <w:color w:val="000000"/>
          <w:sz w:val="28"/>
          <w:szCs w:val="28"/>
        </w:rPr>
        <w:t>–</w:t>
      </w:r>
      <w:r w:rsidRPr="00885B1E">
        <w:rPr>
          <w:color w:val="000000"/>
          <w:sz w:val="28"/>
          <w:szCs w:val="28"/>
        </w:rPr>
        <w:t xml:space="preserve"> Польшу, часть Прибалтики, Украины и Бел</w:t>
      </w:r>
      <w:r w:rsidRPr="00885B1E">
        <w:rPr>
          <w:color w:val="000000"/>
          <w:sz w:val="28"/>
          <w:szCs w:val="28"/>
        </w:rPr>
        <w:t>о</w:t>
      </w:r>
      <w:r w:rsidRPr="00885B1E">
        <w:rPr>
          <w:color w:val="000000"/>
          <w:sz w:val="28"/>
          <w:szCs w:val="28"/>
        </w:rPr>
        <w:t>руссии. В связи с этим переговоры были прерваны.При обсуждении германских усл</w:t>
      </w:r>
      <w:r w:rsidRPr="00885B1E">
        <w:rPr>
          <w:color w:val="000000"/>
          <w:sz w:val="28"/>
          <w:szCs w:val="28"/>
        </w:rPr>
        <w:t>о</w:t>
      </w:r>
      <w:r w:rsidRPr="00885B1E">
        <w:rPr>
          <w:color w:val="000000"/>
          <w:sz w:val="28"/>
          <w:szCs w:val="28"/>
        </w:rPr>
        <w:lastRenderedPageBreak/>
        <w:t>вий возник глубокий кризис в руководстве партии большевиков и в Советском прав</w:t>
      </w:r>
      <w:r w:rsidRPr="00885B1E">
        <w:rPr>
          <w:color w:val="000000"/>
          <w:sz w:val="28"/>
          <w:szCs w:val="28"/>
        </w:rPr>
        <w:t>и</w:t>
      </w:r>
      <w:r w:rsidRPr="00885B1E">
        <w:rPr>
          <w:color w:val="000000"/>
          <w:sz w:val="28"/>
          <w:szCs w:val="28"/>
        </w:rPr>
        <w:t>тельстве. Левые эсеры считали принятие этих условий предательством и настаивали на продолжении войны для защиты революции. Ленин требовал безоговорочно пр</w:t>
      </w:r>
      <w:r w:rsidRPr="00885B1E">
        <w:rPr>
          <w:color w:val="000000"/>
          <w:sz w:val="28"/>
          <w:szCs w:val="28"/>
        </w:rPr>
        <w:t>и</w:t>
      </w:r>
      <w:r w:rsidRPr="00885B1E">
        <w:rPr>
          <w:color w:val="000000"/>
          <w:sz w:val="28"/>
          <w:szCs w:val="28"/>
        </w:rPr>
        <w:t>нять немецкие условия, указывая при этом на то, что страна находилась в состоянии крайней экономической разрухи, а старая армия фактически развалилась. Главная его цель состояла в том, чтобы сохранить власть любой ценой, на любых условиях. Ленин говорил, что немецкое наступление грозит неминуемой катастрофой для страны, а значит, и для советской власти. Нужна, мол, короткая передышка для создания новой армии.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Л.Д. Троцкий, руководитель советской делегации в Брест</w:t>
      </w:r>
      <w:r>
        <w:rPr>
          <w:color w:val="000000"/>
          <w:sz w:val="28"/>
          <w:szCs w:val="28"/>
        </w:rPr>
        <w:t>–</w:t>
      </w:r>
      <w:proofErr w:type="spellStart"/>
      <w:r w:rsidRPr="00885B1E">
        <w:rPr>
          <w:color w:val="000000"/>
          <w:sz w:val="28"/>
          <w:szCs w:val="28"/>
        </w:rPr>
        <w:t>Литовске</w:t>
      </w:r>
      <w:proofErr w:type="spellEnd"/>
      <w:r w:rsidRPr="00885B1E">
        <w:rPr>
          <w:color w:val="000000"/>
          <w:sz w:val="28"/>
          <w:szCs w:val="28"/>
        </w:rPr>
        <w:t xml:space="preserve">, выдвинул лозунг «Ни мира, ни войны!», означавший прекращение военных действий и отказ от подписания договора. В январе 1918 г. было принято решение затягивать переговоры. Троцкий нарушил эту договоренность, покинул </w:t>
      </w:r>
      <w:proofErr w:type="spellStart"/>
      <w:r w:rsidRPr="00885B1E">
        <w:rPr>
          <w:color w:val="000000"/>
          <w:sz w:val="28"/>
          <w:szCs w:val="28"/>
        </w:rPr>
        <w:t>Брест</w:t>
      </w:r>
      <w:r>
        <w:rPr>
          <w:color w:val="000000"/>
          <w:sz w:val="28"/>
          <w:szCs w:val="28"/>
        </w:rPr>
        <w:t>-Ли</w:t>
      </w:r>
      <w:r w:rsidRPr="00885B1E">
        <w:rPr>
          <w:color w:val="000000"/>
          <w:sz w:val="28"/>
          <w:szCs w:val="28"/>
        </w:rPr>
        <w:t>товск</w:t>
      </w:r>
      <w:proofErr w:type="spellEnd"/>
      <w:r w:rsidRPr="00885B1E">
        <w:rPr>
          <w:color w:val="000000"/>
          <w:sz w:val="28"/>
          <w:szCs w:val="28"/>
        </w:rPr>
        <w:t>, заявив, что подпис</w:t>
      </w:r>
      <w:r w:rsidRPr="00885B1E">
        <w:rPr>
          <w:color w:val="000000"/>
          <w:sz w:val="28"/>
          <w:szCs w:val="28"/>
        </w:rPr>
        <w:t>ы</w:t>
      </w:r>
      <w:r w:rsidRPr="00885B1E">
        <w:rPr>
          <w:color w:val="000000"/>
          <w:sz w:val="28"/>
          <w:szCs w:val="28"/>
        </w:rPr>
        <w:t>вать мирный договор на грабительских условиях не будет.</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Воспользовавшись этим, 18 февраля 1918 г. германские войска начали насту</w:t>
      </w:r>
      <w:r w:rsidRPr="00885B1E">
        <w:rPr>
          <w:color w:val="000000"/>
          <w:sz w:val="28"/>
          <w:szCs w:val="28"/>
        </w:rPr>
        <w:t>п</w:t>
      </w:r>
      <w:r w:rsidRPr="00885B1E">
        <w:rPr>
          <w:color w:val="000000"/>
          <w:sz w:val="28"/>
          <w:szCs w:val="28"/>
        </w:rPr>
        <w:t>ление и захватили огромные территории в Прибалтике, Белоруссии, на Украине.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21 февраля 1918 г. Совнарком издал декрет «Социалистическое отечество в опасности», который обязывал все Советы организовать отпор врагу. 23 февраля 1918 г. отряды Красной Гвардии остановили немцев под Псковом и Нарвой.</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Германия предъявила ультиматум с новыми территориальными претензиями, требовала демобилизовать армию и выплатить большую контрибуцию. Советское правительство было вынуждено принять грабительские и унизительные условия. 3 марта 1918 г. был подписан Брестский мир. По нему отторгались от России Польша, Прибалтика, часть Белоруссии и другие территории.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Левые эсеры были против Брестского мира и в знак протеста вышли из состава Совнаркома. С этого времени и в исполнительной власти Советской России утверд</w:t>
      </w:r>
      <w:r w:rsidRPr="00885B1E">
        <w:rPr>
          <w:color w:val="000000"/>
          <w:sz w:val="28"/>
          <w:szCs w:val="28"/>
        </w:rPr>
        <w:t>и</w:t>
      </w:r>
      <w:r w:rsidRPr="00885B1E">
        <w:rPr>
          <w:color w:val="000000"/>
          <w:sz w:val="28"/>
          <w:szCs w:val="28"/>
        </w:rPr>
        <w:t xml:space="preserve">лась </w:t>
      </w:r>
      <w:proofErr w:type="spellStart"/>
      <w:r w:rsidRPr="00885B1E">
        <w:rPr>
          <w:color w:val="000000"/>
          <w:sz w:val="28"/>
          <w:szCs w:val="28"/>
        </w:rPr>
        <w:t>однопартийность</w:t>
      </w:r>
      <w:proofErr w:type="spellEnd"/>
      <w:r w:rsidRPr="00885B1E">
        <w:rPr>
          <w:color w:val="000000"/>
          <w:sz w:val="28"/>
          <w:szCs w:val="28"/>
        </w:rPr>
        <w:t>. Обострились отношения и с другими политическими партиями, которые были против этого унизительного мира. Россия оказалась в военной и д</w:t>
      </w:r>
      <w:r w:rsidRPr="00885B1E">
        <w:rPr>
          <w:color w:val="000000"/>
          <w:sz w:val="28"/>
          <w:szCs w:val="28"/>
        </w:rPr>
        <w:t>и</w:t>
      </w:r>
      <w:r w:rsidRPr="00885B1E">
        <w:rPr>
          <w:color w:val="000000"/>
          <w:sz w:val="28"/>
          <w:szCs w:val="28"/>
        </w:rPr>
        <w:t>пломатической изоляции даже несмотря на аннулирование Брестского мира после ноябрьской революции в Германии.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Этот мир принесший, окончание военных действий, укрепив власть большев</w:t>
      </w:r>
      <w:r w:rsidRPr="00885B1E">
        <w:rPr>
          <w:color w:val="000000"/>
          <w:sz w:val="28"/>
          <w:szCs w:val="28"/>
        </w:rPr>
        <w:t>и</w:t>
      </w:r>
      <w:r w:rsidRPr="00885B1E">
        <w:rPr>
          <w:color w:val="000000"/>
          <w:sz w:val="28"/>
          <w:szCs w:val="28"/>
        </w:rPr>
        <w:t xml:space="preserve">ков, вместе с тем, рождал новые проблемы </w:t>
      </w:r>
      <w:r>
        <w:rPr>
          <w:color w:val="000000"/>
          <w:sz w:val="28"/>
          <w:szCs w:val="28"/>
        </w:rPr>
        <w:t>–</w:t>
      </w:r>
      <w:r w:rsidRPr="00885B1E">
        <w:rPr>
          <w:color w:val="000000"/>
          <w:sz w:val="28"/>
          <w:szCs w:val="28"/>
        </w:rPr>
        <w:t xml:space="preserve"> теперь уже иностранную интервенцию и гражданскую войну «белых» и «красных».</w:t>
      </w:r>
    </w:p>
    <w:p w:rsidR="0023226E" w:rsidRDefault="0023226E" w:rsidP="00A4003C">
      <w:pPr>
        <w:shd w:val="clear" w:color="auto" w:fill="FFFFFF"/>
        <w:autoSpaceDE w:val="0"/>
        <w:autoSpaceDN w:val="0"/>
        <w:adjustRightInd w:val="0"/>
        <w:jc w:val="center"/>
        <w:rPr>
          <w:b/>
          <w:bCs/>
          <w:color w:val="000000"/>
          <w:sz w:val="28"/>
          <w:szCs w:val="28"/>
        </w:rPr>
      </w:pPr>
      <w:r>
        <w:rPr>
          <w:b/>
          <w:bCs/>
          <w:color w:val="000000"/>
          <w:sz w:val="28"/>
          <w:szCs w:val="28"/>
        </w:rPr>
        <w:br w:type="page"/>
      </w:r>
      <w:r w:rsidRPr="00885B1E">
        <w:rPr>
          <w:b/>
          <w:bCs/>
          <w:color w:val="000000"/>
          <w:sz w:val="28"/>
          <w:szCs w:val="28"/>
        </w:rPr>
        <w:lastRenderedPageBreak/>
        <w:t xml:space="preserve">ГЛАВА </w:t>
      </w:r>
      <w:r w:rsidRPr="00885B1E">
        <w:rPr>
          <w:b/>
          <w:bCs/>
          <w:color w:val="000000"/>
          <w:sz w:val="28"/>
          <w:szCs w:val="28"/>
          <w:lang w:val="en-US"/>
        </w:rPr>
        <w:t>XVI</w:t>
      </w:r>
    </w:p>
    <w:p w:rsidR="0023226E" w:rsidRDefault="0023226E" w:rsidP="00A4003C">
      <w:pPr>
        <w:shd w:val="clear" w:color="auto" w:fill="FFFFFF"/>
        <w:autoSpaceDE w:val="0"/>
        <w:autoSpaceDN w:val="0"/>
        <w:adjustRightInd w:val="0"/>
        <w:jc w:val="center"/>
        <w:rPr>
          <w:b/>
          <w:bCs/>
          <w:color w:val="000000"/>
          <w:sz w:val="28"/>
          <w:szCs w:val="28"/>
        </w:rPr>
      </w:pPr>
      <w:r w:rsidRPr="00885B1E">
        <w:rPr>
          <w:b/>
          <w:bCs/>
          <w:color w:val="000000"/>
          <w:sz w:val="28"/>
          <w:szCs w:val="28"/>
        </w:rPr>
        <w:t>ГРАЖДАНСКАЯ ВОЙНА И ИНОСТРАННАЯ ИНТЕРВЕНЦИЯ В РОССИИ</w:t>
      </w:r>
    </w:p>
    <w:p w:rsidR="0023226E" w:rsidRDefault="0023226E" w:rsidP="00A4003C">
      <w:pPr>
        <w:shd w:val="clear" w:color="auto" w:fill="FFFFFF"/>
        <w:autoSpaceDE w:val="0"/>
        <w:autoSpaceDN w:val="0"/>
        <w:adjustRightInd w:val="0"/>
        <w:jc w:val="both"/>
        <w:rPr>
          <w:sz w:val="28"/>
          <w:szCs w:val="28"/>
        </w:rPr>
      </w:pPr>
    </w:p>
    <w:p w:rsidR="0023226E" w:rsidRPr="00045662" w:rsidRDefault="0023226E" w:rsidP="00A4003C">
      <w:pPr>
        <w:shd w:val="clear" w:color="auto" w:fill="FFFFFF"/>
        <w:autoSpaceDE w:val="0"/>
        <w:autoSpaceDN w:val="0"/>
        <w:adjustRightInd w:val="0"/>
        <w:jc w:val="center"/>
        <w:rPr>
          <w:b/>
          <w:i/>
          <w:iCs/>
          <w:color w:val="000000"/>
          <w:sz w:val="28"/>
          <w:szCs w:val="28"/>
        </w:rPr>
      </w:pPr>
      <w:r w:rsidRPr="00045662">
        <w:rPr>
          <w:b/>
          <w:i/>
          <w:iCs/>
          <w:color w:val="000000"/>
          <w:sz w:val="28"/>
          <w:szCs w:val="28"/>
        </w:rPr>
        <w:t>§ 1. Историография гражданской войны</w:t>
      </w:r>
    </w:p>
    <w:p w:rsidR="0023226E" w:rsidRPr="00885B1E" w:rsidRDefault="0023226E" w:rsidP="00A4003C">
      <w:pPr>
        <w:shd w:val="clear" w:color="auto" w:fill="FFFFFF"/>
        <w:autoSpaceDE w:val="0"/>
        <w:autoSpaceDN w:val="0"/>
        <w:adjustRightInd w:val="0"/>
        <w:jc w:val="both"/>
        <w:rPr>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исторической литературе до сих пор нет единой точки зрения о времени нач</w:t>
      </w:r>
      <w:r w:rsidRPr="00885B1E">
        <w:rPr>
          <w:color w:val="000000"/>
          <w:sz w:val="28"/>
          <w:szCs w:val="28"/>
        </w:rPr>
        <w:t>а</w:t>
      </w:r>
      <w:r w:rsidRPr="00885B1E">
        <w:rPr>
          <w:color w:val="000000"/>
          <w:sz w:val="28"/>
          <w:szCs w:val="28"/>
        </w:rPr>
        <w:t xml:space="preserve">ла гражданской войны. Одни авторы относят его к февралю 1917 г., другие </w:t>
      </w:r>
      <w:r>
        <w:rPr>
          <w:color w:val="000000"/>
          <w:sz w:val="28"/>
          <w:szCs w:val="28"/>
        </w:rPr>
        <w:t>–</w:t>
      </w:r>
      <w:r w:rsidRPr="00885B1E">
        <w:rPr>
          <w:color w:val="000000"/>
          <w:sz w:val="28"/>
          <w:szCs w:val="28"/>
        </w:rPr>
        <w:t xml:space="preserve"> к октя</w:t>
      </w:r>
      <w:r w:rsidRPr="00885B1E">
        <w:rPr>
          <w:color w:val="000000"/>
          <w:sz w:val="28"/>
          <w:szCs w:val="28"/>
        </w:rPr>
        <w:t>б</w:t>
      </w:r>
      <w:r w:rsidRPr="00885B1E">
        <w:rPr>
          <w:color w:val="000000"/>
          <w:sz w:val="28"/>
          <w:szCs w:val="28"/>
        </w:rPr>
        <w:t xml:space="preserve">рю 1917 г., третьи </w:t>
      </w:r>
      <w:r>
        <w:rPr>
          <w:color w:val="000000"/>
          <w:sz w:val="28"/>
          <w:szCs w:val="28"/>
        </w:rPr>
        <w:t>–</w:t>
      </w:r>
      <w:r w:rsidRPr="00885B1E">
        <w:rPr>
          <w:color w:val="000000"/>
          <w:sz w:val="28"/>
          <w:szCs w:val="28"/>
        </w:rPr>
        <w:t xml:space="preserve"> к весне </w:t>
      </w:r>
      <w:r>
        <w:rPr>
          <w:color w:val="000000"/>
          <w:sz w:val="28"/>
          <w:szCs w:val="28"/>
        </w:rPr>
        <w:t>–</w:t>
      </w:r>
      <w:r w:rsidRPr="00885B1E">
        <w:rPr>
          <w:color w:val="000000"/>
          <w:sz w:val="28"/>
          <w:szCs w:val="28"/>
        </w:rPr>
        <w:t xml:space="preserve"> лету 1918 г., когда сложились сильные политические и хорошо организованные антисоветские очаги и началась иностранная интервенция. Споры историков вызывает также вопрос о том, кто был виновником в развязывании братоубийственной войны. Противники большевиков (П.</w:t>
      </w:r>
      <w:r>
        <w:rPr>
          <w:color w:val="000000"/>
          <w:sz w:val="28"/>
          <w:szCs w:val="28"/>
        </w:rPr>
        <w:t xml:space="preserve"> </w:t>
      </w:r>
      <w:r w:rsidRPr="00885B1E">
        <w:rPr>
          <w:color w:val="000000"/>
          <w:sz w:val="28"/>
          <w:szCs w:val="28"/>
        </w:rPr>
        <w:t>Н. Милюков, В.</w:t>
      </w:r>
      <w:r>
        <w:rPr>
          <w:color w:val="000000"/>
          <w:sz w:val="28"/>
          <w:szCs w:val="28"/>
        </w:rPr>
        <w:t xml:space="preserve"> </w:t>
      </w:r>
      <w:r w:rsidRPr="00885B1E">
        <w:rPr>
          <w:color w:val="000000"/>
          <w:sz w:val="28"/>
          <w:szCs w:val="28"/>
        </w:rPr>
        <w:t>М. Чернов) в своих работах возлагают ответственность за развязывание гражданской войны на с</w:t>
      </w:r>
      <w:r w:rsidRPr="00885B1E">
        <w:rPr>
          <w:color w:val="000000"/>
          <w:sz w:val="28"/>
          <w:szCs w:val="28"/>
        </w:rPr>
        <w:t>о</w:t>
      </w:r>
      <w:r w:rsidRPr="00885B1E">
        <w:rPr>
          <w:color w:val="000000"/>
          <w:sz w:val="28"/>
          <w:szCs w:val="28"/>
        </w:rPr>
        <w:t>ветскую власть. Большевики, мол, первыми применили насилие по отношению к др</w:t>
      </w:r>
      <w:r w:rsidRPr="00885B1E">
        <w:rPr>
          <w:color w:val="000000"/>
          <w:sz w:val="28"/>
          <w:szCs w:val="28"/>
        </w:rPr>
        <w:t>у</w:t>
      </w:r>
      <w:r w:rsidRPr="00885B1E">
        <w:rPr>
          <w:color w:val="000000"/>
          <w:sz w:val="28"/>
          <w:szCs w:val="28"/>
        </w:rPr>
        <w:t>гим политическим партиям, в том числе и к соц</w:t>
      </w:r>
      <w:r>
        <w:rPr>
          <w:color w:val="000000"/>
          <w:sz w:val="28"/>
          <w:szCs w:val="28"/>
        </w:rPr>
        <w:t>иалистическим, а оппозиции, что</w:t>
      </w:r>
      <w:r w:rsidRPr="00885B1E">
        <w:rPr>
          <w:color w:val="000000"/>
          <w:sz w:val="28"/>
          <w:szCs w:val="28"/>
        </w:rPr>
        <w:t>бы не быть уничтоженной пришлось принять участие в гражданской войне.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советской историографии утверждалось, что гражданская война как наиболее острая форма классовой борьбы была навязана рабочим и крестьянам бывшими эк</w:t>
      </w:r>
      <w:r w:rsidRPr="00885B1E">
        <w:rPr>
          <w:color w:val="000000"/>
          <w:sz w:val="28"/>
          <w:szCs w:val="28"/>
        </w:rPr>
        <w:t>с</w:t>
      </w:r>
      <w:r w:rsidRPr="00885B1E">
        <w:rPr>
          <w:color w:val="000000"/>
          <w:sz w:val="28"/>
          <w:szCs w:val="28"/>
        </w:rPr>
        <w:t>плуататорами (буржуазия, помещики), которые пытались с помощью оружия свер</w:t>
      </w:r>
      <w:r w:rsidRPr="00885B1E">
        <w:rPr>
          <w:color w:val="000000"/>
          <w:sz w:val="28"/>
          <w:szCs w:val="28"/>
        </w:rPr>
        <w:t>г</w:t>
      </w:r>
      <w:r w:rsidRPr="00885B1E">
        <w:rPr>
          <w:color w:val="000000"/>
          <w:sz w:val="28"/>
          <w:szCs w:val="28"/>
        </w:rPr>
        <w:t>нуть народную советскую власть и реставрировать старые порядки. Со стороны раб</w:t>
      </w:r>
      <w:r w:rsidRPr="00885B1E">
        <w:rPr>
          <w:color w:val="000000"/>
          <w:sz w:val="28"/>
          <w:szCs w:val="28"/>
        </w:rPr>
        <w:t>о</w:t>
      </w:r>
      <w:r w:rsidRPr="00885B1E">
        <w:rPr>
          <w:color w:val="000000"/>
          <w:sz w:val="28"/>
          <w:szCs w:val="28"/>
        </w:rPr>
        <w:t>чих и крестьян, это мол, была борьба за свободу, равенство и справедливость.</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настоящее время многие историки считают, что виновником гражданской войны были и «левые» и «правые» партии. Большевики и представители других па</w:t>
      </w:r>
      <w:r w:rsidRPr="00885B1E">
        <w:rPr>
          <w:color w:val="000000"/>
          <w:sz w:val="28"/>
          <w:szCs w:val="28"/>
        </w:rPr>
        <w:t>р</w:t>
      </w:r>
      <w:r w:rsidRPr="00885B1E">
        <w:rPr>
          <w:color w:val="000000"/>
          <w:sz w:val="28"/>
          <w:szCs w:val="28"/>
        </w:rPr>
        <w:t>тий не проявили готовности к компромиссу. В условиях всеобщей разрухи восстан</w:t>
      </w:r>
      <w:r w:rsidRPr="00885B1E">
        <w:rPr>
          <w:color w:val="000000"/>
          <w:sz w:val="28"/>
          <w:szCs w:val="28"/>
        </w:rPr>
        <w:t>о</w:t>
      </w:r>
      <w:r w:rsidRPr="00885B1E">
        <w:rPr>
          <w:color w:val="000000"/>
          <w:sz w:val="28"/>
          <w:szCs w:val="28"/>
        </w:rPr>
        <w:t>вить порядок можно было двумя способами: либо установить жесткую диктатуру, л</w:t>
      </w:r>
      <w:r w:rsidRPr="00885B1E">
        <w:rPr>
          <w:color w:val="000000"/>
          <w:sz w:val="28"/>
          <w:szCs w:val="28"/>
        </w:rPr>
        <w:t>и</w:t>
      </w:r>
      <w:r w:rsidRPr="00885B1E">
        <w:rPr>
          <w:color w:val="000000"/>
          <w:sz w:val="28"/>
          <w:szCs w:val="28"/>
        </w:rPr>
        <w:t>бо добиться всеобщего примирения. Страна пошла по первому пути. Это была борьба за власть с целью навязать основной массе граждан свои представления о будущем политическом устройстве России.</w:t>
      </w:r>
    </w:p>
    <w:p w:rsidR="0023226E" w:rsidRDefault="0023226E" w:rsidP="00A4003C">
      <w:pPr>
        <w:shd w:val="clear" w:color="auto" w:fill="FFFFFF"/>
        <w:autoSpaceDE w:val="0"/>
        <w:autoSpaceDN w:val="0"/>
        <w:adjustRightInd w:val="0"/>
        <w:ind w:firstLine="709"/>
        <w:jc w:val="both"/>
        <w:rPr>
          <w:color w:val="000000"/>
          <w:sz w:val="28"/>
          <w:szCs w:val="28"/>
        </w:rPr>
      </w:pPr>
      <w:r w:rsidRPr="00885B1E">
        <w:rPr>
          <w:color w:val="000000"/>
          <w:sz w:val="28"/>
          <w:szCs w:val="28"/>
        </w:rPr>
        <w:t>Многие авторы отмечают, что своеобразие гражданской войны в России закл</w:t>
      </w:r>
      <w:r w:rsidRPr="00885B1E">
        <w:rPr>
          <w:color w:val="000000"/>
          <w:sz w:val="28"/>
          <w:szCs w:val="28"/>
        </w:rPr>
        <w:t>ю</w:t>
      </w:r>
      <w:r w:rsidRPr="00885B1E">
        <w:rPr>
          <w:color w:val="000000"/>
          <w:sz w:val="28"/>
          <w:szCs w:val="28"/>
        </w:rPr>
        <w:t>чалось в переплетении внутриполитической борьбы с иностранной интервенцией. Как Германия, так и союзники по Антанте подстрекали антибольшевистские силы, снабж</w:t>
      </w:r>
      <w:r w:rsidRPr="00885B1E">
        <w:rPr>
          <w:color w:val="000000"/>
          <w:sz w:val="28"/>
          <w:szCs w:val="28"/>
        </w:rPr>
        <w:t>а</w:t>
      </w:r>
      <w:r w:rsidRPr="00885B1E">
        <w:rPr>
          <w:color w:val="000000"/>
          <w:sz w:val="28"/>
          <w:szCs w:val="28"/>
        </w:rPr>
        <w:t>ли их оружием, боеприпасами, оказывали финансовую и политическую поддержку. С одной стороны, их политика диктовалась стремлением покончить с большевистским режимом, вернуть утерянное имущество иностранных граждан, предотвратить «ра</w:t>
      </w:r>
      <w:r w:rsidRPr="00885B1E">
        <w:rPr>
          <w:color w:val="000000"/>
          <w:sz w:val="28"/>
          <w:szCs w:val="28"/>
        </w:rPr>
        <w:t>с</w:t>
      </w:r>
      <w:r w:rsidRPr="00885B1E">
        <w:rPr>
          <w:color w:val="000000"/>
          <w:sz w:val="28"/>
          <w:szCs w:val="28"/>
        </w:rPr>
        <w:t>ползание» революции. С другой стороны, они преследовали собственные захватнич</w:t>
      </w:r>
      <w:r w:rsidRPr="00885B1E">
        <w:rPr>
          <w:color w:val="000000"/>
          <w:sz w:val="28"/>
          <w:szCs w:val="28"/>
        </w:rPr>
        <w:t>е</w:t>
      </w:r>
      <w:r w:rsidRPr="00885B1E">
        <w:rPr>
          <w:color w:val="000000"/>
          <w:sz w:val="28"/>
          <w:szCs w:val="28"/>
        </w:rPr>
        <w:lastRenderedPageBreak/>
        <w:t>ские замыслы, направленные на расчленение и ослаблении России, получение за счет ее новых территорий и сфер влияния.</w:t>
      </w:r>
    </w:p>
    <w:p w:rsidR="0023226E" w:rsidRDefault="0023226E" w:rsidP="00A4003C">
      <w:pPr>
        <w:shd w:val="clear" w:color="auto" w:fill="FFFFFF"/>
        <w:autoSpaceDE w:val="0"/>
        <w:autoSpaceDN w:val="0"/>
        <w:adjustRightInd w:val="0"/>
        <w:jc w:val="both"/>
        <w:rPr>
          <w:color w:val="000000"/>
          <w:sz w:val="28"/>
          <w:szCs w:val="28"/>
        </w:rPr>
      </w:pPr>
    </w:p>
    <w:p w:rsidR="0023226E" w:rsidRPr="00045662" w:rsidRDefault="0023226E" w:rsidP="00A4003C">
      <w:pPr>
        <w:shd w:val="clear" w:color="auto" w:fill="FFFFFF"/>
        <w:autoSpaceDE w:val="0"/>
        <w:autoSpaceDN w:val="0"/>
        <w:adjustRightInd w:val="0"/>
        <w:jc w:val="center"/>
        <w:rPr>
          <w:b/>
          <w:i/>
          <w:iCs/>
          <w:color w:val="000000"/>
          <w:sz w:val="28"/>
          <w:szCs w:val="28"/>
        </w:rPr>
      </w:pPr>
      <w:r w:rsidRPr="00045662">
        <w:rPr>
          <w:b/>
          <w:i/>
          <w:iCs/>
          <w:color w:val="000000"/>
          <w:sz w:val="28"/>
          <w:szCs w:val="28"/>
        </w:rPr>
        <w:t>§ 2. Основные этапы и ход войны</w:t>
      </w:r>
    </w:p>
    <w:p w:rsidR="0023226E" w:rsidRPr="00885B1E" w:rsidRDefault="0023226E" w:rsidP="00A4003C">
      <w:pPr>
        <w:shd w:val="clear" w:color="auto" w:fill="FFFFFF"/>
        <w:autoSpaceDE w:val="0"/>
        <w:autoSpaceDN w:val="0"/>
        <w:adjustRightInd w:val="0"/>
        <w:jc w:val="both"/>
        <w:rPr>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Хронологические рамки войны в широком ее понимании охватывают период с весны 1917 г. до октября 1922 г., т.е. с первых попыток развязать гражданскую войну до завершения вооруженной борьбы на Востоке.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Период с марта по октябрь 1917 г. </w:t>
      </w:r>
      <w:r>
        <w:rPr>
          <w:color w:val="000000"/>
          <w:sz w:val="28"/>
          <w:szCs w:val="28"/>
        </w:rPr>
        <w:t>–</w:t>
      </w:r>
      <w:r w:rsidRPr="00885B1E">
        <w:rPr>
          <w:color w:val="000000"/>
          <w:sz w:val="28"/>
          <w:szCs w:val="28"/>
        </w:rPr>
        <w:t xml:space="preserve"> это предыстория войны, а с октября 1917 г. по июнь 1918 г. </w:t>
      </w:r>
      <w:r>
        <w:rPr>
          <w:color w:val="000000"/>
          <w:sz w:val="28"/>
          <w:szCs w:val="28"/>
        </w:rPr>
        <w:t>–</w:t>
      </w:r>
      <w:r w:rsidRPr="00885B1E">
        <w:rPr>
          <w:color w:val="000000"/>
          <w:sz w:val="28"/>
          <w:szCs w:val="28"/>
        </w:rPr>
        <w:t xml:space="preserve"> этап «мягкой» гражданской войны. Противостояние основных соц</w:t>
      </w:r>
      <w:r w:rsidRPr="00885B1E">
        <w:rPr>
          <w:color w:val="000000"/>
          <w:sz w:val="28"/>
          <w:szCs w:val="28"/>
        </w:rPr>
        <w:t>и</w:t>
      </w:r>
      <w:r w:rsidRPr="00885B1E">
        <w:rPr>
          <w:color w:val="000000"/>
          <w:sz w:val="28"/>
          <w:szCs w:val="28"/>
        </w:rPr>
        <w:t>альных сил вылилось в события Октября</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1917</w:t>
      </w:r>
      <w:r>
        <w:rPr>
          <w:color w:val="000000"/>
          <w:sz w:val="28"/>
          <w:szCs w:val="28"/>
        </w:rPr>
        <w:t xml:space="preserve"> </w:t>
      </w:r>
      <w:r w:rsidRPr="00885B1E">
        <w:rPr>
          <w:color w:val="000000"/>
          <w:sz w:val="28"/>
          <w:szCs w:val="28"/>
        </w:rPr>
        <w:t>г., определившие углубление и обострение противоборства в стране. Вм</w:t>
      </w:r>
      <w:r w:rsidRPr="00885B1E">
        <w:rPr>
          <w:color w:val="000000"/>
          <w:sz w:val="28"/>
          <w:szCs w:val="28"/>
        </w:rPr>
        <w:t>е</w:t>
      </w:r>
      <w:r w:rsidRPr="00885B1E">
        <w:rPr>
          <w:color w:val="000000"/>
          <w:sz w:val="28"/>
          <w:szCs w:val="28"/>
        </w:rPr>
        <w:t>сте с тем сохраняется традиция начинать историю гражданской войны с лета</w:t>
      </w:r>
      <w:r>
        <w:rPr>
          <w:color w:val="000000"/>
          <w:sz w:val="28"/>
          <w:szCs w:val="28"/>
        </w:rPr>
        <w:t xml:space="preserve"> </w:t>
      </w:r>
      <w:r w:rsidRPr="00885B1E">
        <w:rPr>
          <w:color w:val="000000"/>
          <w:sz w:val="28"/>
          <w:szCs w:val="28"/>
        </w:rPr>
        <w:t>1918</w:t>
      </w:r>
      <w:r>
        <w:rPr>
          <w:color w:val="000000"/>
          <w:sz w:val="28"/>
          <w:szCs w:val="28"/>
        </w:rPr>
        <w:t xml:space="preserve"> </w:t>
      </w:r>
      <w:r w:rsidRPr="00885B1E">
        <w:rPr>
          <w:color w:val="000000"/>
          <w:sz w:val="28"/>
          <w:szCs w:val="28"/>
        </w:rPr>
        <w:t>г., когда политическая борьба переросла в вооруженное противостояние. Итак, можно выделить пять этапов гражданской войны и интервенции:</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i/>
          <w:iCs/>
          <w:color w:val="000000"/>
          <w:sz w:val="28"/>
          <w:szCs w:val="28"/>
        </w:rPr>
        <w:t xml:space="preserve">первый этап, март </w:t>
      </w:r>
      <w:r>
        <w:rPr>
          <w:i/>
          <w:iCs/>
          <w:color w:val="000000"/>
          <w:sz w:val="28"/>
          <w:szCs w:val="28"/>
        </w:rPr>
        <w:t>–</w:t>
      </w:r>
      <w:r w:rsidRPr="00885B1E">
        <w:rPr>
          <w:i/>
          <w:iCs/>
          <w:color w:val="000000"/>
          <w:sz w:val="28"/>
          <w:szCs w:val="28"/>
        </w:rPr>
        <w:t xml:space="preserve"> апрель 1918 г. </w:t>
      </w:r>
      <w:r>
        <w:rPr>
          <w:i/>
          <w:iCs/>
          <w:color w:val="000000"/>
          <w:sz w:val="28"/>
          <w:szCs w:val="28"/>
        </w:rPr>
        <w:t>–</w:t>
      </w:r>
      <w:r w:rsidRPr="00885B1E">
        <w:rPr>
          <w:i/>
          <w:iCs/>
          <w:color w:val="000000"/>
          <w:sz w:val="28"/>
          <w:szCs w:val="28"/>
        </w:rPr>
        <w:t xml:space="preserve"> октябрь 1918 г. </w:t>
      </w:r>
      <w:r>
        <w:rPr>
          <w:color w:val="000000"/>
          <w:sz w:val="28"/>
          <w:szCs w:val="28"/>
        </w:rPr>
        <w:t>–</w:t>
      </w:r>
      <w:r w:rsidRPr="00885B1E">
        <w:rPr>
          <w:color w:val="000000"/>
          <w:sz w:val="28"/>
          <w:szCs w:val="28"/>
        </w:rPr>
        <w:t xml:space="preserve"> высадка английских,</w:t>
      </w:r>
      <w:r>
        <w:rPr>
          <w:color w:val="000000"/>
          <w:sz w:val="28"/>
          <w:szCs w:val="28"/>
        </w:rPr>
        <w:t xml:space="preserve"> </w:t>
      </w:r>
      <w:r w:rsidRPr="00885B1E">
        <w:rPr>
          <w:color w:val="000000"/>
          <w:sz w:val="28"/>
          <w:szCs w:val="28"/>
        </w:rPr>
        <w:t>французских, а затем американских войск в Мурманске, Архангельске, во Владивост</w:t>
      </w:r>
      <w:r w:rsidRPr="00885B1E">
        <w:rPr>
          <w:color w:val="000000"/>
          <w:sz w:val="28"/>
          <w:szCs w:val="28"/>
        </w:rPr>
        <w:t>о</w:t>
      </w:r>
      <w:r w:rsidRPr="00885B1E">
        <w:rPr>
          <w:color w:val="000000"/>
          <w:sz w:val="28"/>
          <w:szCs w:val="28"/>
        </w:rPr>
        <w:t>ке. Выступление чехословацкого корпуса в конце мая 1918 г. Антисоветские мятежи в Москве, Ярославле, Владимире, на Урале, в Сибири.</w:t>
      </w:r>
      <w:r>
        <w:rPr>
          <w:color w:val="000000"/>
          <w:sz w:val="28"/>
          <w:szCs w:val="28"/>
        </w:rPr>
        <w:t xml:space="preserve"> </w:t>
      </w:r>
      <w:r w:rsidRPr="00885B1E">
        <w:rPr>
          <w:color w:val="000000"/>
          <w:sz w:val="28"/>
          <w:szCs w:val="28"/>
        </w:rPr>
        <w:t xml:space="preserve">На Дону создается армия атамана Краснова, на Кубани </w:t>
      </w:r>
      <w:r>
        <w:rPr>
          <w:color w:val="000000"/>
          <w:sz w:val="28"/>
          <w:szCs w:val="28"/>
        </w:rPr>
        <w:t>–</w:t>
      </w:r>
      <w:r w:rsidRPr="00885B1E">
        <w:rPr>
          <w:color w:val="000000"/>
          <w:sz w:val="28"/>
          <w:szCs w:val="28"/>
        </w:rPr>
        <w:t xml:space="preserve"> Добровольческая армия Деникина. В это время окончательно сформировались белые и красные движения. Главным фронтом на этом этапе был Восточный фронт (Урал, Сибирь). Шли также бои на Южном фронте под Царицыном и на Северном Кавказе.</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i/>
          <w:iCs/>
          <w:color w:val="000000"/>
          <w:sz w:val="28"/>
          <w:szCs w:val="28"/>
        </w:rPr>
        <w:t xml:space="preserve">второй этап, ноябрь 1918 г. </w:t>
      </w:r>
      <w:r>
        <w:rPr>
          <w:i/>
          <w:iCs/>
          <w:color w:val="000000"/>
          <w:sz w:val="28"/>
          <w:szCs w:val="28"/>
        </w:rPr>
        <w:t>–</w:t>
      </w:r>
      <w:r w:rsidRPr="00885B1E">
        <w:rPr>
          <w:i/>
          <w:iCs/>
          <w:color w:val="000000"/>
          <w:sz w:val="28"/>
          <w:szCs w:val="28"/>
        </w:rPr>
        <w:t xml:space="preserve"> февраль 1919 г. </w:t>
      </w:r>
      <w:r>
        <w:rPr>
          <w:i/>
          <w:iCs/>
          <w:color w:val="000000"/>
          <w:sz w:val="28"/>
          <w:szCs w:val="28"/>
        </w:rPr>
        <w:t>–</w:t>
      </w:r>
      <w:r w:rsidRPr="00885B1E">
        <w:rPr>
          <w:i/>
          <w:iCs/>
          <w:color w:val="000000"/>
          <w:sz w:val="28"/>
          <w:szCs w:val="28"/>
        </w:rPr>
        <w:t xml:space="preserve"> </w:t>
      </w:r>
      <w:r w:rsidRPr="00885B1E">
        <w:rPr>
          <w:color w:val="000000"/>
          <w:sz w:val="28"/>
          <w:szCs w:val="28"/>
        </w:rPr>
        <w:t>основной удар против кра</w:t>
      </w:r>
      <w:r w:rsidRPr="00885B1E">
        <w:rPr>
          <w:color w:val="000000"/>
          <w:sz w:val="28"/>
          <w:szCs w:val="28"/>
        </w:rPr>
        <w:t>с</w:t>
      </w:r>
      <w:r w:rsidRPr="00885B1E">
        <w:rPr>
          <w:color w:val="000000"/>
          <w:sz w:val="28"/>
          <w:szCs w:val="28"/>
        </w:rPr>
        <w:t>ных на юге наносили армии Краснова и Деникина. В декабре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1918</w:t>
      </w:r>
      <w:r>
        <w:rPr>
          <w:color w:val="000000"/>
          <w:sz w:val="28"/>
          <w:szCs w:val="28"/>
        </w:rPr>
        <w:t xml:space="preserve"> </w:t>
      </w:r>
      <w:r w:rsidRPr="00885B1E">
        <w:rPr>
          <w:color w:val="000000"/>
          <w:sz w:val="28"/>
          <w:szCs w:val="28"/>
        </w:rPr>
        <w:t>г.</w:t>
      </w:r>
      <w:r>
        <w:rPr>
          <w:color w:val="000000"/>
          <w:sz w:val="28"/>
          <w:szCs w:val="28"/>
        </w:rPr>
        <w:t xml:space="preserve"> </w:t>
      </w:r>
      <w:r w:rsidRPr="00885B1E">
        <w:rPr>
          <w:color w:val="000000"/>
          <w:sz w:val="28"/>
          <w:szCs w:val="28"/>
        </w:rPr>
        <w:t>адмирал</w:t>
      </w:r>
      <w:r>
        <w:rPr>
          <w:color w:val="000000"/>
          <w:sz w:val="28"/>
          <w:szCs w:val="28"/>
        </w:rPr>
        <w:t xml:space="preserve"> </w:t>
      </w:r>
      <w:r w:rsidRPr="00885B1E">
        <w:rPr>
          <w:color w:val="000000"/>
          <w:sz w:val="28"/>
          <w:szCs w:val="28"/>
        </w:rPr>
        <w:t>Колчак</w:t>
      </w:r>
      <w:r>
        <w:rPr>
          <w:color w:val="000000"/>
          <w:sz w:val="28"/>
          <w:szCs w:val="28"/>
        </w:rPr>
        <w:t xml:space="preserve"> </w:t>
      </w:r>
      <w:r w:rsidRPr="00885B1E">
        <w:rPr>
          <w:color w:val="000000"/>
          <w:sz w:val="28"/>
          <w:szCs w:val="28"/>
        </w:rPr>
        <w:t>был</w:t>
      </w:r>
      <w:r>
        <w:rPr>
          <w:color w:val="000000"/>
          <w:sz w:val="28"/>
          <w:szCs w:val="28"/>
        </w:rPr>
        <w:t xml:space="preserve"> </w:t>
      </w:r>
      <w:r w:rsidRPr="00885B1E">
        <w:rPr>
          <w:color w:val="000000"/>
          <w:sz w:val="28"/>
          <w:szCs w:val="28"/>
        </w:rPr>
        <w:t>провозглашен</w:t>
      </w:r>
      <w:r>
        <w:rPr>
          <w:color w:val="000000"/>
          <w:sz w:val="28"/>
          <w:szCs w:val="28"/>
        </w:rPr>
        <w:t xml:space="preserve"> </w:t>
      </w:r>
      <w:r w:rsidRPr="00885B1E">
        <w:rPr>
          <w:color w:val="000000"/>
          <w:sz w:val="28"/>
          <w:szCs w:val="28"/>
        </w:rPr>
        <w:t>«верховным</w:t>
      </w:r>
      <w:r>
        <w:rPr>
          <w:color w:val="000000"/>
          <w:sz w:val="28"/>
          <w:szCs w:val="28"/>
        </w:rPr>
        <w:t xml:space="preserve"> </w:t>
      </w:r>
      <w:r w:rsidRPr="00885B1E">
        <w:rPr>
          <w:color w:val="000000"/>
          <w:sz w:val="28"/>
          <w:szCs w:val="28"/>
        </w:rPr>
        <w:t>правителем России». На севере главная роль принадлежала генералу Миллеру, на северо</w:t>
      </w:r>
      <w:r>
        <w:rPr>
          <w:color w:val="000000"/>
          <w:sz w:val="28"/>
          <w:szCs w:val="28"/>
        </w:rPr>
        <w:t>-</w:t>
      </w:r>
      <w:r w:rsidRPr="00885B1E">
        <w:rPr>
          <w:color w:val="000000"/>
          <w:sz w:val="28"/>
          <w:szCs w:val="28"/>
        </w:rPr>
        <w:t>западе</w:t>
      </w:r>
      <w:r>
        <w:rPr>
          <w:color w:val="000000"/>
          <w:sz w:val="28"/>
          <w:szCs w:val="28"/>
        </w:rPr>
        <w:t xml:space="preserve"> – </w:t>
      </w:r>
      <w:r w:rsidRPr="00885B1E">
        <w:rPr>
          <w:color w:val="000000"/>
          <w:sz w:val="28"/>
          <w:szCs w:val="28"/>
        </w:rPr>
        <w:t>генералу</w:t>
      </w:r>
      <w:r>
        <w:rPr>
          <w:color w:val="000000"/>
          <w:sz w:val="28"/>
          <w:szCs w:val="28"/>
        </w:rPr>
        <w:t xml:space="preserve"> </w:t>
      </w:r>
      <w:r w:rsidRPr="00885B1E">
        <w:rPr>
          <w:color w:val="000000"/>
          <w:sz w:val="28"/>
          <w:szCs w:val="28"/>
        </w:rPr>
        <w:t>Юденичу.</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ноябре</w:t>
      </w:r>
      <w:r>
        <w:rPr>
          <w:color w:val="000000"/>
          <w:sz w:val="28"/>
          <w:szCs w:val="28"/>
        </w:rPr>
        <w:t xml:space="preserve"> </w:t>
      </w:r>
      <w:r w:rsidRPr="00885B1E">
        <w:rPr>
          <w:color w:val="000000"/>
          <w:sz w:val="28"/>
          <w:szCs w:val="28"/>
        </w:rPr>
        <w:t>1918</w:t>
      </w:r>
      <w:r>
        <w:rPr>
          <w:color w:val="000000"/>
          <w:sz w:val="28"/>
          <w:szCs w:val="28"/>
        </w:rPr>
        <w:t xml:space="preserve"> </w:t>
      </w:r>
      <w:r w:rsidRPr="00885B1E">
        <w:rPr>
          <w:color w:val="000000"/>
          <w:sz w:val="28"/>
          <w:szCs w:val="28"/>
        </w:rPr>
        <w:t>г.</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Германии произошла революция, Советская Россия анн</w:t>
      </w:r>
      <w:r w:rsidRPr="00885B1E">
        <w:rPr>
          <w:color w:val="000000"/>
          <w:sz w:val="28"/>
          <w:szCs w:val="28"/>
        </w:rPr>
        <w:t>у</w:t>
      </w:r>
      <w:r w:rsidRPr="00885B1E">
        <w:rPr>
          <w:color w:val="000000"/>
          <w:sz w:val="28"/>
          <w:szCs w:val="28"/>
        </w:rPr>
        <w:t>лировала Брестский мир, австро</w:t>
      </w:r>
      <w:r>
        <w:rPr>
          <w:color w:val="000000"/>
          <w:sz w:val="28"/>
          <w:szCs w:val="28"/>
        </w:rPr>
        <w:t>-</w:t>
      </w:r>
      <w:r w:rsidRPr="00885B1E">
        <w:rPr>
          <w:color w:val="000000"/>
          <w:sz w:val="28"/>
          <w:szCs w:val="28"/>
        </w:rPr>
        <w:t>германские</w:t>
      </w:r>
      <w:r>
        <w:rPr>
          <w:color w:val="000000"/>
          <w:sz w:val="28"/>
          <w:szCs w:val="28"/>
        </w:rPr>
        <w:t xml:space="preserve"> </w:t>
      </w:r>
      <w:r w:rsidRPr="00885B1E">
        <w:rPr>
          <w:color w:val="000000"/>
          <w:sz w:val="28"/>
          <w:szCs w:val="28"/>
        </w:rPr>
        <w:t>войска</w:t>
      </w:r>
      <w:r>
        <w:rPr>
          <w:color w:val="000000"/>
          <w:sz w:val="28"/>
          <w:szCs w:val="28"/>
        </w:rPr>
        <w:t xml:space="preserve"> </w:t>
      </w:r>
      <w:r w:rsidRPr="00885B1E">
        <w:rPr>
          <w:color w:val="000000"/>
          <w:sz w:val="28"/>
          <w:szCs w:val="28"/>
        </w:rPr>
        <w:t>вынуждены</w:t>
      </w:r>
      <w:r>
        <w:rPr>
          <w:color w:val="000000"/>
          <w:sz w:val="28"/>
          <w:szCs w:val="28"/>
        </w:rPr>
        <w:t xml:space="preserve"> </w:t>
      </w:r>
      <w:r w:rsidRPr="00885B1E">
        <w:rPr>
          <w:color w:val="000000"/>
          <w:sz w:val="28"/>
          <w:szCs w:val="28"/>
        </w:rPr>
        <w:t>были</w:t>
      </w:r>
      <w:r>
        <w:rPr>
          <w:color w:val="000000"/>
          <w:sz w:val="28"/>
          <w:szCs w:val="28"/>
        </w:rPr>
        <w:t xml:space="preserve"> </w:t>
      </w:r>
      <w:r w:rsidRPr="00885B1E">
        <w:rPr>
          <w:color w:val="000000"/>
          <w:sz w:val="28"/>
          <w:szCs w:val="28"/>
        </w:rPr>
        <w:t>покинуть</w:t>
      </w:r>
      <w:r>
        <w:rPr>
          <w:color w:val="000000"/>
          <w:sz w:val="28"/>
          <w:szCs w:val="28"/>
        </w:rPr>
        <w:t xml:space="preserve"> </w:t>
      </w:r>
      <w:r w:rsidRPr="00885B1E">
        <w:rPr>
          <w:color w:val="000000"/>
          <w:sz w:val="28"/>
          <w:szCs w:val="28"/>
        </w:rPr>
        <w:t>У</w:t>
      </w:r>
      <w:r w:rsidRPr="00885B1E">
        <w:rPr>
          <w:color w:val="000000"/>
          <w:sz w:val="28"/>
          <w:szCs w:val="28"/>
        </w:rPr>
        <w:t>к</w:t>
      </w:r>
      <w:r w:rsidRPr="00885B1E">
        <w:rPr>
          <w:color w:val="000000"/>
          <w:sz w:val="28"/>
          <w:szCs w:val="28"/>
        </w:rPr>
        <w:t>раину</w:t>
      </w:r>
      <w:r>
        <w:rPr>
          <w:color w:val="000000"/>
          <w:sz w:val="28"/>
          <w:szCs w:val="28"/>
        </w:rPr>
        <w:t xml:space="preserve"> </w:t>
      </w:r>
      <w:r w:rsidRPr="00885B1E">
        <w:rPr>
          <w:color w:val="000000"/>
          <w:sz w:val="28"/>
          <w:szCs w:val="28"/>
        </w:rPr>
        <w:t xml:space="preserve">и Белоруссию. В конце ноября 1918 г. в Батуми и Новороссийске высадились английские десанты, а в Одессе и Севастополе </w:t>
      </w:r>
      <w:r>
        <w:rPr>
          <w:color w:val="000000"/>
          <w:sz w:val="28"/>
          <w:szCs w:val="28"/>
        </w:rPr>
        <w:t>–</w:t>
      </w:r>
      <w:r w:rsidRPr="00885B1E">
        <w:rPr>
          <w:color w:val="000000"/>
          <w:sz w:val="28"/>
          <w:szCs w:val="28"/>
        </w:rPr>
        <w:t xml:space="preserve"> французские. Общая численность и</w:t>
      </w:r>
      <w:r w:rsidRPr="00885B1E">
        <w:rPr>
          <w:color w:val="000000"/>
          <w:sz w:val="28"/>
          <w:szCs w:val="28"/>
        </w:rPr>
        <w:t>н</w:t>
      </w:r>
      <w:r w:rsidRPr="00885B1E">
        <w:rPr>
          <w:color w:val="000000"/>
          <w:sz w:val="28"/>
          <w:szCs w:val="28"/>
        </w:rPr>
        <w:t>тервентов</w:t>
      </w:r>
      <w:r>
        <w:rPr>
          <w:color w:val="000000"/>
          <w:sz w:val="28"/>
          <w:szCs w:val="28"/>
        </w:rPr>
        <w:t xml:space="preserve"> </w:t>
      </w:r>
      <w:r w:rsidRPr="00885B1E">
        <w:rPr>
          <w:color w:val="000000"/>
          <w:sz w:val="28"/>
          <w:szCs w:val="28"/>
        </w:rPr>
        <w:t>на юге России была доведена до</w:t>
      </w:r>
      <w:r>
        <w:rPr>
          <w:color w:val="000000"/>
          <w:sz w:val="28"/>
          <w:szCs w:val="28"/>
        </w:rPr>
        <w:t xml:space="preserve"> </w:t>
      </w:r>
      <w:r w:rsidRPr="00885B1E">
        <w:rPr>
          <w:color w:val="000000"/>
          <w:sz w:val="28"/>
          <w:szCs w:val="28"/>
        </w:rPr>
        <w:t xml:space="preserve">130 тыс. человек, на Дальнем Востоке и в Сибири </w:t>
      </w:r>
      <w:r>
        <w:rPr>
          <w:color w:val="000000"/>
          <w:sz w:val="28"/>
          <w:szCs w:val="28"/>
        </w:rPr>
        <w:t>–</w:t>
      </w:r>
      <w:r w:rsidRPr="00885B1E">
        <w:rPr>
          <w:color w:val="000000"/>
          <w:sz w:val="28"/>
          <w:szCs w:val="28"/>
        </w:rPr>
        <w:t xml:space="preserve"> до 150 тыс. человек, на Севере </w:t>
      </w:r>
      <w:r>
        <w:rPr>
          <w:color w:val="000000"/>
          <w:sz w:val="28"/>
          <w:szCs w:val="28"/>
        </w:rPr>
        <w:t xml:space="preserve">– </w:t>
      </w:r>
      <w:r w:rsidRPr="00885B1E">
        <w:rPr>
          <w:color w:val="000000"/>
          <w:sz w:val="28"/>
          <w:szCs w:val="28"/>
        </w:rPr>
        <w:t>до 20 тыс.</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К марту 1919 г. Советская Республика оказалась в кольце фронтов, лишь н</w:t>
      </w:r>
      <w:r w:rsidRPr="00885B1E">
        <w:rPr>
          <w:color w:val="000000"/>
          <w:sz w:val="28"/>
          <w:szCs w:val="28"/>
        </w:rPr>
        <w:t>е</w:t>
      </w:r>
      <w:r w:rsidRPr="00885B1E">
        <w:rPr>
          <w:color w:val="000000"/>
          <w:sz w:val="28"/>
          <w:szCs w:val="28"/>
        </w:rPr>
        <w:t xml:space="preserve">большая часть Центральной России осталась в руках большевиков. Победы Красной Армии в декабре 1918 г. </w:t>
      </w:r>
      <w:r>
        <w:rPr>
          <w:color w:val="000000"/>
          <w:sz w:val="28"/>
          <w:szCs w:val="28"/>
        </w:rPr>
        <w:t>–</w:t>
      </w:r>
      <w:r w:rsidRPr="00885B1E">
        <w:rPr>
          <w:color w:val="000000"/>
          <w:sz w:val="28"/>
          <w:szCs w:val="28"/>
        </w:rPr>
        <w:t xml:space="preserve"> январе 1919 г. привели к установлению власти большевиков на значительной части Украины, Белоруссии и Прибалтики, где были провозглашены новые советские республики;</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i/>
          <w:iCs/>
          <w:color w:val="000000"/>
          <w:sz w:val="28"/>
          <w:szCs w:val="28"/>
        </w:rPr>
        <w:t xml:space="preserve">третий этап, март 1919 г. </w:t>
      </w:r>
      <w:r>
        <w:rPr>
          <w:color w:val="000000"/>
          <w:sz w:val="28"/>
          <w:szCs w:val="28"/>
        </w:rPr>
        <w:t>–</w:t>
      </w:r>
      <w:r w:rsidRPr="00885B1E">
        <w:rPr>
          <w:color w:val="000000"/>
          <w:sz w:val="28"/>
          <w:szCs w:val="28"/>
        </w:rPr>
        <w:t xml:space="preserve"> </w:t>
      </w:r>
      <w:r w:rsidRPr="00885B1E">
        <w:rPr>
          <w:i/>
          <w:iCs/>
          <w:color w:val="000000"/>
          <w:sz w:val="28"/>
          <w:szCs w:val="28"/>
        </w:rPr>
        <w:t xml:space="preserve">февраль 1920 г. </w:t>
      </w:r>
      <w:r>
        <w:rPr>
          <w:color w:val="000000"/>
          <w:sz w:val="28"/>
          <w:szCs w:val="28"/>
        </w:rPr>
        <w:t>–</w:t>
      </w:r>
      <w:r w:rsidRPr="00885B1E">
        <w:rPr>
          <w:color w:val="000000"/>
          <w:sz w:val="28"/>
          <w:szCs w:val="28"/>
        </w:rPr>
        <w:t xml:space="preserve"> самый длительный и трудный этап. Дважды </w:t>
      </w:r>
      <w:r>
        <w:rPr>
          <w:color w:val="000000"/>
          <w:sz w:val="28"/>
          <w:szCs w:val="28"/>
        </w:rPr>
        <w:t>–</w:t>
      </w:r>
      <w:r w:rsidRPr="00885B1E">
        <w:rPr>
          <w:color w:val="000000"/>
          <w:sz w:val="28"/>
          <w:szCs w:val="28"/>
        </w:rPr>
        <w:t xml:space="preserve"> весной и осенью </w:t>
      </w:r>
      <w:r>
        <w:rPr>
          <w:color w:val="000000"/>
          <w:sz w:val="28"/>
          <w:szCs w:val="28"/>
        </w:rPr>
        <w:t>–</w:t>
      </w:r>
      <w:r w:rsidRPr="00885B1E">
        <w:rPr>
          <w:color w:val="000000"/>
          <w:sz w:val="28"/>
          <w:szCs w:val="28"/>
        </w:rPr>
        <w:t xml:space="preserve"> войска генерала Юденича пытались овладеть Пе</w:t>
      </w:r>
      <w:r w:rsidRPr="00885B1E">
        <w:rPr>
          <w:color w:val="000000"/>
          <w:sz w:val="28"/>
          <w:szCs w:val="28"/>
        </w:rPr>
        <w:t>т</w:t>
      </w:r>
      <w:r w:rsidRPr="00885B1E">
        <w:rPr>
          <w:color w:val="000000"/>
          <w:sz w:val="28"/>
          <w:szCs w:val="28"/>
        </w:rPr>
        <w:t>роградом, и оба раза эти попытки оказывались безрезультатными.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марте 1919 г. началось наступление с востока 300</w:t>
      </w:r>
      <w:r>
        <w:rPr>
          <w:color w:val="000000"/>
          <w:sz w:val="28"/>
          <w:szCs w:val="28"/>
        </w:rPr>
        <w:t>–</w:t>
      </w:r>
      <w:r w:rsidRPr="00885B1E">
        <w:rPr>
          <w:color w:val="000000"/>
          <w:sz w:val="28"/>
          <w:szCs w:val="28"/>
        </w:rPr>
        <w:t xml:space="preserve">тысячной армии Колчака, который планировал соединиться с </w:t>
      </w:r>
      <w:proofErr w:type="spellStart"/>
      <w:r w:rsidRPr="00885B1E">
        <w:rPr>
          <w:color w:val="000000"/>
          <w:sz w:val="28"/>
          <w:szCs w:val="28"/>
        </w:rPr>
        <w:t>деникинцами</w:t>
      </w:r>
      <w:proofErr w:type="spellEnd"/>
      <w:r w:rsidRPr="00885B1E">
        <w:rPr>
          <w:color w:val="000000"/>
          <w:sz w:val="28"/>
          <w:szCs w:val="28"/>
        </w:rPr>
        <w:t xml:space="preserve"> для совместного похода на Москву. Войска Красной Армии под командованием Каменева и Фрунзе остановили колчако</w:t>
      </w:r>
      <w:r w:rsidRPr="00885B1E">
        <w:rPr>
          <w:color w:val="000000"/>
          <w:sz w:val="28"/>
          <w:szCs w:val="28"/>
        </w:rPr>
        <w:t>в</w:t>
      </w:r>
      <w:r w:rsidRPr="00885B1E">
        <w:rPr>
          <w:color w:val="000000"/>
          <w:sz w:val="28"/>
          <w:szCs w:val="28"/>
        </w:rPr>
        <w:t>цев, перешли в наступление. К началу 1920 г. войска Колчака были окончательно ра</w:t>
      </w:r>
      <w:r w:rsidRPr="00885B1E">
        <w:rPr>
          <w:color w:val="000000"/>
          <w:sz w:val="28"/>
          <w:szCs w:val="28"/>
        </w:rPr>
        <w:t>з</w:t>
      </w:r>
      <w:r w:rsidRPr="00885B1E">
        <w:rPr>
          <w:color w:val="000000"/>
          <w:sz w:val="28"/>
          <w:szCs w:val="28"/>
        </w:rPr>
        <w:t>биты.</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Летом 1919 г. основная борьба шла с армией Деникина. К концу октября войска Южного фронта разгромили белых, остатки </w:t>
      </w:r>
      <w:proofErr w:type="spellStart"/>
      <w:r w:rsidRPr="00885B1E">
        <w:rPr>
          <w:color w:val="000000"/>
          <w:sz w:val="28"/>
          <w:szCs w:val="28"/>
        </w:rPr>
        <w:t>деникинской</w:t>
      </w:r>
      <w:proofErr w:type="spellEnd"/>
      <w:r w:rsidRPr="00885B1E">
        <w:rPr>
          <w:color w:val="000000"/>
          <w:sz w:val="28"/>
          <w:szCs w:val="28"/>
        </w:rPr>
        <w:t xml:space="preserve"> армии укрепились в Крыму;</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i/>
          <w:iCs/>
          <w:color w:val="000000"/>
          <w:sz w:val="28"/>
          <w:szCs w:val="28"/>
        </w:rPr>
        <w:t xml:space="preserve">четвертый этап, весна 1920 г. </w:t>
      </w:r>
      <w:r>
        <w:rPr>
          <w:color w:val="000000"/>
          <w:sz w:val="28"/>
          <w:szCs w:val="28"/>
        </w:rPr>
        <w:t>–</w:t>
      </w:r>
      <w:r w:rsidRPr="00885B1E">
        <w:rPr>
          <w:color w:val="000000"/>
          <w:sz w:val="28"/>
          <w:szCs w:val="28"/>
        </w:rPr>
        <w:t xml:space="preserve"> </w:t>
      </w:r>
      <w:r w:rsidRPr="00885B1E">
        <w:rPr>
          <w:i/>
          <w:iCs/>
          <w:color w:val="000000"/>
          <w:sz w:val="28"/>
          <w:szCs w:val="28"/>
        </w:rPr>
        <w:t xml:space="preserve">ноябрь 1920 г. </w:t>
      </w:r>
      <w:r>
        <w:rPr>
          <w:i/>
          <w:iCs/>
          <w:color w:val="000000"/>
          <w:sz w:val="28"/>
          <w:szCs w:val="28"/>
        </w:rPr>
        <w:t>–</w:t>
      </w:r>
      <w:r w:rsidRPr="00885B1E">
        <w:rPr>
          <w:i/>
          <w:iCs/>
          <w:color w:val="000000"/>
          <w:sz w:val="28"/>
          <w:szCs w:val="28"/>
        </w:rPr>
        <w:t xml:space="preserve"> </w:t>
      </w:r>
      <w:r w:rsidRPr="00885B1E">
        <w:rPr>
          <w:color w:val="000000"/>
          <w:sz w:val="28"/>
          <w:szCs w:val="28"/>
        </w:rPr>
        <w:t>советско</w:t>
      </w:r>
      <w:r>
        <w:rPr>
          <w:color w:val="000000"/>
          <w:sz w:val="28"/>
          <w:szCs w:val="28"/>
        </w:rPr>
        <w:t>-</w:t>
      </w:r>
      <w:r w:rsidRPr="00885B1E">
        <w:rPr>
          <w:color w:val="000000"/>
          <w:sz w:val="28"/>
          <w:szCs w:val="28"/>
        </w:rPr>
        <w:t>польская война и разгром в Крыму армии генерала Врангеля. В апреле</w:t>
      </w:r>
      <w:r>
        <w:rPr>
          <w:color w:val="000000"/>
          <w:sz w:val="28"/>
          <w:szCs w:val="28"/>
        </w:rPr>
        <w:t xml:space="preserve"> </w:t>
      </w:r>
      <w:r w:rsidRPr="00885B1E">
        <w:rPr>
          <w:color w:val="000000"/>
          <w:sz w:val="28"/>
          <w:szCs w:val="28"/>
        </w:rPr>
        <w:t>1920 г. польские войска, снар</w:t>
      </w:r>
      <w:r w:rsidRPr="00885B1E">
        <w:rPr>
          <w:color w:val="000000"/>
          <w:sz w:val="28"/>
          <w:szCs w:val="28"/>
        </w:rPr>
        <w:t>я</w:t>
      </w:r>
      <w:r w:rsidRPr="00885B1E">
        <w:rPr>
          <w:color w:val="000000"/>
          <w:sz w:val="28"/>
          <w:szCs w:val="28"/>
        </w:rPr>
        <w:t>женные на средства Франции, вторглись в пределы Советской Украины и захватили Киев. Глава буржуазной Польши маршал Пилсудский планировал создание «Великой Польши» от Балтийского до Черного</w:t>
      </w:r>
      <w:r>
        <w:rPr>
          <w:color w:val="000000"/>
          <w:sz w:val="28"/>
          <w:szCs w:val="28"/>
        </w:rPr>
        <w:t xml:space="preserve"> </w:t>
      </w:r>
      <w:r w:rsidRPr="00885B1E">
        <w:rPr>
          <w:color w:val="000000"/>
          <w:sz w:val="28"/>
          <w:szCs w:val="28"/>
        </w:rPr>
        <w:t>морей.</w:t>
      </w:r>
      <w:r>
        <w:rPr>
          <w:color w:val="000000"/>
          <w:sz w:val="28"/>
          <w:szCs w:val="28"/>
        </w:rPr>
        <w:t xml:space="preserve"> </w:t>
      </w:r>
      <w:r w:rsidRPr="00885B1E">
        <w:rPr>
          <w:color w:val="000000"/>
          <w:sz w:val="28"/>
          <w:szCs w:val="28"/>
        </w:rPr>
        <w:t>Войска</w:t>
      </w:r>
      <w:r>
        <w:rPr>
          <w:color w:val="000000"/>
          <w:sz w:val="28"/>
          <w:szCs w:val="28"/>
        </w:rPr>
        <w:t xml:space="preserve"> </w:t>
      </w:r>
      <w:r w:rsidRPr="00885B1E">
        <w:rPr>
          <w:color w:val="000000"/>
          <w:sz w:val="28"/>
          <w:szCs w:val="28"/>
        </w:rPr>
        <w:t>Красной</w:t>
      </w:r>
      <w:r>
        <w:rPr>
          <w:color w:val="000000"/>
          <w:sz w:val="28"/>
          <w:szCs w:val="28"/>
        </w:rPr>
        <w:t xml:space="preserve"> </w:t>
      </w:r>
      <w:r w:rsidRPr="00885B1E">
        <w:rPr>
          <w:color w:val="000000"/>
          <w:sz w:val="28"/>
          <w:szCs w:val="28"/>
        </w:rPr>
        <w:t>Армии</w:t>
      </w:r>
      <w:r>
        <w:rPr>
          <w:color w:val="000000"/>
          <w:sz w:val="28"/>
          <w:szCs w:val="28"/>
        </w:rPr>
        <w:t xml:space="preserve"> </w:t>
      </w:r>
      <w:r w:rsidRPr="00885B1E">
        <w:rPr>
          <w:color w:val="000000"/>
          <w:sz w:val="28"/>
          <w:szCs w:val="28"/>
        </w:rPr>
        <w:t>провели</w:t>
      </w:r>
      <w:r>
        <w:rPr>
          <w:color w:val="000000"/>
          <w:sz w:val="28"/>
          <w:szCs w:val="28"/>
        </w:rPr>
        <w:t xml:space="preserve"> </w:t>
      </w:r>
      <w:r w:rsidRPr="00885B1E">
        <w:rPr>
          <w:color w:val="000000"/>
          <w:sz w:val="28"/>
          <w:szCs w:val="28"/>
        </w:rPr>
        <w:t>успешное контрнаступление и к середине июля вышли к границам</w:t>
      </w:r>
      <w:r>
        <w:rPr>
          <w:color w:val="000000"/>
          <w:sz w:val="28"/>
          <w:szCs w:val="28"/>
        </w:rPr>
        <w:t xml:space="preserve"> </w:t>
      </w:r>
      <w:r w:rsidRPr="00885B1E">
        <w:rPr>
          <w:color w:val="000000"/>
          <w:sz w:val="28"/>
          <w:szCs w:val="28"/>
        </w:rPr>
        <w:t>Польши.</w:t>
      </w:r>
      <w:r>
        <w:rPr>
          <w:color w:val="000000"/>
          <w:sz w:val="28"/>
          <w:szCs w:val="28"/>
        </w:rPr>
        <w:t xml:space="preserve"> </w:t>
      </w:r>
      <w:r w:rsidRPr="00885B1E">
        <w:rPr>
          <w:color w:val="000000"/>
          <w:sz w:val="28"/>
          <w:szCs w:val="28"/>
        </w:rPr>
        <w:t>Но руководство</w:t>
      </w:r>
      <w:r>
        <w:rPr>
          <w:color w:val="000000"/>
          <w:sz w:val="28"/>
          <w:szCs w:val="28"/>
        </w:rPr>
        <w:t xml:space="preserve"> </w:t>
      </w:r>
      <w:r w:rsidRPr="00885B1E">
        <w:rPr>
          <w:color w:val="000000"/>
          <w:sz w:val="28"/>
          <w:szCs w:val="28"/>
        </w:rPr>
        <w:t>С</w:t>
      </w:r>
      <w:r w:rsidRPr="00885B1E">
        <w:rPr>
          <w:color w:val="000000"/>
          <w:sz w:val="28"/>
          <w:szCs w:val="28"/>
        </w:rPr>
        <w:t>о</w:t>
      </w:r>
      <w:r w:rsidRPr="00885B1E">
        <w:rPr>
          <w:color w:val="000000"/>
          <w:sz w:val="28"/>
          <w:szCs w:val="28"/>
        </w:rPr>
        <w:t>ветской</w:t>
      </w:r>
      <w:r>
        <w:rPr>
          <w:color w:val="000000"/>
          <w:sz w:val="28"/>
          <w:szCs w:val="28"/>
        </w:rPr>
        <w:t xml:space="preserve"> </w:t>
      </w:r>
      <w:r w:rsidRPr="00885B1E">
        <w:rPr>
          <w:color w:val="000000"/>
          <w:sz w:val="28"/>
          <w:szCs w:val="28"/>
        </w:rPr>
        <w:t>России</w:t>
      </w:r>
      <w:r>
        <w:rPr>
          <w:color w:val="000000"/>
          <w:sz w:val="28"/>
          <w:szCs w:val="28"/>
        </w:rPr>
        <w:t xml:space="preserve"> </w:t>
      </w:r>
      <w:r w:rsidRPr="00885B1E">
        <w:rPr>
          <w:color w:val="000000"/>
          <w:sz w:val="28"/>
          <w:szCs w:val="28"/>
        </w:rPr>
        <w:t>переоценило</w:t>
      </w:r>
      <w:r>
        <w:rPr>
          <w:color w:val="000000"/>
          <w:sz w:val="28"/>
          <w:szCs w:val="28"/>
        </w:rPr>
        <w:t xml:space="preserve"> </w:t>
      </w:r>
      <w:r w:rsidRPr="00885B1E">
        <w:rPr>
          <w:color w:val="000000"/>
          <w:sz w:val="28"/>
          <w:szCs w:val="28"/>
        </w:rPr>
        <w:t>силы</w:t>
      </w:r>
      <w:r>
        <w:rPr>
          <w:color w:val="000000"/>
          <w:sz w:val="28"/>
          <w:szCs w:val="28"/>
        </w:rPr>
        <w:t xml:space="preserve"> </w:t>
      </w:r>
      <w:r w:rsidRPr="00885B1E">
        <w:rPr>
          <w:color w:val="000000"/>
          <w:sz w:val="28"/>
          <w:szCs w:val="28"/>
        </w:rPr>
        <w:t>Красной</w:t>
      </w:r>
      <w:r>
        <w:rPr>
          <w:color w:val="000000"/>
          <w:sz w:val="28"/>
          <w:szCs w:val="28"/>
        </w:rPr>
        <w:t xml:space="preserve"> </w:t>
      </w:r>
      <w:r w:rsidRPr="00885B1E">
        <w:rPr>
          <w:color w:val="000000"/>
          <w:sz w:val="28"/>
          <w:szCs w:val="28"/>
        </w:rPr>
        <w:t>Армии</w:t>
      </w:r>
      <w:r>
        <w:rPr>
          <w:color w:val="000000"/>
          <w:sz w:val="28"/>
          <w:szCs w:val="28"/>
        </w:rPr>
        <w:t xml:space="preserve"> </w:t>
      </w:r>
      <w:r w:rsidRPr="00885B1E">
        <w:rPr>
          <w:color w:val="000000"/>
          <w:sz w:val="28"/>
          <w:szCs w:val="28"/>
        </w:rPr>
        <w:t>и недооценило силы противника. Попытки захватить Варшаву и установить советскую власть в Польше и тем самым подтолкнуть революцию в Западной Европе закончились провалом. В марте 1920 г. был заключен мирный договор,</w:t>
      </w:r>
      <w:r>
        <w:rPr>
          <w:color w:val="000000"/>
          <w:sz w:val="28"/>
          <w:szCs w:val="28"/>
        </w:rPr>
        <w:t xml:space="preserve"> </w:t>
      </w:r>
      <w:r w:rsidRPr="00885B1E">
        <w:rPr>
          <w:color w:val="000000"/>
          <w:sz w:val="28"/>
          <w:szCs w:val="28"/>
        </w:rPr>
        <w:t>по</w:t>
      </w:r>
      <w:r>
        <w:rPr>
          <w:color w:val="000000"/>
          <w:sz w:val="28"/>
          <w:szCs w:val="28"/>
        </w:rPr>
        <w:t xml:space="preserve"> </w:t>
      </w:r>
      <w:r w:rsidRPr="00885B1E">
        <w:rPr>
          <w:color w:val="000000"/>
          <w:sz w:val="28"/>
          <w:szCs w:val="28"/>
        </w:rPr>
        <w:t>которому</w:t>
      </w:r>
      <w:r>
        <w:rPr>
          <w:color w:val="000000"/>
          <w:sz w:val="28"/>
          <w:szCs w:val="28"/>
        </w:rPr>
        <w:t xml:space="preserve"> </w:t>
      </w:r>
      <w:r w:rsidRPr="00885B1E">
        <w:rPr>
          <w:color w:val="000000"/>
          <w:sz w:val="28"/>
          <w:szCs w:val="28"/>
        </w:rPr>
        <w:t>значительная</w:t>
      </w:r>
      <w:r>
        <w:rPr>
          <w:color w:val="000000"/>
          <w:sz w:val="28"/>
          <w:szCs w:val="28"/>
        </w:rPr>
        <w:t xml:space="preserve"> </w:t>
      </w:r>
      <w:r w:rsidRPr="00885B1E">
        <w:rPr>
          <w:color w:val="000000"/>
          <w:sz w:val="28"/>
          <w:szCs w:val="28"/>
        </w:rPr>
        <w:t>часть</w:t>
      </w:r>
      <w:r>
        <w:rPr>
          <w:color w:val="000000"/>
          <w:sz w:val="28"/>
          <w:szCs w:val="28"/>
        </w:rPr>
        <w:t xml:space="preserve"> </w:t>
      </w:r>
      <w:r w:rsidRPr="00885B1E">
        <w:rPr>
          <w:color w:val="000000"/>
          <w:sz w:val="28"/>
          <w:szCs w:val="28"/>
        </w:rPr>
        <w:t>земель</w:t>
      </w:r>
      <w:r>
        <w:rPr>
          <w:color w:val="000000"/>
          <w:sz w:val="28"/>
          <w:szCs w:val="28"/>
        </w:rPr>
        <w:t xml:space="preserve"> </w:t>
      </w:r>
      <w:r w:rsidRPr="00885B1E">
        <w:rPr>
          <w:color w:val="000000"/>
          <w:sz w:val="28"/>
          <w:szCs w:val="28"/>
        </w:rPr>
        <w:t>на</w:t>
      </w:r>
      <w:r>
        <w:rPr>
          <w:color w:val="000000"/>
          <w:sz w:val="28"/>
          <w:szCs w:val="28"/>
        </w:rPr>
        <w:t xml:space="preserve"> </w:t>
      </w:r>
      <w:r w:rsidRPr="00885B1E">
        <w:rPr>
          <w:color w:val="000000"/>
          <w:sz w:val="28"/>
          <w:szCs w:val="28"/>
        </w:rPr>
        <w:t>западе У</w:t>
      </w:r>
      <w:r w:rsidRPr="00885B1E">
        <w:rPr>
          <w:color w:val="000000"/>
          <w:sz w:val="28"/>
          <w:szCs w:val="28"/>
        </w:rPr>
        <w:t>к</w:t>
      </w:r>
      <w:r w:rsidRPr="00885B1E">
        <w:rPr>
          <w:color w:val="000000"/>
          <w:sz w:val="28"/>
          <w:szCs w:val="28"/>
        </w:rPr>
        <w:t>раины и Белоруссии отошли к Польше.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разгар советско</w:t>
      </w:r>
      <w:r>
        <w:rPr>
          <w:color w:val="000000"/>
          <w:sz w:val="28"/>
          <w:szCs w:val="28"/>
        </w:rPr>
        <w:t>-</w:t>
      </w:r>
      <w:r w:rsidRPr="00885B1E">
        <w:rPr>
          <w:color w:val="000000"/>
          <w:sz w:val="28"/>
          <w:szCs w:val="28"/>
        </w:rPr>
        <w:t>польской войны на юге активизировался генерал Врангель. В июне 1920 г. его войска высадились на Дону и Кубани, начали наступление на юге У</w:t>
      </w:r>
      <w:r w:rsidRPr="00885B1E">
        <w:rPr>
          <w:color w:val="000000"/>
          <w:sz w:val="28"/>
          <w:szCs w:val="28"/>
        </w:rPr>
        <w:t>к</w:t>
      </w:r>
      <w:r w:rsidRPr="00885B1E">
        <w:rPr>
          <w:color w:val="000000"/>
          <w:sz w:val="28"/>
          <w:szCs w:val="28"/>
        </w:rPr>
        <w:t>раины. Это наступление вскоре было отбито, и к середине ноября Красная Армия под командованием Фрунзе полностью овладела Крымом.</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Поражение белого движения, рост недовольства иностранных солдат, усиление общественного мнения в странах Антанты заставили эти страны начать вывод своих войск из Советской России;</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lastRenderedPageBreak/>
        <w:t>–</w:t>
      </w:r>
      <w:r w:rsidRPr="00885B1E">
        <w:rPr>
          <w:color w:val="000000"/>
          <w:sz w:val="28"/>
          <w:szCs w:val="28"/>
        </w:rPr>
        <w:t xml:space="preserve"> </w:t>
      </w:r>
      <w:r w:rsidRPr="00885B1E">
        <w:rPr>
          <w:i/>
          <w:iCs/>
          <w:color w:val="000000"/>
          <w:sz w:val="28"/>
          <w:szCs w:val="28"/>
        </w:rPr>
        <w:t xml:space="preserve">заключительный, пятый этап, 1921 </w:t>
      </w:r>
      <w:r>
        <w:rPr>
          <w:i/>
          <w:iCs/>
          <w:color w:val="000000"/>
          <w:sz w:val="28"/>
          <w:szCs w:val="28"/>
        </w:rPr>
        <w:t>–</w:t>
      </w:r>
      <w:r w:rsidRPr="00885B1E">
        <w:rPr>
          <w:i/>
          <w:iCs/>
          <w:color w:val="000000"/>
          <w:sz w:val="28"/>
          <w:szCs w:val="28"/>
        </w:rPr>
        <w:t xml:space="preserve"> 1922 гг.</w:t>
      </w:r>
      <w:r>
        <w:rPr>
          <w:i/>
          <w:iCs/>
          <w:color w:val="000000"/>
          <w:sz w:val="28"/>
          <w:szCs w:val="28"/>
        </w:rPr>
        <w:t xml:space="preserve"> –</w:t>
      </w:r>
      <w:r w:rsidRPr="00885B1E">
        <w:rPr>
          <w:i/>
          <w:iCs/>
          <w:color w:val="000000"/>
          <w:sz w:val="28"/>
          <w:szCs w:val="28"/>
        </w:rPr>
        <w:t xml:space="preserve"> </w:t>
      </w:r>
      <w:r w:rsidRPr="00885B1E">
        <w:rPr>
          <w:color w:val="000000"/>
          <w:sz w:val="28"/>
          <w:szCs w:val="28"/>
        </w:rPr>
        <w:t>окончание войны на окра</w:t>
      </w:r>
      <w:r w:rsidRPr="00885B1E">
        <w:rPr>
          <w:color w:val="000000"/>
          <w:sz w:val="28"/>
          <w:szCs w:val="28"/>
        </w:rPr>
        <w:t>и</w:t>
      </w:r>
      <w:r w:rsidRPr="00885B1E">
        <w:rPr>
          <w:color w:val="000000"/>
          <w:sz w:val="28"/>
          <w:szCs w:val="28"/>
        </w:rPr>
        <w:t>нах России, вооруженным путем установлена советская власть в Средней Азии, Зака</w:t>
      </w:r>
      <w:r w:rsidRPr="00885B1E">
        <w:rPr>
          <w:color w:val="000000"/>
          <w:sz w:val="28"/>
          <w:szCs w:val="28"/>
        </w:rPr>
        <w:t>в</w:t>
      </w:r>
      <w:r w:rsidRPr="00885B1E">
        <w:rPr>
          <w:color w:val="000000"/>
          <w:sz w:val="28"/>
          <w:szCs w:val="28"/>
        </w:rPr>
        <w:t>казье, на Дальнем Востоке.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3. Белое и красное движение. Политика «военного коммунизма»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Во второй половине 1918 г. в Советской России окончательно сложились «белые и красные» лагери войны. Борьба между ними продолжалась более трех лет и зако</w:t>
      </w:r>
      <w:r w:rsidRPr="00885B1E">
        <w:rPr>
          <w:color w:val="000000"/>
          <w:sz w:val="28"/>
          <w:szCs w:val="28"/>
        </w:rPr>
        <w:t>н</w:t>
      </w:r>
      <w:r w:rsidRPr="00885B1E">
        <w:rPr>
          <w:color w:val="000000"/>
          <w:sz w:val="28"/>
          <w:szCs w:val="28"/>
        </w:rPr>
        <w:t>чилась победой большевиков, возглавлявших красное движение. В течение гражда</w:t>
      </w:r>
      <w:r w:rsidRPr="00885B1E">
        <w:rPr>
          <w:color w:val="000000"/>
          <w:sz w:val="28"/>
          <w:szCs w:val="28"/>
        </w:rPr>
        <w:t>н</w:t>
      </w:r>
      <w:r w:rsidRPr="00885B1E">
        <w:rPr>
          <w:color w:val="000000"/>
          <w:sz w:val="28"/>
          <w:szCs w:val="28"/>
        </w:rPr>
        <w:t>ской войны большевиков поддерживали подавляющая часть рабочего класса и бе</w:t>
      </w:r>
      <w:r w:rsidRPr="00885B1E">
        <w:rPr>
          <w:color w:val="000000"/>
          <w:sz w:val="28"/>
          <w:szCs w:val="28"/>
        </w:rPr>
        <w:t>д</w:t>
      </w:r>
      <w:r w:rsidRPr="00885B1E">
        <w:rPr>
          <w:color w:val="000000"/>
          <w:sz w:val="28"/>
          <w:szCs w:val="28"/>
        </w:rPr>
        <w:t xml:space="preserve">нейшее крестьянство. На стороне Советской власти было численное превосходство и революционный энтузиазм. На стороне белых </w:t>
      </w:r>
      <w:r>
        <w:rPr>
          <w:color w:val="000000"/>
          <w:sz w:val="28"/>
          <w:szCs w:val="28"/>
        </w:rPr>
        <w:t>–</w:t>
      </w:r>
      <w:r w:rsidRPr="00885B1E">
        <w:rPr>
          <w:color w:val="000000"/>
          <w:sz w:val="28"/>
          <w:szCs w:val="28"/>
        </w:rPr>
        <w:t xml:space="preserve"> богатые материальные и интеллект</w:t>
      </w:r>
      <w:r w:rsidRPr="00885B1E">
        <w:rPr>
          <w:color w:val="000000"/>
          <w:sz w:val="28"/>
          <w:szCs w:val="28"/>
        </w:rPr>
        <w:t>у</w:t>
      </w:r>
      <w:r w:rsidRPr="00885B1E">
        <w:rPr>
          <w:color w:val="000000"/>
          <w:sz w:val="28"/>
          <w:szCs w:val="28"/>
        </w:rPr>
        <w:t>альные ресурсы, организационный и военный опыт.</w:t>
      </w:r>
      <w:r>
        <w:rPr>
          <w:color w:val="000000"/>
          <w:sz w:val="28"/>
          <w:szCs w:val="28"/>
        </w:rPr>
        <w:t xml:space="preserve"> </w:t>
      </w:r>
      <w:r w:rsidRPr="00885B1E">
        <w:rPr>
          <w:color w:val="000000"/>
          <w:sz w:val="28"/>
          <w:szCs w:val="28"/>
        </w:rPr>
        <w:t>Белое движение было неодн</w:t>
      </w:r>
      <w:r w:rsidRPr="00885B1E">
        <w:rPr>
          <w:color w:val="000000"/>
          <w:sz w:val="28"/>
          <w:szCs w:val="28"/>
        </w:rPr>
        <w:t>о</w:t>
      </w:r>
      <w:r w:rsidRPr="00885B1E">
        <w:rPr>
          <w:color w:val="000000"/>
          <w:sz w:val="28"/>
          <w:szCs w:val="28"/>
        </w:rPr>
        <w:t>родно. В него входили:</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русское офицерство — главная сила белой армии;</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представители старой бюрократии;</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монархические партии и группы;</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демократические</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социалистические</w:t>
      </w:r>
      <w:r>
        <w:rPr>
          <w:color w:val="000000"/>
          <w:sz w:val="28"/>
          <w:szCs w:val="28"/>
        </w:rPr>
        <w:t xml:space="preserve"> </w:t>
      </w:r>
      <w:r w:rsidRPr="00885B1E">
        <w:rPr>
          <w:color w:val="000000"/>
          <w:sz w:val="28"/>
          <w:szCs w:val="28"/>
        </w:rPr>
        <w:t>течения</w:t>
      </w:r>
      <w:r>
        <w:rPr>
          <w:color w:val="000000"/>
          <w:sz w:val="28"/>
          <w:szCs w:val="28"/>
        </w:rPr>
        <w:t xml:space="preserve"> </w:t>
      </w:r>
      <w:r w:rsidRPr="00885B1E">
        <w:rPr>
          <w:color w:val="000000"/>
          <w:sz w:val="28"/>
          <w:szCs w:val="28"/>
        </w:rPr>
        <w:t>(меньшевики,</w:t>
      </w:r>
      <w:r>
        <w:rPr>
          <w:color w:val="000000"/>
          <w:sz w:val="28"/>
          <w:szCs w:val="28"/>
        </w:rPr>
        <w:t xml:space="preserve"> </w:t>
      </w:r>
      <w:r w:rsidRPr="00885B1E">
        <w:rPr>
          <w:color w:val="000000"/>
          <w:sz w:val="28"/>
          <w:szCs w:val="28"/>
        </w:rPr>
        <w:t>правые эсеры и др.);</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либеральные партии. Кадеты стали штабом белого движения, имели большие материальные средства, опыт политической борьбы и связи с российскими промы</w:t>
      </w:r>
      <w:r w:rsidRPr="00885B1E">
        <w:rPr>
          <w:color w:val="000000"/>
          <w:sz w:val="28"/>
          <w:szCs w:val="28"/>
        </w:rPr>
        <w:t>ш</w:t>
      </w:r>
      <w:r w:rsidRPr="00885B1E">
        <w:rPr>
          <w:color w:val="000000"/>
          <w:sz w:val="28"/>
          <w:szCs w:val="28"/>
        </w:rPr>
        <w:t>ленниками.</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значительная часть казачества, зажиточного крестьянства.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Программа белого движения носила либерально</w:t>
      </w:r>
      <w:r>
        <w:rPr>
          <w:color w:val="000000"/>
          <w:sz w:val="28"/>
          <w:szCs w:val="28"/>
        </w:rPr>
        <w:t>-</w:t>
      </w:r>
      <w:r w:rsidRPr="00885B1E">
        <w:rPr>
          <w:color w:val="000000"/>
          <w:sz w:val="28"/>
          <w:szCs w:val="28"/>
        </w:rPr>
        <w:t>демократический характер. Однако на практике решения белыми правительствами коренных вопросов, стоявших перед Россией, вызвало недовольство подавляющей части населения на контрол</w:t>
      </w:r>
      <w:r w:rsidRPr="00885B1E">
        <w:rPr>
          <w:color w:val="000000"/>
          <w:sz w:val="28"/>
          <w:szCs w:val="28"/>
        </w:rPr>
        <w:t>и</w:t>
      </w:r>
      <w:r w:rsidRPr="00885B1E">
        <w:rPr>
          <w:color w:val="000000"/>
          <w:sz w:val="28"/>
          <w:szCs w:val="28"/>
        </w:rPr>
        <w:t>руемых ими территориях. Так, отменив большевистский Декрет о земле, белые пыт</w:t>
      </w:r>
      <w:r w:rsidRPr="00885B1E">
        <w:rPr>
          <w:color w:val="000000"/>
          <w:sz w:val="28"/>
          <w:szCs w:val="28"/>
        </w:rPr>
        <w:t>а</w:t>
      </w:r>
      <w:r w:rsidRPr="00885B1E">
        <w:rPr>
          <w:color w:val="000000"/>
          <w:sz w:val="28"/>
          <w:szCs w:val="28"/>
        </w:rPr>
        <w:t xml:space="preserve">лись так или иначе перерешить земельный вопрос в пользу помещиков. Именно это обстоятельство заставило крестьянские массы из двух зол </w:t>
      </w:r>
      <w:r>
        <w:rPr>
          <w:color w:val="000000"/>
          <w:sz w:val="28"/>
          <w:szCs w:val="28"/>
        </w:rPr>
        <w:t xml:space="preserve">– </w:t>
      </w:r>
      <w:r w:rsidRPr="00885B1E">
        <w:rPr>
          <w:color w:val="000000"/>
          <w:sz w:val="28"/>
          <w:szCs w:val="28"/>
        </w:rPr>
        <w:t>продразверстки, пров</w:t>
      </w:r>
      <w:r w:rsidRPr="00885B1E">
        <w:rPr>
          <w:color w:val="000000"/>
          <w:sz w:val="28"/>
          <w:szCs w:val="28"/>
        </w:rPr>
        <w:t>о</w:t>
      </w:r>
      <w:r w:rsidRPr="00885B1E">
        <w:rPr>
          <w:color w:val="000000"/>
          <w:sz w:val="28"/>
          <w:szCs w:val="28"/>
        </w:rPr>
        <w:t xml:space="preserve">димой большевиками, и фактической реставрации помещичьего землевладения, осуществляемого белыми, </w:t>
      </w:r>
      <w:r>
        <w:rPr>
          <w:color w:val="000000"/>
          <w:sz w:val="28"/>
          <w:szCs w:val="28"/>
        </w:rPr>
        <w:t>–</w:t>
      </w:r>
      <w:r w:rsidRPr="00885B1E">
        <w:rPr>
          <w:color w:val="000000"/>
          <w:sz w:val="28"/>
          <w:szCs w:val="28"/>
        </w:rPr>
        <w:t xml:space="preserve"> выбрать меньшее. Подавляющая часть населения России </w:t>
      </w:r>
      <w:r>
        <w:rPr>
          <w:color w:val="000000"/>
          <w:sz w:val="28"/>
          <w:szCs w:val="28"/>
        </w:rPr>
        <w:t>–</w:t>
      </w:r>
      <w:r w:rsidRPr="00885B1E">
        <w:rPr>
          <w:color w:val="000000"/>
          <w:sz w:val="28"/>
          <w:szCs w:val="28"/>
        </w:rPr>
        <w:t xml:space="preserve"> мелкое и среднее крестьянство </w:t>
      </w:r>
      <w:r>
        <w:rPr>
          <w:color w:val="000000"/>
          <w:sz w:val="28"/>
          <w:szCs w:val="28"/>
        </w:rPr>
        <w:t>–</w:t>
      </w:r>
      <w:r w:rsidRPr="00885B1E">
        <w:rPr>
          <w:color w:val="000000"/>
          <w:sz w:val="28"/>
          <w:szCs w:val="28"/>
        </w:rPr>
        <w:t xml:space="preserve"> поддержали большевиков.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Лозунг белого движения единой и неделимой России ассоциировался у народов национальных окраин с прежней национальной политикой царизма, угнетением со стороны центра. Этот лозунг явно уступал по привлекательности лозунгу большевиков о праве наций на самоопределение, «вплоть до отделения и образования самосто</w:t>
      </w:r>
      <w:r w:rsidRPr="00885B1E">
        <w:rPr>
          <w:color w:val="000000"/>
          <w:sz w:val="28"/>
          <w:szCs w:val="28"/>
        </w:rPr>
        <w:t>я</w:t>
      </w:r>
      <w:r w:rsidRPr="00885B1E">
        <w:rPr>
          <w:color w:val="000000"/>
          <w:sz w:val="28"/>
          <w:szCs w:val="28"/>
        </w:rPr>
        <w:lastRenderedPageBreak/>
        <w:t>тельных государств». Основная масса населения национальных окраин также по</w:t>
      </w:r>
      <w:r w:rsidRPr="00885B1E">
        <w:rPr>
          <w:color w:val="000000"/>
          <w:sz w:val="28"/>
          <w:szCs w:val="28"/>
        </w:rPr>
        <w:t>д</w:t>
      </w:r>
      <w:r w:rsidRPr="00885B1E">
        <w:rPr>
          <w:color w:val="000000"/>
          <w:sz w:val="28"/>
          <w:szCs w:val="28"/>
        </w:rPr>
        <w:t>держала Советскую власть.</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Белые запретили или строго преследовали деятельность профсоюзов и соци</w:t>
      </w:r>
      <w:r w:rsidRPr="00885B1E">
        <w:rPr>
          <w:color w:val="000000"/>
          <w:sz w:val="28"/>
          <w:szCs w:val="28"/>
        </w:rPr>
        <w:t>а</w:t>
      </w:r>
      <w:r w:rsidRPr="00885B1E">
        <w:rPr>
          <w:color w:val="000000"/>
          <w:sz w:val="28"/>
          <w:szCs w:val="28"/>
        </w:rPr>
        <w:t>листических партий.</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Именно реставраторские цели, а также унизительная для национального сам</w:t>
      </w:r>
      <w:r w:rsidRPr="00885B1E">
        <w:rPr>
          <w:color w:val="000000"/>
          <w:sz w:val="28"/>
          <w:szCs w:val="28"/>
        </w:rPr>
        <w:t>о</w:t>
      </w:r>
      <w:r w:rsidRPr="00885B1E">
        <w:rPr>
          <w:color w:val="000000"/>
          <w:sz w:val="28"/>
          <w:szCs w:val="28"/>
        </w:rPr>
        <w:t>сознания зависимость белого движения от корыстных интересов интервентов явились главными причинами поражения белых. Вместе с тем важнейшей причиной обусл</w:t>
      </w:r>
      <w:r w:rsidRPr="00885B1E">
        <w:rPr>
          <w:color w:val="000000"/>
          <w:sz w:val="28"/>
          <w:szCs w:val="28"/>
        </w:rPr>
        <w:t>о</w:t>
      </w:r>
      <w:r w:rsidRPr="00885B1E">
        <w:rPr>
          <w:color w:val="000000"/>
          <w:sz w:val="28"/>
          <w:szCs w:val="28"/>
        </w:rPr>
        <w:t>вившей победу Советской России в гражданской войне, стало создание постоянной, массовой, дисциплинированной армии.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Создание Красной Армии. </w:t>
      </w:r>
      <w:r w:rsidRPr="00885B1E">
        <w:rPr>
          <w:color w:val="000000"/>
          <w:sz w:val="28"/>
          <w:szCs w:val="28"/>
        </w:rPr>
        <w:t xml:space="preserve">В январе 1918 г. советским правительством был издан Декрет о создании </w:t>
      </w:r>
      <w:proofErr w:type="spellStart"/>
      <w:r>
        <w:rPr>
          <w:color w:val="000000"/>
          <w:sz w:val="28"/>
          <w:szCs w:val="28"/>
        </w:rPr>
        <w:t>Рабочее-</w:t>
      </w:r>
      <w:r w:rsidRPr="00885B1E">
        <w:rPr>
          <w:color w:val="000000"/>
          <w:sz w:val="28"/>
          <w:szCs w:val="28"/>
        </w:rPr>
        <w:t>крестьянской</w:t>
      </w:r>
      <w:proofErr w:type="spellEnd"/>
      <w:r w:rsidRPr="00885B1E">
        <w:rPr>
          <w:color w:val="000000"/>
          <w:sz w:val="28"/>
          <w:szCs w:val="28"/>
        </w:rPr>
        <w:t xml:space="preserve"> Красной Армии и Флота, началась демоб</w:t>
      </w:r>
      <w:r w:rsidRPr="00885B1E">
        <w:rPr>
          <w:color w:val="000000"/>
          <w:sz w:val="28"/>
          <w:szCs w:val="28"/>
        </w:rPr>
        <w:t>и</w:t>
      </w:r>
      <w:r w:rsidRPr="00885B1E">
        <w:rPr>
          <w:color w:val="000000"/>
          <w:sz w:val="28"/>
          <w:szCs w:val="28"/>
        </w:rPr>
        <w:t>лизация старой армии.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мае 1918 г. в Красной Армии, которая сначала формировалась по добровол</w:t>
      </w:r>
      <w:r w:rsidRPr="00885B1E">
        <w:rPr>
          <w:color w:val="000000"/>
          <w:sz w:val="28"/>
          <w:szCs w:val="28"/>
        </w:rPr>
        <w:t>ь</w:t>
      </w:r>
      <w:r w:rsidRPr="00885B1E">
        <w:rPr>
          <w:color w:val="000000"/>
          <w:sz w:val="28"/>
          <w:szCs w:val="28"/>
        </w:rPr>
        <w:t>ческому принципу, насчитывалось 320 тыс. человек, из них только 30 тыс. обученных солдат. Была введена всеобщая воинская повинность. К осени 1921 г. в Красной А</w:t>
      </w:r>
      <w:r w:rsidRPr="00885B1E">
        <w:rPr>
          <w:color w:val="000000"/>
          <w:sz w:val="28"/>
          <w:szCs w:val="28"/>
        </w:rPr>
        <w:t>р</w:t>
      </w:r>
      <w:r w:rsidRPr="00885B1E">
        <w:rPr>
          <w:color w:val="000000"/>
          <w:sz w:val="28"/>
          <w:szCs w:val="28"/>
        </w:rPr>
        <w:t>мии насчитывалось уже 5,5 млн.</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человек, из них 70 тыс. рабочих и более 4 млн. крестьян. Составной частью с</w:t>
      </w:r>
      <w:r w:rsidRPr="00885B1E">
        <w:rPr>
          <w:color w:val="000000"/>
          <w:sz w:val="28"/>
          <w:szCs w:val="28"/>
        </w:rPr>
        <w:t>о</w:t>
      </w:r>
      <w:r w:rsidRPr="00885B1E">
        <w:rPr>
          <w:color w:val="000000"/>
          <w:sz w:val="28"/>
          <w:szCs w:val="28"/>
        </w:rPr>
        <w:t>ветской военной политики стало привлечение в армию старых военных специалистов. К середине 1920 г. в Красной Армии служили 48,4 тыс. офицеров и генералов старой армии, 10,3 тыс. бывших военных чиновников и 41 тыс. медицинских работников.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Из среды рабочих и крестьян выросли прославленные герои и военачальники гражданской войны: В.</w:t>
      </w:r>
      <w:r>
        <w:rPr>
          <w:color w:val="000000"/>
          <w:sz w:val="28"/>
          <w:szCs w:val="28"/>
        </w:rPr>
        <w:t xml:space="preserve"> </w:t>
      </w:r>
      <w:r w:rsidRPr="00885B1E">
        <w:rPr>
          <w:color w:val="000000"/>
          <w:sz w:val="28"/>
          <w:szCs w:val="28"/>
        </w:rPr>
        <w:t>К. Блюхер, С</w:t>
      </w:r>
      <w:r>
        <w:rPr>
          <w:color w:val="000000"/>
          <w:sz w:val="28"/>
          <w:szCs w:val="28"/>
        </w:rPr>
        <w:t xml:space="preserve">. </w:t>
      </w:r>
      <w:r w:rsidRPr="00885B1E">
        <w:rPr>
          <w:color w:val="000000"/>
          <w:sz w:val="28"/>
          <w:szCs w:val="28"/>
        </w:rPr>
        <w:t>М. Буденный, К.</w:t>
      </w:r>
      <w:r>
        <w:rPr>
          <w:color w:val="000000"/>
          <w:sz w:val="28"/>
          <w:szCs w:val="28"/>
        </w:rPr>
        <w:t xml:space="preserve"> </w:t>
      </w:r>
      <w:r w:rsidRPr="00885B1E">
        <w:rPr>
          <w:color w:val="000000"/>
          <w:sz w:val="28"/>
          <w:szCs w:val="28"/>
        </w:rPr>
        <w:t>Е. Ворошилов, О.</w:t>
      </w:r>
      <w:r>
        <w:rPr>
          <w:color w:val="000000"/>
          <w:sz w:val="28"/>
          <w:szCs w:val="28"/>
        </w:rPr>
        <w:t xml:space="preserve"> </w:t>
      </w:r>
      <w:r w:rsidRPr="00885B1E">
        <w:rPr>
          <w:color w:val="000000"/>
          <w:sz w:val="28"/>
          <w:szCs w:val="28"/>
        </w:rPr>
        <w:t>И. Городов</w:t>
      </w:r>
      <w:r w:rsidRPr="00885B1E">
        <w:rPr>
          <w:color w:val="000000"/>
          <w:sz w:val="28"/>
          <w:szCs w:val="28"/>
        </w:rPr>
        <w:t>и</w:t>
      </w:r>
      <w:r w:rsidRPr="00885B1E">
        <w:rPr>
          <w:color w:val="000000"/>
          <w:sz w:val="28"/>
          <w:szCs w:val="28"/>
        </w:rPr>
        <w:t>ков, В.</w:t>
      </w:r>
      <w:r>
        <w:rPr>
          <w:color w:val="000000"/>
          <w:sz w:val="28"/>
          <w:szCs w:val="28"/>
        </w:rPr>
        <w:t xml:space="preserve"> </w:t>
      </w:r>
      <w:r w:rsidRPr="00885B1E">
        <w:rPr>
          <w:color w:val="000000"/>
          <w:sz w:val="28"/>
          <w:szCs w:val="28"/>
        </w:rPr>
        <w:t>М. Примаков, В.</w:t>
      </w:r>
      <w:r>
        <w:rPr>
          <w:color w:val="000000"/>
          <w:sz w:val="28"/>
          <w:szCs w:val="28"/>
        </w:rPr>
        <w:t xml:space="preserve"> </w:t>
      </w:r>
      <w:r w:rsidRPr="00885B1E">
        <w:rPr>
          <w:color w:val="000000"/>
          <w:sz w:val="28"/>
          <w:szCs w:val="28"/>
        </w:rPr>
        <w:t>И. Чапаев и многие другие.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Основной костяк армии составляли члены компартии </w:t>
      </w:r>
      <w:r>
        <w:rPr>
          <w:color w:val="000000"/>
          <w:sz w:val="28"/>
          <w:szCs w:val="28"/>
        </w:rPr>
        <w:t>–</w:t>
      </w:r>
      <w:r w:rsidRPr="00885B1E">
        <w:rPr>
          <w:color w:val="000000"/>
          <w:sz w:val="28"/>
          <w:szCs w:val="28"/>
        </w:rPr>
        <w:t xml:space="preserve"> 300 тыс. человек.</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Большую роль в создании Красной Армии сыграл Троцкий, являвшийся предс</w:t>
      </w:r>
      <w:r w:rsidRPr="00885B1E">
        <w:rPr>
          <w:color w:val="000000"/>
          <w:sz w:val="28"/>
          <w:szCs w:val="28"/>
        </w:rPr>
        <w:t>е</w:t>
      </w:r>
      <w:r w:rsidRPr="00885B1E">
        <w:rPr>
          <w:color w:val="000000"/>
          <w:sz w:val="28"/>
          <w:szCs w:val="28"/>
        </w:rPr>
        <w:t>дателем Революционного военного Совета (РВС). Он принимал активное участие в разработке планов по разгрому Колчака, Деникина, Юденича. Троцкий считал, что а</w:t>
      </w:r>
      <w:r w:rsidRPr="00885B1E">
        <w:rPr>
          <w:color w:val="000000"/>
          <w:sz w:val="28"/>
          <w:szCs w:val="28"/>
        </w:rPr>
        <w:t>р</w:t>
      </w:r>
      <w:r w:rsidRPr="00885B1E">
        <w:rPr>
          <w:color w:val="000000"/>
          <w:sz w:val="28"/>
          <w:szCs w:val="28"/>
        </w:rPr>
        <w:t>мия должна строиться на основе железной дисциплины, подготовленных и хорошо обученных военных кадров. Благодаря созданной регулярной Красной Армии бол</w:t>
      </w:r>
      <w:r w:rsidRPr="00885B1E">
        <w:rPr>
          <w:color w:val="000000"/>
          <w:sz w:val="28"/>
          <w:szCs w:val="28"/>
        </w:rPr>
        <w:t>ь</w:t>
      </w:r>
      <w:r w:rsidRPr="00885B1E">
        <w:rPr>
          <w:color w:val="000000"/>
          <w:sz w:val="28"/>
          <w:szCs w:val="28"/>
        </w:rPr>
        <w:t>шевики победили в гражданской войне и отразили иностранную интервенцию. Им удалось сохранить основную часть территории бывшей Российской империи.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Политика «военного коммунизма». </w:t>
      </w:r>
      <w:r w:rsidRPr="00885B1E">
        <w:rPr>
          <w:color w:val="000000"/>
          <w:sz w:val="28"/>
          <w:szCs w:val="28"/>
        </w:rPr>
        <w:t>Внутренняя политика Советского прав</w:t>
      </w:r>
      <w:r w:rsidRPr="00885B1E">
        <w:rPr>
          <w:color w:val="000000"/>
          <w:sz w:val="28"/>
          <w:szCs w:val="28"/>
        </w:rPr>
        <w:t>и</w:t>
      </w:r>
      <w:r w:rsidRPr="00885B1E">
        <w:rPr>
          <w:color w:val="000000"/>
          <w:sz w:val="28"/>
          <w:szCs w:val="28"/>
        </w:rPr>
        <w:t xml:space="preserve">тельства летом 1918 г. </w:t>
      </w:r>
      <w:r>
        <w:rPr>
          <w:color w:val="000000"/>
          <w:sz w:val="28"/>
          <w:szCs w:val="28"/>
        </w:rPr>
        <w:t>–</w:t>
      </w:r>
      <w:r w:rsidRPr="00885B1E">
        <w:rPr>
          <w:color w:val="000000"/>
          <w:sz w:val="28"/>
          <w:szCs w:val="28"/>
        </w:rPr>
        <w:t xml:space="preserve"> в начале 1921 г. получила название «военный коммунизм». </w:t>
      </w:r>
      <w:r w:rsidRPr="00885B1E">
        <w:rPr>
          <w:color w:val="000000"/>
          <w:sz w:val="28"/>
          <w:szCs w:val="28"/>
        </w:rPr>
        <w:lastRenderedPageBreak/>
        <w:t>Основной задачей этой политики в годы гражданской войны было сосредоточение всех трудовых и материальных ресурсов в руках государства.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Составными элементами политики «военного коммунизма» были:</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экономике</w:t>
      </w:r>
      <w:r>
        <w:rPr>
          <w:color w:val="000000"/>
          <w:sz w:val="28"/>
          <w:szCs w:val="28"/>
        </w:rPr>
        <w:t xml:space="preserve"> – </w:t>
      </w:r>
      <w:r w:rsidRPr="00885B1E">
        <w:rPr>
          <w:color w:val="000000"/>
          <w:sz w:val="28"/>
          <w:szCs w:val="28"/>
        </w:rPr>
        <w:t>полная</w:t>
      </w:r>
      <w:r>
        <w:rPr>
          <w:color w:val="000000"/>
          <w:sz w:val="28"/>
          <w:szCs w:val="28"/>
        </w:rPr>
        <w:t xml:space="preserve"> </w:t>
      </w:r>
      <w:r w:rsidRPr="00885B1E">
        <w:rPr>
          <w:color w:val="000000"/>
          <w:sz w:val="28"/>
          <w:szCs w:val="28"/>
        </w:rPr>
        <w:t>национализация</w:t>
      </w:r>
      <w:r>
        <w:rPr>
          <w:color w:val="000000"/>
          <w:sz w:val="28"/>
          <w:szCs w:val="28"/>
        </w:rPr>
        <w:t xml:space="preserve"> </w:t>
      </w:r>
      <w:r w:rsidRPr="00885B1E">
        <w:rPr>
          <w:color w:val="000000"/>
          <w:sz w:val="28"/>
          <w:szCs w:val="28"/>
        </w:rPr>
        <w:t>промышленности, ликвидация</w:t>
      </w:r>
      <w:r>
        <w:rPr>
          <w:color w:val="000000"/>
          <w:sz w:val="28"/>
          <w:szCs w:val="28"/>
        </w:rPr>
        <w:t xml:space="preserve"> </w:t>
      </w:r>
      <w:r w:rsidRPr="00885B1E">
        <w:rPr>
          <w:color w:val="000000"/>
          <w:sz w:val="28"/>
          <w:szCs w:val="28"/>
        </w:rPr>
        <w:t>частной</w:t>
      </w:r>
      <w:r>
        <w:rPr>
          <w:color w:val="000000"/>
          <w:sz w:val="28"/>
          <w:szCs w:val="28"/>
        </w:rPr>
        <w:t xml:space="preserve"> </w:t>
      </w:r>
      <w:r w:rsidRPr="00885B1E">
        <w:rPr>
          <w:color w:val="000000"/>
          <w:sz w:val="28"/>
          <w:szCs w:val="28"/>
        </w:rPr>
        <w:t>собственности,</w:t>
      </w:r>
      <w:r>
        <w:rPr>
          <w:color w:val="000000"/>
          <w:sz w:val="28"/>
          <w:szCs w:val="28"/>
        </w:rPr>
        <w:t xml:space="preserve"> </w:t>
      </w:r>
      <w:r w:rsidRPr="00885B1E">
        <w:rPr>
          <w:color w:val="000000"/>
          <w:sz w:val="28"/>
          <w:szCs w:val="28"/>
        </w:rPr>
        <w:t>введение</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деревне продовольственной разверстки, т.е. изъятия у кр</w:t>
      </w:r>
      <w:r w:rsidRPr="00885B1E">
        <w:rPr>
          <w:color w:val="000000"/>
          <w:sz w:val="28"/>
          <w:szCs w:val="28"/>
        </w:rPr>
        <w:t>е</w:t>
      </w:r>
      <w:r w:rsidRPr="00885B1E">
        <w:rPr>
          <w:color w:val="000000"/>
          <w:sz w:val="28"/>
          <w:szCs w:val="28"/>
        </w:rPr>
        <w:t>стьян всех излишков хлеба сверх установленных государством норм;</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 xml:space="preserve">в социальной сфере </w:t>
      </w:r>
      <w:r>
        <w:rPr>
          <w:color w:val="000000"/>
          <w:sz w:val="28"/>
          <w:szCs w:val="28"/>
        </w:rPr>
        <w:t>–</w:t>
      </w:r>
      <w:r w:rsidRPr="00885B1E">
        <w:rPr>
          <w:color w:val="000000"/>
          <w:sz w:val="28"/>
          <w:szCs w:val="28"/>
        </w:rPr>
        <w:t xml:space="preserve"> уравниловка в оплате труда, натурализация заработной платы, введение всеобщей трудовой повинности, перевод на военное положение всех предприятий, и прежде всего оборонных заводов и железнодорожного транспорта, создание трудовых армий;</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 xml:space="preserve">в сфере политики </w:t>
      </w:r>
      <w:r>
        <w:rPr>
          <w:color w:val="000000"/>
          <w:sz w:val="28"/>
          <w:szCs w:val="28"/>
        </w:rPr>
        <w:t>–</w:t>
      </w:r>
      <w:r w:rsidRPr="00885B1E">
        <w:rPr>
          <w:color w:val="000000"/>
          <w:sz w:val="28"/>
          <w:szCs w:val="28"/>
        </w:rPr>
        <w:t xml:space="preserve"> утверждение режима однопартийной власти большевиков, контроль партии над Советами, террор против противников советской власти.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конце 1920 г. было национализировано 4500 предприятий, вплоть До реме</w:t>
      </w:r>
      <w:r w:rsidRPr="00885B1E">
        <w:rPr>
          <w:color w:val="000000"/>
          <w:sz w:val="28"/>
          <w:szCs w:val="28"/>
        </w:rPr>
        <w:t>с</w:t>
      </w:r>
      <w:r w:rsidRPr="00885B1E">
        <w:rPr>
          <w:color w:val="000000"/>
          <w:sz w:val="28"/>
          <w:szCs w:val="28"/>
        </w:rPr>
        <w:t xml:space="preserve">ленных мастерских. Была введена трудовая повинность: в 1918 г. </w:t>
      </w:r>
      <w:r>
        <w:rPr>
          <w:color w:val="000000"/>
          <w:sz w:val="28"/>
          <w:szCs w:val="28"/>
        </w:rPr>
        <w:t>–</w:t>
      </w:r>
      <w:r w:rsidRPr="00885B1E">
        <w:rPr>
          <w:color w:val="000000"/>
          <w:sz w:val="28"/>
          <w:szCs w:val="28"/>
        </w:rPr>
        <w:t xml:space="preserve"> для представит</w:t>
      </w:r>
      <w:r w:rsidRPr="00885B1E">
        <w:rPr>
          <w:color w:val="000000"/>
          <w:sz w:val="28"/>
          <w:szCs w:val="28"/>
        </w:rPr>
        <w:t>е</w:t>
      </w:r>
      <w:r w:rsidRPr="00885B1E">
        <w:rPr>
          <w:color w:val="000000"/>
          <w:sz w:val="28"/>
          <w:szCs w:val="28"/>
        </w:rPr>
        <w:t xml:space="preserve">лей «эксплуатирующих классов», в 1920 г. </w:t>
      </w:r>
      <w:r>
        <w:rPr>
          <w:color w:val="000000"/>
          <w:sz w:val="28"/>
          <w:szCs w:val="28"/>
        </w:rPr>
        <w:t>–</w:t>
      </w:r>
      <w:r w:rsidRPr="00885B1E">
        <w:rPr>
          <w:color w:val="000000"/>
          <w:sz w:val="28"/>
          <w:szCs w:val="28"/>
        </w:rPr>
        <w:t xml:space="preserve"> всеобщая (все граждане, от 16 до 50 лет, направлялись на общественные работы).</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Но главным звеном политики «военного коммунизма» стала продразверстка,</w:t>
      </w:r>
      <w:r>
        <w:rPr>
          <w:color w:val="000000"/>
          <w:sz w:val="28"/>
          <w:szCs w:val="28"/>
        </w:rPr>
        <w:t xml:space="preserve"> </w:t>
      </w:r>
      <w:r w:rsidRPr="00885B1E">
        <w:rPr>
          <w:color w:val="000000"/>
          <w:sz w:val="28"/>
          <w:szCs w:val="28"/>
        </w:rPr>
        <w:t>введенная</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начале</w:t>
      </w:r>
      <w:r>
        <w:rPr>
          <w:color w:val="000000"/>
          <w:sz w:val="28"/>
          <w:szCs w:val="28"/>
        </w:rPr>
        <w:t xml:space="preserve"> </w:t>
      </w:r>
      <w:r w:rsidRPr="00885B1E">
        <w:rPr>
          <w:color w:val="000000"/>
          <w:sz w:val="28"/>
          <w:szCs w:val="28"/>
        </w:rPr>
        <w:t>1919 г.:</w:t>
      </w:r>
      <w:r>
        <w:rPr>
          <w:color w:val="000000"/>
          <w:sz w:val="28"/>
          <w:szCs w:val="28"/>
        </w:rPr>
        <w:t xml:space="preserve"> </w:t>
      </w:r>
      <w:r w:rsidRPr="00885B1E">
        <w:rPr>
          <w:color w:val="000000"/>
          <w:sz w:val="28"/>
          <w:szCs w:val="28"/>
        </w:rPr>
        <w:t>крестьяне</w:t>
      </w:r>
      <w:r>
        <w:rPr>
          <w:color w:val="000000"/>
          <w:sz w:val="28"/>
          <w:szCs w:val="28"/>
        </w:rPr>
        <w:t xml:space="preserve"> </w:t>
      </w:r>
      <w:r w:rsidRPr="00885B1E">
        <w:rPr>
          <w:color w:val="000000"/>
          <w:sz w:val="28"/>
          <w:szCs w:val="28"/>
        </w:rPr>
        <w:t>обязаны</w:t>
      </w:r>
      <w:r>
        <w:rPr>
          <w:color w:val="000000"/>
          <w:sz w:val="28"/>
          <w:szCs w:val="28"/>
        </w:rPr>
        <w:t xml:space="preserve"> </w:t>
      </w:r>
      <w:r w:rsidRPr="00885B1E">
        <w:rPr>
          <w:color w:val="000000"/>
          <w:sz w:val="28"/>
          <w:szCs w:val="28"/>
        </w:rPr>
        <w:t>были</w:t>
      </w:r>
      <w:r>
        <w:rPr>
          <w:color w:val="000000"/>
          <w:sz w:val="28"/>
          <w:szCs w:val="28"/>
        </w:rPr>
        <w:t xml:space="preserve"> </w:t>
      </w:r>
      <w:r w:rsidRPr="00885B1E">
        <w:rPr>
          <w:color w:val="000000"/>
          <w:sz w:val="28"/>
          <w:szCs w:val="28"/>
        </w:rPr>
        <w:t>сдавать государству излишки зерна и других продуктов. Гражданская война требовала много хлеба, для получения его были созданы продотряды, которые силой, фактически бесплатно забирали все излишки хлеба (а зачастую и необходимые запасы). В 1920 г. разверстка распростр</w:t>
      </w:r>
      <w:r w:rsidRPr="00885B1E">
        <w:rPr>
          <w:color w:val="000000"/>
          <w:sz w:val="28"/>
          <w:szCs w:val="28"/>
        </w:rPr>
        <w:t>а</w:t>
      </w:r>
      <w:r w:rsidRPr="00885B1E">
        <w:rPr>
          <w:color w:val="000000"/>
          <w:sz w:val="28"/>
          <w:szCs w:val="28"/>
        </w:rPr>
        <w:t>нилась на картофель и на другие сельскохозяйственные продукты. Все это приводило к сокращению посевов, голоду, к крестьянским мятежам. Но при помощи силы, те</w:t>
      </w:r>
      <w:r w:rsidRPr="00885B1E">
        <w:rPr>
          <w:color w:val="000000"/>
          <w:sz w:val="28"/>
          <w:szCs w:val="28"/>
        </w:rPr>
        <w:t>р</w:t>
      </w:r>
      <w:r w:rsidRPr="00885B1E">
        <w:rPr>
          <w:color w:val="000000"/>
          <w:sz w:val="28"/>
          <w:szCs w:val="28"/>
        </w:rPr>
        <w:t>рора разверстка была выполнена. В 1920 г. было заготовлено 290 млн. пудов хлеба.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стране фактически происходила полная натурализация хозяйственных отн</w:t>
      </w:r>
      <w:r w:rsidRPr="00885B1E">
        <w:rPr>
          <w:color w:val="000000"/>
          <w:sz w:val="28"/>
          <w:szCs w:val="28"/>
        </w:rPr>
        <w:t>о</w:t>
      </w:r>
      <w:r w:rsidRPr="00885B1E">
        <w:rPr>
          <w:color w:val="000000"/>
          <w:sz w:val="28"/>
          <w:szCs w:val="28"/>
        </w:rPr>
        <w:t>шений. Отменялась свободная торговля. Продукты распределялись государством, ф</w:t>
      </w:r>
      <w:r w:rsidRPr="00885B1E">
        <w:rPr>
          <w:color w:val="000000"/>
          <w:sz w:val="28"/>
          <w:szCs w:val="28"/>
        </w:rPr>
        <w:t>и</w:t>
      </w:r>
      <w:r w:rsidRPr="00885B1E">
        <w:rPr>
          <w:color w:val="000000"/>
          <w:sz w:val="28"/>
          <w:szCs w:val="28"/>
        </w:rPr>
        <w:t>нансовая система была развалена, деньги обесценены. Была отменена плата за ква</w:t>
      </w:r>
      <w:r w:rsidRPr="00885B1E">
        <w:rPr>
          <w:color w:val="000000"/>
          <w:sz w:val="28"/>
          <w:szCs w:val="28"/>
        </w:rPr>
        <w:t>р</w:t>
      </w:r>
      <w:r w:rsidRPr="00885B1E">
        <w:rPr>
          <w:color w:val="000000"/>
          <w:sz w:val="28"/>
          <w:szCs w:val="28"/>
        </w:rPr>
        <w:t>тиру, коммунальные услуги, газеты, связь. Квалифицированный и малоквалифицир</w:t>
      </w:r>
      <w:r w:rsidRPr="00885B1E">
        <w:rPr>
          <w:color w:val="000000"/>
          <w:sz w:val="28"/>
          <w:szCs w:val="28"/>
        </w:rPr>
        <w:t>о</w:t>
      </w:r>
      <w:r w:rsidRPr="00885B1E">
        <w:rPr>
          <w:color w:val="000000"/>
          <w:sz w:val="28"/>
          <w:szCs w:val="28"/>
        </w:rPr>
        <w:t>ванный рабочие получали примерно одинаково, господствовала уравниловка.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Следует отметить, что, с одной стороны, политика «военного коммунизма» была вынужденной, обусловленная крайней разрухой в стране, нарушением традиционных экономических связей между городом и деревней, а также необходимостью мобил</w:t>
      </w:r>
      <w:r w:rsidRPr="00885B1E">
        <w:rPr>
          <w:color w:val="000000"/>
          <w:sz w:val="28"/>
          <w:szCs w:val="28"/>
        </w:rPr>
        <w:t>и</w:t>
      </w:r>
      <w:r w:rsidRPr="00885B1E">
        <w:rPr>
          <w:color w:val="000000"/>
          <w:sz w:val="28"/>
          <w:szCs w:val="28"/>
        </w:rPr>
        <w:t xml:space="preserve">зовать все ресурсы для победы в гражданской войне. С другой стороны, эта политика была вызвана представлением части руководства партии большевиков о возможности быстрого построения социализма и коммунизма. Впоследствии многие коммунисты </w:t>
      </w:r>
      <w:r w:rsidRPr="00885B1E">
        <w:rPr>
          <w:color w:val="000000"/>
          <w:sz w:val="28"/>
          <w:szCs w:val="28"/>
        </w:rPr>
        <w:lastRenderedPageBreak/>
        <w:t>признали ошибочность политики «военного коммунизма», но оправдывали ее тяж</w:t>
      </w:r>
      <w:r w:rsidRPr="00885B1E">
        <w:rPr>
          <w:color w:val="000000"/>
          <w:sz w:val="28"/>
          <w:szCs w:val="28"/>
        </w:rPr>
        <w:t>е</w:t>
      </w:r>
      <w:r w:rsidRPr="00885B1E">
        <w:rPr>
          <w:color w:val="000000"/>
          <w:sz w:val="28"/>
          <w:szCs w:val="28"/>
        </w:rPr>
        <w:t>лым внутренним и внешним положением Советского государства, обстановкой вое</w:t>
      </w:r>
      <w:r w:rsidRPr="00885B1E">
        <w:rPr>
          <w:color w:val="000000"/>
          <w:sz w:val="28"/>
          <w:szCs w:val="28"/>
        </w:rPr>
        <w:t>н</w:t>
      </w:r>
      <w:r w:rsidRPr="00885B1E">
        <w:rPr>
          <w:color w:val="000000"/>
          <w:sz w:val="28"/>
          <w:szCs w:val="28"/>
        </w:rPr>
        <w:t>ного времени. Необходимо отметить, что централизация управления страной позв</w:t>
      </w:r>
      <w:r w:rsidRPr="00885B1E">
        <w:rPr>
          <w:color w:val="000000"/>
          <w:sz w:val="28"/>
          <w:szCs w:val="28"/>
        </w:rPr>
        <w:t>о</w:t>
      </w:r>
      <w:r w:rsidRPr="00885B1E">
        <w:rPr>
          <w:color w:val="000000"/>
          <w:sz w:val="28"/>
          <w:szCs w:val="28"/>
        </w:rPr>
        <w:t>лила большевикам удержать власть и победить в гражданской войне.</w:t>
      </w:r>
    </w:p>
    <w:p w:rsidR="0023226E" w:rsidRDefault="0023226E" w:rsidP="00A4003C">
      <w:pPr>
        <w:shd w:val="clear" w:color="auto" w:fill="FFFFFF"/>
        <w:autoSpaceDE w:val="0"/>
        <w:autoSpaceDN w:val="0"/>
        <w:adjustRightInd w:val="0"/>
        <w:jc w:val="both"/>
        <w:rPr>
          <w:i/>
          <w:iCs/>
          <w:color w:val="000000"/>
          <w:sz w:val="28"/>
          <w:szCs w:val="28"/>
        </w:rPr>
      </w:pPr>
    </w:p>
    <w:p w:rsidR="0023226E" w:rsidRPr="00045662" w:rsidRDefault="0023226E" w:rsidP="00A4003C">
      <w:pPr>
        <w:shd w:val="clear" w:color="auto" w:fill="FFFFFF"/>
        <w:autoSpaceDE w:val="0"/>
        <w:autoSpaceDN w:val="0"/>
        <w:adjustRightInd w:val="0"/>
        <w:jc w:val="center"/>
        <w:rPr>
          <w:b/>
          <w:i/>
          <w:iCs/>
          <w:color w:val="000000"/>
          <w:sz w:val="28"/>
          <w:szCs w:val="28"/>
        </w:rPr>
      </w:pPr>
      <w:r w:rsidRPr="00045662">
        <w:rPr>
          <w:b/>
          <w:i/>
          <w:iCs/>
          <w:color w:val="000000"/>
          <w:sz w:val="28"/>
          <w:szCs w:val="28"/>
        </w:rPr>
        <w:t>§4. Итоги и уроки гражданской войны</w:t>
      </w:r>
    </w:p>
    <w:p w:rsidR="0023226E" w:rsidRPr="00885B1E" w:rsidRDefault="0023226E" w:rsidP="00A4003C">
      <w:pPr>
        <w:shd w:val="clear" w:color="auto" w:fill="FFFFFF"/>
        <w:autoSpaceDE w:val="0"/>
        <w:autoSpaceDN w:val="0"/>
        <w:adjustRightInd w:val="0"/>
        <w:jc w:val="both"/>
        <w:rPr>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Гражданская война оставила неизгладимый след в отечественной ис</w:t>
      </w:r>
      <w:r>
        <w:rPr>
          <w:color w:val="000000"/>
          <w:sz w:val="28"/>
          <w:szCs w:val="28"/>
        </w:rPr>
        <w:t>тории. В 1917–</w:t>
      </w:r>
      <w:r w:rsidRPr="00885B1E">
        <w:rPr>
          <w:color w:val="000000"/>
          <w:sz w:val="28"/>
          <w:szCs w:val="28"/>
        </w:rPr>
        <w:t>1922 гг. в результате потерь на фронтах, красного и белого террора, голода, б</w:t>
      </w:r>
      <w:r w:rsidRPr="00885B1E">
        <w:rPr>
          <w:color w:val="000000"/>
          <w:sz w:val="28"/>
          <w:szCs w:val="28"/>
        </w:rPr>
        <w:t>о</w:t>
      </w:r>
      <w:r w:rsidRPr="00885B1E">
        <w:rPr>
          <w:color w:val="000000"/>
          <w:sz w:val="28"/>
          <w:szCs w:val="28"/>
        </w:rPr>
        <w:t xml:space="preserve">лезней страна потеряла более 10 млн. человек, около 2 млн. человек </w:t>
      </w:r>
      <w:r>
        <w:rPr>
          <w:color w:val="000000"/>
          <w:sz w:val="28"/>
          <w:szCs w:val="28"/>
        </w:rPr>
        <w:t>–</w:t>
      </w:r>
      <w:r w:rsidRPr="00885B1E">
        <w:rPr>
          <w:color w:val="000000"/>
          <w:sz w:val="28"/>
          <w:szCs w:val="28"/>
        </w:rPr>
        <w:t xml:space="preserve"> почти вся п</w:t>
      </w:r>
      <w:r w:rsidRPr="00885B1E">
        <w:rPr>
          <w:color w:val="000000"/>
          <w:sz w:val="28"/>
          <w:szCs w:val="28"/>
        </w:rPr>
        <w:t>о</w:t>
      </w:r>
      <w:r w:rsidRPr="00885B1E">
        <w:rPr>
          <w:color w:val="000000"/>
          <w:sz w:val="28"/>
          <w:szCs w:val="28"/>
        </w:rPr>
        <w:t>литическая, финансово</w:t>
      </w:r>
      <w:r>
        <w:rPr>
          <w:color w:val="000000"/>
          <w:sz w:val="28"/>
          <w:szCs w:val="28"/>
        </w:rPr>
        <w:t>-</w:t>
      </w:r>
      <w:r w:rsidRPr="00885B1E">
        <w:rPr>
          <w:color w:val="000000"/>
          <w:sz w:val="28"/>
          <w:szCs w:val="28"/>
        </w:rPr>
        <w:t>промышленная, в меньшей мере научно</w:t>
      </w:r>
      <w:r>
        <w:rPr>
          <w:color w:val="000000"/>
          <w:sz w:val="28"/>
          <w:szCs w:val="28"/>
        </w:rPr>
        <w:t>–</w:t>
      </w:r>
      <w:r w:rsidRPr="00885B1E">
        <w:rPr>
          <w:color w:val="000000"/>
          <w:sz w:val="28"/>
          <w:szCs w:val="28"/>
        </w:rPr>
        <w:t>художественная эл</w:t>
      </w:r>
      <w:r w:rsidRPr="00885B1E">
        <w:rPr>
          <w:color w:val="000000"/>
          <w:sz w:val="28"/>
          <w:szCs w:val="28"/>
        </w:rPr>
        <w:t>и</w:t>
      </w:r>
      <w:r w:rsidRPr="00885B1E">
        <w:rPr>
          <w:color w:val="000000"/>
          <w:sz w:val="28"/>
          <w:szCs w:val="28"/>
        </w:rPr>
        <w:t xml:space="preserve">та дореволюционной России </w:t>
      </w:r>
      <w:r>
        <w:rPr>
          <w:color w:val="000000"/>
          <w:sz w:val="28"/>
          <w:szCs w:val="28"/>
        </w:rPr>
        <w:t>–</w:t>
      </w:r>
      <w:r w:rsidRPr="00885B1E">
        <w:rPr>
          <w:color w:val="000000"/>
          <w:sz w:val="28"/>
          <w:szCs w:val="28"/>
        </w:rPr>
        <w:t xml:space="preserve"> оказалась в эмиграции.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Война оказала разрушительное воздействие на психику людей, погибли и эми</w:t>
      </w:r>
      <w:r w:rsidRPr="00885B1E">
        <w:rPr>
          <w:color w:val="000000"/>
          <w:sz w:val="28"/>
          <w:szCs w:val="28"/>
        </w:rPr>
        <w:t>г</w:t>
      </w:r>
      <w:r w:rsidRPr="00885B1E">
        <w:rPr>
          <w:color w:val="000000"/>
          <w:sz w:val="28"/>
          <w:szCs w:val="28"/>
        </w:rPr>
        <w:t>рировали миллионы людей интеллектуального, творческого труда, был подорван г</w:t>
      </w:r>
      <w:r w:rsidRPr="00885B1E">
        <w:rPr>
          <w:color w:val="000000"/>
          <w:sz w:val="28"/>
          <w:szCs w:val="28"/>
        </w:rPr>
        <w:t>е</w:t>
      </w:r>
      <w:r w:rsidRPr="00885B1E">
        <w:rPr>
          <w:color w:val="000000"/>
          <w:sz w:val="28"/>
          <w:szCs w:val="28"/>
        </w:rPr>
        <w:t>нетический фонд нации. Война стала трагедией для русской интеллигенции, которая искала в революции правду и истину, а столкнулась с террором и жестокостью, поне</w:t>
      </w:r>
      <w:r w:rsidRPr="00885B1E">
        <w:rPr>
          <w:color w:val="000000"/>
          <w:sz w:val="28"/>
          <w:szCs w:val="28"/>
        </w:rPr>
        <w:t>с</w:t>
      </w:r>
      <w:r w:rsidRPr="00885B1E">
        <w:rPr>
          <w:color w:val="000000"/>
          <w:sz w:val="28"/>
          <w:szCs w:val="28"/>
        </w:rPr>
        <w:t>ла огромные потери.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Ущерб, нанесенный народному хозяйству, составил свыше 50 млрд. золотых рублей Промышленное производство в 1920 г. по сравнению с 1913 г. сократилось в семь раз, сельскохозяйственное </w:t>
      </w:r>
      <w:r>
        <w:rPr>
          <w:color w:val="000000"/>
          <w:sz w:val="28"/>
          <w:szCs w:val="28"/>
        </w:rPr>
        <w:t>–</w:t>
      </w:r>
      <w:r w:rsidRPr="00885B1E">
        <w:rPr>
          <w:color w:val="000000"/>
          <w:sz w:val="28"/>
          <w:szCs w:val="28"/>
        </w:rPr>
        <w:t xml:space="preserve"> на 38%.</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Из истории гражданской войны можно</w:t>
      </w:r>
      <w:r>
        <w:rPr>
          <w:color w:val="000000"/>
          <w:sz w:val="28"/>
          <w:szCs w:val="28"/>
        </w:rPr>
        <w:t xml:space="preserve"> </w:t>
      </w:r>
      <w:r w:rsidRPr="00885B1E">
        <w:rPr>
          <w:color w:val="000000"/>
          <w:sz w:val="28"/>
          <w:szCs w:val="28"/>
        </w:rPr>
        <w:t>извлечь</w:t>
      </w:r>
      <w:r>
        <w:rPr>
          <w:color w:val="000000"/>
          <w:sz w:val="28"/>
          <w:szCs w:val="28"/>
        </w:rPr>
        <w:t xml:space="preserve"> </w:t>
      </w:r>
      <w:r w:rsidRPr="00885B1E">
        <w:rPr>
          <w:color w:val="000000"/>
          <w:sz w:val="28"/>
          <w:szCs w:val="28"/>
        </w:rPr>
        <w:t>несколько уроков,</w:t>
      </w:r>
      <w:r>
        <w:rPr>
          <w:color w:val="000000"/>
          <w:sz w:val="28"/>
          <w:szCs w:val="28"/>
        </w:rPr>
        <w:t xml:space="preserve"> </w:t>
      </w:r>
      <w:r w:rsidRPr="00885B1E">
        <w:rPr>
          <w:color w:val="000000"/>
          <w:sz w:val="28"/>
          <w:szCs w:val="28"/>
        </w:rPr>
        <w:t>которые с</w:t>
      </w:r>
      <w:r w:rsidRPr="00885B1E">
        <w:rPr>
          <w:color w:val="000000"/>
          <w:sz w:val="28"/>
          <w:szCs w:val="28"/>
        </w:rPr>
        <w:t>о</w:t>
      </w:r>
      <w:r w:rsidRPr="00885B1E">
        <w:rPr>
          <w:color w:val="000000"/>
          <w:sz w:val="28"/>
          <w:szCs w:val="28"/>
        </w:rPr>
        <w:t>храняют свою актуальность и сегодня:</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 xml:space="preserve">задача политических партий и органов власти </w:t>
      </w:r>
      <w:r>
        <w:rPr>
          <w:color w:val="000000"/>
          <w:sz w:val="28"/>
          <w:szCs w:val="28"/>
        </w:rPr>
        <w:t>–</w:t>
      </w:r>
      <w:r w:rsidRPr="00885B1E">
        <w:rPr>
          <w:color w:val="000000"/>
          <w:sz w:val="28"/>
          <w:szCs w:val="28"/>
        </w:rPr>
        <w:t xml:space="preserve"> искать мирные пути общес</w:t>
      </w:r>
      <w:r w:rsidRPr="00885B1E">
        <w:rPr>
          <w:color w:val="000000"/>
          <w:sz w:val="28"/>
          <w:szCs w:val="28"/>
        </w:rPr>
        <w:t>т</w:t>
      </w:r>
      <w:r w:rsidRPr="00885B1E">
        <w:rPr>
          <w:color w:val="000000"/>
          <w:sz w:val="28"/>
          <w:szCs w:val="28"/>
        </w:rPr>
        <w:t>венных преобразований, осуществлять реформы в интересах большинства народа, не отказывая меньшинству в праве и возможности отстаивать свои интересы;</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для сохранения гражданского мира лидерам политических партий необход</w:t>
      </w:r>
      <w:r w:rsidRPr="00885B1E">
        <w:rPr>
          <w:color w:val="000000"/>
          <w:sz w:val="28"/>
          <w:szCs w:val="28"/>
        </w:rPr>
        <w:t>и</w:t>
      </w:r>
      <w:r w:rsidRPr="00885B1E">
        <w:rPr>
          <w:color w:val="000000"/>
          <w:sz w:val="28"/>
          <w:szCs w:val="28"/>
        </w:rPr>
        <w:t>мо</w:t>
      </w:r>
      <w:r>
        <w:rPr>
          <w:color w:val="000000"/>
          <w:sz w:val="28"/>
          <w:szCs w:val="28"/>
        </w:rPr>
        <w:t xml:space="preserve"> </w:t>
      </w:r>
      <w:r w:rsidRPr="00885B1E">
        <w:rPr>
          <w:color w:val="000000"/>
          <w:sz w:val="28"/>
          <w:szCs w:val="28"/>
        </w:rPr>
        <w:t>добиваться</w:t>
      </w:r>
      <w:r>
        <w:rPr>
          <w:color w:val="000000"/>
          <w:sz w:val="28"/>
          <w:szCs w:val="28"/>
        </w:rPr>
        <w:t xml:space="preserve"> </w:t>
      </w:r>
      <w:r w:rsidRPr="00885B1E">
        <w:rPr>
          <w:color w:val="000000"/>
          <w:sz w:val="28"/>
          <w:szCs w:val="28"/>
        </w:rPr>
        <w:t>согласия</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деле</w:t>
      </w:r>
      <w:r>
        <w:rPr>
          <w:color w:val="000000"/>
          <w:sz w:val="28"/>
          <w:szCs w:val="28"/>
        </w:rPr>
        <w:t xml:space="preserve"> </w:t>
      </w:r>
      <w:r w:rsidRPr="00885B1E">
        <w:rPr>
          <w:color w:val="000000"/>
          <w:sz w:val="28"/>
          <w:szCs w:val="28"/>
        </w:rPr>
        <w:t>общественно</w:t>
      </w:r>
      <w:r>
        <w:rPr>
          <w:color w:val="000000"/>
          <w:sz w:val="28"/>
          <w:szCs w:val="28"/>
        </w:rPr>
        <w:t>–</w:t>
      </w:r>
      <w:r w:rsidRPr="00885B1E">
        <w:rPr>
          <w:color w:val="000000"/>
          <w:sz w:val="28"/>
          <w:szCs w:val="28"/>
        </w:rPr>
        <w:t>экономических преобразований.</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Гражданская</w:t>
      </w:r>
      <w:r>
        <w:rPr>
          <w:color w:val="000000"/>
          <w:sz w:val="28"/>
          <w:szCs w:val="28"/>
        </w:rPr>
        <w:t xml:space="preserve"> </w:t>
      </w:r>
      <w:r w:rsidRPr="00885B1E">
        <w:rPr>
          <w:color w:val="000000"/>
          <w:sz w:val="28"/>
          <w:szCs w:val="28"/>
        </w:rPr>
        <w:t>война</w:t>
      </w:r>
      <w:r>
        <w:rPr>
          <w:color w:val="000000"/>
          <w:sz w:val="28"/>
          <w:szCs w:val="28"/>
        </w:rPr>
        <w:t xml:space="preserve"> </w:t>
      </w:r>
      <w:r w:rsidRPr="00885B1E">
        <w:rPr>
          <w:color w:val="000000"/>
          <w:sz w:val="28"/>
          <w:szCs w:val="28"/>
        </w:rPr>
        <w:t>нанесла</w:t>
      </w:r>
      <w:r>
        <w:rPr>
          <w:color w:val="000000"/>
          <w:sz w:val="28"/>
          <w:szCs w:val="28"/>
        </w:rPr>
        <w:t xml:space="preserve"> </w:t>
      </w:r>
      <w:r w:rsidRPr="00885B1E">
        <w:rPr>
          <w:color w:val="000000"/>
          <w:sz w:val="28"/>
          <w:szCs w:val="28"/>
        </w:rPr>
        <w:t>невосполнимые</w:t>
      </w:r>
      <w:r>
        <w:rPr>
          <w:color w:val="000000"/>
          <w:sz w:val="28"/>
          <w:szCs w:val="28"/>
        </w:rPr>
        <w:t xml:space="preserve"> </w:t>
      </w:r>
      <w:r w:rsidRPr="00885B1E">
        <w:rPr>
          <w:color w:val="000000"/>
          <w:sz w:val="28"/>
          <w:szCs w:val="28"/>
        </w:rPr>
        <w:t>морально</w:t>
      </w:r>
      <w:r>
        <w:rPr>
          <w:color w:val="000000"/>
          <w:sz w:val="28"/>
          <w:szCs w:val="28"/>
        </w:rPr>
        <w:t>–</w:t>
      </w:r>
      <w:r w:rsidRPr="00885B1E">
        <w:rPr>
          <w:color w:val="000000"/>
          <w:sz w:val="28"/>
          <w:szCs w:val="28"/>
        </w:rPr>
        <w:t>этические потери, кот</w:t>
      </w:r>
      <w:r w:rsidRPr="00885B1E">
        <w:rPr>
          <w:color w:val="000000"/>
          <w:sz w:val="28"/>
          <w:szCs w:val="28"/>
        </w:rPr>
        <w:t>о</w:t>
      </w:r>
      <w:r w:rsidRPr="00885B1E">
        <w:rPr>
          <w:color w:val="000000"/>
          <w:sz w:val="28"/>
          <w:szCs w:val="28"/>
        </w:rPr>
        <w:t>рые до сих пор сказываются в истории нашей страны.</w:t>
      </w:r>
    </w:p>
    <w:p w:rsidR="0023226E" w:rsidRDefault="0023226E" w:rsidP="00A4003C">
      <w:pPr>
        <w:shd w:val="clear" w:color="auto" w:fill="FFFFFF"/>
        <w:autoSpaceDE w:val="0"/>
        <w:autoSpaceDN w:val="0"/>
        <w:adjustRightInd w:val="0"/>
        <w:jc w:val="center"/>
        <w:rPr>
          <w:b/>
          <w:bCs/>
          <w:color w:val="000000"/>
          <w:sz w:val="28"/>
          <w:szCs w:val="28"/>
        </w:rPr>
      </w:pPr>
      <w:r>
        <w:rPr>
          <w:b/>
          <w:bCs/>
          <w:color w:val="000000"/>
          <w:sz w:val="28"/>
          <w:szCs w:val="28"/>
        </w:rPr>
        <w:br w:type="page"/>
      </w:r>
      <w:r w:rsidRPr="00885B1E">
        <w:rPr>
          <w:b/>
          <w:bCs/>
          <w:color w:val="000000"/>
          <w:sz w:val="28"/>
          <w:szCs w:val="28"/>
        </w:rPr>
        <w:lastRenderedPageBreak/>
        <w:t xml:space="preserve">Глава </w:t>
      </w:r>
      <w:r w:rsidRPr="00885B1E">
        <w:rPr>
          <w:b/>
          <w:bCs/>
          <w:color w:val="000000"/>
          <w:sz w:val="28"/>
          <w:szCs w:val="28"/>
          <w:lang w:val="en-US"/>
        </w:rPr>
        <w:t>XVII</w:t>
      </w:r>
    </w:p>
    <w:p w:rsidR="0023226E" w:rsidRDefault="0023226E" w:rsidP="00A4003C">
      <w:pPr>
        <w:shd w:val="clear" w:color="auto" w:fill="FFFFFF"/>
        <w:autoSpaceDE w:val="0"/>
        <w:autoSpaceDN w:val="0"/>
        <w:adjustRightInd w:val="0"/>
        <w:jc w:val="center"/>
        <w:rPr>
          <w:b/>
          <w:bCs/>
          <w:color w:val="000000"/>
          <w:sz w:val="28"/>
          <w:szCs w:val="28"/>
        </w:rPr>
      </w:pPr>
      <w:r w:rsidRPr="00885B1E">
        <w:rPr>
          <w:b/>
          <w:bCs/>
          <w:color w:val="000000"/>
          <w:sz w:val="28"/>
          <w:szCs w:val="28"/>
        </w:rPr>
        <w:t>СОВЕТСКОЕ ГОСУДАРСТВО В ПЕРВОЙ ПОЛОВИНЕ 20</w:t>
      </w:r>
      <w:r>
        <w:rPr>
          <w:b/>
          <w:bCs/>
          <w:color w:val="000000"/>
          <w:sz w:val="28"/>
          <w:szCs w:val="28"/>
        </w:rPr>
        <w:t>–</w:t>
      </w:r>
      <w:r w:rsidRPr="00885B1E">
        <w:rPr>
          <w:b/>
          <w:bCs/>
          <w:color w:val="000000"/>
          <w:sz w:val="28"/>
          <w:szCs w:val="28"/>
        </w:rPr>
        <w:t xml:space="preserve">Х ГОДОВ </w:t>
      </w:r>
      <w:r w:rsidRPr="00885B1E">
        <w:rPr>
          <w:b/>
          <w:bCs/>
          <w:color w:val="000000"/>
          <w:sz w:val="28"/>
          <w:szCs w:val="28"/>
          <w:lang w:val="en-US"/>
        </w:rPr>
        <w:t>XX</w:t>
      </w:r>
      <w:r w:rsidRPr="00885B1E">
        <w:rPr>
          <w:b/>
          <w:bCs/>
          <w:color w:val="000000"/>
          <w:sz w:val="28"/>
          <w:szCs w:val="28"/>
        </w:rPr>
        <w:t xml:space="preserve"> ВЕКА</w:t>
      </w:r>
    </w:p>
    <w:p w:rsidR="0023226E" w:rsidRPr="00885B1E" w:rsidRDefault="0023226E" w:rsidP="00A4003C">
      <w:pPr>
        <w:shd w:val="clear" w:color="auto" w:fill="FFFFFF"/>
        <w:autoSpaceDE w:val="0"/>
        <w:autoSpaceDN w:val="0"/>
        <w:adjustRightInd w:val="0"/>
        <w:jc w:val="both"/>
        <w:rPr>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первой половине 20</w:t>
      </w:r>
      <w:r>
        <w:rPr>
          <w:color w:val="000000"/>
          <w:sz w:val="28"/>
          <w:szCs w:val="28"/>
        </w:rPr>
        <w:t>-</w:t>
      </w:r>
      <w:r w:rsidRPr="00885B1E">
        <w:rPr>
          <w:color w:val="000000"/>
          <w:sz w:val="28"/>
          <w:szCs w:val="28"/>
        </w:rPr>
        <w:t>х годов главная задача внутренней политики состояла в восстановлении разрушенного хозяйства, создания материально</w:t>
      </w:r>
      <w:r>
        <w:rPr>
          <w:color w:val="000000"/>
          <w:sz w:val="28"/>
          <w:szCs w:val="28"/>
        </w:rPr>
        <w:t>–</w:t>
      </w:r>
      <w:r w:rsidRPr="00885B1E">
        <w:rPr>
          <w:color w:val="000000"/>
          <w:sz w:val="28"/>
          <w:szCs w:val="28"/>
        </w:rPr>
        <w:t>технической базы, преобразований в сфере культуры для построения социализма, обещанного больш</w:t>
      </w:r>
      <w:r w:rsidRPr="00885B1E">
        <w:rPr>
          <w:color w:val="000000"/>
          <w:sz w:val="28"/>
          <w:szCs w:val="28"/>
        </w:rPr>
        <w:t>е</w:t>
      </w:r>
      <w:r w:rsidRPr="00885B1E">
        <w:rPr>
          <w:color w:val="000000"/>
          <w:sz w:val="28"/>
          <w:szCs w:val="28"/>
        </w:rPr>
        <w:t>виками народу.</w:t>
      </w:r>
    </w:p>
    <w:p w:rsidR="0023226E" w:rsidRDefault="0023226E" w:rsidP="00A4003C">
      <w:pPr>
        <w:shd w:val="clear" w:color="auto" w:fill="FFFFFF"/>
        <w:autoSpaceDE w:val="0"/>
        <w:autoSpaceDN w:val="0"/>
        <w:adjustRightInd w:val="0"/>
        <w:jc w:val="both"/>
        <w:rPr>
          <w:i/>
          <w:iCs/>
          <w:color w:val="000000"/>
          <w:sz w:val="28"/>
          <w:szCs w:val="28"/>
        </w:rPr>
      </w:pPr>
    </w:p>
    <w:p w:rsidR="0023226E" w:rsidRPr="00045662" w:rsidRDefault="0023226E" w:rsidP="00A4003C">
      <w:pPr>
        <w:shd w:val="clear" w:color="auto" w:fill="FFFFFF"/>
        <w:autoSpaceDE w:val="0"/>
        <w:autoSpaceDN w:val="0"/>
        <w:adjustRightInd w:val="0"/>
        <w:jc w:val="center"/>
        <w:rPr>
          <w:b/>
          <w:i/>
          <w:iCs/>
          <w:color w:val="000000"/>
          <w:sz w:val="28"/>
          <w:szCs w:val="28"/>
        </w:rPr>
      </w:pPr>
      <w:r w:rsidRPr="00045662">
        <w:rPr>
          <w:b/>
          <w:i/>
          <w:iCs/>
          <w:color w:val="000000"/>
          <w:sz w:val="28"/>
          <w:szCs w:val="28"/>
        </w:rPr>
        <w:t>§ 1. Экономический и социально–политический кризис в 1920–1921 гг.</w:t>
      </w:r>
    </w:p>
    <w:p w:rsidR="0023226E" w:rsidRPr="00885B1E" w:rsidRDefault="0023226E" w:rsidP="00A4003C">
      <w:pPr>
        <w:shd w:val="clear" w:color="auto" w:fill="FFFFFF"/>
        <w:autoSpaceDE w:val="0"/>
        <w:autoSpaceDN w:val="0"/>
        <w:adjustRightInd w:val="0"/>
        <w:jc w:val="both"/>
        <w:rPr>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После Первой мировой и гражданской войн советское государство оказалось в состоянии экономического кризиса, который охватил все стороны общественной жи</w:t>
      </w:r>
      <w:r w:rsidRPr="00885B1E">
        <w:rPr>
          <w:color w:val="000000"/>
          <w:sz w:val="28"/>
          <w:szCs w:val="28"/>
        </w:rPr>
        <w:t>з</w:t>
      </w:r>
      <w:r w:rsidRPr="00885B1E">
        <w:rPr>
          <w:color w:val="000000"/>
          <w:sz w:val="28"/>
          <w:szCs w:val="28"/>
        </w:rPr>
        <w:t xml:space="preserve">ни, промышленность, сельское хозяйство. Производство крупной промышленности сократилось в 7 раз, тканей </w:t>
      </w:r>
      <w:r>
        <w:rPr>
          <w:color w:val="000000"/>
          <w:sz w:val="28"/>
          <w:szCs w:val="28"/>
        </w:rPr>
        <w:t>–</w:t>
      </w:r>
      <w:r w:rsidRPr="00885B1E">
        <w:rPr>
          <w:color w:val="000000"/>
          <w:sz w:val="28"/>
          <w:szCs w:val="28"/>
        </w:rPr>
        <w:t xml:space="preserve"> в 20, производство сахара </w:t>
      </w:r>
      <w:r>
        <w:rPr>
          <w:color w:val="000000"/>
          <w:sz w:val="28"/>
          <w:szCs w:val="28"/>
        </w:rPr>
        <w:t>–</w:t>
      </w:r>
      <w:r w:rsidRPr="00885B1E">
        <w:rPr>
          <w:color w:val="000000"/>
          <w:sz w:val="28"/>
          <w:szCs w:val="28"/>
        </w:rPr>
        <w:t xml:space="preserve"> в 45 раз. Из</w:t>
      </w:r>
      <w:r>
        <w:rPr>
          <w:color w:val="000000"/>
          <w:sz w:val="28"/>
          <w:szCs w:val="28"/>
        </w:rPr>
        <w:t>-</w:t>
      </w:r>
      <w:r w:rsidRPr="00885B1E">
        <w:rPr>
          <w:color w:val="000000"/>
          <w:sz w:val="28"/>
          <w:szCs w:val="28"/>
        </w:rPr>
        <w:t>за отсутствия т</w:t>
      </w:r>
      <w:r w:rsidRPr="00885B1E">
        <w:rPr>
          <w:color w:val="000000"/>
          <w:sz w:val="28"/>
          <w:szCs w:val="28"/>
        </w:rPr>
        <w:t>о</w:t>
      </w:r>
      <w:r w:rsidRPr="00885B1E">
        <w:rPr>
          <w:color w:val="000000"/>
          <w:sz w:val="28"/>
          <w:szCs w:val="28"/>
        </w:rPr>
        <w:t>плива и сырья большинство предприятий стояло. В стране насчитывалось более 7 млн. беспризорных детей.</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начале 1921 г. состояние финансов было катастрофическим. Невиданная эми</w:t>
      </w:r>
      <w:r w:rsidRPr="00885B1E">
        <w:rPr>
          <w:color w:val="000000"/>
          <w:sz w:val="28"/>
          <w:szCs w:val="28"/>
        </w:rPr>
        <w:t>с</w:t>
      </w:r>
      <w:r w:rsidRPr="00885B1E">
        <w:rPr>
          <w:color w:val="000000"/>
          <w:sz w:val="28"/>
          <w:szCs w:val="28"/>
        </w:rPr>
        <w:t xml:space="preserve">сия (выпуск бумажных денег, ничем не обеспеченных) привела к тому, что денежное обращение в стране увеличилось в 127 раз, а стоимость рубля по сравнению с 1913 г. упала в 5600 раз. Пуд муки стоил 140 тыс. рублей, проезд в трамвае </w:t>
      </w:r>
      <w:r>
        <w:rPr>
          <w:color w:val="000000"/>
          <w:sz w:val="28"/>
          <w:szCs w:val="28"/>
        </w:rPr>
        <w:t>–</w:t>
      </w:r>
      <w:r w:rsidRPr="00885B1E">
        <w:rPr>
          <w:color w:val="000000"/>
          <w:sz w:val="28"/>
          <w:szCs w:val="28"/>
        </w:rPr>
        <w:t xml:space="preserve"> 500 рублей, о</w:t>
      </w:r>
      <w:r w:rsidRPr="00885B1E">
        <w:rPr>
          <w:color w:val="000000"/>
          <w:sz w:val="28"/>
          <w:szCs w:val="28"/>
        </w:rPr>
        <w:t>д</w:t>
      </w:r>
      <w:r w:rsidRPr="00885B1E">
        <w:rPr>
          <w:color w:val="000000"/>
          <w:sz w:val="28"/>
          <w:szCs w:val="28"/>
        </w:rPr>
        <w:t>на продовольственная покупка обходилась в несколько миллионов рублей.</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Но еще в декабре 1920 г. в деревне сохранялась продразверстка. Составленный в Москве государственный план сева был обязателен для крестьян. Крестьянин до</w:t>
      </w:r>
      <w:r w:rsidRPr="00885B1E">
        <w:rPr>
          <w:color w:val="000000"/>
          <w:sz w:val="28"/>
          <w:szCs w:val="28"/>
        </w:rPr>
        <w:t>л</w:t>
      </w:r>
      <w:r w:rsidRPr="00885B1E">
        <w:rPr>
          <w:color w:val="000000"/>
          <w:sz w:val="28"/>
          <w:szCs w:val="28"/>
        </w:rPr>
        <w:t>жен был сеять по «всеобщим правилам», он не мог самостоятельно распоряжаться даже семенами. Все это усиливало продовольственный кризис в стране.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После окончания гражданской войны стало очевидным, что восстанавливать х</w:t>
      </w:r>
      <w:r w:rsidRPr="00885B1E">
        <w:rPr>
          <w:color w:val="000000"/>
          <w:sz w:val="28"/>
          <w:szCs w:val="28"/>
        </w:rPr>
        <w:t>о</w:t>
      </w:r>
      <w:r w:rsidRPr="00885B1E">
        <w:rPr>
          <w:color w:val="000000"/>
          <w:sz w:val="28"/>
          <w:szCs w:val="28"/>
        </w:rPr>
        <w:t xml:space="preserve">зяйство можно только на новой технической основе. Специальной комиссией был разработан план ГОЭЛРО (Государственная комиссия по электрификации России); он был рассчитан на 10 </w:t>
      </w:r>
      <w:r>
        <w:rPr>
          <w:color w:val="000000"/>
          <w:sz w:val="28"/>
          <w:szCs w:val="28"/>
        </w:rPr>
        <w:t>– 15 лет. За э</w:t>
      </w:r>
      <w:r w:rsidRPr="00885B1E">
        <w:rPr>
          <w:color w:val="000000"/>
          <w:sz w:val="28"/>
          <w:szCs w:val="28"/>
        </w:rPr>
        <w:t>то время намечалось построить 30 крупных электр</w:t>
      </w:r>
      <w:r w:rsidRPr="00885B1E">
        <w:rPr>
          <w:color w:val="000000"/>
          <w:sz w:val="28"/>
          <w:szCs w:val="28"/>
        </w:rPr>
        <w:t>о</w:t>
      </w:r>
      <w:r w:rsidRPr="00885B1E">
        <w:rPr>
          <w:color w:val="000000"/>
          <w:sz w:val="28"/>
          <w:szCs w:val="28"/>
        </w:rPr>
        <w:t>станций, восстановить железнодорожный транспорт, начать производство алюминия.</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Провал политики «военного коммунизма» Советское правительство осознало не сразу. Так в 1920 г. Совнарком продолжил меры по усилению </w:t>
      </w:r>
      <w:proofErr w:type="spellStart"/>
      <w:r w:rsidRPr="00885B1E">
        <w:rPr>
          <w:color w:val="000000"/>
          <w:sz w:val="28"/>
          <w:szCs w:val="28"/>
        </w:rPr>
        <w:t>безрыночных</w:t>
      </w:r>
      <w:proofErr w:type="spellEnd"/>
      <w:r w:rsidRPr="00885B1E">
        <w:rPr>
          <w:color w:val="000000"/>
          <w:sz w:val="28"/>
          <w:szCs w:val="28"/>
        </w:rPr>
        <w:t>,</w:t>
      </w:r>
      <w:r>
        <w:rPr>
          <w:rFonts w:ascii="Arial" w:eastAsia="Times New Roman"/>
          <w:color w:val="000000"/>
          <w:sz w:val="28"/>
          <w:szCs w:val="28"/>
        </w:rPr>
        <w:t xml:space="preserve">  </w:t>
      </w:r>
      <w:r w:rsidRPr="00885B1E">
        <w:rPr>
          <w:color w:val="000000"/>
          <w:sz w:val="28"/>
          <w:szCs w:val="28"/>
        </w:rPr>
        <w:t>распр</w:t>
      </w:r>
      <w:r w:rsidRPr="00885B1E">
        <w:rPr>
          <w:color w:val="000000"/>
          <w:sz w:val="28"/>
          <w:szCs w:val="28"/>
        </w:rPr>
        <w:t>е</w:t>
      </w:r>
      <w:r w:rsidRPr="00885B1E">
        <w:rPr>
          <w:color w:val="000000"/>
          <w:sz w:val="28"/>
          <w:szCs w:val="28"/>
        </w:rPr>
        <w:t>делительно</w:t>
      </w:r>
      <w:r>
        <w:rPr>
          <w:color w:val="000000"/>
          <w:sz w:val="28"/>
          <w:szCs w:val="28"/>
        </w:rPr>
        <w:t>–</w:t>
      </w:r>
      <w:r w:rsidRPr="00885B1E">
        <w:rPr>
          <w:color w:val="000000"/>
          <w:sz w:val="28"/>
          <w:szCs w:val="28"/>
        </w:rPr>
        <w:t>коммунистических</w:t>
      </w:r>
      <w:r>
        <w:rPr>
          <w:rFonts w:ascii="Arial" w:hAnsi="Arial"/>
          <w:color w:val="000000"/>
          <w:sz w:val="28"/>
          <w:szCs w:val="28"/>
        </w:rPr>
        <w:t xml:space="preserve">  </w:t>
      </w:r>
      <w:r w:rsidRPr="00885B1E">
        <w:rPr>
          <w:color w:val="000000"/>
          <w:sz w:val="28"/>
          <w:szCs w:val="28"/>
        </w:rPr>
        <w:t>начал.</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Национализация промышленности была распространена на мелкие предпр</w:t>
      </w:r>
      <w:r w:rsidRPr="00885B1E">
        <w:rPr>
          <w:color w:val="000000"/>
          <w:sz w:val="28"/>
          <w:szCs w:val="28"/>
        </w:rPr>
        <w:t>и</w:t>
      </w:r>
      <w:r w:rsidRPr="00885B1E">
        <w:rPr>
          <w:color w:val="000000"/>
          <w:sz w:val="28"/>
          <w:szCs w:val="28"/>
        </w:rPr>
        <w:t>ятия. Расширился ассортимент продуктов сельского хозяйства, подлежащих продра</w:t>
      </w:r>
      <w:r w:rsidRPr="00885B1E">
        <w:rPr>
          <w:color w:val="000000"/>
          <w:sz w:val="28"/>
          <w:szCs w:val="28"/>
        </w:rPr>
        <w:t>з</w:t>
      </w:r>
      <w:r w:rsidRPr="00885B1E">
        <w:rPr>
          <w:color w:val="000000"/>
          <w:sz w:val="28"/>
          <w:szCs w:val="28"/>
        </w:rPr>
        <w:t>верстке. Готовился декрет об отмене денежного обращения. Однако эти мероприятия вступили в противоречие с требованиями рабочих и крестьян. Рабочие были нед</w:t>
      </w:r>
      <w:r w:rsidRPr="00885B1E">
        <w:rPr>
          <w:color w:val="000000"/>
          <w:sz w:val="28"/>
          <w:szCs w:val="28"/>
        </w:rPr>
        <w:t>о</w:t>
      </w:r>
      <w:r w:rsidRPr="00885B1E">
        <w:rPr>
          <w:color w:val="000000"/>
          <w:sz w:val="28"/>
          <w:szCs w:val="28"/>
        </w:rPr>
        <w:t>вольны безработицей, нехваткой продуктов питания, ущемлением прав профсо</w:t>
      </w:r>
      <w:r>
        <w:rPr>
          <w:color w:val="000000"/>
          <w:sz w:val="28"/>
          <w:szCs w:val="28"/>
        </w:rPr>
        <w:t>юзов, введением принудительного</w:t>
      </w:r>
      <w:r w:rsidRPr="00885B1E">
        <w:rPr>
          <w:color w:val="000000"/>
          <w:sz w:val="28"/>
          <w:szCs w:val="28"/>
        </w:rPr>
        <w:t xml:space="preserve"> труда и его уравнительной оплаты. В городах начались забастовки, в которых рабочие выступали за демократизацию страны, отмену запрета торговли.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Летом 1920 г. крестьяне, возмущенные действиями продотрядов, перестали не только сдавать хлеб по продразверстке, но и поднялись на вооруженную борьбу. Ос</w:t>
      </w:r>
      <w:r w:rsidRPr="00885B1E">
        <w:rPr>
          <w:color w:val="000000"/>
          <w:sz w:val="28"/>
          <w:szCs w:val="28"/>
        </w:rPr>
        <w:t>о</w:t>
      </w:r>
      <w:r w:rsidRPr="00885B1E">
        <w:rPr>
          <w:color w:val="000000"/>
          <w:sz w:val="28"/>
          <w:szCs w:val="28"/>
        </w:rPr>
        <w:t>бенно сильные крестьянские восстания под руководством Антонова вспыхнули в Та</w:t>
      </w:r>
      <w:r w:rsidRPr="00885B1E">
        <w:rPr>
          <w:color w:val="000000"/>
          <w:sz w:val="28"/>
          <w:szCs w:val="28"/>
        </w:rPr>
        <w:t>м</w:t>
      </w:r>
      <w:r w:rsidRPr="00885B1E">
        <w:rPr>
          <w:color w:val="000000"/>
          <w:sz w:val="28"/>
          <w:szCs w:val="28"/>
        </w:rPr>
        <w:t>бовской и Воронежской губерниях. Только в конце 1921 г. «антоновский мятеж» был подавлен.</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Но самое крупное выступление произошло в марте 1921 г. в Кронштадте. Во</w:t>
      </w:r>
      <w:r w:rsidRPr="00885B1E">
        <w:rPr>
          <w:color w:val="000000"/>
          <w:sz w:val="28"/>
          <w:szCs w:val="28"/>
        </w:rPr>
        <w:t>с</w:t>
      </w:r>
      <w:r w:rsidRPr="00885B1E">
        <w:rPr>
          <w:color w:val="000000"/>
          <w:sz w:val="28"/>
          <w:szCs w:val="28"/>
        </w:rPr>
        <w:t>ставшие моряки овладели крепостью, военными кораблями. Требование матросов отражали интересы и рабочих, и крестьян. Политические требования: освобождение заключенных в тюрьмах и концлагерях эсеров, меньшевиков, подлинная свобода сл</w:t>
      </w:r>
      <w:r w:rsidRPr="00885B1E">
        <w:rPr>
          <w:color w:val="000000"/>
          <w:sz w:val="28"/>
          <w:szCs w:val="28"/>
        </w:rPr>
        <w:t>о</w:t>
      </w:r>
      <w:r w:rsidRPr="00885B1E">
        <w:rPr>
          <w:color w:val="000000"/>
          <w:sz w:val="28"/>
          <w:szCs w:val="28"/>
        </w:rPr>
        <w:t>ва, собраний, союзов, многопартийные выборы в Советы. Экономические требования: свобода торговли, отмена продразверстки, улучшение снабжения рабочих горячих ц</w:t>
      </w:r>
      <w:r w:rsidRPr="00885B1E">
        <w:rPr>
          <w:color w:val="000000"/>
          <w:sz w:val="28"/>
          <w:szCs w:val="28"/>
        </w:rPr>
        <w:t>е</w:t>
      </w:r>
      <w:r w:rsidRPr="00885B1E">
        <w:rPr>
          <w:color w:val="000000"/>
          <w:sz w:val="28"/>
          <w:szCs w:val="28"/>
        </w:rPr>
        <w:t>хов.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Восставшие были поставлены вне закона. Мятеж решили подавить силой. Но первый штурм оказался неудачным из</w:t>
      </w:r>
      <w:r>
        <w:rPr>
          <w:color w:val="000000"/>
          <w:sz w:val="28"/>
          <w:szCs w:val="28"/>
        </w:rPr>
        <w:t>-</w:t>
      </w:r>
      <w:r w:rsidRPr="00885B1E">
        <w:rPr>
          <w:color w:val="000000"/>
          <w:sz w:val="28"/>
          <w:szCs w:val="28"/>
        </w:rPr>
        <w:t xml:space="preserve">за отказа некоторых воинских частей идти в бой. Во втором штурме приняли участие 300 делегатов, только что открывшегося </w:t>
      </w:r>
      <w:r w:rsidRPr="00885B1E">
        <w:rPr>
          <w:color w:val="000000"/>
          <w:sz w:val="28"/>
          <w:szCs w:val="28"/>
          <w:lang w:val="en-US"/>
        </w:rPr>
        <w:t>X</w:t>
      </w:r>
      <w:r w:rsidRPr="00885B1E">
        <w:rPr>
          <w:color w:val="000000"/>
          <w:sz w:val="28"/>
          <w:szCs w:val="28"/>
        </w:rPr>
        <w:t xml:space="preserve"> съезда партии. Командовал войсками Тухачевский. В ночь на 17 марта Кронштадт штурмом был взят; несколько тысяч матросов ушли в Финляндию, активистов ра</w:t>
      </w:r>
      <w:r w:rsidRPr="00885B1E">
        <w:rPr>
          <w:color w:val="000000"/>
          <w:sz w:val="28"/>
          <w:szCs w:val="28"/>
        </w:rPr>
        <w:t>с</w:t>
      </w:r>
      <w:r w:rsidRPr="00885B1E">
        <w:rPr>
          <w:color w:val="000000"/>
          <w:sz w:val="28"/>
          <w:szCs w:val="28"/>
        </w:rPr>
        <w:t>стреляли, остальные матросы были переведены на другие корабли или направлены на Соловки.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Разруха и голод, забастовки рабочих, восстания крестьян и матросов убедител</w:t>
      </w:r>
      <w:r w:rsidRPr="00885B1E">
        <w:rPr>
          <w:color w:val="000000"/>
          <w:sz w:val="28"/>
          <w:szCs w:val="28"/>
        </w:rPr>
        <w:t>ь</w:t>
      </w:r>
      <w:r w:rsidRPr="00885B1E">
        <w:rPr>
          <w:color w:val="000000"/>
          <w:sz w:val="28"/>
          <w:szCs w:val="28"/>
        </w:rPr>
        <w:t>но свидетельствовали о том, что в стране назрел глубокий экономический и социал</w:t>
      </w:r>
      <w:r w:rsidRPr="00885B1E">
        <w:rPr>
          <w:color w:val="000000"/>
          <w:sz w:val="28"/>
          <w:szCs w:val="28"/>
        </w:rPr>
        <w:t>ь</w:t>
      </w:r>
      <w:r w:rsidRPr="00885B1E">
        <w:rPr>
          <w:color w:val="000000"/>
          <w:sz w:val="28"/>
          <w:szCs w:val="28"/>
        </w:rPr>
        <w:t>но</w:t>
      </w:r>
      <w:r>
        <w:rPr>
          <w:color w:val="000000"/>
          <w:sz w:val="28"/>
          <w:szCs w:val="28"/>
        </w:rPr>
        <w:t>–</w:t>
      </w:r>
      <w:r w:rsidRPr="00885B1E">
        <w:rPr>
          <w:color w:val="000000"/>
          <w:sz w:val="28"/>
          <w:szCs w:val="28"/>
        </w:rPr>
        <w:t>политический кризис. Кроме того, к весне 1921 г. была исчерпана надежда на ск</w:t>
      </w:r>
      <w:r w:rsidRPr="00885B1E">
        <w:rPr>
          <w:color w:val="000000"/>
          <w:sz w:val="28"/>
          <w:szCs w:val="28"/>
        </w:rPr>
        <w:t>о</w:t>
      </w:r>
      <w:r w:rsidRPr="00885B1E">
        <w:rPr>
          <w:color w:val="000000"/>
          <w:sz w:val="28"/>
          <w:szCs w:val="28"/>
        </w:rPr>
        <w:t>рую мировую революцию и помощь со стороны западноевропейского пролетариата. России предстояло жить в условиях капиталистического окружения, что требовало иной стратегии и тактики. Поэтому</w:t>
      </w:r>
      <w:r>
        <w:rPr>
          <w:color w:val="000000"/>
          <w:sz w:val="28"/>
          <w:szCs w:val="28"/>
        </w:rPr>
        <w:t xml:space="preserve"> </w:t>
      </w:r>
      <w:r w:rsidRPr="00885B1E">
        <w:rPr>
          <w:color w:val="000000"/>
          <w:sz w:val="28"/>
          <w:szCs w:val="28"/>
        </w:rPr>
        <w:t xml:space="preserve"> Ленин</w:t>
      </w:r>
      <w:r>
        <w:rPr>
          <w:rFonts w:ascii="Arial" w:hAnsi="Arial"/>
          <w:color w:val="000000"/>
          <w:sz w:val="28"/>
          <w:szCs w:val="28"/>
        </w:rPr>
        <w:t xml:space="preserve"> </w:t>
      </w:r>
      <w:r w:rsidRPr="00885B1E">
        <w:rPr>
          <w:rFonts w:ascii="Arial" w:hAnsi="Arial"/>
          <w:color w:val="000000"/>
          <w:sz w:val="28"/>
          <w:szCs w:val="28"/>
        </w:rPr>
        <w:t xml:space="preserve"> </w:t>
      </w:r>
      <w:r w:rsidRPr="00885B1E">
        <w:rPr>
          <w:color w:val="000000"/>
          <w:sz w:val="28"/>
          <w:szCs w:val="28"/>
        </w:rPr>
        <w:t>вынужден</w:t>
      </w:r>
      <w:r>
        <w:rPr>
          <w:color w:val="000000"/>
          <w:sz w:val="28"/>
          <w:szCs w:val="28"/>
        </w:rPr>
        <w:t xml:space="preserve"> </w:t>
      </w:r>
      <w:r w:rsidRPr="00885B1E">
        <w:rPr>
          <w:color w:val="000000"/>
          <w:sz w:val="28"/>
          <w:szCs w:val="28"/>
        </w:rPr>
        <w:t xml:space="preserve"> был</w:t>
      </w:r>
      <w:r>
        <w:rPr>
          <w:color w:val="000000"/>
          <w:sz w:val="28"/>
          <w:szCs w:val="28"/>
        </w:rPr>
        <w:t xml:space="preserve"> </w:t>
      </w:r>
      <w:r w:rsidRPr="00885B1E">
        <w:rPr>
          <w:color w:val="000000"/>
          <w:sz w:val="28"/>
          <w:szCs w:val="28"/>
        </w:rPr>
        <w:t xml:space="preserve"> пересмотреть</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внутриполитический курс и признать, что только удовлетворив требования</w:t>
      </w:r>
      <w:r>
        <w:rPr>
          <w:color w:val="000000"/>
          <w:sz w:val="28"/>
          <w:szCs w:val="28"/>
        </w:rPr>
        <w:t xml:space="preserve"> </w:t>
      </w:r>
      <w:r w:rsidRPr="00885B1E">
        <w:rPr>
          <w:color w:val="000000"/>
          <w:sz w:val="28"/>
          <w:szCs w:val="28"/>
        </w:rPr>
        <w:t>кр</w:t>
      </w:r>
      <w:r w:rsidRPr="00885B1E">
        <w:rPr>
          <w:color w:val="000000"/>
          <w:sz w:val="28"/>
          <w:szCs w:val="28"/>
        </w:rPr>
        <w:t>е</w:t>
      </w:r>
      <w:r w:rsidRPr="00885B1E">
        <w:rPr>
          <w:color w:val="000000"/>
          <w:sz w:val="28"/>
          <w:szCs w:val="28"/>
        </w:rPr>
        <w:t>стьянства можно спасти власть большевиков.</w:t>
      </w:r>
    </w:p>
    <w:p w:rsidR="0023226E" w:rsidRDefault="0023226E" w:rsidP="00A4003C">
      <w:pPr>
        <w:shd w:val="clear" w:color="auto" w:fill="FFFFFF"/>
        <w:autoSpaceDE w:val="0"/>
        <w:autoSpaceDN w:val="0"/>
        <w:adjustRightInd w:val="0"/>
        <w:jc w:val="both"/>
        <w:rPr>
          <w:i/>
          <w:iCs/>
          <w:color w:val="000000"/>
          <w:sz w:val="28"/>
          <w:szCs w:val="28"/>
        </w:rPr>
      </w:pPr>
    </w:p>
    <w:p w:rsidR="0023226E" w:rsidRPr="00045662" w:rsidRDefault="0023226E" w:rsidP="00A4003C">
      <w:pPr>
        <w:shd w:val="clear" w:color="auto" w:fill="FFFFFF"/>
        <w:autoSpaceDE w:val="0"/>
        <w:autoSpaceDN w:val="0"/>
        <w:adjustRightInd w:val="0"/>
        <w:jc w:val="center"/>
        <w:rPr>
          <w:b/>
          <w:i/>
          <w:iCs/>
          <w:color w:val="000000"/>
          <w:sz w:val="28"/>
          <w:szCs w:val="28"/>
        </w:rPr>
      </w:pPr>
      <w:r w:rsidRPr="00045662">
        <w:rPr>
          <w:b/>
          <w:i/>
          <w:iCs/>
          <w:color w:val="000000"/>
          <w:sz w:val="28"/>
          <w:szCs w:val="28"/>
        </w:rPr>
        <w:lastRenderedPageBreak/>
        <w:t>§ 2. Новая экономическая политика (НЭП)</w:t>
      </w:r>
    </w:p>
    <w:p w:rsidR="0023226E" w:rsidRPr="00885B1E" w:rsidRDefault="0023226E" w:rsidP="00A4003C">
      <w:pPr>
        <w:shd w:val="clear" w:color="auto" w:fill="FFFFFF"/>
        <w:autoSpaceDE w:val="0"/>
        <w:autoSpaceDN w:val="0"/>
        <w:adjustRightInd w:val="0"/>
        <w:jc w:val="both"/>
        <w:rPr>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На </w:t>
      </w:r>
      <w:r w:rsidRPr="00885B1E">
        <w:rPr>
          <w:color w:val="000000"/>
          <w:sz w:val="28"/>
          <w:szCs w:val="28"/>
          <w:lang w:val="en-US"/>
        </w:rPr>
        <w:t>X</w:t>
      </w:r>
      <w:r w:rsidRPr="00885B1E">
        <w:rPr>
          <w:color w:val="000000"/>
          <w:sz w:val="28"/>
          <w:szCs w:val="28"/>
        </w:rPr>
        <w:t xml:space="preserve"> съезде РКП(б) (март 1921 г.) по инициативе Ленина было принято решение о замене продразверстки продовольственным налогом. Это стало первым шагом к новой экономической политике. Отныне предлагалось не забирать у крестьянина по</w:t>
      </w:r>
      <w:r w:rsidRPr="00885B1E">
        <w:rPr>
          <w:color w:val="000000"/>
          <w:sz w:val="28"/>
          <w:szCs w:val="28"/>
        </w:rPr>
        <w:t>д</w:t>
      </w:r>
      <w:r w:rsidRPr="00885B1E">
        <w:rPr>
          <w:color w:val="000000"/>
          <w:sz w:val="28"/>
          <w:szCs w:val="28"/>
        </w:rPr>
        <w:t>чистую все «излишки», выращенных им продуктов, лишая его стимулов к труду, а у</w:t>
      </w:r>
      <w:r w:rsidRPr="00885B1E">
        <w:rPr>
          <w:color w:val="000000"/>
          <w:sz w:val="28"/>
          <w:szCs w:val="28"/>
        </w:rPr>
        <w:t>с</w:t>
      </w:r>
      <w:r w:rsidRPr="00885B1E">
        <w:rPr>
          <w:color w:val="000000"/>
          <w:sz w:val="28"/>
          <w:szCs w:val="28"/>
        </w:rPr>
        <w:t xml:space="preserve">тановить твердый налог </w:t>
      </w:r>
      <w:r>
        <w:rPr>
          <w:color w:val="000000"/>
          <w:sz w:val="28"/>
          <w:szCs w:val="28"/>
        </w:rPr>
        <w:t>–</w:t>
      </w:r>
      <w:r w:rsidRPr="00885B1E">
        <w:rPr>
          <w:color w:val="000000"/>
          <w:sz w:val="28"/>
          <w:szCs w:val="28"/>
        </w:rPr>
        <w:t xml:space="preserve"> процентное отчисление от урожая. Продналог был в два раза меньше разверстки и не мог быть увеличен в течение года, размер его объявля</w:t>
      </w:r>
      <w:r w:rsidRPr="00885B1E">
        <w:rPr>
          <w:color w:val="000000"/>
          <w:sz w:val="28"/>
          <w:szCs w:val="28"/>
        </w:rPr>
        <w:t>л</w:t>
      </w:r>
      <w:r w:rsidRPr="00885B1E">
        <w:rPr>
          <w:color w:val="000000"/>
          <w:sz w:val="28"/>
          <w:szCs w:val="28"/>
        </w:rPr>
        <w:t>ся заранее (весной). Теперь вместо голого принуждения на первое место выходил м</w:t>
      </w:r>
      <w:r w:rsidRPr="00885B1E">
        <w:rPr>
          <w:color w:val="000000"/>
          <w:sz w:val="28"/>
          <w:szCs w:val="28"/>
        </w:rPr>
        <w:t>а</w:t>
      </w:r>
      <w:r w:rsidRPr="00885B1E">
        <w:rPr>
          <w:color w:val="000000"/>
          <w:sz w:val="28"/>
          <w:szCs w:val="28"/>
        </w:rPr>
        <w:t>териальный интерес. Первоначально торговля оставшимися у крестьян после сдачи продналога продуктами разрешалась только «в пределах местного оборота», т.е. н</w:t>
      </w:r>
      <w:r w:rsidRPr="00885B1E">
        <w:rPr>
          <w:color w:val="000000"/>
          <w:sz w:val="28"/>
          <w:szCs w:val="28"/>
        </w:rPr>
        <w:t>е</w:t>
      </w:r>
      <w:r w:rsidRPr="00885B1E">
        <w:rPr>
          <w:color w:val="000000"/>
          <w:sz w:val="28"/>
          <w:szCs w:val="28"/>
        </w:rPr>
        <w:t>подалеку от места жительства крестьян. Это был товарообмен, и он не устраивал кр</w:t>
      </w:r>
      <w:r w:rsidRPr="00885B1E">
        <w:rPr>
          <w:color w:val="000000"/>
          <w:sz w:val="28"/>
          <w:szCs w:val="28"/>
        </w:rPr>
        <w:t>е</w:t>
      </w:r>
      <w:r w:rsidRPr="00885B1E">
        <w:rPr>
          <w:color w:val="000000"/>
          <w:sz w:val="28"/>
          <w:szCs w:val="28"/>
        </w:rPr>
        <w:t xml:space="preserve">стьян, которые хотели свободно продавать излишки своих продуктов. В августе </w:t>
      </w:r>
      <w:r>
        <w:rPr>
          <w:color w:val="000000"/>
          <w:sz w:val="28"/>
          <w:szCs w:val="28"/>
        </w:rPr>
        <w:t xml:space="preserve">– </w:t>
      </w:r>
      <w:r w:rsidRPr="00885B1E">
        <w:rPr>
          <w:color w:val="000000"/>
          <w:sz w:val="28"/>
          <w:szCs w:val="28"/>
        </w:rPr>
        <w:t>се</w:t>
      </w:r>
      <w:r w:rsidRPr="00885B1E">
        <w:rPr>
          <w:color w:val="000000"/>
          <w:sz w:val="28"/>
          <w:szCs w:val="28"/>
        </w:rPr>
        <w:t>н</w:t>
      </w:r>
      <w:r w:rsidRPr="00885B1E">
        <w:rPr>
          <w:color w:val="000000"/>
          <w:sz w:val="28"/>
          <w:szCs w:val="28"/>
        </w:rPr>
        <w:t>тябре 1921 г. советское руководство было вынуждено разрешить свободную торговлю хлебом.</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Государственные предприятия, в соответствии с </w:t>
      </w:r>
      <w:proofErr w:type="spellStart"/>
      <w:r w:rsidRPr="00885B1E">
        <w:rPr>
          <w:color w:val="000000"/>
          <w:sz w:val="28"/>
          <w:szCs w:val="28"/>
        </w:rPr>
        <w:t>НЭПом</w:t>
      </w:r>
      <w:proofErr w:type="spellEnd"/>
      <w:r w:rsidRPr="00885B1E">
        <w:rPr>
          <w:color w:val="000000"/>
          <w:sz w:val="28"/>
          <w:szCs w:val="28"/>
        </w:rPr>
        <w:t>, переводились на хо</w:t>
      </w:r>
      <w:r w:rsidRPr="00885B1E">
        <w:rPr>
          <w:color w:val="000000"/>
          <w:sz w:val="28"/>
          <w:szCs w:val="28"/>
        </w:rPr>
        <w:t>з</w:t>
      </w:r>
      <w:r w:rsidRPr="00885B1E">
        <w:rPr>
          <w:color w:val="000000"/>
          <w:sz w:val="28"/>
          <w:szCs w:val="28"/>
        </w:rPr>
        <w:t>расчет, который давал возможность перехода на самоокупаемость, самофинансир</w:t>
      </w:r>
      <w:r w:rsidRPr="00885B1E">
        <w:rPr>
          <w:color w:val="000000"/>
          <w:sz w:val="28"/>
          <w:szCs w:val="28"/>
        </w:rPr>
        <w:t>о</w:t>
      </w:r>
      <w:r w:rsidRPr="00885B1E">
        <w:rPr>
          <w:color w:val="000000"/>
          <w:sz w:val="28"/>
          <w:szCs w:val="28"/>
        </w:rPr>
        <w:t>вание. Предприятия могли по своему усмотрению распоряжаться частью своей пр</w:t>
      </w:r>
      <w:r w:rsidRPr="00885B1E">
        <w:rPr>
          <w:color w:val="000000"/>
          <w:sz w:val="28"/>
          <w:szCs w:val="28"/>
        </w:rPr>
        <w:t>и</w:t>
      </w:r>
      <w:r w:rsidRPr="00885B1E">
        <w:rPr>
          <w:color w:val="000000"/>
          <w:sz w:val="28"/>
          <w:szCs w:val="28"/>
        </w:rPr>
        <w:t>были. Ранее национализированные мелкие и средние предприятия возвращались прежним владельцам. Разрешалась аренда помещений и целых предприятий в гор</w:t>
      </w:r>
      <w:r w:rsidRPr="00885B1E">
        <w:rPr>
          <w:color w:val="000000"/>
          <w:sz w:val="28"/>
          <w:szCs w:val="28"/>
        </w:rPr>
        <w:t>о</w:t>
      </w:r>
      <w:r w:rsidRPr="00885B1E">
        <w:rPr>
          <w:color w:val="000000"/>
          <w:sz w:val="28"/>
          <w:szCs w:val="28"/>
        </w:rPr>
        <w:t>де, земли и техники в деревне, а также возможность открывать одному владельцу кустарное или промышленное производство (до 20 наемных рабочих).</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НЭП включала также развитие государственного капитализма, т.е. заключение договоров с иностранными предпринимателями и создание совместных предприятий, привлечение иностранного капитала в экономику.</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НЭП </w:t>
      </w:r>
      <w:r>
        <w:rPr>
          <w:color w:val="000000"/>
          <w:sz w:val="28"/>
          <w:szCs w:val="28"/>
        </w:rPr>
        <w:t>–</w:t>
      </w:r>
      <w:r w:rsidRPr="00885B1E">
        <w:rPr>
          <w:color w:val="000000"/>
          <w:sz w:val="28"/>
          <w:szCs w:val="28"/>
        </w:rPr>
        <w:t xml:space="preserve"> антикризисная программа, сущность которой состояла в воссоздании многоукладной экономики при сохранении «командных высот» в руках большевиков. Рычаг воздействия: полновластие РКП(б), государственный сектор в промышленности, децентрализованная финансовая система и монополия внешней торговли.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Цели </w:t>
      </w:r>
      <w:proofErr w:type="spellStart"/>
      <w:r w:rsidRPr="00885B1E">
        <w:rPr>
          <w:color w:val="000000"/>
          <w:sz w:val="28"/>
          <w:szCs w:val="28"/>
        </w:rPr>
        <w:t>НЭПа</w:t>
      </w:r>
      <w:proofErr w:type="spellEnd"/>
      <w:r w:rsidRPr="00885B1E">
        <w:rPr>
          <w:color w:val="000000"/>
          <w:sz w:val="28"/>
          <w:szCs w:val="28"/>
        </w:rPr>
        <w:t>:</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политические:</w:t>
      </w:r>
      <w:r>
        <w:rPr>
          <w:color w:val="000000"/>
          <w:sz w:val="28"/>
          <w:szCs w:val="28"/>
        </w:rPr>
        <w:t xml:space="preserve"> </w:t>
      </w:r>
      <w:r w:rsidRPr="00885B1E">
        <w:rPr>
          <w:color w:val="000000"/>
          <w:sz w:val="28"/>
          <w:szCs w:val="28"/>
        </w:rPr>
        <w:t>снять</w:t>
      </w:r>
      <w:r>
        <w:rPr>
          <w:color w:val="000000"/>
          <w:sz w:val="28"/>
          <w:szCs w:val="28"/>
        </w:rPr>
        <w:t xml:space="preserve"> </w:t>
      </w:r>
      <w:r w:rsidRPr="00885B1E">
        <w:rPr>
          <w:color w:val="000000"/>
          <w:sz w:val="28"/>
          <w:szCs w:val="28"/>
        </w:rPr>
        <w:t>социальную</w:t>
      </w:r>
      <w:r>
        <w:rPr>
          <w:color w:val="000000"/>
          <w:sz w:val="28"/>
          <w:szCs w:val="28"/>
        </w:rPr>
        <w:t xml:space="preserve"> </w:t>
      </w:r>
      <w:r w:rsidRPr="00885B1E">
        <w:rPr>
          <w:color w:val="000000"/>
          <w:sz w:val="28"/>
          <w:szCs w:val="28"/>
        </w:rPr>
        <w:t>напряженность,</w:t>
      </w:r>
      <w:r>
        <w:rPr>
          <w:color w:val="000000"/>
          <w:sz w:val="28"/>
          <w:szCs w:val="28"/>
        </w:rPr>
        <w:t xml:space="preserve"> </w:t>
      </w:r>
      <w:r w:rsidRPr="00885B1E">
        <w:rPr>
          <w:color w:val="000000"/>
          <w:sz w:val="28"/>
          <w:szCs w:val="28"/>
        </w:rPr>
        <w:t>укрепить социальную</w:t>
      </w:r>
      <w:r>
        <w:rPr>
          <w:color w:val="000000"/>
          <w:sz w:val="28"/>
          <w:szCs w:val="28"/>
        </w:rPr>
        <w:t xml:space="preserve"> </w:t>
      </w:r>
      <w:r w:rsidRPr="00885B1E">
        <w:rPr>
          <w:color w:val="000000"/>
          <w:sz w:val="28"/>
          <w:szCs w:val="28"/>
        </w:rPr>
        <w:t>базу</w:t>
      </w:r>
      <w:r>
        <w:rPr>
          <w:color w:val="000000"/>
          <w:sz w:val="28"/>
          <w:szCs w:val="28"/>
        </w:rPr>
        <w:t xml:space="preserve"> </w:t>
      </w:r>
      <w:r w:rsidRPr="00885B1E">
        <w:rPr>
          <w:color w:val="000000"/>
          <w:sz w:val="28"/>
          <w:szCs w:val="28"/>
        </w:rPr>
        <w:t>советской</w:t>
      </w:r>
      <w:r>
        <w:rPr>
          <w:color w:val="000000"/>
          <w:sz w:val="28"/>
          <w:szCs w:val="28"/>
        </w:rPr>
        <w:t xml:space="preserve"> </w:t>
      </w:r>
      <w:r w:rsidRPr="00885B1E">
        <w:rPr>
          <w:color w:val="000000"/>
          <w:sz w:val="28"/>
          <w:szCs w:val="28"/>
        </w:rPr>
        <w:t>власти</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форме</w:t>
      </w:r>
      <w:r>
        <w:rPr>
          <w:color w:val="000000"/>
          <w:sz w:val="28"/>
          <w:szCs w:val="28"/>
        </w:rPr>
        <w:t xml:space="preserve"> </w:t>
      </w:r>
      <w:r w:rsidRPr="00885B1E">
        <w:rPr>
          <w:color w:val="000000"/>
          <w:sz w:val="28"/>
          <w:szCs w:val="28"/>
        </w:rPr>
        <w:t>союза</w:t>
      </w:r>
      <w:r>
        <w:rPr>
          <w:color w:val="000000"/>
          <w:sz w:val="28"/>
          <w:szCs w:val="28"/>
        </w:rPr>
        <w:t xml:space="preserve"> </w:t>
      </w:r>
      <w:r w:rsidRPr="00885B1E">
        <w:rPr>
          <w:color w:val="000000"/>
          <w:sz w:val="28"/>
          <w:szCs w:val="28"/>
        </w:rPr>
        <w:t>рабочих</w:t>
      </w:r>
      <w:r>
        <w:rPr>
          <w:color w:val="000000"/>
          <w:sz w:val="28"/>
          <w:szCs w:val="28"/>
        </w:rPr>
        <w:t xml:space="preserve"> </w:t>
      </w:r>
      <w:r w:rsidRPr="00885B1E">
        <w:rPr>
          <w:color w:val="000000"/>
          <w:sz w:val="28"/>
          <w:szCs w:val="28"/>
        </w:rPr>
        <w:t>и крестьян;</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экономические:</w:t>
      </w:r>
      <w:r>
        <w:rPr>
          <w:color w:val="000000"/>
          <w:sz w:val="28"/>
          <w:szCs w:val="28"/>
        </w:rPr>
        <w:t xml:space="preserve"> </w:t>
      </w:r>
      <w:r w:rsidRPr="00885B1E">
        <w:rPr>
          <w:color w:val="000000"/>
          <w:sz w:val="28"/>
          <w:szCs w:val="28"/>
        </w:rPr>
        <w:t>предотвратить</w:t>
      </w:r>
      <w:r>
        <w:rPr>
          <w:color w:val="000000"/>
          <w:sz w:val="28"/>
          <w:szCs w:val="28"/>
        </w:rPr>
        <w:t xml:space="preserve"> </w:t>
      </w:r>
      <w:r w:rsidRPr="00885B1E">
        <w:rPr>
          <w:color w:val="000000"/>
          <w:sz w:val="28"/>
          <w:szCs w:val="28"/>
        </w:rPr>
        <w:t>разруху;</w:t>
      </w:r>
      <w:r>
        <w:rPr>
          <w:color w:val="000000"/>
          <w:sz w:val="28"/>
          <w:szCs w:val="28"/>
        </w:rPr>
        <w:t xml:space="preserve"> </w:t>
      </w:r>
      <w:r w:rsidRPr="00885B1E">
        <w:rPr>
          <w:color w:val="000000"/>
          <w:sz w:val="28"/>
          <w:szCs w:val="28"/>
        </w:rPr>
        <w:t>выйти</w:t>
      </w:r>
      <w:r>
        <w:rPr>
          <w:color w:val="000000"/>
          <w:sz w:val="28"/>
          <w:szCs w:val="28"/>
        </w:rPr>
        <w:t xml:space="preserve"> </w:t>
      </w:r>
      <w:r w:rsidRPr="00885B1E">
        <w:rPr>
          <w:color w:val="000000"/>
          <w:sz w:val="28"/>
          <w:szCs w:val="28"/>
        </w:rPr>
        <w:t>из</w:t>
      </w:r>
      <w:r>
        <w:rPr>
          <w:color w:val="000000"/>
          <w:sz w:val="28"/>
          <w:szCs w:val="28"/>
        </w:rPr>
        <w:t xml:space="preserve"> </w:t>
      </w:r>
      <w:r w:rsidRPr="00885B1E">
        <w:rPr>
          <w:color w:val="000000"/>
          <w:sz w:val="28"/>
          <w:szCs w:val="28"/>
        </w:rPr>
        <w:t>кризиса</w:t>
      </w:r>
      <w:r>
        <w:rPr>
          <w:color w:val="000000"/>
          <w:sz w:val="28"/>
          <w:szCs w:val="28"/>
        </w:rPr>
        <w:t xml:space="preserve"> </w:t>
      </w:r>
      <w:r w:rsidRPr="00885B1E">
        <w:rPr>
          <w:color w:val="000000"/>
          <w:sz w:val="28"/>
          <w:szCs w:val="28"/>
        </w:rPr>
        <w:t>и восстановить н</w:t>
      </w:r>
      <w:r w:rsidRPr="00885B1E">
        <w:rPr>
          <w:color w:val="000000"/>
          <w:sz w:val="28"/>
          <w:szCs w:val="28"/>
        </w:rPr>
        <w:t>а</w:t>
      </w:r>
      <w:r w:rsidRPr="00885B1E">
        <w:rPr>
          <w:color w:val="000000"/>
          <w:sz w:val="28"/>
          <w:szCs w:val="28"/>
        </w:rPr>
        <w:t>родное хозяйство;</w:t>
      </w:r>
      <w:r>
        <w:rPr>
          <w:color w:val="000000"/>
          <w:sz w:val="28"/>
          <w:szCs w:val="28"/>
        </w:rPr>
        <w:t xml:space="preserve">– </w:t>
      </w:r>
      <w:r w:rsidRPr="00885B1E">
        <w:rPr>
          <w:color w:val="000000"/>
          <w:sz w:val="28"/>
          <w:szCs w:val="28"/>
        </w:rPr>
        <w:t>социальные:</w:t>
      </w:r>
      <w:r>
        <w:rPr>
          <w:color w:val="000000"/>
          <w:sz w:val="28"/>
          <w:szCs w:val="28"/>
        </w:rPr>
        <w:t xml:space="preserve"> </w:t>
      </w:r>
      <w:r w:rsidRPr="00885B1E">
        <w:rPr>
          <w:color w:val="000000"/>
          <w:sz w:val="28"/>
          <w:szCs w:val="28"/>
        </w:rPr>
        <w:t>не</w:t>
      </w:r>
      <w:r>
        <w:rPr>
          <w:color w:val="000000"/>
          <w:sz w:val="28"/>
          <w:szCs w:val="28"/>
        </w:rPr>
        <w:t xml:space="preserve"> </w:t>
      </w:r>
      <w:r w:rsidRPr="00885B1E">
        <w:rPr>
          <w:color w:val="000000"/>
          <w:sz w:val="28"/>
          <w:szCs w:val="28"/>
        </w:rPr>
        <w:t>дожидаясь</w:t>
      </w:r>
      <w:r>
        <w:rPr>
          <w:color w:val="000000"/>
          <w:sz w:val="28"/>
          <w:szCs w:val="28"/>
        </w:rPr>
        <w:t xml:space="preserve"> </w:t>
      </w:r>
      <w:r w:rsidRPr="00885B1E">
        <w:rPr>
          <w:color w:val="000000"/>
          <w:sz w:val="28"/>
          <w:szCs w:val="28"/>
        </w:rPr>
        <w:t>мировой</w:t>
      </w:r>
      <w:r>
        <w:rPr>
          <w:color w:val="000000"/>
          <w:sz w:val="28"/>
          <w:szCs w:val="28"/>
        </w:rPr>
        <w:t xml:space="preserve"> </w:t>
      </w:r>
      <w:r w:rsidRPr="00885B1E">
        <w:rPr>
          <w:color w:val="000000"/>
          <w:sz w:val="28"/>
          <w:szCs w:val="28"/>
        </w:rPr>
        <w:t>революции,</w:t>
      </w:r>
      <w:r>
        <w:rPr>
          <w:color w:val="000000"/>
          <w:sz w:val="28"/>
          <w:szCs w:val="28"/>
        </w:rPr>
        <w:t xml:space="preserve"> </w:t>
      </w:r>
      <w:r w:rsidRPr="00885B1E">
        <w:rPr>
          <w:color w:val="000000"/>
          <w:sz w:val="28"/>
          <w:szCs w:val="28"/>
        </w:rPr>
        <w:t>обеспечить бл</w:t>
      </w:r>
      <w:r w:rsidRPr="00885B1E">
        <w:rPr>
          <w:color w:val="000000"/>
          <w:sz w:val="28"/>
          <w:szCs w:val="28"/>
        </w:rPr>
        <w:t>а</w:t>
      </w:r>
      <w:r w:rsidRPr="00885B1E">
        <w:rPr>
          <w:color w:val="000000"/>
          <w:sz w:val="28"/>
          <w:szCs w:val="28"/>
        </w:rPr>
        <w:t>гоприятные</w:t>
      </w:r>
      <w:r>
        <w:rPr>
          <w:color w:val="000000"/>
          <w:sz w:val="28"/>
          <w:szCs w:val="28"/>
        </w:rPr>
        <w:t xml:space="preserve"> </w:t>
      </w:r>
      <w:r w:rsidRPr="00885B1E">
        <w:rPr>
          <w:color w:val="000000"/>
          <w:sz w:val="28"/>
          <w:szCs w:val="28"/>
        </w:rPr>
        <w:t>условия</w:t>
      </w:r>
      <w:r>
        <w:rPr>
          <w:color w:val="000000"/>
          <w:sz w:val="28"/>
          <w:szCs w:val="28"/>
        </w:rPr>
        <w:t xml:space="preserve"> </w:t>
      </w:r>
      <w:r w:rsidRPr="00885B1E">
        <w:rPr>
          <w:color w:val="000000"/>
          <w:sz w:val="28"/>
          <w:szCs w:val="28"/>
        </w:rPr>
        <w:t>для</w:t>
      </w:r>
      <w:r>
        <w:rPr>
          <w:color w:val="000000"/>
          <w:sz w:val="28"/>
          <w:szCs w:val="28"/>
        </w:rPr>
        <w:t xml:space="preserve"> </w:t>
      </w:r>
      <w:r w:rsidRPr="00885B1E">
        <w:rPr>
          <w:color w:val="000000"/>
          <w:sz w:val="28"/>
          <w:szCs w:val="28"/>
        </w:rPr>
        <w:t>построения</w:t>
      </w:r>
      <w:r>
        <w:rPr>
          <w:color w:val="000000"/>
          <w:sz w:val="28"/>
          <w:szCs w:val="28"/>
        </w:rPr>
        <w:t xml:space="preserve"> </w:t>
      </w:r>
      <w:r w:rsidRPr="00885B1E">
        <w:rPr>
          <w:color w:val="000000"/>
          <w:sz w:val="28"/>
          <w:szCs w:val="28"/>
        </w:rPr>
        <w:t>социалистического общества;</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lastRenderedPageBreak/>
        <w:t xml:space="preserve">– </w:t>
      </w:r>
      <w:r w:rsidRPr="00885B1E">
        <w:rPr>
          <w:color w:val="000000"/>
          <w:sz w:val="28"/>
          <w:szCs w:val="28"/>
        </w:rPr>
        <w:t>внешнеполитические:</w:t>
      </w:r>
      <w:r>
        <w:rPr>
          <w:color w:val="000000"/>
          <w:sz w:val="28"/>
          <w:szCs w:val="28"/>
        </w:rPr>
        <w:t xml:space="preserve"> </w:t>
      </w:r>
      <w:r w:rsidRPr="00885B1E">
        <w:rPr>
          <w:color w:val="000000"/>
          <w:sz w:val="28"/>
          <w:szCs w:val="28"/>
        </w:rPr>
        <w:t>преодолеть</w:t>
      </w:r>
      <w:r>
        <w:rPr>
          <w:color w:val="000000"/>
          <w:sz w:val="28"/>
          <w:szCs w:val="28"/>
        </w:rPr>
        <w:t xml:space="preserve"> </w:t>
      </w:r>
      <w:r w:rsidRPr="00885B1E">
        <w:rPr>
          <w:color w:val="000000"/>
          <w:sz w:val="28"/>
          <w:szCs w:val="28"/>
        </w:rPr>
        <w:t>международную</w:t>
      </w:r>
      <w:r>
        <w:rPr>
          <w:color w:val="000000"/>
          <w:sz w:val="28"/>
          <w:szCs w:val="28"/>
        </w:rPr>
        <w:t xml:space="preserve"> </w:t>
      </w:r>
      <w:r w:rsidRPr="00885B1E">
        <w:rPr>
          <w:color w:val="000000"/>
          <w:sz w:val="28"/>
          <w:szCs w:val="28"/>
        </w:rPr>
        <w:t>изоляцию</w:t>
      </w:r>
      <w:r>
        <w:rPr>
          <w:color w:val="000000"/>
          <w:sz w:val="28"/>
          <w:szCs w:val="28"/>
        </w:rPr>
        <w:t xml:space="preserve"> </w:t>
      </w:r>
      <w:r w:rsidRPr="00885B1E">
        <w:rPr>
          <w:color w:val="000000"/>
          <w:sz w:val="28"/>
          <w:szCs w:val="28"/>
        </w:rPr>
        <w:t>и восстановить политические и экономические отношения с другими странами.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Переход к </w:t>
      </w:r>
      <w:proofErr w:type="spellStart"/>
      <w:r w:rsidRPr="00885B1E">
        <w:rPr>
          <w:color w:val="000000"/>
          <w:sz w:val="28"/>
          <w:szCs w:val="28"/>
        </w:rPr>
        <w:t>НЭПу</w:t>
      </w:r>
      <w:proofErr w:type="spellEnd"/>
      <w:r w:rsidRPr="00885B1E">
        <w:rPr>
          <w:color w:val="000000"/>
          <w:sz w:val="28"/>
          <w:szCs w:val="28"/>
        </w:rPr>
        <w:t xml:space="preserve"> был законодательно оформлен декретами ВЦИК и Совнарк</w:t>
      </w:r>
      <w:r w:rsidRPr="00885B1E">
        <w:rPr>
          <w:color w:val="000000"/>
          <w:sz w:val="28"/>
          <w:szCs w:val="28"/>
        </w:rPr>
        <w:t>о</w:t>
      </w:r>
      <w:r w:rsidRPr="00885B1E">
        <w:rPr>
          <w:color w:val="000000"/>
          <w:sz w:val="28"/>
          <w:szCs w:val="28"/>
        </w:rPr>
        <w:t xml:space="preserve">мом, решениями </w:t>
      </w:r>
      <w:r w:rsidRPr="00885B1E">
        <w:rPr>
          <w:color w:val="000000"/>
          <w:sz w:val="28"/>
          <w:szCs w:val="28"/>
          <w:lang w:val="en-US"/>
        </w:rPr>
        <w:t>IX</w:t>
      </w:r>
      <w:r w:rsidRPr="00885B1E">
        <w:rPr>
          <w:color w:val="000000"/>
          <w:sz w:val="28"/>
          <w:szCs w:val="28"/>
        </w:rPr>
        <w:t xml:space="preserve"> Всероссийского съезда Советов в декабре 1921 г. НЭП включил комплекс экономических и социально</w:t>
      </w:r>
      <w:r>
        <w:rPr>
          <w:color w:val="000000"/>
          <w:sz w:val="28"/>
          <w:szCs w:val="28"/>
        </w:rPr>
        <w:t>–</w:t>
      </w:r>
      <w:r w:rsidRPr="00885B1E">
        <w:rPr>
          <w:color w:val="000000"/>
          <w:sz w:val="28"/>
          <w:szCs w:val="28"/>
        </w:rPr>
        <w:t>политических мероприятий, которые означали отступление от принципов «военного коммунизма» и предполагали:</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замену продразверстки продовольственным налогом (до 1925 г. в натурал</w:t>
      </w:r>
      <w:r w:rsidRPr="00885B1E">
        <w:rPr>
          <w:color w:val="000000"/>
          <w:sz w:val="28"/>
          <w:szCs w:val="28"/>
        </w:rPr>
        <w:t>ь</w:t>
      </w:r>
      <w:r w:rsidRPr="00885B1E">
        <w:rPr>
          <w:color w:val="000000"/>
          <w:sz w:val="28"/>
          <w:szCs w:val="28"/>
        </w:rPr>
        <w:t>ной форме); продукты,</w:t>
      </w:r>
      <w:r>
        <w:rPr>
          <w:color w:val="000000"/>
          <w:sz w:val="28"/>
          <w:szCs w:val="28"/>
        </w:rPr>
        <w:t xml:space="preserve"> </w:t>
      </w:r>
      <w:r w:rsidRPr="00885B1E">
        <w:rPr>
          <w:color w:val="000000"/>
          <w:sz w:val="28"/>
          <w:szCs w:val="28"/>
        </w:rPr>
        <w:t>оставшиеся</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хозяйстве</w:t>
      </w:r>
      <w:r>
        <w:rPr>
          <w:color w:val="000000"/>
          <w:sz w:val="28"/>
          <w:szCs w:val="28"/>
        </w:rPr>
        <w:t xml:space="preserve"> </w:t>
      </w:r>
      <w:r w:rsidRPr="00885B1E">
        <w:rPr>
          <w:color w:val="000000"/>
          <w:sz w:val="28"/>
          <w:szCs w:val="28"/>
        </w:rPr>
        <w:t>после уплаты продналога, разрешалось продавать на рынке;</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разрешение частной торговли;</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привлечение к развитию промышленности иностранного капитала;</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сдачу</w:t>
      </w:r>
      <w:r>
        <w:rPr>
          <w:color w:val="000000"/>
          <w:sz w:val="28"/>
          <w:szCs w:val="28"/>
        </w:rPr>
        <w:t xml:space="preserve"> </w:t>
      </w:r>
      <w:r w:rsidRPr="00885B1E">
        <w:rPr>
          <w:color w:val="000000"/>
          <w:sz w:val="28"/>
          <w:szCs w:val="28"/>
        </w:rPr>
        <w:t>государством</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аренду</w:t>
      </w:r>
      <w:r>
        <w:rPr>
          <w:color w:val="000000"/>
          <w:sz w:val="28"/>
          <w:szCs w:val="28"/>
        </w:rPr>
        <w:t xml:space="preserve"> </w:t>
      </w:r>
      <w:r w:rsidRPr="00885B1E">
        <w:rPr>
          <w:color w:val="000000"/>
          <w:sz w:val="28"/>
          <w:szCs w:val="28"/>
        </w:rPr>
        <w:t>многих</w:t>
      </w:r>
      <w:r>
        <w:rPr>
          <w:color w:val="000000"/>
          <w:sz w:val="28"/>
          <w:szCs w:val="28"/>
        </w:rPr>
        <w:t xml:space="preserve"> </w:t>
      </w:r>
      <w:r w:rsidRPr="00885B1E">
        <w:rPr>
          <w:color w:val="000000"/>
          <w:sz w:val="28"/>
          <w:szCs w:val="28"/>
        </w:rPr>
        <w:t>мелких</w:t>
      </w:r>
      <w:r>
        <w:rPr>
          <w:color w:val="000000"/>
          <w:sz w:val="28"/>
          <w:szCs w:val="28"/>
        </w:rPr>
        <w:t xml:space="preserve"> </w:t>
      </w:r>
      <w:r w:rsidRPr="00885B1E">
        <w:rPr>
          <w:color w:val="000000"/>
          <w:sz w:val="28"/>
          <w:szCs w:val="28"/>
        </w:rPr>
        <w:t>предприятий</w:t>
      </w:r>
      <w:r>
        <w:rPr>
          <w:color w:val="000000"/>
          <w:sz w:val="28"/>
          <w:szCs w:val="28"/>
        </w:rPr>
        <w:t xml:space="preserve"> </w:t>
      </w:r>
      <w:r w:rsidRPr="00885B1E">
        <w:rPr>
          <w:color w:val="000000"/>
          <w:sz w:val="28"/>
          <w:szCs w:val="28"/>
        </w:rPr>
        <w:t>и сохранение</w:t>
      </w:r>
      <w:r>
        <w:rPr>
          <w:color w:val="000000"/>
          <w:sz w:val="28"/>
          <w:szCs w:val="28"/>
        </w:rPr>
        <w:t xml:space="preserve"> </w:t>
      </w:r>
      <w:r w:rsidRPr="00885B1E">
        <w:rPr>
          <w:color w:val="000000"/>
          <w:sz w:val="28"/>
          <w:szCs w:val="28"/>
        </w:rPr>
        <w:t>за</w:t>
      </w:r>
      <w:r>
        <w:rPr>
          <w:color w:val="000000"/>
          <w:sz w:val="28"/>
          <w:szCs w:val="28"/>
        </w:rPr>
        <w:t xml:space="preserve"> </w:t>
      </w:r>
      <w:r w:rsidRPr="00885B1E">
        <w:rPr>
          <w:color w:val="000000"/>
          <w:sz w:val="28"/>
          <w:szCs w:val="28"/>
        </w:rPr>
        <w:t>с</w:t>
      </w:r>
      <w:r w:rsidRPr="00885B1E">
        <w:rPr>
          <w:color w:val="000000"/>
          <w:sz w:val="28"/>
          <w:szCs w:val="28"/>
        </w:rPr>
        <w:t>о</w:t>
      </w:r>
      <w:r w:rsidRPr="00885B1E">
        <w:rPr>
          <w:color w:val="000000"/>
          <w:sz w:val="28"/>
          <w:szCs w:val="28"/>
        </w:rPr>
        <w:t>бой</w:t>
      </w:r>
      <w:r>
        <w:rPr>
          <w:color w:val="000000"/>
          <w:sz w:val="28"/>
          <w:szCs w:val="28"/>
        </w:rPr>
        <w:t xml:space="preserve"> </w:t>
      </w:r>
      <w:r w:rsidRPr="00885B1E">
        <w:rPr>
          <w:color w:val="000000"/>
          <w:sz w:val="28"/>
          <w:szCs w:val="28"/>
        </w:rPr>
        <w:t>крупных</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средних</w:t>
      </w:r>
      <w:r>
        <w:rPr>
          <w:color w:val="000000"/>
          <w:sz w:val="28"/>
          <w:szCs w:val="28"/>
        </w:rPr>
        <w:t xml:space="preserve"> </w:t>
      </w:r>
      <w:r w:rsidRPr="00885B1E">
        <w:rPr>
          <w:color w:val="000000"/>
          <w:sz w:val="28"/>
          <w:szCs w:val="28"/>
        </w:rPr>
        <w:t>промышленных предприятий;</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аренду земли под государственным контролем;</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перевод</w:t>
      </w:r>
      <w:r>
        <w:rPr>
          <w:color w:val="000000"/>
          <w:sz w:val="28"/>
          <w:szCs w:val="28"/>
        </w:rPr>
        <w:t xml:space="preserve"> </w:t>
      </w:r>
      <w:r w:rsidRPr="00885B1E">
        <w:rPr>
          <w:color w:val="000000"/>
          <w:sz w:val="28"/>
          <w:szCs w:val="28"/>
        </w:rPr>
        <w:t>промышленности</w:t>
      </w:r>
      <w:r>
        <w:rPr>
          <w:color w:val="000000"/>
          <w:sz w:val="28"/>
          <w:szCs w:val="28"/>
        </w:rPr>
        <w:t xml:space="preserve"> </w:t>
      </w:r>
      <w:r w:rsidRPr="00885B1E">
        <w:rPr>
          <w:color w:val="000000"/>
          <w:sz w:val="28"/>
          <w:szCs w:val="28"/>
        </w:rPr>
        <w:t>на</w:t>
      </w:r>
      <w:r>
        <w:rPr>
          <w:color w:val="000000"/>
          <w:sz w:val="28"/>
          <w:szCs w:val="28"/>
        </w:rPr>
        <w:t xml:space="preserve"> </w:t>
      </w:r>
      <w:r w:rsidRPr="00885B1E">
        <w:rPr>
          <w:color w:val="000000"/>
          <w:sz w:val="28"/>
          <w:szCs w:val="28"/>
        </w:rPr>
        <w:t>полный</w:t>
      </w:r>
      <w:r>
        <w:rPr>
          <w:color w:val="000000"/>
          <w:sz w:val="28"/>
          <w:szCs w:val="28"/>
        </w:rPr>
        <w:t xml:space="preserve"> </w:t>
      </w:r>
      <w:r w:rsidRPr="00885B1E">
        <w:rPr>
          <w:color w:val="000000"/>
          <w:sz w:val="28"/>
          <w:szCs w:val="28"/>
        </w:rPr>
        <w:t>хозрасчет</w:t>
      </w:r>
      <w:r>
        <w:rPr>
          <w:color w:val="000000"/>
          <w:sz w:val="28"/>
          <w:szCs w:val="28"/>
        </w:rPr>
        <w:t xml:space="preserve"> </w:t>
      </w:r>
      <w:r w:rsidRPr="00885B1E">
        <w:rPr>
          <w:color w:val="000000"/>
          <w:sz w:val="28"/>
          <w:szCs w:val="28"/>
        </w:rPr>
        <w:t xml:space="preserve">и самостоятельность. Вместо главков </w:t>
      </w:r>
      <w:r>
        <w:rPr>
          <w:color w:val="000000"/>
          <w:sz w:val="28"/>
          <w:szCs w:val="28"/>
        </w:rPr>
        <w:t>–</w:t>
      </w:r>
      <w:r w:rsidRPr="00885B1E">
        <w:rPr>
          <w:color w:val="000000"/>
          <w:sz w:val="28"/>
          <w:szCs w:val="28"/>
        </w:rPr>
        <w:t xml:space="preserve"> государственных структур </w:t>
      </w:r>
      <w:r>
        <w:rPr>
          <w:color w:val="000000"/>
          <w:sz w:val="28"/>
          <w:szCs w:val="28"/>
        </w:rPr>
        <w:t>–</w:t>
      </w:r>
      <w:r w:rsidRPr="00885B1E">
        <w:rPr>
          <w:color w:val="000000"/>
          <w:sz w:val="28"/>
          <w:szCs w:val="28"/>
        </w:rPr>
        <w:t>создавались тресты, отвечавшие за результаты деятельности своим имуществом;</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t xml:space="preserve">– </w:t>
      </w:r>
      <w:proofErr w:type="spellStart"/>
      <w:r w:rsidRPr="00885B1E">
        <w:rPr>
          <w:color w:val="000000"/>
          <w:sz w:val="28"/>
          <w:szCs w:val="28"/>
        </w:rPr>
        <w:t>найм</w:t>
      </w:r>
      <w:proofErr w:type="spellEnd"/>
      <w:r w:rsidRPr="00885B1E">
        <w:rPr>
          <w:color w:val="000000"/>
          <w:sz w:val="28"/>
          <w:szCs w:val="28"/>
        </w:rPr>
        <w:t xml:space="preserve"> рабочей силы;</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отмены карточной системы и уравнительного распределения;</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платность всех услуг;</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замена</w:t>
      </w:r>
      <w:r>
        <w:rPr>
          <w:color w:val="000000"/>
          <w:sz w:val="28"/>
          <w:szCs w:val="28"/>
        </w:rPr>
        <w:t xml:space="preserve"> </w:t>
      </w:r>
      <w:r w:rsidRPr="00885B1E">
        <w:rPr>
          <w:color w:val="000000"/>
          <w:sz w:val="28"/>
          <w:szCs w:val="28"/>
        </w:rPr>
        <w:t>натуральной</w:t>
      </w:r>
      <w:r>
        <w:rPr>
          <w:color w:val="000000"/>
          <w:sz w:val="28"/>
          <w:szCs w:val="28"/>
        </w:rPr>
        <w:t xml:space="preserve"> </w:t>
      </w:r>
      <w:r w:rsidRPr="00885B1E">
        <w:rPr>
          <w:color w:val="000000"/>
          <w:sz w:val="28"/>
          <w:szCs w:val="28"/>
        </w:rPr>
        <w:t>зарплаты</w:t>
      </w:r>
      <w:r>
        <w:rPr>
          <w:color w:val="000000"/>
          <w:sz w:val="28"/>
          <w:szCs w:val="28"/>
        </w:rPr>
        <w:t xml:space="preserve"> </w:t>
      </w:r>
      <w:r w:rsidRPr="00885B1E">
        <w:rPr>
          <w:color w:val="000000"/>
          <w:sz w:val="28"/>
          <w:szCs w:val="28"/>
        </w:rPr>
        <w:t>денежной,</w:t>
      </w:r>
      <w:r>
        <w:rPr>
          <w:color w:val="000000"/>
          <w:sz w:val="28"/>
          <w:szCs w:val="28"/>
        </w:rPr>
        <w:t xml:space="preserve"> </w:t>
      </w:r>
      <w:r w:rsidRPr="00885B1E">
        <w:rPr>
          <w:color w:val="000000"/>
          <w:sz w:val="28"/>
          <w:szCs w:val="28"/>
        </w:rPr>
        <w:t>устанавливаемой</w:t>
      </w:r>
      <w:r>
        <w:rPr>
          <w:color w:val="000000"/>
          <w:sz w:val="28"/>
          <w:szCs w:val="28"/>
        </w:rPr>
        <w:t xml:space="preserve"> </w:t>
      </w:r>
      <w:r w:rsidRPr="00885B1E">
        <w:rPr>
          <w:color w:val="000000"/>
          <w:sz w:val="28"/>
          <w:szCs w:val="28"/>
        </w:rPr>
        <w:t>в зависимости от количества и качества труда.</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 xml:space="preserve">Отмена всеобщей трудовой повинности, введение бирж труда. </w:t>
      </w:r>
      <w:r w:rsidRPr="00885B1E">
        <w:rPr>
          <w:i/>
          <w:iCs/>
          <w:color w:val="000000"/>
          <w:sz w:val="28"/>
          <w:szCs w:val="28"/>
        </w:rPr>
        <w:t xml:space="preserve">Особенности реализации </w:t>
      </w:r>
      <w:proofErr w:type="spellStart"/>
      <w:r w:rsidRPr="00885B1E">
        <w:rPr>
          <w:i/>
          <w:iCs/>
          <w:color w:val="000000"/>
          <w:sz w:val="28"/>
          <w:szCs w:val="28"/>
        </w:rPr>
        <w:t>НЭПа</w:t>
      </w:r>
      <w:proofErr w:type="spellEnd"/>
      <w:r w:rsidRPr="00885B1E">
        <w:rPr>
          <w:i/>
          <w:iCs/>
          <w:color w:val="000000"/>
          <w:sz w:val="28"/>
          <w:szCs w:val="28"/>
        </w:rPr>
        <w:t xml:space="preserve">. </w:t>
      </w:r>
      <w:r w:rsidRPr="00885B1E">
        <w:rPr>
          <w:color w:val="000000"/>
          <w:sz w:val="28"/>
          <w:szCs w:val="28"/>
        </w:rPr>
        <w:t>Во</w:t>
      </w:r>
      <w:r>
        <w:rPr>
          <w:color w:val="000000"/>
          <w:sz w:val="28"/>
          <w:szCs w:val="28"/>
        </w:rPr>
        <w:t>-</w:t>
      </w:r>
      <w:r w:rsidRPr="00885B1E">
        <w:rPr>
          <w:color w:val="000000"/>
          <w:sz w:val="28"/>
          <w:szCs w:val="28"/>
        </w:rPr>
        <w:t xml:space="preserve">первых, ведение </w:t>
      </w:r>
      <w:proofErr w:type="spellStart"/>
      <w:r w:rsidRPr="00885B1E">
        <w:rPr>
          <w:color w:val="000000"/>
          <w:sz w:val="28"/>
          <w:szCs w:val="28"/>
        </w:rPr>
        <w:t>НЭПа</w:t>
      </w:r>
      <w:proofErr w:type="spellEnd"/>
      <w:r w:rsidRPr="00885B1E">
        <w:rPr>
          <w:color w:val="000000"/>
          <w:sz w:val="28"/>
          <w:szCs w:val="28"/>
        </w:rPr>
        <w:t xml:space="preserve"> не было</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единовременной мерой, а представляла процесс, растянутый на несколько лет. Признание Ленина осенью 1921 г. в необходимости товарно</w:t>
      </w:r>
      <w:r>
        <w:rPr>
          <w:color w:val="000000"/>
          <w:sz w:val="28"/>
          <w:szCs w:val="28"/>
        </w:rPr>
        <w:t>-</w:t>
      </w:r>
      <w:r w:rsidRPr="00885B1E">
        <w:rPr>
          <w:color w:val="000000"/>
          <w:sz w:val="28"/>
          <w:szCs w:val="28"/>
        </w:rPr>
        <w:t>денежных отношений было принципиально новым. Это отличало ленинский подход к строительству соци</w:t>
      </w:r>
      <w:r w:rsidRPr="00885B1E">
        <w:rPr>
          <w:color w:val="000000"/>
          <w:sz w:val="28"/>
          <w:szCs w:val="28"/>
        </w:rPr>
        <w:t>а</w:t>
      </w:r>
      <w:r w:rsidRPr="00885B1E">
        <w:rPr>
          <w:color w:val="000000"/>
          <w:sz w:val="28"/>
          <w:szCs w:val="28"/>
        </w:rPr>
        <w:t>лизма 1921 г. от его точки зрения весной 1918 г. (работа «Очередные задачи Сове</w:t>
      </w:r>
      <w:r w:rsidRPr="00885B1E">
        <w:rPr>
          <w:color w:val="000000"/>
          <w:sz w:val="28"/>
          <w:szCs w:val="28"/>
        </w:rPr>
        <w:t>т</w:t>
      </w:r>
      <w:r w:rsidRPr="00885B1E">
        <w:rPr>
          <w:color w:val="000000"/>
          <w:sz w:val="28"/>
          <w:szCs w:val="28"/>
        </w:rPr>
        <w:t>ской власти»).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Во</w:t>
      </w:r>
      <w:r>
        <w:rPr>
          <w:color w:val="000000"/>
          <w:sz w:val="28"/>
          <w:szCs w:val="28"/>
        </w:rPr>
        <w:t>-</w:t>
      </w:r>
      <w:r w:rsidRPr="00885B1E">
        <w:rPr>
          <w:color w:val="000000"/>
          <w:sz w:val="28"/>
          <w:szCs w:val="28"/>
        </w:rPr>
        <w:t xml:space="preserve">вторых, НЭП был не только экономической политикой. Это </w:t>
      </w:r>
      <w:r>
        <w:rPr>
          <w:color w:val="000000"/>
          <w:sz w:val="28"/>
          <w:szCs w:val="28"/>
        </w:rPr>
        <w:t>–</w:t>
      </w:r>
      <w:r w:rsidRPr="00885B1E">
        <w:rPr>
          <w:color w:val="000000"/>
          <w:sz w:val="28"/>
          <w:szCs w:val="28"/>
        </w:rPr>
        <w:t>комплекс мер экономического, политического, идеологического характера. В этот период была в</w:t>
      </w:r>
      <w:r w:rsidRPr="00885B1E">
        <w:rPr>
          <w:color w:val="000000"/>
          <w:sz w:val="28"/>
          <w:szCs w:val="28"/>
        </w:rPr>
        <w:t>ы</w:t>
      </w:r>
      <w:r w:rsidRPr="00885B1E">
        <w:rPr>
          <w:color w:val="000000"/>
          <w:sz w:val="28"/>
          <w:szCs w:val="28"/>
        </w:rPr>
        <w:t xml:space="preserve">двинута идея гражданского мира, разработаны кодекс законов о труде, уголовный </w:t>
      </w:r>
      <w:r w:rsidRPr="00885B1E">
        <w:rPr>
          <w:color w:val="000000"/>
          <w:sz w:val="28"/>
          <w:szCs w:val="28"/>
        </w:rPr>
        <w:lastRenderedPageBreak/>
        <w:t>кодекс, несколько ограничено полномочия ВГК (затем переименовано в ОПТУ), об</w:t>
      </w:r>
      <w:r w:rsidRPr="00885B1E">
        <w:rPr>
          <w:color w:val="000000"/>
          <w:sz w:val="28"/>
          <w:szCs w:val="28"/>
        </w:rPr>
        <w:t>ъ</w:t>
      </w:r>
      <w:r w:rsidRPr="00885B1E">
        <w:rPr>
          <w:color w:val="000000"/>
          <w:sz w:val="28"/>
          <w:szCs w:val="28"/>
        </w:rPr>
        <w:t>явлена амнистия белой эмиграции и др.</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Однако</w:t>
      </w:r>
      <w:r>
        <w:rPr>
          <w:color w:val="000000"/>
          <w:sz w:val="28"/>
          <w:szCs w:val="28"/>
        </w:rPr>
        <w:t xml:space="preserve"> </w:t>
      </w:r>
      <w:r w:rsidRPr="00885B1E">
        <w:rPr>
          <w:color w:val="000000"/>
          <w:sz w:val="28"/>
          <w:szCs w:val="28"/>
        </w:rPr>
        <w:t>стремления</w:t>
      </w:r>
      <w:r>
        <w:rPr>
          <w:color w:val="000000"/>
          <w:sz w:val="28"/>
          <w:szCs w:val="28"/>
        </w:rPr>
        <w:t xml:space="preserve"> </w:t>
      </w:r>
      <w:r w:rsidRPr="00885B1E">
        <w:rPr>
          <w:color w:val="000000"/>
          <w:sz w:val="28"/>
          <w:szCs w:val="28"/>
        </w:rPr>
        <w:t>привлечь</w:t>
      </w:r>
      <w:r>
        <w:rPr>
          <w:color w:val="000000"/>
          <w:sz w:val="28"/>
          <w:szCs w:val="28"/>
        </w:rPr>
        <w:t xml:space="preserve"> </w:t>
      </w:r>
      <w:r w:rsidRPr="00885B1E">
        <w:rPr>
          <w:color w:val="000000"/>
          <w:sz w:val="28"/>
          <w:szCs w:val="28"/>
        </w:rPr>
        <w:t>на</w:t>
      </w:r>
      <w:r>
        <w:rPr>
          <w:color w:val="000000"/>
          <w:sz w:val="28"/>
          <w:szCs w:val="28"/>
        </w:rPr>
        <w:t xml:space="preserve"> </w:t>
      </w:r>
      <w:r w:rsidRPr="00885B1E">
        <w:rPr>
          <w:color w:val="000000"/>
          <w:sz w:val="28"/>
          <w:szCs w:val="28"/>
        </w:rPr>
        <w:t>свою</w:t>
      </w:r>
      <w:r>
        <w:rPr>
          <w:color w:val="000000"/>
          <w:sz w:val="28"/>
          <w:szCs w:val="28"/>
        </w:rPr>
        <w:t xml:space="preserve"> </w:t>
      </w:r>
      <w:r w:rsidRPr="00885B1E">
        <w:rPr>
          <w:color w:val="000000"/>
          <w:sz w:val="28"/>
          <w:szCs w:val="28"/>
        </w:rPr>
        <w:t>сторону</w:t>
      </w:r>
      <w:r>
        <w:rPr>
          <w:color w:val="000000"/>
          <w:sz w:val="28"/>
          <w:szCs w:val="28"/>
        </w:rPr>
        <w:t xml:space="preserve"> </w:t>
      </w:r>
      <w:r w:rsidRPr="00885B1E">
        <w:rPr>
          <w:color w:val="000000"/>
          <w:sz w:val="28"/>
          <w:szCs w:val="28"/>
        </w:rPr>
        <w:t>специалистов,</w:t>
      </w:r>
      <w:r>
        <w:rPr>
          <w:color w:val="000000"/>
          <w:sz w:val="28"/>
          <w:szCs w:val="28"/>
        </w:rPr>
        <w:t xml:space="preserve"> </w:t>
      </w:r>
      <w:r w:rsidRPr="00885B1E">
        <w:rPr>
          <w:color w:val="000000"/>
          <w:sz w:val="28"/>
          <w:szCs w:val="28"/>
        </w:rPr>
        <w:t>необходимых для развития экономики (повышение зарплаты технической интеллигенции, создание у</w:t>
      </w:r>
      <w:r w:rsidRPr="00885B1E">
        <w:rPr>
          <w:color w:val="000000"/>
          <w:sz w:val="28"/>
          <w:szCs w:val="28"/>
        </w:rPr>
        <w:t>с</w:t>
      </w:r>
      <w:r w:rsidRPr="00885B1E">
        <w:rPr>
          <w:color w:val="000000"/>
          <w:sz w:val="28"/>
          <w:szCs w:val="28"/>
        </w:rPr>
        <w:t>ловий для творческой работы и др.) одновременно сочетались с подавлением тех, кто мог представлять опасность для компартии. Так, в 1921</w:t>
      </w:r>
      <w:r>
        <w:rPr>
          <w:color w:val="000000"/>
          <w:sz w:val="28"/>
          <w:szCs w:val="28"/>
        </w:rPr>
        <w:t>–</w:t>
      </w:r>
      <w:r w:rsidRPr="00885B1E">
        <w:rPr>
          <w:color w:val="000000"/>
          <w:sz w:val="28"/>
          <w:szCs w:val="28"/>
        </w:rPr>
        <w:t>1922 гг. проводились репре</w:t>
      </w:r>
      <w:r w:rsidRPr="00885B1E">
        <w:rPr>
          <w:color w:val="000000"/>
          <w:sz w:val="28"/>
          <w:szCs w:val="28"/>
        </w:rPr>
        <w:t>с</w:t>
      </w:r>
      <w:r w:rsidRPr="00885B1E">
        <w:rPr>
          <w:color w:val="000000"/>
          <w:sz w:val="28"/>
          <w:szCs w:val="28"/>
        </w:rPr>
        <w:t>сии по отношению к служителям церкви, проходил судебный процесс под руков</w:t>
      </w:r>
      <w:r w:rsidRPr="00885B1E">
        <w:rPr>
          <w:color w:val="000000"/>
          <w:sz w:val="28"/>
          <w:szCs w:val="28"/>
        </w:rPr>
        <w:t>о</w:t>
      </w:r>
      <w:r w:rsidRPr="00885B1E">
        <w:rPr>
          <w:color w:val="000000"/>
          <w:sz w:val="28"/>
          <w:szCs w:val="28"/>
        </w:rPr>
        <w:t>дством партии правых эсеров. 1922 г. было выслано за границу около 200 видных де</w:t>
      </w:r>
      <w:r w:rsidRPr="00885B1E">
        <w:rPr>
          <w:color w:val="000000"/>
          <w:sz w:val="28"/>
          <w:szCs w:val="28"/>
        </w:rPr>
        <w:t>я</w:t>
      </w:r>
      <w:r w:rsidRPr="00885B1E">
        <w:rPr>
          <w:color w:val="000000"/>
          <w:sz w:val="28"/>
          <w:szCs w:val="28"/>
        </w:rPr>
        <w:t>телей российской гуманитарной интеллигенции (Н.</w:t>
      </w:r>
      <w:r>
        <w:rPr>
          <w:color w:val="000000"/>
          <w:sz w:val="28"/>
          <w:szCs w:val="28"/>
        </w:rPr>
        <w:t xml:space="preserve"> </w:t>
      </w:r>
      <w:r w:rsidRPr="00885B1E">
        <w:rPr>
          <w:color w:val="000000"/>
          <w:sz w:val="28"/>
          <w:szCs w:val="28"/>
        </w:rPr>
        <w:t>А. Бердяев, С.</w:t>
      </w:r>
      <w:r>
        <w:rPr>
          <w:color w:val="000000"/>
          <w:sz w:val="28"/>
          <w:szCs w:val="28"/>
        </w:rPr>
        <w:t xml:space="preserve"> </w:t>
      </w:r>
      <w:r w:rsidRPr="00885B1E">
        <w:rPr>
          <w:color w:val="000000"/>
          <w:sz w:val="28"/>
          <w:szCs w:val="28"/>
        </w:rPr>
        <w:t>Н. Булгакова, А.</w:t>
      </w:r>
      <w:r>
        <w:rPr>
          <w:color w:val="000000"/>
          <w:sz w:val="28"/>
          <w:szCs w:val="28"/>
        </w:rPr>
        <w:t xml:space="preserve"> </w:t>
      </w:r>
      <w:r w:rsidRPr="00885B1E">
        <w:rPr>
          <w:color w:val="000000"/>
          <w:sz w:val="28"/>
          <w:szCs w:val="28"/>
        </w:rPr>
        <w:t xml:space="preserve">А. </w:t>
      </w:r>
      <w:proofErr w:type="spellStart"/>
      <w:r w:rsidRPr="00885B1E">
        <w:rPr>
          <w:color w:val="000000"/>
          <w:sz w:val="28"/>
          <w:szCs w:val="28"/>
        </w:rPr>
        <w:t>Кизеветтера</w:t>
      </w:r>
      <w:proofErr w:type="spellEnd"/>
      <w:r w:rsidRPr="00885B1E">
        <w:rPr>
          <w:color w:val="000000"/>
          <w:sz w:val="28"/>
          <w:szCs w:val="28"/>
        </w:rPr>
        <w:t>, П.</w:t>
      </w:r>
      <w:r>
        <w:rPr>
          <w:color w:val="000000"/>
          <w:sz w:val="28"/>
          <w:szCs w:val="28"/>
        </w:rPr>
        <w:t xml:space="preserve"> </w:t>
      </w:r>
      <w:r w:rsidRPr="00885B1E">
        <w:rPr>
          <w:color w:val="000000"/>
          <w:sz w:val="28"/>
          <w:szCs w:val="28"/>
        </w:rPr>
        <w:t>А. Сорокина и др.).</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Итоги </w:t>
      </w:r>
      <w:proofErr w:type="spellStart"/>
      <w:r w:rsidRPr="00885B1E">
        <w:rPr>
          <w:i/>
          <w:iCs/>
          <w:color w:val="000000"/>
          <w:sz w:val="28"/>
          <w:szCs w:val="28"/>
        </w:rPr>
        <w:t>НЭПа</w:t>
      </w:r>
      <w:proofErr w:type="spellEnd"/>
      <w:r w:rsidRPr="00885B1E">
        <w:rPr>
          <w:i/>
          <w:iCs/>
          <w:color w:val="000000"/>
          <w:sz w:val="28"/>
          <w:szCs w:val="28"/>
        </w:rPr>
        <w:t xml:space="preserve"> и его значение для развития страны. </w:t>
      </w:r>
      <w:r w:rsidRPr="00885B1E">
        <w:rPr>
          <w:color w:val="000000"/>
          <w:sz w:val="28"/>
          <w:szCs w:val="28"/>
        </w:rPr>
        <w:t>К концу 1922 г. НЭП начал принимать вид определенной экономической модели. Ленин поставил вопрос о н</w:t>
      </w:r>
      <w:r w:rsidRPr="00885B1E">
        <w:rPr>
          <w:color w:val="000000"/>
          <w:sz w:val="28"/>
          <w:szCs w:val="28"/>
        </w:rPr>
        <w:t>е</w:t>
      </w:r>
      <w:r w:rsidRPr="00885B1E">
        <w:rPr>
          <w:color w:val="000000"/>
          <w:sz w:val="28"/>
          <w:szCs w:val="28"/>
        </w:rPr>
        <w:t>обходимости пересмотреть «точку зрения на социализм». Однако было бы неправ</w:t>
      </w:r>
      <w:r w:rsidRPr="00885B1E">
        <w:rPr>
          <w:color w:val="000000"/>
          <w:sz w:val="28"/>
          <w:szCs w:val="28"/>
        </w:rPr>
        <w:t>о</w:t>
      </w:r>
      <w:r w:rsidRPr="00885B1E">
        <w:rPr>
          <w:color w:val="000000"/>
          <w:sz w:val="28"/>
          <w:szCs w:val="28"/>
        </w:rPr>
        <w:t>мерным считать советскую власть сторонником рынка. Сам родоначальник новой эк</w:t>
      </w:r>
      <w:r w:rsidRPr="00885B1E">
        <w:rPr>
          <w:color w:val="000000"/>
          <w:sz w:val="28"/>
          <w:szCs w:val="28"/>
        </w:rPr>
        <w:t>о</w:t>
      </w:r>
      <w:r w:rsidRPr="00885B1E">
        <w:rPr>
          <w:color w:val="000000"/>
          <w:sz w:val="28"/>
          <w:szCs w:val="28"/>
        </w:rPr>
        <w:t>номической политики говорил, что «НЭП вводится не навсегда». Это, по утверждению Ленина была временная мера. Хотя он предполагал относительно длительное сущес</w:t>
      </w:r>
      <w:r w:rsidRPr="00885B1E">
        <w:rPr>
          <w:color w:val="000000"/>
          <w:sz w:val="28"/>
          <w:szCs w:val="28"/>
        </w:rPr>
        <w:t>т</w:t>
      </w:r>
      <w:r w:rsidRPr="00885B1E">
        <w:rPr>
          <w:color w:val="000000"/>
          <w:sz w:val="28"/>
          <w:szCs w:val="28"/>
        </w:rPr>
        <w:t>вование социалистического и несоциалистических (государственно</w:t>
      </w:r>
      <w:r>
        <w:rPr>
          <w:color w:val="000000"/>
          <w:sz w:val="28"/>
          <w:szCs w:val="28"/>
        </w:rPr>
        <w:t>-</w:t>
      </w:r>
      <w:r w:rsidRPr="00885B1E">
        <w:rPr>
          <w:color w:val="000000"/>
          <w:sz w:val="28"/>
          <w:szCs w:val="28"/>
        </w:rPr>
        <w:t xml:space="preserve">капиталистического, </w:t>
      </w:r>
      <w:proofErr w:type="spellStart"/>
      <w:r w:rsidRPr="00885B1E">
        <w:rPr>
          <w:color w:val="000000"/>
          <w:sz w:val="28"/>
          <w:szCs w:val="28"/>
        </w:rPr>
        <w:t>частно</w:t>
      </w:r>
      <w:r>
        <w:rPr>
          <w:color w:val="000000"/>
          <w:sz w:val="28"/>
          <w:szCs w:val="28"/>
        </w:rPr>
        <w:t>-</w:t>
      </w:r>
      <w:r w:rsidRPr="00885B1E">
        <w:rPr>
          <w:color w:val="000000"/>
          <w:sz w:val="28"/>
          <w:szCs w:val="28"/>
        </w:rPr>
        <w:t>капиталистического</w:t>
      </w:r>
      <w:proofErr w:type="spellEnd"/>
      <w:r w:rsidRPr="00885B1E">
        <w:rPr>
          <w:color w:val="000000"/>
          <w:sz w:val="28"/>
          <w:szCs w:val="28"/>
        </w:rPr>
        <w:t>, мелкотоварного, патриархального) укладов с постепенным вытеснением последних из хозяйственной жизни страны. С</w:t>
      </w:r>
      <w:r w:rsidRPr="00885B1E">
        <w:rPr>
          <w:color w:val="000000"/>
          <w:sz w:val="28"/>
          <w:szCs w:val="28"/>
        </w:rPr>
        <w:t>о</w:t>
      </w:r>
      <w:r w:rsidRPr="00885B1E">
        <w:rPr>
          <w:color w:val="000000"/>
          <w:sz w:val="28"/>
          <w:szCs w:val="28"/>
        </w:rPr>
        <w:t>ветское государство контролировало крупную промышленность и банки, в неизм</w:t>
      </w:r>
      <w:r w:rsidRPr="00885B1E">
        <w:rPr>
          <w:color w:val="000000"/>
          <w:sz w:val="28"/>
          <w:szCs w:val="28"/>
        </w:rPr>
        <w:t>е</w:t>
      </w:r>
      <w:r w:rsidRPr="00885B1E">
        <w:rPr>
          <w:color w:val="000000"/>
          <w:sz w:val="28"/>
          <w:szCs w:val="28"/>
        </w:rPr>
        <w:t>ненном виде оставались принципы и задачи дальнейшего укрепления пролетарской диктатуры, однопартийной системы. Ленин считал НЭП обходным путем к социализму после провала попытки прямого и быстрого слома рыночных структур. В 1922 г. была проведена денежная реформа: сократилась эмиссия (выпуск) бумажных денег и в оборот вводился советский червонец (10 рублей), который высоко ценился на мир</w:t>
      </w:r>
      <w:r w:rsidRPr="00885B1E">
        <w:rPr>
          <w:color w:val="000000"/>
          <w:sz w:val="28"/>
          <w:szCs w:val="28"/>
        </w:rPr>
        <w:t>о</w:t>
      </w:r>
      <w:r w:rsidRPr="00885B1E">
        <w:rPr>
          <w:color w:val="000000"/>
          <w:sz w:val="28"/>
          <w:szCs w:val="28"/>
        </w:rPr>
        <w:t xml:space="preserve">вом валютном рынке. В 1923, 1925, 1928 гг. возникли кризисы </w:t>
      </w:r>
      <w:proofErr w:type="spellStart"/>
      <w:r w:rsidRPr="00885B1E">
        <w:rPr>
          <w:color w:val="000000"/>
          <w:sz w:val="28"/>
          <w:szCs w:val="28"/>
        </w:rPr>
        <w:t>НЭПа</w:t>
      </w:r>
      <w:proofErr w:type="spellEnd"/>
      <w:r w:rsidRPr="00885B1E">
        <w:rPr>
          <w:color w:val="000000"/>
          <w:sz w:val="28"/>
          <w:szCs w:val="28"/>
        </w:rPr>
        <w:t>. Суть их состояла в том, что цены на сельскохозяйственную продукцию были низкими, а на промышле</w:t>
      </w:r>
      <w:r w:rsidRPr="00885B1E">
        <w:rPr>
          <w:color w:val="000000"/>
          <w:sz w:val="28"/>
          <w:szCs w:val="28"/>
        </w:rPr>
        <w:t>н</w:t>
      </w:r>
      <w:r w:rsidRPr="00885B1E">
        <w:rPr>
          <w:color w:val="000000"/>
          <w:sz w:val="28"/>
          <w:szCs w:val="28"/>
        </w:rPr>
        <w:t>ные товары цены искусственно завышались («кризис цен») предприятиями, которые стали самостоятельными, перешли на хозрасчет.</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За короткое время новая экономическая политика привела к значительным п</w:t>
      </w:r>
      <w:r w:rsidRPr="00885B1E">
        <w:rPr>
          <w:color w:val="000000"/>
          <w:sz w:val="28"/>
          <w:szCs w:val="28"/>
        </w:rPr>
        <w:t>о</w:t>
      </w:r>
      <w:r w:rsidRPr="00885B1E">
        <w:rPr>
          <w:color w:val="000000"/>
          <w:sz w:val="28"/>
          <w:szCs w:val="28"/>
        </w:rPr>
        <w:t>ложительным переменам.</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Во</w:t>
      </w:r>
      <w:r>
        <w:rPr>
          <w:color w:val="000000"/>
          <w:sz w:val="28"/>
          <w:szCs w:val="28"/>
        </w:rPr>
        <w:t>-</w:t>
      </w:r>
      <w:r w:rsidRPr="00885B1E">
        <w:rPr>
          <w:color w:val="000000"/>
          <w:sz w:val="28"/>
          <w:szCs w:val="28"/>
        </w:rPr>
        <w:t xml:space="preserve">первых, посевная площадь достигла довоенного уровня, в 1925 г. валовой сбор зерна на 25% превысил среднегодовой уровень в 1909 </w:t>
      </w:r>
      <w:r>
        <w:rPr>
          <w:color w:val="000000"/>
          <w:sz w:val="28"/>
          <w:szCs w:val="28"/>
        </w:rPr>
        <w:t>–</w:t>
      </w:r>
      <w:r w:rsidRPr="00885B1E">
        <w:rPr>
          <w:color w:val="000000"/>
          <w:sz w:val="28"/>
          <w:szCs w:val="28"/>
        </w:rPr>
        <w:t>1913гг., через год на уровень тех лет вышло и животноводство.</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Во</w:t>
      </w:r>
      <w:r>
        <w:rPr>
          <w:color w:val="000000"/>
          <w:sz w:val="28"/>
          <w:szCs w:val="28"/>
        </w:rPr>
        <w:t>-</w:t>
      </w:r>
      <w:r w:rsidRPr="00885B1E">
        <w:rPr>
          <w:color w:val="000000"/>
          <w:sz w:val="28"/>
          <w:szCs w:val="28"/>
        </w:rPr>
        <w:t>вторых, к 1925 г. удалось восстановить промышленное производство. Прои</w:t>
      </w:r>
      <w:r w:rsidRPr="00885B1E">
        <w:rPr>
          <w:color w:val="000000"/>
          <w:sz w:val="28"/>
          <w:szCs w:val="28"/>
        </w:rPr>
        <w:t>з</w:t>
      </w:r>
      <w:r w:rsidRPr="00885B1E">
        <w:rPr>
          <w:color w:val="000000"/>
          <w:sz w:val="28"/>
          <w:szCs w:val="28"/>
        </w:rPr>
        <w:t>водительность труда выросла в 1,5 раза, построено</w:t>
      </w:r>
      <w:r>
        <w:rPr>
          <w:color w:val="000000"/>
          <w:sz w:val="28"/>
          <w:szCs w:val="28"/>
        </w:rPr>
        <w:t xml:space="preserve"> </w:t>
      </w:r>
      <w:r w:rsidRPr="00885B1E">
        <w:rPr>
          <w:color w:val="000000"/>
          <w:sz w:val="28"/>
          <w:szCs w:val="28"/>
        </w:rPr>
        <w:t>электростанции,</w:t>
      </w:r>
      <w:r>
        <w:rPr>
          <w:color w:val="000000"/>
          <w:sz w:val="28"/>
          <w:szCs w:val="28"/>
        </w:rPr>
        <w:t xml:space="preserve"> </w:t>
      </w:r>
      <w:r w:rsidRPr="00885B1E">
        <w:rPr>
          <w:color w:val="000000"/>
          <w:sz w:val="28"/>
          <w:szCs w:val="28"/>
        </w:rPr>
        <w:t>резко</w:t>
      </w:r>
      <w:r>
        <w:rPr>
          <w:color w:val="000000"/>
          <w:sz w:val="28"/>
          <w:szCs w:val="28"/>
        </w:rPr>
        <w:t xml:space="preserve"> </w:t>
      </w:r>
      <w:r w:rsidRPr="00885B1E">
        <w:rPr>
          <w:color w:val="000000"/>
          <w:sz w:val="28"/>
          <w:szCs w:val="28"/>
        </w:rPr>
        <w:t>поднялась</w:t>
      </w:r>
      <w:r>
        <w:rPr>
          <w:color w:val="000000"/>
          <w:sz w:val="28"/>
          <w:szCs w:val="28"/>
        </w:rPr>
        <w:t xml:space="preserve"> </w:t>
      </w:r>
      <w:r w:rsidRPr="00885B1E">
        <w:rPr>
          <w:color w:val="000000"/>
          <w:sz w:val="28"/>
          <w:szCs w:val="28"/>
        </w:rPr>
        <w:t>мелкая</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кустарная</w:t>
      </w:r>
      <w:r>
        <w:rPr>
          <w:color w:val="000000"/>
          <w:sz w:val="28"/>
          <w:szCs w:val="28"/>
        </w:rPr>
        <w:t xml:space="preserve"> </w:t>
      </w:r>
      <w:r w:rsidRPr="00885B1E">
        <w:rPr>
          <w:color w:val="000000"/>
          <w:sz w:val="28"/>
          <w:szCs w:val="28"/>
        </w:rPr>
        <w:t>промышленность.</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w:t>
      </w:r>
      <w:r>
        <w:rPr>
          <w:color w:val="000000"/>
          <w:sz w:val="28"/>
          <w:szCs w:val="28"/>
        </w:rPr>
        <w:t>-</w:t>
      </w:r>
      <w:r w:rsidRPr="00885B1E">
        <w:rPr>
          <w:color w:val="000000"/>
          <w:sz w:val="28"/>
          <w:szCs w:val="28"/>
        </w:rPr>
        <w:t>третьих, рубль как средство платежа стал конвертируемой, Устойчивой вал</w:t>
      </w:r>
      <w:r w:rsidRPr="00885B1E">
        <w:rPr>
          <w:color w:val="000000"/>
          <w:sz w:val="28"/>
          <w:szCs w:val="28"/>
        </w:rPr>
        <w:t>ю</w:t>
      </w:r>
      <w:r w:rsidRPr="00885B1E">
        <w:rPr>
          <w:color w:val="000000"/>
          <w:sz w:val="28"/>
          <w:szCs w:val="28"/>
        </w:rPr>
        <w:t>той, получил международное признание.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w:t>
      </w:r>
      <w:r>
        <w:rPr>
          <w:color w:val="000000"/>
          <w:sz w:val="28"/>
          <w:szCs w:val="28"/>
        </w:rPr>
        <w:t>-</w:t>
      </w:r>
      <w:r w:rsidRPr="00885B1E">
        <w:rPr>
          <w:color w:val="000000"/>
          <w:sz w:val="28"/>
          <w:szCs w:val="28"/>
        </w:rPr>
        <w:t>четвертых, плодотворно в первую половину 20</w:t>
      </w:r>
      <w:r>
        <w:rPr>
          <w:color w:val="000000"/>
          <w:sz w:val="28"/>
          <w:szCs w:val="28"/>
        </w:rPr>
        <w:t>-</w:t>
      </w:r>
      <w:r w:rsidRPr="00885B1E">
        <w:rPr>
          <w:color w:val="000000"/>
          <w:sz w:val="28"/>
          <w:szCs w:val="28"/>
        </w:rPr>
        <w:t>х годов развивались культура и искусство.</w:t>
      </w:r>
      <w:r>
        <w:rPr>
          <w:color w:val="000000"/>
          <w:sz w:val="28"/>
          <w:szCs w:val="28"/>
        </w:rPr>
        <w:t xml:space="preserve"> </w:t>
      </w:r>
      <w:r w:rsidRPr="00885B1E">
        <w:rPr>
          <w:color w:val="000000"/>
          <w:sz w:val="28"/>
          <w:szCs w:val="28"/>
        </w:rPr>
        <w:t>Итак, новая экономическая политика обеспечила стабилизацию и восст</w:t>
      </w:r>
      <w:r w:rsidRPr="00885B1E">
        <w:rPr>
          <w:color w:val="000000"/>
          <w:sz w:val="28"/>
          <w:szCs w:val="28"/>
        </w:rPr>
        <w:t>а</w:t>
      </w:r>
      <w:r w:rsidRPr="00885B1E">
        <w:rPr>
          <w:color w:val="000000"/>
          <w:sz w:val="28"/>
          <w:szCs w:val="28"/>
        </w:rPr>
        <w:t>но</w:t>
      </w:r>
      <w:r>
        <w:rPr>
          <w:color w:val="000000"/>
          <w:sz w:val="28"/>
          <w:szCs w:val="28"/>
        </w:rPr>
        <w:t xml:space="preserve">вление хозяйства, однако </w:t>
      </w:r>
      <w:r w:rsidRPr="00885B1E">
        <w:rPr>
          <w:color w:val="000000"/>
          <w:sz w:val="28"/>
          <w:szCs w:val="28"/>
        </w:rPr>
        <w:t>вскоре после ее введения первые успехи сменились н</w:t>
      </w:r>
      <w:r w:rsidRPr="00885B1E">
        <w:rPr>
          <w:color w:val="000000"/>
          <w:sz w:val="28"/>
          <w:szCs w:val="28"/>
        </w:rPr>
        <w:t>о</w:t>
      </w:r>
      <w:r w:rsidRPr="00885B1E">
        <w:rPr>
          <w:color w:val="000000"/>
          <w:sz w:val="28"/>
          <w:szCs w:val="28"/>
        </w:rPr>
        <w:t>выми трудностями. Их возникновение было вызвано следующими причинами: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дисбалансом промышленности и сельского хозяйства. (Перекачивание средств из деревни в город путем ценовой и налоговой политики; низкое качество промы</w:t>
      </w:r>
      <w:r w:rsidRPr="00885B1E">
        <w:rPr>
          <w:color w:val="000000"/>
          <w:sz w:val="28"/>
          <w:szCs w:val="28"/>
        </w:rPr>
        <w:t>ш</w:t>
      </w:r>
      <w:r w:rsidRPr="00885B1E">
        <w:rPr>
          <w:color w:val="000000"/>
          <w:sz w:val="28"/>
          <w:szCs w:val="28"/>
        </w:rPr>
        <w:t xml:space="preserve">ленной продукции; «кризис сбыта» </w:t>
      </w:r>
      <w:r>
        <w:rPr>
          <w:color w:val="000000"/>
          <w:sz w:val="28"/>
          <w:szCs w:val="28"/>
        </w:rPr>
        <w:t xml:space="preserve">– </w:t>
      </w:r>
      <w:r w:rsidRPr="00885B1E">
        <w:rPr>
          <w:color w:val="000000"/>
          <w:sz w:val="28"/>
          <w:szCs w:val="28"/>
        </w:rPr>
        <w:t>затоваривание дорогими и плохими промтов</w:t>
      </w:r>
      <w:r w:rsidRPr="00885B1E">
        <w:rPr>
          <w:color w:val="000000"/>
          <w:sz w:val="28"/>
          <w:szCs w:val="28"/>
        </w:rPr>
        <w:t>а</w:t>
      </w:r>
      <w:r w:rsidRPr="00885B1E">
        <w:rPr>
          <w:color w:val="000000"/>
          <w:sz w:val="28"/>
          <w:szCs w:val="28"/>
        </w:rPr>
        <w:t xml:space="preserve">рами, которые население отказывалось покупать; «кризис цен» </w:t>
      </w:r>
      <w:r>
        <w:rPr>
          <w:color w:val="000000"/>
          <w:sz w:val="28"/>
          <w:szCs w:val="28"/>
        </w:rPr>
        <w:t>–</w:t>
      </w:r>
      <w:r w:rsidRPr="00885B1E">
        <w:rPr>
          <w:color w:val="000000"/>
          <w:sz w:val="28"/>
          <w:szCs w:val="28"/>
        </w:rPr>
        <w:t xml:space="preserve"> отказ крестьян, с</w:t>
      </w:r>
      <w:r w:rsidRPr="00885B1E">
        <w:rPr>
          <w:color w:val="000000"/>
          <w:sz w:val="28"/>
          <w:szCs w:val="28"/>
        </w:rPr>
        <w:t>о</w:t>
      </w:r>
      <w:r w:rsidRPr="00885B1E">
        <w:rPr>
          <w:color w:val="000000"/>
          <w:sz w:val="28"/>
          <w:szCs w:val="28"/>
        </w:rPr>
        <w:t>бравших хороший урожай, отдавать его государству по твердым ценам, с тем, чтобы продать его на рынке и др.).</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t>–</w:t>
      </w:r>
      <w:r w:rsidRPr="00885B1E">
        <w:rPr>
          <w:color w:val="000000"/>
          <w:sz w:val="28"/>
          <w:szCs w:val="28"/>
        </w:rPr>
        <w:t xml:space="preserve"> внутренней политикой правительства, направленной на ограничение частного предпринимательства. Столкнувшись с нехваткой финансовых средств для развития промышленности и не сумев (точнее, не захотев) мобилизовать для этого отечестве</w:t>
      </w:r>
      <w:r w:rsidRPr="00885B1E">
        <w:rPr>
          <w:color w:val="000000"/>
          <w:sz w:val="28"/>
          <w:szCs w:val="28"/>
        </w:rPr>
        <w:t>н</w:t>
      </w:r>
      <w:r w:rsidRPr="00885B1E">
        <w:rPr>
          <w:color w:val="000000"/>
          <w:sz w:val="28"/>
          <w:szCs w:val="28"/>
        </w:rPr>
        <w:t xml:space="preserve">ные и зарубежные капиталы из промышленности и торговли при помощи налогового пресса, повышение арендной платы и т.д. Это означало начало свертывания </w:t>
      </w:r>
      <w:proofErr w:type="spellStart"/>
      <w:r w:rsidRPr="00885B1E">
        <w:rPr>
          <w:color w:val="000000"/>
          <w:sz w:val="28"/>
          <w:szCs w:val="28"/>
        </w:rPr>
        <w:t>НЭПа</w:t>
      </w:r>
      <w:proofErr w:type="spellEnd"/>
      <w:r w:rsidRPr="00885B1E">
        <w:rPr>
          <w:color w:val="000000"/>
          <w:sz w:val="28"/>
          <w:szCs w:val="28"/>
        </w:rPr>
        <w:t>.</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нарастание антагонизма между многообразием социальных интересов разных слоев общества и авторитаризмом власти. Свою неспособность преодолеть кризисные явления хозяйственными методами и использование командно</w:t>
      </w:r>
      <w:r>
        <w:rPr>
          <w:color w:val="000000"/>
          <w:sz w:val="28"/>
          <w:szCs w:val="28"/>
        </w:rPr>
        <w:t>–</w:t>
      </w:r>
      <w:r w:rsidRPr="00885B1E">
        <w:rPr>
          <w:color w:val="000000"/>
          <w:sz w:val="28"/>
          <w:szCs w:val="28"/>
        </w:rPr>
        <w:t>директивных парти</w:t>
      </w:r>
      <w:r w:rsidRPr="00885B1E">
        <w:rPr>
          <w:color w:val="000000"/>
          <w:sz w:val="28"/>
          <w:szCs w:val="28"/>
        </w:rPr>
        <w:t>й</w:t>
      </w:r>
      <w:r w:rsidRPr="00885B1E">
        <w:rPr>
          <w:color w:val="000000"/>
          <w:sz w:val="28"/>
          <w:szCs w:val="28"/>
        </w:rPr>
        <w:t>ное руководство объясняло деятельностью классовых «врагов народа» (</w:t>
      </w:r>
      <w:proofErr w:type="spellStart"/>
      <w:r w:rsidRPr="00885B1E">
        <w:rPr>
          <w:color w:val="000000"/>
          <w:sz w:val="28"/>
          <w:szCs w:val="28"/>
        </w:rPr>
        <w:t>непманов</w:t>
      </w:r>
      <w:proofErr w:type="spellEnd"/>
      <w:r w:rsidRPr="00885B1E">
        <w:rPr>
          <w:color w:val="000000"/>
          <w:sz w:val="28"/>
          <w:szCs w:val="28"/>
        </w:rPr>
        <w:t>, к</w:t>
      </w:r>
      <w:r w:rsidRPr="00885B1E">
        <w:rPr>
          <w:color w:val="000000"/>
          <w:sz w:val="28"/>
          <w:szCs w:val="28"/>
        </w:rPr>
        <w:t>у</w:t>
      </w:r>
      <w:r w:rsidRPr="00885B1E">
        <w:rPr>
          <w:color w:val="000000"/>
          <w:sz w:val="28"/>
          <w:szCs w:val="28"/>
        </w:rPr>
        <w:t>лаков, вредителей и т.п.). это явилось позднее основанием для развертывания р</w:t>
      </w:r>
      <w:r w:rsidRPr="00885B1E">
        <w:rPr>
          <w:color w:val="000000"/>
          <w:sz w:val="28"/>
          <w:szCs w:val="28"/>
        </w:rPr>
        <w:t>е</w:t>
      </w:r>
      <w:r w:rsidRPr="00885B1E">
        <w:rPr>
          <w:color w:val="000000"/>
          <w:sz w:val="28"/>
          <w:szCs w:val="28"/>
        </w:rPr>
        <w:t>прессий и организации новых политических процессов.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Таким образом, для руководства партии большевиков переход к </w:t>
      </w:r>
      <w:proofErr w:type="spellStart"/>
      <w:r w:rsidRPr="00885B1E">
        <w:rPr>
          <w:color w:val="000000"/>
          <w:sz w:val="28"/>
          <w:szCs w:val="28"/>
        </w:rPr>
        <w:t>НЭПу</w:t>
      </w:r>
      <w:proofErr w:type="spellEnd"/>
      <w:r w:rsidRPr="00885B1E">
        <w:rPr>
          <w:color w:val="000000"/>
          <w:sz w:val="28"/>
          <w:szCs w:val="28"/>
        </w:rPr>
        <w:t xml:space="preserve"> был в</w:t>
      </w:r>
      <w:r w:rsidRPr="00885B1E">
        <w:rPr>
          <w:color w:val="000000"/>
          <w:sz w:val="28"/>
          <w:szCs w:val="28"/>
        </w:rPr>
        <w:t>ы</w:t>
      </w:r>
      <w:r w:rsidRPr="00885B1E">
        <w:rPr>
          <w:color w:val="000000"/>
          <w:sz w:val="28"/>
          <w:szCs w:val="28"/>
        </w:rPr>
        <w:t>нужденной мерой. Сохраняя в своих руках командные высоты в экономике и власть, правящий режим мог себе позволить некоторую либерализацию в экономике. Кап</w:t>
      </w:r>
      <w:r w:rsidRPr="00885B1E">
        <w:rPr>
          <w:color w:val="000000"/>
          <w:sz w:val="28"/>
          <w:szCs w:val="28"/>
        </w:rPr>
        <w:t>и</w:t>
      </w:r>
      <w:r w:rsidRPr="00885B1E">
        <w:rPr>
          <w:color w:val="000000"/>
          <w:sz w:val="28"/>
          <w:szCs w:val="28"/>
        </w:rPr>
        <w:t>талистические методы хозяйствования должны были помочь построению социализма. При этом отказ от «военного коммунизма» не изменял тип государственной власти, сущностью которой по</w:t>
      </w:r>
      <w:r>
        <w:rPr>
          <w:color w:val="000000"/>
          <w:sz w:val="28"/>
          <w:szCs w:val="28"/>
        </w:rPr>
        <w:t>–</w:t>
      </w:r>
      <w:r w:rsidRPr="00885B1E">
        <w:rPr>
          <w:color w:val="000000"/>
          <w:sz w:val="28"/>
          <w:szCs w:val="28"/>
        </w:rPr>
        <w:t>прежнему оставалась идея диктатуры пролетариата.</w:t>
      </w:r>
    </w:p>
    <w:p w:rsidR="0023226E" w:rsidRDefault="0023226E" w:rsidP="00A4003C">
      <w:pPr>
        <w:shd w:val="clear" w:color="auto" w:fill="FFFFFF"/>
        <w:autoSpaceDE w:val="0"/>
        <w:autoSpaceDN w:val="0"/>
        <w:adjustRightInd w:val="0"/>
        <w:jc w:val="both"/>
        <w:rPr>
          <w:i/>
          <w:iCs/>
          <w:color w:val="000000"/>
          <w:sz w:val="28"/>
          <w:szCs w:val="28"/>
        </w:rPr>
      </w:pPr>
    </w:p>
    <w:p w:rsidR="0023226E" w:rsidRPr="00045662" w:rsidRDefault="0023226E" w:rsidP="00A4003C">
      <w:pPr>
        <w:shd w:val="clear" w:color="auto" w:fill="FFFFFF"/>
        <w:autoSpaceDE w:val="0"/>
        <w:autoSpaceDN w:val="0"/>
        <w:adjustRightInd w:val="0"/>
        <w:jc w:val="center"/>
        <w:rPr>
          <w:b/>
          <w:i/>
          <w:iCs/>
          <w:color w:val="000000"/>
          <w:sz w:val="28"/>
          <w:szCs w:val="28"/>
        </w:rPr>
      </w:pPr>
      <w:r w:rsidRPr="00045662">
        <w:rPr>
          <w:b/>
          <w:i/>
          <w:iCs/>
          <w:color w:val="000000"/>
          <w:sz w:val="28"/>
          <w:szCs w:val="28"/>
        </w:rPr>
        <w:t>§ 3. Образование СССР</w:t>
      </w:r>
    </w:p>
    <w:p w:rsidR="0023226E" w:rsidRPr="00885B1E" w:rsidRDefault="0023226E" w:rsidP="00A4003C">
      <w:pPr>
        <w:shd w:val="clear" w:color="auto" w:fill="FFFFFF"/>
        <w:autoSpaceDE w:val="0"/>
        <w:autoSpaceDN w:val="0"/>
        <w:adjustRightInd w:val="0"/>
        <w:jc w:val="both"/>
        <w:rPr>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К началу 1920</w:t>
      </w:r>
      <w:r>
        <w:rPr>
          <w:color w:val="000000"/>
          <w:sz w:val="28"/>
          <w:szCs w:val="28"/>
        </w:rPr>
        <w:t>-</w:t>
      </w:r>
      <w:r w:rsidRPr="00885B1E">
        <w:rPr>
          <w:color w:val="000000"/>
          <w:sz w:val="28"/>
          <w:szCs w:val="28"/>
        </w:rPr>
        <w:t>х годов существовали четыре советских республики: Российская Советская Федеративная Социалистическая Республика (РСФСР), Украинская Советская Социалистическая Республика (УССР), Белорусская Советская Социалистическая Ре</w:t>
      </w:r>
      <w:r w:rsidRPr="00885B1E">
        <w:rPr>
          <w:color w:val="000000"/>
          <w:sz w:val="28"/>
          <w:szCs w:val="28"/>
        </w:rPr>
        <w:t>с</w:t>
      </w:r>
      <w:r w:rsidRPr="00885B1E">
        <w:rPr>
          <w:color w:val="000000"/>
          <w:sz w:val="28"/>
          <w:szCs w:val="28"/>
        </w:rPr>
        <w:t>публика (БССР), Закавказская Советская Федеративная Социалистическая Республика (ЗСФСР). Последняя объединяла Азербайджан, Армению и Грузию. Во всех четырех республиках власть осуществляла единая коммунистическая партия, руководимая Центральным Комитетом, находящимся в Москве. Процесс объединения всех сове</w:t>
      </w:r>
      <w:r w:rsidRPr="00885B1E">
        <w:rPr>
          <w:color w:val="000000"/>
          <w:sz w:val="28"/>
          <w:szCs w:val="28"/>
        </w:rPr>
        <w:t>т</w:t>
      </w:r>
      <w:r w:rsidRPr="00885B1E">
        <w:rPr>
          <w:color w:val="000000"/>
          <w:sz w:val="28"/>
          <w:szCs w:val="28"/>
        </w:rPr>
        <w:t>ских республик облегчался тем, что все они входили ранее в состав единого госуда</w:t>
      </w:r>
      <w:r w:rsidRPr="00885B1E">
        <w:rPr>
          <w:color w:val="000000"/>
          <w:sz w:val="28"/>
          <w:szCs w:val="28"/>
        </w:rPr>
        <w:t>р</w:t>
      </w:r>
      <w:r w:rsidRPr="00885B1E">
        <w:rPr>
          <w:color w:val="000000"/>
          <w:sz w:val="28"/>
          <w:szCs w:val="28"/>
        </w:rPr>
        <w:t xml:space="preserve">ства </w:t>
      </w:r>
      <w:r>
        <w:rPr>
          <w:color w:val="000000"/>
          <w:sz w:val="28"/>
          <w:szCs w:val="28"/>
        </w:rPr>
        <w:t>–</w:t>
      </w:r>
      <w:r w:rsidRPr="00885B1E">
        <w:rPr>
          <w:color w:val="000000"/>
          <w:sz w:val="28"/>
          <w:szCs w:val="28"/>
        </w:rPr>
        <w:t xml:space="preserve"> Российскую империю.</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Между</w:t>
      </w:r>
      <w:r>
        <w:rPr>
          <w:color w:val="000000"/>
          <w:sz w:val="28"/>
          <w:szCs w:val="28"/>
        </w:rPr>
        <w:t xml:space="preserve"> </w:t>
      </w:r>
      <w:r w:rsidRPr="00885B1E">
        <w:rPr>
          <w:color w:val="000000"/>
          <w:sz w:val="28"/>
          <w:szCs w:val="28"/>
        </w:rPr>
        <w:t>ними</w:t>
      </w:r>
      <w:r>
        <w:rPr>
          <w:color w:val="000000"/>
          <w:sz w:val="28"/>
          <w:szCs w:val="28"/>
        </w:rPr>
        <w:t xml:space="preserve"> </w:t>
      </w:r>
      <w:r w:rsidRPr="00885B1E">
        <w:rPr>
          <w:color w:val="000000"/>
          <w:sz w:val="28"/>
          <w:szCs w:val="28"/>
        </w:rPr>
        <w:t>исторически</w:t>
      </w:r>
      <w:r>
        <w:rPr>
          <w:color w:val="000000"/>
          <w:sz w:val="28"/>
          <w:szCs w:val="28"/>
        </w:rPr>
        <w:t xml:space="preserve"> </w:t>
      </w:r>
      <w:r w:rsidRPr="00885B1E">
        <w:rPr>
          <w:color w:val="000000"/>
          <w:sz w:val="28"/>
          <w:szCs w:val="28"/>
        </w:rPr>
        <w:t>сложились</w:t>
      </w:r>
      <w:r>
        <w:rPr>
          <w:color w:val="000000"/>
          <w:sz w:val="28"/>
          <w:szCs w:val="28"/>
        </w:rPr>
        <w:t xml:space="preserve"> </w:t>
      </w:r>
      <w:r w:rsidRPr="00885B1E">
        <w:rPr>
          <w:color w:val="000000"/>
          <w:sz w:val="28"/>
          <w:szCs w:val="28"/>
        </w:rPr>
        <w:t>хозяйственно</w:t>
      </w:r>
      <w:r>
        <w:rPr>
          <w:color w:val="000000"/>
          <w:sz w:val="28"/>
          <w:szCs w:val="28"/>
        </w:rPr>
        <w:t>–</w:t>
      </w:r>
      <w:r w:rsidRPr="00885B1E">
        <w:rPr>
          <w:color w:val="000000"/>
          <w:sz w:val="28"/>
          <w:szCs w:val="28"/>
        </w:rPr>
        <w:t>экономические</w:t>
      </w:r>
      <w:r>
        <w:rPr>
          <w:color w:val="000000"/>
          <w:sz w:val="28"/>
          <w:szCs w:val="28"/>
        </w:rPr>
        <w:t xml:space="preserve"> </w:t>
      </w:r>
      <w:r w:rsidRPr="00885B1E">
        <w:rPr>
          <w:color w:val="000000"/>
          <w:sz w:val="28"/>
          <w:szCs w:val="28"/>
        </w:rPr>
        <w:t>и культу</w:t>
      </w:r>
      <w:r w:rsidRPr="00885B1E">
        <w:rPr>
          <w:color w:val="000000"/>
          <w:sz w:val="28"/>
          <w:szCs w:val="28"/>
        </w:rPr>
        <w:t>р</w:t>
      </w:r>
      <w:r w:rsidRPr="00885B1E">
        <w:rPr>
          <w:color w:val="000000"/>
          <w:sz w:val="28"/>
          <w:szCs w:val="28"/>
        </w:rPr>
        <w:t>ные связи.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годы гражданской войны между этими советскими республиками существовал военно</w:t>
      </w:r>
      <w:r>
        <w:rPr>
          <w:color w:val="000000"/>
          <w:sz w:val="28"/>
          <w:szCs w:val="28"/>
        </w:rPr>
        <w:t>-</w:t>
      </w:r>
      <w:r w:rsidRPr="00885B1E">
        <w:rPr>
          <w:color w:val="000000"/>
          <w:sz w:val="28"/>
          <w:szCs w:val="28"/>
        </w:rPr>
        <w:t>политический союз, который сыграл важную роль в победе над белым движ</w:t>
      </w:r>
      <w:r w:rsidRPr="00885B1E">
        <w:rPr>
          <w:color w:val="000000"/>
          <w:sz w:val="28"/>
          <w:szCs w:val="28"/>
        </w:rPr>
        <w:t>е</w:t>
      </w:r>
      <w:r w:rsidRPr="00885B1E">
        <w:rPr>
          <w:color w:val="000000"/>
          <w:sz w:val="28"/>
          <w:szCs w:val="28"/>
        </w:rPr>
        <w:t>нием и интервентами. После окончания войны встал вопрос об объединении сове</w:t>
      </w:r>
      <w:r w:rsidRPr="00885B1E">
        <w:rPr>
          <w:color w:val="000000"/>
          <w:sz w:val="28"/>
          <w:szCs w:val="28"/>
        </w:rPr>
        <w:t>т</w:t>
      </w:r>
      <w:r w:rsidRPr="00885B1E">
        <w:rPr>
          <w:color w:val="000000"/>
          <w:sz w:val="28"/>
          <w:szCs w:val="28"/>
        </w:rPr>
        <w:t>ских республик в единое государство. Для этого существовали объективные предп</w:t>
      </w:r>
      <w:r w:rsidRPr="00885B1E">
        <w:rPr>
          <w:color w:val="000000"/>
          <w:sz w:val="28"/>
          <w:szCs w:val="28"/>
        </w:rPr>
        <w:t>о</w:t>
      </w:r>
      <w:r w:rsidRPr="00885B1E">
        <w:rPr>
          <w:color w:val="000000"/>
          <w:sz w:val="28"/>
          <w:szCs w:val="28"/>
        </w:rPr>
        <w:t>сылки:</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во</w:t>
      </w:r>
      <w:r>
        <w:rPr>
          <w:color w:val="000000"/>
          <w:sz w:val="28"/>
          <w:szCs w:val="28"/>
        </w:rPr>
        <w:t>-</w:t>
      </w:r>
      <w:r w:rsidRPr="00885B1E">
        <w:rPr>
          <w:color w:val="000000"/>
          <w:sz w:val="28"/>
          <w:szCs w:val="28"/>
        </w:rPr>
        <w:t xml:space="preserve">первых, для восстановления народного хозяйства, успешного проведения </w:t>
      </w:r>
      <w:proofErr w:type="spellStart"/>
      <w:r w:rsidRPr="00885B1E">
        <w:rPr>
          <w:color w:val="000000"/>
          <w:sz w:val="28"/>
          <w:szCs w:val="28"/>
        </w:rPr>
        <w:t>НЭПа</w:t>
      </w:r>
      <w:proofErr w:type="spellEnd"/>
      <w:r w:rsidRPr="00885B1E">
        <w:rPr>
          <w:color w:val="000000"/>
          <w:sz w:val="28"/>
          <w:szCs w:val="28"/>
        </w:rPr>
        <w:t xml:space="preserve"> необходимо было объединить людские, материальные и финансовые ресурсы республик;</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во</w:t>
      </w:r>
      <w:r>
        <w:rPr>
          <w:color w:val="000000"/>
          <w:sz w:val="28"/>
          <w:szCs w:val="28"/>
        </w:rPr>
        <w:t>-</w:t>
      </w:r>
      <w:r w:rsidRPr="00885B1E">
        <w:rPr>
          <w:color w:val="000000"/>
          <w:sz w:val="28"/>
          <w:szCs w:val="28"/>
        </w:rPr>
        <w:t>вторых,</w:t>
      </w:r>
      <w:r>
        <w:rPr>
          <w:color w:val="000000"/>
          <w:sz w:val="28"/>
          <w:szCs w:val="28"/>
        </w:rPr>
        <w:t xml:space="preserve"> </w:t>
      </w:r>
      <w:r w:rsidRPr="00885B1E">
        <w:rPr>
          <w:color w:val="000000"/>
          <w:sz w:val="28"/>
          <w:szCs w:val="28"/>
        </w:rPr>
        <w:t>создание</w:t>
      </w:r>
      <w:r>
        <w:rPr>
          <w:color w:val="000000"/>
          <w:sz w:val="28"/>
          <w:szCs w:val="28"/>
        </w:rPr>
        <w:t xml:space="preserve"> </w:t>
      </w:r>
      <w:r w:rsidRPr="00885B1E">
        <w:rPr>
          <w:color w:val="000000"/>
          <w:sz w:val="28"/>
          <w:szCs w:val="28"/>
        </w:rPr>
        <w:t>единого</w:t>
      </w:r>
      <w:r>
        <w:rPr>
          <w:color w:val="000000"/>
          <w:sz w:val="28"/>
          <w:szCs w:val="28"/>
        </w:rPr>
        <w:t xml:space="preserve"> </w:t>
      </w:r>
      <w:r w:rsidRPr="00885B1E">
        <w:rPr>
          <w:color w:val="000000"/>
          <w:sz w:val="28"/>
          <w:szCs w:val="28"/>
        </w:rPr>
        <w:t>государства</w:t>
      </w:r>
      <w:r>
        <w:rPr>
          <w:color w:val="000000"/>
          <w:sz w:val="28"/>
          <w:szCs w:val="28"/>
        </w:rPr>
        <w:t xml:space="preserve"> </w:t>
      </w:r>
      <w:r w:rsidRPr="00885B1E">
        <w:rPr>
          <w:color w:val="000000"/>
          <w:sz w:val="28"/>
          <w:szCs w:val="28"/>
        </w:rPr>
        <w:t>давало</w:t>
      </w:r>
      <w:r>
        <w:rPr>
          <w:color w:val="000000"/>
          <w:sz w:val="28"/>
          <w:szCs w:val="28"/>
        </w:rPr>
        <w:t xml:space="preserve"> </w:t>
      </w:r>
      <w:r w:rsidRPr="00885B1E">
        <w:rPr>
          <w:color w:val="000000"/>
          <w:sz w:val="28"/>
          <w:szCs w:val="28"/>
        </w:rPr>
        <w:t>возможность развивать х</w:t>
      </w:r>
      <w:r w:rsidRPr="00885B1E">
        <w:rPr>
          <w:color w:val="000000"/>
          <w:sz w:val="28"/>
          <w:szCs w:val="28"/>
        </w:rPr>
        <w:t>о</w:t>
      </w:r>
      <w:r w:rsidRPr="00885B1E">
        <w:rPr>
          <w:color w:val="000000"/>
          <w:sz w:val="28"/>
          <w:szCs w:val="28"/>
        </w:rPr>
        <w:t>зяйство по единому плану;</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в</w:t>
      </w:r>
      <w:r>
        <w:rPr>
          <w:color w:val="000000"/>
          <w:sz w:val="28"/>
          <w:szCs w:val="28"/>
        </w:rPr>
        <w:t>-</w:t>
      </w:r>
      <w:r w:rsidRPr="00885B1E">
        <w:rPr>
          <w:color w:val="000000"/>
          <w:sz w:val="28"/>
          <w:szCs w:val="28"/>
        </w:rPr>
        <w:t>третьих, создание единых вооруженных сил, проведение единой внешней политики необходимо было для</w:t>
      </w:r>
      <w:r>
        <w:rPr>
          <w:color w:val="000000"/>
          <w:sz w:val="28"/>
          <w:szCs w:val="28"/>
        </w:rPr>
        <w:t xml:space="preserve"> </w:t>
      </w:r>
      <w:r w:rsidRPr="00885B1E">
        <w:rPr>
          <w:color w:val="000000"/>
          <w:sz w:val="28"/>
          <w:szCs w:val="28"/>
        </w:rPr>
        <w:t>преодоления</w:t>
      </w:r>
      <w:r>
        <w:rPr>
          <w:color w:val="000000"/>
          <w:sz w:val="28"/>
          <w:szCs w:val="28"/>
        </w:rPr>
        <w:t xml:space="preserve"> </w:t>
      </w:r>
      <w:r w:rsidRPr="00885B1E">
        <w:rPr>
          <w:color w:val="000000"/>
          <w:sz w:val="28"/>
          <w:szCs w:val="28"/>
        </w:rPr>
        <w:t>экономической блокады и дипломат</w:t>
      </w:r>
      <w:r w:rsidRPr="00885B1E">
        <w:rPr>
          <w:color w:val="000000"/>
          <w:sz w:val="28"/>
          <w:szCs w:val="28"/>
        </w:rPr>
        <w:t>и</w:t>
      </w:r>
      <w:r w:rsidRPr="00885B1E">
        <w:rPr>
          <w:color w:val="000000"/>
          <w:sz w:val="28"/>
          <w:szCs w:val="28"/>
        </w:rPr>
        <w:t>ческой изоляции, а также для защиты от нападения извне;</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в</w:t>
      </w:r>
      <w:r>
        <w:rPr>
          <w:color w:val="000000"/>
          <w:sz w:val="28"/>
          <w:szCs w:val="28"/>
        </w:rPr>
        <w:t>-</w:t>
      </w:r>
      <w:r w:rsidRPr="00885B1E">
        <w:rPr>
          <w:color w:val="000000"/>
          <w:sz w:val="28"/>
          <w:szCs w:val="28"/>
        </w:rPr>
        <w:t>четвертых, в условиях существования единого хозяйственного организма</w:t>
      </w:r>
      <w:r>
        <w:rPr>
          <w:color w:val="000000"/>
          <w:sz w:val="28"/>
          <w:szCs w:val="28"/>
        </w:rPr>
        <w:t xml:space="preserve"> </w:t>
      </w:r>
      <w:r w:rsidRPr="00885B1E">
        <w:rPr>
          <w:color w:val="000000"/>
          <w:sz w:val="28"/>
          <w:szCs w:val="28"/>
        </w:rPr>
        <w:t>возможно</w:t>
      </w:r>
      <w:r>
        <w:rPr>
          <w:color w:val="000000"/>
          <w:sz w:val="28"/>
          <w:szCs w:val="28"/>
        </w:rPr>
        <w:t xml:space="preserve"> </w:t>
      </w:r>
      <w:r w:rsidRPr="00885B1E">
        <w:rPr>
          <w:color w:val="000000"/>
          <w:sz w:val="28"/>
          <w:szCs w:val="28"/>
        </w:rPr>
        <w:t>разделение</w:t>
      </w:r>
      <w:r>
        <w:rPr>
          <w:color w:val="000000"/>
          <w:sz w:val="28"/>
          <w:szCs w:val="28"/>
        </w:rPr>
        <w:t xml:space="preserve"> </w:t>
      </w:r>
      <w:r w:rsidRPr="00885B1E">
        <w:rPr>
          <w:color w:val="000000"/>
          <w:sz w:val="28"/>
          <w:szCs w:val="28"/>
        </w:rPr>
        <w:t>труда,</w:t>
      </w:r>
      <w:r>
        <w:rPr>
          <w:color w:val="000000"/>
          <w:sz w:val="28"/>
          <w:szCs w:val="28"/>
        </w:rPr>
        <w:t xml:space="preserve"> </w:t>
      </w:r>
      <w:r w:rsidRPr="00885B1E">
        <w:rPr>
          <w:color w:val="000000"/>
          <w:sz w:val="28"/>
          <w:szCs w:val="28"/>
        </w:rPr>
        <w:t>что</w:t>
      </w:r>
      <w:r>
        <w:rPr>
          <w:color w:val="000000"/>
          <w:sz w:val="28"/>
          <w:szCs w:val="28"/>
        </w:rPr>
        <w:t xml:space="preserve"> </w:t>
      </w:r>
      <w:r w:rsidRPr="00885B1E">
        <w:rPr>
          <w:color w:val="000000"/>
          <w:sz w:val="28"/>
          <w:szCs w:val="28"/>
        </w:rPr>
        <w:t>значительно</w:t>
      </w:r>
      <w:r>
        <w:rPr>
          <w:color w:val="000000"/>
          <w:sz w:val="28"/>
          <w:szCs w:val="28"/>
        </w:rPr>
        <w:t xml:space="preserve"> </w:t>
      </w:r>
      <w:r w:rsidRPr="00885B1E">
        <w:rPr>
          <w:color w:val="000000"/>
          <w:sz w:val="28"/>
          <w:szCs w:val="28"/>
        </w:rPr>
        <w:t>повышает эффективность экономики.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Существовали различные проекты создания Советского многонационального г</w:t>
      </w:r>
      <w:r w:rsidRPr="00885B1E">
        <w:rPr>
          <w:color w:val="000000"/>
          <w:sz w:val="28"/>
          <w:szCs w:val="28"/>
        </w:rPr>
        <w:t>о</w:t>
      </w:r>
      <w:r w:rsidRPr="00885B1E">
        <w:rPr>
          <w:color w:val="000000"/>
          <w:sz w:val="28"/>
          <w:szCs w:val="28"/>
        </w:rPr>
        <w:t>сударства. При этом в партии боролись две тенденции:</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t>–</w:t>
      </w:r>
      <w:r w:rsidRPr="00885B1E">
        <w:rPr>
          <w:color w:val="000000"/>
          <w:sz w:val="28"/>
          <w:szCs w:val="28"/>
        </w:rPr>
        <w:t xml:space="preserve"> унитарная </w:t>
      </w:r>
      <w:r>
        <w:rPr>
          <w:color w:val="000000"/>
          <w:sz w:val="28"/>
          <w:szCs w:val="28"/>
        </w:rPr>
        <w:t>–</w:t>
      </w:r>
      <w:r w:rsidRPr="00885B1E">
        <w:rPr>
          <w:color w:val="000000"/>
          <w:sz w:val="28"/>
          <w:szCs w:val="28"/>
        </w:rPr>
        <w:t xml:space="preserve"> стремление к созданию единого государства с мощным центром и подчиненными ему республиками, которые входили бы в состав РСФСР на правах а</w:t>
      </w:r>
      <w:r w:rsidRPr="00885B1E">
        <w:rPr>
          <w:color w:val="000000"/>
          <w:sz w:val="28"/>
          <w:szCs w:val="28"/>
        </w:rPr>
        <w:t>в</w:t>
      </w:r>
      <w:r w:rsidRPr="00885B1E">
        <w:rPr>
          <w:color w:val="000000"/>
          <w:sz w:val="28"/>
          <w:szCs w:val="28"/>
        </w:rPr>
        <w:t>тономий;</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lastRenderedPageBreak/>
        <w:t xml:space="preserve">– </w:t>
      </w:r>
      <w:r w:rsidRPr="00885B1E">
        <w:rPr>
          <w:color w:val="000000"/>
          <w:sz w:val="28"/>
          <w:szCs w:val="28"/>
        </w:rPr>
        <w:t>федералистская</w:t>
      </w:r>
      <w:r>
        <w:rPr>
          <w:color w:val="000000"/>
          <w:sz w:val="28"/>
          <w:szCs w:val="28"/>
        </w:rPr>
        <w:t xml:space="preserve"> – </w:t>
      </w:r>
      <w:r w:rsidRPr="00885B1E">
        <w:rPr>
          <w:color w:val="000000"/>
          <w:sz w:val="28"/>
          <w:szCs w:val="28"/>
        </w:rPr>
        <w:t>стремление</w:t>
      </w:r>
      <w:r>
        <w:rPr>
          <w:color w:val="000000"/>
          <w:sz w:val="28"/>
          <w:szCs w:val="28"/>
        </w:rPr>
        <w:t xml:space="preserve"> </w:t>
      </w:r>
      <w:r w:rsidRPr="00885B1E">
        <w:rPr>
          <w:color w:val="000000"/>
          <w:sz w:val="28"/>
          <w:szCs w:val="28"/>
        </w:rPr>
        <w:t>к</w:t>
      </w:r>
      <w:r>
        <w:rPr>
          <w:color w:val="000000"/>
          <w:sz w:val="28"/>
          <w:szCs w:val="28"/>
        </w:rPr>
        <w:t xml:space="preserve"> </w:t>
      </w:r>
      <w:r w:rsidRPr="00885B1E">
        <w:rPr>
          <w:color w:val="000000"/>
          <w:sz w:val="28"/>
          <w:szCs w:val="28"/>
        </w:rPr>
        <w:t>созданию</w:t>
      </w:r>
      <w:r>
        <w:rPr>
          <w:color w:val="000000"/>
          <w:sz w:val="28"/>
          <w:szCs w:val="28"/>
        </w:rPr>
        <w:t xml:space="preserve"> </w:t>
      </w:r>
      <w:r w:rsidRPr="00885B1E">
        <w:rPr>
          <w:color w:val="000000"/>
          <w:sz w:val="28"/>
          <w:szCs w:val="28"/>
        </w:rPr>
        <w:t>союза</w:t>
      </w:r>
      <w:r>
        <w:rPr>
          <w:color w:val="000000"/>
          <w:sz w:val="28"/>
          <w:szCs w:val="28"/>
        </w:rPr>
        <w:t xml:space="preserve"> </w:t>
      </w:r>
      <w:r w:rsidRPr="00885B1E">
        <w:rPr>
          <w:color w:val="000000"/>
          <w:sz w:val="28"/>
          <w:szCs w:val="28"/>
        </w:rPr>
        <w:t>государств, сохраняющих н</w:t>
      </w:r>
      <w:r w:rsidRPr="00885B1E">
        <w:rPr>
          <w:color w:val="000000"/>
          <w:sz w:val="28"/>
          <w:szCs w:val="28"/>
        </w:rPr>
        <w:t>е</w:t>
      </w:r>
      <w:r w:rsidRPr="00885B1E">
        <w:rPr>
          <w:color w:val="000000"/>
          <w:sz w:val="28"/>
          <w:szCs w:val="28"/>
        </w:rPr>
        <w:t>зависимость, но имеющих общие армию, флот, финансы, внешнюю политику, коорд</w:t>
      </w:r>
      <w:r w:rsidRPr="00885B1E">
        <w:rPr>
          <w:color w:val="000000"/>
          <w:sz w:val="28"/>
          <w:szCs w:val="28"/>
        </w:rPr>
        <w:t>и</w:t>
      </w:r>
      <w:r w:rsidRPr="00885B1E">
        <w:rPr>
          <w:color w:val="000000"/>
          <w:sz w:val="28"/>
          <w:szCs w:val="28"/>
        </w:rPr>
        <w:t>нирующие органы.</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Сторонником первой модели был Сталин, второй </w:t>
      </w:r>
      <w:r>
        <w:rPr>
          <w:color w:val="000000"/>
          <w:sz w:val="28"/>
          <w:szCs w:val="28"/>
        </w:rPr>
        <w:t>–</w:t>
      </w:r>
      <w:r w:rsidRPr="00885B1E">
        <w:rPr>
          <w:color w:val="000000"/>
          <w:sz w:val="28"/>
          <w:szCs w:val="28"/>
        </w:rPr>
        <w:t xml:space="preserve"> Ленин.</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30 декабря 1922 г. состоялся 1 Всесоюзный съезд Советов (Ленин не присутств</w:t>
      </w:r>
      <w:r w:rsidRPr="00885B1E">
        <w:rPr>
          <w:color w:val="000000"/>
          <w:sz w:val="28"/>
          <w:szCs w:val="28"/>
        </w:rPr>
        <w:t>о</w:t>
      </w:r>
      <w:r w:rsidRPr="00885B1E">
        <w:rPr>
          <w:color w:val="000000"/>
          <w:sz w:val="28"/>
          <w:szCs w:val="28"/>
        </w:rPr>
        <w:t>вал из</w:t>
      </w:r>
      <w:r>
        <w:rPr>
          <w:color w:val="000000"/>
          <w:sz w:val="28"/>
          <w:szCs w:val="28"/>
        </w:rPr>
        <w:t>-</w:t>
      </w:r>
      <w:r w:rsidRPr="00885B1E">
        <w:rPr>
          <w:color w:val="000000"/>
          <w:sz w:val="28"/>
          <w:szCs w:val="28"/>
        </w:rPr>
        <w:t>за болезни). С Декларацией об образовании Союза Советских С</w:t>
      </w:r>
      <w:r>
        <w:rPr>
          <w:color w:val="000000"/>
          <w:sz w:val="28"/>
          <w:szCs w:val="28"/>
        </w:rPr>
        <w:t>оциалистич</w:t>
      </w:r>
      <w:r>
        <w:rPr>
          <w:color w:val="000000"/>
          <w:sz w:val="28"/>
          <w:szCs w:val="28"/>
        </w:rPr>
        <w:t>е</w:t>
      </w:r>
      <w:r>
        <w:rPr>
          <w:color w:val="000000"/>
          <w:sz w:val="28"/>
          <w:szCs w:val="28"/>
        </w:rPr>
        <w:t>ских Республик (СССР</w:t>
      </w:r>
      <w:r w:rsidRPr="00885B1E">
        <w:rPr>
          <w:color w:val="000000"/>
          <w:sz w:val="28"/>
          <w:szCs w:val="28"/>
        </w:rPr>
        <w:t xml:space="preserve"> </w:t>
      </w:r>
      <w:r>
        <w:rPr>
          <w:color w:val="000000"/>
          <w:sz w:val="28"/>
          <w:szCs w:val="28"/>
        </w:rPr>
        <w:t>–</w:t>
      </w:r>
      <w:r w:rsidRPr="00885B1E">
        <w:rPr>
          <w:color w:val="000000"/>
          <w:sz w:val="28"/>
          <w:szCs w:val="28"/>
        </w:rPr>
        <w:t xml:space="preserve"> именно так писалось это аббревиатура тогда) выступил Сталин. В основу Декларации были положены ленинские принципы о федерации, равнопр</w:t>
      </w:r>
      <w:r w:rsidRPr="00885B1E">
        <w:rPr>
          <w:color w:val="000000"/>
          <w:sz w:val="28"/>
          <w:szCs w:val="28"/>
        </w:rPr>
        <w:t>а</w:t>
      </w:r>
      <w:r w:rsidRPr="00885B1E">
        <w:rPr>
          <w:color w:val="000000"/>
          <w:sz w:val="28"/>
          <w:szCs w:val="28"/>
        </w:rPr>
        <w:t>вии, суверенитете и свободе выхода республик из Союза.</w:t>
      </w:r>
    </w:p>
    <w:p w:rsidR="0023226E" w:rsidRPr="00885B1E" w:rsidRDefault="0023226E" w:rsidP="00A4003C">
      <w:pPr>
        <w:ind w:firstLine="709"/>
        <w:jc w:val="both"/>
        <w:rPr>
          <w:sz w:val="28"/>
          <w:szCs w:val="28"/>
        </w:rPr>
      </w:pPr>
      <w:r w:rsidRPr="00885B1E">
        <w:rPr>
          <w:color w:val="000000"/>
          <w:sz w:val="28"/>
          <w:szCs w:val="28"/>
        </w:rPr>
        <w:t xml:space="preserve">Съезд провозгласил образование СССР в составе четырех союзных республик </w:t>
      </w:r>
      <w:r>
        <w:rPr>
          <w:color w:val="000000"/>
          <w:sz w:val="28"/>
          <w:szCs w:val="28"/>
        </w:rPr>
        <w:t>–</w:t>
      </w:r>
      <w:r w:rsidRPr="00885B1E">
        <w:rPr>
          <w:color w:val="000000"/>
          <w:sz w:val="28"/>
          <w:szCs w:val="28"/>
        </w:rPr>
        <w:t xml:space="preserve"> Российской Федерации, Украины, Белоруссии, Закавказской Федерации. В 20</w:t>
      </w:r>
      <w:r>
        <w:rPr>
          <w:color w:val="000000"/>
          <w:sz w:val="28"/>
          <w:szCs w:val="28"/>
        </w:rPr>
        <w:t>–</w:t>
      </w:r>
      <w:r w:rsidRPr="00885B1E">
        <w:rPr>
          <w:color w:val="000000"/>
          <w:sz w:val="28"/>
          <w:szCs w:val="28"/>
        </w:rPr>
        <w:t>30</w:t>
      </w:r>
      <w:r>
        <w:rPr>
          <w:color w:val="000000"/>
          <w:sz w:val="28"/>
          <w:szCs w:val="28"/>
        </w:rPr>
        <w:t>-</w:t>
      </w:r>
      <w:r w:rsidRPr="00885B1E">
        <w:rPr>
          <w:color w:val="000000"/>
          <w:sz w:val="28"/>
          <w:szCs w:val="28"/>
        </w:rPr>
        <w:t>е гг. СССР пополнился остальными республиками (перед Великой Отечественной войной их было 15). Конституция СССР носила ярко выраженный классовый характер, закре</w:t>
      </w:r>
      <w:r w:rsidRPr="00885B1E">
        <w:rPr>
          <w:color w:val="000000"/>
          <w:sz w:val="28"/>
          <w:szCs w:val="28"/>
        </w:rPr>
        <w:t>п</w:t>
      </w:r>
      <w:r w:rsidRPr="00885B1E">
        <w:rPr>
          <w:color w:val="000000"/>
          <w:sz w:val="28"/>
          <w:szCs w:val="28"/>
        </w:rPr>
        <w:t>ляя на территории республик ведущую роль принципов диктатуры пролетариата. Хотя по конституции 1924 г. Союз ССР представлял собой федерацию равноправных сув</w:t>
      </w:r>
      <w:r w:rsidRPr="00885B1E">
        <w:rPr>
          <w:color w:val="000000"/>
          <w:sz w:val="28"/>
          <w:szCs w:val="28"/>
        </w:rPr>
        <w:t>е</w:t>
      </w:r>
      <w:r w:rsidRPr="00885B1E">
        <w:rPr>
          <w:color w:val="000000"/>
          <w:sz w:val="28"/>
          <w:szCs w:val="28"/>
        </w:rPr>
        <w:t>ренных республик, в Основном законе было жестко</w:t>
      </w:r>
      <w:r>
        <w:rPr>
          <w:color w:val="000000"/>
          <w:sz w:val="28"/>
          <w:szCs w:val="28"/>
        </w:rPr>
        <w:t xml:space="preserve"> </w:t>
      </w:r>
      <w:r w:rsidRPr="00885B1E">
        <w:rPr>
          <w:color w:val="000000"/>
          <w:sz w:val="28"/>
          <w:szCs w:val="28"/>
        </w:rPr>
        <w:t>обозначено верховенство общ</w:t>
      </w:r>
      <w:r w:rsidRPr="00885B1E">
        <w:rPr>
          <w:color w:val="000000"/>
          <w:sz w:val="28"/>
          <w:szCs w:val="28"/>
        </w:rPr>
        <w:t>е</w:t>
      </w:r>
      <w:r w:rsidRPr="00885B1E">
        <w:rPr>
          <w:color w:val="000000"/>
          <w:sz w:val="28"/>
          <w:szCs w:val="28"/>
        </w:rPr>
        <w:t>союзной власти. Ключевая статья Конституции о полновластии Советов на деле была фикцией, ибо государственная власть концентрировалась в структурах компартии, ж</w:t>
      </w:r>
      <w:r w:rsidRPr="00885B1E">
        <w:rPr>
          <w:color w:val="000000"/>
          <w:sz w:val="28"/>
          <w:szCs w:val="28"/>
        </w:rPr>
        <w:t>е</w:t>
      </w:r>
      <w:r w:rsidRPr="00885B1E">
        <w:rPr>
          <w:color w:val="000000"/>
          <w:sz w:val="28"/>
          <w:szCs w:val="28"/>
        </w:rPr>
        <w:t>стко управляемых из партийного центра (из Москвы). Формально за республиками с</w:t>
      </w:r>
      <w:r w:rsidRPr="00885B1E">
        <w:rPr>
          <w:color w:val="000000"/>
          <w:sz w:val="28"/>
          <w:szCs w:val="28"/>
        </w:rPr>
        <w:t>о</w:t>
      </w:r>
      <w:r w:rsidRPr="00885B1E">
        <w:rPr>
          <w:color w:val="000000"/>
          <w:sz w:val="28"/>
          <w:szCs w:val="28"/>
        </w:rPr>
        <w:t>хранялось право свободного выхода из Союза, причем статья, обеспечивающая это право, могла быть отменена или изменена лишь с согласия всех членов Союза.</w:t>
      </w:r>
    </w:p>
    <w:p w:rsidR="0023226E" w:rsidRDefault="0023226E" w:rsidP="00A4003C">
      <w:pPr>
        <w:shd w:val="clear" w:color="auto" w:fill="FFFFFF"/>
        <w:autoSpaceDE w:val="0"/>
        <w:autoSpaceDN w:val="0"/>
        <w:adjustRightInd w:val="0"/>
        <w:jc w:val="both"/>
        <w:rPr>
          <w:i/>
          <w:iCs/>
          <w:color w:val="000000"/>
          <w:sz w:val="28"/>
          <w:szCs w:val="28"/>
        </w:rPr>
      </w:pPr>
    </w:p>
    <w:p w:rsidR="0023226E" w:rsidRPr="00045662" w:rsidRDefault="0023226E" w:rsidP="00A4003C">
      <w:pPr>
        <w:shd w:val="clear" w:color="auto" w:fill="FFFFFF"/>
        <w:autoSpaceDE w:val="0"/>
        <w:autoSpaceDN w:val="0"/>
        <w:adjustRightInd w:val="0"/>
        <w:jc w:val="center"/>
        <w:rPr>
          <w:b/>
          <w:i/>
          <w:iCs/>
          <w:color w:val="000000"/>
          <w:sz w:val="28"/>
          <w:szCs w:val="28"/>
        </w:rPr>
      </w:pPr>
      <w:r w:rsidRPr="00045662">
        <w:rPr>
          <w:b/>
          <w:i/>
          <w:iCs/>
          <w:color w:val="000000"/>
          <w:sz w:val="28"/>
          <w:szCs w:val="28"/>
        </w:rPr>
        <w:t>§ 4. Борьба за власть в Советском государстве</w:t>
      </w:r>
    </w:p>
    <w:p w:rsidR="0023226E" w:rsidRPr="00885B1E" w:rsidRDefault="0023226E" w:rsidP="00A4003C">
      <w:pPr>
        <w:shd w:val="clear" w:color="auto" w:fill="FFFFFF"/>
        <w:autoSpaceDE w:val="0"/>
        <w:autoSpaceDN w:val="0"/>
        <w:adjustRightInd w:val="0"/>
        <w:jc w:val="both"/>
        <w:rPr>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Экономические и социально</w:t>
      </w:r>
      <w:r>
        <w:rPr>
          <w:color w:val="000000"/>
          <w:sz w:val="28"/>
          <w:szCs w:val="28"/>
        </w:rPr>
        <w:t>-</w:t>
      </w:r>
      <w:r w:rsidRPr="00885B1E">
        <w:rPr>
          <w:color w:val="000000"/>
          <w:sz w:val="28"/>
          <w:szCs w:val="28"/>
        </w:rPr>
        <w:t xml:space="preserve">политические трудности в первые годы </w:t>
      </w:r>
      <w:proofErr w:type="spellStart"/>
      <w:r w:rsidRPr="00885B1E">
        <w:rPr>
          <w:color w:val="000000"/>
          <w:sz w:val="28"/>
          <w:szCs w:val="28"/>
        </w:rPr>
        <w:t>НЭПа</w:t>
      </w:r>
      <w:proofErr w:type="spellEnd"/>
      <w:r w:rsidRPr="00885B1E">
        <w:rPr>
          <w:color w:val="000000"/>
          <w:sz w:val="28"/>
          <w:szCs w:val="28"/>
        </w:rPr>
        <w:t>, стремление построить социализм в одной стране, при отсутствии его реального опыта, породили внутрипартийную борьбу, острые дискус</w:t>
      </w:r>
      <w:r>
        <w:rPr>
          <w:color w:val="000000"/>
          <w:sz w:val="28"/>
          <w:szCs w:val="28"/>
        </w:rPr>
        <w:t>сии. Еще в 1922–</w:t>
      </w:r>
      <w:r w:rsidRPr="00885B1E">
        <w:rPr>
          <w:color w:val="000000"/>
          <w:sz w:val="28"/>
          <w:szCs w:val="28"/>
        </w:rPr>
        <w:t>1923 гг. Ленин, озабоченный судьбой партии, написал ряд работ, названных историками «политич</w:t>
      </w:r>
      <w:r w:rsidRPr="00885B1E">
        <w:rPr>
          <w:color w:val="000000"/>
          <w:sz w:val="28"/>
          <w:szCs w:val="28"/>
        </w:rPr>
        <w:t>е</w:t>
      </w:r>
      <w:r w:rsidRPr="00885B1E">
        <w:rPr>
          <w:color w:val="000000"/>
          <w:sz w:val="28"/>
          <w:szCs w:val="28"/>
        </w:rPr>
        <w:t>ским завещанием». В них он сформулировал основные направления в деятельности партии: индустриализация (техническое перевооружение в промышленности), шир</w:t>
      </w:r>
      <w:r w:rsidRPr="00885B1E">
        <w:rPr>
          <w:color w:val="000000"/>
          <w:sz w:val="28"/>
          <w:szCs w:val="28"/>
        </w:rPr>
        <w:t>о</w:t>
      </w:r>
      <w:r w:rsidRPr="00885B1E">
        <w:rPr>
          <w:color w:val="000000"/>
          <w:sz w:val="28"/>
          <w:szCs w:val="28"/>
        </w:rPr>
        <w:t>кая кооперация (в первую очередь, в сельском хозяйстве) и культурная революция (ликвидация неграмотности, повышение культурного и образовательного уровня н</w:t>
      </w:r>
      <w:r w:rsidRPr="00885B1E">
        <w:rPr>
          <w:color w:val="000000"/>
          <w:sz w:val="28"/>
          <w:szCs w:val="28"/>
        </w:rPr>
        <w:t>а</w:t>
      </w:r>
      <w:r w:rsidRPr="00885B1E">
        <w:rPr>
          <w:color w:val="000000"/>
          <w:sz w:val="28"/>
          <w:szCs w:val="28"/>
        </w:rPr>
        <w:t>селения). При этом Ленин настаивал на сохранении единства и руководящей роли партии в государстве. В «Письме к съезду» он дал политические и личностные хара</w:t>
      </w:r>
      <w:r w:rsidRPr="00885B1E">
        <w:rPr>
          <w:color w:val="000000"/>
          <w:sz w:val="28"/>
          <w:szCs w:val="28"/>
        </w:rPr>
        <w:t>к</w:t>
      </w:r>
      <w:r w:rsidRPr="00885B1E">
        <w:rPr>
          <w:color w:val="000000"/>
          <w:sz w:val="28"/>
          <w:szCs w:val="28"/>
        </w:rPr>
        <w:lastRenderedPageBreak/>
        <w:t>теристики шести видным деятелям партии: Сталину, Троцкому, Каменеву, Зиновьеву, Бухарину и Пятакову.</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Ленин отмечал, что Троцкий является самым способным человеком в ЦК, но он чрезмерно самоуверен. Ленин предупреждал, конфликт между Троцким и Сталиным может привести к расколу партии.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После смерти Ленина в 1924 г. внутрипартийная борьба еще более осложн</w:t>
      </w:r>
      <w:r w:rsidRPr="00885B1E">
        <w:rPr>
          <w:color w:val="000000"/>
          <w:sz w:val="28"/>
          <w:szCs w:val="28"/>
        </w:rPr>
        <w:t>и</w:t>
      </w:r>
      <w:r w:rsidRPr="00885B1E">
        <w:rPr>
          <w:color w:val="000000"/>
          <w:sz w:val="28"/>
          <w:szCs w:val="28"/>
        </w:rPr>
        <w:t>лась. Историки выделяют четыре этапа борьбы за власть:</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первый этап, 1923</w:t>
      </w:r>
      <w:r>
        <w:rPr>
          <w:color w:val="000000"/>
          <w:sz w:val="28"/>
          <w:szCs w:val="28"/>
        </w:rPr>
        <w:t>–</w:t>
      </w:r>
      <w:r w:rsidRPr="00885B1E">
        <w:rPr>
          <w:color w:val="000000"/>
          <w:sz w:val="28"/>
          <w:szCs w:val="28"/>
        </w:rPr>
        <w:t xml:space="preserve">1924 гг. </w:t>
      </w:r>
      <w:r>
        <w:rPr>
          <w:color w:val="000000"/>
          <w:sz w:val="28"/>
          <w:szCs w:val="28"/>
        </w:rPr>
        <w:t>–</w:t>
      </w:r>
      <w:r w:rsidRPr="00885B1E">
        <w:rPr>
          <w:color w:val="000000"/>
          <w:sz w:val="28"/>
          <w:szCs w:val="28"/>
        </w:rPr>
        <w:t xml:space="preserve"> борьба «левой оппозиции» во главе с Троцким</w:t>
      </w:r>
      <w:r>
        <w:rPr>
          <w:color w:val="000000"/>
          <w:sz w:val="28"/>
          <w:szCs w:val="28"/>
        </w:rPr>
        <w:t xml:space="preserve"> </w:t>
      </w:r>
      <w:r w:rsidRPr="00885B1E">
        <w:rPr>
          <w:color w:val="000000"/>
          <w:sz w:val="28"/>
          <w:szCs w:val="28"/>
        </w:rPr>
        <w:t>против</w:t>
      </w:r>
      <w:r>
        <w:rPr>
          <w:color w:val="000000"/>
          <w:sz w:val="28"/>
          <w:szCs w:val="28"/>
        </w:rPr>
        <w:t xml:space="preserve"> </w:t>
      </w:r>
      <w:r w:rsidRPr="00885B1E">
        <w:rPr>
          <w:color w:val="000000"/>
          <w:sz w:val="28"/>
          <w:szCs w:val="28"/>
        </w:rPr>
        <w:t>бюрократизации</w:t>
      </w:r>
      <w:r>
        <w:rPr>
          <w:color w:val="000000"/>
          <w:sz w:val="28"/>
          <w:szCs w:val="28"/>
        </w:rPr>
        <w:t xml:space="preserve"> </w:t>
      </w:r>
      <w:r w:rsidRPr="00885B1E">
        <w:rPr>
          <w:color w:val="000000"/>
          <w:sz w:val="28"/>
          <w:szCs w:val="28"/>
        </w:rPr>
        <w:t>партийного аппарата,</w:t>
      </w:r>
      <w:r>
        <w:rPr>
          <w:color w:val="000000"/>
          <w:sz w:val="28"/>
          <w:szCs w:val="28"/>
        </w:rPr>
        <w:t xml:space="preserve"> </w:t>
      </w:r>
      <w:r w:rsidRPr="00885B1E">
        <w:rPr>
          <w:color w:val="000000"/>
          <w:sz w:val="28"/>
          <w:szCs w:val="28"/>
        </w:rPr>
        <w:t>перерождения старых партийных</w:t>
      </w:r>
      <w:r>
        <w:rPr>
          <w:color w:val="000000"/>
          <w:sz w:val="28"/>
          <w:szCs w:val="28"/>
        </w:rPr>
        <w:t xml:space="preserve"> </w:t>
      </w:r>
      <w:r w:rsidRPr="00885B1E">
        <w:rPr>
          <w:color w:val="000000"/>
          <w:sz w:val="28"/>
          <w:szCs w:val="28"/>
        </w:rPr>
        <w:t>ка</w:t>
      </w:r>
      <w:r w:rsidRPr="00885B1E">
        <w:rPr>
          <w:color w:val="000000"/>
          <w:sz w:val="28"/>
          <w:szCs w:val="28"/>
        </w:rPr>
        <w:t>д</w:t>
      </w:r>
      <w:r w:rsidRPr="00885B1E">
        <w:rPr>
          <w:color w:val="000000"/>
          <w:sz w:val="28"/>
          <w:szCs w:val="28"/>
        </w:rPr>
        <w:t>ров</w:t>
      </w:r>
      <w:r>
        <w:rPr>
          <w:color w:val="000000"/>
          <w:sz w:val="28"/>
          <w:szCs w:val="28"/>
        </w:rPr>
        <w:t xml:space="preserve"> </w:t>
      </w:r>
      <w:r w:rsidRPr="00885B1E">
        <w:rPr>
          <w:color w:val="000000"/>
          <w:sz w:val="28"/>
          <w:szCs w:val="28"/>
        </w:rPr>
        <w:t>(осуждена</w:t>
      </w:r>
      <w:r>
        <w:rPr>
          <w:color w:val="000000"/>
          <w:sz w:val="28"/>
          <w:szCs w:val="28"/>
        </w:rPr>
        <w:t xml:space="preserve"> </w:t>
      </w:r>
      <w:r w:rsidRPr="00885B1E">
        <w:rPr>
          <w:color w:val="000000"/>
          <w:sz w:val="28"/>
          <w:szCs w:val="28"/>
        </w:rPr>
        <w:t xml:space="preserve">как «мелкобуржуазный уклон»). Основные действующие лица </w:t>
      </w:r>
      <w:r>
        <w:rPr>
          <w:color w:val="000000"/>
          <w:sz w:val="28"/>
          <w:szCs w:val="28"/>
        </w:rPr>
        <w:t>–</w:t>
      </w:r>
      <w:r w:rsidRPr="00885B1E">
        <w:rPr>
          <w:color w:val="000000"/>
          <w:sz w:val="28"/>
          <w:szCs w:val="28"/>
        </w:rPr>
        <w:t xml:space="preserve"> Тро</w:t>
      </w:r>
      <w:r w:rsidRPr="00885B1E">
        <w:rPr>
          <w:color w:val="000000"/>
          <w:sz w:val="28"/>
          <w:szCs w:val="28"/>
        </w:rPr>
        <w:t>ц</w:t>
      </w:r>
      <w:r w:rsidRPr="00885B1E">
        <w:rPr>
          <w:color w:val="000000"/>
          <w:sz w:val="28"/>
          <w:szCs w:val="28"/>
        </w:rPr>
        <w:t>кий, Сталин, Каменев, Зиновьев, Рыков, Томский и Бухарин;</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второй этап,</w:t>
      </w:r>
      <w:r>
        <w:rPr>
          <w:color w:val="000000"/>
          <w:sz w:val="28"/>
          <w:szCs w:val="28"/>
        </w:rPr>
        <w:t xml:space="preserve"> </w:t>
      </w:r>
      <w:r w:rsidRPr="00885B1E">
        <w:rPr>
          <w:color w:val="000000"/>
          <w:sz w:val="28"/>
          <w:szCs w:val="28"/>
        </w:rPr>
        <w:t>1925</w:t>
      </w:r>
      <w:r>
        <w:rPr>
          <w:color w:val="000000"/>
          <w:sz w:val="28"/>
          <w:szCs w:val="28"/>
        </w:rPr>
        <w:t>–</w:t>
      </w:r>
      <w:r w:rsidRPr="00885B1E">
        <w:rPr>
          <w:color w:val="000000"/>
          <w:sz w:val="28"/>
          <w:szCs w:val="28"/>
        </w:rPr>
        <w:t>1926 гг.</w:t>
      </w:r>
      <w:r>
        <w:rPr>
          <w:color w:val="000000"/>
          <w:sz w:val="28"/>
          <w:szCs w:val="28"/>
        </w:rPr>
        <w:t xml:space="preserve"> –</w:t>
      </w:r>
      <w:r w:rsidRPr="00885B1E">
        <w:rPr>
          <w:color w:val="000000"/>
          <w:sz w:val="28"/>
          <w:szCs w:val="28"/>
        </w:rPr>
        <w:t xml:space="preserve"> разрыв Сталина с Зиновьевым и Каменевым;</w:t>
      </w:r>
      <w:r>
        <w:rPr>
          <w:color w:val="000000"/>
          <w:sz w:val="28"/>
          <w:szCs w:val="28"/>
        </w:rPr>
        <w:t xml:space="preserve"> </w:t>
      </w:r>
      <w:r w:rsidRPr="00885B1E">
        <w:rPr>
          <w:color w:val="000000"/>
          <w:sz w:val="28"/>
          <w:szCs w:val="28"/>
        </w:rPr>
        <w:t>со</w:t>
      </w:r>
      <w:r w:rsidRPr="00885B1E">
        <w:rPr>
          <w:color w:val="000000"/>
          <w:sz w:val="28"/>
          <w:szCs w:val="28"/>
        </w:rPr>
        <w:t>з</w:t>
      </w:r>
      <w:r w:rsidRPr="00885B1E">
        <w:rPr>
          <w:color w:val="000000"/>
          <w:sz w:val="28"/>
          <w:szCs w:val="28"/>
        </w:rPr>
        <w:t>дание</w:t>
      </w:r>
      <w:r>
        <w:rPr>
          <w:color w:val="000000"/>
          <w:sz w:val="28"/>
          <w:szCs w:val="28"/>
        </w:rPr>
        <w:t xml:space="preserve"> </w:t>
      </w:r>
      <w:r w:rsidRPr="00885B1E">
        <w:rPr>
          <w:color w:val="000000"/>
          <w:sz w:val="28"/>
          <w:szCs w:val="28"/>
        </w:rPr>
        <w:t>«новой</w:t>
      </w:r>
      <w:r>
        <w:rPr>
          <w:color w:val="000000"/>
          <w:sz w:val="28"/>
          <w:szCs w:val="28"/>
        </w:rPr>
        <w:t xml:space="preserve"> </w:t>
      </w:r>
      <w:r w:rsidRPr="00885B1E">
        <w:rPr>
          <w:color w:val="000000"/>
          <w:sz w:val="28"/>
          <w:szCs w:val="28"/>
        </w:rPr>
        <w:t>оппозиции»</w:t>
      </w:r>
      <w:r>
        <w:rPr>
          <w:color w:val="000000"/>
          <w:sz w:val="28"/>
          <w:szCs w:val="28"/>
        </w:rPr>
        <w:t xml:space="preserve"> </w:t>
      </w:r>
      <w:r w:rsidRPr="00885B1E">
        <w:rPr>
          <w:color w:val="000000"/>
          <w:sz w:val="28"/>
          <w:szCs w:val="28"/>
        </w:rPr>
        <w:t>во</w:t>
      </w:r>
      <w:r>
        <w:rPr>
          <w:color w:val="000000"/>
          <w:sz w:val="28"/>
          <w:szCs w:val="28"/>
        </w:rPr>
        <w:t xml:space="preserve"> </w:t>
      </w:r>
      <w:r w:rsidRPr="00885B1E">
        <w:rPr>
          <w:color w:val="000000"/>
          <w:sz w:val="28"/>
          <w:szCs w:val="28"/>
        </w:rPr>
        <w:t>главе</w:t>
      </w:r>
      <w:r>
        <w:rPr>
          <w:color w:val="000000"/>
          <w:sz w:val="28"/>
          <w:szCs w:val="28"/>
        </w:rPr>
        <w:t xml:space="preserve"> </w:t>
      </w:r>
      <w:r w:rsidRPr="00885B1E">
        <w:rPr>
          <w:color w:val="000000"/>
          <w:sz w:val="28"/>
          <w:szCs w:val="28"/>
        </w:rPr>
        <w:t>с</w:t>
      </w:r>
      <w:r>
        <w:rPr>
          <w:color w:val="000000"/>
          <w:sz w:val="28"/>
          <w:szCs w:val="28"/>
        </w:rPr>
        <w:t xml:space="preserve"> </w:t>
      </w:r>
      <w:r w:rsidRPr="00885B1E">
        <w:rPr>
          <w:color w:val="000000"/>
          <w:sz w:val="28"/>
          <w:szCs w:val="28"/>
        </w:rPr>
        <w:t>Зиновьевым</w:t>
      </w:r>
      <w:r>
        <w:rPr>
          <w:color w:val="000000"/>
          <w:sz w:val="28"/>
          <w:szCs w:val="28"/>
        </w:rPr>
        <w:t xml:space="preserve"> </w:t>
      </w:r>
      <w:r w:rsidRPr="00885B1E">
        <w:rPr>
          <w:color w:val="000000"/>
          <w:sz w:val="28"/>
          <w:szCs w:val="28"/>
        </w:rPr>
        <w:t xml:space="preserve">и Каменевым, которая выступила против самовластия Сталина и проиграла борьбу; главные действующие лица </w:t>
      </w:r>
      <w:r>
        <w:rPr>
          <w:color w:val="000000"/>
          <w:sz w:val="28"/>
          <w:szCs w:val="28"/>
        </w:rPr>
        <w:t>–</w:t>
      </w:r>
      <w:r w:rsidRPr="00885B1E">
        <w:rPr>
          <w:color w:val="000000"/>
          <w:sz w:val="28"/>
          <w:szCs w:val="28"/>
        </w:rPr>
        <w:t xml:space="preserve"> Ст</w:t>
      </w:r>
      <w:r w:rsidRPr="00885B1E">
        <w:rPr>
          <w:color w:val="000000"/>
          <w:sz w:val="28"/>
          <w:szCs w:val="28"/>
        </w:rPr>
        <w:t>а</w:t>
      </w:r>
      <w:r w:rsidRPr="00885B1E">
        <w:rPr>
          <w:color w:val="000000"/>
          <w:sz w:val="28"/>
          <w:szCs w:val="28"/>
        </w:rPr>
        <w:t>лин, Бухарин, Зиновьев, Каменев, Троцкий;</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третий этап, 1926</w:t>
      </w:r>
      <w:r>
        <w:rPr>
          <w:color w:val="000000"/>
          <w:sz w:val="28"/>
          <w:szCs w:val="28"/>
        </w:rPr>
        <w:t>–</w:t>
      </w:r>
      <w:r w:rsidRPr="00885B1E">
        <w:rPr>
          <w:color w:val="000000"/>
          <w:sz w:val="28"/>
          <w:szCs w:val="28"/>
        </w:rPr>
        <w:t xml:space="preserve">1927 гг. </w:t>
      </w:r>
      <w:r>
        <w:rPr>
          <w:color w:val="000000"/>
          <w:sz w:val="28"/>
          <w:szCs w:val="28"/>
        </w:rPr>
        <w:t>–</w:t>
      </w:r>
      <w:r w:rsidRPr="00885B1E">
        <w:rPr>
          <w:color w:val="000000"/>
          <w:sz w:val="28"/>
          <w:szCs w:val="28"/>
        </w:rPr>
        <w:t xml:space="preserve"> создание троцкистско</w:t>
      </w:r>
      <w:r>
        <w:rPr>
          <w:color w:val="000000"/>
          <w:sz w:val="28"/>
          <w:szCs w:val="28"/>
        </w:rPr>
        <w:t>-</w:t>
      </w:r>
      <w:r w:rsidRPr="00885B1E">
        <w:rPr>
          <w:color w:val="000000"/>
          <w:sz w:val="28"/>
          <w:szCs w:val="28"/>
        </w:rPr>
        <w:t>зиновьевского оппозицио</w:t>
      </w:r>
      <w:r w:rsidRPr="00885B1E">
        <w:rPr>
          <w:color w:val="000000"/>
          <w:sz w:val="28"/>
          <w:szCs w:val="28"/>
        </w:rPr>
        <w:t>н</w:t>
      </w:r>
      <w:r w:rsidRPr="00885B1E">
        <w:rPr>
          <w:color w:val="000000"/>
          <w:sz w:val="28"/>
          <w:szCs w:val="28"/>
        </w:rPr>
        <w:t>ного</w:t>
      </w:r>
      <w:r>
        <w:rPr>
          <w:color w:val="000000"/>
          <w:sz w:val="28"/>
          <w:szCs w:val="28"/>
        </w:rPr>
        <w:t xml:space="preserve"> </w:t>
      </w:r>
      <w:r w:rsidRPr="00885B1E">
        <w:rPr>
          <w:color w:val="000000"/>
          <w:sz w:val="28"/>
          <w:szCs w:val="28"/>
        </w:rPr>
        <w:t>блока,</w:t>
      </w:r>
      <w:r>
        <w:rPr>
          <w:color w:val="000000"/>
          <w:sz w:val="28"/>
          <w:szCs w:val="28"/>
        </w:rPr>
        <w:t xml:space="preserve"> </w:t>
      </w:r>
      <w:r w:rsidRPr="00885B1E">
        <w:rPr>
          <w:color w:val="000000"/>
          <w:sz w:val="28"/>
          <w:szCs w:val="28"/>
        </w:rPr>
        <w:t>сторонники</w:t>
      </w:r>
      <w:r>
        <w:rPr>
          <w:color w:val="000000"/>
          <w:sz w:val="28"/>
          <w:szCs w:val="28"/>
        </w:rPr>
        <w:t xml:space="preserve"> </w:t>
      </w:r>
      <w:r w:rsidRPr="00885B1E">
        <w:rPr>
          <w:color w:val="000000"/>
          <w:sz w:val="28"/>
          <w:szCs w:val="28"/>
        </w:rPr>
        <w:t>которого</w:t>
      </w:r>
      <w:r>
        <w:rPr>
          <w:color w:val="000000"/>
          <w:sz w:val="28"/>
          <w:szCs w:val="28"/>
        </w:rPr>
        <w:t xml:space="preserve"> </w:t>
      </w:r>
      <w:r w:rsidRPr="00885B1E">
        <w:rPr>
          <w:color w:val="000000"/>
          <w:sz w:val="28"/>
          <w:szCs w:val="28"/>
        </w:rPr>
        <w:t>предлагали</w:t>
      </w:r>
      <w:r>
        <w:rPr>
          <w:color w:val="000000"/>
          <w:sz w:val="28"/>
          <w:szCs w:val="28"/>
        </w:rPr>
        <w:t xml:space="preserve"> </w:t>
      </w:r>
      <w:r w:rsidRPr="00885B1E">
        <w:rPr>
          <w:color w:val="000000"/>
          <w:sz w:val="28"/>
          <w:szCs w:val="28"/>
        </w:rPr>
        <w:t>ускорить проведение индустриализации за счет крестьянства, но главную задачу видели в том, чтобы устранить Сталина с поста Генерального секретаря ЦК партии;</w:t>
      </w:r>
      <w:r>
        <w:rPr>
          <w:color w:val="000000"/>
          <w:sz w:val="28"/>
          <w:szCs w:val="28"/>
        </w:rPr>
        <w:t xml:space="preserve"> </w:t>
      </w:r>
      <w:r w:rsidRPr="00885B1E">
        <w:rPr>
          <w:color w:val="000000"/>
          <w:sz w:val="28"/>
          <w:szCs w:val="28"/>
        </w:rPr>
        <w:t>борьба также</w:t>
      </w:r>
      <w:r>
        <w:rPr>
          <w:color w:val="000000"/>
          <w:sz w:val="28"/>
          <w:szCs w:val="28"/>
        </w:rPr>
        <w:t xml:space="preserve"> </w:t>
      </w:r>
      <w:r w:rsidRPr="00885B1E">
        <w:rPr>
          <w:color w:val="000000"/>
          <w:sz w:val="28"/>
          <w:szCs w:val="28"/>
        </w:rPr>
        <w:t>была</w:t>
      </w:r>
      <w:r>
        <w:rPr>
          <w:color w:val="000000"/>
          <w:sz w:val="28"/>
          <w:szCs w:val="28"/>
        </w:rPr>
        <w:t xml:space="preserve"> </w:t>
      </w:r>
      <w:r w:rsidRPr="00885B1E">
        <w:rPr>
          <w:color w:val="000000"/>
          <w:sz w:val="28"/>
          <w:szCs w:val="28"/>
        </w:rPr>
        <w:t>проиграна оппозиционерами;</w:t>
      </w:r>
      <w:r>
        <w:rPr>
          <w:color w:val="000000"/>
          <w:sz w:val="28"/>
          <w:szCs w:val="28"/>
        </w:rPr>
        <w:t xml:space="preserve"> </w:t>
      </w:r>
      <w:r w:rsidRPr="00885B1E">
        <w:rPr>
          <w:color w:val="000000"/>
          <w:sz w:val="28"/>
          <w:szCs w:val="28"/>
        </w:rPr>
        <w:t>главные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участники </w:t>
      </w:r>
      <w:r>
        <w:rPr>
          <w:color w:val="000000"/>
          <w:sz w:val="28"/>
          <w:szCs w:val="28"/>
        </w:rPr>
        <w:t>–</w:t>
      </w:r>
      <w:r w:rsidRPr="00885B1E">
        <w:rPr>
          <w:color w:val="000000"/>
          <w:sz w:val="28"/>
          <w:szCs w:val="28"/>
        </w:rPr>
        <w:t xml:space="preserve"> Сталин, Бухарин, Рыков, Троцкий, Зиновьев, Каменев, Преоб</w:t>
      </w:r>
      <w:r>
        <w:rPr>
          <w:color w:val="000000"/>
          <w:sz w:val="28"/>
          <w:szCs w:val="28"/>
        </w:rPr>
        <w:t>раже</w:t>
      </w:r>
      <w:r>
        <w:rPr>
          <w:color w:val="000000"/>
          <w:sz w:val="28"/>
          <w:szCs w:val="28"/>
        </w:rPr>
        <w:t>н</w:t>
      </w:r>
      <w:r>
        <w:rPr>
          <w:color w:val="000000"/>
          <w:sz w:val="28"/>
          <w:szCs w:val="28"/>
        </w:rPr>
        <w:t>ски</w:t>
      </w:r>
      <w:r w:rsidRPr="00885B1E">
        <w:rPr>
          <w:color w:val="000000"/>
          <w:sz w:val="28"/>
          <w:szCs w:val="28"/>
        </w:rPr>
        <w:t>й.</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t>–</w:t>
      </w:r>
      <w:r w:rsidRPr="00885B1E">
        <w:rPr>
          <w:color w:val="000000"/>
          <w:sz w:val="28"/>
          <w:szCs w:val="28"/>
        </w:rPr>
        <w:t xml:space="preserve"> четвертый этап, 1928</w:t>
      </w:r>
      <w:r>
        <w:rPr>
          <w:color w:val="000000"/>
          <w:sz w:val="28"/>
          <w:szCs w:val="28"/>
        </w:rPr>
        <w:t>–</w:t>
      </w:r>
      <w:r w:rsidRPr="00885B1E">
        <w:rPr>
          <w:color w:val="000000"/>
          <w:sz w:val="28"/>
          <w:szCs w:val="28"/>
        </w:rPr>
        <w:t xml:space="preserve">1929 гг. </w:t>
      </w:r>
      <w:r>
        <w:rPr>
          <w:color w:val="000000"/>
          <w:sz w:val="28"/>
          <w:szCs w:val="28"/>
        </w:rPr>
        <w:t>–</w:t>
      </w:r>
      <w:r w:rsidRPr="00885B1E">
        <w:rPr>
          <w:color w:val="000000"/>
          <w:sz w:val="28"/>
          <w:szCs w:val="28"/>
        </w:rPr>
        <w:t xml:space="preserve"> борьба так называемых «правых уклонистов» (Бухарин, Рыков, Томский и др.) против применения Сталиным чрезвычайных мер в экономике, против насильственной коллективизации; политический переворот в н</w:t>
      </w:r>
      <w:r w:rsidRPr="00885B1E">
        <w:rPr>
          <w:color w:val="000000"/>
          <w:sz w:val="28"/>
          <w:szCs w:val="28"/>
        </w:rPr>
        <w:t>о</w:t>
      </w:r>
      <w:r w:rsidRPr="00885B1E">
        <w:rPr>
          <w:color w:val="000000"/>
          <w:sz w:val="28"/>
          <w:szCs w:val="28"/>
        </w:rPr>
        <w:t xml:space="preserve">ябре 1929 г., укрепление власти Сталина в Политбюро и начало превращения его в диктатора; отказ от </w:t>
      </w:r>
      <w:proofErr w:type="spellStart"/>
      <w:r w:rsidRPr="00885B1E">
        <w:rPr>
          <w:color w:val="000000"/>
          <w:sz w:val="28"/>
          <w:szCs w:val="28"/>
        </w:rPr>
        <w:t>НЭПа</w:t>
      </w:r>
      <w:proofErr w:type="spellEnd"/>
      <w:r w:rsidRPr="00885B1E">
        <w:rPr>
          <w:color w:val="000000"/>
          <w:sz w:val="28"/>
          <w:szCs w:val="28"/>
        </w:rPr>
        <w:t xml:space="preserve">; основные действующие лица </w:t>
      </w:r>
      <w:r>
        <w:rPr>
          <w:color w:val="000000"/>
          <w:sz w:val="28"/>
          <w:szCs w:val="28"/>
        </w:rPr>
        <w:t>–</w:t>
      </w:r>
      <w:r w:rsidRPr="00885B1E">
        <w:rPr>
          <w:color w:val="000000"/>
          <w:sz w:val="28"/>
          <w:szCs w:val="28"/>
        </w:rPr>
        <w:t xml:space="preserve"> Сталин, Молотов, Ворош</w:t>
      </w:r>
      <w:r w:rsidRPr="00885B1E">
        <w:rPr>
          <w:color w:val="000000"/>
          <w:sz w:val="28"/>
          <w:szCs w:val="28"/>
        </w:rPr>
        <w:t>и</w:t>
      </w:r>
      <w:r w:rsidRPr="00885B1E">
        <w:rPr>
          <w:color w:val="000000"/>
          <w:sz w:val="28"/>
          <w:szCs w:val="28"/>
        </w:rPr>
        <w:t>лов, Бухарин, Рыков, Томский.</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конце 20</w:t>
      </w:r>
      <w:r>
        <w:rPr>
          <w:color w:val="000000"/>
          <w:sz w:val="28"/>
          <w:szCs w:val="28"/>
        </w:rPr>
        <w:t>-</w:t>
      </w:r>
      <w:r w:rsidRPr="00885B1E">
        <w:rPr>
          <w:color w:val="000000"/>
          <w:sz w:val="28"/>
          <w:szCs w:val="28"/>
        </w:rPr>
        <w:t>х годов в результате внутрипартийной борьбы во главе партии и г</w:t>
      </w:r>
      <w:r w:rsidRPr="00885B1E">
        <w:rPr>
          <w:color w:val="000000"/>
          <w:sz w:val="28"/>
          <w:szCs w:val="28"/>
        </w:rPr>
        <w:t>о</w:t>
      </w:r>
      <w:r w:rsidRPr="00885B1E">
        <w:rPr>
          <w:color w:val="000000"/>
          <w:sz w:val="28"/>
          <w:szCs w:val="28"/>
        </w:rPr>
        <w:t>сударства встал Сталин, в стране начались политические репрессии.</w:t>
      </w:r>
    </w:p>
    <w:p w:rsidR="0023226E" w:rsidRDefault="0023226E" w:rsidP="00A4003C">
      <w:pPr>
        <w:shd w:val="clear" w:color="auto" w:fill="FFFFFF"/>
        <w:autoSpaceDE w:val="0"/>
        <w:autoSpaceDN w:val="0"/>
        <w:adjustRightInd w:val="0"/>
        <w:jc w:val="center"/>
        <w:rPr>
          <w:b/>
          <w:bCs/>
          <w:color w:val="000000"/>
          <w:sz w:val="28"/>
          <w:szCs w:val="28"/>
        </w:rPr>
      </w:pPr>
      <w:r>
        <w:rPr>
          <w:color w:val="000000"/>
          <w:sz w:val="28"/>
          <w:szCs w:val="28"/>
        </w:rPr>
        <w:br w:type="page"/>
      </w:r>
      <w:r w:rsidRPr="00045662">
        <w:rPr>
          <w:b/>
          <w:color w:val="000000"/>
          <w:sz w:val="28"/>
          <w:szCs w:val="28"/>
        </w:rPr>
        <w:lastRenderedPageBreak/>
        <w:t xml:space="preserve">ГЛАВА </w:t>
      </w:r>
      <w:r w:rsidRPr="00045662">
        <w:rPr>
          <w:b/>
          <w:bCs/>
          <w:color w:val="000000"/>
          <w:sz w:val="28"/>
          <w:szCs w:val="28"/>
          <w:lang w:val="en-US"/>
        </w:rPr>
        <w:t>XVIII</w:t>
      </w:r>
    </w:p>
    <w:p w:rsidR="0023226E" w:rsidRPr="00045662" w:rsidRDefault="0023226E" w:rsidP="00A4003C">
      <w:pPr>
        <w:shd w:val="clear" w:color="auto" w:fill="FFFFFF"/>
        <w:autoSpaceDE w:val="0"/>
        <w:autoSpaceDN w:val="0"/>
        <w:adjustRightInd w:val="0"/>
        <w:jc w:val="center"/>
        <w:rPr>
          <w:b/>
          <w:color w:val="000000"/>
          <w:sz w:val="28"/>
          <w:szCs w:val="28"/>
        </w:rPr>
      </w:pPr>
      <w:r w:rsidRPr="00045662">
        <w:rPr>
          <w:b/>
          <w:color w:val="000000"/>
          <w:sz w:val="28"/>
          <w:szCs w:val="28"/>
        </w:rPr>
        <w:t xml:space="preserve">СССР </w:t>
      </w:r>
      <w:r w:rsidRPr="00045662">
        <w:rPr>
          <w:b/>
          <w:bCs/>
          <w:color w:val="000000"/>
          <w:sz w:val="28"/>
          <w:szCs w:val="28"/>
        </w:rPr>
        <w:t xml:space="preserve">ВО ВТОРОЙ </w:t>
      </w:r>
      <w:r w:rsidRPr="00045662">
        <w:rPr>
          <w:b/>
          <w:color w:val="000000"/>
          <w:sz w:val="28"/>
          <w:szCs w:val="28"/>
        </w:rPr>
        <w:t>ПОЛОВИНЕ 20</w:t>
      </w:r>
      <w:r>
        <w:rPr>
          <w:b/>
          <w:color w:val="000000"/>
          <w:sz w:val="28"/>
          <w:szCs w:val="28"/>
        </w:rPr>
        <w:t>-</w:t>
      </w:r>
      <w:r w:rsidRPr="00045662">
        <w:rPr>
          <w:b/>
          <w:color w:val="000000"/>
          <w:sz w:val="28"/>
          <w:szCs w:val="28"/>
        </w:rPr>
        <w:t>х–30</w:t>
      </w:r>
      <w:r>
        <w:rPr>
          <w:b/>
          <w:color w:val="000000"/>
          <w:sz w:val="28"/>
          <w:szCs w:val="28"/>
        </w:rPr>
        <w:t>-</w:t>
      </w:r>
      <w:r w:rsidRPr="00045662">
        <w:rPr>
          <w:b/>
          <w:color w:val="000000"/>
          <w:sz w:val="28"/>
          <w:szCs w:val="28"/>
        </w:rPr>
        <w:t xml:space="preserve">х годов </w:t>
      </w:r>
      <w:r w:rsidRPr="00045662">
        <w:rPr>
          <w:b/>
          <w:bCs/>
          <w:color w:val="000000"/>
          <w:sz w:val="28"/>
          <w:szCs w:val="28"/>
          <w:lang w:val="en-US"/>
        </w:rPr>
        <w:t>XX</w:t>
      </w:r>
      <w:r w:rsidRPr="00045662">
        <w:rPr>
          <w:b/>
          <w:bCs/>
          <w:color w:val="000000"/>
          <w:sz w:val="28"/>
          <w:szCs w:val="28"/>
        </w:rPr>
        <w:t xml:space="preserve"> </w:t>
      </w:r>
      <w:r w:rsidRPr="00045662">
        <w:rPr>
          <w:b/>
          <w:color w:val="000000"/>
          <w:sz w:val="28"/>
          <w:szCs w:val="28"/>
        </w:rPr>
        <w:t>в.</w:t>
      </w:r>
    </w:p>
    <w:p w:rsidR="0023226E" w:rsidRPr="00045662" w:rsidRDefault="0023226E" w:rsidP="00A4003C">
      <w:pPr>
        <w:shd w:val="clear" w:color="auto" w:fill="FFFFFF"/>
        <w:autoSpaceDE w:val="0"/>
        <w:autoSpaceDN w:val="0"/>
        <w:adjustRightInd w:val="0"/>
        <w:jc w:val="center"/>
        <w:rPr>
          <w:b/>
          <w:sz w:val="28"/>
          <w:szCs w:val="28"/>
        </w:rPr>
      </w:pPr>
    </w:p>
    <w:p w:rsidR="0023226E" w:rsidRPr="00045662" w:rsidRDefault="0023226E" w:rsidP="00A4003C">
      <w:pPr>
        <w:shd w:val="clear" w:color="auto" w:fill="FFFFFF"/>
        <w:autoSpaceDE w:val="0"/>
        <w:autoSpaceDN w:val="0"/>
        <w:adjustRightInd w:val="0"/>
        <w:jc w:val="center"/>
        <w:rPr>
          <w:b/>
          <w:i/>
          <w:iCs/>
          <w:color w:val="000000"/>
          <w:sz w:val="28"/>
          <w:szCs w:val="28"/>
        </w:rPr>
      </w:pPr>
      <w:r w:rsidRPr="00045662">
        <w:rPr>
          <w:b/>
          <w:i/>
          <w:iCs/>
          <w:color w:val="000000"/>
          <w:sz w:val="28"/>
          <w:szCs w:val="28"/>
        </w:rPr>
        <w:t>§ 1. Политика и практика форсированной индустриализации</w:t>
      </w:r>
    </w:p>
    <w:p w:rsidR="0023226E" w:rsidRPr="00885B1E" w:rsidRDefault="0023226E" w:rsidP="00A4003C">
      <w:pPr>
        <w:shd w:val="clear" w:color="auto" w:fill="FFFFFF"/>
        <w:autoSpaceDE w:val="0"/>
        <w:autoSpaceDN w:val="0"/>
        <w:adjustRightInd w:val="0"/>
        <w:ind w:firstLine="709"/>
        <w:jc w:val="both"/>
        <w:rPr>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К 1926 г. на базе </w:t>
      </w:r>
      <w:proofErr w:type="spellStart"/>
      <w:r w:rsidRPr="00885B1E">
        <w:rPr>
          <w:color w:val="000000"/>
          <w:sz w:val="28"/>
          <w:szCs w:val="28"/>
        </w:rPr>
        <w:t>НЭПа</w:t>
      </w:r>
      <w:proofErr w:type="spellEnd"/>
      <w:r w:rsidRPr="00885B1E">
        <w:rPr>
          <w:color w:val="000000"/>
          <w:sz w:val="28"/>
          <w:szCs w:val="28"/>
        </w:rPr>
        <w:t xml:space="preserve"> промышленное развитие СССР достигло довоенного уровня. Однако страна продолжала значительно отставать от развитых капиталистич</w:t>
      </w:r>
      <w:r w:rsidRPr="00885B1E">
        <w:rPr>
          <w:color w:val="000000"/>
          <w:sz w:val="28"/>
          <w:szCs w:val="28"/>
        </w:rPr>
        <w:t>е</w:t>
      </w:r>
      <w:r w:rsidRPr="00885B1E">
        <w:rPr>
          <w:color w:val="000000"/>
          <w:sz w:val="28"/>
          <w:szCs w:val="28"/>
        </w:rPr>
        <w:t>ских стран.</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конце 20</w:t>
      </w:r>
      <w:r>
        <w:rPr>
          <w:color w:val="000000"/>
          <w:sz w:val="28"/>
          <w:szCs w:val="28"/>
        </w:rPr>
        <w:t>-</w:t>
      </w:r>
      <w:r w:rsidRPr="00885B1E">
        <w:rPr>
          <w:color w:val="000000"/>
          <w:sz w:val="28"/>
          <w:szCs w:val="28"/>
        </w:rPr>
        <w:t>х годов в СССР проживало 160 млн. человек. Ежегодно в стране пр</w:t>
      </w:r>
      <w:r w:rsidRPr="00885B1E">
        <w:rPr>
          <w:color w:val="000000"/>
          <w:sz w:val="28"/>
          <w:szCs w:val="28"/>
        </w:rPr>
        <w:t>о</w:t>
      </w:r>
      <w:r w:rsidRPr="00885B1E">
        <w:rPr>
          <w:color w:val="000000"/>
          <w:sz w:val="28"/>
          <w:szCs w:val="28"/>
        </w:rPr>
        <w:t>изводилось 3</w:t>
      </w:r>
      <w:r>
        <w:rPr>
          <w:color w:val="000000"/>
          <w:sz w:val="28"/>
          <w:szCs w:val="28"/>
        </w:rPr>
        <w:t>–</w:t>
      </w:r>
      <w:r w:rsidRPr="00885B1E">
        <w:rPr>
          <w:color w:val="000000"/>
          <w:sz w:val="28"/>
          <w:szCs w:val="28"/>
        </w:rPr>
        <w:t>4 млн. тонн чугуна, 4</w:t>
      </w:r>
      <w:r>
        <w:rPr>
          <w:color w:val="000000"/>
          <w:sz w:val="28"/>
          <w:szCs w:val="28"/>
        </w:rPr>
        <w:t>–</w:t>
      </w:r>
      <w:r w:rsidRPr="00885B1E">
        <w:rPr>
          <w:color w:val="000000"/>
          <w:sz w:val="28"/>
          <w:szCs w:val="28"/>
        </w:rPr>
        <w:t>5 млн. тонн стали, добывалось 35</w:t>
      </w:r>
      <w:r>
        <w:rPr>
          <w:color w:val="000000"/>
          <w:sz w:val="28"/>
          <w:szCs w:val="28"/>
        </w:rPr>
        <w:t>–</w:t>
      </w:r>
      <w:r w:rsidRPr="00885B1E">
        <w:rPr>
          <w:color w:val="000000"/>
          <w:sz w:val="28"/>
          <w:szCs w:val="28"/>
        </w:rPr>
        <w:t>40 млн. тонн угля. Это было в 2</w:t>
      </w:r>
      <w:r>
        <w:rPr>
          <w:color w:val="000000"/>
          <w:sz w:val="28"/>
          <w:szCs w:val="28"/>
        </w:rPr>
        <w:t>–</w:t>
      </w:r>
      <w:r w:rsidRPr="00885B1E">
        <w:rPr>
          <w:color w:val="000000"/>
          <w:sz w:val="28"/>
          <w:szCs w:val="28"/>
        </w:rPr>
        <w:t>3 раза меньше, чем в Германии, Англии, Франции, в странах с нас</w:t>
      </w:r>
      <w:r w:rsidRPr="00885B1E">
        <w:rPr>
          <w:color w:val="000000"/>
          <w:sz w:val="28"/>
          <w:szCs w:val="28"/>
        </w:rPr>
        <w:t>е</w:t>
      </w:r>
      <w:r w:rsidRPr="00885B1E">
        <w:rPr>
          <w:color w:val="000000"/>
          <w:sz w:val="28"/>
          <w:szCs w:val="28"/>
        </w:rPr>
        <w:t>лением 40</w:t>
      </w:r>
      <w:r>
        <w:rPr>
          <w:color w:val="000000"/>
          <w:sz w:val="28"/>
          <w:szCs w:val="28"/>
        </w:rPr>
        <w:t>–</w:t>
      </w:r>
      <w:r w:rsidRPr="00885B1E">
        <w:rPr>
          <w:color w:val="000000"/>
          <w:sz w:val="28"/>
          <w:szCs w:val="28"/>
        </w:rPr>
        <w:t>60 млн. человек и во много раз меньше чем в США.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Уровень производства промышленности СССР в расчете на душу населения был в 5</w:t>
      </w:r>
      <w:r>
        <w:rPr>
          <w:color w:val="000000"/>
          <w:sz w:val="28"/>
          <w:szCs w:val="28"/>
        </w:rPr>
        <w:t>–</w:t>
      </w:r>
      <w:r w:rsidRPr="00885B1E">
        <w:rPr>
          <w:color w:val="000000"/>
          <w:sz w:val="28"/>
          <w:szCs w:val="28"/>
        </w:rPr>
        <w:t>10 раз ниже, чем душевое производство в развитых странах. Многие сложные производственные изделия в стране вообще не производились. Практически отсутс</w:t>
      </w:r>
      <w:r w:rsidRPr="00885B1E">
        <w:rPr>
          <w:color w:val="000000"/>
          <w:sz w:val="28"/>
          <w:szCs w:val="28"/>
        </w:rPr>
        <w:t>т</w:t>
      </w:r>
      <w:r w:rsidRPr="00885B1E">
        <w:rPr>
          <w:color w:val="000000"/>
          <w:sz w:val="28"/>
          <w:szCs w:val="28"/>
        </w:rPr>
        <w:t>вовали к этому времени такие отрасли промышленности, как авиа</w:t>
      </w:r>
      <w:r>
        <w:rPr>
          <w:color w:val="000000"/>
          <w:sz w:val="28"/>
          <w:szCs w:val="28"/>
        </w:rPr>
        <w:t>–</w:t>
      </w:r>
      <w:r w:rsidRPr="00885B1E">
        <w:rPr>
          <w:color w:val="000000"/>
          <w:sz w:val="28"/>
          <w:szCs w:val="28"/>
        </w:rPr>
        <w:t xml:space="preserve"> и автомобил</w:t>
      </w:r>
      <w:r w:rsidRPr="00885B1E">
        <w:rPr>
          <w:color w:val="000000"/>
          <w:sz w:val="28"/>
          <w:szCs w:val="28"/>
        </w:rPr>
        <w:t>е</w:t>
      </w:r>
      <w:r w:rsidRPr="00885B1E">
        <w:rPr>
          <w:color w:val="000000"/>
          <w:sz w:val="28"/>
          <w:szCs w:val="28"/>
        </w:rPr>
        <w:t xml:space="preserve">строение, </w:t>
      </w:r>
      <w:proofErr w:type="spellStart"/>
      <w:r w:rsidRPr="00885B1E">
        <w:rPr>
          <w:color w:val="000000"/>
          <w:sz w:val="28"/>
          <w:szCs w:val="28"/>
        </w:rPr>
        <w:t>тракторо</w:t>
      </w:r>
      <w:proofErr w:type="spellEnd"/>
      <w:r>
        <w:rPr>
          <w:color w:val="000000"/>
          <w:sz w:val="28"/>
          <w:szCs w:val="28"/>
        </w:rPr>
        <w:t>-</w:t>
      </w:r>
      <w:r w:rsidRPr="00885B1E">
        <w:rPr>
          <w:color w:val="000000"/>
          <w:sz w:val="28"/>
          <w:szCs w:val="28"/>
        </w:rPr>
        <w:t xml:space="preserve"> и станкостроение и другие. В целом народное хозяйство наход</w:t>
      </w:r>
      <w:r w:rsidRPr="00885B1E">
        <w:rPr>
          <w:color w:val="000000"/>
          <w:sz w:val="28"/>
          <w:szCs w:val="28"/>
        </w:rPr>
        <w:t>и</w:t>
      </w:r>
      <w:r w:rsidRPr="00885B1E">
        <w:rPr>
          <w:color w:val="000000"/>
          <w:sz w:val="28"/>
          <w:szCs w:val="28"/>
        </w:rPr>
        <w:t xml:space="preserve">лось на </w:t>
      </w:r>
      <w:proofErr w:type="spellStart"/>
      <w:r w:rsidRPr="00885B1E">
        <w:rPr>
          <w:color w:val="000000"/>
          <w:sz w:val="28"/>
          <w:szCs w:val="28"/>
        </w:rPr>
        <w:t>доиндустриальной</w:t>
      </w:r>
      <w:proofErr w:type="spellEnd"/>
      <w:r w:rsidRPr="00885B1E">
        <w:rPr>
          <w:color w:val="000000"/>
          <w:sz w:val="28"/>
          <w:szCs w:val="28"/>
        </w:rPr>
        <w:t xml:space="preserve"> стадии развития, две трети населения было сельским.</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Во второй половине 20</w:t>
      </w:r>
      <w:r>
        <w:rPr>
          <w:color w:val="000000"/>
          <w:sz w:val="28"/>
          <w:szCs w:val="28"/>
        </w:rPr>
        <w:t>-</w:t>
      </w:r>
      <w:r w:rsidRPr="00885B1E">
        <w:rPr>
          <w:color w:val="000000"/>
          <w:sz w:val="28"/>
          <w:szCs w:val="28"/>
        </w:rPr>
        <w:t>х годов важнейшей задачей экономического развития стало превращение страны из аграрной в индустриальную, обеспечение ее эконом</w:t>
      </w:r>
      <w:r w:rsidRPr="00885B1E">
        <w:rPr>
          <w:color w:val="000000"/>
          <w:sz w:val="28"/>
          <w:szCs w:val="28"/>
        </w:rPr>
        <w:t>и</w:t>
      </w:r>
      <w:r w:rsidRPr="00885B1E">
        <w:rPr>
          <w:color w:val="000000"/>
          <w:sz w:val="28"/>
          <w:szCs w:val="28"/>
        </w:rPr>
        <w:t>ческой независимости и укрепление обороноспособности.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Курс на индустриализацию, т.е. техническое перевооружение всего народного хозяйства, был провозглашен на </w:t>
      </w:r>
      <w:r w:rsidRPr="00885B1E">
        <w:rPr>
          <w:color w:val="000000"/>
          <w:sz w:val="28"/>
          <w:szCs w:val="28"/>
          <w:lang w:val="en-US"/>
        </w:rPr>
        <w:t>XIV</w:t>
      </w:r>
      <w:r w:rsidRPr="00885B1E">
        <w:rPr>
          <w:color w:val="000000"/>
          <w:sz w:val="28"/>
          <w:szCs w:val="28"/>
        </w:rPr>
        <w:t xml:space="preserve"> съезде партии (декабрь 1925г.). В резолюции эт</w:t>
      </w:r>
      <w:r w:rsidRPr="00885B1E">
        <w:rPr>
          <w:color w:val="000000"/>
          <w:sz w:val="28"/>
          <w:szCs w:val="28"/>
        </w:rPr>
        <w:t>о</w:t>
      </w:r>
      <w:r w:rsidRPr="00885B1E">
        <w:rPr>
          <w:color w:val="000000"/>
          <w:sz w:val="28"/>
          <w:szCs w:val="28"/>
        </w:rPr>
        <w:t>го съезда говорилось о превращении СССР из страны, ввозящей машины и оборуд</w:t>
      </w:r>
      <w:r w:rsidRPr="00885B1E">
        <w:rPr>
          <w:color w:val="000000"/>
          <w:sz w:val="28"/>
          <w:szCs w:val="28"/>
        </w:rPr>
        <w:t>о</w:t>
      </w:r>
      <w:r w:rsidRPr="00885B1E">
        <w:rPr>
          <w:color w:val="000000"/>
          <w:sz w:val="28"/>
          <w:szCs w:val="28"/>
        </w:rPr>
        <w:t>вание, в страну, производящую машины и оборудование.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Проведение индустриализации требовало огромных финансовых средств. В</w:t>
      </w:r>
      <w:r w:rsidRPr="00885B1E">
        <w:rPr>
          <w:color w:val="000000"/>
          <w:sz w:val="28"/>
          <w:szCs w:val="28"/>
        </w:rPr>
        <w:t>е</w:t>
      </w:r>
      <w:r w:rsidRPr="00885B1E">
        <w:rPr>
          <w:color w:val="000000"/>
          <w:sz w:val="28"/>
          <w:szCs w:val="28"/>
        </w:rPr>
        <w:t>дущие капиталистические страны Запада (Англия, Франция,</w:t>
      </w:r>
      <w:r>
        <w:rPr>
          <w:color w:val="000000"/>
          <w:sz w:val="28"/>
          <w:szCs w:val="28"/>
        </w:rPr>
        <w:t xml:space="preserve"> </w:t>
      </w:r>
      <w:r w:rsidRPr="00885B1E">
        <w:rPr>
          <w:color w:val="000000"/>
          <w:sz w:val="28"/>
          <w:szCs w:val="28"/>
        </w:rPr>
        <w:t>Германия и др.) осущест</w:t>
      </w:r>
      <w:r w:rsidRPr="00885B1E">
        <w:rPr>
          <w:color w:val="000000"/>
          <w:sz w:val="28"/>
          <w:szCs w:val="28"/>
        </w:rPr>
        <w:t>в</w:t>
      </w:r>
      <w:r w:rsidRPr="00885B1E">
        <w:rPr>
          <w:color w:val="000000"/>
          <w:sz w:val="28"/>
          <w:szCs w:val="28"/>
        </w:rPr>
        <w:t>ляли индустриализацию за счет колоний, кабальных внешних займов, разорения кр</w:t>
      </w:r>
      <w:r w:rsidRPr="00885B1E">
        <w:rPr>
          <w:color w:val="000000"/>
          <w:sz w:val="28"/>
          <w:szCs w:val="28"/>
        </w:rPr>
        <w:t>е</w:t>
      </w:r>
      <w:r w:rsidRPr="00885B1E">
        <w:rPr>
          <w:color w:val="000000"/>
          <w:sz w:val="28"/>
          <w:szCs w:val="28"/>
        </w:rPr>
        <w:t>стьян.</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СССР индустриализацию проводил за счет внутренних источников: доходы от промышленности, банков, транспорта, режима экономии, увеличения налогов на кр</w:t>
      </w:r>
      <w:r w:rsidRPr="00885B1E">
        <w:rPr>
          <w:color w:val="000000"/>
          <w:sz w:val="28"/>
          <w:szCs w:val="28"/>
        </w:rPr>
        <w:t>е</w:t>
      </w:r>
      <w:r w:rsidRPr="00885B1E">
        <w:rPr>
          <w:color w:val="000000"/>
          <w:sz w:val="28"/>
          <w:szCs w:val="28"/>
        </w:rPr>
        <w:t>стьян, привлечения сбережений населения.</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В начале 1929</w:t>
      </w:r>
      <w:r>
        <w:rPr>
          <w:color w:val="000000"/>
          <w:sz w:val="28"/>
          <w:szCs w:val="28"/>
        </w:rPr>
        <w:t xml:space="preserve"> </w:t>
      </w:r>
      <w:r w:rsidRPr="00885B1E">
        <w:rPr>
          <w:color w:val="000000"/>
          <w:sz w:val="28"/>
          <w:szCs w:val="28"/>
        </w:rPr>
        <w:t>г. был принят первый пятилетний план (1928</w:t>
      </w:r>
      <w:r>
        <w:rPr>
          <w:color w:val="000000"/>
          <w:sz w:val="28"/>
          <w:szCs w:val="28"/>
        </w:rPr>
        <w:t>–</w:t>
      </w:r>
      <w:r w:rsidRPr="00885B1E">
        <w:rPr>
          <w:color w:val="000000"/>
          <w:sz w:val="28"/>
          <w:szCs w:val="28"/>
        </w:rPr>
        <w:t>1932гг.) развития народного хозяйства СССР. Было решено проводить индустриализацию без социал</w:t>
      </w:r>
      <w:r w:rsidRPr="00885B1E">
        <w:rPr>
          <w:color w:val="000000"/>
          <w:sz w:val="28"/>
          <w:szCs w:val="28"/>
        </w:rPr>
        <w:t>ь</w:t>
      </w:r>
      <w:r w:rsidRPr="00885B1E">
        <w:rPr>
          <w:color w:val="000000"/>
          <w:sz w:val="28"/>
          <w:szCs w:val="28"/>
        </w:rPr>
        <w:t>ных потрясений, развивать индивидуальное крестьянское хозяйство, накапливать средства в промышленности. Историки и экономисты считают, что первый пятилетний план представлял собой реалистическую программу. Но после 1929</w:t>
      </w:r>
      <w:r>
        <w:rPr>
          <w:color w:val="000000"/>
          <w:sz w:val="28"/>
          <w:szCs w:val="28"/>
        </w:rPr>
        <w:t xml:space="preserve"> </w:t>
      </w:r>
      <w:r w:rsidRPr="00885B1E">
        <w:rPr>
          <w:color w:val="000000"/>
          <w:sz w:val="28"/>
          <w:szCs w:val="28"/>
        </w:rPr>
        <w:t>г. Сталин потреб</w:t>
      </w:r>
      <w:r w:rsidRPr="00885B1E">
        <w:rPr>
          <w:color w:val="000000"/>
          <w:sz w:val="28"/>
          <w:szCs w:val="28"/>
        </w:rPr>
        <w:t>о</w:t>
      </w:r>
      <w:r w:rsidRPr="00885B1E">
        <w:rPr>
          <w:color w:val="000000"/>
          <w:sz w:val="28"/>
          <w:szCs w:val="28"/>
        </w:rPr>
        <w:t>вал резко ускорить темпы .индустриализации, плановые задания неоднократно п</w:t>
      </w:r>
      <w:r w:rsidRPr="00885B1E">
        <w:rPr>
          <w:color w:val="000000"/>
          <w:sz w:val="28"/>
          <w:szCs w:val="28"/>
        </w:rPr>
        <w:t>о</w:t>
      </w:r>
      <w:r w:rsidRPr="00885B1E">
        <w:rPr>
          <w:color w:val="000000"/>
          <w:sz w:val="28"/>
          <w:szCs w:val="28"/>
        </w:rPr>
        <w:t>вышались. Была выдвинута установка «построить социализм в минимально короткие сроки». НЭП заменялся административно</w:t>
      </w:r>
      <w:r>
        <w:rPr>
          <w:color w:val="000000"/>
          <w:sz w:val="28"/>
          <w:szCs w:val="28"/>
        </w:rPr>
        <w:t>–</w:t>
      </w:r>
      <w:r w:rsidRPr="00885B1E">
        <w:rPr>
          <w:color w:val="000000"/>
          <w:sz w:val="28"/>
          <w:szCs w:val="28"/>
        </w:rPr>
        <w:t>командной системой, уничтожался частный сектор в промышленности и торговле. Для деревни был установлен еще и «</w:t>
      </w:r>
      <w:proofErr w:type="spellStart"/>
      <w:r w:rsidRPr="00885B1E">
        <w:rPr>
          <w:color w:val="000000"/>
          <w:sz w:val="28"/>
          <w:szCs w:val="28"/>
        </w:rPr>
        <w:t>сверхн</w:t>
      </w:r>
      <w:r w:rsidRPr="00885B1E">
        <w:rPr>
          <w:color w:val="000000"/>
          <w:sz w:val="28"/>
          <w:szCs w:val="28"/>
        </w:rPr>
        <w:t>а</w:t>
      </w:r>
      <w:r w:rsidRPr="00885B1E">
        <w:rPr>
          <w:color w:val="000000"/>
          <w:sz w:val="28"/>
          <w:szCs w:val="28"/>
        </w:rPr>
        <w:t>лог</w:t>
      </w:r>
      <w:proofErr w:type="spellEnd"/>
      <w:r w:rsidRPr="00885B1E">
        <w:rPr>
          <w:color w:val="000000"/>
          <w:sz w:val="28"/>
          <w:szCs w:val="28"/>
        </w:rPr>
        <w:t>». Его суть состояла в повышении цен на промышленные товары и снижение на сельхозпродукцию.</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Одним из источником средств для форсированной индустриализации стала «п</w:t>
      </w:r>
      <w:r w:rsidRPr="00885B1E">
        <w:rPr>
          <w:color w:val="000000"/>
          <w:sz w:val="28"/>
          <w:szCs w:val="28"/>
        </w:rPr>
        <w:t>е</w:t>
      </w:r>
      <w:r w:rsidRPr="00885B1E">
        <w:rPr>
          <w:color w:val="000000"/>
          <w:sz w:val="28"/>
          <w:szCs w:val="28"/>
        </w:rPr>
        <w:t>рекачка» доходов от легкой промышленности в тяжелую. Средства для индустриал</w:t>
      </w:r>
      <w:r w:rsidRPr="00885B1E">
        <w:rPr>
          <w:color w:val="000000"/>
          <w:sz w:val="28"/>
          <w:szCs w:val="28"/>
        </w:rPr>
        <w:t>и</w:t>
      </w:r>
      <w:r w:rsidRPr="00885B1E">
        <w:rPr>
          <w:color w:val="000000"/>
          <w:sz w:val="28"/>
          <w:szCs w:val="28"/>
        </w:rPr>
        <w:t>зации получали и от монополии внешней торговли колхозным и совхозным зерном, золотом, пушниной, лесом. Кроме того, для получения дополнительных средств пр</w:t>
      </w:r>
      <w:r w:rsidRPr="00885B1E">
        <w:rPr>
          <w:color w:val="000000"/>
          <w:sz w:val="28"/>
          <w:szCs w:val="28"/>
        </w:rPr>
        <w:t>а</w:t>
      </w:r>
      <w:r w:rsidRPr="00885B1E">
        <w:rPr>
          <w:color w:val="000000"/>
          <w:sz w:val="28"/>
          <w:szCs w:val="28"/>
        </w:rPr>
        <w:t>вительство начало выпускать займы, осуществлять эмиссию (дополнительный выпуск) денег, что привело к росту цен на все товары. За 30</w:t>
      </w:r>
      <w:r>
        <w:rPr>
          <w:color w:val="000000"/>
          <w:sz w:val="28"/>
          <w:szCs w:val="28"/>
        </w:rPr>
        <w:t>–</w:t>
      </w:r>
      <w:r w:rsidRPr="00885B1E">
        <w:rPr>
          <w:color w:val="000000"/>
          <w:sz w:val="28"/>
          <w:szCs w:val="28"/>
        </w:rPr>
        <w:t>е годы цены в целом выросли в 6</w:t>
      </w:r>
      <w:r>
        <w:rPr>
          <w:color w:val="000000"/>
          <w:sz w:val="28"/>
          <w:szCs w:val="28"/>
        </w:rPr>
        <w:t>–</w:t>
      </w:r>
      <w:r w:rsidRPr="00885B1E">
        <w:rPr>
          <w:color w:val="000000"/>
          <w:sz w:val="28"/>
          <w:szCs w:val="28"/>
        </w:rPr>
        <w:t>15 раз.</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Таким образом, индустриализация проводилась, говоря словами Сталина, «п</w:t>
      </w:r>
      <w:r w:rsidRPr="00885B1E">
        <w:rPr>
          <w:color w:val="000000"/>
          <w:sz w:val="28"/>
          <w:szCs w:val="28"/>
        </w:rPr>
        <w:t>у</w:t>
      </w:r>
      <w:r w:rsidRPr="00885B1E">
        <w:rPr>
          <w:color w:val="000000"/>
          <w:sz w:val="28"/>
          <w:szCs w:val="28"/>
        </w:rPr>
        <w:t>тем штурма и натиска», за счет огромного напряжения материальных и людских р</w:t>
      </w:r>
      <w:r w:rsidRPr="00885B1E">
        <w:rPr>
          <w:color w:val="000000"/>
          <w:sz w:val="28"/>
          <w:szCs w:val="28"/>
        </w:rPr>
        <w:t>е</w:t>
      </w:r>
      <w:r w:rsidRPr="00885B1E">
        <w:rPr>
          <w:color w:val="000000"/>
          <w:sz w:val="28"/>
          <w:szCs w:val="28"/>
        </w:rPr>
        <w:t>сурсов, снижения жизненного уровня населения.</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Следует особо подчеркнуть еще один источник ресурсов, который во многом трудно объясним для людей сегодняшнего времени, </w:t>
      </w:r>
      <w:r>
        <w:rPr>
          <w:color w:val="000000"/>
          <w:sz w:val="28"/>
          <w:szCs w:val="28"/>
        </w:rPr>
        <w:t>–</w:t>
      </w:r>
      <w:r w:rsidRPr="00885B1E">
        <w:rPr>
          <w:color w:val="000000"/>
          <w:sz w:val="28"/>
          <w:szCs w:val="28"/>
        </w:rPr>
        <w:t xml:space="preserve"> народный энтузиазм, необы</w:t>
      </w:r>
      <w:r w:rsidRPr="00885B1E">
        <w:rPr>
          <w:color w:val="000000"/>
          <w:sz w:val="28"/>
          <w:szCs w:val="28"/>
        </w:rPr>
        <w:t>к</w:t>
      </w:r>
      <w:r w:rsidRPr="00885B1E">
        <w:rPr>
          <w:color w:val="000000"/>
          <w:sz w:val="28"/>
          <w:szCs w:val="28"/>
        </w:rPr>
        <w:t>новенная по масштабам духовная энергия народа, наглядно проявившаяся в социал</w:t>
      </w:r>
      <w:r w:rsidRPr="00885B1E">
        <w:rPr>
          <w:color w:val="000000"/>
          <w:sz w:val="28"/>
          <w:szCs w:val="28"/>
        </w:rPr>
        <w:t>и</w:t>
      </w:r>
      <w:r w:rsidRPr="00885B1E">
        <w:rPr>
          <w:color w:val="000000"/>
          <w:sz w:val="28"/>
          <w:szCs w:val="28"/>
        </w:rPr>
        <w:t>стическом соревновании, массовом ударничестве и стахановском движении.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Хотя первый пятилетний план был значительно недовыполнен по многим пок</w:t>
      </w:r>
      <w:r w:rsidRPr="00885B1E">
        <w:rPr>
          <w:color w:val="000000"/>
          <w:sz w:val="28"/>
          <w:szCs w:val="28"/>
        </w:rPr>
        <w:t>а</w:t>
      </w:r>
      <w:r w:rsidRPr="00885B1E">
        <w:rPr>
          <w:color w:val="000000"/>
          <w:sz w:val="28"/>
          <w:szCs w:val="28"/>
        </w:rPr>
        <w:t>зателям, в развитии промышленности произошел беспрецедентный скачок. Было п</w:t>
      </w:r>
      <w:r w:rsidRPr="00885B1E">
        <w:rPr>
          <w:color w:val="000000"/>
          <w:sz w:val="28"/>
          <w:szCs w:val="28"/>
        </w:rPr>
        <w:t>о</w:t>
      </w:r>
      <w:r w:rsidRPr="00885B1E">
        <w:rPr>
          <w:color w:val="000000"/>
          <w:sz w:val="28"/>
          <w:szCs w:val="28"/>
        </w:rPr>
        <w:t>строено 1500 предприятий, среди них такие гиганты, как Днепрогэс, тракторные зав</w:t>
      </w:r>
      <w:r w:rsidRPr="00885B1E">
        <w:rPr>
          <w:color w:val="000000"/>
          <w:sz w:val="28"/>
          <w:szCs w:val="28"/>
        </w:rPr>
        <w:t>о</w:t>
      </w:r>
      <w:r w:rsidRPr="00885B1E">
        <w:rPr>
          <w:color w:val="000000"/>
          <w:sz w:val="28"/>
          <w:szCs w:val="28"/>
        </w:rPr>
        <w:t xml:space="preserve">ды в Сталинграде, Харькове, Челябинске, автомобильные </w:t>
      </w:r>
      <w:r>
        <w:rPr>
          <w:color w:val="000000"/>
          <w:sz w:val="28"/>
          <w:szCs w:val="28"/>
        </w:rPr>
        <w:t>–</w:t>
      </w:r>
      <w:r w:rsidRPr="00885B1E">
        <w:rPr>
          <w:color w:val="000000"/>
          <w:sz w:val="28"/>
          <w:szCs w:val="28"/>
        </w:rPr>
        <w:t xml:space="preserve"> в Москве, Нижнем Новг</w:t>
      </w:r>
      <w:r w:rsidRPr="00885B1E">
        <w:rPr>
          <w:color w:val="000000"/>
          <w:sz w:val="28"/>
          <w:szCs w:val="28"/>
        </w:rPr>
        <w:t>о</w:t>
      </w:r>
      <w:r w:rsidRPr="00885B1E">
        <w:rPr>
          <w:color w:val="000000"/>
          <w:sz w:val="28"/>
          <w:szCs w:val="28"/>
        </w:rPr>
        <w:t>роде, металлургические комбинаты в Магнитогорске и Кузнецке. Были созданы новые для России отрасли промышленности: автомобильная, тракторная и др. Еще больших успехов промышленность достигла во второй пятилетке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За период 1929</w:t>
      </w:r>
      <w:r>
        <w:rPr>
          <w:color w:val="000000"/>
          <w:sz w:val="28"/>
          <w:szCs w:val="28"/>
        </w:rPr>
        <w:t>–</w:t>
      </w:r>
      <w:r w:rsidRPr="00885B1E">
        <w:rPr>
          <w:color w:val="000000"/>
          <w:sz w:val="28"/>
          <w:szCs w:val="28"/>
        </w:rPr>
        <w:t>1937гг. в стране было пущено 6 тыс. крупных предприятий, т.е. в среднем ежегодно вступало в строй 600</w:t>
      </w:r>
      <w:r>
        <w:rPr>
          <w:color w:val="000000"/>
          <w:sz w:val="28"/>
          <w:szCs w:val="28"/>
        </w:rPr>
        <w:t>–</w:t>
      </w:r>
      <w:r w:rsidRPr="00885B1E">
        <w:rPr>
          <w:color w:val="000000"/>
          <w:sz w:val="28"/>
          <w:szCs w:val="28"/>
        </w:rPr>
        <w:t>700 фабрик и заводов. Темпы роста тяжелой промышленности в 2</w:t>
      </w:r>
      <w:r>
        <w:rPr>
          <w:color w:val="000000"/>
          <w:sz w:val="28"/>
          <w:szCs w:val="28"/>
        </w:rPr>
        <w:t>–</w:t>
      </w:r>
      <w:r w:rsidRPr="00885B1E">
        <w:rPr>
          <w:color w:val="000000"/>
          <w:sz w:val="28"/>
          <w:szCs w:val="28"/>
        </w:rPr>
        <w:t>3 раза превышали довоенные. Появились новые города, исче</w:t>
      </w:r>
      <w:r w:rsidRPr="00885B1E">
        <w:rPr>
          <w:color w:val="000000"/>
          <w:sz w:val="28"/>
          <w:szCs w:val="28"/>
        </w:rPr>
        <w:t>з</w:t>
      </w:r>
      <w:r w:rsidRPr="00885B1E">
        <w:rPr>
          <w:color w:val="000000"/>
          <w:sz w:val="28"/>
          <w:szCs w:val="28"/>
        </w:rPr>
        <w:t>ла безработица.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По абсолютным объемам промышленного производства СССР в 1937г. вышел на второе место в мире после США (в 1913г. Россия занимала пятое место). Прекратился ввоз из</w:t>
      </w:r>
      <w:r>
        <w:rPr>
          <w:color w:val="000000"/>
          <w:sz w:val="28"/>
          <w:szCs w:val="28"/>
        </w:rPr>
        <w:t>–</w:t>
      </w:r>
      <w:r w:rsidRPr="00885B1E">
        <w:rPr>
          <w:color w:val="000000"/>
          <w:sz w:val="28"/>
          <w:szCs w:val="28"/>
        </w:rPr>
        <w:t>за рубежа более 100 видов промышленной продукции, в том числе цветных металлов, рельсопрокатных станов, экскаваторов, турбин, паровозов, тракторов, с</w:t>
      </w:r>
      <w:r w:rsidRPr="00885B1E">
        <w:rPr>
          <w:color w:val="000000"/>
          <w:sz w:val="28"/>
          <w:szCs w:val="28"/>
        </w:rPr>
        <w:t>а</w:t>
      </w:r>
      <w:r w:rsidRPr="00885B1E">
        <w:rPr>
          <w:color w:val="000000"/>
          <w:sz w:val="28"/>
          <w:szCs w:val="28"/>
        </w:rPr>
        <w:t>молетов и т. д. Была обеспечена полная технико</w:t>
      </w:r>
      <w:r>
        <w:rPr>
          <w:color w:val="000000"/>
          <w:sz w:val="28"/>
          <w:szCs w:val="28"/>
        </w:rPr>
        <w:t>-</w:t>
      </w:r>
      <w:r w:rsidRPr="00885B1E">
        <w:rPr>
          <w:color w:val="000000"/>
          <w:sz w:val="28"/>
          <w:szCs w:val="28"/>
        </w:rPr>
        <w:t>экономическая независимость СССР от капиталистического мира.</w:t>
      </w:r>
    </w:p>
    <w:p w:rsidR="0023226E" w:rsidRDefault="0023226E" w:rsidP="00A4003C">
      <w:pPr>
        <w:shd w:val="clear" w:color="auto" w:fill="FFFFFF"/>
        <w:autoSpaceDE w:val="0"/>
        <w:autoSpaceDN w:val="0"/>
        <w:adjustRightInd w:val="0"/>
        <w:jc w:val="center"/>
        <w:rPr>
          <w:b/>
          <w:i/>
          <w:iCs/>
          <w:color w:val="000000"/>
          <w:sz w:val="28"/>
          <w:szCs w:val="28"/>
        </w:rPr>
      </w:pPr>
      <w:r>
        <w:rPr>
          <w:i/>
          <w:iCs/>
          <w:color w:val="000000"/>
          <w:sz w:val="28"/>
          <w:szCs w:val="28"/>
        </w:rPr>
        <w:br w:type="page"/>
      </w:r>
      <w:r w:rsidRPr="00045662">
        <w:rPr>
          <w:b/>
          <w:i/>
          <w:iCs/>
          <w:color w:val="000000"/>
          <w:sz w:val="28"/>
          <w:szCs w:val="28"/>
        </w:rPr>
        <w:lastRenderedPageBreak/>
        <w:t xml:space="preserve">§ 2. Курс на сплошную коллективизацию: </w:t>
      </w:r>
    </w:p>
    <w:p w:rsidR="0023226E" w:rsidRPr="00045662" w:rsidRDefault="0023226E" w:rsidP="00A4003C">
      <w:pPr>
        <w:shd w:val="clear" w:color="auto" w:fill="FFFFFF"/>
        <w:autoSpaceDE w:val="0"/>
        <w:autoSpaceDN w:val="0"/>
        <w:adjustRightInd w:val="0"/>
        <w:jc w:val="center"/>
        <w:rPr>
          <w:b/>
          <w:i/>
          <w:iCs/>
          <w:color w:val="000000"/>
          <w:sz w:val="28"/>
          <w:szCs w:val="28"/>
        </w:rPr>
      </w:pPr>
      <w:r w:rsidRPr="00045662">
        <w:rPr>
          <w:b/>
          <w:i/>
          <w:iCs/>
          <w:color w:val="000000"/>
          <w:sz w:val="28"/>
          <w:szCs w:val="28"/>
        </w:rPr>
        <w:t>методы и итоги ее проведения</w:t>
      </w:r>
    </w:p>
    <w:p w:rsidR="0023226E" w:rsidRPr="00885B1E" w:rsidRDefault="0023226E" w:rsidP="00A4003C">
      <w:pPr>
        <w:shd w:val="clear" w:color="auto" w:fill="FFFFFF"/>
        <w:autoSpaceDE w:val="0"/>
        <w:autoSpaceDN w:val="0"/>
        <w:adjustRightInd w:val="0"/>
        <w:jc w:val="both"/>
        <w:rPr>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конце 1928г. в СССР обострилась зерновая проблема, крестьяне не сдавали хлеб государству по низким ценам. Это срывало перекачку средств из деревни в город и ставило под угрозу планы индустриализации. Кризис заготовительной компании 1927/28</w:t>
      </w:r>
      <w:r>
        <w:rPr>
          <w:color w:val="000000"/>
          <w:sz w:val="28"/>
          <w:szCs w:val="28"/>
        </w:rPr>
        <w:t xml:space="preserve"> </w:t>
      </w:r>
      <w:r w:rsidRPr="00885B1E">
        <w:rPr>
          <w:color w:val="000000"/>
          <w:sz w:val="28"/>
          <w:szCs w:val="28"/>
        </w:rPr>
        <w:t>гг. и стремление части руководителей перейти к централизованному, адм</w:t>
      </w:r>
      <w:r w:rsidRPr="00885B1E">
        <w:rPr>
          <w:color w:val="000000"/>
          <w:sz w:val="28"/>
          <w:szCs w:val="28"/>
        </w:rPr>
        <w:t>и</w:t>
      </w:r>
      <w:r w:rsidRPr="00885B1E">
        <w:rPr>
          <w:color w:val="000000"/>
          <w:sz w:val="28"/>
          <w:szCs w:val="28"/>
        </w:rPr>
        <w:t>нистративно</w:t>
      </w:r>
      <w:r>
        <w:rPr>
          <w:color w:val="000000"/>
          <w:sz w:val="28"/>
          <w:szCs w:val="28"/>
        </w:rPr>
        <w:t>-</w:t>
      </w:r>
      <w:r w:rsidRPr="00885B1E">
        <w:rPr>
          <w:color w:val="000000"/>
          <w:sz w:val="28"/>
          <w:szCs w:val="28"/>
        </w:rPr>
        <w:t>командному руководству всеми отраслями экономики ускорили переход к всеобщей коллективизации. Практическое проведение курса на сплошную колле</w:t>
      </w:r>
      <w:r w:rsidRPr="00885B1E">
        <w:rPr>
          <w:color w:val="000000"/>
          <w:sz w:val="28"/>
          <w:szCs w:val="28"/>
        </w:rPr>
        <w:t>к</w:t>
      </w:r>
      <w:r w:rsidRPr="00885B1E">
        <w:rPr>
          <w:color w:val="000000"/>
          <w:sz w:val="28"/>
          <w:szCs w:val="28"/>
        </w:rPr>
        <w:t>тивизацию выразилось в повсеместном создании колхозов.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7 ноября 1929г. в газете «Правда» была опубликована статья Сталина, в которой истекший 1929г. объявлялся годом «великого перелома» </w:t>
      </w:r>
      <w:r>
        <w:rPr>
          <w:color w:val="000000"/>
          <w:sz w:val="28"/>
          <w:szCs w:val="28"/>
        </w:rPr>
        <w:t xml:space="preserve">– </w:t>
      </w:r>
      <w:r w:rsidRPr="00885B1E">
        <w:rPr>
          <w:color w:val="000000"/>
          <w:sz w:val="28"/>
          <w:szCs w:val="28"/>
        </w:rPr>
        <w:t>решительного наступления социализма на капиталистические элементы города и деревни. Сталин призывал пр</w:t>
      </w:r>
      <w:r w:rsidRPr="00885B1E">
        <w:rPr>
          <w:color w:val="000000"/>
          <w:sz w:val="28"/>
          <w:szCs w:val="28"/>
        </w:rPr>
        <w:t>о</w:t>
      </w:r>
      <w:r w:rsidRPr="00885B1E">
        <w:rPr>
          <w:color w:val="000000"/>
          <w:sz w:val="28"/>
          <w:szCs w:val="28"/>
        </w:rPr>
        <w:t>должить эту политику, форсировать индустриализацию и коллективизацию. При п</w:t>
      </w:r>
      <w:r w:rsidRPr="00885B1E">
        <w:rPr>
          <w:color w:val="000000"/>
          <w:sz w:val="28"/>
          <w:szCs w:val="28"/>
        </w:rPr>
        <w:t>о</w:t>
      </w:r>
      <w:r w:rsidRPr="00885B1E">
        <w:rPr>
          <w:color w:val="000000"/>
          <w:sz w:val="28"/>
          <w:szCs w:val="28"/>
        </w:rPr>
        <w:t>мощи колхозов сталинское руководство рассчитывало получить дешевый хлеб в д</w:t>
      </w:r>
      <w:r w:rsidRPr="00885B1E">
        <w:rPr>
          <w:color w:val="000000"/>
          <w:sz w:val="28"/>
          <w:szCs w:val="28"/>
        </w:rPr>
        <w:t>е</w:t>
      </w:r>
      <w:r w:rsidRPr="00885B1E">
        <w:rPr>
          <w:color w:val="000000"/>
          <w:sz w:val="28"/>
          <w:szCs w:val="28"/>
        </w:rPr>
        <w:t>ревне и рабочие руки для нужд огромного индустриального строительства.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Под давлением из центра местные руководители в начале 1930 г. приступили к массовому насаждению колхозов. В марте в них уже насчитывалось 56% крестьянских хозяйств, а в местностях, объявленных «районами сплошной коллективизации», в колхозы согнали почти всех крестьян. Процесс создания колхозов сопровождался ли</w:t>
      </w:r>
      <w:r w:rsidRPr="00885B1E">
        <w:rPr>
          <w:color w:val="000000"/>
          <w:sz w:val="28"/>
          <w:szCs w:val="28"/>
        </w:rPr>
        <w:t>к</w:t>
      </w:r>
      <w:r w:rsidRPr="00885B1E">
        <w:rPr>
          <w:color w:val="000000"/>
          <w:sz w:val="28"/>
          <w:szCs w:val="28"/>
        </w:rPr>
        <w:t xml:space="preserve">видацией кулачества как класса. Репрессии </w:t>
      </w:r>
      <w:r>
        <w:rPr>
          <w:color w:val="000000"/>
          <w:sz w:val="28"/>
          <w:szCs w:val="28"/>
        </w:rPr>
        <w:t>–</w:t>
      </w:r>
      <w:r w:rsidRPr="00885B1E">
        <w:rPr>
          <w:color w:val="000000"/>
          <w:sz w:val="28"/>
          <w:szCs w:val="28"/>
        </w:rPr>
        <w:t xml:space="preserve"> массовые высылки, аресты, расстрелы </w:t>
      </w:r>
      <w:r>
        <w:rPr>
          <w:color w:val="000000"/>
          <w:sz w:val="28"/>
          <w:szCs w:val="28"/>
        </w:rPr>
        <w:t>–</w:t>
      </w:r>
      <w:r w:rsidRPr="00885B1E">
        <w:rPr>
          <w:color w:val="000000"/>
          <w:sz w:val="28"/>
          <w:szCs w:val="28"/>
        </w:rPr>
        <w:t xml:space="preserve"> применялись не только против относительно зажиточных крестьян, но и всех кто пр</w:t>
      </w:r>
      <w:r w:rsidRPr="00885B1E">
        <w:rPr>
          <w:color w:val="000000"/>
          <w:sz w:val="28"/>
          <w:szCs w:val="28"/>
        </w:rPr>
        <w:t>о</w:t>
      </w:r>
      <w:r w:rsidRPr="00885B1E">
        <w:rPr>
          <w:color w:val="000000"/>
          <w:sz w:val="28"/>
          <w:szCs w:val="28"/>
        </w:rPr>
        <w:t>тивился вступлению в колхозы. Это вызвало крестьянские волнения, приводившие н</w:t>
      </w:r>
      <w:r w:rsidRPr="00885B1E">
        <w:rPr>
          <w:color w:val="000000"/>
          <w:sz w:val="28"/>
          <w:szCs w:val="28"/>
        </w:rPr>
        <w:t>е</w:t>
      </w:r>
      <w:r w:rsidRPr="00885B1E">
        <w:rPr>
          <w:color w:val="000000"/>
          <w:sz w:val="28"/>
          <w:szCs w:val="28"/>
        </w:rPr>
        <w:t>редко к убийству местных руководителей. Рост крестьянского сопротивления заставил советское руководство внести некоторые коррективы в первоначальные планы. В марте 1930 г. в газетах</w:t>
      </w:r>
      <w:r>
        <w:rPr>
          <w:color w:val="000000"/>
          <w:sz w:val="28"/>
          <w:szCs w:val="28"/>
        </w:rPr>
        <w:t xml:space="preserve"> </w:t>
      </w:r>
      <w:r w:rsidRPr="00885B1E">
        <w:rPr>
          <w:color w:val="000000"/>
          <w:sz w:val="28"/>
          <w:szCs w:val="28"/>
        </w:rPr>
        <w:t>была опубликована статья Сталина «Головокружение от усп</w:t>
      </w:r>
      <w:r w:rsidRPr="00885B1E">
        <w:rPr>
          <w:color w:val="000000"/>
          <w:sz w:val="28"/>
          <w:szCs w:val="28"/>
        </w:rPr>
        <w:t>е</w:t>
      </w:r>
      <w:r w:rsidRPr="00885B1E">
        <w:rPr>
          <w:color w:val="000000"/>
          <w:sz w:val="28"/>
          <w:szCs w:val="28"/>
        </w:rPr>
        <w:t>хов», в которой он переложил ответственность за ужасы коллективизации на местных руководителей, обвинив их в «перегибах» при ее проведении. В принятом Приме</w:t>
      </w:r>
      <w:r w:rsidRPr="00885B1E">
        <w:rPr>
          <w:color w:val="000000"/>
          <w:sz w:val="28"/>
          <w:szCs w:val="28"/>
        </w:rPr>
        <w:t>р</w:t>
      </w:r>
      <w:r w:rsidRPr="00885B1E">
        <w:rPr>
          <w:color w:val="000000"/>
          <w:sz w:val="28"/>
          <w:szCs w:val="28"/>
        </w:rPr>
        <w:t>ном уставе сельскохозяйственной артели (март 1930 г.) провозглашался принцип до</w:t>
      </w:r>
      <w:r w:rsidRPr="00885B1E">
        <w:rPr>
          <w:color w:val="000000"/>
          <w:sz w:val="28"/>
          <w:szCs w:val="28"/>
        </w:rPr>
        <w:t>б</w:t>
      </w:r>
      <w:r w:rsidRPr="00885B1E">
        <w:rPr>
          <w:color w:val="000000"/>
          <w:sz w:val="28"/>
          <w:szCs w:val="28"/>
        </w:rPr>
        <w:t>ровольности вхождения в колхоз, определялся порядок объединения и объем обо</w:t>
      </w:r>
      <w:r w:rsidRPr="00885B1E">
        <w:rPr>
          <w:color w:val="000000"/>
          <w:sz w:val="28"/>
          <w:szCs w:val="28"/>
        </w:rPr>
        <w:t>б</w:t>
      </w:r>
      <w:r w:rsidRPr="00885B1E">
        <w:rPr>
          <w:color w:val="000000"/>
          <w:sz w:val="28"/>
          <w:szCs w:val="28"/>
        </w:rPr>
        <w:t>ществляемых средств производства. Однако на практике эти положения повсеместно нарушались.</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1934 г. начался последний этап коллективизации и в 1937 г. уже 93% крестья</w:t>
      </w:r>
      <w:r w:rsidRPr="00885B1E">
        <w:rPr>
          <w:color w:val="000000"/>
          <w:sz w:val="28"/>
          <w:szCs w:val="28"/>
        </w:rPr>
        <w:t>н</w:t>
      </w:r>
      <w:r w:rsidRPr="00885B1E">
        <w:rPr>
          <w:color w:val="000000"/>
          <w:sz w:val="28"/>
          <w:szCs w:val="28"/>
        </w:rPr>
        <w:t>ских хозяйств были объединены в колхозы. Ломка сложившихся в деревне форм х</w:t>
      </w:r>
      <w:r w:rsidRPr="00885B1E">
        <w:rPr>
          <w:color w:val="000000"/>
          <w:sz w:val="28"/>
          <w:szCs w:val="28"/>
        </w:rPr>
        <w:t>о</w:t>
      </w:r>
      <w:r w:rsidRPr="00885B1E">
        <w:rPr>
          <w:color w:val="000000"/>
          <w:sz w:val="28"/>
          <w:szCs w:val="28"/>
        </w:rPr>
        <w:t>зяйственности вызывала серьезные трудности в развитии аграрного сектора. Средн</w:t>
      </w:r>
      <w:r w:rsidRPr="00885B1E">
        <w:rPr>
          <w:color w:val="000000"/>
          <w:sz w:val="28"/>
          <w:szCs w:val="28"/>
        </w:rPr>
        <w:t>е</w:t>
      </w:r>
      <w:r w:rsidRPr="00885B1E">
        <w:rPr>
          <w:color w:val="000000"/>
          <w:sz w:val="28"/>
          <w:szCs w:val="28"/>
        </w:rPr>
        <w:lastRenderedPageBreak/>
        <w:t>годовое производство зерна в 1933</w:t>
      </w:r>
      <w:r>
        <w:rPr>
          <w:color w:val="000000"/>
          <w:sz w:val="28"/>
          <w:szCs w:val="28"/>
        </w:rPr>
        <w:t>–</w:t>
      </w:r>
      <w:r w:rsidRPr="00885B1E">
        <w:rPr>
          <w:color w:val="000000"/>
          <w:sz w:val="28"/>
          <w:szCs w:val="28"/>
        </w:rPr>
        <w:t>1937 гг. снизилось до уровня 1909</w:t>
      </w:r>
      <w:r>
        <w:rPr>
          <w:color w:val="000000"/>
          <w:sz w:val="28"/>
          <w:szCs w:val="28"/>
        </w:rPr>
        <w:t>–</w:t>
      </w:r>
      <w:r w:rsidRPr="00885B1E">
        <w:rPr>
          <w:color w:val="000000"/>
          <w:sz w:val="28"/>
          <w:szCs w:val="28"/>
        </w:rPr>
        <w:t>1913 гг., на 40</w:t>
      </w:r>
      <w:r>
        <w:rPr>
          <w:color w:val="000000"/>
          <w:sz w:val="28"/>
          <w:szCs w:val="28"/>
        </w:rPr>
        <w:t>–</w:t>
      </w:r>
      <w:r w:rsidRPr="00885B1E">
        <w:rPr>
          <w:color w:val="000000"/>
          <w:sz w:val="28"/>
          <w:szCs w:val="28"/>
        </w:rPr>
        <w:t>50% уменьшилось поголовье скота.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Зимой 1932</w:t>
      </w:r>
      <w:r>
        <w:rPr>
          <w:color w:val="000000"/>
          <w:sz w:val="28"/>
          <w:szCs w:val="28"/>
        </w:rPr>
        <w:t>–</w:t>
      </w:r>
      <w:r w:rsidRPr="00885B1E">
        <w:rPr>
          <w:color w:val="000000"/>
          <w:sz w:val="28"/>
          <w:szCs w:val="28"/>
        </w:rPr>
        <w:t>1933 гг. многие, только что коллективизированные хозяйства охв</w:t>
      </w:r>
      <w:r w:rsidRPr="00885B1E">
        <w:rPr>
          <w:color w:val="000000"/>
          <w:sz w:val="28"/>
          <w:szCs w:val="28"/>
        </w:rPr>
        <w:t>а</w:t>
      </w:r>
      <w:r w:rsidRPr="00885B1E">
        <w:rPr>
          <w:color w:val="000000"/>
          <w:sz w:val="28"/>
          <w:szCs w:val="28"/>
        </w:rPr>
        <w:t>тил голод, в результате умерло от 3 до 5 млн. человек (точная цифра неизвестна).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Колхозники не были хозяевами произведенной продукции; почти все они сд</w:t>
      </w:r>
      <w:r w:rsidRPr="00885B1E">
        <w:rPr>
          <w:color w:val="000000"/>
          <w:sz w:val="28"/>
          <w:szCs w:val="28"/>
        </w:rPr>
        <w:t>а</w:t>
      </w:r>
      <w:r w:rsidRPr="00885B1E">
        <w:rPr>
          <w:color w:val="000000"/>
          <w:sz w:val="28"/>
          <w:szCs w:val="28"/>
        </w:rPr>
        <w:t>вали государству по очень низким ценам. При проведении коллективизации власти опирались на беднейшую часть крестьянства и рабочего класса. Для организации ко</w:t>
      </w:r>
      <w:r w:rsidRPr="00885B1E">
        <w:rPr>
          <w:color w:val="000000"/>
          <w:sz w:val="28"/>
          <w:szCs w:val="28"/>
        </w:rPr>
        <w:t>л</w:t>
      </w:r>
      <w:r w:rsidRPr="00885B1E">
        <w:rPr>
          <w:color w:val="000000"/>
          <w:sz w:val="28"/>
          <w:szCs w:val="28"/>
        </w:rPr>
        <w:t xml:space="preserve">хозов в деревню было направлено 35 тыс. рабочих </w:t>
      </w:r>
      <w:r>
        <w:rPr>
          <w:color w:val="000000"/>
          <w:sz w:val="28"/>
          <w:szCs w:val="28"/>
        </w:rPr>
        <w:t>–</w:t>
      </w:r>
      <w:r w:rsidRPr="00885B1E">
        <w:rPr>
          <w:color w:val="000000"/>
          <w:sz w:val="28"/>
          <w:szCs w:val="28"/>
        </w:rPr>
        <w:t xml:space="preserve"> партийцев, многие из которых слабо разбирались в вопросах сельского хозяйства.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целом коллективизация серьезно подорвала производительные силы в д</w:t>
      </w:r>
      <w:r w:rsidRPr="00885B1E">
        <w:rPr>
          <w:color w:val="000000"/>
          <w:sz w:val="28"/>
          <w:szCs w:val="28"/>
        </w:rPr>
        <w:t>е</w:t>
      </w:r>
      <w:r w:rsidRPr="00885B1E">
        <w:rPr>
          <w:color w:val="000000"/>
          <w:sz w:val="28"/>
          <w:szCs w:val="28"/>
        </w:rPr>
        <w:t xml:space="preserve">ревне, привела к ее </w:t>
      </w:r>
      <w:proofErr w:type="spellStart"/>
      <w:r w:rsidRPr="00885B1E">
        <w:rPr>
          <w:color w:val="000000"/>
          <w:sz w:val="28"/>
          <w:szCs w:val="28"/>
        </w:rPr>
        <w:t>раскрестьяниванию</w:t>
      </w:r>
      <w:proofErr w:type="spellEnd"/>
      <w:r w:rsidRPr="00885B1E">
        <w:rPr>
          <w:color w:val="000000"/>
          <w:sz w:val="28"/>
          <w:szCs w:val="28"/>
        </w:rPr>
        <w:t>.</w:t>
      </w:r>
    </w:p>
    <w:p w:rsidR="0023226E" w:rsidRDefault="0023226E" w:rsidP="00A4003C">
      <w:pPr>
        <w:shd w:val="clear" w:color="auto" w:fill="FFFFFF"/>
        <w:autoSpaceDE w:val="0"/>
        <w:autoSpaceDN w:val="0"/>
        <w:adjustRightInd w:val="0"/>
        <w:jc w:val="both"/>
        <w:rPr>
          <w:i/>
          <w:iCs/>
          <w:color w:val="000000"/>
          <w:sz w:val="28"/>
          <w:szCs w:val="28"/>
        </w:rPr>
      </w:pPr>
    </w:p>
    <w:p w:rsidR="0023226E" w:rsidRPr="00045662" w:rsidRDefault="0023226E" w:rsidP="00A4003C">
      <w:pPr>
        <w:shd w:val="clear" w:color="auto" w:fill="FFFFFF"/>
        <w:autoSpaceDE w:val="0"/>
        <w:autoSpaceDN w:val="0"/>
        <w:adjustRightInd w:val="0"/>
        <w:jc w:val="center"/>
        <w:rPr>
          <w:b/>
          <w:i/>
          <w:iCs/>
          <w:color w:val="000000"/>
          <w:sz w:val="28"/>
          <w:szCs w:val="28"/>
        </w:rPr>
      </w:pPr>
      <w:r w:rsidRPr="00045662">
        <w:rPr>
          <w:b/>
          <w:i/>
          <w:iCs/>
          <w:color w:val="000000"/>
          <w:sz w:val="28"/>
          <w:szCs w:val="28"/>
        </w:rPr>
        <w:t>§ 3. Культурное строительство в СССР</w:t>
      </w:r>
    </w:p>
    <w:p w:rsidR="0023226E" w:rsidRPr="00885B1E" w:rsidRDefault="0023226E" w:rsidP="00A4003C">
      <w:pPr>
        <w:shd w:val="clear" w:color="auto" w:fill="FFFFFF"/>
        <w:autoSpaceDE w:val="0"/>
        <w:autoSpaceDN w:val="0"/>
        <w:adjustRightInd w:val="0"/>
        <w:jc w:val="both"/>
        <w:rPr>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Форсированными методами в эти годы решались и проблемы культуры. Кул</w:t>
      </w:r>
      <w:r w:rsidRPr="00885B1E">
        <w:rPr>
          <w:color w:val="000000"/>
          <w:sz w:val="28"/>
          <w:szCs w:val="28"/>
        </w:rPr>
        <w:t>ь</w:t>
      </w:r>
      <w:r w:rsidRPr="00885B1E">
        <w:rPr>
          <w:color w:val="000000"/>
          <w:sz w:val="28"/>
          <w:szCs w:val="28"/>
        </w:rPr>
        <w:t>турное строительство в СССР предполагало осуществление множества взаимосвяза</w:t>
      </w:r>
      <w:r w:rsidRPr="00885B1E">
        <w:rPr>
          <w:color w:val="000000"/>
          <w:sz w:val="28"/>
          <w:szCs w:val="28"/>
        </w:rPr>
        <w:t>н</w:t>
      </w:r>
      <w:r w:rsidRPr="00885B1E">
        <w:rPr>
          <w:color w:val="000000"/>
          <w:sz w:val="28"/>
          <w:szCs w:val="28"/>
        </w:rPr>
        <w:t>ных между собой задач.</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Социалистическая модернизация и «воспитание нового человека» требовали скорейшего преодоления культурной отсталости широких масс населения. Одной из важнейших задач являлась ликвидация неграмотности. Достаточно отметить, что до Октября 1917 г. более 60% взрослого населения страны не умело ни читать, ни писать. Неграмотность сельского населения достигала 80%, многие народности вообще не имели письменности. Еще в 1919 г. правительство приняло декрет «О ликвидации н</w:t>
      </w:r>
      <w:r w:rsidRPr="00885B1E">
        <w:rPr>
          <w:color w:val="000000"/>
          <w:sz w:val="28"/>
          <w:szCs w:val="28"/>
        </w:rPr>
        <w:t>е</w:t>
      </w:r>
      <w:r w:rsidRPr="00885B1E">
        <w:rPr>
          <w:color w:val="000000"/>
          <w:sz w:val="28"/>
          <w:szCs w:val="28"/>
        </w:rPr>
        <w:t>грамотности среди населения России». Закон обязывал всех граждан в возрасте от 8 до 50 лет, не умеющих читать и писать, обучаться грамоте на родном или русском языке. В городах и сельской местности создавались пункты ликбеза для обучения н</w:t>
      </w:r>
      <w:r w:rsidRPr="00885B1E">
        <w:rPr>
          <w:color w:val="000000"/>
          <w:sz w:val="28"/>
          <w:szCs w:val="28"/>
        </w:rPr>
        <w:t>е</w:t>
      </w:r>
      <w:r w:rsidRPr="00885B1E">
        <w:rPr>
          <w:color w:val="000000"/>
          <w:sz w:val="28"/>
          <w:szCs w:val="28"/>
        </w:rPr>
        <w:t>грамотных чтению и письму. Однако эта работа</w:t>
      </w:r>
      <w:r>
        <w:rPr>
          <w:color w:val="000000"/>
          <w:sz w:val="28"/>
          <w:szCs w:val="28"/>
        </w:rPr>
        <w:t xml:space="preserve"> </w:t>
      </w:r>
      <w:r w:rsidRPr="00885B1E">
        <w:rPr>
          <w:color w:val="000000"/>
          <w:sz w:val="28"/>
          <w:szCs w:val="28"/>
        </w:rPr>
        <w:t>осложнялась</w:t>
      </w:r>
      <w:r>
        <w:rPr>
          <w:color w:val="000000"/>
          <w:sz w:val="28"/>
          <w:szCs w:val="28"/>
        </w:rPr>
        <w:t xml:space="preserve"> </w:t>
      </w:r>
      <w:r w:rsidRPr="00885B1E">
        <w:rPr>
          <w:color w:val="000000"/>
          <w:sz w:val="28"/>
          <w:szCs w:val="28"/>
        </w:rPr>
        <w:t>недостатком</w:t>
      </w:r>
      <w:r>
        <w:rPr>
          <w:color w:val="000000"/>
          <w:sz w:val="28"/>
          <w:szCs w:val="28"/>
        </w:rPr>
        <w:t xml:space="preserve"> </w:t>
      </w:r>
      <w:r w:rsidRPr="00885B1E">
        <w:rPr>
          <w:color w:val="000000"/>
          <w:sz w:val="28"/>
          <w:szCs w:val="28"/>
        </w:rPr>
        <w:t>финансовых</w:t>
      </w:r>
      <w:r>
        <w:rPr>
          <w:color w:val="000000"/>
          <w:sz w:val="28"/>
          <w:szCs w:val="28"/>
        </w:rPr>
        <w:t xml:space="preserve"> </w:t>
      </w:r>
      <w:r w:rsidRPr="00885B1E">
        <w:rPr>
          <w:color w:val="000000"/>
          <w:sz w:val="28"/>
          <w:szCs w:val="28"/>
        </w:rPr>
        <w:t>средств,</w:t>
      </w:r>
      <w:r>
        <w:rPr>
          <w:color w:val="000000"/>
          <w:sz w:val="28"/>
          <w:szCs w:val="28"/>
        </w:rPr>
        <w:t xml:space="preserve"> </w:t>
      </w:r>
      <w:r w:rsidRPr="00885B1E">
        <w:rPr>
          <w:color w:val="000000"/>
          <w:sz w:val="28"/>
          <w:szCs w:val="28"/>
        </w:rPr>
        <w:t>слабостью</w:t>
      </w:r>
      <w:r>
        <w:rPr>
          <w:color w:val="000000"/>
          <w:sz w:val="28"/>
          <w:szCs w:val="28"/>
        </w:rPr>
        <w:t xml:space="preserve"> </w:t>
      </w:r>
      <w:r w:rsidRPr="00885B1E">
        <w:rPr>
          <w:color w:val="000000"/>
          <w:sz w:val="28"/>
          <w:szCs w:val="28"/>
        </w:rPr>
        <w:t>материальной базы, нехваткой педагогических кадров. В этих у</w:t>
      </w:r>
      <w:r w:rsidRPr="00885B1E">
        <w:rPr>
          <w:color w:val="000000"/>
          <w:sz w:val="28"/>
          <w:szCs w:val="28"/>
        </w:rPr>
        <w:t>с</w:t>
      </w:r>
      <w:r w:rsidRPr="00885B1E">
        <w:rPr>
          <w:color w:val="000000"/>
          <w:sz w:val="28"/>
          <w:szCs w:val="28"/>
        </w:rPr>
        <w:t>ловиях большую помощь в ликвидации неграмотности оказали общественные орган</w:t>
      </w:r>
      <w:r w:rsidRPr="00885B1E">
        <w:rPr>
          <w:color w:val="000000"/>
          <w:sz w:val="28"/>
          <w:szCs w:val="28"/>
        </w:rPr>
        <w:t>и</w:t>
      </w:r>
      <w:r w:rsidRPr="00885B1E">
        <w:rPr>
          <w:color w:val="000000"/>
          <w:sz w:val="28"/>
          <w:szCs w:val="28"/>
        </w:rPr>
        <w:t>зации. Так, в 1923 г. возникло общество «Долой неграмотность», активно подключи</w:t>
      </w:r>
      <w:r w:rsidRPr="00885B1E">
        <w:rPr>
          <w:color w:val="000000"/>
          <w:sz w:val="28"/>
          <w:szCs w:val="28"/>
        </w:rPr>
        <w:t>л</w:t>
      </w:r>
      <w:r w:rsidRPr="00885B1E">
        <w:rPr>
          <w:color w:val="000000"/>
          <w:sz w:val="28"/>
          <w:szCs w:val="28"/>
        </w:rPr>
        <w:t>ся к этой работе и комсомол.</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результате уже к 1939 г. количество грамотного населения в возрасте старше 9 лет достигло 82%, что было большим достижением для СССР.</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С 1930 г. вводится обязательное начальное образование. В этих условиях резко возрос спрос на учительские кадры. Расширялась сеть педагогических институтов и техникумов, были созданы краткосрочные курсы по подготовке педагогов начальных школ.</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Индустриализация и потребность в создании «своей» </w:t>
      </w:r>
      <w:proofErr w:type="spellStart"/>
      <w:r w:rsidRPr="00885B1E">
        <w:rPr>
          <w:color w:val="000000"/>
          <w:sz w:val="28"/>
          <w:szCs w:val="28"/>
        </w:rPr>
        <w:t>небуржуазной</w:t>
      </w:r>
      <w:proofErr w:type="spellEnd"/>
      <w:r w:rsidRPr="00885B1E">
        <w:rPr>
          <w:color w:val="000000"/>
          <w:sz w:val="28"/>
          <w:szCs w:val="28"/>
        </w:rPr>
        <w:t xml:space="preserve"> интелл</w:t>
      </w:r>
      <w:r w:rsidRPr="00885B1E">
        <w:rPr>
          <w:color w:val="000000"/>
          <w:sz w:val="28"/>
          <w:szCs w:val="28"/>
        </w:rPr>
        <w:t>и</w:t>
      </w:r>
      <w:r w:rsidRPr="00885B1E">
        <w:rPr>
          <w:color w:val="000000"/>
          <w:sz w:val="28"/>
          <w:szCs w:val="28"/>
        </w:rPr>
        <w:t>генции потребовали быстрого развития среднего специального и высшего образов</w:t>
      </w:r>
      <w:r w:rsidRPr="00885B1E">
        <w:rPr>
          <w:color w:val="000000"/>
          <w:sz w:val="28"/>
          <w:szCs w:val="28"/>
        </w:rPr>
        <w:t>а</w:t>
      </w:r>
      <w:r w:rsidRPr="00885B1E">
        <w:rPr>
          <w:color w:val="000000"/>
          <w:sz w:val="28"/>
          <w:szCs w:val="28"/>
        </w:rPr>
        <w:t>ния. В 1940 г. в стране работало 4600 вузов и техникумов. Советский Союз вышел на первое место в мире по числу учащихся и студентов.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Советская интеллигенция формировалась из трех источников: специалистов ст</w:t>
      </w:r>
      <w:r w:rsidRPr="00885B1E">
        <w:rPr>
          <w:color w:val="000000"/>
          <w:sz w:val="28"/>
          <w:szCs w:val="28"/>
        </w:rPr>
        <w:t>а</w:t>
      </w:r>
      <w:r w:rsidRPr="00885B1E">
        <w:rPr>
          <w:color w:val="000000"/>
          <w:sz w:val="28"/>
          <w:szCs w:val="28"/>
        </w:rPr>
        <w:t>рой школы, выдвиженцев из среды рабочих и крестьян и путем подготовки специал</w:t>
      </w:r>
      <w:r w:rsidRPr="00885B1E">
        <w:rPr>
          <w:color w:val="000000"/>
          <w:sz w:val="28"/>
          <w:szCs w:val="28"/>
        </w:rPr>
        <w:t>и</w:t>
      </w:r>
      <w:r w:rsidRPr="00885B1E">
        <w:rPr>
          <w:color w:val="000000"/>
          <w:sz w:val="28"/>
          <w:szCs w:val="28"/>
        </w:rPr>
        <w:t>стов вузами и техникумами.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Крупные успехи были достигнуты в развитии науки и техники. Ведущим научным центром стала Академия наук СССР. Плодотворно работали созданные в 20</w:t>
      </w:r>
      <w:r>
        <w:rPr>
          <w:color w:val="000000"/>
          <w:sz w:val="28"/>
          <w:szCs w:val="28"/>
        </w:rPr>
        <w:t>–</w:t>
      </w:r>
      <w:r w:rsidRPr="00885B1E">
        <w:rPr>
          <w:color w:val="000000"/>
          <w:sz w:val="28"/>
          <w:szCs w:val="28"/>
        </w:rPr>
        <w:t>30</w:t>
      </w:r>
      <w:r>
        <w:rPr>
          <w:color w:val="000000"/>
          <w:sz w:val="28"/>
          <w:szCs w:val="28"/>
        </w:rPr>
        <w:t>–</w:t>
      </w:r>
      <w:r w:rsidRPr="00885B1E">
        <w:rPr>
          <w:color w:val="000000"/>
          <w:sz w:val="28"/>
          <w:szCs w:val="28"/>
        </w:rPr>
        <w:t>е годы Академии союзных республик, многочисленные отраслевые научно</w:t>
      </w:r>
      <w:r>
        <w:rPr>
          <w:color w:val="000000"/>
          <w:sz w:val="28"/>
          <w:szCs w:val="28"/>
        </w:rPr>
        <w:t>–</w:t>
      </w:r>
      <w:r w:rsidRPr="00885B1E">
        <w:rPr>
          <w:color w:val="000000"/>
          <w:sz w:val="28"/>
          <w:szCs w:val="28"/>
        </w:rPr>
        <w:t>исследовательские институты и лаборатории. Мировое признание получили труды Н.</w:t>
      </w:r>
      <w:r>
        <w:rPr>
          <w:color w:val="000000"/>
          <w:sz w:val="28"/>
          <w:szCs w:val="28"/>
        </w:rPr>
        <w:t xml:space="preserve"> </w:t>
      </w:r>
      <w:r w:rsidRPr="00885B1E">
        <w:rPr>
          <w:color w:val="000000"/>
          <w:sz w:val="28"/>
          <w:szCs w:val="28"/>
        </w:rPr>
        <w:t>Е. Жуковского, К.</w:t>
      </w:r>
      <w:r>
        <w:rPr>
          <w:color w:val="000000"/>
          <w:sz w:val="28"/>
          <w:szCs w:val="28"/>
        </w:rPr>
        <w:t xml:space="preserve"> </w:t>
      </w:r>
      <w:r w:rsidRPr="00885B1E">
        <w:rPr>
          <w:color w:val="000000"/>
          <w:sz w:val="28"/>
          <w:szCs w:val="28"/>
        </w:rPr>
        <w:t>Э. Циолковского, И.</w:t>
      </w:r>
      <w:r>
        <w:rPr>
          <w:color w:val="000000"/>
          <w:sz w:val="28"/>
          <w:szCs w:val="28"/>
        </w:rPr>
        <w:t xml:space="preserve"> </w:t>
      </w:r>
      <w:r w:rsidRPr="00885B1E">
        <w:rPr>
          <w:color w:val="000000"/>
          <w:sz w:val="28"/>
          <w:szCs w:val="28"/>
        </w:rPr>
        <w:t>П. Бардина, В.</w:t>
      </w:r>
      <w:r>
        <w:rPr>
          <w:color w:val="000000"/>
          <w:sz w:val="28"/>
          <w:szCs w:val="28"/>
        </w:rPr>
        <w:t xml:space="preserve"> </w:t>
      </w:r>
      <w:r w:rsidRPr="00885B1E">
        <w:rPr>
          <w:color w:val="000000"/>
          <w:sz w:val="28"/>
          <w:szCs w:val="28"/>
        </w:rPr>
        <w:t>И. Вернадского, С</w:t>
      </w:r>
      <w:r>
        <w:rPr>
          <w:color w:val="000000"/>
          <w:sz w:val="28"/>
          <w:szCs w:val="28"/>
        </w:rPr>
        <w:t xml:space="preserve">. </w:t>
      </w:r>
      <w:r w:rsidRPr="00885B1E">
        <w:rPr>
          <w:color w:val="000000"/>
          <w:sz w:val="28"/>
          <w:szCs w:val="28"/>
        </w:rPr>
        <w:t xml:space="preserve">И. Вавилова, А.Ф. Иоффе, </w:t>
      </w:r>
      <w:r>
        <w:rPr>
          <w:color w:val="000000"/>
          <w:sz w:val="28"/>
          <w:szCs w:val="28"/>
        </w:rPr>
        <w:br/>
      </w:r>
      <w:r w:rsidRPr="00885B1E">
        <w:rPr>
          <w:color w:val="000000"/>
          <w:sz w:val="28"/>
          <w:szCs w:val="28"/>
        </w:rPr>
        <w:t>И.</w:t>
      </w:r>
      <w:r>
        <w:rPr>
          <w:color w:val="000000"/>
          <w:sz w:val="28"/>
          <w:szCs w:val="28"/>
        </w:rPr>
        <w:t xml:space="preserve"> </w:t>
      </w:r>
      <w:r w:rsidRPr="00885B1E">
        <w:rPr>
          <w:color w:val="000000"/>
          <w:sz w:val="28"/>
          <w:szCs w:val="28"/>
        </w:rPr>
        <w:t>М. Губкина, Л.</w:t>
      </w:r>
      <w:r>
        <w:rPr>
          <w:color w:val="000000"/>
          <w:sz w:val="28"/>
          <w:szCs w:val="28"/>
        </w:rPr>
        <w:t xml:space="preserve"> </w:t>
      </w:r>
      <w:r w:rsidRPr="00885B1E">
        <w:rPr>
          <w:color w:val="000000"/>
          <w:sz w:val="28"/>
          <w:szCs w:val="28"/>
        </w:rPr>
        <w:t>Д. Ландау, Ф</w:t>
      </w:r>
      <w:r>
        <w:rPr>
          <w:color w:val="000000"/>
          <w:sz w:val="28"/>
          <w:szCs w:val="28"/>
        </w:rPr>
        <w:t xml:space="preserve">. </w:t>
      </w:r>
      <w:r w:rsidRPr="00885B1E">
        <w:rPr>
          <w:color w:val="000000"/>
          <w:sz w:val="28"/>
          <w:szCs w:val="28"/>
        </w:rPr>
        <w:t xml:space="preserve">А. </w:t>
      </w:r>
      <w:proofErr w:type="spellStart"/>
      <w:r w:rsidRPr="00885B1E">
        <w:rPr>
          <w:color w:val="000000"/>
          <w:sz w:val="28"/>
          <w:szCs w:val="28"/>
        </w:rPr>
        <w:t>Цандлера</w:t>
      </w:r>
      <w:proofErr w:type="spellEnd"/>
      <w:r w:rsidRPr="00885B1E">
        <w:rPr>
          <w:color w:val="000000"/>
          <w:sz w:val="28"/>
          <w:szCs w:val="28"/>
        </w:rPr>
        <w:t>, А.</w:t>
      </w:r>
      <w:r>
        <w:rPr>
          <w:color w:val="000000"/>
          <w:sz w:val="28"/>
          <w:szCs w:val="28"/>
        </w:rPr>
        <w:t xml:space="preserve"> </w:t>
      </w:r>
      <w:r w:rsidRPr="00885B1E">
        <w:rPr>
          <w:color w:val="000000"/>
          <w:sz w:val="28"/>
          <w:szCs w:val="28"/>
        </w:rPr>
        <w:t>Н. Туполева и многих других.</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Численность научных работников в 1940 г. достигла в СССР 98,3 тыс. против 11,6 тыс. человек в 1914 г.</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Глубокий след в общественной жизни, сознании и духовной жизни людей о</w:t>
      </w:r>
      <w:r w:rsidRPr="00885B1E">
        <w:rPr>
          <w:color w:val="000000"/>
          <w:sz w:val="28"/>
          <w:szCs w:val="28"/>
        </w:rPr>
        <w:t>с</w:t>
      </w:r>
      <w:r w:rsidRPr="00885B1E">
        <w:rPr>
          <w:color w:val="000000"/>
          <w:sz w:val="28"/>
          <w:szCs w:val="28"/>
        </w:rPr>
        <w:t>тавляла молодая советская литература. Преодолевая трудности роста, негативные н</w:t>
      </w:r>
      <w:r w:rsidRPr="00885B1E">
        <w:rPr>
          <w:color w:val="000000"/>
          <w:sz w:val="28"/>
          <w:szCs w:val="28"/>
        </w:rPr>
        <w:t>и</w:t>
      </w:r>
      <w:r w:rsidRPr="00885B1E">
        <w:rPr>
          <w:color w:val="000000"/>
          <w:sz w:val="28"/>
          <w:szCs w:val="28"/>
        </w:rPr>
        <w:t>гилистические тенденции, идеологическое давление политического руководства, п</w:t>
      </w:r>
      <w:r w:rsidRPr="00885B1E">
        <w:rPr>
          <w:color w:val="000000"/>
          <w:sz w:val="28"/>
          <w:szCs w:val="28"/>
        </w:rPr>
        <w:t>и</w:t>
      </w:r>
      <w:r w:rsidRPr="00885B1E">
        <w:rPr>
          <w:color w:val="000000"/>
          <w:sz w:val="28"/>
          <w:szCs w:val="28"/>
        </w:rPr>
        <w:t>сатели, поэты, драматурги, создавали многие произведения, ценность которых не снижается с минувшими десятилетиями. Ядро советской литературы тех лет составили М. Горький, Д. Бедный, В</w:t>
      </w:r>
      <w:r>
        <w:rPr>
          <w:color w:val="000000"/>
          <w:sz w:val="28"/>
          <w:szCs w:val="28"/>
        </w:rPr>
        <w:t xml:space="preserve">. </w:t>
      </w:r>
      <w:r w:rsidRPr="00885B1E">
        <w:rPr>
          <w:color w:val="000000"/>
          <w:sz w:val="28"/>
          <w:szCs w:val="28"/>
        </w:rPr>
        <w:t>Л. Брюсов, А.</w:t>
      </w:r>
      <w:r>
        <w:rPr>
          <w:color w:val="000000"/>
          <w:sz w:val="28"/>
          <w:szCs w:val="28"/>
        </w:rPr>
        <w:t xml:space="preserve"> </w:t>
      </w:r>
      <w:r w:rsidRPr="00885B1E">
        <w:rPr>
          <w:color w:val="000000"/>
          <w:sz w:val="28"/>
          <w:szCs w:val="28"/>
        </w:rPr>
        <w:t>А. Блок, В</w:t>
      </w:r>
      <w:r>
        <w:rPr>
          <w:color w:val="000000"/>
          <w:sz w:val="28"/>
          <w:szCs w:val="28"/>
        </w:rPr>
        <w:t xml:space="preserve">. </w:t>
      </w:r>
      <w:r w:rsidRPr="00885B1E">
        <w:rPr>
          <w:color w:val="000000"/>
          <w:sz w:val="28"/>
          <w:szCs w:val="28"/>
        </w:rPr>
        <w:t>В. Маяковский, С.</w:t>
      </w:r>
      <w:r>
        <w:rPr>
          <w:color w:val="000000"/>
          <w:sz w:val="28"/>
          <w:szCs w:val="28"/>
        </w:rPr>
        <w:t xml:space="preserve"> </w:t>
      </w:r>
      <w:r w:rsidRPr="00885B1E">
        <w:rPr>
          <w:color w:val="000000"/>
          <w:sz w:val="28"/>
          <w:szCs w:val="28"/>
        </w:rPr>
        <w:t>А. Есенин, М.</w:t>
      </w:r>
      <w:r>
        <w:rPr>
          <w:color w:val="000000"/>
          <w:sz w:val="28"/>
          <w:szCs w:val="28"/>
        </w:rPr>
        <w:t xml:space="preserve"> </w:t>
      </w:r>
      <w:r w:rsidRPr="00885B1E">
        <w:rPr>
          <w:color w:val="000000"/>
          <w:sz w:val="28"/>
          <w:szCs w:val="28"/>
        </w:rPr>
        <w:t>А. Шолохов, А.</w:t>
      </w:r>
      <w:r>
        <w:rPr>
          <w:color w:val="000000"/>
          <w:sz w:val="28"/>
          <w:szCs w:val="28"/>
        </w:rPr>
        <w:t xml:space="preserve"> </w:t>
      </w:r>
      <w:r w:rsidRPr="00885B1E">
        <w:rPr>
          <w:color w:val="000000"/>
          <w:sz w:val="28"/>
          <w:szCs w:val="28"/>
        </w:rPr>
        <w:t>А. Фадеев, Ф.</w:t>
      </w:r>
      <w:r>
        <w:rPr>
          <w:color w:val="000000"/>
          <w:sz w:val="28"/>
          <w:szCs w:val="28"/>
        </w:rPr>
        <w:t xml:space="preserve"> </w:t>
      </w:r>
      <w:r w:rsidRPr="00885B1E">
        <w:rPr>
          <w:color w:val="000000"/>
          <w:sz w:val="28"/>
          <w:szCs w:val="28"/>
        </w:rPr>
        <w:t>И. Парфенов, А</w:t>
      </w:r>
      <w:r>
        <w:rPr>
          <w:color w:val="000000"/>
          <w:sz w:val="28"/>
          <w:szCs w:val="28"/>
        </w:rPr>
        <w:t xml:space="preserve">. </w:t>
      </w:r>
      <w:r w:rsidRPr="00885B1E">
        <w:rPr>
          <w:color w:val="000000"/>
          <w:sz w:val="28"/>
          <w:szCs w:val="28"/>
        </w:rPr>
        <w:t>С. Серафимович, А.</w:t>
      </w:r>
      <w:r>
        <w:rPr>
          <w:color w:val="000000"/>
          <w:sz w:val="28"/>
          <w:szCs w:val="28"/>
        </w:rPr>
        <w:t xml:space="preserve"> </w:t>
      </w:r>
      <w:r w:rsidRPr="00885B1E">
        <w:rPr>
          <w:color w:val="000000"/>
          <w:sz w:val="28"/>
          <w:szCs w:val="28"/>
        </w:rPr>
        <w:t>Н. Толстой. Вместе с тем замалчивалось творчество А. П. Платонова, М.</w:t>
      </w:r>
      <w:r>
        <w:rPr>
          <w:color w:val="000000"/>
          <w:sz w:val="28"/>
          <w:szCs w:val="28"/>
        </w:rPr>
        <w:t xml:space="preserve"> </w:t>
      </w:r>
      <w:r w:rsidRPr="00885B1E">
        <w:rPr>
          <w:color w:val="000000"/>
          <w:sz w:val="28"/>
          <w:szCs w:val="28"/>
        </w:rPr>
        <w:t>А. Булгакова, О.</w:t>
      </w:r>
      <w:r>
        <w:rPr>
          <w:color w:val="000000"/>
          <w:sz w:val="28"/>
          <w:szCs w:val="28"/>
        </w:rPr>
        <w:t xml:space="preserve"> </w:t>
      </w:r>
      <w:r w:rsidRPr="00885B1E">
        <w:rPr>
          <w:color w:val="000000"/>
          <w:sz w:val="28"/>
          <w:szCs w:val="28"/>
        </w:rPr>
        <w:t>Э. Мандельштама, Б.</w:t>
      </w:r>
      <w:r>
        <w:rPr>
          <w:color w:val="000000"/>
          <w:sz w:val="28"/>
          <w:szCs w:val="28"/>
        </w:rPr>
        <w:t xml:space="preserve"> </w:t>
      </w:r>
      <w:r w:rsidRPr="00885B1E">
        <w:rPr>
          <w:color w:val="000000"/>
          <w:sz w:val="28"/>
          <w:szCs w:val="28"/>
        </w:rPr>
        <w:t>А. Пильняка.</w:t>
      </w:r>
    </w:p>
    <w:p w:rsidR="0023226E" w:rsidRPr="00885B1E" w:rsidRDefault="0023226E" w:rsidP="00A4003C">
      <w:pPr>
        <w:ind w:firstLine="709"/>
        <w:jc w:val="both"/>
        <w:rPr>
          <w:sz w:val="28"/>
          <w:szCs w:val="28"/>
        </w:rPr>
      </w:pPr>
      <w:r w:rsidRPr="00885B1E">
        <w:rPr>
          <w:color w:val="000000"/>
          <w:sz w:val="28"/>
          <w:szCs w:val="28"/>
        </w:rPr>
        <w:t>Громко заявило о себе советское музыкальное и театральное Искусство. Именно в 30</w:t>
      </w:r>
      <w:r>
        <w:rPr>
          <w:color w:val="000000"/>
          <w:sz w:val="28"/>
          <w:szCs w:val="28"/>
        </w:rPr>
        <w:t>-</w:t>
      </w:r>
      <w:r w:rsidRPr="00885B1E">
        <w:rPr>
          <w:color w:val="000000"/>
          <w:sz w:val="28"/>
          <w:szCs w:val="28"/>
        </w:rPr>
        <w:t>е годы С.</w:t>
      </w:r>
      <w:r>
        <w:rPr>
          <w:color w:val="000000"/>
          <w:sz w:val="28"/>
          <w:szCs w:val="28"/>
        </w:rPr>
        <w:t xml:space="preserve"> </w:t>
      </w:r>
      <w:r w:rsidRPr="00885B1E">
        <w:rPr>
          <w:color w:val="000000"/>
          <w:sz w:val="28"/>
          <w:szCs w:val="28"/>
        </w:rPr>
        <w:t>С. Прокофьев, Д.</w:t>
      </w:r>
      <w:r>
        <w:rPr>
          <w:color w:val="000000"/>
          <w:sz w:val="28"/>
          <w:szCs w:val="28"/>
        </w:rPr>
        <w:t xml:space="preserve"> </w:t>
      </w:r>
      <w:r w:rsidRPr="00885B1E">
        <w:rPr>
          <w:color w:val="000000"/>
          <w:sz w:val="28"/>
          <w:szCs w:val="28"/>
        </w:rPr>
        <w:t>Д. Шостакович, Д.</w:t>
      </w:r>
      <w:r>
        <w:rPr>
          <w:color w:val="000000"/>
          <w:sz w:val="28"/>
          <w:szCs w:val="28"/>
        </w:rPr>
        <w:t xml:space="preserve"> </w:t>
      </w:r>
      <w:r w:rsidRPr="00885B1E">
        <w:rPr>
          <w:color w:val="000000"/>
          <w:sz w:val="28"/>
          <w:szCs w:val="28"/>
        </w:rPr>
        <w:t xml:space="preserve">Б. </w:t>
      </w:r>
      <w:proofErr w:type="spellStart"/>
      <w:r w:rsidRPr="00885B1E">
        <w:rPr>
          <w:color w:val="000000"/>
          <w:sz w:val="28"/>
          <w:szCs w:val="28"/>
        </w:rPr>
        <w:t>Кабалевский</w:t>
      </w:r>
      <w:proofErr w:type="spellEnd"/>
      <w:r w:rsidRPr="00885B1E">
        <w:rPr>
          <w:color w:val="000000"/>
          <w:sz w:val="28"/>
          <w:szCs w:val="28"/>
        </w:rPr>
        <w:t>, Т.</w:t>
      </w:r>
      <w:r>
        <w:rPr>
          <w:color w:val="000000"/>
          <w:sz w:val="28"/>
          <w:szCs w:val="28"/>
        </w:rPr>
        <w:t xml:space="preserve"> </w:t>
      </w:r>
      <w:r w:rsidRPr="00885B1E">
        <w:rPr>
          <w:color w:val="000000"/>
          <w:sz w:val="28"/>
          <w:szCs w:val="28"/>
        </w:rPr>
        <w:t>Н. Хренников, Ю.</w:t>
      </w:r>
      <w:r>
        <w:rPr>
          <w:color w:val="000000"/>
          <w:sz w:val="28"/>
          <w:szCs w:val="28"/>
        </w:rPr>
        <w:t xml:space="preserve"> </w:t>
      </w:r>
      <w:r w:rsidRPr="00885B1E">
        <w:rPr>
          <w:color w:val="000000"/>
          <w:sz w:val="28"/>
          <w:szCs w:val="28"/>
        </w:rPr>
        <w:t xml:space="preserve">А. </w:t>
      </w:r>
      <w:proofErr w:type="spellStart"/>
      <w:r w:rsidRPr="00885B1E">
        <w:rPr>
          <w:color w:val="000000"/>
          <w:sz w:val="28"/>
          <w:szCs w:val="28"/>
        </w:rPr>
        <w:t>Шапорин</w:t>
      </w:r>
      <w:proofErr w:type="spellEnd"/>
      <w:r w:rsidRPr="00885B1E">
        <w:rPr>
          <w:color w:val="000000"/>
          <w:sz w:val="28"/>
          <w:szCs w:val="28"/>
        </w:rPr>
        <w:t>, Б.</w:t>
      </w:r>
      <w:r>
        <w:rPr>
          <w:color w:val="000000"/>
          <w:sz w:val="28"/>
          <w:szCs w:val="28"/>
        </w:rPr>
        <w:t xml:space="preserve"> </w:t>
      </w:r>
      <w:r w:rsidRPr="00885B1E">
        <w:rPr>
          <w:color w:val="000000"/>
          <w:sz w:val="28"/>
          <w:szCs w:val="28"/>
        </w:rPr>
        <w:t>В. Астафьев, И.</w:t>
      </w:r>
      <w:r>
        <w:rPr>
          <w:color w:val="000000"/>
          <w:sz w:val="28"/>
          <w:szCs w:val="28"/>
        </w:rPr>
        <w:t xml:space="preserve"> </w:t>
      </w:r>
      <w:r w:rsidRPr="00885B1E">
        <w:rPr>
          <w:color w:val="000000"/>
          <w:sz w:val="28"/>
          <w:szCs w:val="28"/>
        </w:rPr>
        <w:t>О. Дунаевский и др. написали произведения, которые вошли в золотой фонд</w:t>
      </w:r>
      <w:r>
        <w:rPr>
          <w:color w:val="000000"/>
          <w:sz w:val="28"/>
          <w:szCs w:val="28"/>
        </w:rPr>
        <w:t xml:space="preserve"> </w:t>
      </w:r>
      <w:r w:rsidRPr="00885B1E">
        <w:rPr>
          <w:color w:val="000000"/>
          <w:sz w:val="28"/>
          <w:szCs w:val="28"/>
        </w:rPr>
        <w:t>отечественной и мировой культуры. Быстро росла сеть театров, клубов дворцов культуры, библиотек, музеев.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Отмечая значительные успехи в культурной жизни общества, в то же время сл</w:t>
      </w:r>
      <w:r w:rsidRPr="00885B1E">
        <w:rPr>
          <w:color w:val="000000"/>
          <w:sz w:val="28"/>
          <w:szCs w:val="28"/>
        </w:rPr>
        <w:t>е</w:t>
      </w:r>
      <w:r w:rsidRPr="00885B1E">
        <w:rPr>
          <w:color w:val="000000"/>
          <w:sz w:val="28"/>
          <w:szCs w:val="28"/>
        </w:rPr>
        <w:t>дует отметить, что в условиях формирующейся административно</w:t>
      </w:r>
      <w:r>
        <w:rPr>
          <w:color w:val="000000"/>
          <w:sz w:val="28"/>
          <w:szCs w:val="28"/>
        </w:rPr>
        <w:t>-</w:t>
      </w:r>
      <w:r w:rsidRPr="00885B1E">
        <w:rPr>
          <w:color w:val="000000"/>
          <w:sz w:val="28"/>
          <w:szCs w:val="28"/>
        </w:rPr>
        <w:t>командной системы получили распространение авторитарность суждений и оценок, грубое вмешательство в творческую деятельность. Некоторые произведения годами не могли выйти в свет оседали в столах авторов, в запасниках музеев. Немало культурных ценностей в эти годы было уничтожено, продано за границу.</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Итоги преобразований в культурной сфере были неоднозначны. В результате этих преобразований были созданы огромные ценности в области духовной и мат</w:t>
      </w:r>
      <w:r w:rsidRPr="00885B1E">
        <w:rPr>
          <w:color w:val="000000"/>
          <w:sz w:val="28"/>
          <w:szCs w:val="28"/>
        </w:rPr>
        <w:t>е</w:t>
      </w:r>
      <w:r w:rsidRPr="00885B1E">
        <w:rPr>
          <w:color w:val="000000"/>
          <w:sz w:val="28"/>
          <w:szCs w:val="28"/>
        </w:rPr>
        <w:t>риальной культуры. Повысилась грамотность населения, увеличилась численность специалистов. И в то же время идеологический нажим на общественную жизнь, ре</w:t>
      </w:r>
      <w:r w:rsidRPr="00885B1E">
        <w:rPr>
          <w:color w:val="000000"/>
          <w:sz w:val="28"/>
          <w:szCs w:val="28"/>
        </w:rPr>
        <w:t>г</w:t>
      </w:r>
      <w:r w:rsidRPr="00885B1E">
        <w:rPr>
          <w:color w:val="000000"/>
          <w:sz w:val="28"/>
          <w:szCs w:val="28"/>
        </w:rPr>
        <w:t>ламентация художественного творчества тяжело отражались на развитии всех сфер культуры.</w:t>
      </w:r>
    </w:p>
    <w:p w:rsidR="0023226E" w:rsidRDefault="0023226E" w:rsidP="00A4003C">
      <w:pPr>
        <w:shd w:val="clear" w:color="auto" w:fill="FFFFFF"/>
        <w:autoSpaceDE w:val="0"/>
        <w:autoSpaceDN w:val="0"/>
        <w:adjustRightInd w:val="0"/>
        <w:jc w:val="both"/>
        <w:rPr>
          <w:i/>
          <w:iCs/>
          <w:color w:val="000000"/>
          <w:sz w:val="28"/>
          <w:szCs w:val="28"/>
        </w:rPr>
      </w:pPr>
    </w:p>
    <w:p w:rsidR="0023226E" w:rsidRPr="00070CA9" w:rsidRDefault="0023226E" w:rsidP="00A4003C">
      <w:pPr>
        <w:shd w:val="clear" w:color="auto" w:fill="FFFFFF"/>
        <w:autoSpaceDE w:val="0"/>
        <w:autoSpaceDN w:val="0"/>
        <w:adjustRightInd w:val="0"/>
        <w:jc w:val="center"/>
        <w:rPr>
          <w:b/>
          <w:i/>
          <w:iCs/>
          <w:color w:val="000000"/>
          <w:sz w:val="28"/>
          <w:szCs w:val="28"/>
        </w:rPr>
      </w:pPr>
      <w:r w:rsidRPr="00070CA9">
        <w:rPr>
          <w:b/>
          <w:i/>
          <w:iCs/>
          <w:color w:val="000000"/>
          <w:sz w:val="28"/>
          <w:szCs w:val="28"/>
        </w:rPr>
        <w:t>§ 4. Установление тоталитарной системы власти в СССР</w:t>
      </w:r>
    </w:p>
    <w:p w:rsidR="0023226E" w:rsidRPr="00885B1E" w:rsidRDefault="0023226E" w:rsidP="00A4003C">
      <w:pPr>
        <w:shd w:val="clear" w:color="auto" w:fill="FFFFFF"/>
        <w:autoSpaceDE w:val="0"/>
        <w:autoSpaceDN w:val="0"/>
        <w:adjustRightInd w:val="0"/>
        <w:jc w:val="both"/>
        <w:rPr>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конце 20</w:t>
      </w:r>
      <w:r>
        <w:rPr>
          <w:color w:val="000000"/>
          <w:sz w:val="28"/>
          <w:szCs w:val="28"/>
        </w:rPr>
        <w:t>-</w:t>
      </w:r>
      <w:r w:rsidRPr="00885B1E">
        <w:rPr>
          <w:color w:val="000000"/>
          <w:sz w:val="28"/>
          <w:szCs w:val="28"/>
        </w:rPr>
        <w:t xml:space="preserve">х </w:t>
      </w:r>
      <w:r>
        <w:rPr>
          <w:color w:val="000000"/>
          <w:sz w:val="28"/>
          <w:szCs w:val="28"/>
        </w:rPr>
        <w:t>–</w:t>
      </w:r>
      <w:r w:rsidRPr="00885B1E">
        <w:rPr>
          <w:color w:val="000000"/>
          <w:sz w:val="28"/>
          <w:szCs w:val="28"/>
        </w:rPr>
        <w:t xml:space="preserve"> начале 30</w:t>
      </w:r>
      <w:r>
        <w:rPr>
          <w:color w:val="000000"/>
          <w:sz w:val="28"/>
          <w:szCs w:val="28"/>
        </w:rPr>
        <w:t>-</w:t>
      </w:r>
      <w:r w:rsidRPr="00885B1E">
        <w:rPr>
          <w:color w:val="000000"/>
          <w:sz w:val="28"/>
          <w:szCs w:val="28"/>
        </w:rPr>
        <w:t>х гг. в Советском Союзе сложилась тоталитарная сист</w:t>
      </w:r>
      <w:r w:rsidRPr="00885B1E">
        <w:rPr>
          <w:color w:val="000000"/>
          <w:sz w:val="28"/>
          <w:szCs w:val="28"/>
        </w:rPr>
        <w:t>е</w:t>
      </w:r>
      <w:r w:rsidRPr="00885B1E">
        <w:rPr>
          <w:color w:val="000000"/>
          <w:sz w:val="28"/>
          <w:szCs w:val="28"/>
        </w:rPr>
        <w:t>ма власти. Тоталитарный режим контролировал все сферы жизни общества, включая личную жизнь человека.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Одной из объективных причин установления тоталитаризма в СССР был сравн</w:t>
      </w:r>
      <w:r w:rsidRPr="00885B1E">
        <w:rPr>
          <w:color w:val="000000"/>
          <w:sz w:val="28"/>
          <w:szCs w:val="28"/>
        </w:rPr>
        <w:t>и</w:t>
      </w:r>
      <w:r w:rsidRPr="00885B1E">
        <w:rPr>
          <w:color w:val="000000"/>
          <w:sz w:val="28"/>
          <w:szCs w:val="28"/>
        </w:rPr>
        <w:t>тельно невысокий уровень социально</w:t>
      </w:r>
      <w:r>
        <w:rPr>
          <w:color w:val="000000"/>
          <w:sz w:val="28"/>
          <w:szCs w:val="28"/>
        </w:rPr>
        <w:t>-</w:t>
      </w:r>
      <w:r w:rsidRPr="00885B1E">
        <w:rPr>
          <w:color w:val="000000"/>
          <w:sz w:val="28"/>
          <w:szCs w:val="28"/>
        </w:rPr>
        <w:t>экономического развития страны. Отсутствие объективных предпосылок для построения социализма привело к повышению роли субъективного фактора, среди которых возросла роль вождя, правящей партии и т.д. Именно у них концентрировалась реальная политическая власть. Отсутствовали мн</w:t>
      </w:r>
      <w:r w:rsidRPr="00885B1E">
        <w:rPr>
          <w:color w:val="000000"/>
          <w:sz w:val="28"/>
          <w:szCs w:val="28"/>
        </w:rPr>
        <w:t>о</w:t>
      </w:r>
      <w:r w:rsidRPr="00885B1E">
        <w:rPr>
          <w:color w:val="000000"/>
          <w:sz w:val="28"/>
          <w:szCs w:val="28"/>
        </w:rPr>
        <w:t>гие нормативные документы, регламентировавшие отношения партии и государства.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Еще в 1922 г. Ленин рекомендовал снять Сталина с поста Генсека, мотивируя это грубостью Сталина, его мстительностью, нетерпимостью к критике. Но в силу разли</w:t>
      </w:r>
      <w:r w:rsidRPr="00885B1E">
        <w:rPr>
          <w:color w:val="000000"/>
          <w:sz w:val="28"/>
          <w:szCs w:val="28"/>
        </w:rPr>
        <w:t>ч</w:t>
      </w:r>
      <w:r w:rsidRPr="00885B1E">
        <w:rPr>
          <w:color w:val="000000"/>
          <w:sz w:val="28"/>
          <w:szCs w:val="28"/>
        </w:rPr>
        <w:t>ных причин Сталин остался Генсеком и в течение 20</w:t>
      </w:r>
      <w:r>
        <w:rPr>
          <w:color w:val="000000"/>
          <w:sz w:val="28"/>
          <w:szCs w:val="28"/>
        </w:rPr>
        <w:t>-</w:t>
      </w:r>
      <w:r w:rsidRPr="00885B1E">
        <w:rPr>
          <w:color w:val="000000"/>
          <w:sz w:val="28"/>
          <w:szCs w:val="28"/>
        </w:rPr>
        <w:t>х гг. устранил своих политических соперников. А после переворота 1929 г. фактически стал диктатором, избрав «каза</w:t>
      </w:r>
      <w:r w:rsidRPr="00885B1E">
        <w:rPr>
          <w:color w:val="000000"/>
          <w:sz w:val="28"/>
          <w:szCs w:val="28"/>
        </w:rPr>
        <w:t>р</w:t>
      </w:r>
      <w:r w:rsidRPr="00885B1E">
        <w:rPr>
          <w:color w:val="000000"/>
          <w:sz w:val="28"/>
          <w:szCs w:val="28"/>
        </w:rPr>
        <w:t>менную модель социализма». Это явилось одной из причин тоталитаризма в СССР.</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Следующая причина установления тоталитарной системы в СССР </w:t>
      </w:r>
      <w:r>
        <w:rPr>
          <w:color w:val="000000"/>
          <w:sz w:val="28"/>
          <w:szCs w:val="28"/>
        </w:rPr>
        <w:t xml:space="preserve">– </w:t>
      </w:r>
      <w:r w:rsidRPr="00885B1E">
        <w:rPr>
          <w:color w:val="000000"/>
          <w:sz w:val="28"/>
          <w:szCs w:val="28"/>
        </w:rPr>
        <w:t>монополия на власть большевистской партии. Руководство Компартии было фактически неподко</w:t>
      </w:r>
      <w:r w:rsidRPr="00885B1E">
        <w:rPr>
          <w:color w:val="000000"/>
          <w:sz w:val="28"/>
          <w:szCs w:val="28"/>
        </w:rPr>
        <w:t>н</w:t>
      </w:r>
      <w:r w:rsidRPr="00885B1E">
        <w:rPr>
          <w:color w:val="000000"/>
          <w:sz w:val="28"/>
          <w:szCs w:val="28"/>
        </w:rPr>
        <w:t>трольно партийным массам. В 30</w:t>
      </w:r>
      <w:r>
        <w:rPr>
          <w:color w:val="000000"/>
          <w:sz w:val="28"/>
          <w:szCs w:val="28"/>
        </w:rPr>
        <w:t>–</w:t>
      </w:r>
      <w:r w:rsidRPr="00885B1E">
        <w:rPr>
          <w:color w:val="000000"/>
          <w:sz w:val="28"/>
          <w:szCs w:val="28"/>
        </w:rPr>
        <w:t>е гг. многие старые большевики были уничтожены. Новые партийные руководители всем были обязаны Сталину, безоговорочно прин</w:t>
      </w:r>
      <w:r w:rsidRPr="00885B1E">
        <w:rPr>
          <w:color w:val="000000"/>
          <w:sz w:val="28"/>
          <w:szCs w:val="28"/>
        </w:rPr>
        <w:t>и</w:t>
      </w:r>
      <w:r w:rsidRPr="00885B1E">
        <w:rPr>
          <w:color w:val="000000"/>
          <w:sz w:val="28"/>
          <w:szCs w:val="28"/>
        </w:rPr>
        <w:t xml:space="preserve">мали его единовластие. Сыграли свою роль и личные качества вождя. Сталин обладал </w:t>
      </w:r>
      <w:r w:rsidRPr="00885B1E">
        <w:rPr>
          <w:color w:val="000000"/>
          <w:sz w:val="28"/>
          <w:szCs w:val="28"/>
        </w:rPr>
        <w:lastRenderedPageBreak/>
        <w:t>необычайной силой воли. Он всегда знал чего хочет и настойчиво добивался поста</w:t>
      </w:r>
      <w:r w:rsidRPr="00885B1E">
        <w:rPr>
          <w:color w:val="000000"/>
          <w:sz w:val="28"/>
          <w:szCs w:val="28"/>
        </w:rPr>
        <w:t>в</w:t>
      </w:r>
      <w:r w:rsidRPr="00885B1E">
        <w:rPr>
          <w:color w:val="000000"/>
          <w:sz w:val="28"/>
          <w:szCs w:val="28"/>
        </w:rPr>
        <w:t>ленной цели.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Культ личности — это чрезмерное возвеличивание, признание особых дост</w:t>
      </w:r>
      <w:r w:rsidRPr="00885B1E">
        <w:rPr>
          <w:color w:val="000000"/>
          <w:sz w:val="28"/>
          <w:szCs w:val="28"/>
        </w:rPr>
        <w:t>о</w:t>
      </w:r>
      <w:r w:rsidRPr="00885B1E">
        <w:rPr>
          <w:color w:val="000000"/>
          <w:sz w:val="28"/>
          <w:szCs w:val="28"/>
        </w:rPr>
        <w:t xml:space="preserve">инств одного человека, что приводит в определенных условиях к яичной диктатуре. Но диктатура </w:t>
      </w:r>
      <w:r>
        <w:rPr>
          <w:color w:val="000000"/>
          <w:sz w:val="28"/>
          <w:szCs w:val="28"/>
        </w:rPr>
        <w:t>–</w:t>
      </w:r>
      <w:r w:rsidRPr="00885B1E">
        <w:rPr>
          <w:color w:val="000000"/>
          <w:sz w:val="28"/>
          <w:szCs w:val="28"/>
        </w:rPr>
        <w:t xml:space="preserve"> это вершина пирамиды, на ступенях которой стоят «вожди» поменьше рангом, каждый из которых назначается сверху и несет ответственность только перед более высоким «вождем». Страх за свою собственную судьбу, зависимость от выш</w:t>
      </w:r>
      <w:r w:rsidRPr="00885B1E">
        <w:rPr>
          <w:color w:val="000000"/>
          <w:sz w:val="28"/>
          <w:szCs w:val="28"/>
        </w:rPr>
        <w:t>е</w:t>
      </w:r>
      <w:r w:rsidRPr="00885B1E">
        <w:rPr>
          <w:color w:val="000000"/>
          <w:sz w:val="28"/>
          <w:szCs w:val="28"/>
        </w:rPr>
        <w:t>стоящих «вождей» делает их глухими к интересам и нуждам народа, поэтому любые проявления народовластия подавляются, а провозглашенная демократия становится формальной, в стране господствует тоталитарный режим.</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Таким образом, в 30</w:t>
      </w:r>
      <w:r>
        <w:rPr>
          <w:color w:val="000000"/>
          <w:sz w:val="28"/>
          <w:szCs w:val="28"/>
        </w:rPr>
        <w:t>-</w:t>
      </w:r>
      <w:r w:rsidRPr="00885B1E">
        <w:rPr>
          <w:color w:val="000000"/>
          <w:sz w:val="28"/>
          <w:szCs w:val="28"/>
        </w:rPr>
        <w:t>е гг. в СССР сложилась пирамида власти, которая действ</w:t>
      </w:r>
      <w:r w:rsidRPr="00885B1E">
        <w:rPr>
          <w:color w:val="000000"/>
          <w:sz w:val="28"/>
          <w:szCs w:val="28"/>
        </w:rPr>
        <w:t>о</w:t>
      </w:r>
      <w:r w:rsidRPr="00885B1E">
        <w:rPr>
          <w:color w:val="000000"/>
          <w:sz w:val="28"/>
          <w:szCs w:val="28"/>
        </w:rPr>
        <w:t>вала следующим образом: политическое руководство выносит решение, аппарат о</w:t>
      </w:r>
      <w:r w:rsidRPr="00885B1E">
        <w:rPr>
          <w:color w:val="000000"/>
          <w:sz w:val="28"/>
          <w:szCs w:val="28"/>
        </w:rPr>
        <w:t>т</w:t>
      </w:r>
      <w:r w:rsidRPr="00885B1E">
        <w:rPr>
          <w:color w:val="000000"/>
          <w:sz w:val="28"/>
          <w:szCs w:val="28"/>
        </w:rPr>
        <w:t>дает приказы исполнителям, которые проводят эти решения в жизнь. Следует зам</w:t>
      </w:r>
      <w:r w:rsidRPr="00885B1E">
        <w:rPr>
          <w:color w:val="000000"/>
          <w:sz w:val="28"/>
          <w:szCs w:val="28"/>
        </w:rPr>
        <w:t>е</w:t>
      </w:r>
      <w:r w:rsidRPr="00885B1E">
        <w:rPr>
          <w:color w:val="000000"/>
          <w:sz w:val="28"/>
          <w:szCs w:val="28"/>
        </w:rPr>
        <w:t>тить, что пирамида власти опиралась на прочную социальную основу, т.е. народ в массе своей поддерживал сталинское руководство и его политику.</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Параллельно с формированием тоталитаризма развертывалась борьба с инак</w:t>
      </w:r>
      <w:r w:rsidRPr="00885B1E">
        <w:rPr>
          <w:color w:val="000000"/>
          <w:sz w:val="28"/>
          <w:szCs w:val="28"/>
        </w:rPr>
        <w:t>о</w:t>
      </w:r>
      <w:r w:rsidRPr="00885B1E">
        <w:rPr>
          <w:color w:val="000000"/>
          <w:sz w:val="28"/>
          <w:szCs w:val="28"/>
        </w:rPr>
        <w:t>мыслием. Увеличивались масштабы репрессий в отношении «классово</w:t>
      </w:r>
      <w:r>
        <w:rPr>
          <w:color w:val="000000"/>
          <w:sz w:val="28"/>
          <w:szCs w:val="28"/>
        </w:rPr>
        <w:t>-</w:t>
      </w:r>
      <w:r w:rsidRPr="00885B1E">
        <w:rPr>
          <w:color w:val="000000"/>
          <w:sz w:val="28"/>
          <w:szCs w:val="28"/>
        </w:rPr>
        <w:t>враждебных» лиц. Карательные меры коснулись практически всех слоев населения. Вслед за раск</w:t>
      </w:r>
      <w:r w:rsidRPr="00885B1E">
        <w:rPr>
          <w:color w:val="000000"/>
          <w:sz w:val="28"/>
          <w:szCs w:val="28"/>
        </w:rPr>
        <w:t>у</w:t>
      </w:r>
      <w:r w:rsidRPr="00885B1E">
        <w:rPr>
          <w:color w:val="000000"/>
          <w:sz w:val="28"/>
          <w:szCs w:val="28"/>
        </w:rPr>
        <w:t>лачиванием были проведены репрессивные меры в отношении городских слоев нас</w:t>
      </w:r>
      <w:r w:rsidRPr="00885B1E">
        <w:rPr>
          <w:color w:val="000000"/>
          <w:sz w:val="28"/>
          <w:szCs w:val="28"/>
        </w:rPr>
        <w:t>е</w:t>
      </w:r>
      <w:r w:rsidRPr="00885B1E">
        <w:rPr>
          <w:color w:val="000000"/>
          <w:sz w:val="28"/>
          <w:szCs w:val="28"/>
        </w:rPr>
        <w:t>ления. Старую техническую интеллигенцию обвинили во вредительстве, саботаже (</w:t>
      </w:r>
      <w:proofErr w:type="spellStart"/>
      <w:r w:rsidRPr="00885B1E">
        <w:rPr>
          <w:color w:val="000000"/>
          <w:sz w:val="28"/>
          <w:szCs w:val="28"/>
        </w:rPr>
        <w:t>Шахтинское</w:t>
      </w:r>
      <w:proofErr w:type="spellEnd"/>
      <w:r w:rsidRPr="00885B1E">
        <w:rPr>
          <w:color w:val="000000"/>
          <w:sz w:val="28"/>
          <w:szCs w:val="28"/>
        </w:rPr>
        <w:t xml:space="preserve"> дело). Затем гонениям подверглась научная интеллигенция. Убийство в 1934 г. С</w:t>
      </w:r>
      <w:r>
        <w:rPr>
          <w:color w:val="000000"/>
          <w:sz w:val="28"/>
          <w:szCs w:val="28"/>
        </w:rPr>
        <w:t xml:space="preserve">. </w:t>
      </w:r>
      <w:r w:rsidRPr="00885B1E">
        <w:rPr>
          <w:color w:val="000000"/>
          <w:sz w:val="28"/>
          <w:szCs w:val="28"/>
        </w:rPr>
        <w:t>М. Кирова послужило началом массового террора против подлинных и мн</w:t>
      </w:r>
      <w:r w:rsidRPr="00885B1E">
        <w:rPr>
          <w:color w:val="000000"/>
          <w:sz w:val="28"/>
          <w:szCs w:val="28"/>
        </w:rPr>
        <w:t>и</w:t>
      </w:r>
      <w:r w:rsidRPr="00885B1E">
        <w:rPr>
          <w:color w:val="000000"/>
          <w:sz w:val="28"/>
          <w:szCs w:val="28"/>
        </w:rPr>
        <w:t>мых противников Сталина. Расширение масштабов репрессий сопровождалось нар</w:t>
      </w:r>
      <w:r w:rsidRPr="00885B1E">
        <w:rPr>
          <w:color w:val="000000"/>
          <w:sz w:val="28"/>
          <w:szCs w:val="28"/>
        </w:rPr>
        <w:t>у</w:t>
      </w:r>
      <w:r w:rsidRPr="00885B1E">
        <w:rPr>
          <w:color w:val="000000"/>
          <w:sz w:val="28"/>
          <w:szCs w:val="28"/>
        </w:rPr>
        <w:t>шением законности. Следственным органам предписывалось проводить следствие в течение 10 дней без адвокатов, а приговор приводить в исполнение немедленно. Д</w:t>
      </w:r>
      <w:r w:rsidRPr="00885B1E">
        <w:rPr>
          <w:color w:val="000000"/>
          <w:sz w:val="28"/>
          <w:szCs w:val="28"/>
        </w:rPr>
        <w:t>е</w:t>
      </w:r>
      <w:r w:rsidRPr="00885B1E">
        <w:rPr>
          <w:color w:val="000000"/>
          <w:sz w:val="28"/>
          <w:szCs w:val="28"/>
        </w:rPr>
        <w:t xml:space="preserve">ла рассматривали особые совещания </w:t>
      </w:r>
      <w:r>
        <w:rPr>
          <w:color w:val="000000"/>
          <w:sz w:val="28"/>
          <w:szCs w:val="28"/>
        </w:rPr>
        <w:t>–</w:t>
      </w:r>
      <w:r w:rsidRPr="00885B1E">
        <w:rPr>
          <w:color w:val="000000"/>
          <w:sz w:val="28"/>
          <w:szCs w:val="28"/>
        </w:rPr>
        <w:t xml:space="preserve"> «тройки», куда входили секретарь райкома, работник НКВД и судья. Суды проходили в течение 10</w:t>
      </w:r>
      <w:r>
        <w:rPr>
          <w:color w:val="000000"/>
          <w:sz w:val="28"/>
          <w:szCs w:val="28"/>
        </w:rPr>
        <w:t>–</w:t>
      </w:r>
      <w:r w:rsidRPr="00885B1E">
        <w:rPr>
          <w:color w:val="000000"/>
          <w:sz w:val="28"/>
          <w:szCs w:val="28"/>
        </w:rPr>
        <w:t>15 минут. Начавшиеся аресты «врагов народа» возрастали в геометрической прогрессии и достигли апогея в 1937 г.</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Были организованы грандиозные политические процессы над видными деят</w:t>
      </w:r>
      <w:r w:rsidRPr="00885B1E">
        <w:rPr>
          <w:color w:val="000000"/>
          <w:sz w:val="28"/>
          <w:szCs w:val="28"/>
        </w:rPr>
        <w:t>е</w:t>
      </w:r>
      <w:r w:rsidRPr="00885B1E">
        <w:rPr>
          <w:color w:val="000000"/>
          <w:sz w:val="28"/>
          <w:szCs w:val="28"/>
        </w:rPr>
        <w:t xml:space="preserve">лями партии и государства, неугодными Сталину. Судили и приговорили к расстрелу бывших соратников Ленина </w:t>
      </w:r>
      <w:r>
        <w:rPr>
          <w:color w:val="000000"/>
          <w:sz w:val="28"/>
          <w:szCs w:val="28"/>
        </w:rPr>
        <w:t>–</w:t>
      </w:r>
      <w:r w:rsidRPr="00885B1E">
        <w:rPr>
          <w:color w:val="000000"/>
          <w:sz w:val="28"/>
          <w:szCs w:val="28"/>
        </w:rPr>
        <w:t xml:space="preserve"> Зиновьева, Каменева, Бухарина, Рыкова и многих др</w:t>
      </w:r>
      <w:r w:rsidRPr="00885B1E">
        <w:rPr>
          <w:color w:val="000000"/>
          <w:sz w:val="28"/>
          <w:szCs w:val="28"/>
        </w:rPr>
        <w:t>у</w:t>
      </w:r>
      <w:r w:rsidRPr="00885B1E">
        <w:rPr>
          <w:color w:val="000000"/>
          <w:sz w:val="28"/>
          <w:szCs w:val="28"/>
        </w:rPr>
        <w:t xml:space="preserve">гих. Также были уничтожены главные сталинские палачи </w:t>
      </w:r>
      <w:r>
        <w:rPr>
          <w:color w:val="000000"/>
          <w:sz w:val="28"/>
          <w:szCs w:val="28"/>
        </w:rPr>
        <w:t>–</w:t>
      </w:r>
      <w:r w:rsidRPr="00885B1E">
        <w:rPr>
          <w:color w:val="000000"/>
          <w:sz w:val="28"/>
          <w:szCs w:val="28"/>
        </w:rPr>
        <w:t xml:space="preserve"> наркомы Ягода и Ежов.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w:t>
      </w:r>
      <w:r>
        <w:rPr>
          <w:color w:val="000000"/>
          <w:sz w:val="28"/>
          <w:szCs w:val="28"/>
        </w:rPr>
        <w:t xml:space="preserve"> </w:t>
      </w:r>
      <w:r w:rsidRPr="00885B1E">
        <w:rPr>
          <w:color w:val="000000"/>
          <w:sz w:val="28"/>
          <w:szCs w:val="28"/>
        </w:rPr>
        <w:t>1937</w:t>
      </w:r>
      <w:r>
        <w:rPr>
          <w:color w:val="000000"/>
          <w:sz w:val="28"/>
          <w:szCs w:val="28"/>
        </w:rPr>
        <w:t>–</w:t>
      </w:r>
      <w:r w:rsidRPr="00885B1E">
        <w:rPr>
          <w:color w:val="000000"/>
          <w:sz w:val="28"/>
          <w:szCs w:val="28"/>
        </w:rPr>
        <w:t>1939 гг.</w:t>
      </w:r>
      <w:r>
        <w:rPr>
          <w:color w:val="000000"/>
          <w:sz w:val="28"/>
          <w:szCs w:val="28"/>
        </w:rPr>
        <w:t xml:space="preserve"> </w:t>
      </w:r>
      <w:r w:rsidRPr="00885B1E">
        <w:rPr>
          <w:color w:val="000000"/>
          <w:sz w:val="28"/>
          <w:szCs w:val="28"/>
        </w:rPr>
        <w:t>были репрессированы 40 тыс.</w:t>
      </w:r>
      <w:r>
        <w:rPr>
          <w:color w:val="000000"/>
          <w:sz w:val="28"/>
          <w:szCs w:val="28"/>
        </w:rPr>
        <w:t xml:space="preserve"> </w:t>
      </w:r>
      <w:r w:rsidRPr="00885B1E">
        <w:rPr>
          <w:color w:val="000000"/>
          <w:sz w:val="28"/>
          <w:szCs w:val="28"/>
        </w:rPr>
        <w:t>офицеров Красной</w:t>
      </w:r>
      <w:r>
        <w:rPr>
          <w:color w:val="000000"/>
          <w:sz w:val="28"/>
          <w:szCs w:val="28"/>
        </w:rPr>
        <w:t xml:space="preserve"> </w:t>
      </w:r>
      <w:r w:rsidRPr="00885B1E">
        <w:rPr>
          <w:color w:val="000000"/>
          <w:sz w:val="28"/>
          <w:szCs w:val="28"/>
        </w:rPr>
        <w:t>Армии. Среди них известные полководцы М.</w:t>
      </w:r>
      <w:r>
        <w:rPr>
          <w:color w:val="000000"/>
          <w:sz w:val="28"/>
          <w:szCs w:val="28"/>
        </w:rPr>
        <w:t xml:space="preserve"> </w:t>
      </w:r>
      <w:r w:rsidRPr="00885B1E">
        <w:rPr>
          <w:color w:val="000000"/>
          <w:sz w:val="28"/>
          <w:szCs w:val="28"/>
        </w:rPr>
        <w:t>Н. Тухачевский, А.</w:t>
      </w:r>
      <w:r>
        <w:rPr>
          <w:color w:val="000000"/>
          <w:sz w:val="28"/>
          <w:szCs w:val="28"/>
        </w:rPr>
        <w:t xml:space="preserve"> </w:t>
      </w:r>
      <w:r w:rsidRPr="00885B1E">
        <w:rPr>
          <w:color w:val="000000"/>
          <w:sz w:val="28"/>
          <w:szCs w:val="28"/>
        </w:rPr>
        <w:t>И. Егоров,</w:t>
      </w:r>
      <w:r>
        <w:rPr>
          <w:color w:val="000000"/>
          <w:sz w:val="28"/>
          <w:szCs w:val="28"/>
        </w:rPr>
        <w:t xml:space="preserve"> И. Э. </w:t>
      </w:r>
      <w:r w:rsidRPr="00885B1E">
        <w:rPr>
          <w:color w:val="000000"/>
          <w:sz w:val="28"/>
          <w:szCs w:val="28"/>
        </w:rPr>
        <w:t>Якир, В.</w:t>
      </w:r>
      <w:r>
        <w:rPr>
          <w:color w:val="000000"/>
          <w:sz w:val="28"/>
          <w:szCs w:val="28"/>
        </w:rPr>
        <w:t xml:space="preserve"> </w:t>
      </w:r>
      <w:r w:rsidRPr="00885B1E">
        <w:rPr>
          <w:color w:val="000000"/>
          <w:sz w:val="28"/>
          <w:szCs w:val="28"/>
        </w:rPr>
        <w:t>К. Блюхер, В.</w:t>
      </w:r>
      <w:r>
        <w:rPr>
          <w:color w:val="000000"/>
          <w:sz w:val="28"/>
          <w:szCs w:val="28"/>
        </w:rPr>
        <w:t xml:space="preserve"> </w:t>
      </w:r>
      <w:r w:rsidRPr="00885B1E">
        <w:rPr>
          <w:color w:val="000000"/>
          <w:sz w:val="28"/>
          <w:szCs w:val="28"/>
        </w:rPr>
        <w:t xml:space="preserve">И. </w:t>
      </w:r>
      <w:proofErr w:type="spellStart"/>
      <w:r w:rsidRPr="00885B1E">
        <w:rPr>
          <w:color w:val="000000"/>
          <w:sz w:val="28"/>
          <w:szCs w:val="28"/>
        </w:rPr>
        <w:t>Шорин</w:t>
      </w:r>
      <w:proofErr w:type="spellEnd"/>
      <w:r w:rsidRPr="00885B1E">
        <w:rPr>
          <w:color w:val="000000"/>
          <w:sz w:val="28"/>
          <w:szCs w:val="28"/>
        </w:rPr>
        <w:t>. Из пяти маршалов были уничтожены</w:t>
      </w:r>
      <w:r>
        <w:rPr>
          <w:color w:val="000000"/>
          <w:sz w:val="28"/>
          <w:szCs w:val="28"/>
        </w:rPr>
        <w:t xml:space="preserve"> </w:t>
      </w:r>
      <w:proofErr w:type="spellStart"/>
      <w:r>
        <w:rPr>
          <w:color w:val="000000"/>
          <w:sz w:val="28"/>
          <w:szCs w:val="28"/>
        </w:rPr>
        <w:t>тр</w:t>
      </w:r>
      <w:r w:rsidRPr="00885B1E">
        <w:rPr>
          <w:color w:val="000000"/>
          <w:sz w:val="28"/>
          <w:szCs w:val="28"/>
          <w:lang w:val="en-US"/>
        </w:rPr>
        <w:t>oe</w:t>
      </w:r>
      <w:proofErr w:type="spellEnd"/>
      <w:r w:rsidRPr="00885B1E">
        <w:rPr>
          <w:color w:val="000000"/>
          <w:sz w:val="28"/>
          <w:szCs w:val="28"/>
        </w:rPr>
        <w:t>, почти все командиры дивизий, бригад, военных округов, половина</w:t>
      </w:r>
      <w:r>
        <w:rPr>
          <w:color w:val="000000"/>
          <w:sz w:val="28"/>
          <w:szCs w:val="28"/>
        </w:rPr>
        <w:t xml:space="preserve"> к</w:t>
      </w:r>
      <w:r w:rsidRPr="00885B1E">
        <w:rPr>
          <w:color w:val="000000"/>
          <w:sz w:val="28"/>
          <w:szCs w:val="28"/>
        </w:rPr>
        <w:t>омандиров полков. Таких больших потерь к</w:t>
      </w:r>
      <w:r w:rsidRPr="00885B1E">
        <w:rPr>
          <w:color w:val="000000"/>
          <w:sz w:val="28"/>
          <w:szCs w:val="28"/>
        </w:rPr>
        <w:t>о</w:t>
      </w:r>
      <w:r w:rsidRPr="00885B1E">
        <w:rPr>
          <w:color w:val="000000"/>
          <w:sz w:val="28"/>
          <w:szCs w:val="28"/>
        </w:rPr>
        <w:lastRenderedPageBreak/>
        <w:t>мандного состава и в такой</w:t>
      </w:r>
      <w:r>
        <w:rPr>
          <w:color w:val="000000"/>
          <w:sz w:val="28"/>
          <w:szCs w:val="28"/>
        </w:rPr>
        <w:t xml:space="preserve"> кор</w:t>
      </w:r>
      <w:r w:rsidRPr="00885B1E">
        <w:rPr>
          <w:color w:val="000000"/>
          <w:sz w:val="28"/>
          <w:szCs w:val="28"/>
        </w:rPr>
        <w:t>откий срок наша армия не знала даже во время Вел</w:t>
      </w:r>
      <w:r w:rsidRPr="00885B1E">
        <w:rPr>
          <w:color w:val="000000"/>
          <w:sz w:val="28"/>
          <w:szCs w:val="28"/>
        </w:rPr>
        <w:t>и</w:t>
      </w:r>
      <w:r w:rsidRPr="00885B1E">
        <w:rPr>
          <w:color w:val="000000"/>
          <w:sz w:val="28"/>
          <w:szCs w:val="28"/>
        </w:rPr>
        <w:t>кой Отечественной</w:t>
      </w:r>
      <w:r>
        <w:rPr>
          <w:color w:val="000000"/>
          <w:sz w:val="28"/>
          <w:szCs w:val="28"/>
        </w:rPr>
        <w:t xml:space="preserve"> </w:t>
      </w:r>
      <w:r w:rsidRPr="00885B1E">
        <w:rPr>
          <w:color w:val="000000"/>
          <w:sz w:val="28"/>
          <w:szCs w:val="28"/>
        </w:rPr>
        <w:t>войны.</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Подверглись репрессиям видные деятели Советского государства литературы, искусства, науки. По официальным данным, за 1930</w:t>
      </w:r>
      <w:r>
        <w:rPr>
          <w:color w:val="000000"/>
          <w:sz w:val="28"/>
          <w:szCs w:val="28"/>
        </w:rPr>
        <w:t>–1953 гг.</w:t>
      </w:r>
      <w:r w:rsidRPr="00885B1E">
        <w:rPr>
          <w:color w:val="000000"/>
          <w:sz w:val="28"/>
          <w:szCs w:val="28"/>
        </w:rPr>
        <w:t xml:space="preserve"> было осуждено </w:t>
      </w:r>
      <w:r>
        <w:rPr>
          <w:color w:val="000000"/>
          <w:sz w:val="28"/>
          <w:szCs w:val="28"/>
        </w:rPr>
        <w:t xml:space="preserve">3 </w:t>
      </w:r>
      <w:r w:rsidRPr="00885B1E">
        <w:rPr>
          <w:color w:val="000000"/>
          <w:sz w:val="28"/>
          <w:szCs w:val="28"/>
        </w:rPr>
        <w:t>млн. 700 тыс. человек, из них расстреляно около 700 тыс.</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30</w:t>
      </w:r>
      <w:r>
        <w:rPr>
          <w:color w:val="000000"/>
          <w:sz w:val="28"/>
          <w:szCs w:val="28"/>
        </w:rPr>
        <w:t>-</w:t>
      </w:r>
      <w:r w:rsidRPr="00885B1E">
        <w:rPr>
          <w:color w:val="000000"/>
          <w:sz w:val="28"/>
          <w:szCs w:val="28"/>
        </w:rPr>
        <w:t xml:space="preserve">е гг. была создана широкая сеть лагерей </w:t>
      </w:r>
      <w:r>
        <w:rPr>
          <w:color w:val="000000"/>
          <w:sz w:val="28"/>
          <w:szCs w:val="28"/>
        </w:rPr>
        <w:t>–</w:t>
      </w:r>
      <w:r w:rsidRPr="00885B1E">
        <w:rPr>
          <w:color w:val="000000"/>
          <w:sz w:val="28"/>
          <w:szCs w:val="28"/>
        </w:rPr>
        <w:t xml:space="preserve"> Главное управление лагерей (Г</w:t>
      </w:r>
      <w:r w:rsidRPr="00885B1E">
        <w:rPr>
          <w:color w:val="000000"/>
          <w:sz w:val="28"/>
          <w:szCs w:val="28"/>
        </w:rPr>
        <w:t>У</w:t>
      </w:r>
      <w:r w:rsidRPr="00885B1E">
        <w:rPr>
          <w:color w:val="000000"/>
          <w:sz w:val="28"/>
          <w:szCs w:val="28"/>
        </w:rPr>
        <w:t>ЛАГ), основанная на принудительном труде заключенных которые строили каналы, шахты, плотины, дороги, работали на лесозаготовках и в рудниках.</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Жизнь советского общества с конца 20</w:t>
      </w:r>
      <w:r>
        <w:rPr>
          <w:color w:val="000000"/>
          <w:sz w:val="28"/>
          <w:szCs w:val="28"/>
        </w:rPr>
        <w:t>-</w:t>
      </w:r>
      <w:r w:rsidRPr="00885B1E">
        <w:rPr>
          <w:color w:val="000000"/>
          <w:sz w:val="28"/>
          <w:szCs w:val="28"/>
        </w:rPr>
        <w:t xml:space="preserve">х гг. стала как бы двоякой. Одна жизнь </w:t>
      </w:r>
      <w:r>
        <w:rPr>
          <w:color w:val="000000"/>
          <w:sz w:val="28"/>
          <w:szCs w:val="28"/>
        </w:rPr>
        <w:t>–</w:t>
      </w:r>
      <w:r w:rsidRPr="00885B1E">
        <w:rPr>
          <w:color w:val="000000"/>
          <w:sz w:val="28"/>
          <w:szCs w:val="28"/>
        </w:rPr>
        <w:t xml:space="preserve"> трагическая судьба миллионов людей, другая </w:t>
      </w:r>
      <w:r>
        <w:rPr>
          <w:color w:val="000000"/>
          <w:sz w:val="28"/>
          <w:szCs w:val="28"/>
        </w:rPr>
        <w:t>–</w:t>
      </w:r>
      <w:r w:rsidRPr="00885B1E">
        <w:rPr>
          <w:color w:val="000000"/>
          <w:sz w:val="28"/>
          <w:szCs w:val="28"/>
        </w:rPr>
        <w:t xml:space="preserve"> упорный исполненный энтузиазма труд по преобразованию страны тоже миллионов людей. Эти две стороны составляли единую жизнь народа.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Миллионы людей искренне верили в светлое будущее своей страны</w:t>
      </w:r>
      <w:r>
        <w:rPr>
          <w:color w:val="000000"/>
          <w:sz w:val="28"/>
          <w:szCs w:val="28"/>
        </w:rPr>
        <w:t>.</w:t>
      </w:r>
      <w:r w:rsidRPr="00885B1E">
        <w:rPr>
          <w:color w:val="000000"/>
          <w:sz w:val="28"/>
          <w:szCs w:val="28"/>
        </w:rPr>
        <w:t xml:space="preserve"> Все это у</w:t>
      </w:r>
      <w:r w:rsidRPr="00885B1E">
        <w:rPr>
          <w:color w:val="000000"/>
          <w:sz w:val="28"/>
          <w:szCs w:val="28"/>
        </w:rPr>
        <w:t>к</w:t>
      </w:r>
      <w:r w:rsidRPr="00885B1E">
        <w:rPr>
          <w:color w:val="000000"/>
          <w:sz w:val="28"/>
          <w:szCs w:val="28"/>
        </w:rPr>
        <w:t>репляло диктаторский режим Сталина, который хорошо знал психологию масс и и</w:t>
      </w:r>
      <w:r w:rsidRPr="00885B1E">
        <w:rPr>
          <w:color w:val="000000"/>
          <w:sz w:val="28"/>
          <w:szCs w:val="28"/>
        </w:rPr>
        <w:t>с</w:t>
      </w:r>
      <w:r w:rsidRPr="00885B1E">
        <w:rPr>
          <w:color w:val="000000"/>
          <w:sz w:val="28"/>
          <w:szCs w:val="28"/>
        </w:rPr>
        <w:t>пользовал эти знания в своих интересах.</w:t>
      </w:r>
    </w:p>
    <w:p w:rsidR="0023226E" w:rsidRDefault="0023226E" w:rsidP="00A4003C">
      <w:pPr>
        <w:shd w:val="clear" w:color="auto" w:fill="FFFFFF"/>
        <w:autoSpaceDE w:val="0"/>
        <w:autoSpaceDN w:val="0"/>
        <w:adjustRightInd w:val="0"/>
        <w:jc w:val="center"/>
        <w:rPr>
          <w:b/>
          <w:color w:val="000000"/>
          <w:sz w:val="28"/>
          <w:szCs w:val="28"/>
        </w:rPr>
      </w:pPr>
      <w:r>
        <w:rPr>
          <w:color w:val="000000"/>
          <w:sz w:val="28"/>
          <w:szCs w:val="28"/>
        </w:rPr>
        <w:br w:type="page"/>
      </w:r>
      <w:r w:rsidRPr="00070CA9">
        <w:rPr>
          <w:b/>
          <w:color w:val="000000"/>
          <w:sz w:val="28"/>
          <w:szCs w:val="28"/>
        </w:rPr>
        <w:lastRenderedPageBreak/>
        <w:t xml:space="preserve">ГЛАВА </w:t>
      </w:r>
      <w:r w:rsidRPr="00070CA9">
        <w:rPr>
          <w:b/>
          <w:color w:val="000000"/>
          <w:sz w:val="28"/>
          <w:szCs w:val="28"/>
          <w:lang w:val="en-US"/>
        </w:rPr>
        <w:t>XIX</w:t>
      </w:r>
    </w:p>
    <w:p w:rsidR="0023226E" w:rsidRPr="00070CA9" w:rsidRDefault="0023226E" w:rsidP="00A4003C">
      <w:pPr>
        <w:shd w:val="clear" w:color="auto" w:fill="FFFFFF"/>
        <w:autoSpaceDE w:val="0"/>
        <w:autoSpaceDN w:val="0"/>
        <w:adjustRightInd w:val="0"/>
        <w:jc w:val="center"/>
        <w:rPr>
          <w:b/>
          <w:sz w:val="28"/>
          <w:szCs w:val="28"/>
        </w:rPr>
      </w:pPr>
      <w:r w:rsidRPr="00070CA9">
        <w:rPr>
          <w:b/>
          <w:color w:val="000000"/>
          <w:sz w:val="28"/>
          <w:szCs w:val="28"/>
        </w:rPr>
        <w:t xml:space="preserve">ВЕЛИКАЯ ОТЕЧЕСТВЕННАЯ ВОЙНА </w:t>
      </w:r>
      <w:r w:rsidRPr="00070CA9">
        <w:rPr>
          <w:b/>
          <w:bCs/>
          <w:color w:val="000000"/>
          <w:sz w:val="28"/>
          <w:szCs w:val="28"/>
        </w:rPr>
        <w:t>(1941 – 1945 гг.)</w:t>
      </w:r>
    </w:p>
    <w:p w:rsidR="0023226E" w:rsidRPr="00070CA9" w:rsidRDefault="0023226E" w:rsidP="00A4003C">
      <w:pPr>
        <w:shd w:val="clear" w:color="auto" w:fill="FFFFFF"/>
        <w:autoSpaceDE w:val="0"/>
        <w:autoSpaceDN w:val="0"/>
        <w:adjustRightInd w:val="0"/>
        <w:jc w:val="center"/>
        <w:rPr>
          <w:b/>
          <w:color w:val="000000"/>
          <w:sz w:val="28"/>
          <w:szCs w:val="28"/>
        </w:rPr>
      </w:pPr>
    </w:p>
    <w:p w:rsidR="0023226E" w:rsidRDefault="0023226E" w:rsidP="00A4003C">
      <w:pPr>
        <w:shd w:val="clear" w:color="auto" w:fill="FFFFFF"/>
        <w:autoSpaceDE w:val="0"/>
        <w:autoSpaceDN w:val="0"/>
        <w:adjustRightInd w:val="0"/>
        <w:jc w:val="center"/>
        <w:rPr>
          <w:b/>
          <w:i/>
          <w:iCs/>
          <w:color w:val="000000"/>
          <w:sz w:val="28"/>
          <w:szCs w:val="28"/>
        </w:rPr>
      </w:pPr>
      <w:r w:rsidRPr="00070CA9">
        <w:rPr>
          <w:b/>
          <w:color w:val="000000"/>
          <w:sz w:val="28"/>
          <w:szCs w:val="28"/>
        </w:rPr>
        <w:t xml:space="preserve">§ 7. </w:t>
      </w:r>
      <w:r w:rsidRPr="00070CA9">
        <w:rPr>
          <w:b/>
          <w:i/>
          <w:iCs/>
          <w:color w:val="000000"/>
          <w:sz w:val="28"/>
          <w:szCs w:val="28"/>
        </w:rPr>
        <w:t xml:space="preserve">Проблемы истории Великой Отечественной войны </w:t>
      </w:r>
    </w:p>
    <w:p w:rsidR="0023226E" w:rsidRPr="00070CA9" w:rsidRDefault="0023226E" w:rsidP="00A4003C">
      <w:pPr>
        <w:shd w:val="clear" w:color="auto" w:fill="FFFFFF"/>
        <w:autoSpaceDE w:val="0"/>
        <w:autoSpaceDN w:val="0"/>
        <w:adjustRightInd w:val="0"/>
        <w:jc w:val="center"/>
        <w:rPr>
          <w:b/>
          <w:i/>
          <w:iCs/>
          <w:color w:val="000000"/>
          <w:sz w:val="28"/>
          <w:szCs w:val="28"/>
        </w:rPr>
      </w:pPr>
      <w:r w:rsidRPr="00070CA9">
        <w:rPr>
          <w:b/>
          <w:i/>
          <w:iCs/>
          <w:color w:val="000000"/>
          <w:sz w:val="28"/>
          <w:szCs w:val="28"/>
        </w:rPr>
        <w:t>в исторической науке</w:t>
      </w:r>
    </w:p>
    <w:p w:rsidR="0023226E" w:rsidRPr="00885B1E" w:rsidRDefault="0023226E" w:rsidP="00A4003C">
      <w:pPr>
        <w:shd w:val="clear" w:color="auto" w:fill="FFFFFF"/>
        <w:autoSpaceDE w:val="0"/>
        <w:autoSpaceDN w:val="0"/>
        <w:adjustRightInd w:val="0"/>
        <w:jc w:val="both"/>
        <w:rPr>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Великая Отечественная война, несмотря на огромное количество посвященных ей работ, во многом остается еще «белым пятном» для историков. В настоящее время с открытием многих архивов и появлением новых документов, расширяется предста</w:t>
      </w:r>
      <w:r w:rsidRPr="00885B1E">
        <w:rPr>
          <w:color w:val="000000"/>
          <w:sz w:val="28"/>
          <w:szCs w:val="28"/>
        </w:rPr>
        <w:t>в</w:t>
      </w:r>
      <w:r w:rsidRPr="00885B1E">
        <w:rPr>
          <w:color w:val="000000"/>
          <w:sz w:val="28"/>
          <w:szCs w:val="28"/>
        </w:rPr>
        <w:t>ление о ранее неизвестных фактах и событиях войны. Значительный вклад в изучение Великой Отечественной войны внесли военные историки советского периода П</w:t>
      </w:r>
      <w:r>
        <w:rPr>
          <w:color w:val="000000"/>
          <w:sz w:val="28"/>
          <w:szCs w:val="28"/>
        </w:rPr>
        <w:t xml:space="preserve">. </w:t>
      </w:r>
      <w:r w:rsidRPr="00885B1E">
        <w:rPr>
          <w:color w:val="000000"/>
          <w:sz w:val="28"/>
          <w:szCs w:val="28"/>
        </w:rPr>
        <w:t xml:space="preserve">А. Жилин и </w:t>
      </w:r>
      <w:r>
        <w:rPr>
          <w:color w:val="000000"/>
          <w:sz w:val="28"/>
          <w:szCs w:val="28"/>
        </w:rPr>
        <w:br/>
      </w:r>
      <w:r w:rsidRPr="00885B1E">
        <w:rPr>
          <w:color w:val="000000"/>
          <w:sz w:val="28"/>
          <w:szCs w:val="28"/>
          <w:lang w:val="en-US"/>
        </w:rPr>
        <w:t>A</w:t>
      </w:r>
      <w:r w:rsidRPr="00885B1E">
        <w:rPr>
          <w:color w:val="000000"/>
          <w:sz w:val="28"/>
          <w:szCs w:val="28"/>
        </w:rPr>
        <w:t>.</w:t>
      </w:r>
      <w:r>
        <w:rPr>
          <w:color w:val="000000"/>
          <w:sz w:val="28"/>
          <w:szCs w:val="28"/>
        </w:rPr>
        <w:t xml:space="preserve"> </w:t>
      </w:r>
      <w:r w:rsidRPr="00885B1E">
        <w:rPr>
          <w:color w:val="000000"/>
          <w:sz w:val="28"/>
          <w:szCs w:val="28"/>
          <w:lang w:val="en-US"/>
        </w:rPr>
        <w:t>M</w:t>
      </w:r>
      <w:r w:rsidRPr="00885B1E">
        <w:rPr>
          <w:color w:val="000000"/>
          <w:sz w:val="28"/>
          <w:szCs w:val="28"/>
        </w:rPr>
        <w:t>. Самсонов. В работах современных исследователей М.</w:t>
      </w:r>
      <w:r>
        <w:rPr>
          <w:color w:val="000000"/>
          <w:sz w:val="28"/>
          <w:szCs w:val="28"/>
        </w:rPr>
        <w:t xml:space="preserve"> </w:t>
      </w:r>
      <w:r w:rsidRPr="00885B1E">
        <w:rPr>
          <w:color w:val="000000"/>
          <w:sz w:val="28"/>
          <w:szCs w:val="28"/>
        </w:rPr>
        <w:t xml:space="preserve">А. </w:t>
      </w:r>
      <w:proofErr w:type="spellStart"/>
      <w:r w:rsidRPr="00885B1E">
        <w:rPr>
          <w:color w:val="000000"/>
          <w:sz w:val="28"/>
          <w:szCs w:val="28"/>
        </w:rPr>
        <w:t>Гореева</w:t>
      </w:r>
      <w:proofErr w:type="spellEnd"/>
      <w:r w:rsidRPr="00885B1E">
        <w:rPr>
          <w:color w:val="000000"/>
          <w:sz w:val="28"/>
          <w:szCs w:val="28"/>
        </w:rPr>
        <w:t xml:space="preserve">, </w:t>
      </w:r>
      <w:r>
        <w:rPr>
          <w:color w:val="000000"/>
          <w:sz w:val="28"/>
          <w:szCs w:val="28"/>
        </w:rPr>
        <w:br/>
      </w:r>
      <w:r w:rsidRPr="00885B1E">
        <w:rPr>
          <w:color w:val="000000"/>
          <w:sz w:val="28"/>
          <w:szCs w:val="28"/>
        </w:rPr>
        <w:t>В.</w:t>
      </w:r>
      <w:r>
        <w:rPr>
          <w:color w:val="000000"/>
          <w:sz w:val="28"/>
          <w:szCs w:val="28"/>
        </w:rPr>
        <w:t xml:space="preserve"> </w:t>
      </w:r>
      <w:r w:rsidRPr="00885B1E">
        <w:rPr>
          <w:color w:val="000000"/>
          <w:sz w:val="28"/>
          <w:szCs w:val="28"/>
        </w:rPr>
        <w:t>Д. Данилова, В.</w:t>
      </w:r>
      <w:r>
        <w:rPr>
          <w:color w:val="000000"/>
          <w:sz w:val="28"/>
          <w:szCs w:val="28"/>
        </w:rPr>
        <w:t xml:space="preserve"> </w:t>
      </w:r>
      <w:r w:rsidRPr="00885B1E">
        <w:rPr>
          <w:color w:val="000000"/>
          <w:sz w:val="28"/>
          <w:szCs w:val="28"/>
        </w:rPr>
        <w:t>А. Золотарева, А.</w:t>
      </w:r>
      <w:r>
        <w:rPr>
          <w:color w:val="000000"/>
          <w:sz w:val="28"/>
          <w:szCs w:val="28"/>
        </w:rPr>
        <w:t xml:space="preserve"> </w:t>
      </w:r>
      <w:r w:rsidRPr="00885B1E">
        <w:rPr>
          <w:color w:val="000000"/>
          <w:sz w:val="28"/>
          <w:szCs w:val="28"/>
        </w:rPr>
        <w:t>С. Орлова, Г.</w:t>
      </w:r>
      <w:r>
        <w:rPr>
          <w:color w:val="000000"/>
          <w:sz w:val="28"/>
          <w:szCs w:val="28"/>
        </w:rPr>
        <w:t xml:space="preserve"> </w:t>
      </w:r>
      <w:r w:rsidRPr="00885B1E">
        <w:rPr>
          <w:color w:val="000000"/>
          <w:sz w:val="28"/>
          <w:szCs w:val="28"/>
        </w:rPr>
        <w:t>Л. Розанова, М</w:t>
      </w:r>
      <w:r>
        <w:rPr>
          <w:color w:val="000000"/>
          <w:sz w:val="28"/>
          <w:szCs w:val="28"/>
        </w:rPr>
        <w:t xml:space="preserve">. </w:t>
      </w:r>
      <w:r w:rsidRPr="00885B1E">
        <w:rPr>
          <w:color w:val="000000"/>
          <w:sz w:val="28"/>
          <w:szCs w:val="28"/>
        </w:rPr>
        <w:t>И. Сахарова и других находят новое освещение ранее изученные проблемы и ставятся новые задачи по дальнейшему изучению Великой Отечественной войны.</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Назовем некоторые дискуссионные проблемы:</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1.</w:t>
      </w:r>
      <w:r>
        <w:rPr>
          <w:color w:val="000000"/>
          <w:sz w:val="28"/>
          <w:szCs w:val="28"/>
        </w:rPr>
        <w:t xml:space="preserve"> </w:t>
      </w:r>
      <w:r w:rsidRPr="00885B1E">
        <w:rPr>
          <w:color w:val="000000"/>
          <w:sz w:val="28"/>
          <w:szCs w:val="28"/>
        </w:rPr>
        <w:t>Кто развязал Вторую мировую войну? При ответе на этот вопрос историки и</w:t>
      </w:r>
      <w:r w:rsidRPr="00885B1E">
        <w:rPr>
          <w:color w:val="000000"/>
          <w:sz w:val="28"/>
          <w:szCs w:val="28"/>
        </w:rPr>
        <w:t>с</w:t>
      </w:r>
      <w:r w:rsidRPr="00885B1E">
        <w:rPr>
          <w:color w:val="000000"/>
          <w:sz w:val="28"/>
          <w:szCs w:val="28"/>
        </w:rPr>
        <w:t xml:space="preserve">пользуют разные подходы. Первый </w:t>
      </w:r>
      <w:r>
        <w:rPr>
          <w:color w:val="000000"/>
          <w:sz w:val="28"/>
          <w:szCs w:val="28"/>
        </w:rPr>
        <w:t>–</w:t>
      </w:r>
      <w:r w:rsidRPr="00885B1E">
        <w:rPr>
          <w:color w:val="000000"/>
          <w:sz w:val="28"/>
          <w:szCs w:val="28"/>
        </w:rPr>
        <w:t xml:space="preserve"> эту войну развязали империалистические страны с целью передела мира; второй </w:t>
      </w:r>
      <w:r>
        <w:rPr>
          <w:color w:val="000000"/>
          <w:sz w:val="28"/>
          <w:szCs w:val="28"/>
        </w:rPr>
        <w:t>–</w:t>
      </w:r>
      <w:r w:rsidRPr="00885B1E">
        <w:rPr>
          <w:color w:val="000000"/>
          <w:sz w:val="28"/>
          <w:szCs w:val="28"/>
        </w:rPr>
        <w:t xml:space="preserve"> виновником в развязывании войны является искл</w:t>
      </w:r>
      <w:r w:rsidRPr="00885B1E">
        <w:rPr>
          <w:color w:val="000000"/>
          <w:sz w:val="28"/>
          <w:szCs w:val="28"/>
        </w:rPr>
        <w:t>ю</w:t>
      </w:r>
      <w:r w:rsidRPr="00885B1E">
        <w:rPr>
          <w:color w:val="000000"/>
          <w:sz w:val="28"/>
          <w:szCs w:val="28"/>
        </w:rPr>
        <w:t xml:space="preserve">чительно германский фашизм, все ос ильные участники </w:t>
      </w:r>
      <w:r>
        <w:rPr>
          <w:color w:val="000000"/>
          <w:sz w:val="28"/>
          <w:szCs w:val="28"/>
        </w:rPr>
        <w:t>–</w:t>
      </w:r>
      <w:r w:rsidRPr="00885B1E">
        <w:rPr>
          <w:color w:val="000000"/>
          <w:sz w:val="28"/>
          <w:szCs w:val="28"/>
        </w:rPr>
        <w:t xml:space="preserve"> его жертвы; третий </w:t>
      </w:r>
      <w:r>
        <w:rPr>
          <w:color w:val="000000"/>
          <w:sz w:val="28"/>
          <w:szCs w:val="28"/>
        </w:rPr>
        <w:t>–</w:t>
      </w:r>
      <w:r w:rsidRPr="00885B1E">
        <w:rPr>
          <w:color w:val="000000"/>
          <w:sz w:val="28"/>
          <w:szCs w:val="28"/>
        </w:rPr>
        <w:t xml:space="preserve"> вино</w:t>
      </w:r>
      <w:r w:rsidRPr="00885B1E">
        <w:rPr>
          <w:color w:val="000000"/>
          <w:sz w:val="28"/>
          <w:szCs w:val="28"/>
        </w:rPr>
        <w:t>в</w:t>
      </w:r>
      <w:r w:rsidRPr="00885B1E">
        <w:rPr>
          <w:color w:val="000000"/>
          <w:sz w:val="28"/>
          <w:szCs w:val="28"/>
        </w:rPr>
        <w:t>ником в нача</w:t>
      </w:r>
      <w:r>
        <w:rPr>
          <w:color w:val="000000"/>
          <w:sz w:val="28"/>
          <w:szCs w:val="28"/>
        </w:rPr>
        <w:t>л</w:t>
      </w:r>
      <w:r w:rsidRPr="00885B1E">
        <w:rPr>
          <w:color w:val="000000"/>
          <w:sz w:val="28"/>
          <w:szCs w:val="28"/>
        </w:rPr>
        <w:t>е этого конфликта является Сталин и его желание построить мировой социализм.</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2.</w:t>
      </w:r>
      <w:r>
        <w:rPr>
          <w:color w:val="000000"/>
          <w:sz w:val="28"/>
          <w:szCs w:val="28"/>
        </w:rPr>
        <w:t xml:space="preserve"> </w:t>
      </w:r>
      <w:r w:rsidRPr="00885B1E">
        <w:rPr>
          <w:color w:val="000000"/>
          <w:sz w:val="28"/>
          <w:szCs w:val="28"/>
        </w:rPr>
        <w:t xml:space="preserve">Начало войны </w:t>
      </w:r>
      <w:r>
        <w:rPr>
          <w:color w:val="000000"/>
          <w:sz w:val="28"/>
          <w:szCs w:val="28"/>
        </w:rPr>
        <w:t>–</w:t>
      </w:r>
      <w:r w:rsidRPr="00885B1E">
        <w:rPr>
          <w:color w:val="000000"/>
          <w:sz w:val="28"/>
          <w:szCs w:val="28"/>
        </w:rPr>
        <w:t xml:space="preserve"> готовил ли Сталин нападение на Германию</w:t>
      </w:r>
      <w:r w:rsidRPr="00070CA9">
        <w:rPr>
          <w:color w:val="000000"/>
          <w:sz w:val="28"/>
          <w:szCs w:val="28"/>
        </w:rPr>
        <w:t>?</w:t>
      </w:r>
      <w:r w:rsidRPr="00885B1E">
        <w:rPr>
          <w:color w:val="000000"/>
          <w:sz w:val="28"/>
          <w:szCs w:val="28"/>
        </w:rPr>
        <w:t xml:space="preserve"> В последние</w:t>
      </w:r>
      <w:r>
        <w:rPr>
          <w:color w:val="000000"/>
          <w:sz w:val="28"/>
          <w:szCs w:val="28"/>
        </w:rPr>
        <w:t xml:space="preserve"> </w:t>
      </w:r>
      <w:r w:rsidRPr="00885B1E">
        <w:rPr>
          <w:color w:val="000000"/>
          <w:sz w:val="28"/>
          <w:szCs w:val="28"/>
        </w:rPr>
        <w:t>г</w:t>
      </w:r>
      <w:r w:rsidRPr="00885B1E">
        <w:rPr>
          <w:color w:val="000000"/>
          <w:sz w:val="28"/>
          <w:szCs w:val="28"/>
        </w:rPr>
        <w:t>о</w:t>
      </w:r>
      <w:r w:rsidRPr="00885B1E">
        <w:rPr>
          <w:color w:val="000000"/>
          <w:sz w:val="28"/>
          <w:szCs w:val="28"/>
        </w:rPr>
        <w:t>ды</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исторической</w:t>
      </w:r>
      <w:r>
        <w:rPr>
          <w:color w:val="000000"/>
          <w:sz w:val="28"/>
          <w:szCs w:val="28"/>
        </w:rPr>
        <w:t xml:space="preserve"> </w:t>
      </w:r>
      <w:r w:rsidRPr="00885B1E">
        <w:rPr>
          <w:color w:val="000000"/>
          <w:sz w:val="28"/>
          <w:szCs w:val="28"/>
        </w:rPr>
        <w:t>литературе</w:t>
      </w:r>
      <w:r>
        <w:rPr>
          <w:color w:val="000000"/>
          <w:sz w:val="28"/>
          <w:szCs w:val="28"/>
        </w:rPr>
        <w:t xml:space="preserve"> </w:t>
      </w:r>
      <w:r w:rsidRPr="00885B1E">
        <w:rPr>
          <w:color w:val="000000"/>
          <w:sz w:val="28"/>
          <w:szCs w:val="28"/>
        </w:rPr>
        <w:t>обсуждается</w:t>
      </w:r>
      <w:r>
        <w:rPr>
          <w:color w:val="000000"/>
          <w:sz w:val="28"/>
          <w:szCs w:val="28"/>
        </w:rPr>
        <w:t xml:space="preserve"> </w:t>
      </w:r>
      <w:r w:rsidRPr="00885B1E">
        <w:rPr>
          <w:color w:val="000000"/>
          <w:sz w:val="28"/>
          <w:szCs w:val="28"/>
        </w:rPr>
        <w:t>версия</w:t>
      </w:r>
      <w:r>
        <w:rPr>
          <w:color w:val="000000"/>
          <w:sz w:val="28"/>
          <w:szCs w:val="28"/>
        </w:rPr>
        <w:t xml:space="preserve"> </w:t>
      </w:r>
      <w:r w:rsidRPr="00885B1E">
        <w:rPr>
          <w:color w:val="000000"/>
          <w:sz w:val="28"/>
          <w:szCs w:val="28"/>
        </w:rPr>
        <w:t>В. Суворова, выдвинутая им в кн</w:t>
      </w:r>
      <w:r w:rsidRPr="00885B1E">
        <w:rPr>
          <w:color w:val="000000"/>
          <w:sz w:val="28"/>
          <w:szCs w:val="28"/>
        </w:rPr>
        <w:t>и</w:t>
      </w:r>
      <w:r w:rsidRPr="00885B1E">
        <w:rPr>
          <w:color w:val="000000"/>
          <w:sz w:val="28"/>
          <w:szCs w:val="28"/>
        </w:rPr>
        <w:t>гах «Ледокол»,</w:t>
      </w:r>
      <w:r>
        <w:rPr>
          <w:color w:val="000000"/>
          <w:sz w:val="28"/>
          <w:szCs w:val="28"/>
        </w:rPr>
        <w:t xml:space="preserve"> </w:t>
      </w:r>
      <w:r w:rsidRPr="00885B1E">
        <w:rPr>
          <w:color w:val="000000"/>
          <w:sz w:val="28"/>
          <w:szCs w:val="28"/>
        </w:rPr>
        <w:t>«День</w:t>
      </w:r>
      <w:r>
        <w:rPr>
          <w:color w:val="000000"/>
          <w:sz w:val="28"/>
          <w:szCs w:val="28"/>
        </w:rPr>
        <w:t xml:space="preserve"> –</w:t>
      </w:r>
      <w:r w:rsidRPr="00885B1E">
        <w:rPr>
          <w:color w:val="000000"/>
          <w:sz w:val="28"/>
          <w:szCs w:val="28"/>
        </w:rPr>
        <w:t xml:space="preserve"> М» и других.</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Основная идея В. Суворова заключается в том, что главной целью внешней п</w:t>
      </w:r>
      <w:r w:rsidRPr="00885B1E">
        <w:rPr>
          <w:color w:val="000000"/>
          <w:sz w:val="28"/>
          <w:szCs w:val="28"/>
        </w:rPr>
        <w:t>о</w:t>
      </w:r>
      <w:r w:rsidRPr="00885B1E">
        <w:rPr>
          <w:color w:val="000000"/>
          <w:sz w:val="28"/>
          <w:szCs w:val="28"/>
        </w:rPr>
        <w:t>литики сталинского руководства было осуществление «мировой революции». Для эт</w:t>
      </w:r>
      <w:r w:rsidRPr="00885B1E">
        <w:rPr>
          <w:color w:val="000000"/>
          <w:sz w:val="28"/>
          <w:szCs w:val="28"/>
        </w:rPr>
        <w:t>о</w:t>
      </w:r>
      <w:r w:rsidRPr="00885B1E">
        <w:rPr>
          <w:color w:val="000000"/>
          <w:sz w:val="28"/>
          <w:szCs w:val="28"/>
        </w:rPr>
        <w:t>го был якобы разработан план по подготовке мировой войны, которая разрушила бы Европу, облегчив</w:t>
      </w:r>
      <w:r>
        <w:rPr>
          <w:color w:val="000000"/>
          <w:sz w:val="28"/>
          <w:szCs w:val="28"/>
        </w:rPr>
        <w:t xml:space="preserve"> ее «советизацию». С этой целью</w:t>
      </w:r>
      <w:r w:rsidRPr="00885B1E">
        <w:rPr>
          <w:color w:val="000000"/>
          <w:sz w:val="28"/>
          <w:szCs w:val="28"/>
        </w:rPr>
        <w:t xml:space="preserve"> в Советском Союзе создавался зн</w:t>
      </w:r>
      <w:r w:rsidRPr="00885B1E">
        <w:rPr>
          <w:color w:val="000000"/>
          <w:sz w:val="28"/>
          <w:szCs w:val="28"/>
        </w:rPr>
        <w:t>а</w:t>
      </w:r>
      <w:r w:rsidRPr="00885B1E">
        <w:rPr>
          <w:color w:val="000000"/>
          <w:sz w:val="28"/>
          <w:szCs w:val="28"/>
        </w:rPr>
        <w:t>чительный военно</w:t>
      </w:r>
      <w:r>
        <w:rPr>
          <w:color w:val="000000"/>
          <w:sz w:val="28"/>
          <w:szCs w:val="28"/>
        </w:rPr>
        <w:t>-</w:t>
      </w:r>
      <w:r w:rsidRPr="00885B1E">
        <w:rPr>
          <w:color w:val="000000"/>
          <w:sz w:val="28"/>
          <w:szCs w:val="28"/>
        </w:rPr>
        <w:t>промышленный комплекс (ВПК) и наращивались мощные воор</w:t>
      </w:r>
      <w:r w:rsidRPr="00885B1E">
        <w:rPr>
          <w:color w:val="000000"/>
          <w:sz w:val="28"/>
          <w:szCs w:val="28"/>
        </w:rPr>
        <w:t>у</w:t>
      </w:r>
      <w:r w:rsidRPr="00885B1E">
        <w:rPr>
          <w:color w:val="000000"/>
          <w:sz w:val="28"/>
          <w:szCs w:val="28"/>
        </w:rPr>
        <w:t xml:space="preserve">женные силы. Общий вывод В. Суворова состоит в том, что Советский Союз </w:t>
      </w:r>
      <w:r>
        <w:rPr>
          <w:color w:val="000000"/>
          <w:sz w:val="28"/>
          <w:szCs w:val="28"/>
        </w:rPr>
        <w:t>–</w:t>
      </w:r>
      <w:r w:rsidRPr="00885B1E">
        <w:rPr>
          <w:color w:val="000000"/>
          <w:sz w:val="28"/>
          <w:szCs w:val="28"/>
        </w:rPr>
        <w:t>главный виновник и зачинщик Второй мировой войны. Вероломное нападение на СССР объя</w:t>
      </w:r>
      <w:r w:rsidRPr="00885B1E">
        <w:rPr>
          <w:color w:val="000000"/>
          <w:sz w:val="28"/>
          <w:szCs w:val="28"/>
        </w:rPr>
        <w:t>в</w:t>
      </w:r>
      <w:r w:rsidRPr="00885B1E">
        <w:rPr>
          <w:color w:val="000000"/>
          <w:sz w:val="28"/>
          <w:szCs w:val="28"/>
        </w:rPr>
        <w:t>ляется превентивным (предупредительным) ударом. Большинство ученых (см.: С</w:t>
      </w:r>
      <w:r w:rsidRPr="00885B1E">
        <w:rPr>
          <w:color w:val="000000"/>
          <w:sz w:val="28"/>
          <w:szCs w:val="28"/>
        </w:rPr>
        <w:t>о</w:t>
      </w:r>
      <w:r w:rsidRPr="00885B1E">
        <w:rPr>
          <w:color w:val="000000"/>
          <w:sz w:val="28"/>
          <w:szCs w:val="28"/>
        </w:rPr>
        <w:lastRenderedPageBreak/>
        <w:t>временная историография и полемика вокруг книги В. Суворова «Ледокол» // Сове</w:t>
      </w:r>
      <w:r w:rsidRPr="00885B1E">
        <w:rPr>
          <w:color w:val="000000"/>
          <w:sz w:val="28"/>
          <w:szCs w:val="28"/>
        </w:rPr>
        <w:t>т</w:t>
      </w:r>
      <w:r w:rsidRPr="00885B1E">
        <w:rPr>
          <w:color w:val="000000"/>
          <w:sz w:val="28"/>
          <w:szCs w:val="28"/>
        </w:rPr>
        <w:t>ская историография. М., 1996) не согласны с этим утверждением. Идея о превенти</w:t>
      </w:r>
      <w:r w:rsidRPr="00885B1E">
        <w:rPr>
          <w:color w:val="000000"/>
          <w:sz w:val="28"/>
          <w:szCs w:val="28"/>
        </w:rPr>
        <w:t>в</w:t>
      </w:r>
      <w:r w:rsidRPr="00885B1E">
        <w:rPr>
          <w:color w:val="000000"/>
          <w:sz w:val="28"/>
          <w:szCs w:val="28"/>
        </w:rPr>
        <w:t>ном характере войны со стороны Германии не нова. Её выдвигало гитлеровское рук</w:t>
      </w:r>
      <w:r w:rsidRPr="00885B1E">
        <w:rPr>
          <w:color w:val="000000"/>
          <w:sz w:val="28"/>
          <w:szCs w:val="28"/>
        </w:rPr>
        <w:t>о</w:t>
      </w:r>
      <w:r w:rsidRPr="00885B1E">
        <w:rPr>
          <w:color w:val="000000"/>
          <w:sz w:val="28"/>
          <w:szCs w:val="28"/>
        </w:rPr>
        <w:t>водство еще в 1941 г</w:t>
      </w:r>
      <w:r>
        <w:rPr>
          <w:color w:val="000000"/>
          <w:sz w:val="28"/>
          <w:szCs w:val="28"/>
        </w:rPr>
        <w:t xml:space="preserve">., оправдывая нападение </w:t>
      </w:r>
      <w:r w:rsidRPr="00885B1E">
        <w:rPr>
          <w:color w:val="000000"/>
          <w:sz w:val="28"/>
          <w:szCs w:val="28"/>
        </w:rPr>
        <w:t xml:space="preserve"> на СССР.</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3. Проблема «внезапности» нападения Германии на СССР. Многое, по мнению исследователей, в этом вопросе еще не ясно. Войска СССР были развернуты для вед</w:t>
      </w:r>
      <w:r w:rsidRPr="00885B1E">
        <w:rPr>
          <w:color w:val="000000"/>
          <w:sz w:val="28"/>
          <w:szCs w:val="28"/>
        </w:rPr>
        <w:t>е</w:t>
      </w:r>
      <w:r w:rsidRPr="00885B1E">
        <w:rPr>
          <w:color w:val="000000"/>
          <w:sz w:val="28"/>
          <w:szCs w:val="28"/>
        </w:rPr>
        <w:t>ния наступательных действий, но сил для наступления было</w:t>
      </w:r>
      <w:r>
        <w:rPr>
          <w:color w:val="000000"/>
          <w:sz w:val="28"/>
          <w:szCs w:val="28"/>
        </w:rPr>
        <w:t xml:space="preserve"> </w:t>
      </w:r>
      <w:r w:rsidRPr="00885B1E">
        <w:rPr>
          <w:color w:val="000000"/>
          <w:sz w:val="28"/>
          <w:szCs w:val="28"/>
        </w:rPr>
        <w:t>недостаточно.</w:t>
      </w:r>
      <w:r>
        <w:rPr>
          <w:color w:val="000000"/>
          <w:sz w:val="28"/>
          <w:szCs w:val="28"/>
        </w:rPr>
        <w:t xml:space="preserve"> </w:t>
      </w:r>
      <w:r w:rsidRPr="00885B1E">
        <w:rPr>
          <w:color w:val="000000"/>
          <w:sz w:val="28"/>
          <w:szCs w:val="28"/>
        </w:rPr>
        <w:t>Армия</w:t>
      </w:r>
      <w:r>
        <w:rPr>
          <w:color w:val="000000"/>
          <w:sz w:val="28"/>
          <w:szCs w:val="28"/>
        </w:rPr>
        <w:t xml:space="preserve"> </w:t>
      </w:r>
      <w:r w:rsidRPr="00885B1E">
        <w:rPr>
          <w:color w:val="000000"/>
          <w:sz w:val="28"/>
          <w:szCs w:val="28"/>
        </w:rPr>
        <w:t>н</w:t>
      </w:r>
      <w:r w:rsidRPr="00885B1E">
        <w:rPr>
          <w:color w:val="000000"/>
          <w:sz w:val="28"/>
          <w:szCs w:val="28"/>
        </w:rPr>
        <w:t>а</w:t>
      </w:r>
      <w:r w:rsidRPr="00885B1E">
        <w:rPr>
          <w:color w:val="000000"/>
          <w:sz w:val="28"/>
          <w:szCs w:val="28"/>
        </w:rPr>
        <w:t>ходилась</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стадии</w:t>
      </w:r>
      <w:r>
        <w:rPr>
          <w:color w:val="000000"/>
          <w:sz w:val="28"/>
          <w:szCs w:val="28"/>
        </w:rPr>
        <w:t xml:space="preserve"> </w:t>
      </w:r>
      <w:r w:rsidRPr="00885B1E">
        <w:rPr>
          <w:color w:val="000000"/>
          <w:sz w:val="28"/>
          <w:szCs w:val="28"/>
        </w:rPr>
        <w:t>модернизации. Поступавшая</w:t>
      </w:r>
      <w:r>
        <w:rPr>
          <w:color w:val="000000"/>
          <w:sz w:val="28"/>
          <w:szCs w:val="28"/>
        </w:rPr>
        <w:t xml:space="preserve"> </w:t>
      </w:r>
      <w:r w:rsidRPr="00885B1E">
        <w:rPr>
          <w:color w:val="000000"/>
          <w:sz w:val="28"/>
          <w:szCs w:val="28"/>
        </w:rPr>
        <w:t>из</w:t>
      </w:r>
      <w:r>
        <w:rPr>
          <w:color w:val="000000"/>
          <w:sz w:val="28"/>
          <w:szCs w:val="28"/>
        </w:rPr>
        <w:t xml:space="preserve"> </w:t>
      </w:r>
      <w:r w:rsidRPr="00885B1E">
        <w:rPr>
          <w:color w:val="000000"/>
          <w:sz w:val="28"/>
          <w:szCs w:val="28"/>
        </w:rPr>
        <w:t>различных</w:t>
      </w:r>
      <w:r>
        <w:rPr>
          <w:color w:val="000000"/>
          <w:sz w:val="28"/>
          <w:szCs w:val="28"/>
        </w:rPr>
        <w:t xml:space="preserve"> </w:t>
      </w:r>
      <w:r w:rsidRPr="00885B1E">
        <w:rPr>
          <w:color w:val="000000"/>
          <w:sz w:val="28"/>
          <w:szCs w:val="28"/>
        </w:rPr>
        <w:t>источников</w:t>
      </w:r>
      <w:r>
        <w:rPr>
          <w:color w:val="000000"/>
          <w:sz w:val="28"/>
          <w:szCs w:val="28"/>
        </w:rPr>
        <w:t xml:space="preserve"> </w:t>
      </w:r>
      <w:r w:rsidRPr="00885B1E">
        <w:rPr>
          <w:color w:val="000000"/>
          <w:sz w:val="28"/>
          <w:szCs w:val="28"/>
        </w:rPr>
        <w:t>информация</w:t>
      </w:r>
      <w:r>
        <w:rPr>
          <w:color w:val="000000"/>
          <w:sz w:val="28"/>
          <w:szCs w:val="28"/>
        </w:rPr>
        <w:t xml:space="preserve"> </w:t>
      </w:r>
      <w:r w:rsidRPr="00885B1E">
        <w:rPr>
          <w:color w:val="000000"/>
          <w:sz w:val="28"/>
          <w:szCs w:val="28"/>
        </w:rPr>
        <w:t>о</w:t>
      </w:r>
      <w:r>
        <w:rPr>
          <w:color w:val="000000"/>
          <w:sz w:val="28"/>
          <w:szCs w:val="28"/>
        </w:rPr>
        <w:t xml:space="preserve"> </w:t>
      </w:r>
      <w:r w:rsidRPr="00885B1E">
        <w:rPr>
          <w:color w:val="000000"/>
          <w:sz w:val="28"/>
          <w:szCs w:val="28"/>
        </w:rPr>
        <w:t>готовящемся нападении</w:t>
      </w:r>
      <w:r>
        <w:rPr>
          <w:color w:val="000000"/>
          <w:sz w:val="28"/>
          <w:szCs w:val="28"/>
        </w:rPr>
        <w:t xml:space="preserve"> </w:t>
      </w:r>
      <w:r w:rsidRPr="00885B1E">
        <w:rPr>
          <w:color w:val="000000"/>
          <w:sz w:val="28"/>
          <w:szCs w:val="28"/>
        </w:rPr>
        <w:t>Германии</w:t>
      </w:r>
      <w:r>
        <w:rPr>
          <w:color w:val="000000"/>
          <w:sz w:val="28"/>
          <w:szCs w:val="28"/>
        </w:rPr>
        <w:t xml:space="preserve"> </w:t>
      </w:r>
      <w:r w:rsidRPr="00885B1E">
        <w:rPr>
          <w:color w:val="000000"/>
          <w:sz w:val="28"/>
          <w:szCs w:val="28"/>
        </w:rPr>
        <w:t>на</w:t>
      </w:r>
      <w:r>
        <w:rPr>
          <w:color w:val="000000"/>
          <w:sz w:val="28"/>
          <w:szCs w:val="28"/>
        </w:rPr>
        <w:t xml:space="preserve"> </w:t>
      </w:r>
      <w:r w:rsidRPr="00885B1E">
        <w:rPr>
          <w:color w:val="000000"/>
          <w:sz w:val="28"/>
          <w:szCs w:val="28"/>
        </w:rPr>
        <w:t>СССР</w:t>
      </w:r>
      <w:r>
        <w:rPr>
          <w:color w:val="000000"/>
          <w:sz w:val="28"/>
          <w:szCs w:val="28"/>
        </w:rPr>
        <w:t xml:space="preserve"> </w:t>
      </w:r>
      <w:r w:rsidRPr="00885B1E">
        <w:rPr>
          <w:color w:val="000000"/>
          <w:sz w:val="28"/>
          <w:szCs w:val="28"/>
        </w:rPr>
        <w:t>была</w:t>
      </w:r>
      <w:r>
        <w:rPr>
          <w:color w:val="000000"/>
          <w:sz w:val="28"/>
          <w:szCs w:val="28"/>
        </w:rPr>
        <w:t xml:space="preserve"> </w:t>
      </w:r>
      <w:r w:rsidRPr="00885B1E">
        <w:rPr>
          <w:color w:val="000000"/>
          <w:sz w:val="28"/>
          <w:szCs w:val="28"/>
        </w:rPr>
        <w:t>проигнорирована</w:t>
      </w:r>
      <w:r>
        <w:rPr>
          <w:color w:val="000000"/>
          <w:sz w:val="28"/>
          <w:szCs w:val="28"/>
        </w:rPr>
        <w:t xml:space="preserve"> </w:t>
      </w:r>
      <w:r w:rsidRPr="00885B1E">
        <w:rPr>
          <w:color w:val="000000"/>
          <w:sz w:val="28"/>
          <w:szCs w:val="28"/>
        </w:rPr>
        <w:t>сталинским р</w:t>
      </w:r>
      <w:r w:rsidRPr="00885B1E">
        <w:rPr>
          <w:color w:val="000000"/>
          <w:sz w:val="28"/>
          <w:szCs w:val="28"/>
        </w:rPr>
        <w:t>у</w:t>
      </w:r>
      <w:r w:rsidRPr="00885B1E">
        <w:rPr>
          <w:color w:val="000000"/>
          <w:sz w:val="28"/>
          <w:szCs w:val="28"/>
        </w:rPr>
        <w:t>ководством.</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4.</w:t>
      </w:r>
      <w:r>
        <w:rPr>
          <w:color w:val="000000"/>
          <w:sz w:val="28"/>
          <w:szCs w:val="28"/>
        </w:rPr>
        <w:t xml:space="preserve"> </w:t>
      </w:r>
      <w:r w:rsidRPr="00885B1E">
        <w:rPr>
          <w:color w:val="000000"/>
          <w:sz w:val="28"/>
          <w:szCs w:val="28"/>
        </w:rPr>
        <w:t>Проблема коллаборационизма и</w:t>
      </w:r>
      <w:r>
        <w:rPr>
          <w:color w:val="000000"/>
          <w:sz w:val="28"/>
          <w:szCs w:val="28"/>
        </w:rPr>
        <w:t xml:space="preserve"> </w:t>
      </w:r>
      <w:r w:rsidRPr="00885B1E">
        <w:rPr>
          <w:color w:val="000000"/>
          <w:sz w:val="28"/>
          <w:szCs w:val="28"/>
        </w:rPr>
        <w:t>движение Сопротивления. Как известно ги</w:t>
      </w:r>
      <w:r w:rsidRPr="00885B1E">
        <w:rPr>
          <w:color w:val="000000"/>
          <w:sz w:val="28"/>
          <w:szCs w:val="28"/>
        </w:rPr>
        <w:t>т</w:t>
      </w:r>
      <w:r w:rsidRPr="00885B1E">
        <w:rPr>
          <w:color w:val="000000"/>
          <w:sz w:val="28"/>
          <w:szCs w:val="28"/>
        </w:rPr>
        <w:t>леровцы на оккупированной территории стремились создать себе</w:t>
      </w:r>
      <w:r>
        <w:rPr>
          <w:color w:val="000000"/>
          <w:sz w:val="28"/>
          <w:szCs w:val="28"/>
        </w:rPr>
        <w:t xml:space="preserve"> </w:t>
      </w:r>
      <w:r w:rsidRPr="00885B1E">
        <w:rPr>
          <w:color w:val="000000"/>
          <w:sz w:val="28"/>
          <w:szCs w:val="28"/>
        </w:rPr>
        <w:t>опору</w:t>
      </w:r>
      <w:r>
        <w:rPr>
          <w:color w:val="000000"/>
          <w:sz w:val="28"/>
          <w:szCs w:val="28"/>
        </w:rPr>
        <w:t xml:space="preserve"> </w:t>
      </w:r>
      <w:r w:rsidRPr="00885B1E">
        <w:rPr>
          <w:color w:val="000000"/>
          <w:sz w:val="28"/>
          <w:szCs w:val="28"/>
        </w:rPr>
        <w:t>среди</w:t>
      </w:r>
      <w:r>
        <w:rPr>
          <w:color w:val="000000"/>
          <w:sz w:val="28"/>
          <w:szCs w:val="28"/>
        </w:rPr>
        <w:t xml:space="preserve"> </w:t>
      </w:r>
      <w:r w:rsidRPr="00885B1E">
        <w:rPr>
          <w:color w:val="000000"/>
          <w:sz w:val="28"/>
          <w:szCs w:val="28"/>
        </w:rPr>
        <w:t>мес</w:t>
      </w:r>
      <w:r w:rsidRPr="00885B1E">
        <w:rPr>
          <w:color w:val="000000"/>
          <w:sz w:val="28"/>
          <w:szCs w:val="28"/>
        </w:rPr>
        <w:t>т</w:t>
      </w:r>
      <w:r w:rsidRPr="00885B1E">
        <w:rPr>
          <w:color w:val="000000"/>
          <w:sz w:val="28"/>
          <w:szCs w:val="28"/>
        </w:rPr>
        <w:t>ного</w:t>
      </w:r>
      <w:r>
        <w:rPr>
          <w:color w:val="000000"/>
          <w:sz w:val="28"/>
          <w:szCs w:val="28"/>
        </w:rPr>
        <w:t xml:space="preserve"> </w:t>
      </w:r>
      <w:r w:rsidRPr="00885B1E">
        <w:rPr>
          <w:color w:val="000000"/>
          <w:sz w:val="28"/>
          <w:szCs w:val="28"/>
        </w:rPr>
        <w:t>населения.</w:t>
      </w:r>
      <w:r>
        <w:rPr>
          <w:color w:val="000000"/>
          <w:sz w:val="28"/>
          <w:szCs w:val="28"/>
        </w:rPr>
        <w:t xml:space="preserve"> </w:t>
      </w:r>
      <w:r w:rsidRPr="00885B1E">
        <w:rPr>
          <w:color w:val="000000"/>
          <w:sz w:val="28"/>
          <w:szCs w:val="28"/>
        </w:rPr>
        <w:t>Коллаборационизм</w:t>
      </w:r>
      <w:r>
        <w:rPr>
          <w:color w:val="000000"/>
          <w:sz w:val="28"/>
          <w:szCs w:val="28"/>
        </w:rPr>
        <w:t xml:space="preserve"> </w:t>
      </w:r>
      <w:r w:rsidRPr="00885B1E">
        <w:rPr>
          <w:color w:val="000000"/>
          <w:sz w:val="28"/>
          <w:szCs w:val="28"/>
        </w:rPr>
        <w:t>(от французского слова «сотрудничество») стал серьезной проблемой, долгое время замалчиваемой в исторических исследованиях. На стороне Германии в той или иной форме воевало около 1,4 млн. советских гра</w:t>
      </w:r>
      <w:r w:rsidRPr="00885B1E">
        <w:rPr>
          <w:color w:val="000000"/>
          <w:sz w:val="28"/>
          <w:szCs w:val="28"/>
        </w:rPr>
        <w:t>ж</w:t>
      </w:r>
      <w:r w:rsidRPr="00885B1E">
        <w:rPr>
          <w:color w:val="000000"/>
          <w:sz w:val="28"/>
          <w:szCs w:val="28"/>
        </w:rPr>
        <w:t>дан. Они делали это по разным причинам:</w:t>
      </w:r>
      <w:r>
        <w:rPr>
          <w:color w:val="000000"/>
          <w:sz w:val="28"/>
          <w:szCs w:val="28"/>
        </w:rPr>
        <w:t xml:space="preserve"> </w:t>
      </w:r>
      <w:r w:rsidRPr="00885B1E">
        <w:rPr>
          <w:color w:val="000000"/>
          <w:sz w:val="28"/>
          <w:szCs w:val="28"/>
        </w:rPr>
        <w:t>из ненависти к советской власти, в надеже</w:t>
      </w:r>
      <w:r>
        <w:rPr>
          <w:color w:val="000000"/>
          <w:sz w:val="28"/>
          <w:szCs w:val="28"/>
        </w:rPr>
        <w:t xml:space="preserve"> </w:t>
      </w:r>
      <w:r w:rsidRPr="00885B1E">
        <w:rPr>
          <w:color w:val="000000"/>
          <w:sz w:val="28"/>
          <w:szCs w:val="28"/>
        </w:rPr>
        <w:t>возродить</w:t>
      </w:r>
      <w:r>
        <w:rPr>
          <w:color w:val="000000"/>
          <w:sz w:val="28"/>
          <w:szCs w:val="28"/>
        </w:rPr>
        <w:t xml:space="preserve"> </w:t>
      </w:r>
      <w:r w:rsidRPr="00885B1E">
        <w:rPr>
          <w:color w:val="000000"/>
          <w:sz w:val="28"/>
          <w:szCs w:val="28"/>
        </w:rPr>
        <w:t>Русское</w:t>
      </w:r>
      <w:r>
        <w:rPr>
          <w:color w:val="000000"/>
          <w:sz w:val="28"/>
          <w:szCs w:val="28"/>
        </w:rPr>
        <w:t xml:space="preserve"> </w:t>
      </w:r>
      <w:r w:rsidRPr="00885B1E">
        <w:rPr>
          <w:color w:val="000000"/>
          <w:sz w:val="28"/>
          <w:szCs w:val="28"/>
        </w:rPr>
        <w:t>государство,</w:t>
      </w:r>
      <w:r>
        <w:rPr>
          <w:color w:val="000000"/>
          <w:sz w:val="28"/>
          <w:szCs w:val="28"/>
        </w:rPr>
        <w:t xml:space="preserve"> </w:t>
      </w:r>
      <w:r w:rsidRPr="00885B1E">
        <w:rPr>
          <w:color w:val="000000"/>
          <w:sz w:val="28"/>
          <w:szCs w:val="28"/>
        </w:rPr>
        <w:t>из</w:t>
      </w:r>
      <w:r>
        <w:rPr>
          <w:color w:val="000000"/>
          <w:sz w:val="28"/>
          <w:szCs w:val="28"/>
        </w:rPr>
        <w:t xml:space="preserve"> </w:t>
      </w:r>
      <w:r w:rsidRPr="00885B1E">
        <w:rPr>
          <w:color w:val="000000"/>
          <w:sz w:val="28"/>
          <w:szCs w:val="28"/>
        </w:rPr>
        <w:t>страха</w:t>
      </w:r>
      <w:r>
        <w:rPr>
          <w:color w:val="000000"/>
          <w:sz w:val="28"/>
          <w:szCs w:val="28"/>
        </w:rPr>
        <w:t xml:space="preserve"> </w:t>
      </w:r>
      <w:r w:rsidRPr="00885B1E">
        <w:rPr>
          <w:color w:val="000000"/>
          <w:sz w:val="28"/>
          <w:szCs w:val="28"/>
        </w:rPr>
        <w:t>за</w:t>
      </w:r>
      <w:r>
        <w:rPr>
          <w:color w:val="000000"/>
          <w:sz w:val="28"/>
          <w:szCs w:val="28"/>
        </w:rPr>
        <w:t xml:space="preserve"> </w:t>
      </w:r>
      <w:r w:rsidRPr="00885B1E">
        <w:rPr>
          <w:color w:val="000000"/>
          <w:sz w:val="28"/>
          <w:szCs w:val="28"/>
        </w:rPr>
        <w:t>свою</w:t>
      </w:r>
      <w:r>
        <w:rPr>
          <w:color w:val="000000"/>
          <w:sz w:val="28"/>
          <w:szCs w:val="28"/>
        </w:rPr>
        <w:t xml:space="preserve"> </w:t>
      </w:r>
      <w:r w:rsidRPr="00885B1E">
        <w:rPr>
          <w:color w:val="000000"/>
          <w:sz w:val="28"/>
          <w:szCs w:val="28"/>
        </w:rPr>
        <w:t>жизнь. Наибольшую</w:t>
      </w:r>
      <w:r>
        <w:rPr>
          <w:color w:val="000000"/>
          <w:sz w:val="28"/>
          <w:szCs w:val="28"/>
        </w:rPr>
        <w:t xml:space="preserve"> </w:t>
      </w:r>
      <w:r w:rsidRPr="00885B1E">
        <w:rPr>
          <w:color w:val="000000"/>
          <w:sz w:val="28"/>
          <w:szCs w:val="28"/>
        </w:rPr>
        <w:t>известность</w:t>
      </w:r>
      <w:r>
        <w:rPr>
          <w:color w:val="000000"/>
          <w:sz w:val="28"/>
          <w:szCs w:val="28"/>
        </w:rPr>
        <w:t xml:space="preserve"> </w:t>
      </w:r>
      <w:r w:rsidRPr="00885B1E">
        <w:rPr>
          <w:color w:val="000000"/>
          <w:sz w:val="28"/>
          <w:szCs w:val="28"/>
        </w:rPr>
        <w:t>п</w:t>
      </w:r>
      <w:r w:rsidRPr="00885B1E">
        <w:rPr>
          <w:color w:val="000000"/>
          <w:sz w:val="28"/>
          <w:szCs w:val="28"/>
        </w:rPr>
        <w:t>о</w:t>
      </w:r>
      <w:r w:rsidRPr="00885B1E">
        <w:rPr>
          <w:color w:val="000000"/>
          <w:sz w:val="28"/>
          <w:szCs w:val="28"/>
        </w:rPr>
        <w:t>лучила</w:t>
      </w:r>
      <w:r>
        <w:rPr>
          <w:color w:val="000000"/>
          <w:sz w:val="28"/>
          <w:szCs w:val="28"/>
        </w:rPr>
        <w:t xml:space="preserve"> </w:t>
      </w:r>
      <w:r w:rsidRPr="00885B1E">
        <w:rPr>
          <w:color w:val="000000"/>
          <w:sz w:val="28"/>
          <w:szCs w:val="28"/>
        </w:rPr>
        <w:t>«Русская</w:t>
      </w:r>
      <w:r>
        <w:rPr>
          <w:color w:val="000000"/>
          <w:sz w:val="28"/>
          <w:szCs w:val="28"/>
        </w:rPr>
        <w:t xml:space="preserve"> </w:t>
      </w:r>
      <w:r w:rsidRPr="00885B1E">
        <w:rPr>
          <w:color w:val="000000"/>
          <w:sz w:val="28"/>
          <w:szCs w:val="28"/>
        </w:rPr>
        <w:t>освободительная</w:t>
      </w:r>
      <w:r>
        <w:rPr>
          <w:color w:val="000000"/>
          <w:sz w:val="28"/>
          <w:szCs w:val="28"/>
        </w:rPr>
        <w:t xml:space="preserve"> </w:t>
      </w:r>
      <w:r w:rsidRPr="00885B1E">
        <w:rPr>
          <w:color w:val="000000"/>
          <w:sz w:val="28"/>
          <w:szCs w:val="28"/>
        </w:rPr>
        <w:t>армия» (РОА) во главе с генерал</w:t>
      </w:r>
      <w:r>
        <w:rPr>
          <w:color w:val="000000"/>
          <w:sz w:val="28"/>
          <w:szCs w:val="28"/>
        </w:rPr>
        <w:t>-</w:t>
      </w:r>
      <w:r w:rsidRPr="00885B1E">
        <w:rPr>
          <w:color w:val="000000"/>
          <w:sz w:val="28"/>
          <w:szCs w:val="28"/>
        </w:rPr>
        <w:t>лейтенантом А.</w:t>
      </w:r>
      <w:r>
        <w:rPr>
          <w:color w:val="000000"/>
          <w:sz w:val="28"/>
          <w:szCs w:val="28"/>
        </w:rPr>
        <w:t xml:space="preserve"> </w:t>
      </w:r>
      <w:r w:rsidRPr="00885B1E">
        <w:rPr>
          <w:color w:val="000000"/>
          <w:sz w:val="28"/>
          <w:szCs w:val="28"/>
        </w:rPr>
        <w:t>А. Власовым, попавшим в плен летом</w:t>
      </w:r>
      <w:r>
        <w:rPr>
          <w:color w:val="000000"/>
          <w:sz w:val="28"/>
          <w:szCs w:val="28"/>
        </w:rPr>
        <w:t xml:space="preserve"> </w:t>
      </w:r>
      <w:r w:rsidRPr="00885B1E">
        <w:rPr>
          <w:color w:val="000000"/>
          <w:sz w:val="28"/>
          <w:szCs w:val="28"/>
        </w:rPr>
        <w:t>1942</w:t>
      </w:r>
      <w:r>
        <w:rPr>
          <w:color w:val="000000"/>
          <w:sz w:val="28"/>
          <w:szCs w:val="28"/>
        </w:rPr>
        <w:t xml:space="preserve"> </w:t>
      </w:r>
      <w:r w:rsidRPr="00885B1E">
        <w:rPr>
          <w:color w:val="000000"/>
          <w:sz w:val="28"/>
          <w:szCs w:val="28"/>
        </w:rPr>
        <w:t>г.</w:t>
      </w:r>
      <w:r>
        <w:rPr>
          <w:color w:val="000000"/>
          <w:sz w:val="28"/>
          <w:szCs w:val="28"/>
        </w:rPr>
        <w:t xml:space="preserve"> </w:t>
      </w:r>
      <w:r w:rsidRPr="00885B1E">
        <w:rPr>
          <w:color w:val="000000"/>
          <w:sz w:val="28"/>
          <w:szCs w:val="28"/>
        </w:rPr>
        <w:t>Основная</w:t>
      </w:r>
      <w:r>
        <w:rPr>
          <w:color w:val="000000"/>
          <w:sz w:val="28"/>
          <w:szCs w:val="28"/>
        </w:rPr>
        <w:t xml:space="preserve"> </w:t>
      </w:r>
      <w:r w:rsidRPr="00885B1E">
        <w:rPr>
          <w:color w:val="000000"/>
          <w:sz w:val="28"/>
          <w:szCs w:val="28"/>
        </w:rPr>
        <w:t>часть</w:t>
      </w:r>
      <w:r>
        <w:rPr>
          <w:color w:val="000000"/>
          <w:sz w:val="28"/>
          <w:szCs w:val="28"/>
        </w:rPr>
        <w:t xml:space="preserve"> </w:t>
      </w:r>
      <w:r w:rsidRPr="00885B1E">
        <w:rPr>
          <w:color w:val="000000"/>
          <w:sz w:val="28"/>
          <w:szCs w:val="28"/>
        </w:rPr>
        <w:t>изменников</w:t>
      </w:r>
      <w:r>
        <w:rPr>
          <w:color w:val="000000"/>
          <w:sz w:val="28"/>
          <w:szCs w:val="28"/>
        </w:rPr>
        <w:t xml:space="preserve"> </w:t>
      </w:r>
      <w:r w:rsidRPr="00885B1E">
        <w:rPr>
          <w:color w:val="000000"/>
          <w:sz w:val="28"/>
          <w:szCs w:val="28"/>
        </w:rPr>
        <w:t>служила</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п</w:t>
      </w:r>
      <w:r w:rsidRPr="00885B1E">
        <w:rPr>
          <w:color w:val="000000"/>
          <w:sz w:val="28"/>
          <w:szCs w:val="28"/>
        </w:rPr>
        <w:t>о</w:t>
      </w:r>
      <w:r w:rsidRPr="00885B1E">
        <w:rPr>
          <w:color w:val="000000"/>
          <w:sz w:val="28"/>
          <w:szCs w:val="28"/>
        </w:rPr>
        <w:t>лиции</w:t>
      </w:r>
      <w:r>
        <w:rPr>
          <w:color w:val="000000"/>
          <w:sz w:val="28"/>
          <w:szCs w:val="28"/>
        </w:rPr>
        <w:t xml:space="preserve"> </w:t>
      </w:r>
      <w:r w:rsidRPr="00885B1E">
        <w:rPr>
          <w:color w:val="000000"/>
          <w:sz w:val="28"/>
          <w:szCs w:val="28"/>
        </w:rPr>
        <w:t>и вспомогательных частях немецкой армии.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Большинство населения отвергало сотрудничество с оккупантами. Это стало о</w:t>
      </w:r>
      <w:r w:rsidRPr="00885B1E">
        <w:rPr>
          <w:color w:val="000000"/>
          <w:sz w:val="28"/>
          <w:szCs w:val="28"/>
        </w:rPr>
        <w:t>с</w:t>
      </w:r>
      <w:r w:rsidRPr="00885B1E">
        <w:rPr>
          <w:color w:val="000000"/>
          <w:sz w:val="28"/>
          <w:szCs w:val="28"/>
        </w:rPr>
        <w:t>новой массового движения Сопротивления. Оно проявлялось в разных формах: укр</w:t>
      </w:r>
      <w:r w:rsidRPr="00885B1E">
        <w:rPr>
          <w:color w:val="000000"/>
          <w:sz w:val="28"/>
          <w:szCs w:val="28"/>
        </w:rPr>
        <w:t>ы</w:t>
      </w:r>
      <w:r w:rsidRPr="00885B1E">
        <w:rPr>
          <w:color w:val="000000"/>
          <w:sz w:val="28"/>
          <w:szCs w:val="28"/>
        </w:rPr>
        <w:t>вательство бежавших военнопленных и евреев, помощь партизанам и подпольщикам, вооруженная борьба с врагом.</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5.</w:t>
      </w:r>
      <w:r>
        <w:rPr>
          <w:color w:val="000000"/>
          <w:sz w:val="28"/>
          <w:szCs w:val="28"/>
        </w:rPr>
        <w:t xml:space="preserve"> </w:t>
      </w:r>
      <w:r w:rsidRPr="00885B1E">
        <w:rPr>
          <w:color w:val="000000"/>
          <w:sz w:val="28"/>
          <w:szCs w:val="28"/>
        </w:rPr>
        <w:t>Цена победы советского народа в Великой Отечественной войне. Сталин н</w:t>
      </w:r>
      <w:r w:rsidRPr="00885B1E">
        <w:rPr>
          <w:color w:val="000000"/>
          <w:sz w:val="28"/>
          <w:szCs w:val="28"/>
        </w:rPr>
        <w:t>а</w:t>
      </w:r>
      <w:r w:rsidRPr="00885B1E">
        <w:rPr>
          <w:color w:val="000000"/>
          <w:sz w:val="28"/>
          <w:szCs w:val="28"/>
        </w:rPr>
        <w:t xml:space="preserve">зывал цифры потерь СССР в войне 7 млн., Хрущев </w:t>
      </w:r>
      <w:r>
        <w:rPr>
          <w:color w:val="000000"/>
          <w:sz w:val="28"/>
          <w:szCs w:val="28"/>
        </w:rPr>
        <w:t>–</w:t>
      </w:r>
      <w:r w:rsidRPr="00885B1E">
        <w:rPr>
          <w:color w:val="000000"/>
          <w:sz w:val="28"/>
          <w:szCs w:val="28"/>
        </w:rPr>
        <w:t xml:space="preserve"> 20 млн., Горбачев </w:t>
      </w:r>
      <w:r>
        <w:rPr>
          <w:color w:val="000000"/>
          <w:sz w:val="28"/>
          <w:szCs w:val="28"/>
        </w:rPr>
        <w:t>–</w:t>
      </w:r>
      <w:r w:rsidRPr="00885B1E">
        <w:rPr>
          <w:color w:val="000000"/>
          <w:sz w:val="28"/>
          <w:szCs w:val="28"/>
        </w:rPr>
        <w:t xml:space="preserve"> 27 млн.</w:t>
      </w:r>
      <w:r>
        <w:rPr>
          <w:color w:val="000000"/>
          <w:sz w:val="28"/>
          <w:szCs w:val="28"/>
        </w:rPr>
        <w:t xml:space="preserve"> </w:t>
      </w:r>
      <w:r w:rsidRPr="00885B1E">
        <w:rPr>
          <w:color w:val="000000"/>
          <w:sz w:val="28"/>
          <w:szCs w:val="28"/>
        </w:rPr>
        <w:t>(п</w:t>
      </w:r>
      <w:r w:rsidRPr="00885B1E">
        <w:rPr>
          <w:color w:val="000000"/>
          <w:sz w:val="28"/>
          <w:szCs w:val="28"/>
        </w:rPr>
        <w:t>о</w:t>
      </w:r>
      <w:r w:rsidRPr="00885B1E">
        <w:rPr>
          <w:color w:val="000000"/>
          <w:sz w:val="28"/>
          <w:szCs w:val="28"/>
        </w:rPr>
        <w:t>следняя</w:t>
      </w:r>
      <w:r>
        <w:rPr>
          <w:color w:val="000000"/>
          <w:sz w:val="28"/>
          <w:szCs w:val="28"/>
        </w:rPr>
        <w:t xml:space="preserve"> </w:t>
      </w:r>
      <w:r w:rsidRPr="00885B1E">
        <w:rPr>
          <w:color w:val="000000"/>
          <w:sz w:val="28"/>
          <w:szCs w:val="28"/>
        </w:rPr>
        <w:t>цифра является наиболее точной).</w:t>
      </w:r>
      <w:r>
        <w:rPr>
          <w:color w:val="000000"/>
          <w:sz w:val="28"/>
          <w:szCs w:val="28"/>
        </w:rPr>
        <w:t xml:space="preserve"> </w:t>
      </w:r>
      <w:r w:rsidRPr="00885B1E">
        <w:rPr>
          <w:color w:val="000000"/>
          <w:sz w:val="28"/>
          <w:szCs w:val="28"/>
        </w:rPr>
        <w:t>В последнее время ученые решают, кого относить к жертвам этой войны, с чем связаны большие человеческие потери со ст</w:t>
      </w:r>
      <w:r w:rsidRPr="00885B1E">
        <w:rPr>
          <w:color w:val="000000"/>
          <w:sz w:val="28"/>
          <w:szCs w:val="28"/>
        </w:rPr>
        <w:t>о</w:t>
      </w:r>
      <w:r w:rsidRPr="00885B1E">
        <w:rPr>
          <w:color w:val="000000"/>
          <w:sz w:val="28"/>
          <w:szCs w:val="28"/>
        </w:rPr>
        <w:t>роны СССР и другие</w:t>
      </w:r>
      <w:r>
        <w:rPr>
          <w:color w:val="000000"/>
          <w:sz w:val="28"/>
          <w:szCs w:val="28"/>
        </w:rPr>
        <w:t xml:space="preserve"> </w:t>
      </w:r>
      <w:r w:rsidRPr="00885B1E">
        <w:rPr>
          <w:color w:val="000000"/>
          <w:sz w:val="28"/>
          <w:szCs w:val="28"/>
        </w:rPr>
        <w:t>проблемы. Ученых рознит отсутствие единой методологии и м</w:t>
      </w:r>
      <w:r w:rsidRPr="00885B1E">
        <w:rPr>
          <w:color w:val="000000"/>
          <w:sz w:val="28"/>
          <w:szCs w:val="28"/>
        </w:rPr>
        <w:t>е</w:t>
      </w:r>
      <w:r w:rsidRPr="00885B1E">
        <w:rPr>
          <w:color w:val="000000"/>
          <w:sz w:val="28"/>
          <w:szCs w:val="28"/>
        </w:rPr>
        <w:t>тодики подсчета цены победы. Немало в этом процесса зависит от политических пр</w:t>
      </w:r>
      <w:r w:rsidRPr="00885B1E">
        <w:rPr>
          <w:color w:val="000000"/>
          <w:sz w:val="28"/>
          <w:szCs w:val="28"/>
        </w:rPr>
        <w:t>и</w:t>
      </w:r>
      <w:r w:rsidRPr="00885B1E">
        <w:rPr>
          <w:color w:val="000000"/>
          <w:sz w:val="28"/>
          <w:szCs w:val="28"/>
        </w:rPr>
        <w:t>страстий ученых</w:t>
      </w:r>
      <w:r>
        <w:rPr>
          <w:color w:val="000000"/>
          <w:sz w:val="28"/>
          <w:szCs w:val="28"/>
        </w:rPr>
        <w:t>–</w:t>
      </w:r>
      <w:r w:rsidRPr="00885B1E">
        <w:rPr>
          <w:color w:val="000000"/>
          <w:sz w:val="28"/>
          <w:szCs w:val="28"/>
        </w:rPr>
        <w:t>историков.</w:t>
      </w:r>
    </w:p>
    <w:p w:rsidR="0023226E" w:rsidRDefault="0023226E" w:rsidP="00A4003C">
      <w:pPr>
        <w:shd w:val="clear" w:color="auto" w:fill="FFFFFF"/>
        <w:autoSpaceDE w:val="0"/>
        <w:autoSpaceDN w:val="0"/>
        <w:adjustRightInd w:val="0"/>
        <w:jc w:val="both"/>
        <w:rPr>
          <w:i/>
          <w:iCs/>
          <w:color w:val="000000"/>
          <w:sz w:val="28"/>
          <w:szCs w:val="28"/>
        </w:rPr>
      </w:pPr>
    </w:p>
    <w:p w:rsidR="0023226E" w:rsidRPr="00885B1E" w:rsidRDefault="0023226E" w:rsidP="00A4003C">
      <w:pPr>
        <w:shd w:val="clear" w:color="auto" w:fill="FFFFFF"/>
        <w:autoSpaceDE w:val="0"/>
        <w:autoSpaceDN w:val="0"/>
        <w:adjustRightInd w:val="0"/>
        <w:jc w:val="both"/>
        <w:rPr>
          <w:sz w:val="28"/>
          <w:szCs w:val="28"/>
        </w:rPr>
      </w:pPr>
      <w:r w:rsidRPr="00885B1E">
        <w:rPr>
          <w:i/>
          <w:iCs/>
          <w:color w:val="000000"/>
          <w:sz w:val="28"/>
          <w:szCs w:val="28"/>
        </w:rPr>
        <w:t>§ 2. Внешняя политика Советского государства накануне войны</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Международная обстановка резко изменилась после прихода к власти в Герм</w:t>
      </w:r>
      <w:r w:rsidRPr="00885B1E">
        <w:rPr>
          <w:color w:val="000000"/>
          <w:sz w:val="28"/>
          <w:szCs w:val="28"/>
        </w:rPr>
        <w:t>а</w:t>
      </w:r>
      <w:r w:rsidRPr="00885B1E">
        <w:rPr>
          <w:color w:val="000000"/>
          <w:sz w:val="28"/>
          <w:szCs w:val="28"/>
        </w:rPr>
        <w:t>нии национал</w:t>
      </w:r>
      <w:r>
        <w:rPr>
          <w:color w:val="000000"/>
          <w:sz w:val="28"/>
          <w:szCs w:val="28"/>
        </w:rPr>
        <w:t>–</w:t>
      </w:r>
      <w:r w:rsidRPr="00885B1E">
        <w:rPr>
          <w:color w:val="000000"/>
          <w:sz w:val="28"/>
          <w:szCs w:val="28"/>
        </w:rPr>
        <w:t>социалистической партии во главе с А. Гитлером. Это произошло в я</w:t>
      </w:r>
      <w:r w:rsidRPr="00885B1E">
        <w:rPr>
          <w:color w:val="000000"/>
          <w:sz w:val="28"/>
          <w:szCs w:val="28"/>
        </w:rPr>
        <w:t>н</w:t>
      </w:r>
      <w:r w:rsidRPr="00885B1E">
        <w:rPr>
          <w:color w:val="000000"/>
          <w:sz w:val="28"/>
          <w:szCs w:val="28"/>
        </w:rPr>
        <w:lastRenderedPageBreak/>
        <w:t>варе 1933 г. Фашистское правительство Германии поставило своей целью пересмо</w:t>
      </w:r>
      <w:r w:rsidRPr="00885B1E">
        <w:rPr>
          <w:color w:val="000000"/>
          <w:sz w:val="28"/>
          <w:szCs w:val="28"/>
        </w:rPr>
        <w:t>т</w:t>
      </w:r>
      <w:r w:rsidRPr="00885B1E">
        <w:rPr>
          <w:color w:val="000000"/>
          <w:sz w:val="28"/>
          <w:szCs w:val="28"/>
        </w:rPr>
        <w:t>реть итоги первой мировой войны, захватить новые земли на Востоке. Германия, гот</w:t>
      </w:r>
      <w:r w:rsidRPr="00885B1E">
        <w:rPr>
          <w:color w:val="000000"/>
          <w:sz w:val="28"/>
          <w:szCs w:val="28"/>
        </w:rPr>
        <w:t>о</w:t>
      </w:r>
      <w:r w:rsidRPr="00885B1E">
        <w:rPr>
          <w:color w:val="000000"/>
          <w:sz w:val="28"/>
          <w:szCs w:val="28"/>
        </w:rPr>
        <w:t>вясь к войне за передел мира привлекла к себе в качестве союзников фашистскую Италию и милитаристскую Японию.</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этих условиях СССР начал проводить политику, направленную на создание си</w:t>
      </w:r>
      <w:r w:rsidRPr="00885B1E">
        <w:rPr>
          <w:color w:val="000000"/>
          <w:sz w:val="28"/>
          <w:szCs w:val="28"/>
        </w:rPr>
        <w:t>с</w:t>
      </w:r>
      <w:r w:rsidRPr="00885B1E">
        <w:rPr>
          <w:color w:val="000000"/>
          <w:sz w:val="28"/>
          <w:szCs w:val="28"/>
        </w:rPr>
        <w:t xml:space="preserve">темы коллективной безопасности в Европе, при которой государство </w:t>
      </w:r>
      <w:r>
        <w:rPr>
          <w:i/>
          <w:iCs/>
          <w:color w:val="000000"/>
          <w:sz w:val="28"/>
          <w:szCs w:val="28"/>
        </w:rPr>
        <w:t>–</w:t>
      </w:r>
      <w:r w:rsidRPr="00885B1E">
        <w:rPr>
          <w:i/>
          <w:iCs/>
          <w:color w:val="000000"/>
          <w:sz w:val="28"/>
          <w:szCs w:val="28"/>
        </w:rPr>
        <w:t xml:space="preserve"> </w:t>
      </w:r>
      <w:r w:rsidRPr="00885B1E">
        <w:rPr>
          <w:color w:val="000000"/>
          <w:sz w:val="28"/>
          <w:szCs w:val="28"/>
        </w:rPr>
        <w:t>агрессор дол</w:t>
      </w:r>
      <w:r w:rsidRPr="00885B1E">
        <w:rPr>
          <w:color w:val="000000"/>
          <w:sz w:val="28"/>
          <w:szCs w:val="28"/>
        </w:rPr>
        <w:t>ж</w:t>
      </w:r>
      <w:r w:rsidRPr="00885B1E">
        <w:rPr>
          <w:color w:val="000000"/>
          <w:sz w:val="28"/>
          <w:szCs w:val="28"/>
        </w:rPr>
        <w:t>но было встретить сопротивление со стороны коалиции европейских стран. Такая п</w:t>
      </w:r>
      <w:r w:rsidRPr="00885B1E">
        <w:rPr>
          <w:color w:val="000000"/>
          <w:sz w:val="28"/>
          <w:szCs w:val="28"/>
        </w:rPr>
        <w:t>о</w:t>
      </w:r>
      <w:r w:rsidRPr="00885B1E">
        <w:rPr>
          <w:color w:val="000000"/>
          <w:sz w:val="28"/>
          <w:szCs w:val="28"/>
        </w:rPr>
        <w:t>литика отвечала жизненным интересам народов СССР, привела к укреплению его м</w:t>
      </w:r>
      <w:r w:rsidRPr="00885B1E">
        <w:rPr>
          <w:color w:val="000000"/>
          <w:sz w:val="28"/>
          <w:szCs w:val="28"/>
        </w:rPr>
        <w:t>е</w:t>
      </w:r>
      <w:r w:rsidRPr="00885B1E">
        <w:rPr>
          <w:color w:val="000000"/>
          <w:sz w:val="28"/>
          <w:szCs w:val="28"/>
        </w:rPr>
        <w:t>ждународного авторитета. В 1933</w:t>
      </w:r>
      <w:r>
        <w:rPr>
          <w:color w:val="000000"/>
          <w:sz w:val="28"/>
          <w:szCs w:val="28"/>
        </w:rPr>
        <w:t>–</w:t>
      </w:r>
      <w:r w:rsidRPr="00885B1E">
        <w:rPr>
          <w:color w:val="000000"/>
          <w:sz w:val="28"/>
          <w:szCs w:val="28"/>
        </w:rPr>
        <w:t>1935 гг. Советский Союз установил дипломатич</w:t>
      </w:r>
      <w:r w:rsidRPr="00885B1E">
        <w:rPr>
          <w:color w:val="000000"/>
          <w:sz w:val="28"/>
          <w:szCs w:val="28"/>
        </w:rPr>
        <w:t>е</w:t>
      </w:r>
      <w:r w:rsidRPr="00885B1E">
        <w:rPr>
          <w:color w:val="000000"/>
          <w:sz w:val="28"/>
          <w:szCs w:val="28"/>
        </w:rPr>
        <w:t xml:space="preserve">ские отношения с целым рядом государств, в том числе и США. В 1934 г. СССР был принят в Лигу Наций </w:t>
      </w:r>
      <w:r>
        <w:rPr>
          <w:color w:val="000000"/>
          <w:sz w:val="28"/>
          <w:szCs w:val="28"/>
        </w:rPr>
        <w:t>–</w:t>
      </w:r>
      <w:r w:rsidRPr="00885B1E">
        <w:rPr>
          <w:color w:val="000000"/>
          <w:sz w:val="28"/>
          <w:szCs w:val="28"/>
        </w:rPr>
        <w:t xml:space="preserve"> крупнейшую и наиболее авторитетную в то время междун</w:t>
      </w:r>
      <w:r w:rsidRPr="00885B1E">
        <w:rPr>
          <w:color w:val="000000"/>
          <w:sz w:val="28"/>
          <w:szCs w:val="28"/>
        </w:rPr>
        <w:t>а</w:t>
      </w:r>
      <w:r w:rsidRPr="00885B1E">
        <w:rPr>
          <w:color w:val="000000"/>
          <w:sz w:val="28"/>
          <w:szCs w:val="28"/>
        </w:rPr>
        <w:t>родную организацию.</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мае 1935 г. были подписаны договора СССР с Францией и Чехословакией, к</w:t>
      </w:r>
      <w:r w:rsidRPr="00885B1E">
        <w:rPr>
          <w:color w:val="000000"/>
          <w:sz w:val="28"/>
          <w:szCs w:val="28"/>
        </w:rPr>
        <w:t>о</w:t>
      </w:r>
      <w:r w:rsidRPr="00885B1E">
        <w:rPr>
          <w:color w:val="000000"/>
          <w:sz w:val="28"/>
          <w:szCs w:val="28"/>
        </w:rPr>
        <w:t>торые предусматривали взаимопомощь, в том числе и военную, в случае нападения агрессора. Но из</w:t>
      </w:r>
      <w:r>
        <w:rPr>
          <w:color w:val="000000"/>
          <w:sz w:val="28"/>
          <w:szCs w:val="28"/>
        </w:rPr>
        <w:t>-</w:t>
      </w:r>
      <w:r w:rsidRPr="00885B1E">
        <w:rPr>
          <w:color w:val="000000"/>
          <w:sz w:val="28"/>
          <w:szCs w:val="28"/>
        </w:rPr>
        <w:t>за недоверия европейских стран к СССР, чьи руководители открыто заявляли о будущей победе коммунизма, а также эгоистичной политика ряда гос</w:t>
      </w:r>
      <w:r w:rsidRPr="00885B1E">
        <w:rPr>
          <w:color w:val="000000"/>
          <w:sz w:val="28"/>
          <w:szCs w:val="28"/>
        </w:rPr>
        <w:t>у</w:t>
      </w:r>
      <w:r w:rsidRPr="00885B1E">
        <w:rPr>
          <w:color w:val="000000"/>
          <w:sz w:val="28"/>
          <w:szCs w:val="28"/>
        </w:rPr>
        <w:t>дарств, создать систему коллективной безопасности не удалось.</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Серьезным фактором, осложнившим в эти годы международную обстановку, явилось подписание между Германией, Италией, Францией и Англией Мюнхенского соглашения 1938 г., по которому Чехословакия потеряла свою самостоятельность, и была оккупирована фашистами.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условиях, когда переговоры СССР с Англией и Францией в 1939 г. зашли в т</w:t>
      </w:r>
      <w:r w:rsidRPr="00885B1E">
        <w:rPr>
          <w:color w:val="000000"/>
          <w:sz w:val="28"/>
          <w:szCs w:val="28"/>
        </w:rPr>
        <w:t>у</w:t>
      </w:r>
      <w:r w:rsidRPr="00885B1E">
        <w:rPr>
          <w:color w:val="000000"/>
          <w:sz w:val="28"/>
          <w:szCs w:val="28"/>
        </w:rPr>
        <w:t>пик, советское руководство приняло предложение Германии о мирных переговорах, в результате чего 23 августа 1939 г. в Москве был подписан советско</w:t>
      </w:r>
      <w:r>
        <w:rPr>
          <w:color w:val="000000"/>
          <w:sz w:val="28"/>
          <w:szCs w:val="28"/>
        </w:rPr>
        <w:t>-</w:t>
      </w:r>
      <w:r w:rsidRPr="00885B1E">
        <w:rPr>
          <w:color w:val="000000"/>
          <w:sz w:val="28"/>
          <w:szCs w:val="28"/>
        </w:rPr>
        <w:t>германский дог</w:t>
      </w:r>
      <w:r w:rsidRPr="00885B1E">
        <w:rPr>
          <w:color w:val="000000"/>
          <w:sz w:val="28"/>
          <w:szCs w:val="28"/>
        </w:rPr>
        <w:t>о</w:t>
      </w:r>
      <w:r w:rsidRPr="00885B1E">
        <w:rPr>
          <w:color w:val="000000"/>
          <w:sz w:val="28"/>
          <w:szCs w:val="28"/>
        </w:rPr>
        <w:t>вор о ненападении. Известие о заключении этого договора явилось полной неож</w:t>
      </w:r>
      <w:r w:rsidRPr="00885B1E">
        <w:rPr>
          <w:color w:val="000000"/>
          <w:sz w:val="28"/>
          <w:szCs w:val="28"/>
        </w:rPr>
        <w:t>и</w:t>
      </w:r>
      <w:r w:rsidRPr="00885B1E">
        <w:rPr>
          <w:color w:val="000000"/>
          <w:sz w:val="28"/>
          <w:szCs w:val="28"/>
        </w:rPr>
        <w:t>данностью для советской и мировой общественности. Трудно было понять столь ре</w:t>
      </w:r>
      <w:r w:rsidRPr="00885B1E">
        <w:rPr>
          <w:color w:val="000000"/>
          <w:sz w:val="28"/>
          <w:szCs w:val="28"/>
        </w:rPr>
        <w:t>з</w:t>
      </w:r>
      <w:r w:rsidRPr="00885B1E">
        <w:rPr>
          <w:color w:val="000000"/>
          <w:sz w:val="28"/>
          <w:szCs w:val="28"/>
        </w:rPr>
        <w:t>кий поворот в советско</w:t>
      </w:r>
      <w:r>
        <w:rPr>
          <w:color w:val="000000"/>
          <w:sz w:val="28"/>
          <w:szCs w:val="28"/>
        </w:rPr>
        <w:t>-</w:t>
      </w:r>
      <w:r w:rsidRPr="00885B1E">
        <w:rPr>
          <w:color w:val="000000"/>
          <w:sz w:val="28"/>
          <w:szCs w:val="28"/>
        </w:rPr>
        <w:t>германских отношениях.</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действительности, летом 1939 г. СССР встал перед дилеммой: или договорит</w:t>
      </w:r>
      <w:r w:rsidRPr="00885B1E">
        <w:rPr>
          <w:color w:val="000000"/>
          <w:sz w:val="28"/>
          <w:szCs w:val="28"/>
        </w:rPr>
        <w:t>ь</w:t>
      </w:r>
      <w:r w:rsidRPr="00885B1E">
        <w:rPr>
          <w:color w:val="000000"/>
          <w:sz w:val="28"/>
          <w:szCs w:val="28"/>
        </w:rPr>
        <w:t>ся с Англией и Францией и создать систему коллективной безопасности в Европе, или заключить пакт с Германией, или остаться в одиночестве, в международной изоляции. На этот счет имеются разные точки зрения</w:t>
      </w:r>
      <w:r>
        <w:rPr>
          <w:color w:val="000000"/>
          <w:sz w:val="28"/>
          <w:szCs w:val="28"/>
        </w:rPr>
        <w:t xml:space="preserve"> </w:t>
      </w:r>
      <w:r w:rsidRPr="00885B1E">
        <w:rPr>
          <w:color w:val="000000"/>
          <w:sz w:val="28"/>
          <w:szCs w:val="28"/>
        </w:rPr>
        <w:t>историков.</w:t>
      </w:r>
      <w:r>
        <w:rPr>
          <w:color w:val="000000"/>
          <w:sz w:val="28"/>
          <w:szCs w:val="28"/>
        </w:rPr>
        <w:t xml:space="preserve"> </w:t>
      </w:r>
      <w:r w:rsidRPr="00885B1E">
        <w:rPr>
          <w:color w:val="000000"/>
          <w:sz w:val="28"/>
          <w:szCs w:val="28"/>
        </w:rPr>
        <w:t>Одни</w:t>
      </w:r>
      <w:r>
        <w:rPr>
          <w:color w:val="000000"/>
          <w:sz w:val="28"/>
          <w:szCs w:val="28"/>
        </w:rPr>
        <w:t xml:space="preserve"> </w:t>
      </w:r>
      <w:r w:rsidRPr="00885B1E">
        <w:rPr>
          <w:color w:val="000000"/>
          <w:sz w:val="28"/>
          <w:szCs w:val="28"/>
        </w:rPr>
        <w:t>считают,</w:t>
      </w:r>
      <w:r>
        <w:rPr>
          <w:color w:val="000000"/>
          <w:sz w:val="28"/>
          <w:szCs w:val="28"/>
        </w:rPr>
        <w:t xml:space="preserve"> </w:t>
      </w:r>
      <w:r w:rsidRPr="00885B1E">
        <w:rPr>
          <w:color w:val="000000"/>
          <w:sz w:val="28"/>
          <w:szCs w:val="28"/>
        </w:rPr>
        <w:t>что</w:t>
      </w:r>
      <w:r>
        <w:rPr>
          <w:color w:val="000000"/>
          <w:sz w:val="28"/>
          <w:szCs w:val="28"/>
        </w:rPr>
        <w:t xml:space="preserve"> </w:t>
      </w:r>
      <w:r w:rsidRPr="00885B1E">
        <w:rPr>
          <w:color w:val="000000"/>
          <w:sz w:val="28"/>
          <w:szCs w:val="28"/>
        </w:rPr>
        <w:t>заключение договора</w:t>
      </w:r>
      <w:r>
        <w:rPr>
          <w:color w:val="000000"/>
          <w:sz w:val="28"/>
          <w:szCs w:val="28"/>
        </w:rPr>
        <w:t xml:space="preserve"> </w:t>
      </w:r>
      <w:r w:rsidRPr="00885B1E">
        <w:rPr>
          <w:color w:val="000000"/>
          <w:sz w:val="28"/>
          <w:szCs w:val="28"/>
        </w:rPr>
        <w:t>с</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фашистской Германией как наихудший вариант и утверждают, что этот договор спровоцировал вторую мировую войну. Другая точка зрения сводится к тому, что это была попытка советского руководства отсрочить войну, не дать возможности создать единый антисоветский фронт в Европе.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Если сам договор от 23 августа 1939 г. еще можно объяснить и оправдать ко</w:t>
      </w:r>
      <w:r w:rsidRPr="00885B1E">
        <w:rPr>
          <w:color w:val="000000"/>
          <w:sz w:val="28"/>
          <w:szCs w:val="28"/>
        </w:rPr>
        <w:t>н</w:t>
      </w:r>
      <w:r w:rsidRPr="00885B1E">
        <w:rPr>
          <w:color w:val="000000"/>
          <w:sz w:val="28"/>
          <w:szCs w:val="28"/>
        </w:rPr>
        <w:t>кретными обстоятельствами, то принятие 28 сентября 1939 г. договора о дружбе и границах с Германией было серьезной политической ошибкой, которой в тот момент можно было избежать.</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К</w:t>
      </w:r>
      <w:r>
        <w:rPr>
          <w:color w:val="000000"/>
          <w:sz w:val="28"/>
          <w:szCs w:val="28"/>
        </w:rPr>
        <w:t xml:space="preserve"> </w:t>
      </w:r>
      <w:r w:rsidRPr="00885B1E">
        <w:rPr>
          <w:color w:val="000000"/>
          <w:sz w:val="28"/>
          <w:szCs w:val="28"/>
        </w:rPr>
        <w:t>советско</w:t>
      </w:r>
      <w:r>
        <w:rPr>
          <w:color w:val="000000"/>
          <w:sz w:val="28"/>
          <w:szCs w:val="28"/>
        </w:rPr>
        <w:t>-</w:t>
      </w:r>
      <w:r w:rsidRPr="00885B1E">
        <w:rPr>
          <w:color w:val="000000"/>
          <w:sz w:val="28"/>
          <w:szCs w:val="28"/>
        </w:rPr>
        <w:t>германским</w:t>
      </w:r>
      <w:r>
        <w:rPr>
          <w:color w:val="000000"/>
          <w:sz w:val="28"/>
          <w:szCs w:val="28"/>
        </w:rPr>
        <w:t xml:space="preserve"> </w:t>
      </w:r>
      <w:r w:rsidRPr="00885B1E">
        <w:rPr>
          <w:color w:val="000000"/>
          <w:sz w:val="28"/>
          <w:szCs w:val="28"/>
        </w:rPr>
        <w:t>договорам</w:t>
      </w:r>
      <w:r>
        <w:rPr>
          <w:color w:val="000000"/>
          <w:sz w:val="28"/>
          <w:szCs w:val="28"/>
        </w:rPr>
        <w:t xml:space="preserve"> </w:t>
      </w:r>
      <w:r w:rsidRPr="00885B1E">
        <w:rPr>
          <w:color w:val="000000"/>
          <w:sz w:val="28"/>
          <w:szCs w:val="28"/>
        </w:rPr>
        <w:t>были</w:t>
      </w:r>
      <w:r>
        <w:rPr>
          <w:color w:val="000000"/>
          <w:sz w:val="28"/>
          <w:szCs w:val="28"/>
        </w:rPr>
        <w:t xml:space="preserve"> </w:t>
      </w:r>
      <w:r w:rsidRPr="00885B1E">
        <w:rPr>
          <w:color w:val="000000"/>
          <w:sz w:val="28"/>
          <w:szCs w:val="28"/>
        </w:rPr>
        <w:t>приложены</w:t>
      </w:r>
      <w:r>
        <w:rPr>
          <w:color w:val="000000"/>
          <w:sz w:val="28"/>
          <w:szCs w:val="28"/>
        </w:rPr>
        <w:t xml:space="preserve"> </w:t>
      </w:r>
      <w:r w:rsidRPr="00885B1E">
        <w:rPr>
          <w:color w:val="000000"/>
          <w:sz w:val="28"/>
          <w:szCs w:val="28"/>
        </w:rPr>
        <w:t>секретные протоколы о разграничении сфер государственных интересов в Европе. В сферу</w:t>
      </w:r>
      <w:r>
        <w:rPr>
          <w:color w:val="000000"/>
          <w:sz w:val="28"/>
          <w:szCs w:val="28"/>
        </w:rPr>
        <w:t xml:space="preserve"> </w:t>
      </w:r>
      <w:r w:rsidRPr="00885B1E">
        <w:rPr>
          <w:color w:val="000000"/>
          <w:sz w:val="28"/>
          <w:szCs w:val="28"/>
        </w:rPr>
        <w:t>интересов</w:t>
      </w:r>
      <w:r>
        <w:rPr>
          <w:color w:val="000000"/>
          <w:sz w:val="28"/>
          <w:szCs w:val="28"/>
        </w:rPr>
        <w:t xml:space="preserve"> </w:t>
      </w:r>
      <w:r w:rsidRPr="00885B1E">
        <w:rPr>
          <w:color w:val="000000"/>
          <w:sz w:val="28"/>
          <w:szCs w:val="28"/>
        </w:rPr>
        <w:t>Сове</w:t>
      </w:r>
      <w:r w:rsidRPr="00885B1E">
        <w:rPr>
          <w:color w:val="000000"/>
          <w:sz w:val="28"/>
          <w:szCs w:val="28"/>
        </w:rPr>
        <w:t>т</w:t>
      </w:r>
      <w:r w:rsidRPr="00885B1E">
        <w:rPr>
          <w:color w:val="000000"/>
          <w:sz w:val="28"/>
          <w:szCs w:val="28"/>
        </w:rPr>
        <w:t>ского</w:t>
      </w:r>
      <w:r>
        <w:rPr>
          <w:color w:val="000000"/>
          <w:sz w:val="28"/>
          <w:szCs w:val="28"/>
        </w:rPr>
        <w:t xml:space="preserve"> </w:t>
      </w:r>
      <w:r w:rsidRPr="00885B1E">
        <w:rPr>
          <w:color w:val="000000"/>
          <w:sz w:val="28"/>
          <w:szCs w:val="28"/>
        </w:rPr>
        <w:t>Союза</w:t>
      </w:r>
      <w:r>
        <w:rPr>
          <w:color w:val="000000"/>
          <w:sz w:val="28"/>
          <w:szCs w:val="28"/>
        </w:rPr>
        <w:t xml:space="preserve"> </w:t>
      </w:r>
      <w:r w:rsidRPr="00885B1E">
        <w:rPr>
          <w:color w:val="000000"/>
          <w:sz w:val="28"/>
          <w:szCs w:val="28"/>
        </w:rPr>
        <w:t>были</w:t>
      </w:r>
      <w:r>
        <w:rPr>
          <w:color w:val="000000"/>
          <w:sz w:val="28"/>
          <w:szCs w:val="28"/>
        </w:rPr>
        <w:t xml:space="preserve"> </w:t>
      </w:r>
      <w:r w:rsidRPr="00885B1E">
        <w:rPr>
          <w:color w:val="000000"/>
          <w:sz w:val="28"/>
          <w:szCs w:val="28"/>
        </w:rPr>
        <w:t>включены</w:t>
      </w:r>
      <w:r>
        <w:rPr>
          <w:color w:val="000000"/>
          <w:sz w:val="28"/>
          <w:szCs w:val="28"/>
        </w:rPr>
        <w:t xml:space="preserve"> </w:t>
      </w:r>
      <w:r w:rsidRPr="00885B1E">
        <w:rPr>
          <w:color w:val="000000"/>
          <w:sz w:val="28"/>
          <w:szCs w:val="28"/>
        </w:rPr>
        <w:t>Латвия.</w:t>
      </w:r>
      <w:r>
        <w:rPr>
          <w:color w:val="000000"/>
          <w:sz w:val="28"/>
          <w:szCs w:val="28"/>
        </w:rPr>
        <w:t xml:space="preserve"> </w:t>
      </w:r>
      <w:r w:rsidRPr="00885B1E">
        <w:rPr>
          <w:color w:val="000000"/>
          <w:sz w:val="28"/>
          <w:szCs w:val="28"/>
        </w:rPr>
        <w:t>Литва, Эстония,</w:t>
      </w:r>
      <w:r>
        <w:rPr>
          <w:color w:val="000000"/>
          <w:sz w:val="28"/>
          <w:szCs w:val="28"/>
        </w:rPr>
        <w:t xml:space="preserve"> </w:t>
      </w:r>
      <w:r w:rsidRPr="00885B1E">
        <w:rPr>
          <w:color w:val="000000"/>
          <w:sz w:val="28"/>
          <w:szCs w:val="28"/>
        </w:rPr>
        <w:t>Финляндия,</w:t>
      </w:r>
      <w:r>
        <w:rPr>
          <w:color w:val="000000"/>
          <w:sz w:val="28"/>
          <w:szCs w:val="28"/>
        </w:rPr>
        <w:t xml:space="preserve"> </w:t>
      </w:r>
      <w:r w:rsidRPr="00885B1E">
        <w:rPr>
          <w:color w:val="000000"/>
          <w:sz w:val="28"/>
          <w:szCs w:val="28"/>
        </w:rPr>
        <w:t>восточная часть Польши,</w:t>
      </w:r>
      <w:r>
        <w:rPr>
          <w:color w:val="000000"/>
          <w:sz w:val="28"/>
          <w:szCs w:val="28"/>
        </w:rPr>
        <w:t xml:space="preserve"> </w:t>
      </w:r>
      <w:r w:rsidRPr="00885B1E">
        <w:rPr>
          <w:color w:val="000000"/>
          <w:sz w:val="28"/>
          <w:szCs w:val="28"/>
        </w:rPr>
        <w:t>Бессарабия.</w:t>
      </w:r>
      <w:r>
        <w:rPr>
          <w:color w:val="000000"/>
          <w:sz w:val="28"/>
          <w:szCs w:val="28"/>
        </w:rPr>
        <w:t xml:space="preserve"> </w:t>
      </w:r>
      <w:r w:rsidRPr="00885B1E">
        <w:rPr>
          <w:color w:val="000000"/>
          <w:sz w:val="28"/>
          <w:szCs w:val="28"/>
        </w:rPr>
        <w:t>Германия фактически получила свободу действий западнее л</w:t>
      </w:r>
      <w:r w:rsidRPr="00885B1E">
        <w:rPr>
          <w:color w:val="000000"/>
          <w:sz w:val="28"/>
          <w:szCs w:val="28"/>
        </w:rPr>
        <w:t>и</w:t>
      </w:r>
      <w:r w:rsidRPr="00885B1E">
        <w:rPr>
          <w:color w:val="000000"/>
          <w:sz w:val="28"/>
          <w:szCs w:val="28"/>
        </w:rPr>
        <w:t>нии разграничения. Воспользовавшись этим, Германия 1 сентября 1939 г. напала на Польшу. Началась вторая мировая война. Реализуя секретные протоколы советско</w:t>
      </w:r>
      <w:r>
        <w:rPr>
          <w:color w:val="000000"/>
          <w:sz w:val="28"/>
          <w:szCs w:val="28"/>
        </w:rPr>
        <w:t>-</w:t>
      </w:r>
      <w:r w:rsidRPr="00885B1E">
        <w:rPr>
          <w:color w:val="000000"/>
          <w:sz w:val="28"/>
          <w:szCs w:val="28"/>
        </w:rPr>
        <w:t>германского договора, Красная Армия 17 сентября 1939 г. под предлогом, «оказания</w:t>
      </w:r>
      <w:r>
        <w:rPr>
          <w:color w:val="000000"/>
          <w:sz w:val="28"/>
          <w:szCs w:val="28"/>
        </w:rPr>
        <w:t xml:space="preserve"> </w:t>
      </w:r>
      <w:r w:rsidRPr="00885B1E">
        <w:rPr>
          <w:color w:val="000000"/>
          <w:sz w:val="28"/>
          <w:szCs w:val="28"/>
        </w:rPr>
        <w:t>помощи</w:t>
      </w:r>
      <w:r>
        <w:rPr>
          <w:color w:val="000000"/>
          <w:sz w:val="28"/>
          <w:szCs w:val="28"/>
        </w:rPr>
        <w:t xml:space="preserve"> </w:t>
      </w:r>
      <w:r w:rsidRPr="00885B1E">
        <w:rPr>
          <w:color w:val="000000"/>
          <w:sz w:val="28"/>
          <w:szCs w:val="28"/>
        </w:rPr>
        <w:t>украинским</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белорусским</w:t>
      </w:r>
      <w:r>
        <w:rPr>
          <w:color w:val="000000"/>
          <w:sz w:val="28"/>
          <w:szCs w:val="28"/>
        </w:rPr>
        <w:t xml:space="preserve"> </w:t>
      </w:r>
      <w:r w:rsidRPr="00885B1E">
        <w:rPr>
          <w:color w:val="000000"/>
          <w:sz w:val="28"/>
          <w:szCs w:val="28"/>
        </w:rPr>
        <w:t>братьям»</w:t>
      </w:r>
      <w:r>
        <w:rPr>
          <w:color w:val="000000"/>
          <w:sz w:val="28"/>
          <w:szCs w:val="28"/>
        </w:rPr>
        <w:t xml:space="preserve"> </w:t>
      </w:r>
      <w:r w:rsidRPr="00885B1E">
        <w:rPr>
          <w:color w:val="000000"/>
          <w:sz w:val="28"/>
          <w:szCs w:val="28"/>
        </w:rPr>
        <w:t>вступила</w:t>
      </w:r>
      <w:r>
        <w:rPr>
          <w:color w:val="000000"/>
          <w:sz w:val="28"/>
          <w:szCs w:val="28"/>
        </w:rPr>
        <w:t xml:space="preserve"> </w:t>
      </w:r>
      <w:r w:rsidRPr="00885B1E">
        <w:rPr>
          <w:color w:val="000000"/>
          <w:sz w:val="28"/>
          <w:szCs w:val="28"/>
        </w:rPr>
        <w:t>в Польшу.</w:t>
      </w:r>
      <w:r>
        <w:rPr>
          <w:color w:val="000000"/>
          <w:sz w:val="28"/>
          <w:szCs w:val="28"/>
        </w:rPr>
        <w:t xml:space="preserve"> </w:t>
      </w:r>
      <w:r w:rsidRPr="00885B1E">
        <w:rPr>
          <w:color w:val="000000"/>
          <w:sz w:val="28"/>
          <w:szCs w:val="28"/>
        </w:rPr>
        <w:t>Восточные</w:t>
      </w:r>
      <w:r>
        <w:rPr>
          <w:color w:val="000000"/>
          <w:sz w:val="28"/>
          <w:szCs w:val="28"/>
        </w:rPr>
        <w:t xml:space="preserve"> </w:t>
      </w:r>
      <w:r w:rsidRPr="00885B1E">
        <w:rPr>
          <w:color w:val="000000"/>
          <w:sz w:val="28"/>
          <w:szCs w:val="28"/>
        </w:rPr>
        <w:t>районы</w:t>
      </w:r>
      <w:r>
        <w:rPr>
          <w:color w:val="000000"/>
          <w:sz w:val="28"/>
          <w:szCs w:val="28"/>
        </w:rPr>
        <w:t xml:space="preserve"> </w:t>
      </w:r>
      <w:r w:rsidRPr="00885B1E">
        <w:rPr>
          <w:color w:val="000000"/>
          <w:sz w:val="28"/>
          <w:szCs w:val="28"/>
        </w:rPr>
        <w:t>Польши,</w:t>
      </w:r>
      <w:r>
        <w:rPr>
          <w:color w:val="000000"/>
          <w:sz w:val="28"/>
          <w:szCs w:val="28"/>
        </w:rPr>
        <w:t xml:space="preserve"> </w:t>
      </w:r>
      <w:r w:rsidRPr="00885B1E">
        <w:rPr>
          <w:color w:val="000000"/>
          <w:sz w:val="28"/>
          <w:szCs w:val="28"/>
        </w:rPr>
        <w:t>населенные</w:t>
      </w:r>
      <w:r>
        <w:rPr>
          <w:color w:val="000000"/>
          <w:sz w:val="28"/>
          <w:szCs w:val="28"/>
        </w:rPr>
        <w:t xml:space="preserve"> </w:t>
      </w:r>
      <w:r w:rsidRPr="00885B1E">
        <w:rPr>
          <w:color w:val="000000"/>
          <w:sz w:val="28"/>
          <w:szCs w:val="28"/>
        </w:rPr>
        <w:t>преимущественно украинцами и белорусами, были присоед</w:t>
      </w:r>
      <w:r w:rsidRPr="00885B1E">
        <w:rPr>
          <w:color w:val="000000"/>
          <w:sz w:val="28"/>
          <w:szCs w:val="28"/>
        </w:rPr>
        <w:t>и</w:t>
      </w:r>
      <w:r w:rsidRPr="00885B1E">
        <w:rPr>
          <w:color w:val="000000"/>
          <w:sz w:val="28"/>
          <w:szCs w:val="28"/>
        </w:rPr>
        <w:t>нены к СССР. Ранее эти земли входили в состав Российской империи, но были утеряны в результате советско</w:t>
      </w:r>
      <w:r>
        <w:rPr>
          <w:color w:val="000000"/>
          <w:sz w:val="28"/>
          <w:szCs w:val="28"/>
        </w:rPr>
        <w:t>-</w:t>
      </w:r>
      <w:r w:rsidRPr="00885B1E">
        <w:rPr>
          <w:color w:val="000000"/>
          <w:sz w:val="28"/>
          <w:szCs w:val="28"/>
        </w:rPr>
        <w:t>польской войны 1920 г.</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30 ноября 1939 г. СССР начал войн}</w:t>
      </w:r>
      <w:r w:rsidRPr="00885B1E">
        <w:rPr>
          <w:color w:val="000000"/>
          <w:sz w:val="28"/>
          <w:szCs w:val="28"/>
          <w:vertAlign w:val="superscript"/>
        </w:rPr>
        <w:t>1</w:t>
      </w:r>
      <w:r w:rsidRPr="00885B1E">
        <w:rPr>
          <w:color w:val="000000"/>
          <w:sz w:val="28"/>
          <w:szCs w:val="28"/>
        </w:rPr>
        <w:t xml:space="preserve"> против Финляндии, рассчитывая отодвинуть границы подальше от Ленинграда. Советско</w:t>
      </w:r>
      <w:r>
        <w:rPr>
          <w:color w:val="000000"/>
          <w:sz w:val="28"/>
          <w:szCs w:val="28"/>
        </w:rPr>
        <w:t>-</w:t>
      </w:r>
      <w:r w:rsidRPr="00885B1E">
        <w:rPr>
          <w:color w:val="000000"/>
          <w:sz w:val="28"/>
          <w:szCs w:val="28"/>
        </w:rPr>
        <w:t>финская война длилась 105 дней, с 30 н</w:t>
      </w:r>
      <w:r w:rsidRPr="00885B1E">
        <w:rPr>
          <w:color w:val="000000"/>
          <w:sz w:val="28"/>
          <w:szCs w:val="28"/>
        </w:rPr>
        <w:t>о</w:t>
      </w:r>
      <w:r w:rsidRPr="00885B1E">
        <w:rPr>
          <w:color w:val="000000"/>
          <w:sz w:val="28"/>
          <w:szCs w:val="28"/>
        </w:rPr>
        <w:t>ября 1939 г. по 12 марта 1940. Хотя эта война и закончилась победой Красной Армии, она нанесла СССР большой политический и моральный ущерб. По требованию ряда стран, в декабре 1939 г. СССР был исключен из Лиги Наций. Престиж его заметно упал. Летом 1940 г. в странах Прибалтики с помощью Красной Армии была установлена с</w:t>
      </w:r>
      <w:r w:rsidRPr="00885B1E">
        <w:rPr>
          <w:color w:val="000000"/>
          <w:sz w:val="28"/>
          <w:szCs w:val="28"/>
        </w:rPr>
        <w:t>о</w:t>
      </w:r>
      <w:r w:rsidRPr="00885B1E">
        <w:rPr>
          <w:color w:val="000000"/>
          <w:sz w:val="28"/>
          <w:szCs w:val="28"/>
        </w:rPr>
        <w:t>ветская власть. Таким образом, факты говорят о том, что внешняя политика СССР в этот период носила противоречивый характер.</w:t>
      </w:r>
    </w:p>
    <w:p w:rsidR="0023226E" w:rsidRDefault="0023226E" w:rsidP="00A4003C">
      <w:pPr>
        <w:shd w:val="clear" w:color="auto" w:fill="FFFFFF"/>
        <w:autoSpaceDE w:val="0"/>
        <w:autoSpaceDN w:val="0"/>
        <w:adjustRightInd w:val="0"/>
        <w:jc w:val="both"/>
        <w:rPr>
          <w:i/>
          <w:iCs/>
          <w:color w:val="000000"/>
          <w:sz w:val="28"/>
          <w:szCs w:val="28"/>
        </w:rPr>
      </w:pPr>
    </w:p>
    <w:p w:rsidR="0023226E" w:rsidRDefault="0023226E" w:rsidP="00A4003C">
      <w:pPr>
        <w:shd w:val="clear" w:color="auto" w:fill="FFFFFF"/>
        <w:autoSpaceDE w:val="0"/>
        <w:autoSpaceDN w:val="0"/>
        <w:adjustRightInd w:val="0"/>
        <w:jc w:val="center"/>
        <w:rPr>
          <w:b/>
          <w:i/>
          <w:iCs/>
          <w:color w:val="000000"/>
          <w:sz w:val="28"/>
          <w:szCs w:val="28"/>
        </w:rPr>
      </w:pPr>
      <w:r w:rsidRPr="00C9316D">
        <w:rPr>
          <w:b/>
          <w:i/>
          <w:iCs/>
          <w:color w:val="000000"/>
          <w:sz w:val="28"/>
          <w:szCs w:val="28"/>
        </w:rPr>
        <w:t xml:space="preserve">§ 3. Начало Великой Отечественной войны. </w:t>
      </w:r>
    </w:p>
    <w:p w:rsidR="0023226E" w:rsidRPr="00C9316D" w:rsidRDefault="0023226E" w:rsidP="00A4003C">
      <w:pPr>
        <w:shd w:val="clear" w:color="auto" w:fill="FFFFFF"/>
        <w:autoSpaceDE w:val="0"/>
        <w:autoSpaceDN w:val="0"/>
        <w:adjustRightInd w:val="0"/>
        <w:jc w:val="center"/>
        <w:rPr>
          <w:b/>
          <w:i/>
          <w:iCs/>
          <w:color w:val="000000"/>
          <w:sz w:val="28"/>
          <w:szCs w:val="28"/>
        </w:rPr>
      </w:pPr>
      <w:r w:rsidRPr="00C9316D">
        <w:rPr>
          <w:b/>
          <w:i/>
          <w:iCs/>
          <w:color w:val="000000"/>
          <w:sz w:val="28"/>
          <w:szCs w:val="28"/>
        </w:rPr>
        <w:t>Перестройка жизни страны на военный лад</w:t>
      </w:r>
    </w:p>
    <w:p w:rsidR="0023226E" w:rsidRPr="00885B1E" w:rsidRDefault="0023226E" w:rsidP="00A4003C">
      <w:pPr>
        <w:shd w:val="clear" w:color="auto" w:fill="FFFFFF"/>
        <w:autoSpaceDE w:val="0"/>
        <w:autoSpaceDN w:val="0"/>
        <w:adjustRightInd w:val="0"/>
        <w:jc w:val="both"/>
        <w:rPr>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декабре 1940 г. Гитлер подписал план «Барбаросса» </w:t>
      </w:r>
      <w:r>
        <w:rPr>
          <w:color w:val="000000"/>
          <w:sz w:val="28"/>
          <w:szCs w:val="28"/>
        </w:rPr>
        <w:t xml:space="preserve">– </w:t>
      </w:r>
      <w:r w:rsidRPr="00885B1E">
        <w:rPr>
          <w:color w:val="000000"/>
          <w:sz w:val="28"/>
          <w:szCs w:val="28"/>
        </w:rPr>
        <w:t>молниеносный разгром СССР в течение 6</w:t>
      </w:r>
      <w:r>
        <w:rPr>
          <w:color w:val="000000"/>
          <w:sz w:val="28"/>
          <w:szCs w:val="28"/>
        </w:rPr>
        <w:t>–</w:t>
      </w:r>
      <w:r w:rsidRPr="00885B1E">
        <w:rPr>
          <w:color w:val="000000"/>
          <w:sz w:val="28"/>
          <w:szCs w:val="28"/>
        </w:rPr>
        <w:t>8 недель (блицкриг). Немецкая армия была сведена в три мощные наступательные группы:</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t>–</w:t>
      </w:r>
      <w:r w:rsidRPr="00885B1E">
        <w:rPr>
          <w:color w:val="000000"/>
          <w:sz w:val="28"/>
          <w:szCs w:val="28"/>
        </w:rPr>
        <w:t xml:space="preserve"> Группа армий «Север» </w:t>
      </w:r>
      <w:r>
        <w:rPr>
          <w:color w:val="000000"/>
          <w:sz w:val="28"/>
          <w:szCs w:val="28"/>
        </w:rPr>
        <w:t>–</w:t>
      </w:r>
      <w:r w:rsidRPr="00885B1E">
        <w:rPr>
          <w:color w:val="000000"/>
          <w:sz w:val="28"/>
          <w:szCs w:val="28"/>
        </w:rPr>
        <w:t xml:space="preserve"> наступала из Восточной Пруссии на Даугаву. Лени</w:t>
      </w:r>
      <w:r w:rsidRPr="00885B1E">
        <w:rPr>
          <w:color w:val="000000"/>
          <w:sz w:val="28"/>
          <w:szCs w:val="28"/>
        </w:rPr>
        <w:t>н</w:t>
      </w:r>
      <w:r w:rsidRPr="00885B1E">
        <w:rPr>
          <w:color w:val="000000"/>
          <w:sz w:val="28"/>
          <w:szCs w:val="28"/>
        </w:rPr>
        <w:t>град, Псков с целью уничтожения советских войск в Прибалтике, захвата портов на Балтийском море;</w:t>
      </w:r>
      <w:r>
        <w:rPr>
          <w:color w:val="000000"/>
          <w:sz w:val="28"/>
          <w:szCs w:val="28"/>
        </w:rPr>
        <w:t xml:space="preserve">– </w:t>
      </w:r>
      <w:r w:rsidRPr="00885B1E">
        <w:rPr>
          <w:color w:val="000000"/>
          <w:sz w:val="28"/>
          <w:szCs w:val="28"/>
        </w:rPr>
        <w:t xml:space="preserve">Группа армий «Центр», самая крупная и боеспособная, наносила удар в районе </w:t>
      </w:r>
      <w:proofErr w:type="spellStart"/>
      <w:r w:rsidRPr="00885B1E">
        <w:rPr>
          <w:color w:val="000000"/>
          <w:sz w:val="28"/>
          <w:szCs w:val="28"/>
        </w:rPr>
        <w:t>Белостока</w:t>
      </w:r>
      <w:proofErr w:type="spellEnd"/>
      <w:r w:rsidRPr="00885B1E">
        <w:rPr>
          <w:color w:val="000000"/>
          <w:sz w:val="28"/>
          <w:szCs w:val="28"/>
        </w:rPr>
        <w:t>, далее на Минск, Смоленск и наступление на Москву.</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lastRenderedPageBreak/>
        <w:t xml:space="preserve">– </w:t>
      </w:r>
      <w:r w:rsidRPr="00885B1E">
        <w:rPr>
          <w:color w:val="000000"/>
          <w:sz w:val="28"/>
          <w:szCs w:val="28"/>
        </w:rPr>
        <w:t xml:space="preserve">Группа «Юг» </w:t>
      </w:r>
      <w:r>
        <w:rPr>
          <w:color w:val="000000"/>
          <w:sz w:val="28"/>
          <w:szCs w:val="28"/>
        </w:rPr>
        <w:t>–</w:t>
      </w:r>
      <w:r w:rsidRPr="00885B1E">
        <w:rPr>
          <w:color w:val="000000"/>
          <w:sz w:val="28"/>
          <w:szCs w:val="28"/>
        </w:rPr>
        <w:t xml:space="preserve"> должна была действовать на Украине, захватить Киев, разв</w:t>
      </w:r>
      <w:r w:rsidRPr="00885B1E">
        <w:rPr>
          <w:color w:val="000000"/>
          <w:sz w:val="28"/>
          <w:szCs w:val="28"/>
        </w:rPr>
        <w:t>и</w:t>
      </w:r>
      <w:r w:rsidRPr="00885B1E">
        <w:rPr>
          <w:color w:val="000000"/>
          <w:sz w:val="28"/>
          <w:szCs w:val="28"/>
        </w:rPr>
        <w:t>вать наступление на Харьков, Донбасс, Крым.</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По плану «Барбаросса» армия вторжения должна была до наступления зимы достичь линии Архангельск </w:t>
      </w:r>
      <w:r>
        <w:rPr>
          <w:color w:val="000000"/>
          <w:sz w:val="28"/>
          <w:szCs w:val="28"/>
        </w:rPr>
        <w:t>–</w:t>
      </w:r>
      <w:r w:rsidRPr="00885B1E">
        <w:rPr>
          <w:color w:val="000000"/>
          <w:sz w:val="28"/>
          <w:szCs w:val="28"/>
        </w:rPr>
        <w:t xml:space="preserve"> Волга </w:t>
      </w:r>
      <w:r>
        <w:rPr>
          <w:color w:val="000000"/>
          <w:sz w:val="28"/>
          <w:szCs w:val="28"/>
        </w:rPr>
        <w:t>–</w:t>
      </w:r>
      <w:r w:rsidRPr="00885B1E">
        <w:rPr>
          <w:color w:val="000000"/>
          <w:sz w:val="28"/>
          <w:szCs w:val="28"/>
        </w:rPr>
        <w:t xml:space="preserve"> Астрахань, полностью уничтожить Красную А</w:t>
      </w:r>
      <w:r w:rsidRPr="00885B1E">
        <w:rPr>
          <w:color w:val="000000"/>
          <w:sz w:val="28"/>
          <w:szCs w:val="28"/>
        </w:rPr>
        <w:t>р</w:t>
      </w:r>
      <w:r w:rsidRPr="00885B1E">
        <w:rPr>
          <w:color w:val="000000"/>
          <w:sz w:val="28"/>
          <w:szCs w:val="28"/>
        </w:rPr>
        <w:t>мию и промышленный комплекс до Урала.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Осуществление плана «Барбаросса» началось 22 июня 1941 г. мощными бо</w:t>
      </w:r>
      <w:r w:rsidRPr="00885B1E">
        <w:rPr>
          <w:color w:val="000000"/>
          <w:sz w:val="28"/>
          <w:szCs w:val="28"/>
        </w:rPr>
        <w:t>м</w:t>
      </w:r>
      <w:r w:rsidRPr="00885B1E">
        <w:rPr>
          <w:color w:val="000000"/>
          <w:sz w:val="28"/>
          <w:szCs w:val="28"/>
        </w:rPr>
        <w:t>бардировками с воздуха промышленных центров, аэродромов, железнодорожных станций, а также наступлением сухопутных войск Германии и ее союзников (Венгрии, Италии, Румынии и Финляндии) по всей европейской границе СССР. За несколько пе</w:t>
      </w:r>
      <w:r w:rsidRPr="00885B1E">
        <w:rPr>
          <w:color w:val="000000"/>
          <w:sz w:val="28"/>
          <w:szCs w:val="28"/>
        </w:rPr>
        <w:t>р</w:t>
      </w:r>
      <w:r w:rsidRPr="00885B1E">
        <w:rPr>
          <w:color w:val="000000"/>
          <w:sz w:val="28"/>
          <w:szCs w:val="28"/>
        </w:rPr>
        <w:t>вых дней войны германские войска продвинулись на десятки, сотни километров. Уже в начале июля 1941 г. была захвачена вся Белоруссия, значительная часть Прибалтики и Украины. Красная Армия терпела тяжелые поражения.</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Характеризуя причины неудач советских войск в первые месяцы войны, многие историки ссылаются на то, что Германия имела значительные преимущества в экон</w:t>
      </w:r>
      <w:r w:rsidRPr="00885B1E">
        <w:rPr>
          <w:color w:val="000000"/>
          <w:sz w:val="28"/>
          <w:szCs w:val="28"/>
        </w:rPr>
        <w:t>о</w:t>
      </w:r>
      <w:r w:rsidRPr="00885B1E">
        <w:rPr>
          <w:color w:val="000000"/>
          <w:sz w:val="28"/>
          <w:szCs w:val="28"/>
        </w:rPr>
        <w:t>мическом и военно</w:t>
      </w:r>
      <w:r>
        <w:rPr>
          <w:color w:val="000000"/>
          <w:sz w:val="28"/>
          <w:szCs w:val="28"/>
        </w:rPr>
        <w:t>-</w:t>
      </w:r>
      <w:r w:rsidRPr="00885B1E">
        <w:rPr>
          <w:color w:val="000000"/>
          <w:sz w:val="28"/>
          <w:szCs w:val="28"/>
        </w:rPr>
        <w:t>стратегическом планах. Она использовала не только свои, но и р</w:t>
      </w:r>
      <w:r w:rsidRPr="00885B1E">
        <w:rPr>
          <w:color w:val="000000"/>
          <w:sz w:val="28"/>
          <w:szCs w:val="28"/>
        </w:rPr>
        <w:t>е</w:t>
      </w:r>
      <w:r w:rsidRPr="00885B1E">
        <w:rPr>
          <w:color w:val="000000"/>
          <w:sz w:val="28"/>
          <w:szCs w:val="28"/>
        </w:rPr>
        <w:t>сурсы оккупированных стран Европы, своих союзников, для нанесения удара по СССР. Германское командование и войска имели опыт ведения современной войны и шир</w:t>
      </w:r>
      <w:r w:rsidRPr="00885B1E">
        <w:rPr>
          <w:color w:val="000000"/>
          <w:sz w:val="28"/>
          <w:szCs w:val="28"/>
        </w:rPr>
        <w:t>о</w:t>
      </w:r>
      <w:r w:rsidRPr="00885B1E">
        <w:rPr>
          <w:color w:val="000000"/>
          <w:sz w:val="28"/>
          <w:szCs w:val="28"/>
        </w:rPr>
        <w:t>ких наступательных операций. Одной из причин поражения советских войск на н</w:t>
      </w:r>
      <w:r w:rsidRPr="00885B1E">
        <w:rPr>
          <w:color w:val="000000"/>
          <w:sz w:val="28"/>
          <w:szCs w:val="28"/>
        </w:rPr>
        <w:t>а</w:t>
      </w:r>
      <w:r w:rsidRPr="00885B1E">
        <w:rPr>
          <w:color w:val="000000"/>
          <w:sz w:val="28"/>
          <w:szCs w:val="28"/>
        </w:rPr>
        <w:t>чальном этапе войны было ослабление командного состава, вызванного довоенными репрессиями. К началу войны около 75% командиров Красной Армии находились на своих должностях менее одного года. Лишь 7,1% командного состава имели высшее военное образование. В числе серьезных ошибок советского руководства следует н</w:t>
      </w:r>
      <w:r w:rsidRPr="00885B1E">
        <w:rPr>
          <w:color w:val="000000"/>
          <w:sz w:val="28"/>
          <w:szCs w:val="28"/>
        </w:rPr>
        <w:t>а</w:t>
      </w:r>
      <w:r w:rsidRPr="00885B1E">
        <w:rPr>
          <w:color w:val="000000"/>
          <w:sz w:val="28"/>
          <w:szCs w:val="28"/>
        </w:rPr>
        <w:t>звать и просчет в определении времени возможного начала войны Германии с СССР. Сталин был убежден, что эта война начнется не ранее лета 1942 г.</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Советский Союз, несмотря на прилагаемые усилия, не завершил подготовку к войне. В результате в первые дни войны значительная часть советской авиации была уничтожена прямо на аэродромах, крупные соединения Красной Армии, попав в о</w:t>
      </w:r>
      <w:r w:rsidRPr="00885B1E">
        <w:rPr>
          <w:color w:val="000000"/>
          <w:sz w:val="28"/>
          <w:szCs w:val="28"/>
        </w:rPr>
        <w:t>к</w:t>
      </w:r>
      <w:r w:rsidRPr="00885B1E">
        <w:rPr>
          <w:color w:val="000000"/>
          <w:sz w:val="28"/>
          <w:szCs w:val="28"/>
        </w:rPr>
        <w:t>ружение, погибли или оказались в плену.</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Наступление немецко</w:t>
      </w:r>
      <w:r>
        <w:rPr>
          <w:color w:val="000000"/>
          <w:sz w:val="28"/>
          <w:szCs w:val="28"/>
        </w:rPr>
        <w:t>-</w:t>
      </w:r>
      <w:r w:rsidRPr="00885B1E">
        <w:rPr>
          <w:color w:val="000000"/>
          <w:sz w:val="28"/>
          <w:szCs w:val="28"/>
        </w:rPr>
        <w:t>фашистских войск нанесло огромный ущерб экономике страны. Под удар вражеских войск попала территория страны, где было расположено более 30 тыс. промышленных предприятий, сотни городов.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Перестройка всей жизни страны на военный лад началась с первых дней</w:t>
      </w:r>
      <w:r>
        <w:rPr>
          <w:color w:val="000000"/>
          <w:sz w:val="28"/>
          <w:szCs w:val="28"/>
        </w:rPr>
        <w:t xml:space="preserve"> </w:t>
      </w:r>
      <w:r w:rsidRPr="00885B1E">
        <w:rPr>
          <w:color w:val="000000"/>
          <w:sz w:val="28"/>
          <w:szCs w:val="28"/>
        </w:rPr>
        <w:t>войны.</w:t>
      </w:r>
      <w:r>
        <w:rPr>
          <w:color w:val="000000"/>
          <w:sz w:val="28"/>
          <w:szCs w:val="28"/>
        </w:rPr>
        <w:t xml:space="preserve"> </w:t>
      </w:r>
      <w:r w:rsidRPr="00885B1E">
        <w:rPr>
          <w:color w:val="000000"/>
          <w:sz w:val="28"/>
          <w:szCs w:val="28"/>
        </w:rPr>
        <w:t>23</w:t>
      </w:r>
      <w:r>
        <w:rPr>
          <w:color w:val="000000"/>
          <w:sz w:val="28"/>
          <w:szCs w:val="28"/>
        </w:rPr>
        <w:t xml:space="preserve"> </w:t>
      </w:r>
      <w:r w:rsidRPr="00885B1E">
        <w:rPr>
          <w:color w:val="000000"/>
          <w:sz w:val="28"/>
          <w:szCs w:val="28"/>
        </w:rPr>
        <w:t>июня</w:t>
      </w:r>
      <w:r>
        <w:rPr>
          <w:color w:val="000000"/>
          <w:sz w:val="28"/>
          <w:szCs w:val="28"/>
        </w:rPr>
        <w:t xml:space="preserve"> </w:t>
      </w:r>
      <w:r w:rsidRPr="00885B1E">
        <w:rPr>
          <w:color w:val="000000"/>
          <w:sz w:val="28"/>
          <w:szCs w:val="28"/>
        </w:rPr>
        <w:t>1941</w:t>
      </w:r>
      <w:r>
        <w:rPr>
          <w:color w:val="000000"/>
          <w:sz w:val="28"/>
          <w:szCs w:val="28"/>
        </w:rPr>
        <w:t xml:space="preserve"> </w:t>
      </w:r>
      <w:r w:rsidRPr="00885B1E">
        <w:rPr>
          <w:color w:val="000000"/>
          <w:sz w:val="28"/>
          <w:szCs w:val="28"/>
        </w:rPr>
        <w:t>г.</w:t>
      </w:r>
      <w:r>
        <w:rPr>
          <w:color w:val="000000"/>
          <w:sz w:val="28"/>
          <w:szCs w:val="28"/>
        </w:rPr>
        <w:t xml:space="preserve"> </w:t>
      </w:r>
      <w:r w:rsidRPr="00885B1E">
        <w:rPr>
          <w:color w:val="000000"/>
          <w:sz w:val="28"/>
          <w:szCs w:val="28"/>
        </w:rPr>
        <w:t>была</w:t>
      </w:r>
      <w:r>
        <w:rPr>
          <w:color w:val="000000"/>
          <w:sz w:val="28"/>
          <w:szCs w:val="28"/>
        </w:rPr>
        <w:t xml:space="preserve"> </w:t>
      </w:r>
      <w:r w:rsidRPr="00885B1E">
        <w:rPr>
          <w:color w:val="000000"/>
          <w:sz w:val="28"/>
          <w:szCs w:val="28"/>
        </w:rPr>
        <w:t>образована</w:t>
      </w:r>
      <w:r>
        <w:rPr>
          <w:color w:val="000000"/>
          <w:sz w:val="28"/>
          <w:szCs w:val="28"/>
        </w:rPr>
        <w:t xml:space="preserve"> </w:t>
      </w:r>
      <w:r w:rsidRPr="00885B1E">
        <w:rPr>
          <w:color w:val="000000"/>
          <w:sz w:val="28"/>
          <w:szCs w:val="28"/>
        </w:rPr>
        <w:t>Ставка</w:t>
      </w:r>
      <w:r>
        <w:rPr>
          <w:color w:val="000000"/>
          <w:sz w:val="28"/>
          <w:szCs w:val="28"/>
        </w:rPr>
        <w:t xml:space="preserve"> </w:t>
      </w:r>
      <w:r w:rsidRPr="00885B1E">
        <w:rPr>
          <w:color w:val="000000"/>
          <w:sz w:val="28"/>
          <w:szCs w:val="28"/>
        </w:rPr>
        <w:t>Верховного</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Главнокомандования, призванная осуществлять высшее стратегическое руков</w:t>
      </w:r>
      <w:r w:rsidRPr="00885B1E">
        <w:rPr>
          <w:color w:val="000000"/>
          <w:sz w:val="28"/>
          <w:szCs w:val="28"/>
        </w:rPr>
        <w:t>о</w:t>
      </w:r>
      <w:r w:rsidRPr="00885B1E">
        <w:rPr>
          <w:color w:val="000000"/>
          <w:sz w:val="28"/>
          <w:szCs w:val="28"/>
        </w:rPr>
        <w:t xml:space="preserve">дство вооруженными силами. Директивой от 29 июня Совнарком СССР и ЦК ВКП (б) </w:t>
      </w:r>
      <w:r w:rsidRPr="00885B1E">
        <w:rPr>
          <w:color w:val="000000"/>
          <w:sz w:val="28"/>
          <w:szCs w:val="28"/>
        </w:rPr>
        <w:lastRenderedPageBreak/>
        <w:t xml:space="preserve">поставили перед всей страной задачу мобилизовать </w:t>
      </w:r>
      <w:r w:rsidRPr="00C9316D">
        <w:rPr>
          <w:color w:val="000000"/>
          <w:sz w:val="28"/>
          <w:szCs w:val="28"/>
        </w:rPr>
        <w:t>все</w:t>
      </w:r>
      <w:r w:rsidRPr="00885B1E">
        <w:rPr>
          <w:color w:val="000000"/>
          <w:sz w:val="28"/>
          <w:szCs w:val="28"/>
        </w:rPr>
        <w:t xml:space="preserve"> силы и средства на борьбу с врагом. 30 июня был создан Государственный Комитет Обороны (ГКО) под председ</w:t>
      </w:r>
      <w:r w:rsidRPr="00885B1E">
        <w:rPr>
          <w:color w:val="000000"/>
          <w:sz w:val="28"/>
          <w:szCs w:val="28"/>
        </w:rPr>
        <w:t>а</w:t>
      </w:r>
      <w:r w:rsidRPr="00885B1E">
        <w:rPr>
          <w:color w:val="000000"/>
          <w:sz w:val="28"/>
          <w:szCs w:val="28"/>
        </w:rPr>
        <w:t>тельством И.В. Сталина. ГКО, наделенный чрезвычайными полномочиями, сосредот</w:t>
      </w:r>
      <w:r w:rsidRPr="00885B1E">
        <w:rPr>
          <w:color w:val="000000"/>
          <w:sz w:val="28"/>
          <w:szCs w:val="28"/>
        </w:rPr>
        <w:t>о</w:t>
      </w:r>
      <w:r w:rsidRPr="00885B1E">
        <w:rPr>
          <w:color w:val="000000"/>
          <w:sz w:val="28"/>
          <w:szCs w:val="28"/>
        </w:rPr>
        <w:t xml:space="preserve">чил всю полноту власти в стране. Постановления и распоряжения ГКО имели </w:t>
      </w:r>
      <w:r>
        <w:rPr>
          <w:color w:val="000000"/>
          <w:sz w:val="28"/>
          <w:szCs w:val="28"/>
        </w:rPr>
        <w:t>си</w:t>
      </w:r>
      <w:r w:rsidRPr="00885B1E">
        <w:rPr>
          <w:color w:val="000000"/>
          <w:sz w:val="28"/>
          <w:szCs w:val="28"/>
        </w:rPr>
        <w:t>лу з</w:t>
      </w:r>
      <w:r w:rsidRPr="00885B1E">
        <w:rPr>
          <w:color w:val="000000"/>
          <w:sz w:val="28"/>
          <w:szCs w:val="28"/>
        </w:rPr>
        <w:t>а</w:t>
      </w:r>
      <w:r w:rsidRPr="00885B1E">
        <w:rPr>
          <w:color w:val="000000"/>
          <w:sz w:val="28"/>
          <w:szCs w:val="28"/>
        </w:rPr>
        <w:t>кона военного времени и подлежали беспрекословному выполнению.</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С началом войны следовало в короткие сроки перевести работу всей экономики на военные рельсы. Главным лозунгом стал лозунг «Все для фронта! Все для победы!» Для перебазирования в восточные районы людей, заводов, фабрик, материальных ценностей создается специальный Совет по эвакуации. В сжатые сроки были пер</w:t>
      </w:r>
      <w:r w:rsidRPr="00885B1E">
        <w:rPr>
          <w:color w:val="000000"/>
          <w:sz w:val="28"/>
          <w:szCs w:val="28"/>
        </w:rPr>
        <w:t>е</w:t>
      </w:r>
      <w:r w:rsidRPr="00885B1E">
        <w:rPr>
          <w:color w:val="000000"/>
          <w:sz w:val="28"/>
          <w:szCs w:val="28"/>
        </w:rPr>
        <w:t>брошены на Восток на громадные расстояния от линии фронта тысячи промышленных предприятий, более десяти миллионов людей.</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ходе перестройки народного хозяйства основным центром военной эконом</w:t>
      </w:r>
      <w:r w:rsidRPr="00885B1E">
        <w:rPr>
          <w:color w:val="000000"/>
          <w:sz w:val="28"/>
          <w:szCs w:val="28"/>
        </w:rPr>
        <w:t>и</w:t>
      </w:r>
      <w:r w:rsidRPr="00885B1E">
        <w:rPr>
          <w:color w:val="000000"/>
          <w:sz w:val="28"/>
          <w:szCs w:val="28"/>
        </w:rPr>
        <w:t>ки СССР стал Урал. Только в 1943 г. производство военной продукции увеличилось здесь по сравнению с 1940 г. более чем в 6 раз.</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целом в восточных районах страны промышленное производство за время войны увеличилось в 3,5 раза. Это была большая военно</w:t>
      </w:r>
      <w:r>
        <w:rPr>
          <w:color w:val="000000"/>
          <w:sz w:val="28"/>
          <w:szCs w:val="28"/>
        </w:rPr>
        <w:t>-</w:t>
      </w:r>
      <w:r w:rsidRPr="00885B1E">
        <w:rPr>
          <w:color w:val="000000"/>
          <w:sz w:val="28"/>
          <w:szCs w:val="28"/>
        </w:rPr>
        <w:t>экономическая победа, до</w:t>
      </w:r>
      <w:r w:rsidRPr="00885B1E">
        <w:rPr>
          <w:color w:val="000000"/>
          <w:sz w:val="28"/>
          <w:szCs w:val="28"/>
        </w:rPr>
        <w:t>с</w:t>
      </w:r>
      <w:r w:rsidRPr="00885B1E">
        <w:rPr>
          <w:color w:val="000000"/>
          <w:sz w:val="28"/>
          <w:szCs w:val="28"/>
        </w:rPr>
        <w:t>тигнутая тружениками тыла в трудные военные годы. Она заложила прочные основы для окончательной победы над фашистской Германией.</w:t>
      </w:r>
    </w:p>
    <w:p w:rsidR="0023226E" w:rsidRDefault="0023226E" w:rsidP="00A4003C">
      <w:pPr>
        <w:shd w:val="clear" w:color="auto" w:fill="FFFFFF"/>
        <w:autoSpaceDE w:val="0"/>
        <w:autoSpaceDN w:val="0"/>
        <w:adjustRightInd w:val="0"/>
        <w:jc w:val="both"/>
        <w:rPr>
          <w:i/>
          <w:iCs/>
          <w:color w:val="000000"/>
          <w:sz w:val="28"/>
          <w:szCs w:val="28"/>
        </w:rPr>
      </w:pPr>
    </w:p>
    <w:p w:rsidR="0023226E" w:rsidRPr="00C9316D" w:rsidRDefault="0023226E" w:rsidP="00A4003C">
      <w:pPr>
        <w:shd w:val="clear" w:color="auto" w:fill="FFFFFF"/>
        <w:autoSpaceDE w:val="0"/>
        <w:autoSpaceDN w:val="0"/>
        <w:adjustRightInd w:val="0"/>
        <w:jc w:val="center"/>
        <w:rPr>
          <w:b/>
          <w:i/>
          <w:iCs/>
          <w:color w:val="000000"/>
          <w:sz w:val="28"/>
          <w:szCs w:val="28"/>
        </w:rPr>
      </w:pPr>
      <w:r w:rsidRPr="00C9316D">
        <w:rPr>
          <w:b/>
          <w:i/>
          <w:iCs/>
          <w:color w:val="000000"/>
          <w:sz w:val="28"/>
          <w:szCs w:val="28"/>
        </w:rPr>
        <w:t>§ 4. Советско</w:t>
      </w:r>
      <w:r>
        <w:rPr>
          <w:b/>
          <w:i/>
          <w:iCs/>
          <w:color w:val="000000"/>
          <w:sz w:val="28"/>
          <w:szCs w:val="28"/>
        </w:rPr>
        <w:t>-</w:t>
      </w:r>
      <w:r w:rsidRPr="00C9316D">
        <w:rPr>
          <w:b/>
          <w:i/>
          <w:iCs/>
          <w:color w:val="000000"/>
          <w:sz w:val="28"/>
          <w:szCs w:val="28"/>
        </w:rPr>
        <w:t>германский фронт</w:t>
      </w:r>
    </w:p>
    <w:p w:rsidR="0023226E" w:rsidRPr="00885B1E" w:rsidRDefault="0023226E" w:rsidP="00A4003C">
      <w:pPr>
        <w:shd w:val="clear" w:color="auto" w:fill="FFFFFF"/>
        <w:autoSpaceDE w:val="0"/>
        <w:autoSpaceDN w:val="0"/>
        <w:adjustRightInd w:val="0"/>
        <w:jc w:val="both"/>
        <w:rPr>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российской исторической литературе Великую Отечественную войну принято делить на три периода:</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lang w:val="en-US"/>
        </w:rPr>
        <w:t>I</w:t>
      </w:r>
      <w:r w:rsidRPr="00885B1E">
        <w:rPr>
          <w:color w:val="000000"/>
          <w:sz w:val="28"/>
          <w:szCs w:val="28"/>
        </w:rPr>
        <w:t xml:space="preserve"> период </w:t>
      </w:r>
      <w:r>
        <w:rPr>
          <w:color w:val="000000"/>
          <w:sz w:val="28"/>
          <w:szCs w:val="28"/>
        </w:rPr>
        <w:t>–</w:t>
      </w:r>
      <w:r w:rsidRPr="00885B1E">
        <w:rPr>
          <w:color w:val="000000"/>
          <w:sz w:val="28"/>
          <w:szCs w:val="28"/>
        </w:rPr>
        <w:t xml:space="preserve"> начальный, с 22 июня 1941 г. по 18 ноября 1942 г., Красная</w:t>
      </w:r>
      <w:r>
        <w:rPr>
          <w:color w:val="000000"/>
          <w:sz w:val="28"/>
          <w:szCs w:val="28"/>
        </w:rPr>
        <w:t xml:space="preserve"> </w:t>
      </w:r>
      <w:r w:rsidRPr="00885B1E">
        <w:rPr>
          <w:color w:val="000000"/>
          <w:sz w:val="28"/>
          <w:szCs w:val="28"/>
        </w:rPr>
        <w:t>Армия</w:t>
      </w:r>
      <w:r>
        <w:rPr>
          <w:color w:val="000000"/>
          <w:sz w:val="28"/>
          <w:szCs w:val="28"/>
        </w:rPr>
        <w:t xml:space="preserve"> </w:t>
      </w:r>
      <w:r w:rsidRPr="00885B1E">
        <w:rPr>
          <w:color w:val="000000"/>
          <w:sz w:val="28"/>
          <w:szCs w:val="28"/>
        </w:rPr>
        <w:t>оставила</w:t>
      </w:r>
      <w:r>
        <w:rPr>
          <w:color w:val="000000"/>
          <w:sz w:val="28"/>
          <w:szCs w:val="28"/>
        </w:rPr>
        <w:t xml:space="preserve"> </w:t>
      </w:r>
      <w:r w:rsidRPr="00885B1E">
        <w:rPr>
          <w:color w:val="000000"/>
          <w:sz w:val="28"/>
          <w:szCs w:val="28"/>
        </w:rPr>
        <w:t>большую</w:t>
      </w:r>
      <w:r>
        <w:rPr>
          <w:color w:val="000000"/>
          <w:sz w:val="28"/>
          <w:szCs w:val="28"/>
        </w:rPr>
        <w:t xml:space="preserve"> </w:t>
      </w:r>
      <w:r w:rsidRPr="00885B1E">
        <w:rPr>
          <w:color w:val="000000"/>
          <w:sz w:val="28"/>
          <w:szCs w:val="28"/>
        </w:rPr>
        <w:t>территорию,</w:t>
      </w:r>
      <w:r>
        <w:rPr>
          <w:color w:val="000000"/>
          <w:sz w:val="28"/>
          <w:szCs w:val="28"/>
        </w:rPr>
        <w:t xml:space="preserve"> </w:t>
      </w:r>
      <w:r w:rsidRPr="00885B1E">
        <w:rPr>
          <w:color w:val="000000"/>
          <w:sz w:val="28"/>
          <w:szCs w:val="28"/>
        </w:rPr>
        <w:t>ведя</w:t>
      </w:r>
      <w:r>
        <w:rPr>
          <w:color w:val="000000"/>
          <w:sz w:val="28"/>
          <w:szCs w:val="28"/>
        </w:rPr>
        <w:t xml:space="preserve"> </w:t>
      </w:r>
      <w:r w:rsidRPr="00885B1E">
        <w:rPr>
          <w:color w:val="000000"/>
          <w:sz w:val="28"/>
          <w:szCs w:val="28"/>
        </w:rPr>
        <w:t>тяжелые оборонительные бои; первое крупное поражение гитлеровских войск под Москвой; срыв попытки гитлеровской коалиции сокрушить СССР в 1942г.;</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lang w:val="en-US"/>
        </w:rPr>
        <w:t>II</w:t>
      </w:r>
      <w:r w:rsidRPr="00885B1E">
        <w:rPr>
          <w:color w:val="000000"/>
          <w:sz w:val="28"/>
          <w:szCs w:val="28"/>
        </w:rPr>
        <w:t xml:space="preserve"> период </w:t>
      </w:r>
      <w:r>
        <w:rPr>
          <w:color w:val="000000"/>
          <w:sz w:val="28"/>
          <w:szCs w:val="28"/>
        </w:rPr>
        <w:t>–</w:t>
      </w:r>
      <w:r w:rsidRPr="00885B1E">
        <w:rPr>
          <w:color w:val="000000"/>
          <w:sz w:val="28"/>
          <w:szCs w:val="28"/>
        </w:rPr>
        <w:t xml:space="preserve"> период коренного перелома в войне, с 19 ноября 1942 г. до конца 1943 г., гитлеровцы были разгромлены под Сталинградом, на Курской дуге, на Севе</w:t>
      </w:r>
      <w:r w:rsidRPr="00885B1E">
        <w:rPr>
          <w:color w:val="000000"/>
          <w:sz w:val="28"/>
          <w:szCs w:val="28"/>
        </w:rPr>
        <w:t>р</w:t>
      </w:r>
      <w:r w:rsidRPr="00885B1E">
        <w:rPr>
          <w:color w:val="000000"/>
          <w:sz w:val="28"/>
          <w:szCs w:val="28"/>
        </w:rPr>
        <w:t>ном Кавказе и Днепре;</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lang w:val="en-US"/>
        </w:rPr>
        <w:t>III</w:t>
      </w:r>
      <w:r w:rsidRPr="00885B1E">
        <w:rPr>
          <w:color w:val="000000"/>
          <w:sz w:val="28"/>
          <w:szCs w:val="28"/>
        </w:rPr>
        <w:t xml:space="preserve"> период </w:t>
      </w:r>
      <w:r>
        <w:rPr>
          <w:color w:val="000000"/>
          <w:sz w:val="28"/>
          <w:szCs w:val="28"/>
        </w:rPr>
        <w:t>–</w:t>
      </w:r>
      <w:r w:rsidRPr="00885B1E">
        <w:rPr>
          <w:color w:val="000000"/>
          <w:sz w:val="28"/>
          <w:szCs w:val="28"/>
        </w:rPr>
        <w:t xml:space="preserve"> с января 1944 г. по 8 мая 1945 г., завершающий период; освобо</w:t>
      </w:r>
      <w:r w:rsidRPr="00885B1E">
        <w:rPr>
          <w:color w:val="000000"/>
          <w:sz w:val="28"/>
          <w:szCs w:val="28"/>
        </w:rPr>
        <w:t>ж</w:t>
      </w:r>
      <w:r w:rsidRPr="00885B1E">
        <w:rPr>
          <w:color w:val="000000"/>
          <w:sz w:val="28"/>
          <w:szCs w:val="28"/>
        </w:rPr>
        <w:t>дение</w:t>
      </w:r>
      <w:r>
        <w:rPr>
          <w:color w:val="000000"/>
          <w:sz w:val="28"/>
          <w:szCs w:val="28"/>
        </w:rPr>
        <w:t xml:space="preserve"> </w:t>
      </w:r>
      <w:r w:rsidRPr="00885B1E">
        <w:rPr>
          <w:color w:val="000000"/>
          <w:sz w:val="28"/>
          <w:szCs w:val="28"/>
        </w:rPr>
        <w:t>Украины,</w:t>
      </w:r>
      <w:r>
        <w:rPr>
          <w:color w:val="000000"/>
          <w:sz w:val="28"/>
          <w:szCs w:val="28"/>
        </w:rPr>
        <w:t xml:space="preserve"> </w:t>
      </w:r>
      <w:r w:rsidRPr="00885B1E">
        <w:rPr>
          <w:color w:val="000000"/>
          <w:sz w:val="28"/>
          <w:szCs w:val="28"/>
        </w:rPr>
        <w:t>Белоруссии,</w:t>
      </w:r>
      <w:r>
        <w:rPr>
          <w:color w:val="000000"/>
          <w:sz w:val="28"/>
          <w:szCs w:val="28"/>
        </w:rPr>
        <w:t xml:space="preserve"> </w:t>
      </w:r>
      <w:r w:rsidRPr="00885B1E">
        <w:rPr>
          <w:color w:val="000000"/>
          <w:sz w:val="28"/>
          <w:szCs w:val="28"/>
        </w:rPr>
        <w:t>Прибалтики,</w:t>
      </w:r>
      <w:r>
        <w:rPr>
          <w:color w:val="000000"/>
          <w:sz w:val="28"/>
          <w:szCs w:val="28"/>
        </w:rPr>
        <w:t xml:space="preserve"> </w:t>
      </w:r>
      <w:r w:rsidRPr="00885B1E">
        <w:rPr>
          <w:color w:val="000000"/>
          <w:sz w:val="28"/>
          <w:szCs w:val="28"/>
        </w:rPr>
        <w:t>Молдавии,</w:t>
      </w:r>
      <w:r>
        <w:rPr>
          <w:color w:val="000000"/>
          <w:sz w:val="28"/>
          <w:szCs w:val="28"/>
        </w:rPr>
        <w:t xml:space="preserve"> </w:t>
      </w:r>
      <w:r w:rsidRPr="00885B1E">
        <w:rPr>
          <w:color w:val="000000"/>
          <w:sz w:val="28"/>
          <w:szCs w:val="28"/>
        </w:rPr>
        <w:t>Крыма, восстановление госуда</w:t>
      </w:r>
      <w:r w:rsidRPr="00885B1E">
        <w:rPr>
          <w:color w:val="000000"/>
          <w:sz w:val="28"/>
          <w:szCs w:val="28"/>
        </w:rPr>
        <w:t>р</w:t>
      </w:r>
      <w:r w:rsidRPr="00885B1E">
        <w:rPr>
          <w:color w:val="000000"/>
          <w:sz w:val="28"/>
          <w:szCs w:val="28"/>
        </w:rPr>
        <w:t>ственной границы СССР, освобождение народов Европы от фашизма, разгром гитл</w:t>
      </w:r>
      <w:r w:rsidRPr="00885B1E">
        <w:rPr>
          <w:color w:val="000000"/>
          <w:sz w:val="28"/>
          <w:szCs w:val="28"/>
        </w:rPr>
        <w:t>е</w:t>
      </w:r>
      <w:r w:rsidRPr="00885B1E">
        <w:rPr>
          <w:color w:val="000000"/>
          <w:sz w:val="28"/>
          <w:szCs w:val="28"/>
        </w:rPr>
        <w:t>ровской Германии.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 xml:space="preserve">Особый период </w:t>
      </w:r>
      <w:r>
        <w:rPr>
          <w:color w:val="000000"/>
          <w:sz w:val="28"/>
          <w:szCs w:val="28"/>
        </w:rPr>
        <w:t>–</w:t>
      </w:r>
      <w:r w:rsidRPr="00885B1E">
        <w:rPr>
          <w:color w:val="000000"/>
          <w:sz w:val="28"/>
          <w:szCs w:val="28"/>
        </w:rPr>
        <w:t xml:space="preserve"> с 9 августа 1945 г., война с Японией. Окончание второй мир</w:t>
      </w:r>
      <w:r w:rsidRPr="00885B1E">
        <w:rPr>
          <w:color w:val="000000"/>
          <w:sz w:val="28"/>
          <w:szCs w:val="28"/>
        </w:rPr>
        <w:t>о</w:t>
      </w:r>
      <w:r w:rsidRPr="00885B1E">
        <w:rPr>
          <w:color w:val="000000"/>
          <w:sz w:val="28"/>
          <w:szCs w:val="28"/>
        </w:rPr>
        <w:t>вой войны.</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На фронтах Великой Отечественной </w:t>
      </w:r>
      <w:r>
        <w:rPr>
          <w:color w:val="000000"/>
          <w:sz w:val="28"/>
          <w:szCs w:val="28"/>
        </w:rPr>
        <w:t>–</w:t>
      </w:r>
      <w:r w:rsidRPr="00885B1E">
        <w:rPr>
          <w:color w:val="000000"/>
          <w:sz w:val="28"/>
          <w:szCs w:val="28"/>
        </w:rPr>
        <w:t xml:space="preserve"> важнейшей части второй мировой войны </w:t>
      </w:r>
      <w:r>
        <w:rPr>
          <w:color w:val="000000"/>
          <w:sz w:val="28"/>
          <w:szCs w:val="28"/>
        </w:rPr>
        <w:t>–</w:t>
      </w:r>
      <w:r w:rsidRPr="00885B1E">
        <w:rPr>
          <w:color w:val="000000"/>
          <w:sz w:val="28"/>
          <w:szCs w:val="28"/>
        </w:rPr>
        <w:t xml:space="preserve"> решались задачи не только национального, но всемирно</w:t>
      </w:r>
      <w:r>
        <w:rPr>
          <w:color w:val="000000"/>
          <w:sz w:val="28"/>
          <w:szCs w:val="28"/>
        </w:rPr>
        <w:t>–</w:t>
      </w:r>
      <w:r w:rsidRPr="00885B1E">
        <w:rPr>
          <w:color w:val="000000"/>
          <w:sz w:val="28"/>
          <w:szCs w:val="28"/>
        </w:rPr>
        <w:t>исторического значения. Н</w:t>
      </w:r>
      <w:r w:rsidRPr="00885B1E">
        <w:rPr>
          <w:color w:val="000000"/>
          <w:sz w:val="28"/>
          <w:szCs w:val="28"/>
        </w:rPr>
        <w:t>е</w:t>
      </w:r>
      <w:r w:rsidRPr="00885B1E">
        <w:rPr>
          <w:color w:val="000000"/>
          <w:sz w:val="28"/>
          <w:szCs w:val="28"/>
        </w:rPr>
        <w:t>смотря на драматизм первого периода войны, Советские Вооруженные силы сумели преградить путь фашистскому нашествию. Они сделали то, что было не под силу а</w:t>
      </w:r>
      <w:r w:rsidRPr="00885B1E">
        <w:rPr>
          <w:color w:val="000000"/>
          <w:sz w:val="28"/>
          <w:szCs w:val="28"/>
        </w:rPr>
        <w:t>р</w:t>
      </w:r>
      <w:r w:rsidRPr="00885B1E">
        <w:rPr>
          <w:color w:val="000000"/>
          <w:sz w:val="28"/>
          <w:szCs w:val="28"/>
        </w:rPr>
        <w:t>миям Франции, Англии, Польши, Бельгии и др.</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Войска СССР, фактически единоборствуя с германским блоком в 1941</w:t>
      </w:r>
      <w:r>
        <w:rPr>
          <w:color w:val="000000"/>
          <w:sz w:val="28"/>
          <w:szCs w:val="28"/>
        </w:rPr>
        <w:t>–</w:t>
      </w:r>
      <w:r w:rsidRPr="00885B1E">
        <w:rPr>
          <w:color w:val="000000"/>
          <w:sz w:val="28"/>
          <w:szCs w:val="28"/>
        </w:rPr>
        <w:t>1945 гг., сыграли главную роль в разгроме фашистской Германии. С 22 июня 1941 г. и до 9 мая 1945 г. советско</w:t>
      </w:r>
      <w:r>
        <w:rPr>
          <w:color w:val="000000"/>
          <w:sz w:val="28"/>
          <w:szCs w:val="28"/>
        </w:rPr>
        <w:t>-</w:t>
      </w:r>
      <w:r w:rsidRPr="00885B1E">
        <w:rPr>
          <w:color w:val="000000"/>
          <w:sz w:val="28"/>
          <w:szCs w:val="28"/>
        </w:rPr>
        <w:t>германский фронт был решающим фронтом второй мировой войны, как по количеству вовлеченных сил, так и по продолжительности и напряженности борьбы. Наши войска уничтожили основную часть вооружений и боевой техники пр</w:t>
      </w:r>
      <w:r w:rsidRPr="00885B1E">
        <w:rPr>
          <w:color w:val="000000"/>
          <w:sz w:val="28"/>
          <w:szCs w:val="28"/>
        </w:rPr>
        <w:t>о</w:t>
      </w:r>
      <w:r w:rsidRPr="00885B1E">
        <w:rPr>
          <w:color w:val="000000"/>
          <w:sz w:val="28"/>
          <w:szCs w:val="28"/>
        </w:rPr>
        <w:t>тивника.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Крупнейшими сражениями не только Великой Отечественной, но и всей второй мировой войны были Московская, Сталинградская и Курская битвы и др.</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5</w:t>
      </w:r>
      <w:r>
        <w:rPr>
          <w:color w:val="000000"/>
          <w:sz w:val="28"/>
          <w:szCs w:val="28"/>
        </w:rPr>
        <w:t>–</w:t>
      </w:r>
      <w:r w:rsidRPr="00885B1E">
        <w:rPr>
          <w:color w:val="000000"/>
          <w:sz w:val="28"/>
          <w:szCs w:val="28"/>
        </w:rPr>
        <w:t>6 декабря 1941 г. началось контрнаступление Красной Армии под Москвой, в результате которой враг был отброшен от столицы на 100</w:t>
      </w:r>
      <w:r>
        <w:rPr>
          <w:color w:val="000000"/>
          <w:sz w:val="28"/>
          <w:szCs w:val="28"/>
        </w:rPr>
        <w:t>–</w:t>
      </w:r>
      <w:r w:rsidRPr="00885B1E">
        <w:rPr>
          <w:color w:val="000000"/>
          <w:sz w:val="28"/>
          <w:szCs w:val="28"/>
        </w:rPr>
        <w:t>250 км. Гитлеровский план молниеносной войны был сорван, развеян миф о непобедимости германской армии.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Сражение под Сталинградом продолжалось с 17 июля 1942 г. по 2 февраля 1943 г. немецко</w:t>
      </w:r>
      <w:r>
        <w:rPr>
          <w:color w:val="000000"/>
          <w:sz w:val="28"/>
          <w:szCs w:val="28"/>
        </w:rPr>
        <w:t>-</w:t>
      </w:r>
      <w:r w:rsidRPr="00885B1E">
        <w:rPr>
          <w:color w:val="000000"/>
          <w:sz w:val="28"/>
          <w:szCs w:val="28"/>
        </w:rPr>
        <w:t>фашистские войска потеряли здесь 1,5 млн. человек, 2 тыс. танков, 3 тыс. самолетов. В плен было взято 100 тыс. человек, 250 офицеров, 23 генерала, фель</w:t>
      </w:r>
      <w:r w:rsidRPr="00885B1E">
        <w:rPr>
          <w:color w:val="000000"/>
          <w:sz w:val="28"/>
          <w:szCs w:val="28"/>
        </w:rPr>
        <w:t>д</w:t>
      </w:r>
      <w:r w:rsidRPr="00885B1E">
        <w:rPr>
          <w:color w:val="000000"/>
          <w:sz w:val="28"/>
          <w:szCs w:val="28"/>
        </w:rPr>
        <w:t>маршал Ф. Паулюс.</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Победа под Сталинградом явилась коренным переломом в ходе войны. После Сталинграда Красная Армия наращивала наступательную мощь, усилились антигитл</w:t>
      </w:r>
      <w:r w:rsidRPr="00885B1E">
        <w:rPr>
          <w:color w:val="000000"/>
          <w:sz w:val="28"/>
          <w:szCs w:val="28"/>
        </w:rPr>
        <w:t>е</w:t>
      </w:r>
      <w:r w:rsidRPr="00885B1E">
        <w:rPr>
          <w:color w:val="000000"/>
          <w:sz w:val="28"/>
          <w:szCs w:val="28"/>
        </w:rPr>
        <w:t>ровская коалиция и движение Сопротивления в оккупированных странах Европы.</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После Сталинградской битвы началось освобождение Северного Кавказа, была частично прорвана блокада Ленинграда.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Летом 1943 г., пытаясь взять реванш за поражение под Сталинградом, фашис</w:t>
      </w:r>
      <w:r w:rsidRPr="00885B1E">
        <w:rPr>
          <w:color w:val="000000"/>
          <w:sz w:val="28"/>
          <w:szCs w:val="28"/>
        </w:rPr>
        <w:t>т</w:t>
      </w:r>
      <w:r w:rsidRPr="00885B1E">
        <w:rPr>
          <w:color w:val="000000"/>
          <w:sz w:val="28"/>
          <w:szCs w:val="28"/>
        </w:rPr>
        <w:t>ские войска начали наступление под Курском и Белгородом. В сражениях на Курской дуге было задействовано со стороны Германии около 900 тыс. человек, 1,5 тыс. та</w:t>
      </w:r>
      <w:r w:rsidRPr="00885B1E">
        <w:rPr>
          <w:color w:val="000000"/>
          <w:sz w:val="28"/>
          <w:szCs w:val="28"/>
        </w:rPr>
        <w:t>н</w:t>
      </w:r>
      <w:r w:rsidRPr="00885B1E">
        <w:rPr>
          <w:color w:val="000000"/>
          <w:sz w:val="28"/>
          <w:szCs w:val="28"/>
        </w:rPr>
        <w:t xml:space="preserve">ков, более 2 тыс. самолетов; с советской стороны </w:t>
      </w:r>
      <w:r>
        <w:rPr>
          <w:color w:val="000000"/>
          <w:sz w:val="28"/>
          <w:szCs w:val="28"/>
        </w:rPr>
        <w:t>–</w:t>
      </w:r>
      <w:r w:rsidRPr="00885B1E">
        <w:rPr>
          <w:color w:val="000000"/>
          <w:sz w:val="28"/>
          <w:szCs w:val="28"/>
        </w:rPr>
        <w:t xml:space="preserve"> 1 млн. человек, 3400 танков и ок</w:t>
      </w:r>
      <w:r w:rsidRPr="00885B1E">
        <w:rPr>
          <w:color w:val="000000"/>
          <w:sz w:val="28"/>
          <w:szCs w:val="28"/>
        </w:rPr>
        <w:t>о</w:t>
      </w:r>
      <w:r w:rsidRPr="00885B1E">
        <w:rPr>
          <w:color w:val="000000"/>
          <w:sz w:val="28"/>
          <w:szCs w:val="28"/>
        </w:rPr>
        <w:t>ло 3 тыс. самолетов. После ожесточенных боев, 12 июля 1943 г. враг был остановлен. Началось контрнаступление Красной армии. Завершился коренной перелом в войне, теперь стратегическая инициатива полностью перешла на сторону советских войск. Были созданы условия для освобождения Украины и выхода Красной Армии к Днепру.</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lastRenderedPageBreak/>
        <w:t>§ 5. Победа над фашистской Германией и милитаристской Японией</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1944</w:t>
      </w:r>
      <w:r>
        <w:rPr>
          <w:color w:val="000000"/>
          <w:sz w:val="28"/>
          <w:szCs w:val="28"/>
        </w:rPr>
        <w:t>–</w:t>
      </w:r>
      <w:r w:rsidRPr="00885B1E">
        <w:rPr>
          <w:color w:val="000000"/>
          <w:sz w:val="28"/>
          <w:szCs w:val="28"/>
        </w:rPr>
        <w:t xml:space="preserve">1945 гг. Советский Союз достиг экономического, </w:t>
      </w:r>
      <w:proofErr w:type="spellStart"/>
      <w:r w:rsidRPr="00885B1E">
        <w:rPr>
          <w:color w:val="000000"/>
          <w:sz w:val="28"/>
          <w:szCs w:val="28"/>
        </w:rPr>
        <w:t>военно</w:t>
      </w:r>
      <w:proofErr w:type="spellEnd"/>
      <w:r>
        <w:rPr>
          <w:color w:val="000000"/>
          <w:sz w:val="28"/>
          <w:szCs w:val="28"/>
        </w:rPr>
        <w:t>–</w:t>
      </w:r>
      <w:r w:rsidRPr="00885B1E">
        <w:rPr>
          <w:color w:val="000000"/>
          <w:sz w:val="28"/>
          <w:szCs w:val="28"/>
        </w:rPr>
        <w:t>стратегического и политического превосходства над противником. Труженики советского тыла усто</w:t>
      </w:r>
      <w:r w:rsidRPr="00885B1E">
        <w:rPr>
          <w:color w:val="000000"/>
          <w:sz w:val="28"/>
          <w:szCs w:val="28"/>
        </w:rPr>
        <w:t>й</w:t>
      </w:r>
      <w:r w:rsidRPr="00885B1E">
        <w:rPr>
          <w:color w:val="000000"/>
          <w:sz w:val="28"/>
          <w:szCs w:val="28"/>
        </w:rPr>
        <w:t>чиво обеспечивали нужды фронта.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К концу 1944 г. почти вся территория СССР была освобождена от захватчиков. Советские войска вышли к границам соседних государств </w:t>
      </w:r>
      <w:r>
        <w:rPr>
          <w:color w:val="000000"/>
          <w:sz w:val="28"/>
          <w:szCs w:val="28"/>
        </w:rPr>
        <w:t xml:space="preserve">– </w:t>
      </w:r>
      <w:r w:rsidRPr="00885B1E">
        <w:rPr>
          <w:color w:val="000000"/>
          <w:sz w:val="28"/>
          <w:szCs w:val="28"/>
        </w:rPr>
        <w:t>Польши, Румынии, Болг</w:t>
      </w:r>
      <w:r w:rsidRPr="00885B1E">
        <w:rPr>
          <w:color w:val="000000"/>
          <w:sz w:val="28"/>
          <w:szCs w:val="28"/>
        </w:rPr>
        <w:t>а</w:t>
      </w:r>
      <w:r w:rsidRPr="00885B1E">
        <w:rPr>
          <w:color w:val="000000"/>
          <w:sz w:val="28"/>
          <w:szCs w:val="28"/>
        </w:rPr>
        <w:t>рии, Венгрии, Чехословакии, Норвегии.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освобождении стран Центральной и Юго</w:t>
      </w:r>
      <w:r>
        <w:rPr>
          <w:color w:val="000000"/>
          <w:sz w:val="28"/>
          <w:szCs w:val="28"/>
        </w:rPr>
        <w:t>-</w:t>
      </w:r>
      <w:r w:rsidRPr="00885B1E">
        <w:rPr>
          <w:color w:val="000000"/>
          <w:sz w:val="28"/>
          <w:szCs w:val="28"/>
        </w:rPr>
        <w:t>Восточной Европы участвовало 8,5 млн. советских солдат. Еще в начале 1944 г. советское правительство заявило, что главная задача Красной Армии состоит в том, чтобы разгромить гитлеровскую Герм</w:t>
      </w:r>
      <w:r w:rsidRPr="00885B1E">
        <w:rPr>
          <w:color w:val="000000"/>
          <w:sz w:val="28"/>
          <w:szCs w:val="28"/>
        </w:rPr>
        <w:t>а</w:t>
      </w:r>
      <w:r w:rsidRPr="00885B1E">
        <w:rPr>
          <w:color w:val="000000"/>
          <w:sz w:val="28"/>
          <w:szCs w:val="28"/>
        </w:rPr>
        <w:t>нию, наказать военных преступников, освободить народы Европы от фашизма. К с</w:t>
      </w:r>
      <w:r w:rsidRPr="00885B1E">
        <w:rPr>
          <w:color w:val="000000"/>
          <w:sz w:val="28"/>
          <w:szCs w:val="28"/>
        </w:rPr>
        <w:t>о</w:t>
      </w:r>
      <w:r w:rsidRPr="00885B1E">
        <w:rPr>
          <w:color w:val="000000"/>
          <w:sz w:val="28"/>
          <w:szCs w:val="28"/>
        </w:rPr>
        <w:t>жалению, в 90</w:t>
      </w:r>
      <w:r>
        <w:rPr>
          <w:color w:val="000000"/>
          <w:sz w:val="28"/>
          <w:szCs w:val="28"/>
        </w:rPr>
        <w:t>–</w:t>
      </w:r>
      <w:proofErr w:type="spellStart"/>
      <w:r w:rsidRPr="00885B1E">
        <w:rPr>
          <w:color w:val="000000"/>
          <w:sz w:val="28"/>
          <w:szCs w:val="28"/>
        </w:rPr>
        <w:t>х</w:t>
      </w:r>
      <w:proofErr w:type="spellEnd"/>
      <w:r w:rsidRPr="00885B1E">
        <w:rPr>
          <w:color w:val="000000"/>
          <w:sz w:val="28"/>
          <w:szCs w:val="28"/>
        </w:rPr>
        <w:t xml:space="preserve"> гг. появилось много публикаций, в которых, вопреки исторической правде, утверждалось, что СССР оккупировал страны Восточной Европы. Но истина с</w:t>
      </w:r>
      <w:r w:rsidRPr="00885B1E">
        <w:rPr>
          <w:color w:val="000000"/>
          <w:sz w:val="28"/>
          <w:szCs w:val="28"/>
        </w:rPr>
        <w:t>о</w:t>
      </w:r>
      <w:r w:rsidRPr="00885B1E">
        <w:rPr>
          <w:color w:val="000000"/>
          <w:sz w:val="28"/>
          <w:szCs w:val="28"/>
        </w:rPr>
        <w:t>стоит в том, что Красная Армия в отношении большинства стран осуществляла осв</w:t>
      </w:r>
      <w:r w:rsidRPr="00885B1E">
        <w:rPr>
          <w:color w:val="000000"/>
          <w:sz w:val="28"/>
          <w:szCs w:val="28"/>
        </w:rPr>
        <w:t>о</w:t>
      </w:r>
      <w:r w:rsidRPr="00885B1E">
        <w:rPr>
          <w:color w:val="000000"/>
          <w:sz w:val="28"/>
          <w:szCs w:val="28"/>
        </w:rPr>
        <w:t>бодительную миссию. Были освобождены полностью или частично территории 10 стран Европы, за рубежом погибло более 1 млн. советских солдат и офицеров, а о</w:t>
      </w:r>
      <w:r w:rsidRPr="00885B1E">
        <w:rPr>
          <w:color w:val="000000"/>
          <w:sz w:val="28"/>
          <w:szCs w:val="28"/>
        </w:rPr>
        <w:t>б</w:t>
      </w:r>
      <w:r w:rsidRPr="00885B1E">
        <w:rPr>
          <w:color w:val="000000"/>
          <w:sz w:val="28"/>
          <w:szCs w:val="28"/>
        </w:rPr>
        <w:t>щие потери вместе с ранеными составили свыше 3 млн. человек. К началу апреля 1945 г. почти все оккупированные страны Европы были освобождены, Германия лишилась всех своих союзников.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24 апреля Берлин был полностью окружен, а 25 апреля советские войска встр</w:t>
      </w:r>
      <w:r w:rsidRPr="00885B1E">
        <w:rPr>
          <w:color w:val="000000"/>
          <w:sz w:val="28"/>
          <w:szCs w:val="28"/>
        </w:rPr>
        <w:t>е</w:t>
      </w:r>
      <w:r w:rsidRPr="00885B1E">
        <w:rPr>
          <w:color w:val="000000"/>
          <w:sz w:val="28"/>
          <w:szCs w:val="28"/>
        </w:rPr>
        <w:t>тились с американскими на реке Эльба.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Утром 1 мая завершилось взятие Берлина и над рейхстагом водружено Красное Знамя </w:t>
      </w:r>
      <w:r>
        <w:rPr>
          <w:color w:val="000000"/>
          <w:sz w:val="28"/>
          <w:szCs w:val="28"/>
        </w:rPr>
        <w:t>–</w:t>
      </w:r>
      <w:r w:rsidRPr="00885B1E">
        <w:rPr>
          <w:color w:val="000000"/>
          <w:sz w:val="28"/>
          <w:szCs w:val="28"/>
        </w:rPr>
        <w:t xml:space="preserve"> символ Победы советского народа.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8 мая 1945 г. был подписан акт о безоговорочной капитуляции фашистской Ге</w:t>
      </w:r>
      <w:r w:rsidRPr="00885B1E">
        <w:rPr>
          <w:color w:val="000000"/>
          <w:sz w:val="28"/>
          <w:szCs w:val="28"/>
        </w:rPr>
        <w:t>р</w:t>
      </w:r>
      <w:r w:rsidRPr="00885B1E">
        <w:rPr>
          <w:color w:val="000000"/>
          <w:sz w:val="28"/>
          <w:szCs w:val="28"/>
        </w:rPr>
        <w:t>мании. На следующий день были разгромлены остатки немецких войск в районе Пр</w:t>
      </w:r>
      <w:r w:rsidRPr="00885B1E">
        <w:rPr>
          <w:color w:val="000000"/>
          <w:sz w:val="28"/>
          <w:szCs w:val="28"/>
        </w:rPr>
        <w:t>а</w:t>
      </w:r>
      <w:r w:rsidRPr="00885B1E">
        <w:rPr>
          <w:color w:val="000000"/>
          <w:sz w:val="28"/>
          <w:szCs w:val="28"/>
        </w:rPr>
        <w:t>ги, столицы Чехословакии, поэтому 9 мая стал</w:t>
      </w:r>
      <w:r>
        <w:rPr>
          <w:color w:val="000000"/>
          <w:sz w:val="28"/>
          <w:szCs w:val="28"/>
        </w:rPr>
        <w:t xml:space="preserve"> </w:t>
      </w:r>
      <w:r w:rsidRPr="00885B1E">
        <w:rPr>
          <w:color w:val="000000"/>
          <w:sz w:val="28"/>
          <w:szCs w:val="28"/>
        </w:rPr>
        <w:t>Днем Победы в Великой Отечественной войне.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Но на Дальнем Востоке оставалась милитаристская Япония, не сложившая ор</w:t>
      </w:r>
      <w:r w:rsidRPr="00885B1E">
        <w:rPr>
          <w:color w:val="000000"/>
          <w:sz w:val="28"/>
          <w:szCs w:val="28"/>
        </w:rPr>
        <w:t>у</w:t>
      </w:r>
      <w:r w:rsidRPr="00885B1E">
        <w:rPr>
          <w:color w:val="000000"/>
          <w:sz w:val="28"/>
          <w:szCs w:val="28"/>
        </w:rPr>
        <w:t>жия. Верный обязательствам данным своим союзникам по антифашистской коалиции, 8 августа 1945 г. Советский Союз заявил, что находится в состоянии войны с Японией и 9 августа начал боевые действия против японских войск.</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19 августа основные силы миллионной </w:t>
      </w:r>
      <w:proofErr w:type="spellStart"/>
      <w:r w:rsidRPr="00885B1E">
        <w:rPr>
          <w:color w:val="000000"/>
          <w:sz w:val="28"/>
          <w:szCs w:val="28"/>
        </w:rPr>
        <w:t>Квантунской</w:t>
      </w:r>
      <w:proofErr w:type="spellEnd"/>
      <w:r w:rsidRPr="00885B1E">
        <w:rPr>
          <w:color w:val="000000"/>
          <w:sz w:val="28"/>
          <w:szCs w:val="28"/>
        </w:rPr>
        <w:t xml:space="preserve"> армии капитулировали. К началу сентября 1945 г. советские войска освободили Северо</w:t>
      </w:r>
      <w:r>
        <w:rPr>
          <w:color w:val="000000"/>
          <w:sz w:val="28"/>
          <w:szCs w:val="28"/>
        </w:rPr>
        <w:t>-</w:t>
      </w:r>
      <w:r w:rsidRPr="00885B1E">
        <w:rPr>
          <w:color w:val="000000"/>
          <w:sz w:val="28"/>
          <w:szCs w:val="28"/>
        </w:rPr>
        <w:t>Восточный Китай, С</w:t>
      </w:r>
      <w:r w:rsidRPr="00885B1E">
        <w:rPr>
          <w:color w:val="000000"/>
          <w:sz w:val="28"/>
          <w:szCs w:val="28"/>
        </w:rPr>
        <w:t>е</w:t>
      </w:r>
      <w:r w:rsidRPr="00885B1E">
        <w:rPr>
          <w:color w:val="000000"/>
          <w:sz w:val="28"/>
          <w:szCs w:val="28"/>
        </w:rPr>
        <w:t>верную Корею, Курильские острова и Южный Сахалин. 2 сентября 1945 г. Япония по</w:t>
      </w:r>
      <w:r w:rsidRPr="00885B1E">
        <w:rPr>
          <w:color w:val="000000"/>
          <w:sz w:val="28"/>
          <w:szCs w:val="28"/>
        </w:rPr>
        <w:t>д</w:t>
      </w:r>
      <w:r w:rsidRPr="00885B1E">
        <w:rPr>
          <w:color w:val="000000"/>
          <w:sz w:val="28"/>
          <w:szCs w:val="28"/>
        </w:rPr>
        <w:t>писала акт о капитуляции. Завершилась Вторая мировая война.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lastRenderedPageBreak/>
        <w:t xml:space="preserve">Итоги и уроки Великой Отечественной войны. </w:t>
      </w:r>
      <w:r w:rsidRPr="00885B1E">
        <w:rPr>
          <w:color w:val="000000"/>
          <w:sz w:val="28"/>
          <w:szCs w:val="28"/>
        </w:rPr>
        <w:t>Важнейшим и поучительным итогом Отечественной войны (1941</w:t>
      </w:r>
      <w:r>
        <w:rPr>
          <w:color w:val="000000"/>
          <w:sz w:val="28"/>
          <w:szCs w:val="28"/>
        </w:rPr>
        <w:t>–</w:t>
      </w:r>
      <w:r w:rsidRPr="00885B1E">
        <w:rPr>
          <w:color w:val="000000"/>
          <w:sz w:val="28"/>
          <w:szCs w:val="28"/>
        </w:rPr>
        <w:t>1945 гг.) стал разгром фашистской Германии и ее союзников. Гитлеровское руководство намечало создать тысячелетний рейх, а прос</w:t>
      </w:r>
      <w:r w:rsidRPr="00885B1E">
        <w:rPr>
          <w:color w:val="000000"/>
          <w:sz w:val="28"/>
          <w:szCs w:val="28"/>
        </w:rPr>
        <w:t>у</w:t>
      </w:r>
      <w:r w:rsidRPr="00885B1E">
        <w:rPr>
          <w:color w:val="000000"/>
          <w:sz w:val="28"/>
          <w:szCs w:val="28"/>
        </w:rPr>
        <w:t>ществовал он не более десятилетия. Государство, построенное на лжи, крови и нас</w:t>
      </w:r>
      <w:r w:rsidRPr="00885B1E">
        <w:rPr>
          <w:color w:val="000000"/>
          <w:sz w:val="28"/>
          <w:szCs w:val="28"/>
        </w:rPr>
        <w:t>и</w:t>
      </w:r>
      <w:r w:rsidRPr="00885B1E">
        <w:rPr>
          <w:color w:val="000000"/>
          <w:sz w:val="28"/>
          <w:szCs w:val="28"/>
        </w:rPr>
        <w:t>лии, исторически всегда обречено. Это показала и история Великой Отечественной войны.</w:t>
      </w:r>
      <w:r>
        <w:rPr>
          <w:color w:val="000000"/>
          <w:sz w:val="28"/>
          <w:szCs w:val="28"/>
        </w:rPr>
        <w:t xml:space="preserve"> </w:t>
      </w:r>
      <w:r w:rsidRPr="00885B1E">
        <w:rPr>
          <w:color w:val="000000"/>
          <w:sz w:val="28"/>
          <w:szCs w:val="28"/>
        </w:rPr>
        <w:t xml:space="preserve">Вторым итогом и уроком войны явилось создание и совместная деятельность </w:t>
      </w:r>
      <w:proofErr w:type="spellStart"/>
      <w:r w:rsidRPr="00885B1E">
        <w:rPr>
          <w:color w:val="000000"/>
          <w:sz w:val="28"/>
          <w:szCs w:val="28"/>
        </w:rPr>
        <w:t>штигитлеровской</w:t>
      </w:r>
      <w:proofErr w:type="spellEnd"/>
      <w:r w:rsidRPr="00885B1E">
        <w:rPr>
          <w:color w:val="000000"/>
          <w:sz w:val="28"/>
          <w:szCs w:val="28"/>
        </w:rPr>
        <w:t xml:space="preserve"> коалиции. Государства, столь разные по своему строю, традициям, истории, смогли объединиться во имя общей, великой цели </w:t>
      </w:r>
      <w:r>
        <w:rPr>
          <w:color w:val="000000"/>
          <w:sz w:val="28"/>
          <w:szCs w:val="28"/>
        </w:rPr>
        <w:t>–</w:t>
      </w:r>
      <w:r w:rsidRPr="00885B1E">
        <w:rPr>
          <w:color w:val="000000"/>
          <w:sz w:val="28"/>
          <w:szCs w:val="28"/>
        </w:rPr>
        <w:t xml:space="preserve"> сокрушить фашизм.</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Причины Победы и ее цена. </w:t>
      </w:r>
      <w:r w:rsidRPr="00885B1E">
        <w:rPr>
          <w:color w:val="000000"/>
          <w:sz w:val="28"/>
          <w:szCs w:val="28"/>
        </w:rPr>
        <w:t>Главная причина обусловившая победу СССР в Вел</w:t>
      </w:r>
      <w:r w:rsidRPr="00885B1E">
        <w:rPr>
          <w:color w:val="000000"/>
          <w:sz w:val="28"/>
          <w:szCs w:val="28"/>
        </w:rPr>
        <w:t>и</w:t>
      </w:r>
      <w:r w:rsidRPr="00885B1E">
        <w:rPr>
          <w:color w:val="000000"/>
          <w:sz w:val="28"/>
          <w:szCs w:val="28"/>
        </w:rPr>
        <w:t>кой Отечественной войне, заключается в том, что война приобрела для страны пои</w:t>
      </w:r>
      <w:r w:rsidRPr="00885B1E">
        <w:rPr>
          <w:color w:val="000000"/>
          <w:sz w:val="28"/>
          <w:szCs w:val="28"/>
        </w:rPr>
        <w:t>с</w:t>
      </w:r>
      <w:r w:rsidRPr="00885B1E">
        <w:rPr>
          <w:color w:val="000000"/>
          <w:sz w:val="28"/>
          <w:szCs w:val="28"/>
        </w:rPr>
        <w:t xml:space="preserve">тине всенародный характер. Единство армии и народа, их </w:t>
      </w:r>
      <w:r>
        <w:rPr>
          <w:color w:val="000000"/>
          <w:sz w:val="28"/>
          <w:szCs w:val="28"/>
        </w:rPr>
        <w:t>беспри</w:t>
      </w:r>
      <w:r w:rsidRPr="00885B1E">
        <w:rPr>
          <w:color w:val="000000"/>
          <w:sz w:val="28"/>
          <w:szCs w:val="28"/>
        </w:rPr>
        <w:t xml:space="preserve">мерный патриотизм, стремление отстоять независимость и будущее Отчества </w:t>
      </w:r>
      <w:r>
        <w:rPr>
          <w:color w:val="000000"/>
          <w:sz w:val="28"/>
          <w:szCs w:val="28"/>
        </w:rPr>
        <w:t>–</w:t>
      </w:r>
      <w:r w:rsidRPr="00885B1E">
        <w:rPr>
          <w:color w:val="000000"/>
          <w:sz w:val="28"/>
          <w:szCs w:val="28"/>
        </w:rPr>
        <w:t xml:space="preserve"> все это ярко проявилось в ходе войны.</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Основную тяжесть войны вынес простой солдат, который проявил огромное м</w:t>
      </w:r>
      <w:r w:rsidRPr="00885B1E">
        <w:rPr>
          <w:color w:val="000000"/>
          <w:sz w:val="28"/>
          <w:szCs w:val="28"/>
        </w:rPr>
        <w:t>у</w:t>
      </w:r>
      <w:r w:rsidRPr="00885B1E">
        <w:rPr>
          <w:color w:val="000000"/>
          <w:sz w:val="28"/>
          <w:szCs w:val="28"/>
        </w:rPr>
        <w:t>жество, храбрость и беспредельное терпение, особенно в начальный пер</w:t>
      </w:r>
      <w:r>
        <w:rPr>
          <w:color w:val="000000"/>
          <w:sz w:val="28"/>
          <w:szCs w:val="28"/>
        </w:rPr>
        <w:t>и</w:t>
      </w:r>
      <w:r w:rsidRPr="00885B1E">
        <w:rPr>
          <w:color w:val="000000"/>
          <w:sz w:val="28"/>
          <w:szCs w:val="28"/>
        </w:rPr>
        <w:t>од войны. Многие месяцы отступления, огромные потери не сломили ег</w:t>
      </w:r>
      <w:r>
        <w:rPr>
          <w:color w:val="000000"/>
          <w:sz w:val="28"/>
          <w:szCs w:val="28"/>
        </w:rPr>
        <w:t>о вол</w:t>
      </w:r>
      <w:r w:rsidRPr="00885B1E">
        <w:rPr>
          <w:color w:val="000000"/>
          <w:sz w:val="28"/>
          <w:szCs w:val="28"/>
        </w:rPr>
        <w:t>ю к победе.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Велика была </w:t>
      </w:r>
      <w:r>
        <w:rPr>
          <w:color w:val="000000"/>
          <w:sz w:val="28"/>
          <w:szCs w:val="28"/>
        </w:rPr>
        <w:t>ц</w:t>
      </w:r>
      <w:r w:rsidRPr="00885B1E">
        <w:rPr>
          <w:color w:val="000000"/>
          <w:sz w:val="28"/>
          <w:szCs w:val="28"/>
        </w:rPr>
        <w:t>ена Победы. Все безвозвратные потери армии и флота (убиты, умерл</w:t>
      </w:r>
      <w:r>
        <w:rPr>
          <w:color w:val="000000"/>
          <w:sz w:val="28"/>
          <w:szCs w:val="28"/>
        </w:rPr>
        <w:t>и</w:t>
      </w:r>
      <w:r w:rsidRPr="00885B1E">
        <w:rPr>
          <w:color w:val="000000"/>
          <w:sz w:val="28"/>
          <w:szCs w:val="28"/>
        </w:rPr>
        <w:t xml:space="preserve"> от ран, погибли в катастрофах, не вернулись из плена, пропали без </w:t>
      </w:r>
      <w:r>
        <w:rPr>
          <w:color w:val="000000"/>
          <w:sz w:val="28"/>
          <w:szCs w:val="28"/>
        </w:rPr>
        <w:t>ве</w:t>
      </w:r>
      <w:r w:rsidRPr="00885B1E">
        <w:rPr>
          <w:color w:val="000000"/>
          <w:sz w:val="28"/>
          <w:szCs w:val="28"/>
        </w:rPr>
        <w:t>сти) с</w:t>
      </w:r>
      <w:r w:rsidRPr="00885B1E">
        <w:rPr>
          <w:color w:val="000000"/>
          <w:sz w:val="28"/>
          <w:szCs w:val="28"/>
        </w:rPr>
        <w:t>о</w:t>
      </w:r>
      <w:r w:rsidRPr="00885B1E">
        <w:rPr>
          <w:color w:val="000000"/>
          <w:sz w:val="28"/>
          <w:szCs w:val="28"/>
        </w:rPr>
        <w:t>ставили 8668400 человек. При этом 56,7% общих военных потерь пришлось на 1941</w:t>
      </w:r>
      <w:r>
        <w:rPr>
          <w:color w:val="000000"/>
          <w:sz w:val="28"/>
          <w:szCs w:val="28"/>
        </w:rPr>
        <w:t>–</w:t>
      </w:r>
      <w:r w:rsidRPr="00885B1E">
        <w:rPr>
          <w:color w:val="000000"/>
          <w:sz w:val="28"/>
          <w:szCs w:val="28"/>
        </w:rPr>
        <w:t>1942 годы. На оккупированной территории, на принудительных работах в Германии фашисты истребили 13,7 миллионо</w:t>
      </w:r>
      <w:r>
        <w:rPr>
          <w:color w:val="000000"/>
          <w:sz w:val="28"/>
          <w:szCs w:val="28"/>
        </w:rPr>
        <w:t>в</w:t>
      </w:r>
      <w:r w:rsidRPr="00885B1E">
        <w:rPr>
          <w:color w:val="000000"/>
          <w:sz w:val="28"/>
          <w:szCs w:val="28"/>
        </w:rPr>
        <w:t xml:space="preserve"> советских граждан.</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Общие л</w:t>
      </w:r>
      <w:r>
        <w:rPr>
          <w:color w:val="000000"/>
          <w:sz w:val="28"/>
          <w:szCs w:val="28"/>
        </w:rPr>
        <w:t>юдски</w:t>
      </w:r>
      <w:r w:rsidRPr="00885B1E">
        <w:rPr>
          <w:color w:val="000000"/>
          <w:sz w:val="28"/>
          <w:szCs w:val="28"/>
        </w:rPr>
        <w:t>е потери страны за все годы войны оцениваются почти в 27 ми</w:t>
      </w:r>
      <w:r w:rsidRPr="00885B1E">
        <w:rPr>
          <w:color w:val="000000"/>
          <w:sz w:val="28"/>
          <w:szCs w:val="28"/>
        </w:rPr>
        <w:t>л</w:t>
      </w:r>
      <w:r w:rsidRPr="00885B1E">
        <w:rPr>
          <w:color w:val="000000"/>
          <w:sz w:val="28"/>
          <w:szCs w:val="28"/>
        </w:rPr>
        <w:t>лионов человек. Добавим к этому, что страна потеряла в результате фашистской а</w:t>
      </w:r>
      <w:r w:rsidRPr="00885B1E">
        <w:rPr>
          <w:color w:val="000000"/>
          <w:sz w:val="28"/>
          <w:szCs w:val="28"/>
        </w:rPr>
        <w:t>г</w:t>
      </w:r>
      <w:r w:rsidRPr="00885B1E">
        <w:rPr>
          <w:color w:val="000000"/>
          <w:sz w:val="28"/>
          <w:szCs w:val="28"/>
        </w:rPr>
        <w:t>рессии треть своего национального богатства.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Победу Кр</w:t>
      </w:r>
      <w:r>
        <w:rPr>
          <w:color w:val="000000"/>
          <w:sz w:val="28"/>
          <w:szCs w:val="28"/>
        </w:rPr>
        <w:t>ас</w:t>
      </w:r>
      <w:r w:rsidRPr="00885B1E">
        <w:rPr>
          <w:color w:val="000000"/>
          <w:sz w:val="28"/>
          <w:szCs w:val="28"/>
        </w:rPr>
        <w:t>ной Армии в Отечественной войне во многом определило полк</w:t>
      </w:r>
      <w:r w:rsidRPr="00885B1E">
        <w:rPr>
          <w:color w:val="000000"/>
          <w:sz w:val="28"/>
          <w:szCs w:val="28"/>
        </w:rPr>
        <w:t>о</w:t>
      </w:r>
      <w:r w:rsidRPr="00885B1E">
        <w:rPr>
          <w:color w:val="000000"/>
          <w:sz w:val="28"/>
          <w:szCs w:val="28"/>
        </w:rPr>
        <w:t xml:space="preserve">водческое </w:t>
      </w:r>
      <w:r>
        <w:rPr>
          <w:color w:val="000000"/>
          <w:sz w:val="28"/>
          <w:szCs w:val="28"/>
        </w:rPr>
        <w:t>м</w:t>
      </w:r>
      <w:r w:rsidRPr="00885B1E">
        <w:rPr>
          <w:color w:val="000000"/>
          <w:sz w:val="28"/>
          <w:szCs w:val="28"/>
        </w:rPr>
        <w:t xml:space="preserve">астерство советских военачальников таких, как: </w:t>
      </w:r>
      <w:r>
        <w:rPr>
          <w:color w:val="000000"/>
          <w:sz w:val="28"/>
          <w:szCs w:val="28"/>
        </w:rPr>
        <w:br/>
      </w:r>
      <w:r w:rsidRPr="00885B1E">
        <w:rPr>
          <w:color w:val="000000"/>
          <w:sz w:val="28"/>
          <w:szCs w:val="28"/>
        </w:rPr>
        <w:t>Г.</w:t>
      </w:r>
      <w:r>
        <w:rPr>
          <w:color w:val="000000"/>
          <w:sz w:val="28"/>
          <w:szCs w:val="28"/>
        </w:rPr>
        <w:t xml:space="preserve"> </w:t>
      </w:r>
      <w:r w:rsidRPr="00885B1E">
        <w:rPr>
          <w:color w:val="000000"/>
          <w:sz w:val="28"/>
          <w:szCs w:val="28"/>
        </w:rPr>
        <w:t xml:space="preserve">К. Жуков, </w:t>
      </w:r>
      <w:r w:rsidRPr="00885B1E">
        <w:rPr>
          <w:color w:val="000000"/>
          <w:sz w:val="28"/>
          <w:szCs w:val="28"/>
          <w:lang w:val="en-US"/>
        </w:rPr>
        <w:t>A</w:t>
      </w:r>
      <w:r w:rsidRPr="00885B1E">
        <w:rPr>
          <w:color w:val="000000"/>
          <w:sz w:val="28"/>
          <w:szCs w:val="28"/>
        </w:rPr>
        <w:t>.</w:t>
      </w:r>
      <w:r>
        <w:rPr>
          <w:color w:val="000000"/>
          <w:sz w:val="28"/>
          <w:szCs w:val="28"/>
        </w:rPr>
        <w:t xml:space="preserve"> </w:t>
      </w:r>
      <w:r w:rsidRPr="00885B1E">
        <w:rPr>
          <w:color w:val="000000"/>
          <w:sz w:val="28"/>
          <w:szCs w:val="28"/>
          <w:lang w:val="en-US"/>
        </w:rPr>
        <w:t>M</w:t>
      </w:r>
      <w:r w:rsidRPr="00885B1E">
        <w:rPr>
          <w:color w:val="000000"/>
          <w:sz w:val="28"/>
          <w:szCs w:val="28"/>
        </w:rPr>
        <w:t xml:space="preserve">. </w:t>
      </w:r>
      <w:proofErr w:type="spellStart"/>
      <w:r w:rsidRPr="00885B1E">
        <w:rPr>
          <w:color w:val="000000"/>
          <w:sz w:val="28"/>
          <w:szCs w:val="28"/>
        </w:rPr>
        <w:t>Ексилевский</w:t>
      </w:r>
      <w:proofErr w:type="spellEnd"/>
      <w:r w:rsidRPr="00885B1E">
        <w:rPr>
          <w:color w:val="000000"/>
          <w:sz w:val="28"/>
          <w:szCs w:val="28"/>
        </w:rPr>
        <w:t>, К.</w:t>
      </w:r>
      <w:r>
        <w:rPr>
          <w:color w:val="000000"/>
          <w:sz w:val="28"/>
          <w:szCs w:val="28"/>
        </w:rPr>
        <w:t xml:space="preserve"> </w:t>
      </w:r>
      <w:r w:rsidRPr="00885B1E">
        <w:rPr>
          <w:color w:val="000000"/>
          <w:sz w:val="28"/>
          <w:szCs w:val="28"/>
        </w:rPr>
        <w:t>К. Рокоссовский, Н.</w:t>
      </w:r>
      <w:r>
        <w:rPr>
          <w:color w:val="000000"/>
          <w:sz w:val="28"/>
          <w:szCs w:val="28"/>
        </w:rPr>
        <w:t xml:space="preserve"> </w:t>
      </w:r>
      <w:r w:rsidRPr="00885B1E">
        <w:rPr>
          <w:color w:val="000000"/>
          <w:sz w:val="28"/>
          <w:szCs w:val="28"/>
        </w:rPr>
        <w:t xml:space="preserve">Ф. Ватутин, </w:t>
      </w:r>
      <w:r>
        <w:rPr>
          <w:color w:val="000000"/>
          <w:sz w:val="28"/>
          <w:szCs w:val="28"/>
        </w:rPr>
        <w:br/>
      </w:r>
      <w:r w:rsidRPr="00885B1E">
        <w:rPr>
          <w:color w:val="000000"/>
          <w:sz w:val="28"/>
          <w:szCs w:val="28"/>
        </w:rPr>
        <w:t>И.</w:t>
      </w:r>
      <w:r>
        <w:rPr>
          <w:color w:val="000000"/>
          <w:sz w:val="28"/>
          <w:szCs w:val="28"/>
        </w:rPr>
        <w:t xml:space="preserve"> </w:t>
      </w:r>
      <w:r w:rsidRPr="00885B1E">
        <w:rPr>
          <w:color w:val="000000"/>
          <w:sz w:val="28"/>
          <w:szCs w:val="28"/>
        </w:rPr>
        <w:t>С. Конев, К.</w:t>
      </w:r>
      <w:r>
        <w:rPr>
          <w:color w:val="000000"/>
          <w:sz w:val="28"/>
          <w:szCs w:val="28"/>
        </w:rPr>
        <w:t xml:space="preserve"> </w:t>
      </w:r>
      <w:r w:rsidRPr="00885B1E">
        <w:rPr>
          <w:color w:val="000000"/>
          <w:sz w:val="28"/>
          <w:szCs w:val="28"/>
        </w:rPr>
        <w:t>А. Ме</w:t>
      </w:r>
      <w:r>
        <w:rPr>
          <w:color w:val="000000"/>
          <w:sz w:val="28"/>
          <w:szCs w:val="28"/>
        </w:rPr>
        <w:t xml:space="preserve">рецков, Ф. </w:t>
      </w:r>
      <w:r w:rsidRPr="00885B1E">
        <w:rPr>
          <w:color w:val="000000"/>
          <w:sz w:val="28"/>
          <w:szCs w:val="28"/>
        </w:rPr>
        <w:t xml:space="preserve">И. </w:t>
      </w:r>
      <w:proofErr w:type="spellStart"/>
      <w:r w:rsidRPr="00885B1E">
        <w:rPr>
          <w:color w:val="000000"/>
          <w:sz w:val="28"/>
          <w:szCs w:val="28"/>
        </w:rPr>
        <w:t>Толбухин</w:t>
      </w:r>
      <w:proofErr w:type="spellEnd"/>
      <w:r w:rsidRPr="00885B1E">
        <w:rPr>
          <w:color w:val="000000"/>
          <w:sz w:val="28"/>
          <w:szCs w:val="28"/>
        </w:rPr>
        <w:t>, И.</w:t>
      </w:r>
      <w:r>
        <w:rPr>
          <w:color w:val="000000"/>
          <w:sz w:val="28"/>
          <w:szCs w:val="28"/>
        </w:rPr>
        <w:t xml:space="preserve"> </w:t>
      </w:r>
      <w:r w:rsidRPr="00885B1E">
        <w:rPr>
          <w:color w:val="000000"/>
          <w:sz w:val="28"/>
          <w:szCs w:val="28"/>
        </w:rPr>
        <w:t>Д. Черняховский, И.</w:t>
      </w:r>
      <w:r>
        <w:rPr>
          <w:color w:val="000000"/>
          <w:sz w:val="28"/>
          <w:szCs w:val="28"/>
        </w:rPr>
        <w:t xml:space="preserve"> </w:t>
      </w:r>
      <w:r w:rsidRPr="00885B1E">
        <w:rPr>
          <w:color w:val="000000"/>
          <w:sz w:val="28"/>
          <w:szCs w:val="28"/>
        </w:rPr>
        <w:t>Х. Баграмян, А.</w:t>
      </w:r>
      <w:r>
        <w:rPr>
          <w:color w:val="000000"/>
          <w:sz w:val="28"/>
          <w:szCs w:val="28"/>
        </w:rPr>
        <w:t xml:space="preserve"> </w:t>
      </w:r>
      <w:r w:rsidRPr="00885B1E">
        <w:rPr>
          <w:color w:val="000000"/>
          <w:sz w:val="28"/>
          <w:szCs w:val="28"/>
        </w:rPr>
        <w:t>И. Еременко и м</w:t>
      </w:r>
      <w:r>
        <w:rPr>
          <w:color w:val="000000"/>
          <w:sz w:val="28"/>
          <w:szCs w:val="28"/>
        </w:rPr>
        <w:t>н</w:t>
      </w:r>
      <w:r w:rsidRPr="00885B1E">
        <w:rPr>
          <w:color w:val="000000"/>
          <w:sz w:val="28"/>
          <w:szCs w:val="28"/>
        </w:rPr>
        <w:t>огие другие. Руководил всеми операциями Генеральный штаб, Верхо</w:t>
      </w:r>
      <w:r w:rsidRPr="00885B1E">
        <w:rPr>
          <w:color w:val="000000"/>
          <w:sz w:val="28"/>
          <w:szCs w:val="28"/>
        </w:rPr>
        <w:t>в</w:t>
      </w:r>
      <w:r w:rsidRPr="00885B1E">
        <w:rPr>
          <w:color w:val="000000"/>
          <w:sz w:val="28"/>
          <w:szCs w:val="28"/>
        </w:rPr>
        <w:t>ный Главнокомандующий И.</w:t>
      </w:r>
      <w:r>
        <w:rPr>
          <w:color w:val="000000"/>
          <w:sz w:val="28"/>
          <w:szCs w:val="28"/>
        </w:rPr>
        <w:t xml:space="preserve"> </w:t>
      </w:r>
      <w:r w:rsidRPr="00885B1E">
        <w:rPr>
          <w:color w:val="000000"/>
          <w:sz w:val="28"/>
          <w:szCs w:val="28"/>
        </w:rPr>
        <w:t>В. Сталин.</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Огромную роль в обеспечении победы советского народа сыграло партизанское </w:t>
      </w:r>
      <w:r>
        <w:rPr>
          <w:color w:val="000000"/>
          <w:sz w:val="28"/>
          <w:szCs w:val="28"/>
        </w:rPr>
        <w:t>движение</w:t>
      </w:r>
      <w:r w:rsidRPr="00885B1E">
        <w:rPr>
          <w:color w:val="000000"/>
          <w:sz w:val="28"/>
          <w:szCs w:val="28"/>
        </w:rPr>
        <w:t xml:space="preserve">. Всего в годы войны в тылу врага насчитывалось </w:t>
      </w:r>
      <w:r>
        <w:rPr>
          <w:color w:val="000000"/>
          <w:sz w:val="28"/>
          <w:szCs w:val="28"/>
        </w:rPr>
        <w:br/>
      </w:r>
      <w:r w:rsidRPr="00885B1E">
        <w:rPr>
          <w:color w:val="000000"/>
          <w:sz w:val="28"/>
          <w:szCs w:val="28"/>
        </w:rPr>
        <w:t>6 тыс. партизанс</w:t>
      </w:r>
      <w:r>
        <w:rPr>
          <w:color w:val="000000"/>
          <w:sz w:val="28"/>
          <w:szCs w:val="28"/>
        </w:rPr>
        <w:t>ки</w:t>
      </w:r>
      <w:r w:rsidRPr="00885B1E">
        <w:rPr>
          <w:color w:val="000000"/>
          <w:sz w:val="28"/>
          <w:szCs w:val="28"/>
        </w:rPr>
        <w:t xml:space="preserve">х отрядов, в которых сражалось более 1 млн. партизан. Наиболее крупными были партизанские соединения, которыми командовал </w:t>
      </w:r>
      <w:r w:rsidRPr="00941050">
        <w:rPr>
          <w:iCs/>
          <w:color w:val="000000"/>
          <w:sz w:val="28"/>
          <w:szCs w:val="28"/>
        </w:rPr>
        <w:t>С</w:t>
      </w:r>
      <w:r w:rsidRPr="00885B1E">
        <w:rPr>
          <w:i/>
          <w:iCs/>
          <w:color w:val="000000"/>
          <w:sz w:val="28"/>
          <w:szCs w:val="28"/>
        </w:rPr>
        <w:t>.</w:t>
      </w:r>
      <w:r>
        <w:rPr>
          <w:i/>
          <w:iCs/>
          <w:color w:val="000000"/>
          <w:sz w:val="28"/>
          <w:szCs w:val="28"/>
        </w:rPr>
        <w:t xml:space="preserve"> </w:t>
      </w:r>
      <w:r w:rsidRPr="00941050">
        <w:rPr>
          <w:iCs/>
          <w:color w:val="000000"/>
          <w:sz w:val="28"/>
          <w:szCs w:val="28"/>
        </w:rPr>
        <w:t>А</w:t>
      </w:r>
      <w:r>
        <w:rPr>
          <w:iCs/>
          <w:color w:val="000000"/>
          <w:sz w:val="28"/>
          <w:szCs w:val="28"/>
        </w:rPr>
        <w:t>.</w:t>
      </w:r>
      <w:r w:rsidRPr="00885B1E">
        <w:rPr>
          <w:i/>
          <w:iCs/>
          <w:color w:val="000000"/>
          <w:sz w:val="28"/>
          <w:szCs w:val="28"/>
        </w:rPr>
        <w:t xml:space="preserve"> </w:t>
      </w:r>
      <w:r w:rsidRPr="00885B1E">
        <w:rPr>
          <w:color w:val="000000"/>
          <w:sz w:val="28"/>
          <w:szCs w:val="28"/>
        </w:rPr>
        <w:t>Ковпак, А</w:t>
      </w:r>
      <w:r>
        <w:rPr>
          <w:color w:val="000000"/>
          <w:sz w:val="28"/>
          <w:szCs w:val="28"/>
        </w:rPr>
        <w:t xml:space="preserve">. </w:t>
      </w:r>
      <w:r w:rsidRPr="00885B1E">
        <w:rPr>
          <w:color w:val="000000"/>
          <w:sz w:val="28"/>
          <w:szCs w:val="28"/>
        </w:rPr>
        <w:t>Н. Сабуров, В.</w:t>
      </w:r>
      <w:r>
        <w:rPr>
          <w:color w:val="000000"/>
          <w:sz w:val="28"/>
          <w:szCs w:val="28"/>
        </w:rPr>
        <w:t xml:space="preserve"> </w:t>
      </w:r>
      <w:r w:rsidRPr="00885B1E">
        <w:rPr>
          <w:color w:val="000000"/>
          <w:sz w:val="28"/>
          <w:szCs w:val="28"/>
        </w:rPr>
        <w:t>И. Козлов, А.</w:t>
      </w:r>
      <w:r>
        <w:rPr>
          <w:color w:val="000000"/>
          <w:sz w:val="28"/>
          <w:szCs w:val="28"/>
        </w:rPr>
        <w:t xml:space="preserve"> </w:t>
      </w:r>
      <w:r w:rsidRPr="00885B1E">
        <w:rPr>
          <w:color w:val="000000"/>
          <w:sz w:val="28"/>
          <w:szCs w:val="28"/>
        </w:rPr>
        <w:t>Ф. Федоров и др.</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Активно действовали в условиях оккупации подпольные организации, группы разведчиков.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Одним из важнейших источников победы стал беспримерный труд тружеников советского тыла. За короткое время было создано слаженное и быстро растущее в</w:t>
      </w:r>
      <w:r w:rsidRPr="00885B1E">
        <w:rPr>
          <w:color w:val="000000"/>
          <w:sz w:val="28"/>
          <w:szCs w:val="28"/>
        </w:rPr>
        <w:t>о</w:t>
      </w:r>
      <w:r w:rsidRPr="00885B1E">
        <w:rPr>
          <w:color w:val="000000"/>
          <w:sz w:val="28"/>
          <w:szCs w:val="28"/>
        </w:rPr>
        <w:t>енное хозяйство. Несмотря на оккупацию обширной территории, Советский Союз в 1943</w:t>
      </w:r>
      <w:r>
        <w:rPr>
          <w:color w:val="000000"/>
          <w:sz w:val="28"/>
          <w:szCs w:val="28"/>
        </w:rPr>
        <w:t>–</w:t>
      </w:r>
      <w:r w:rsidRPr="00885B1E">
        <w:rPr>
          <w:color w:val="000000"/>
          <w:sz w:val="28"/>
          <w:szCs w:val="28"/>
        </w:rPr>
        <w:t xml:space="preserve">1945 гг. превзошел Германию как по количеству, таки </w:t>
      </w:r>
      <w:r w:rsidRPr="00885B1E">
        <w:rPr>
          <w:smallCaps/>
          <w:color w:val="000000"/>
          <w:sz w:val="28"/>
          <w:szCs w:val="28"/>
        </w:rPr>
        <w:t xml:space="preserve">про </w:t>
      </w:r>
      <w:r w:rsidRPr="00885B1E">
        <w:rPr>
          <w:color w:val="000000"/>
          <w:sz w:val="28"/>
          <w:szCs w:val="28"/>
        </w:rPr>
        <w:t>качеству боевой те</w:t>
      </w:r>
      <w:r w:rsidRPr="00885B1E">
        <w:rPr>
          <w:color w:val="000000"/>
          <w:sz w:val="28"/>
          <w:szCs w:val="28"/>
        </w:rPr>
        <w:t>х</w:t>
      </w:r>
      <w:r w:rsidRPr="00885B1E">
        <w:rPr>
          <w:color w:val="000000"/>
          <w:sz w:val="28"/>
          <w:szCs w:val="28"/>
        </w:rPr>
        <w:t>ники. СССР оказывали помощь и союзники (США и Англия), но она была н</w:t>
      </w:r>
      <w:r>
        <w:rPr>
          <w:color w:val="000000"/>
          <w:sz w:val="28"/>
          <w:szCs w:val="28"/>
        </w:rPr>
        <w:t>езначител</w:t>
      </w:r>
      <w:r>
        <w:rPr>
          <w:color w:val="000000"/>
          <w:sz w:val="28"/>
          <w:szCs w:val="28"/>
        </w:rPr>
        <w:t>ь</w:t>
      </w:r>
      <w:r>
        <w:rPr>
          <w:color w:val="000000"/>
          <w:sz w:val="28"/>
          <w:szCs w:val="28"/>
        </w:rPr>
        <w:t>на по сравнению с тем,</w:t>
      </w:r>
      <w:r w:rsidRPr="00885B1E">
        <w:rPr>
          <w:color w:val="000000"/>
          <w:sz w:val="28"/>
          <w:szCs w:val="28"/>
        </w:rPr>
        <w:t xml:space="preserve"> что исп</w:t>
      </w:r>
      <w:r>
        <w:rPr>
          <w:color w:val="000000"/>
          <w:sz w:val="28"/>
          <w:szCs w:val="28"/>
        </w:rPr>
        <w:t>ол</w:t>
      </w:r>
      <w:r w:rsidRPr="00885B1E">
        <w:rPr>
          <w:color w:val="000000"/>
          <w:sz w:val="28"/>
          <w:szCs w:val="28"/>
        </w:rPr>
        <w:t xml:space="preserve">ьзовалось на </w:t>
      </w:r>
      <w:proofErr w:type="spellStart"/>
      <w:r w:rsidRPr="00885B1E">
        <w:rPr>
          <w:color w:val="000000"/>
          <w:sz w:val="28"/>
          <w:szCs w:val="28"/>
        </w:rPr>
        <w:t>советском</w:t>
      </w:r>
      <w:r>
        <w:rPr>
          <w:color w:val="000000"/>
          <w:sz w:val="28"/>
          <w:szCs w:val="28"/>
        </w:rPr>
        <w:t>-</w:t>
      </w:r>
      <w:r w:rsidRPr="00885B1E">
        <w:rPr>
          <w:color w:val="000000"/>
          <w:sz w:val="28"/>
          <w:szCs w:val="28"/>
        </w:rPr>
        <w:t>германском</w:t>
      </w:r>
      <w:proofErr w:type="spellEnd"/>
      <w:r w:rsidRPr="00885B1E">
        <w:rPr>
          <w:color w:val="000000"/>
          <w:sz w:val="28"/>
          <w:szCs w:val="28"/>
        </w:rPr>
        <w:t xml:space="preserve"> фронте. </w:t>
      </w:r>
      <w:proofErr w:type="spellStart"/>
      <w:r w:rsidRPr="00885B1E">
        <w:rPr>
          <w:color w:val="000000"/>
          <w:sz w:val="28"/>
          <w:szCs w:val="28"/>
        </w:rPr>
        <w:t>Англо</w:t>
      </w:r>
      <w:r w:rsidRPr="00885B1E">
        <w:rPr>
          <w:color w:val="000000"/>
          <w:sz w:val="28"/>
          <w:szCs w:val="28"/>
        </w:rPr>
        <w:softHyphen/>
        <w:t>американские</w:t>
      </w:r>
      <w:proofErr w:type="spellEnd"/>
      <w:r w:rsidRPr="00885B1E">
        <w:rPr>
          <w:color w:val="000000"/>
          <w:sz w:val="28"/>
          <w:szCs w:val="28"/>
        </w:rPr>
        <w:t xml:space="preserve"> </w:t>
      </w:r>
      <w:r>
        <w:rPr>
          <w:color w:val="000000"/>
          <w:sz w:val="28"/>
          <w:szCs w:val="28"/>
        </w:rPr>
        <w:t>по</w:t>
      </w:r>
      <w:r w:rsidRPr="00885B1E">
        <w:rPr>
          <w:color w:val="000000"/>
          <w:sz w:val="28"/>
          <w:szCs w:val="28"/>
        </w:rPr>
        <w:t>ставки составили в среднем 4</w:t>
      </w:r>
      <w:r>
        <w:rPr>
          <w:color w:val="000000"/>
          <w:sz w:val="28"/>
          <w:szCs w:val="28"/>
        </w:rPr>
        <w:t xml:space="preserve"> </w:t>
      </w:r>
      <w:r w:rsidRPr="00885B1E">
        <w:rPr>
          <w:color w:val="000000"/>
          <w:sz w:val="28"/>
          <w:szCs w:val="28"/>
        </w:rPr>
        <w:t>% от общих потребностей.</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Особую роль в противоборстве с гитлеровцами сыграла советская культура, к</w:t>
      </w:r>
      <w:r w:rsidRPr="00885B1E">
        <w:rPr>
          <w:color w:val="000000"/>
          <w:sz w:val="28"/>
          <w:szCs w:val="28"/>
        </w:rPr>
        <w:t>о</w:t>
      </w:r>
      <w:r w:rsidRPr="00885B1E">
        <w:rPr>
          <w:color w:val="000000"/>
          <w:sz w:val="28"/>
          <w:szCs w:val="28"/>
        </w:rPr>
        <w:t>торая помогала людям осознать свое место в общей борьбе с врагом, способствовала воспитанию их в духе патриотизма, славных героических традиций. Печатались в газ</w:t>
      </w:r>
      <w:r w:rsidRPr="00885B1E">
        <w:rPr>
          <w:color w:val="000000"/>
          <w:sz w:val="28"/>
          <w:szCs w:val="28"/>
        </w:rPr>
        <w:t>е</w:t>
      </w:r>
      <w:r w:rsidRPr="00885B1E">
        <w:rPr>
          <w:color w:val="000000"/>
          <w:sz w:val="28"/>
          <w:szCs w:val="28"/>
        </w:rPr>
        <w:t>тах, звучали по радио статьи и памфлеты М.</w:t>
      </w:r>
      <w:r>
        <w:rPr>
          <w:color w:val="000000"/>
          <w:sz w:val="28"/>
          <w:szCs w:val="28"/>
        </w:rPr>
        <w:t xml:space="preserve"> </w:t>
      </w:r>
      <w:r w:rsidRPr="00885B1E">
        <w:rPr>
          <w:color w:val="000000"/>
          <w:sz w:val="28"/>
          <w:szCs w:val="28"/>
        </w:rPr>
        <w:t>А. Шолохова, А.</w:t>
      </w:r>
      <w:r>
        <w:rPr>
          <w:color w:val="000000"/>
          <w:sz w:val="28"/>
          <w:szCs w:val="28"/>
        </w:rPr>
        <w:t xml:space="preserve"> </w:t>
      </w:r>
      <w:r w:rsidRPr="00885B1E">
        <w:rPr>
          <w:color w:val="000000"/>
          <w:sz w:val="28"/>
          <w:szCs w:val="28"/>
        </w:rPr>
        <w:t>Н. Толстого, И.</w:t>
      </w:r>
      <w:r>
        <w:rPr>
          <w:color w:val="000000"/>
          <w:sz w:val="28"/>
          <w:szCs w:val="28"/>
        </w:rPr>
        <w:t xml:space="preserve"> </w:t>
      </w:r>
      <w:r w:rsidRPr="00885B1E">
        <w:rPr>
          <w:color w:val="000000"/>
          <w:sz w:val="28"/>
          <w:szCs w:val="28"/>
        </w:rPr>
        <w:t>Г. Эренбу</w:t>
      </w:r>
      <w:r w:rsidRPr="00885B1E">
        <w:rPr>
          <w:color w:val="000000"/>
          <w:sz w:val="28"/>
          <w:szCs w:val="28"/>
        </w:rPr>
        <w:t>р</w:t>
      </w:r>
      <w:r w:rsidRPr="00885B1E">
        <w:rPr>
          <w:color w:val="000000"/>
          <w:sz w:val="28"/>
          <w:szCs w:val="28"/>
        </w:rPr>
        <w:t>га, А.</w:t>
      </w:r>
      <w:r>
        <w:rPr>
          <w:color w:val="000000"/>
          <w:sz w:val="28"/>
          <w:szCs w:val="28"/>
        </w:rPr>
        <w:t xml:space="preserve"> </w:t>
      </w:r>
      <w:r w:rsidRPr="00885B1E">
        <w:rPr>
          <w:color w:val="000000"/>
          <w:sz w:val="28"/>
          <w:szCs w:val="28"/>
        </w:rPr>
        <w:t xml:space="preserve">А. Фадеева, </w:t>
      </w:r>
      <w:r>
        <w:rPr>
          <w:color w:val="000000"/>
          <w:sz w:val="28"/>
          <w:szCs w:val="28"/>
        </w:rPr>
        <w:br/>
      </w:r>
      <w:r w:rsidRPr="00885B1E">
        <w:rPr>
          <w:color w:val="000000"/>
          <w:sz w:val="28"/>
          <w:szCs w:val="28"/>
        </w:rPr>
        <w:t>Л.</w:t>
      </w:r>
      <w:r>
        <w:rPr>
          <w:color w:val="000000"/>
          <w:sz w:val="28"/>
          <w:szCs w:val="28"/>
        </w:rPr>
        <w:t xml:space="preserve"> </w:t>
      </w:r>
      <w:r w:rsidRPr="00885B1E">
        <w:rPr>
          <w:color w:val="000000"/>
          <w:sz w:val="28"/>
          <w:szCs w:val="28"/>
        </w:rPr>
        <w:t xml:space="preserve">М. Леонова. Тысячи людей на фронте и в тылу повторяли строчки </w:t>
      </w:r>
      <w:r>
        <w:rPr>
          <w:color w:val="000000"/>
          <w:sz w:val="28"/>
          <w:szCs w:val="28"/>
        </w:rPr>
        <w:br/>
      </w:r>
      <w:r w:rsidRPr="00885B1E">
        <w:rPr>
          <w:color w:val="000000"/>
          <w:sz w:val="28"/>
          <w:szCs w:val="28"/>
        </w:rPr>
        <w:t>К.</w:t>
      </w:r>
      <w:r>
        <w:rPr>
          <w:color w:val="000000"/>
          <w:sz w:val="28"/>
          <w:szCs w:val="28"/>
        </w:rPr>
        <w:t xml:space="preserve"> </w:t>
      </w:r>
      <w:r w:rsidRPr="00885B1E">
        <w:rPr>
          <w:color w:val="000000"/>
          <w:sz w:val="28"/>
          <w:szCs w:val="28"/>
        </w:rPr>
        <w:t xml:space="preserve">М. Симонова, </w:t>
      </w:r>
      <w:r w:rsidRPr="00885B1E">
        <w:rPr>
          <w:color w:val="000000"/>
          <w:sz w:val="28"/>
          <w:szCs w:val="28"/>
          <w:lang w:val="en-US"/>
        </w:rPr>
        <w:t>A</w:t>
      </w:r>
      <w:r>
        <w:rPr>
          <w:color w:val="000000"/>
          <w:sz w:val="28"/>
          <w:szCs w:val="28"/>
        </w:rPr>
        <w:t xml:space="preserve">. </w:t>
      </w:r>
      <w:r w:rsidRPr="00885B1E">
        <w:rPr>
          <w:color w:val="000000"/>
          <w:sz w:val="28"/>
          <w:szCs w:val="28"/>
          <w:lang w:val="en-US"/>
        </w:rPr>
        <w:t>T</w:t>
      </w:r>
      <w:r w:rsidRPr="00885B1E">
        <w:rPr>
          <w:color w:val="000000"/>
          <w:sz w:val="28"/>
          <w:szCs w:val="28"/>
        </w:rPr>
        <w:t xml:space="preserve">. Твардовского, О.Ф. </w:t>
      </w:r>
      <w:proofErr w:type="spellStart"/>
      <w:r w:rsidRPr="00885B1E">
        <w:rPr>
          <w:color w:val="000000"/>
          <w:sz w:val="28"/>
          <w:szCs w:val="28"/>
        </w:rPr>
        <w:t>Берггольц</w:t>
      </w:r>
      <w:proofErr w:type="spellEnd"/>
      <w:r w:rsidRPr="00885B1E">
        <w:rPr>
          <w:color w:val="000000"/>
          <w:sz w:val="28"/>
          <w:szCs w:val="28"/>
        </w:rPr>
        <w:t>. Песни, написанные поэтами и композиторами А.</w:t>
      </w:r>
      <w:r>
        <w:rPr>
          <w:color w:val="000000"/>
          <w:sz w:val="28"/>
          <w:szCs w:val="28"/>
        </w:rPr>
        <w:t xml:space="preserve"> </w:t>
      </w:r>
      <w:r w:rsidRPr="00885B1E">
        <w:rPr>
          <w:color w:val="000000"/>
          <w:sz w:val="28"/>
          <w:szCs w:val="28"/>
        </w:rPr>
        <w:t xml:space="preserve">И Фатьяновым, </w:t>
      </w:r>
      <w:r w:rsidRPr="00885B1E">
        <w:rPr>
          <w:color w:val="000000"/>
          <w:sz w:val="28"/>
          <w:szCs w:val="28"/>
          <w:lang w:val="en-US"/>
        </w:rPr>
        <w:t>M</w:t>
      </w:r>
      <w:r>
        <w:rPr>
          <w:color w:val="000000"/>
          <w:sz w:val="28"/>
          <w:szCs w:val="28"/>
        </w:rPr>
        <w:t xml:space="preserve">. </w:t>
      </w:r>
      <w:r w:rsidRPr="00885B1E">
        <w:rPr>
          <w:color w:val="000000"/>
          <w:sz w:val="28"/>
          <w:szCs w:val="28"/>
          <w:lang w:val="en-US"/>
        </w:rPr>
        <w:t>B</w:t>
      </w:r>
      <w:r w:rsidRPr="00885B1E">
        <w:rPr>
          <w:color w:val="000000"/>
          <w:sz w:val="28"/>
          <w:szCs w:val="28"/>
        </w:rPr>
        <w:t xml:space="preserve">. Исаковским, </w:t>
      </w:r>
      <w:r>
        <w:rPr>
          <w:color w:val="000000"/>
          <w:sz w:val="28"/>
          <w:szCs w:val="28"/>
        </w:rPr>
        <w:br/>
      </w:r>
      <w:r w:rsidRPr="00885B1E">
        <w:rPr>
          <w:color w:val="000000"/>
          <w:sz w:val="28"/>
          <w:szCs w:val="28"/>
        </w:rPr>
        <w:t>М.</w:t>
      </w:r>
      <w:r>
        <w:rPr>
          <w:color w:val="000000"/>
          <w:sz w:val="28"/>
          <w:szCs w:val="28"/>
        </w:rPr>
        <w:t xml:space="preserve"> </w:t>
      </w:r>
      <w:r w:rsidRPr="00885B1E">
        <w:rPr>
          <w:color w:val="000000"/>
          <w:sz w:val="28"/>
          <w:szCs w:val="28"/>
        </w:rPr>
        <w:t xml:space="preserve">И. </w:t>
      </w:r>
      <w:proofErr w:type="spellStart"/>
      <w:r w:rsidRPr="00885B1E">
        <w:rPr>
          <w:color w:val="000000"/>
          <w:sz w:val="28"/>
          <w:szCs w:val="28"/>
        </w:rPr>
        <w:t>Блантером</w:t>
      </w:r>
      <w:proofErr w:type="spellEnd"/>
      <w:r w:rsidRPr="00885B1E">
        <w:rPr>
          <w:color w:val="000000"/>
          <w:sz w:val="28"/>
          <w:szCs w:val="28"/>
        </w:rPr>
        <w:t>, В. П. Соловьевым</w:t>
      </w:r>
      <w:r>
        <w:rPr>
          <w:color w:val="000000"/>
          <w:sz w:val="28"/>
          <w:szCs w:val="28"/>
        </w:rPr>
        <w:t>-</w:t>
      </w:r>
      <w:r w:rsidRPr="00885B1E">
        <w:rPr>
          <w:color w:val="000000"/>
          <w:sz w:val="28"/>
          <w:szCs w:val="28"/>
        </w:rPr>
        <w:t>Седым, Т.</w:t>
      </w:r>
      <w:r>
        <w:rPr>
          <w:color w:val="000000"/>
          <w:sz w:val="28"/>
          <w:szCs w:val="28"/>
        </w:rPr>
        <w:t xml:space="preserve"> </w:t>
      </w:r>
      <w:r w:rsidRPr="00885B1E">
        <w:rPr>
          <w:color w:val="000000"/>
          <w:sz w:val="28"/>
          <w:szCs w:val="28"/>
        </w:rPr>
        <w:t>Н. Хренниковым, стали поистине всен</w:t>
      </w:r>
      <w:r w:rsidRPr="00885B1E">
        <w:rPr>
          <w:color w:val="000000"/>
          <w:sz w:val="28"/>
          <w:szCs w:val="28"/>
        </w:rPr>
        <w:t>а</w:t>
      </w:r>
      <w:r w:rsidRPr="00885B1E">
        <w:rPr>
          <w:color w:val="000000"/>
          <w:sz w:val="28"/>
          <w:szCs w:val="28"/>
        </w:rPr>
        <w:t>родными. Выдающиеся произведения были созданы композиторами Д.</w:t>
      </w:r>
      <w:r>
        <w:rPr>
          <w:color w:val="000000"/>
          <w:sz w:val="28"/>
          <w:szCs w:val="28"/>
        </w:rPr>
        <w:t xml:space="preserve"> </w:t>
      </w:r>
      <w:r w:rsidRPr="00885B1E">
        <w:rPr>
          <w:color w:val="000000"/>
          <w:sz w:val="28"/>
          <w:szCs w:val="28"/>
        </w:rPr>
        <w:t xml:space="preserve">Б. </w:t>
      </w:r>
      <w:proofErr w:type="spellStart"/>
      <w:r w:rsidRPr="00885B1E">
        <w:rPr>
          <w:color w:val="000000"/>
          <w:sz w:val="28"/>
          <w:szCs w:val="28"/>
        </w:rPr>
        <w:t>Кабале</w:t>
      </w:r>
      <w:r w:rsidRPr="00885B1E">
        <w:rPr>
          <w:color w:val="000000"/>
          <w:sz w:val="28"/>
          <w:szCs w:val="28"/>
        </w:rPr>
        <w:t>в</w:t>
      </w:r>
      <w:r w:rsidRPr="00885B1E">
        <w:rPr>
          <w:color w:val="000000"/>
          <w:sz w:val="28"/>
          <w:szCs w:val="28"/>
        </w:rPr>
        <w:t>ским</w:t>
      </w:r>
      <w:proofErr w:type="spellEnd"/>
      <w:r w:rsidRPr="00885B1E">
        <w:rPr>
          <w:color w:val="000000"/>
          <w:sz w:val="28"/>
          <w:szCs w:val="28"/>
        </w:rPr>
        <w:t>, Д.</w:t>
      </w:r>
      <w:r>
        <w:rPr>
          <w:color w:val="000000"/>
          <w:sz w:val="28"/>
          <w:szCs w:val="28"/>
        </w:rPr>
        <w:t xml:space="preserve"> </w:t>
      </w:r>
      <w:r w:rsidRPr="00885B1E">
        <w:rPr>
          <w:color w:val="000000"/>
          <w:sz w:val="28"/>
          <w:szCs w:val="28"/>
        </w:rPr>
        <w:t>Д. Шостаковичем; А.</w:t>
      </w:r>
      <w:r>
        <w:rPr>
          <w:color w:val="000000"/>
          <w:sz w:val="28"/>
          <w:szCs w:val="28"/>
        </w:rPr>
        <w:t xml:space="preserve"> </w:t>
      </w:r>
      <w:r w:rsidRPr="00885B1E">
        <w:rPr>
          <w:color w:val="000000"/>
          <w:sz w:val="28"/>
          <w:szCs w:val="28"/>
        </w:rPr>
        <w:t>И. Хачатуряном. Действовало 25 фронтовых театров, со</w:t>
      </w:r>
      <w:r w:rsidRPr="00885B1E">
        <w:rPr>
          <w:color w:val="000000"/>
          <w:sz w:val="28"/>
          <w:szCs w:val="28"/>
        </w:rPr>
        <w:t>т</w:t>
      </w:r>
      <w:r w:rsidRPr="00885B1E">
        <w:rPr>
          <w:color w:val="000000"/>
          <w:sz w:val="28"/>
          <w:szCs w:val="28"/>
        </w:rPr>
        <w:t>ни фронтовых бригад самоотверженно несли свою фронтовую вахту. Как самых дор</w:t>
      </w:r>
      <w:r w:rsidRPr="00885B1E">
        <w:rPr>
          <w:color w:val="000000"/>
          <w:sz w:val="28"/>
          <w:szCs w:val="28"/>
        </w:rPr>
        <w:t>о</w:t>
      </w:r>
      <w:r w:rsidRPr="00885B1E">
        <w:rPr>
          <w:color w:val="000000"/>
          <w:sz w:val="28"/>
          <w:szCs w:val="28"/>
        </w:rPr>
        <w:t>гих гостей встречали бойцы и офицеры Л.О. Утесова, Л.А. Русланову, К.</w:t>
      </w:r>
      <w:r>
        <w:rPr>
          <w:color w:val="000000"/>
          <w:sz w:val="28"/>
          <w:szCs w:val="28"/>
        </w:rPr>
        <w:t xml:space="preserve"> </w:t>
      </w:r>
      <w:r w:rsidRPr="00885B1E">
        <w:rPr>
          <w:color w:val="000000"/>
          <w:sz w:val="28"/>
          <w:szCs w:val="28"/>
        </w:rPr>
        <w:t xml:space="preserve">И. </w:t>
      </w:r>
      <w:proofErr w:type="spellStart"/>
      <w:r w:rsidRPr="00885B1E">
        <w:rPr>
          <w:color w:val="000000"/>
          <w:sz w:val="28"/>
          <w:szCs w:val="28"/>
        </w:rPr>
        <w:t>Шульженко</w:t>
      </w:r>
      <w:proofErr w:type="spellEnd"/>
      <w:r w:rsidRPr="00885B1E">
        <w:rPr>
          <w:color w:val="000000"/>
          <w:sz w:val="28"/>
          <w:szCs w:val="28"/>
        </w:rPr>
        <w:t xml:space="preserve"> и многих других артистов. За годы войны было создано 102 художественных фильма. Многие из них, такие, как «Радуга», «Фронт», «Два бойца», «Жди меня», «Она защ</w:t>
      </w:r>
      <w:r w:rsidRPr="00885B1E">
        <w:rPr>
          <w:color w:val="000000"/>
          <w:sz w:val="28"/>
          <w:szCs w:val="28"/>
        </w:rPr>
        <w:t>и</w:t>
      </w:r>
      <w:r w:rsidRPr="00885B1E">
        <w:rPr>
          <w:color w:val="000000"/>
          <w:sz w:val="28"/>
          <w:szCs w:val="28"/>
        </w:rPr>
        <w:t>щает Родину» и др., сыграли огромную роль в укреплении чувства патриотизма, м</w:t>
      </w:r>
      <w:r w:rsidRPr="00885B1E">
        <w:rPr>
          <w:color w:val="000000"/>
          <w:sz w:val="28"/>
          <w:szCs w:val="28"/>
        </w:rPr>
        <w:t>о</w:t>
      </w:r>
      <w:r w:rsidRPr="00885B1E">
        <w:rPr>
          <w:color w:val="000000"/>
          <w:sz w:val="28"/>
          <w:szCs w:val="28"/>
        </w:rPr>
        <w:t>рального духа народа.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Одним из источников победы Советского Союза в войне явилась успешная внешняя политика. В 1942 г. сложилась антигитлеровская коалиция, которая включала в себя в начале войны 28 стран, а к концу </w:t>
      </w:r>
      <w:r>
        <w:rPr>
          <w:color w:val="000000"/>
          <w:sz w:val="28"/>
          <w:szCs w:val="28"/>
        </w:rPr>
        <w:t xml:space="preserve">– </w:t>
      </w:r>
      <w:r w:rsidRPr="00885B1E">
        <w:rPr>
          <w:color w:val="000000"/>
          <w:sz w:val="28"/>
          <w:szCs w:val="28"/>
        </w:rPr>
        <w:t>более 50 государств, но главную роль в ней играли СССР, Англия и США.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современной исторической литературе существуют различные мнения о пр</w:t>
      </w:r>
      <w:r w:rsidRPr="00885B1E">
        <w:rPr>
          <w:color w:val="000000"/>
          <w:sz w:val="28"/>
          <w:szCs w:val="28"/>
        </w:rPr>
        <w:t>и</w:t>
      </w:r>
      <w:r w:rsidRPr="00885B1E">
        <w:rPr>
          <w:color w:val="000000"/>
          <w:sz w:val="28"/>
          <w:szCs w:val="28"/>
        </w:rPr>
        <w:t>чинах победы СССР над колоссальной военной машиной Германии. Это связано с тем, что невозможно обычными мерками оценить характер этих событий. К сожалению, появилось немало всякого рода спекуляций и домыслов, в том числе продиктованных и политическими расчетами. Поражение Германии объясняется бескрайними русск</w:t>
      </w:r>
      <w:r w:rsidRPr="00885B1E">
        <w:rPr>
          <w:color w:val="000000"/>
          <w:sz w:val="28"/>
          <w:szCs w:val="28"/>
        </w:rPr>
        <w:t>и</w:t>
      </w:r>
      <w:r w:rsidRPr="00885B1E">
        <w:rPr>
          <w:color w:val="000000"/>
          <w:sz w:val="28"/>
          <w:szCs w:val="28"/>
        </w:rPr>
        <w:t>ми просторами, бездорожьем, суровыми русскими зимами, ошибками германского руководства. Следует, конечно, признать, что нередко, особенно на первых порах, п</w:t>
      </w:r>
      <w:r w:rsidRPr="00885B1E">
        <w:rPr>
          <w:color w:val="000000"/>
          <w:sz w:val="28"/>
          <w:szCs w:val="28"/>
        </w:rPr>
        <w:t>о</w:t>
      </w:r>
      <w:r w:rsidRPr="00885B1E">
        <w:rPr>
          <w:color w:val="000000"/>
          <w:sz w:val="28"/>
          <w:szCs w:val="28"/>
        </w:rPr>
        <w:lastRenderedPageBreak/>
        <w:t>беды Красной Армией одерживались не умением, а числом, приходилось расплач</w:t>
      </w:r>
      <w:r w:rsidRPr="00885B1E">
        <w:rPr>
          <w:color w:val="000000"/>
          <w:sz w:val="28"/>
          <w:szCs w:val="28"/>
        </w:rPr>
        <w:t>и</w:t>
      </w:r>
      <w:r w:rsidRPr="00885B1E">
        <w:rPr>
          <w:color w:val="000000"/>
          <w:sz w:val="28"/>
          <w:szCs w:val="28"/>
        </w:rPr>
        <w:t>ваться жизнями советских солдат за просчеты, допущенные при подготовке к войне.</w:t>
      </w:r>
    </w:p>
    <w:p w:rsidR="0023226E" w:rsidRDefault="0023226E" w:rsidP="00A4003C">
      <w:pPr>
        <w:shd w:val="clear" w:color="auto" w:fill="FFFFFF"/>
        <w:autoSpaceDE w:val="0"/>
        <w:autoSpaceDN w:val="0"/>
        <w:adjustRightInd w:val="0"/>
        <w:ind w:firstLine="709"/>
        <w:jc w:val="both"/>
        <w:rPr>
          <w:color w:val="000000"/>
          <w:sz w:val="28"/>
          <w:szCs w:val="28"/>
        </w:rPr>
      </w:pPr>
      <w:r w:rsidRPr="00885B1E">
        <w:rPr>
          <w:color w:val="000000"/>
          <w:sz w:val="28"/>
          <w:szCs w:val="28"/>
        </w:rPr>
        <w:t>Но в решающей степени победа была обеспечена за счет других факторов, о к</w:t>
      </w:r>
      <w:r w:rsidRPr="00885B1E">
        <w:rPr>
          <w:color w:val="000000"/>
          <w:sz w:val="28"/>
          <w:szCs w:val="28"/>
        </w:rPr>
        <w:t>о</w:t>
      </w:r>
      <w:r w:rsidRPr="00885B1E">
        <w:rPr>
          <w:color w:val="000000"/>
          <w:sz w:val="28"/>
          <w:szCs w:val="28"/>
        </w:rPr>
        <w:t>торых сказано выше. И главным из них было то, что война носила поистине всенаро</w:t>
      </w:r>
      <w:r w:rsidRPr="00885B1E">
        <w:rPr>
          <w:color w:val="000000"/>
          <w:sz w:val="28"/>
          <w:szCs w:val="28"/>
        </w:rPr>
        <w:t>д</w:t>
      </w:r>
      <w:r w:rsidRPr="00885B1E">
        <w:rPr>
          <w:color w:val="000000"/>
          <w:sz w:val="28"/>
          <w:szCs w:val="28"/>
        </w:rPr>
        <w:t>ный характер, воплотившем в себе единство фронта и тыла, сплоченность народа</w:t>
      </w:r>
      <w:r>
        <w:rPr>
          <w:color w:val="000000"/>
          <w:sz w:val="28"/>
          <w:szCs w:val="28"/>
        </w:rPr>
        <w:t>.</w:t>
      </w:r>
    </w:p>
    <w:p w:rsidR="0023226E" w:rsidRDefault="0023226E" w:rsidP="00A4003C">
      <w:pPr>
        <w:shd w:val="clear" w:color="auto" w:fill="FFFFFF"/>
        <w:autoSpaceDE w:val="0"/>
        <w:autoSpaceDN w:val="0"/>
        <w:adjustRightInd w:val="0"/>
        <w:jc w:val="both"/>
        <w:rPr>
          <w:color w:val="000000"/>
          <w:sz w:val="28"/>
          <w:szCs w:val="28"/>
        </w:rPr>
      </w:pPr>
    </w:p>
    <w:p w:rsidR="0023226E" w:rsidRDefault="0023226E" w:rsidP="00A4003C">
      <w:pPr>
        <w:shd w:val="clear" w:color="auto" w:fill="FFFFFF"/>
        <w:autoSpaceDE w:val="0"/>
        <w:autoSpaceDN w:val="0"/>
        <w:adjustRightInd w:val="0"/>
        <w:jc w:val="center"/>
        <w:rPr>
          <w:b/>
          <w:bCs/>
          <w:color w:val="000000"/>
          <w:sz w:val="28"/>
          <w:szCs w:val="28"/>
        </w:rPr>
      </w:pPr>
      <w:r w:rsidRPr="00885B1E">
        <w:rPr>
          <w:b/>
          <w:bCs/>
          <w:color w:val="000000"/>
          <w:sz w:val="28"/>
          <w:szCs w:val="28"/>
        </w:rPr>
        <w:t xml:space="preserve">Глава </w:t>
      </w:r>
      <w:r w:rsidRPr="00885B1E">
        <w:rPr>
          <w:b/>
          <w:bCs/>
          <w:color w:val="000000"/>
          <w:sz w:val="28"/>
          <w:szCs w:val="28"/>
          <w:lang w:val="en-US"/>
        </w:rPr>
        <w:t>XX</w:t>
      </w:r>
    </w:p>
    <w:p w:rsidR="0023226E" w:rsidRDefault="0023226E" w:rsidP="00A4003C">
      <w:pPr>
        <w:shd w:val="clear" w:color="auto" w:fill="FFFFFF"/>
        <w:autoSpaceDE w:val="0"/>
        <w:autoSpaceDN w:val="0"/>
        <w:adjustRightInd w:val="0"/>
        <w:jc w:val="center"/>
        <w:rPr>
          <w:b/>
          <w:bCs/>
          <w:color w:val="000000"/>
          <w:sz w:val="28"/>
          <w:szCs w:val="28"/>
        </w:rPr>
      </w:pPr>
      <w:r w:rsidRPr="00885B1E">
        <w:rPr>
          <w:b/>
          <w:bCs/>
          <w:color w:val="000000"/>
          <w:sz w:val="28"/>
          <w:szCs w:val="28"/>
        </w:rPr>
        <w:t>СОВЕТСКИЙ СОЮЗ В ПОСЛЕВОЕННЫЙ ПЕРИОД (1945</w:t>
      </w:r>
      <w:r>
        <w:rPr>
          <w:b/>
          <w:bCs/>
          <w:color w:val="000000"/>
          <w:sz w:val="28"/>
          <w:szCs w:val="28"/>
        </w:rPr>
        <w:t>–</w:t>
      </w:r>
      <w:r w:rsidRPr="00885B1E">
        <w:rPr>
          <w:b/>
          <w:bCs/>
          <w:color w:val="000000"/>
          <w:sz w:val="28"/>
          <w:szCs w:val="28"/>
        </w:rPr>
        <w:t>1953 гг.)</w:t>
      </w:r>
    </w:p>
    <w:p w:rsidR="0023226E" w:rsidRPr="00885B1E" w:rsidRDefault="0023226E" w:rsidP="00A4003C">
      <w:pPr>
        <w:shd w:val="clear" w:color="auto" w:fill="FFFFFF"/>
        <w:autoSpaceDE w:val="0"/>
        <w:autoSpaceDN w:val="0"/>
        <w:adjustRightInd w:val="0"/>
        <w:jc w:val="both"/>
        <w:rPr>
          <w:sz w:val="28"/>
          <w:szCs w:val="28"/>
        </w:rPr>
      </w:pPr>
    </w:p>
    <w:p w:rsidR="0023226E" w:rsidRPr="00941050" w:rsidRDefault="0023226E" w:rsidP="00A4003C">
      <w:pPr>
        <w:shd w:val="clear" w:color="auto" w:fill="FFFFFF"/>
        <w:autoSpaceDE w:val="0"/>
        <w:autoSpaceDN w:val="0"/>
        <w:adjustRightInd w:val="0"/>
        <w:jc w:val="center"/>
        <w:rPr>
          <w:b/>
          <w:i/>
          <w:iCs/>
          <w:color w:val="000000"/>
          <w:sz w:val="28"/>
          <w:szCs w:val="28"/>
        </w:rPr>
      </w:pPr>
      <w:r w:rsidRPr="00941050">
        <w:rPr>
          <w:b/>
          <w:i/>
          <w:iCs/>
          <w:color w:val="000000"/>
          <w:sz w:val="28"/>
          <w:szCs w:val="28"/>
        </w:rPr>
        <w:t>§ 1. Социально-экономическое развитие страны</w:t>
      </w:r>
    </w:p>
    <w:p w:rsidR="0023226E" w:rsidRPr="00885B1E" w:rsidRDefault="0023226E" w:rsidP="00A4003C">
      <w:pPr>
        <w:shd w:val="clear" w:color="auto" w:fill="FFFFFF"/>
        <w:autoSpaceDE w:val="0"/>
        <w:autoSpaceDN w:val="0"/>
        <w:adjustRightInd w:val="0"/>
        <w:ind w:firstLine="709"/>
        <w:jc w:val="both"/>
        <w:rPr>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Победоносное окончание войны открыло новый этап в жизни страны: от реш</w:t>
      </w:r>
      <w:r w:rsidRPr="00885B1E">
        <w:rPr>
          <w:color w:val="000000"/>
          <w:sz w:val="28"/>
          <w:szCs w:val="28"/>
        </w:rPr>
        <w:t>е</w:t>
      </w:r>
      <w:r w:rsidRPr="00885B1E">
        <w:rPr>
          <w:color w:val="000000"/>
          <w:sz w:val="28"/>
          <w:szCs w:val="28"/>
        </w:rPr>
        <w:t xml:space="preserve">ния военных задач предстояло перейти к мирному созидательному труду, </w:t>
      </w:r>
      <w:proofErr w:type="spellStart"/>
      <w:r w:rsidRPr="00885B1E">
        <w:rPr>
          <w:color w:val="000000"/>
          <w:sz w:val="28"/>
          <w:szCs w:val="28"/>
        </w:rPr>
        <w:t>залечив</w:t>
      </w:r>
      <w:r w:rsidRPr="00885B1E">
        <w:rPr>
          <w:color w:val="000000"/>
          <w:sz w:val="28"/>
          <w:szCs w:val="28"/>
        </w:rPr>
        <w:t>а</w:t>
      </w:r>
      <w:r w:rsidRPr="00885B1E">
        <w:rPr>
          <w:color w:val="000000"/>
          <w:sz w:val="28"/>
          <w:szCs w:val="28"/>
        </w:rPr>
        <w:t>нию</w:t>
      </w:r>
      <w:proofErr w:type="spellEnd"/>
      <w:r w:rsidRPr="00885B1E">
        <w:rPr>
          <w:color w:val="000000"/>
          <w:sz w:val="28"/>
          <w:szCs w:val="28"/>
        </w:rPr>
        <w:t xml:space="preserve"> тяжелейших ран, нанесенных войной.</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Дорогой ценой досталась народам СССР победа над фашистской Германией. Но полях сражений, на оккупированной врагом территории, в концлагерях и на фашис</w:t>
      </w:r>
      <w:r w:rsidRPr="00885B1E">
        <w:rPr>
          <w:color w:val="000000"/>
          <w:sz w:val="28"/>
          <w:szCs w:val="28"/>
        </w:rPr>
        <w:t>т</w:t>
      </w:r>
      <w:r w:rsidRPr="00885B1E">
        <w:rPr>
          <w:color w:val="000000"/>
          <w:sz w:val="28"/>
          <w:szCs w:val="28"/>
        </w:rPr>
        <w:t>ской каторге погибло до 27 м</w:t>
      </w:r>
      <w:r>
        <w:rPr>
          <w:color w:val="000000"/>
          <w:sz w:val="28"/>
          <w:szCs w:val="28"/>
        </w:rPr>
        <w:t>лн</w:t>
      </w:r>
      <w:r w:rsidRPr="00885B1E">
        <w:rPr>
          <w:color w:val="000000"/>
          <w:sz w:val="28"/>
          <w:szCs w:val="28"/>
        </w:rPr>
        <w:t>. человек, то есть более шестой части населения стр</w:t>
      </w:r>
      <w:r w:rsidRPr="00885B1E">
        <w:rPr>
          <w:color w:val="000000"/>
          <w:sz w:val="28"/>
          <w:szCs w:val="28"/>
        </w:rPr>
        <w:t>а</w:t>
      </w:r>
      <w:r w:rsidRPr="00885B1E">
        <w:rPr>
          <w:color w:val="000000"/>
          <w:sz w:val="28"/>
          <w:szCs w:val="28"/>
        </w:rPr>
        <w:t>ны. Война оставила миллионы инвалидов, сирот, вдов, принесла горе почти в каждую семью.</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Колоссальный ущерб причинила агрессия фашистской Германии экономике СССР. Было уничто</w:t>
      </w:r>
      <w:r>
        <w:rPr>
          <w:color w:val="000000"/>
          <w:sz w:val="28"/>
          <w:szCs w:val="28"/>
        </w:rPr>
        <w:t>ж</w:t>
      </w:r>
      <w:r w:rsidRPr="00885B1E">
        <w:rPr>
          <w:color w:val="000000"/>
          <w:sz w:val="28"/>
          <w:szCs w:val="28"/>
        </w:rPr>
        <w:t>ено 31850 фабрик, заводов и других промышленных предприятий. Немецко</w:t>
      </w:r>
      <w:r>
        <w:rPr>
          <w:color w:val="000000"/>
          <w:sz w:val="28"/>
          <w:szCs w:val="28"/>
        </w:rPr>
        <w:t>-</w:t>
      </w:r>
      <w:r w:rsidRPr="00885B1E">
        <w:rPr>
          <w:color w:val="000000"/>
          <w:sz w:val="28"/>
          <w:szCs w:val="28"/>
        </w:rPr>
        <w:t>фашистские захватчики полностью или частично разрушили и сожгли 1710 городов и более 60 тыс. сел и деревень, лишили крова около 35 млн. человек. Нас</w:t>
      </w:r>
      <w:r w:rsidRPr="00885B1E">
        <w:rPr>
          <w:color w:val="000000"/>
          <w:sz w:val="28"/>
          <w:szCs w:val="28"/>
        </w:rPr>
        <w:t>е</w:t>
      </w:r>
      <w:r w:rsidRPr="00885B1E">
        <w:rPr>
          <w:color w:val="000000"/>
          <w:sz w:val="28"/>
          <w:szCs w:val="28"/>
        </w:rPr>
        <w:t>ление освобожденных районов ютилось в землянках. Снабжение промышленными и продовольственными товарами осуществлялось по карточкам.</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конце мая 1945 г. была переведена часть оборонных предприятий на выпуск товаров для населения. Было принято постановление о демобилизации значительн</w:t>
      </w:r>
      <w:r w:rsidRPr="00885B1E">
        <w:rPr>
          <w:color w:val="000000"/>
          <w:sz w:val="28"/>
          <w:szCs w:val="28"/>
        </w:rPr>
        <w:t>о</w:t>
      </w:r>
      <w:r w:rsidRPr="00885B1E">
        <w:rPr>
          <w:color w:val="000000"/>
          <w:sz w:val="28"/>
          <w:szCs w:val="28"/>
        </w:rPr>
        <w:t>го числа военнослужащих из армии. Начался переход СССР к мирному строительству.</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марте 1946 г. Верховный Совет СССР утвердил план восстановления и развития народного хозяйства на 1946</w:t>
      </w:r>
      <w:r>
        <w:rPr>
          <w:color w:val="000000"/>
          <w:sz w:val="28"/>
          <w:szCs w:val="28"/>
        </w:rPr>
        <w:t>–</w:t>
      </w:r>
      <w:r w:rsidRPr="00885B1E">
        <w:rPr>
          <w:color w:val="000000"/>
          <w:sz w:val="28"/>
          <w:szCs w:val="28"/>
        </w:rPr>
        <w:t>1950 гг. Основными задачами плана являлись перевод экономики на мирные рельсы, восстановление промышленности в районах, подвер</w:t>
      </w:r>
      <w:r w:rsidRPr="00885B1E">
        <w:rPr>
          <w:color w:val="000000"/>
          <w:sz w:val="28"/>
          <w:szCs w:val="28"/>
        </w:rPr>
        <w:t>г</w:t>
      </w:r>
      <w:r w:rsidRPr="00885B1E">
        <w:rPr>
          <w:color w:val="000000"/>
          <w:sz w:val="28"/>
          <w:szCs w:val="28"/>
        </w:rPr>
        <w:t>шихся оккупации, дальнейшее развитие тяжелой промышленности и сельского хозя</w:t>
      </w:r>
      <w:r w:rsidRPr="00885B1E">
        <w:rPr>
          <w:color w:val="000000"/>
          <w:sz w:val="28"/>
          <w:szCs w:val="28"/>
        </w:rPr>
        <w:t>й</w:t>
      </w:r>
      <w:r w:rsidRPr="00885B1E">
        <w:rPr>
          <w:color w:val="000000"/>
          <w:sz w:val="28"/>
          <w:szCs w:val="28"/>
        </w:rPr>
        <w:t>ства.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В условиях перехода от войны к миру встал вопрос о путях дальнейшего разв</w:t>
      </w:r>
      <w:r w:rsidRPr="00885B1E">
        <w:rPr>
          <w:color w:val="000000"/>
          <w:sz w:val="28"/>
          <w:szCs w:val="28"/>
        </w:rPr>
        <w:t>и</w:t>
      </w:r>
      <w:r w:rsidRPr="00885B1E">
        <w:rPr>
          <w:color w:val="000000"/>
          <w:sz w:val="28"/>
          <w:szCs w:val="28"/>
        </w:rPr>
        <w:t>тия экономики страны, о ее структуре и системе управления. Речь шла не только о конверсии военного производства, но и о целесообразности сохранившейся модели экономики.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Она формировалась в чрезвычайной обстановке конца 20</w:t>
      </w:r>
      <w:r>
        <w:rPr>
          <w:color w:val="000000"/>
          <w:sz w:val="28"/>
          <w:szCs w:val="28"/>
        </w:rPr>
        <w:t>-</w:t>
      </w:r>
      <w:r w:rsidRPr="00885B1E">
        <w:rPr>
          <w:color w:val="000000"/>
          <w:sz w:val="28"/>
          <w:szCs w:val="28"/>
        </w:rPr>
        <w:t xml:space="preserve">х </w:t>
      </w:r>
      <w:r>
        <w:rPr>
          <w:color w:val="000000"/>
          <w:sz w:val="28"/>
          <w:szCs w:val="28"/>
        </w:rPr>
        <w:t>–</w:t>
      </w:r>
      <w:r w:rsidRPr="00885B1E">
        <w:rPr>
          <w:color w:val="000000"/>
          <w:sz w:val="28"/>
          <w:szCs w:val="28"/>
        </w:rPr>
        <w:t xml:space="preserve"> 30</w:t>
      </w:r>
      <w:r>
        <w:rPr>
          <w:color w:val="000000"/>
          <w:sz w:val="28"/>
          <w:szCs w:val="28"/>
        </w:rPr>
        <w:t>-</w:t>
      </w:r>
      <w:r w:rsidRPr="00885B1E">
        <w:rPr>
          <w:color w:val="000000"/>
          <w:sz w:val="28"/>
          <w:szCs w:val="28"/>
        </w:rPr>
        <w:t>х годов, а война еще более усилила эту «чрезвычайность». В годы войны выявились сильные стороны существовавшей модели экономики, и в частности, очень высокие мобилизационные возможности, способность в короткие сроки наладить массовое производство воор</w:t>
      </w:r>
      <w:r w:rsidRPr="00885B1E">
        <w:rPr>
          <w:color w:val="000000"/>
          <w:sz w:val="28"/>
          <w:szCs w:val="28"/>
        </w:rPr>
        <w:t>у</w:t>
      </w:r>
      <w:r w:rsidRPr="00885B1E">
        <w:rPr>
          <w:color w:val="000000"/>
          <w:sz w:val="28"/>
          <w:szCs w:val="28"/>
        </w:rPr>
        <w:t>жения и обеспечить армию необходимыми ресурсами. Но война выявила и слабости советской экономики: низкое качество невоенной продукции, неэффективность, в</w:t>
      </w:r>
      <w:r w:rsidRPr="00885B1E">
        <w:rPr>
          <w:color w:val="000000"/>
          <w:sz w:val="28"/>
          <w:szCs w:val="28"/>
        </w:rPr>
        <w:t>ы</w:t>
      </w:r>
      <w:r w:rsidRPr="00885B1E">
        <w:rPr>
          <w:color w:val="000000"/>
          <w:sz w:val="28"/>
          <w:szCs w:val="28"/>
        </w:rPr>
        <w:t xml:space="preserve">сокий удельный вес ручного труда. То, что было терпимо в военное время, в мирное </w:t>
      </w:r>
      <w:r>
        <w:rPr>
          <w:color w:val="000000"/>
          <w:sz w:val="28"/>
          <w:szCs w:val="28"/>
        </w:rPr>
        <w:t>–</w:t>
      </w:r>
      <w:r w:rsidRPr="00885B1E">
        <w:rPr>
          <w:color w:val="000000"/>
          <w:sz w:val="28"/>
          <w:szCs w:val="28"/>
        </w:rPr>
        <w:t xml:space="preserve"> требовало других подходов и решений. Речь шла о том,</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нужно ли возвращаться к довоенной модели экономики с ее огромным вое</w:t>
      </w:r>
      <w:r w:rsidRPr="00885B1E">
        <w:rPr>
          <w:color w:val="000000"/>
          <w:sz w:val="28"/>
          <w:szCs w:val="28"/>
        </w:rPr>
        <w:t>н</w:t>
      </w:r>
      <w:r w:rsidRPr="00885B1E">
        <w:rPr>
          <w:color w:val="000000"/>
          <w:sz w:val="28"/>
          <w:szCs w:val="28"/>
        </w:rPr>
        <w:t>ным сектором, строжайшей централизацией, полным отсутствием рыночного обмена, жестким контролем сверху за работой предприятий. После войны среди части па</w:t>
      </w:r>
      <w:r w:rsidRPr="00885B1E">
        <w:rPr>
          <w:color w:val="000000"/>
          <w:sz w:val="28"/>
          <w:szCs w:val="28"/>
        </w:rPr>
        <w:t>р</w:t>
      </w:r>
      <w:r w:rsidRPr="00885B1E">
        <w:rPr>
          <w:color w:val="000000"/>
          <w:sz w:val="28"/>
          <w:szCs w:val="28"/>
        </w:rPr>
        <w:t>тийных, хозяйственных руководителей, экономистов стали появляться стремление к реорганизации системы управления экономикой, к ослаблению централизации, п</w:t>
      </w:r>
      <w:r w:rsidRPr="00885B1E">
        <w:rPr>
          <w:color w:val="000000"/>
          <w:sz w:val="28"/>
          <w:szCs w:val="28"/>
        </w:rPr>
        <w:t>о</w:t>
      </w:r>
      <w:r w:rsidRPr="00885B1E">
        <w:rPr>
          <w:color w:val="000000"/>
          <w:sz w:val="28"/>
          <w:szCs w:val="28"/>
        </w:rPr>
        <w:t>давлявшей инициативу и самостоятельность предприятий. Некоторые предлагали официально допустить отдельные элементы рыночных отношений и даже существ</w:t>
      </w:r>
      <w:r w:rsidRPr="00885B1E">
        <w:rPr>
          <w:color w:val="000000"/>
          <w:sz w:val="28"/>
          <w:szCs w:val="28"/>
        </w:rPr>
        <w:t>о</w:t>
      </w:r>
      <w:r w:rsidRPr="00885B1E">
        <w:rPr>
          <w:color w:val="000000"/>
          <w:sz w:val="28"/>
          <w:szCs w:val="28"/>
        </w:rPr>
        <w:t>вание частного сектора в сфере обслуживания и мелком производстве.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Однако возобладала точка зрения Сталина, который в послевоенный период взял курс на дальнейшее и преимущественное развитие тяжелой промышленности, военно</w:t>
      </w:r>
      <w:r>
        <w:rPr>
          <w:color w:val="000000"/>
          <w:sz w:val="28"/>
          <w:szCs w:val="28"/>
        </w:rPr>
        <w:t>-</w:t>
      </w:r>
      <w:r w:rsidRPr="00885B1E">
        <w:rPr>
          <w:color w:val="000000"/>
          <w:sz w:val="28"/>
          <w:szCs w:val="28"/>
        </w:rPr>
        <w:t>промышленного комплекса, за счет усиления прежних административно</w:t>
      </w:r>
      <w:r>
        <w:rPr>
          <w:color w:val="000000"/>
          <w:sz w:val="28"/>
          <w:szCs w:val="28"/>
        </w:rPr>
        <w:t>-</w:t>
      </w:r>
      <w:r w:rsidRPr="00885B1E">
        <w:rPr>
          <w:color w:val="000000"/>
          <w:sz w:val="28"/>
          <w:szCs w:val="28"/>
        </w:rPr>
        <w:t>командных методов руководства.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Попытки местных властей развернуть производство товаров для населения б</w:t>
      </w:r>
      <w:r w:rsidRPr="00885B1E">
        <w:rPr>
          <w:color w:val="000000"/>
          <w:sz w:val="28"/>
          <w:szCs w:val="28"/>
        </w:rPr>
        <w:t>ы</w:t>
      </w:r>
      <w:r w:rsidRPr="00885B1E">
        <w:rPr>
          <w:color w:val="000000"/>
          <w:sz w:val="28"/>
          <w:szCs w:val="28"/>
        </w:rPr>
        <w:t>ли пресечены.</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Несмотря на частную конверсию военной промышленности, военно</w:t>
      </w:r>
      <w:r>
        <w:rPr>
          <w:color w:val="000000"/>
          <w:sz w:val="28"/>
          <w:szCs w:val="28"/>
        </w:rPr>
        <w:t>-</w:t>
      </w:r>
      <w:r w:rsidRPr="00885B1E">
        <w:rPr>
          <w:color w:val="000000"/>
          <w:sz w:val="28"/>
          <w:szCs w:val="28"/>
        </w:rPr>
        <w:t>промышленный комплекс (ВПК) получил дальнейшее развитие. Огромные средства были направлены на реализацию атомного проекта. Благодаря усилиям советских ученых, в первую очередь И.</w:t>
      </w:r>
      <w:r>
        <w:rPr>
          <w:color w:val="000000"/>
          <w:sz w:val="28"/>
          <w:szCs w:val="28"/>
        </w:rPr>
        <w:t xml:space="preserve"> </w:t>
      </w:r>
      <w:r w:rsidRPr="00885B1E">
        <w:rPr>
          <w:color w:val="000000"/>
          <w:sz w:val="28"/>
          <w:szCs w:val="28"/>
        </w:rPr>
        <w:t>В. Курчатова и Ю.</w:t>
      </w:r>
      <w:r>
        <w:rPr>
          <w:color w:val="000000"/>
          <w:sz w:val="28"/>
          <w:szCs w:val="28"/>
        </w:rPr>
        <w:t xml:space="preserve"> </w:t>
      </w:r>
      <w:r w:rsidRPr="00885B1E">
        <w:rPr>
          <w:color w:val="000000"/>
          <w:sz w:val="28"/>
          <w:szCs w:val="28"/>
        </w:rPr>
        <w:t>Б. Харитона, а также советской разве</w:t>
      </w:r>
      <w:r w:rsidRPr="00885B1E">
        <w:rPr>
          <w:color w:val="000000"/>
          <w:sz w:val="28"/>
          <w:szCs w:val="28"/>
        </w:rPr>
        <w:t>д</w:t>
      </w:r>
      <w:r w:rsidRPr="00885B1E">
        <w:rPr>
          <w:color w:val="000000"/>
          <w:sz w:val="28"/>
          <w:szCs w:val="28"/>
        </w:rPr>
        <w:t xml:space="preserve">ки, атомное оружие в СССР было создано в кратчайшие сроки </w:t>
      </w:r>
      <w:r>
        <w:rPr>
          <w:color w:val="000000"/>
          <w:sz w:val="28"/>
          <w:szCs w:val="28"/>
        </w:rPr>
        <w:t>–</w:t>
      </w:r>
      <w:r w:rsidRPr="00885B1E">
        <w:rPr>
          <w:color w:val="000000"/>
          <w:sz w:val="28"/>
          <w:szCs w:val="28"/>
        </w:rPr>
        <w:t xml:space="preserve"> в 1949 г.</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Реализация атомного проекта потребовала создание новых производств и о</w:t>
      </w:r>
      <w:r w:rsidRPr="00885B1E">
        <w:rPr>
          <w:color w:val="000000"/>
          <w:sz w:val="28"/>
          <w:szCs w:val="28"/>
        </w:rPr>
        <w:t>т</w:t>
      </w:r>
      <w:r w:rsidRPr="00885B1E">
        <w:rPr>
          <w:color w:val="000000"/>
          <w:sz w:val="28"/>
          <w:szCs w:val="28"/>
        </w:rPr>
        <w:t>раслей, а отчасти и общей перестройки народного хозяйства. На Урале были постро</w:t>
      </w:r>
      <w:r w:rsidRPr="00885B1E">
        <w:rPr>
          <w:color w:val="000000"/>
          <w:sz w:val="28"/>
          <w:szCs w:val="28"/>
        </w:rPr>
        <w:t>е</w:t>
      </w:r>
      <w:r w:rsidRPr="00885B1E">
        <w:rPr>
          <w:color w:val="000000"/>
          <w:sz w:val="28"/>
          <w:szCs w:val="28"/>
        </w:rPr>
        <w:t>ны и вскоре стали действовать крупные комбинаты по производству ядерного оружия.</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В связи с началом «холодной войны», во второй половине 40</w:t>
      </w:r>
      <w:r>
        <w:rPr>
          <w:color w:val="000000"/>
          <w:sz w:val="28"/>
          <w:szCs w:val="28"/>
        </w:rPr>
        <w:t>-</w:t>
      </w:r>
      <w:r w:rsidRPr="00885B1E">
        <w:rPr>
          <w:color w:val="000000"/>
          <w:sz w:val="28"/>
          <w:szCs w:val="28"/>
        </w:rPr>
        <w:t>х годов происх</w:t>
      </w:r>
      <w:r w:rsidRPr="00885B1E">
        <w:rPr>
          <w:color w:val="000000"/>
          <w:sz w:val="28"/>
          <w:szCs w:val="28"/>
        </w:rPr>
        <w:t>о</w:t>
      </w:r>
      <w:r w:rsidRPr="00885B1E">
        <w:rPr>
          <w:color w:val="000000"/>
          <w:sz w:val="28"/>
          <w:szCs w:val="28"/>
        </w:rPr>
        <w:t>дит техническое перевооружение армии, насыщение ее новейшими образцами ави</w:t>
      </w:r>
      <w:r w:rsidRPr="00885B1E">
        <w:rPr>
          <w:color w:val="000000"/>
          <w:sz w:val="28"/>
          <w:szCs w:val="28"/>
        </w:rPr>
        <w:t>а</w:t>
      </w:r>
      <w:r w:rsidRPr="00885B1E">
        <w:rPr>
          <w:color w:val="000000"/>
          <w:sz w:val="28"/>
          <w:szCs w:val="28"/>
        </w:rPr>
        <w:t>ции, стрелкового оружия, артиллерии, танков. В короткие сроки было разработано и поступило в войска ракетное оружие.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Военное производство ложилось тяжелым бременем на экономику страны, ре</w:t>
      </w:r>
      <w:r w:rsidRPr="00885B1E">
        <w:rPr>
          <w:color w:val="000000"/>
          <w:sz w:val="28"/>
          <w:szCs w:val="28"/>
        </w:rPr>
        <w:t>з</w:t>
      </w:r>
      <w:r w:rsidRPr="00885B1E">
        <w:rPr>
          <w:color w:val="000000"/>
          <w:sz w:val="28"/>
          <w:szCs w:val="28"/>
        </w:rPr>
        <w:t>ко ограничивало возможности повышения материального благосостояния народа. Н</w:t>
      </w:r>
      <w:r w:rsidRPr="00885B1E">
        <w:rPr>
          <w:color w:val="000000"/>
          <w:sz w:val="28"/>
          <w:szCs w:val="28"/>
        </w:rPr>
        <w:t>е</w:t>
      </w:r>
      <w:r w:rsidRPr="00885B1E">
        <w:rPr>
          <w:color w:val="000000"/>
          <w:sz w:val="28"/>
          <w:szCs w:val="28"/>
        </w:rPr>
        <w:t>смотря на огромные трудности, восстановление промышленности шло успешно. Бл</w:t>
      </w:r>
      <w:r w:rsidRPr="00885B1E">
        <w:rPr>
          <w:color w:val="000000"/>
          <w:sz w:val="28"/>
          <w:szCs w:val="28"/>
        </w:rPr>
        <w:t>а</w:t>
      </w:r>
      <w:r w:rsidRPr="00885B1E">
        <w:rPr>
          <w:color w:val="000000"/>
          <w:sz w:val="28"/>
          <w:szCs w:val="28"/>
        </w:rPr>
        <w:t>годаря трудовому энтузиазму народа, мощному политико</w:t>
      </w:r>
      <w:r>
        <w:rPr>
          <w:color w:val="000000"/>
          <w:sz w:val="28"/>
          <w:szCs w:val="28"/>
        </w:rPr>
        <w:t>-</w:t>
      </w:r>
      <w:r w:rsidRPr="00885B1E">
        <w:rPr>
          <w:color w:val="000000"/>
          <w:sz w:val="28"/>
          <w:szCs w:val="28"/>
        </w:rPr>
        <w:t>административному и идеологическому нажиму в 1946</w:t>
      </w:r>
      <w:r>
        <w:rPr>
          <w:color w:val="000000"/>
          <w:sz w:val="28"/>
          <w:szCs w:val="28"/>
        </w:rPr>
        <w:t>–</w:t>
      </w:r>
      <w:r w:rsidRPr="00885B1E">
        <w:rPr>
          <w:color w:val="000000"/>
          <w:sz w:val="28"/>
          <w:szCs w:val="28"/>
        </w:rPr>
        <w:t>1950 гг. было восстановлено и построено 6200 пр</w:t>
      </w:r>
      <w:r w:rsidRPr="00885B1E">
        <w:rPr>
          <w:color w:val="000000"/>
          <w:sz w:val="28"/>
          <w:szCs w:val="28"/>
        </w:rPr>
        <w:t>о</w:t>
      </w:r>
      <w:r w:rsidRPr="00885B1E">
        <w:rPr>
          <w:color w:val="000000"/>
          <w:sz w:val="28"/>
          <w:szCs w:val="28"/>
        </w:rPr>
        <w:t xml:space="preserve">мышленных предприятий. Были восстановлены разрушенные электростанции, в том числе крупнейшая в Европе </w:t>
      </w:r>
      <w:r>
        <w:rPr>
          <w:color w:val="000000"/>
          <w:sz w:val="28"/>
          <w:szCs w:val="28"/>
        </w:rPr>
        <w:t>–</w:t>
      </w:r>
      <w:r w:rsidRPr="00885B1E">
        <w:rPr>
          <w:color w:val="000000"/>
          <w:sz w:val="28"/>
          <w:szCs w:val="28"/>
        </w:rPr>
        <w:t xml:space="preserve"> Днепрогэс, шахты Донбасса, металлургические и маш</w:t>
      </w:r>
      <w:r w:rsidRPr="00885B1E">
        <w:rPr>
          <w:color w:val="000000"/>
          <w:sz w:val="28"/>
          <w:szCs w:val="28"/>
        </w:rPr>
        <w:t>и</w:t>
      </w:r>
      <w:r w:rsidRPr="00885B1E">
        <w:rPr>
          <w:color w:val="000000"/>
          <w:sz w:val="28"/>
          <w:szCs w:val="28"/>
        </w:rPr>
        <w:t>ностроительные заводы Украины и России. Промышленное производство в целом превзошло в 1950 г. довоенный Уровень на 73%. При этом тя</w:t>
      </w:r>
      <w:r>
        <w:rPr>
          <w:color w:val="000000"/>
          <w:sz w:val="28"/>
          <w:szCs w:val="28"/>
        </w:rPr>
        <w:t>ж</w:t>
      </w:r>
      <w:r w:rsidRPr="00885B1E">
        <w:rPr>
          <w:color w:val="000000"/>
          <w:sz w:val="28"/>
          <w:szCs w:val="28"/>
        </w:rPr>
        <w:t>елая промышленность увеличила производство в два раза. Но серьезно отставала легкая и пищевая пр</w:t>
      </w:r>
      <w:r w:rsidRPr="00885B1E">
        <w:rPr>
          <w:color w:val="000000"/>
          <w:sz w:val="28"/>
          <w:szCs w:val="28"/>
        </w:rPr>
        <w:t>о</w:t>
      </w:r>
      <w:r w:rsidRPr="00885B1E">
        <w:rPr>
          <w:color w:val="000000"/>
          <w:sz w:val="28"/>
          <w:szCs w:val="28"/>
        </w:rPr>
        <w:t>мышленность.</w:t>
      </w:r>
      <w:r>
        <w:rPr>
          <w:color w:val="000000"/>
          <w:sz w:val="28"/>
          <w:szCs w:val="28"/>
        </w:rPr>
        <w:t xml:space="preserve"> </w:t>
      </w:r>
      <w:r w:rsidRPr="00885B1E">
        <w:rPr>
          <w:color w:val="000000"/>
          <w:sz w:val="28"/>
          <w:szCs w:val="28"/>
        </w:rPr>
        <w:t>Трудное положение сложилось в сельском хозяйстве страны, которое вышло из войны разоренным и ослабленным. В аграрном секторе особенно боле</w:t>
      </w:r>
      <w:r w:rsidRPr="00885B1E">
        <w:rPr>
          <w:color w:val="000000"/>
          <w:sz w:val="28"/>
          <w:szCs w:val="28"/>
        </w:rPr>
        <w:t>з</w:t>
      </w:r>
      <w:r w:rsidRPr="00885B1E">
        <w:rPr>
          <w:color w:val="000000"/>
          <w:sz w:val="28"/>
          <w:szCs w:val="28"/>
        </w:rPr>
        <w:t>ненно сказалось утверждение прежних порядков, нежелание идти на реформы, кот</w:t>
      </w:r>
      <w:r w:rsidRPr="00885B1E">
        <w:rPr>
          <w:color w:val="000000"/>
          <w:sz w:val="28"/>
          <w:szCs w:val="28"/>
        </w:rPr>
        <w:t>о</w:t>
      </w:r>
      <w:r w:rsidRPr="00885B1E">
        <w:rPr>
          <w:color w:val="000000"/>
          <w:sz w:val="28"/>
          <w:szCs w:val="28"/>
        </w:rPr>
        <w:t>рые ослабляли жесткий контроль со стороны государства. Сельское хозяйство держ</w:t>
      </w:r>
      <w:r w:rsidRPr="00885B1E">
        <w:rPr>
          <w:color w:val="000000"/>
          <w:sz w:val="28"/>
          <w:szCs w:val="28"/>
        </w:rPr>
        <w:t>а</w:t>
      </w:r>
      <w:r w:rsidRPr="00885B1E">
        <w:rPr>
          <w:color w:val="000000"/>
          <w:sz w:val="28"/>
          <w:szCs w:val="28"/>
        </w:rPr>
        <w:t>лось на внеэкономическом принуждении. Положение дел в сельском хозяйстве усуг</w:t>
      </w:r>
      <w:r w:rsidRPr="00885B1E">
        <w:rPr>
          <w:color w:val="000000"/>
          <w:sz w:val="28"/>
          <w:szCs w:val="28"/>
        </w:rPr>
        <w:t>у</w:t>
      </w:r>
      <w:r w:rsidRPr="00885B1E">
        <w:rPr>
          <w:color w:val="000000"/>
          <w:sz w:val="28"/>
          <w:szCs w:val="28"/>
        </w:rPr>
        <w:t xml:space="preserve">билось еще страшной засухой 1946 г. на Украине, Юге России, Молдавии. От голода погибли сотни тысяч людей. Но от села требовали увеличения поставок зерна. После войны крестьянство было обложено огромными налогами </w:t>
      </w:r>
      <w:r>
        <w:rPr>
          <w:color w:val="000000"/>
          <w:sz w:val="28"/>
          <w:szCs w:val="28"/>
        </w:rPr>
        <w:t>–</w:t>
      </w:r>
      <w:r w:rsidRPr="00885B1E">
        <w:rPr>
          <w:color w:val="000000"/>
          <w:sz w:val="28"/>
          <w:szCs w:val="28"/>
        </w:rPr>
        <w:t xml:space="preserve"> денежными и натурал</w:t>
      </w:r>
      <w:r w:rsidRPr="00885B1E">
        <w:rPr>
          <w:color w:val="000000"/>
          <w:sz w:val="28"/>
          <w:szCs w:val="28"/>
        </w:rPr>
        <w:t>ь</w:t>
      </w:r>
      <w:r w:rsidRPr="00885B1E">
        <w:rPr>
          <w:color w:val="000000"/>
          <w:sz w:val="28"/>
          <w:szCs w:val="28"/>
        </w:rPr>
        <w:t>ными.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1947 г. приняли закон, по которому колхозники и владельцы садовых участков должны были платить' налог не с количества земли, а с каждого плодового дерева. В этом году также был установлен минимум трудодней, за невыполнение которых гр</w:t>
      </w:r>
      <w:r w:rsidRPr="00885B1E">
        <w:rPr>
          <w:color w:val="000000"/>
          <w:sz w:val="28"/>
          <w:szCs w:val="28"/>
        </w:rPr>
        <w:t>о</w:t>
      </w:r>
      <w:r w:rsidRPr="00885B1E">
        <w:rPr>
          <w:color w:val="000000"/>
          <w:sz w:val="28"/>
          <w:szCs w:val="28"/>
        </w:rPr>
        <w:t>зила ссылка. Затянувшееся решение зерновой проблемы сказывалось на уровне бл</w:t>
      </w:r>
      <w:r w:rsidRPr="00885B1E">
        <w:rPr>
          <w:color w:val="000000"/>
          <w:sz w:val="28"/>
          <w:szCs w:val="28"/>
        </w:rPr>
        <w:t>а</w:t>
      </w:r>
      <w:r w:rsidRPr="00885B1E">
        <w:rPr>
          <w:color w:val="000000"/>
          <w:sz w:val="28"/>
          <w:szCs w:val="28"/>
        </w:rPr>
        <w:t>госостояния миллионов людей, сдерживало развитие промышленности.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На рубеже 40</w:t>
      </w:r>
      <w:r>
        <w:rPr>
          <w:color w:val="000000"/>
          <w:sz w:val="28"/>
          <w:szCs w:val="28"/>
        </w:rPr>
        <w:t>–</w:t>
      </w:r>
      <w:r w:rsidRPr="00885B1E">
        <w:rPr>
          <w:color w:val="000000"/>
          <w:sz w:val="28"/>
          <w:szCs w:val="28"/>
        </w:rPr>
        <w:t>50</w:t>
      </w:r>
      <w:r>
        <w:rPr>
          <w:color w:val="000000"/>
          <w:sz w:val="28"/>
          <w:szCs w:val="28"/>
        </w:rPr>
        <w:t>-</w:t>
      </w:r>
      <w:r w:rsidRPr="00885B1E">
        <w:rPr>
          <w:color w:val="000000"/>
          <w:sz w:val="28"/>
          <w:szCs w:val="28"/>
        </w:rPr>
        <w:t>х годов принимались и некоторые меры по улучшению усл</w:t>
      </w:r>
      <w:r w:rsidRPr="00885B1E">
        <w:rPr>
          <w:color w:val="000000"/>
          <w:sz w:val="28"/>
          <w:szCs w:val="28"/>
        </w:rPr>
        <w:t>о</w:t>
      </w:r>
      <w:r w:rsidRPr="00885B1E">
        <w:rPr>
          <w:color w:val="000000"/>
          <w:sz w:val="28"/>
          <w:szCs w:val="28"/>
        </w:rPr>
        <w:t>вий жизни населения. С этой целью несколько раз снижались цены на товары масс</w:t>
      </w:r>
      <w:r w:rsidRPr="00885B1E">
        <w:rPr>
          <w:color w:val="000000"/>
          <w:sz w:val="28"/>
          <w:szCs w:val="28"/>
        </w:rPr>
        <w:t>о</w:t>
      </w:r>
      <w:r w:rsidRPr="00885B1E">
        <w:rPr>
          <w:color w:val="000000"/>
          <w:sz w:val="28"/>
          <w:szCs w:val="28"/>
        </w:rPr>
        <w:t>вого потребления. В 1947 г. была отменена карточная система на продовольственные товары, проведена денежная реформа. Старые деньги, находящиеся у населения, о</w:t>
      </w:r>
      <w:r w:rsidRPr="00885B1E">
        <w:rPr>
          <w:color w:val="000000"/>
          <w:sz w:val="28"/>
          <w:szCs w:val="28"/>
        </w:rPr>
        <w:t>б</w:t>
      </w:r>
      <w:r w:rsidRPr="00885B1E">
        <w:rPr>
          <w:color w:val="000000"/>
          <w:sz w:val="28"/>
          <w:szCs w:val="28"/>
        </w:rPr>
        <w:t xml:space="preserve">менивались в соотношении </w:t>
      </w:r>
      <w:r>
        <w:rPr>
          <w:color w:val="000000"/>
          <w:sz w:val="28"/>
          <w:szCs w:val="28"/>
        </w:rPr>
        <w:br/>
      </w:r>
      <w:r w:rsidRPr="00885B1E">
        <w:rPr>
          <w:color w:val="000000"/>
          <w:sz w:val="28"/>
          <w:szCs w:val="28"/>
        </w:rPr>
        <w:t>10 : 1. По своей сути это была конфискационная реформа, приведшая к изъятию у гр</w:t>
      </w:r>
      <w:r w:rsidRPr="00885B1E">
        <w:rPr>
          <w:color w:val="000000"/>
          <w:sz w:val="28"/>
          <w:szCs w:val="28"/>
        </w:rPr>
        <w:t>а</w:t>
      </w:r>
      <w:r w:rsidRPr="00885B1E">
        <w:rPr>
          <w:color w:val="000000"/>
          <w:sz w:val="28"/>
          <w:szCs w:val="28"/>
        </w:rPr>
        <w:t>ждан наличных средств.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Вместе с тем значительные успехи были достигнуты в развитии народного обр</w:t>
      </w:r>
      <w:r w:rsidRPr="00885B1E">
        <w:rPr>
          <w:color w:val="000000"/>
          <w:sz w:val="28"/>
          <w:szCs w:val="28"/>
        </w:rPr>
        <w:t>а</w:t>
      </w:r>
      <w:r w:rsidRPr="00885B1E">
        <w:rPr>
          <w:color w:val="000000"/>
          <w:sz w:val="28"/>
          <w:szCs w:val="28"/>
        </w:rPr>
        <w:t>зования. Во второй половине 40</w:t>
      </w:r>
      <w:r>
        <w:rPr>
          <w:color w:val="000000"/>
          <w:sz w:val="28"/>
          <w:szCs w:val="28"/>
        </w:rPr>
        <w:t>-</w:t>
      </w:r>
      <w:r w:rsidRPr="00885B1E">
        <w:rPr>
          <w:color w:val="000000"/>
          <w:sz w:val="28"/>
          <w:szCs w:val="28"/>
        </w:rPr>
        <w:t xml:space="preserve">х гг. введено обязательное семилетнее образование, </w:t>
      </w:r>
      <w:r w:rsidRPr="00885B1E">
        <w:rPr>
          <w:color w:val="000000"/>
          <w:sz w:val="28"/>
          <w:szCs w:val="28"/>
        </w:rPr>
        <w:lastRenderedPageBreak/>
        <w:t>создана сеть вечерних школ. Число учащихся в школах и техникумах в 1951 г. состав</w:t>
      </w:r>
      <w:r w:rsidRPr="00885B1E">
        <w:rPr>
          <w:color w:val="000000"/>
          <w:sz w:val="28"/>
          <w:szCs w:val="28"/>
        </w:rPr>
        <w:t>и</w:t>
      </w:r>
      <w:r w:rsidRPr="00885B1E">
        <w:rPr>
          <w:color w:val="000000"/>
          <w:sz w:val="28"/>
          <w:szCs w:val="28"/>
        </w:rPr>
        <w:t>ло 37 млн. человек, число вузов увеличилось на 112.</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целом социально</w:t>
      </w:r>
      <w:r>
        <w:rPr>
          <w:color w:val="000000"/>
          <w:sz w:val="28"/>
          <w:szCs w:val="28"/>
        </w:rPr>
        <w:t>-</w:t>
      </w:r>
      <w:r w:rsidRPr="00885B1E">
        <w:rPr>
          <w:color w:val="000000"/>
          <w:sz w:val="28"/>
          <w:szCs w:val="28"/>
        </w:rPr>
        <w:t xml:space="preserve">экономические процессы в СССР в послевоенный период шли противоречиво, неоднозначно. С одной стороны, были достигнуты впечатляющие успехи по восстановлению народного хозяйства страны, а с другой </w:t>
      </w:r>
      <w:r>
        <w:rPr>
          <w:color w:val="000000"/>
          <w:sz w:val="28"/>
          <w:szCs w:val="28"/>
        </w:rPr>
        <w:t>–</w:t>
      </w:r>
      <w:r w:rsidRPr="00885B1E">
        <w:rPr>
          <w:color w:val="000000"/>
          <w:sz w:val="28"/>
          <w:szCs w:val="28"/>
        </w:rPr>
        <w:t xml:space="preserve"> окончательно оформилось общество, где отсутствовали рыночные отношения и человек был полн</w:t>
      </w:r>
      <w:r w:rsidRPr="00885B1E">
        <w:rPr>
          <w:color w:val="000000"/>
          <w:sz w:val="28"/>
          <w:szCs w:val="28"/>
        </w:rPr>
        <w:t>о</w:t>
      </w:r>
      <w:r w:rsidRPr="00885B1E">
        <w:rPr>
          <w:color w:val="000000"/>
          <w:sz w:val="28"/>
          <w:szCs w:val="28"/>
        </w:rPr>
        <w:t>стью подчинен политико</w:t>
      </w:r>
      <w:r>
        <w:rPr>
          <w:color w:val="000000"/>
          <w:sz w:val="28"/>
          <w:szCs w:val="28"/>
        </w:rPr>
        <w:t>-</w:t>
      </w:r>
      <w:r w:rsidRPr="00885B1E">
        <w:rPr>
          <w:color w:val="000000"/>
          <w:sz w:val="28"/>
          <w:szCs w:val="28"/>
        </w:rPr>
        <w:t>административной власти.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2. Общественно</w:t>
      </w:r>
      <w:r>
        <w:rPr>
          <w:i/>
          <w:iCs/>
          <w:color w:val="000000"/>
          <w:sz w:val="28"/>
          <w:szCs w:val="28"/>
        </w:rPr>
        <w:t>–</w:t>
      </w:r>
      <w:r w:rsidRPr="00885B1E">
        <w:rPr>
          <w:i/>
          <w:iCs/>
          <w:color w:val="000000"/>
          <w:sz w:val="28"/>
          <w:szCs w:val="28"/>
        </w:rPr>
        <w:t>политическая жизнь в СССР в середине 40</w:t>
      </w:r>
      <w:r>
        <w:rPr>
          <w:i/>
          <w:iCs/>
          <w:color w:val="000000"/>
          <w:sz w:val="28"/>
          <w:szCs w:val="28"/>
        </w:rPr>
        <w:t>-</w:t>
      </w:r>
      <w:r w:rsidRPr="00885B1E">
        <w:rPr>
          <w:i/>
          <w:iCs/>
          <w:color w:val="000000"/>
          <w:sz w:val="28"/>
          <w:szCs w:val="28"/>
        </w:rPr>
        <w:t xml:space="preserve">х </w:t>
      </w:r>
      <w:r>
        <w:rPr>
          <w:i/>
          <w:iCs/>
          <w:color w:val="000000"/>
          <w:sz w:val="28"/>
          <w:szCs w:val="28"/>
        </w:rPr>
        <w:t>–</w:t>
      </w:r>
      <w:r w:rsidRPr="00885B1E">
        <w:rPr>
          <w:i/>
          <w:iCs/>
          <w:color w:val="000000"/>
          <w:sz w:val="28"/>
          <w:szCs w:val="28"/>
        </w:rPr>
        <w:t xml:space="preserve"> начале 50</w:t>
      </w:r>
      <w:r>
        <w:rPr>
          <w:i/>
          <w:iCs/>
          <w:color w:val="000000"/>
          <w:sz w:val="28"/>
          <w:szCs w:val="28"/>
        </w:rPr>
        <w:t>-</w:t>
      </w:r>
      <w:r w:rsidRPr="00885B1E">
        <w:rPr>
          <w:i/>
          <w:iCs/>
          <w:color w:val="000000"/>
          <w:sz w:val="28"/>
          <w:szCs w:val="28"/>
        </w:rPr>
        <w:t xml:space="preserve">х годов </w:t>
      </w:r>
      <w:r w:rsidRPr="00885B1E">
        <w:rPr>
          <w:i/>
          <w:iCs/>
          <w:color w:val="000000"/>
          <w:sz w:val="28"/>
          <w:szCs w:val="28"/>
          <w:lang w:val="en-US"/>
        </w:rPr>
        <w:t>XX</w:t>
      </w:r>
      <w:r w:rsidRPr="00885B1E">
        <w:rPr>
          <w:i/>
          <w:iCs/>
          <w:color w:val="000000"/>
          <w:sz w:val="28"/>
          <w:szCs w:val="28"/>
        </w:rPr>
        <w:t xml:space="preserve"> 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Победоносное окончание войны оказало огромное влияние на общественно</w:t>
      </w:r>
      <w:r>
        <w:rPr>
          <w:color w:val="000000"/>
          <w:sz w:val="28"/>
          <w:szCs w:val="28"/>
        </w:rPr>
        <w:t>–</w:t>
      </w:r>
      <w:r w:rsidRPr="00885B1E">
        <w:rPr>
          <w:color w:val="000000"/>
          <w:sz w:val="28"/>
          <w:szCs w:val="28"/>
        </w:rPr>
        <w:t>политическую жизнь страны. К мирной жизни вернулись около 8,5 млн. демобилиз</w:t>
      </w:r>
      <w:r w:rsidRPr="00885B1E">
        <w:rPr>
          <w:color w:val="000000"/>
          <w:sz w:val="28"/>
          <w:szCs w:val="28"/>
        </w:rPr>
        <w:t>о</w:t>
      </w:r>
      <w:r w:rsidRPr="00885B1E">
        <w:rPr>
          <w:color w:val="000000"/>
          <w:sz w:val="28"/>
          <w:szCs w:val="28"/>
        </w:rPr>
        <w:t>ванных воинов, возвратились на Родину более 4 млн. военнопленных, угнанных на принудительные работы жителей оккупированных районов, часть эмигрантов.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Советский народ, вынесший огромные тяготы военного времени надеялся, что добытая им с таким трудом и жертвами победа, коренным образом изменит жизнь людей к лучшему. Население ожидало не только улучшений условий труда и быта, но и смягчения политического режима. В народе ходили слухи о предстоящем роспуске колхозов, расширении демократии. Интеллигенция надеялась на ослабление идеол</w:t>
      </w:r>
      <w:r w:rsidRPr="00885B1E">
        <w:rPr>
          <w:color w:val="000000"/>
          <w:sz w:val="28"/>
          <w:szCs w:val="28"/>
        </w:rPr>
        <w:t>о</w:t>
      </w:r>
      <w:r w:rsidRPr="00885B1E">
        <w:rPr>
          <w:color w:val="000000"/>
          <w:sz w:val="28"/>
          <w:szCs w:val="28"/>
        </w:rPr>
        <w:t>гического контроля над творчеством.</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Не только простые труженики, но и многие политические и хозяйственные рук</w:t>
      </w:r>
      <w:r w:rsidRPr="00885B1E">
        <w:rPr>
          <w:color w:val="000000"/>
          <w:sz w:val="28"/>
          <w:szCs w:val="28"/>
        </w:rPr>
        <w:t>о</w:t>
      </w:r>
      <w:r w:rsidRPr="00885B1E">
        <w:rPr>
          <w:color w:val="000000"/>
          <w:sz w:val="28"/>
          <w:szCs w:val="28"/>
        </w:rPr>
        <w:t>водители высказывались об ослаблении крайнего напряжения предвоенных и вое</w:t>
      </w:r>
      <w:r w:rsidRPr="00885B1E">
        <w:rPr>
          <w:color w:val="000000"/>
          <w:sz w:val="28"/>
          <w:szCs w:val="28"/>
        </w:rPr>
        <w:t>н</w:t>
      </w:r>
      <w:r w:rsidRPr="00885B1E">
        <w:rPr>
          <w:color w:val="000000"/>
          <w:sz w:val="28"/>
          <w:szCs w:val="28"/>
        </w:rPr>
        <w:t>ных лет. Так, при обсуждении (закрытом) проектов новой Конституции СССР и Пр</w:t>
      </w:r>
      <w:r w:rsidRPr="00885B1E">
        <w:rPr>
          <w:color w:val="000000"/>
          <w:sz w:val="28"/>
          <w:szCs w:val="28"/>
        </w:rPr>
        <w:t>о</w:t>
      </w:r>
      <w:r w:rsidRPr="00885B1E">
        <w:rPr>
          <w:color w:val="000000"/>
          <w:sz w:val="28"/>
          <w:szCs w:val="28"/>
        </w:rPr>
        <w:t>граммы партии в 1946</w:t>
      </w:r>
      <w:r>
        <w:rPr>
          <w:color w:val="000000"/>
          <w:sz w:val="28"/>
          <w:szCs w:val="28"/>
        </w:rPr>
        <w:t>–</w:t>
      </w:r>
      <w:r w:rsidRPr="00885B1E">
        <w:rPr>
          <w:color w:val="000000"/>
          <w:sz w:val="28"/>
          <w:szCs w:val="28"/>
        </w:rPr>
        <w:t>1947 гг. были высказаны прогрессивные по тем временам предложения: о децентрализации управления, о ликвидации судов и трибуналов в</w:t>
      </w:r>
      <w:r w:rsidRPr="00885B1E">
        <w:rPr>
          <w:color w:val="000000"/>
          <w:sz w:val="28"/>
          <w:szCs w:val="28"/>
        </w:rPr>
        <w:t>о</w:t>
      </w:r>
      <w:r w:rsidRPr="00885B1E">
        <w:rPr>
          <w:color w:val="000000"/>
          <w:sz w:val="28"/>
          <w:szCs w:val="28"/>
        </w:rPr>
        <w:t>енного времени, о расширении внутрипартийной демократии и др.</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Однако все предложения были отклонены, а вслед за тем прекратилась и работа над проектами этих документов. Ожиданиям населения не суждено было сбыться, сталинский режим не собирался идти на уступки. Ответом на надежды народа, на стремление к демократии, достойной жизни стало ужесточение внутриполитического курса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Прежде всего, началось безудержное восхваление Сталина, его роли как главн</w:t>
      </w:r>
      <w:r w:rsidRPr="00885B1E">
        <w:rPr>
          <w:color w:val="000000"/>
          <w:sz w:val="28"/>
          <w:szCs w:val="28"/>
        </w:rPr>
        <w:t>о</w:t>
      </w:r>
      <w:r w:rsidRPr="00885B1E">
        <w:rPr>
          <w:color w:val="000000"/>
          <w:sz w:val="28"/>
          <w:szCs w:val="28"/>
        </w:rPr>
        <w:t>го творца Победы. Культ личности Сталина в послевоенный период достиг своего ап</w:t>
      </w:r>
      <w:r w:rsidRPr="00885B1E">
        <w:rPr>
          <w:color w:val="000000"/>
          <w:sz w:val="28"/>
          <w:szCs w:val="28"/>
        </w:rPr>
        <w:t>о</w:t>
      </w:r>
      <w:r w:rsidRPr="00885B1E">
        <w:rPr>
          <w:color w:val="000000"/>
          <w:sz w:val="28"/>
          <w:szCs w:val="28"/>
        </w:rPr>
        <w:t>гея, возобновились политические репрессии. Органы государственной власти главные свои усилия направляли не столько на выработку эффективных мер по подъему эк</w:t>
      </w:r>
      <w:r w:rsidRPr="00885B1E">
        <w:rPr>
          <w:color w:val="000000"/>
          <w:sz w:val="28"/>
          <w:szCs w:val="28"/>
        </w:rPr>
        <w:t>о</w:t>
      </w:r>
      <w:r w:rsidRPr="00885B1E">
        <w:rPr>
          <w:color w:val="000000"/>
          <w:sz w:val="28"/>
          <w:szCs w:val="28"/>
        </w:rPr>
        <w:t>номики, на реформы, сколько на поиски конкретных «виновников» ее неудовлетвор</w:t>
      </w:r>
      <w:r w:rsidRPr="00885B1E">
        <w:rPr>
          <w:color w:val="000000"/>
          <w:sz w:val="28"/>
          <w:szCs w:val="28"/>
        </w:rPr>
        <w:t>и</w:t>
      </w:r>
      <w:r w:rsidRPr="00885B1E">
        <w:rPr>
          <w:color w:val="000000"/>
          <w:sz w:val="28"/>
          <w:szCs w:val="28"/>
        </w:rPr>
        <w:lastRenderedPageBreak/>
        <w:t>тельного развития. Многие срывы, неудачи в промышленности объяснялись, как и в 30</w:t>
      </w:r>
      <w:r>
        <w:rPr>
          <w:color w:val="000000"/>
          <w:sz w:val="28"/>
          <w:szCs w:val="28"/>
        </w:rPr>
        <w:t>-</w:t>
      </w:r>
      <w:r w:rsidRPr="00885B1E">
        <w:rPr>
          <w:color w:val="000000"/>
          <w:sz w:val="28"/>
          <w:szCs w:val="28"/>
        </w:rPr>
        <w:t>е годы, «вредительством». Продолжалась фабрикация дел «врагов народа».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1949 г. возникло так называемое «Ленинградское дело», жертвами которого стали сотни партийных и советских работников Ленинграда. Они обвинялись в том, что якобы создали антипартийную группу, проводили вредительскую работу, прот</w:t>
      </w:r>
      <w:r w:rsidRPr="00885B1E">
        <w:rPr>
          <w:color w:val="000000"/>
          <w:sz w:val="28"/>
          <w:szCs w:val="28"/>
        </w:rPr>
        <w:t>и</w:t>
      </w:r>
      <w:r w:rsidRPr="00885B1E">
        <w:rPr>
          <w:color w:val="000000"/>
          <w:sz w:val="28"/>
          <w:szCs w:val="28"/>
        </w:rPr>
        <w:t>вопоставляя ленинградскую партийную организации ЦК партии.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1946</w:t>
      </w:r>
      <w:r>
        <w:rPr>
          <w:color w:val="000000"/>
          <w:sz w:val="28"/>
          <w:szCs w:val="28"/>
        </w:rPr>
        <w:t>–</w:t>
      </w:r>
      <w:r w:rsidRPr="00885B1E">
        <w:rPr>
          <w:color w:val="000000"/>
          <w:sz w:val="28"/>
          <w:szCs w:val="28"/>
        </w:rPr>
        <w:t>1948 гг. были приняты постановления ЦК ВКП(б), которые вводили жес</w:t>
      </w:r>
      <w:r w:rsidRPr="00885B1E">
        <w:rPr>
          <w:color w:val="000000"/>
          <w:sz w:val="28"/>
          <w:szCs w:val="28"/>
        </w:rPr>
        <w:t>т</w:t>
      </w:r>
      <w:r w:rsidRPr="00885B1E">
        <w:rPr>
          <w:color w:val="000000"/>
          <w:sz w:val="28"/>
          <w:szCs w:val="28"/>
        </w:rPr>
        <w:t>кий идеологический контроль за деятельность творческой интеллигенции, в частности в области литературы, драматургии, театра, музыки. С 1947 г. развернулись погро</w:t>
      </w:r>
      <w:r w:rsidRPr="00885B1E">
        <w:rPr>
          <w:color w:val="000000"/>
          <w:sz w:val="28"/>
          <w:szCs w:val="28"/>
        </w:rPr>
        <w:t>м</w:t>
      </w:r>
      <w:r w:rsidRPr="00885B1E">
        <w:rPr>
          <w:color w:val="000000"/>
          <w:sz w:val="28"/>
          <w:szCs w:val="28"/>
        </w:rPr>
        <w:t>ные «дискуссии» по философии, биологии, языкознанию и политэкономии. Пропага</w:t>
      </w:r>
      <w:r w:rsidRPr="00885B1E">
        <w:rPr>
          <w:color w:val="000000"/>
          <w:sz w:val="28"/>
          <w:szCs w:val="28"/>
        </w:rPr>
        <w:t>н</w:t>
      </w:r>
      <w:r w:rsidRPr="00885B1E">
        <w:rPr>
          <w:color w:val="000000"/>
          <w:sz w:val="28"/>
          <w:szCs w:val="28"/>
        </w:rPr>
        <w:t>дистские компании были направлены не только против влияния западной идеологии, но и против всех проявлений оригинальности, самостоятельности мысли и творчества. Гонениям подверглись такие выдающиеся деятели культуры, Как писатель М. Зоще</w:t>
      </w:r>
      <w:r w:rsidRPr="00885B1E">
        <w:rPr>
          <w:color w:val="000000"/>
          <w:sz w:val="28"/>
          <w:szCs w:val="28"/>
        </w:rPr>
        <w:t>н</w:t>
      </w:r>
      <w:r w:rsidRPr="00885B1E">
        <w:rPr>
          <w:color w:val="000000"/>
          <w:sz w:val="28"/>
          <w:szCs w:val="28"/>
        </w:rPr>
        <w:t>ко, поэтесса А. Ахматова, композиторы Д. Шостакович,</w:t>
      </w:r>
      <w:r>
        <w:rPr>
          <w:color w:val="000000"/>
          <w:sz w:val="28"/>
          <w:szCs w:val="28"/>
        </w:rPr>
        <w:t xml:space="preserve"> </w:t>
      </w:r>
      <w:r>
        <w:rPr>
          <w:color w:val="000000"/>
          <w:sz w:val="28"/>
          <w:szCs w:val="28"/>
        </w:rPr>
        <w:br/>
      </w:r>
      <w:r w:rsidRPr="00885B1E">
        <w:rPr>
          <w:color w:val="000000"/>
          <w:sz w:val="28"/>
          <w:szCs w:val="28"/>
        </w:rPr>
        <w:t>С.</w:t>
      </w:r>
      <w:r>
        <w:rPr>
          <w:color w:val="000000"/>
          <w:sz w:val="28"/>
          <w:szCs w:val="28"/>
        </w:rPr>
        <w:t xml:space="preserve"> </w:t>
      </w:r>
      <w:r w:rsidRPr="00885B1E">
        <w:rPr>
          <w:color w:val="000000"/>
          <w:sz w:val="28"/>
          <w:szCs w:val="28"/>
        </w:rPr>
        <w:t>Прокофьев,</w:t>
      </w:r>
      <w:r>
        <w:rPr>
          <w:color w:val="000000"/>
          <w:sz w:val="28"/>
          <w:szCs w:val="28"/>
        </w:rPr>
        <w:t xml:space="preserve"> </w:t>
      </w:r>
      <w:r w:rsidRPr="00885B1E">
        <w:rPr>
          <w:color w:val="000000"/>
          <w:sz w:val="28"/>
          <w:szCs w:val="28"/>
        </w:rPr>
        <w:t>кинорежиссер</w:t>
      </w:r>
      <w:r>
        <w:rPr>
          <w:color w:val="000000"/>
          <w:sz w:val="28"/>
          <w:szCs w:val="28"/>
        </w:rPr>
        <w:t xml:space="preserve"> </w:t>
      </w:r>
      <w:r w:rsidRPr="00885B1E">
        <w:rPr>
          <w:color w:val="000000"/>
          <w:sz w:val="28"/>
          <w:szCs w:val="28"/>
        </w:rPr>
        <w:t>С.</w:t>
      </w:r>
      <w:r>
        <w:rPr>
          <w:color w:val="000000"/>
          <w:sz w:val="28"/>
          <w:szCs w:val="28"/>
        </w:rPr>
        <w:t xml:space="preserve"> </w:t>
      </w:r>
      <w:r w:rsidRPr="00885B1E">
        <w:rPr>
          <w:color w:val="000000"/>
          <w:sz w:val="28"/>
          <w:szCs w:val="28"/>
        </w:rPr>
        <w:t>Эйзенштейн</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др.</w:t>
      </w:r>
      <w:r>
        <w:rPr>
          <w:color w:val="000000"/>
          <w:sz w:val="28"/>
          <w:szCs w:val="28"/>
        </w:rPr>
        <w:t xml:space="preserve"> </w:t>
      </w:r>
      <w:r w:rsidRPr="00885B1E">
        <w:rPr>
          <w:color w:val="000000"/>
          <w:sz w:val="28"/>
          <w:szCs w:val="28"/>
        </w:rPr>
        <w:t>Пострадали не только ученые, но и целые отрасли науки такие, как генетика и кибернетика. Они были осуждены как бу</w:t>
      </w:r>
      <w:r w:rsidRPr="00885B1E">
        <w:rPr>
          <w:color w:val="000000"/>
          <w:sz w:val="28"/>
          <w:szCs w:val="28"/>
        </w:rPr>
        <w:t>р</w:t>
      </w:r>
      <w:r w:rsidRPr="00885B1E">
        <w:rPr>
          <w:color w:val="000000"/>
          <w:sz w:val="28"/>
          <w:szCs w:val="28"/>
        </w:rPr>
        <w:t>жуазные и лженауки.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С 1948 по 1953 г. в стране проходили процессы над инакомыслящими, мног</w:t>
      </w:r>
      <w:r w:rsidRPr="00885B1E">
        <w:rPr>
          <w:color w:val="000000"/>
          <w:sz w:val="28"/>
          <w:szCs w:val="28"/>
        </w:rPr>
        <w:t>о</w:t>
      </w:r>
      <w:r w:rsidRPr="00885B1E">
        <w:rPr>
          <w:color w:val="000000"/>
          <w:sz w:val="28"/>
          <w:szCs w:val="28"/>
        </w:rPr>
        <w:t xml:space="preserve">численные дела молодежных групп, деятелей искусства и т.п. под флагом борьбы с низкопоклонством перед Западом и космополитизмом (в тогдашнем понимании </w:t>
      </w:r>
      <w:r>
        <w:rPr>
          <w:color w:val="000000"/>
          <w:sz w:val="28"/>
          <w:szCs w:val="28"/>
        </w:rPr>
        <w:t>–</w:t>
      </w:r>
      <w:r w:rsidRPr="00885B1E">
        <w:rPr>
          <w:color w:val="000000"/>
          <w:sz w:val="28"/>
          <w:szCs w:val="28"/>
        </w:rPr>
        <w:t xml:space="preserve"> идеология безразличного отношения к Родине, национальной культуре и т.</w:t>
      </w:r>
      <w:r>
        <w:rPr>
          <w:color w:val="000000"/>
          <w:sz w:val="28"/>
          <w:szCs w:val="28"/>
        </w:rPr>
        <w:t xml:space="preserve"> </w:t>
      </w:r>
      <w:r w:rsidRPr="00885B1E">
        <w:rPr>
          <w:color w:val="000000"/>
          <w:sz w:val="28"/>
          <w:szCs w:val="28"/>
        </w:rPr>
        <w:t>д.). Кле</w:t>
      </w:r>
      <w:r w:rsidRPr="00885B1E">
        <w:rPr>
          <w:color w:val="000000"/>
          <w:sz w:val="28"/>
          <w:szCs w:val="28"/>
        </w:rPr>
        <w:t>й</w:t>
      </w:r>
      <w:r w:rsidRPr="00885B1E">
        <w:rPr>
          <w:color w:val="000000"/>
          <w:sz w:val="28"/>
          <w:szCs w:val="28"/>
        </w:rPr>
        <w:t>мились «безродные космополиты, идеологические диверсанты, политические хам</w:t>
      </w:r>
      <w:r w:rsidRPr="00885B1E">
        <w:rPr>
          <w:color w:val="000000"/>
          <w:sz w:val="28"/>
          <w:szCs w:val="28"/>
        </w:rPr>
        <w:t>е</w:t>
      </w:r>
      <w:r w:rsidRPr="00885B1E">
        <w:rPr>
          <w:color w:val="000000"/>
          <w:sz w:val="28"/>
          <w:szCs w:val="28"/>
        </w:rPr>
        <w:t>леоны, враги советской культуры» и др.</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конце 40</w:t>
      </w:r>
      <w:r>
        <w:rPr>
          <w:color w:val="000000"/>
          <w:sz w:val="28"/>
          <w:szCs w:val="28"/>
        </w:rPr>
        <w:t>-</w:t>
      </w:r>
      <w:r w:rsidRPr="00885B1E">
        <w:rPr>
          <w:color w:val="000000"/>
          <w:sz w:val="28"/>
          <w:szCs w:val="28"/>
        </w:rPr>
        <w:t>х гг. был разгромлен Еврейский антифашистский комитет, созданный во время войны и сыгравший положительную роль в борьбе с фашизмом. К следствию и суду были привлечены 15 человек, среди которых академик медицины Штерн, в</w:t>
      </w:r>
      <w:r w:rsidRPr="00885B1E">
        <w:rPr>
          <w:color w:val="000000"/>
          <w:sz w:val="28"/>
          <w:szCs w:val="28"/>
        </w:rPr>
        <w:t>ы</w:t>
      </w:r>
      <w:r w:rsidRPr="00885B1E">
        <w:rPr>
          <w:color w:val="000000"/>
          <w:sz w:val="28"/>
          <w:szCs w:val="28"/>
        </w:rPr>
        <w:t xml:space="preserve">дающийся режиссер Михоэлс (он погиб в 1948 г. </w:t>
      </w:r>
      <w:r>
        <w:rPr>
          <w:color w:val="000000"/>
          <w:sz w:val="28"/>
          <w:szCs w:val="28"/>
        </w:rPr>
        <w:t>–</w:t>
      </w:r>
      <w:r w:rsidRPr="00885B1E">
        <w:rPr>
          <w:color w:val="000000"/>
          <w:sz w:val="28"/>
          <w:szCs w:val="28"/>
        </w:rPr>
        <w:t xml:space="preserve"> был сбит машиной в Минске). Их обвиняли в шпионаже и антисоветской деятельности. 10 человек были проговорены к расстрелу.</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Громким делом конца правления Сталина было «дело врачей». Врачей Кре</w:t>
      </w:r>
      <w:r w:rsidRPr="00885B1E">
        <w:rPr>
          <w:color w:val="000000"/>
          <w:sz w:val="28"/>
          <w:szCs w:val="28"/>
        </w:rPr>
        <w:t>м</w:t>
      </w:r>
      <w:r w:rsidRPr="00885B1E">
        <w:rPr>
          <w:color w:val="000000"/>
          <w:sz w:val="28"/>
          <w:szCs w:val="28"/>
        </w:rPr>
        <w:t>левской больницы (преимущественно евреев) обвинили в преднамеренном подрыве здоровья виднейших партийных деятелей, руководящих военных кадров и причастн</w:t>
      </w:r>
      <w:r w:rsidRPr="00885B1E">
        <w:rPr>
          <w:color w:val="000000"/>
          <w:sz w:val="28"/>
          <w:szCs w:val="28"/>
        </w:rPr>
        <w:t>о</w:t>
      </w:r>
      <w:r w:rsidRPr="00885B1E">
        <w:rPr>
          <w:color w:val="000000"/>
          <w:sz w:val="28"/>
          <w:szCs w:val="28"/>
        </w:rPr>
        <w:t>сти к шпионской организации.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Тяжелые условия жизни, чрезмерная централизация хозяйственного руков</w:t>
      </w:r>
      <w:r w:rsidRPr="00885B1E">
        <w:rPr>
          <w:color w:val="000000"/>
          <w:sz w:val="28"/>
          <w:szCs w:val="28"/>
        </w:rPr>
        <w:t>о</w:t>
      </w:r>
      <w:r w:rsidRPr="00885B1E">
        <w:rPr>
          <w:color w:val="000000"/>
          <w:sz w:val="28"/>
          <w:szCs w:val="28"/>
        </w:rPr>
        <w:t>дства, идеологический диктат вызывали беспокойство у многих советских людей.</w:t>
      </w:r>
    </w:p>
    <w:p w:rsidR="0023226E" w:rsidRDefault="0023226E" w:rsidP="00A4003C">
      <w:pPr>
        <w:shd w:val="clear" w:color="auto" w:fill="FFFFFF"/>
        <w:autoSpaceDE w:val="0"/>
        <w:autoSpaceDN w:val="0"/>
        <w:adjustRightInd w:val="0"/>
        <w:jc w:val="both"/>
        <w:rPr>
          <w:i/>
          <w:iCs/>
          <w:color w:val="000000"/>
          <w:sz w:val="28"/>
          <w:szCs w:val="28"/>
        </w:rPr>
      </w:pPr>
    </w:p>
    <w:p w:rsidR="0023226E" w:rsidRPr="00941050" w:rsidRDefault="0023226E" w:rsidP="00A4003C">
      <w:pPr>
        <w:shd w:val="clear" w:color="auto" w:fill="FFFFFF"/>
        <w:autoSpaceDE w:val="0"/>
        <w:autoSpaceDN w:val="0"/>
        <w:adjustRightInd w:val="0"/>
        <w:jc w:val="center"/>
        <w:rPr>
          <w:b/>
          <w:i/>
          <w:iCs/>
          <w:color w:val="000000"/>
          <w:sz w:val="28"/>
          <w:szCs w:val="28"/>
        </w:rPr>
      </w:pPr>
      <w:r w:rsidRPr="00941050">
        <w:rPr>
          <w:b/>
          <w:i/>
          <w:iCs/>
          <w:color w:val="000000"/>
          <w:sz w:val="28"/>
          <w:szCs w:val="28"/>
        </w:rPr>
        <w:t>§ 3. Внешняя политика</w:t>
      </w:r>
    </w:p>
    <w:p w:rsidR="0023226E" w:rsidRPr="00885B1E" w:rsidRDefault="0023226E" w:rsidP="00A4003C">
      <w:pPr>
        <w:shd w:val="clear" w:color="auto" w:fill="FFFFFF"/>
        <w:autoSpaceDE w:val="0"/>
        <w:autoSpaceDN w:val="0"/>
        <w:adjustRightInd w:val="0"/>
        <w:jc w:val="both"/>
        <w:rPr>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После окончания Второй мировой войны ситуация в мире резко изменилась, Германия, Италия и Япония были побеждены, Англия и Франция вышли из войны о</w:t>
      </w:r>
      <w:r w:rsidRPr="00885B1E">
        <w:rPr>
          <w:color w:val="000000"/>
          <w:sz w:val="28"/>
          <w:szCs w:val="28"/>
        </w:rPr>
        <w:t>с</w:t>
      </w:r>
      <w:r w:rsidRPr="00885B1E">
        <w:rPr>
          <w:color w:val="000000"/>
          <w:sz w:val="28"/>
          <w:szCs w:val="28"/>
        </w:rPr>
        <w:t>лабленными.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Среди государств </w:t>
      </w:r>
      <w:r>
        <w:rPr>
          <w:color w:val="000000"/>
          <w:sz w:val="28"/>
          <w:szCs w:val="28"/>
        </w:rPr>
        <w:t>–</w:t>
      </w:r>
      <w:r w:rsidRPr="00885B1E">
        <w:rPr>
          <w:color w:val="000000"/>
          <w:sz w:val="28"/>
          <w:szCs w:val="28"/>
        </w:rPr>
        <w:t xml:space="preserve"> победителей особенно резко вырос авторитет Советского Союза и США. Но если Советскому Союзу война принесла неисчислимые страдания и огромные разрушения, то США становились единственным лидером западного мира. Американское руководство во главе с президентом Трумэном стремилось к тому, чт</w:t>
      </w:r>
      <w:r w:rsidRPr="00885B1E">
        <w:rPr>
          <w:color w:val="000000"/>
          <w:sz w:val="28"/>
          <w:szCs w:val="28"/>
        </w:rPr>
        <w:t>о</w:t>
      </w:r>
      <w:r w:rsidRPr="00885B1E">
        <w:rPr>
          <w:color w:val="000000"/>
          <w:sz w:val="28"/>
          <w:szCs w:val="28"/>
        </w:rPr>
        <w:t>бы весь мир жил по его принципам.</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Советское руководство во главе со Сталиным препятствовало этому и со своей стороны стремилось распространить в освобожденных Красной Армией странах Евр</w:t>
      </w:r>
      <w:r w:rsidRPr="00885B1E">
        <w:rPr>
          <w:color w:val="000000"/>
          <w:sz w:val="28"/>
          <w:szCs w:val="28"/>
        </w:rPr>
        <w:t>о</w:t>
      </w:r>
      <w:r w:rsidRPr="00885B1E">
        <w:rPr>
          <w:color w:val="000000"/>
          <w:sz w:val="28"/>
          <w:szCs w:val="28"/>
        </w:rPr>
        <w:t>пы и Азии сталинский вариант социализма. Противоборство между СССР и США (сверхдержавами, как их стали называть позднее) определило международные отн</w:t>
      </w:r>
      <w:r w:rsidRPr="00885B1E">
        <w:rPr>
          <w:color w:val="000000"/>
          <w:sz w:val="28"/>
          <w:szCs w:val="28"/>
        </w:rPr>
        <w:t>о</w:t>
      </w:r>
      <w:r w:rsidRPr="00885B1E">
        <w:rPr>
          <w:color w:val="000000"/>
          <w:sz w:val="28"/>
          <w:szCs w:val="28"/>
        </w:rPr>
        <w:t>шения на многие десятилетия, после окончания Второй мировой войны.</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Советский Союз в середине 40</w:t>
      </w:r>
      <w:r>
        <w:rPr>
          <w:color w:val="000000"/>
          <w:sz w:val="28"/>
          <w:szCs w:val="28"/>
        </w:rPr>
        <w:t>–</w:t>
      </w:r>
      <w:proofErr w:type="spellStart"/>
      <w:r w:rsidRPr="00885B1E">
        <w:rPr>
          <w:color w:val="000000"/>
          <w:sz w:val="28"/>
          <w:szCs w:val="28"/>
        </w:rPr>
        <w:t>х</w:t>
      </w:r>
      <w:proofErr w:type="spellEnd"/>
      <w:r w:rsidRPr="00885B1E">
        <w:rPr>
          <w:color w:val="000000"/>
          <w:sz w:val="28"/>
          <w:szCs w:val="28"/>
        </w:rPr>
        <w:t xml:space="preserve"> годов экономически значительно уступал США. Но у СССР была огромная военная мощь и на Советское государство многие народы на Западе и Востоке смотрели тогда как на</w:t>
      </w:r>
      <w:r>
        <w:rPr>
          <w:color w:val="000000"/>
          <w:sz w:val="28"/>
          <w:szCs w:val="28"/>
        </w:rPr>
        <w:t xml:space="preserve"> </w:t>
      </w:r>
      <w:r w:rsidRPr="00885B1E">
        <w:rPr>
          <w:color w:val="000000"/>
          <w:sz w:val="28"/>
          <w:szCs w:val="28"/>
        </w:rPr>
        <w:t>своего освободителя, и авторитет его после разгрома фашизма был, как никогда высок.</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руках США в 1945 г. уже была атомная бомба, у СССР ее еще не было.</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Все эти моменты предопределяли начало политики «холодной войны». Эта п</w:t>
      </w:r>
      <w:r w:rsidRPr="00885B1E">
        <w:rPr>
          <w:color w:val="000000"/>
          <w:sz w:val="28"/>
          <w:szCs w:val="28"/>
        </w:rPr>
        <w:t>о</w:t>
      </w:r>
      <w:r w:rsidRPr="00885B1E">
        <w:rPr>
          <w:color w:val="000000"/>
          <w:sz w:val="28"/>
          <w:szCs w:val="28"/>
        </w:rPr>
        <w:t>литика стала ответом со стороны США и Англии на рост советского влияния в странах Восточной Европы и в ряде стран Азии, рост революционного процесса в мире.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марте 1946 г. бывший премьер</w:t>
      </w:r>
      <w:r>
        <w:rPr>
          <w:color w:val="000000"/>
          <w:sz w:val="28"/>
          <w:szCs w:val="28"/>
        </w:rPr>
        <w:t>-</w:t>
      </w:r>
      <w:r w:rsidRPr="00885B1E">
        <w:rPr>
          <w:color w:val="000000"/>
          <w:sz w:val="28"/>
          <w:szCs w:val="28"/>
        </w:rPr>
        <w:t>министр Англии У. Черчилль выступил в ам</w:t>
      </w:r>
      <w:r w:rsidRPr="00885B1E">
        <w:rPr>
          <w:color w:val="000000"/>
          <w:sz w:val="28"/>
          <w:szCs w:val="28"/>
        </w:rPr>
        <w:t>е</w:t>
      </w:r>
      <w:r w:rsidRPr="00885B1E">
        <w:rPr>
          <w:color w:val="000000"/>
          <w:sz w:val="28"/>
          <w:szCs w:val="28"/>
        </w:rPr>
        <w:t xml:space="preserve">риканском городе Фултоне с речью, в которой заявил, что Западному миру угрожает опасность новой мировой войны и что эта опасность исходит от Советского Союза. Черчилль призвал объединить усилия США и Англии в борьбе с «советской угрозой» и потребовал «создать кольцо сил </w:t>
      </w:r>
      <w:r>
        <w:rPr>
          <w:color w:val="000000"/>
          <w:sz w:val="28"/>
          <w:szCs w:val="28"/>
        </w:rPr>
        <w:t>–</w:t>
      </w:r>
      <w:r w:rsidRPr="00885B1E">
        <w:rPr>
          <w:color w:val="000000"/>
          <w:sz w:val="28"/>
          <w:szCs w:val="28"/>
        </w:rPr>
        <w:t xml:space="preserve"> политических, экономических и военных </w:t>
      </w:r>
      <w:r>
        <w:rPr>
          <w:color w:val="000000"/>
          <w:sz w:val="28"/>
          <w:szCs w:val="28"/>
        </w:rPr>
        <w:t>–</w:t>
      </w:r>
      <w:r w:rsidRPr="00885B1E">
        <w:rPr>
          <w:color w:val="000000"/>
          <w:sz w:val="28"/>
          <w:szCs w:val="28"/>
        </w:rPr>
        <w:t xml:space="preserve"> вокруг района, находящегося под советским контролем».</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Речь Черчилля была конкретизирована «доктриной Трумэна», в которой он з</w:t>
      </w:r>
      <w:r w:rsidRPr="00885B1E">
        <w:rPr>
          <w:color w:val="000000"/>
          <w:sz w:val="28"/>
          <w:szCs w:val="28"/>
        </w:rPr>
        <w:t>а</w:t>
      </w:r>
      <w:r w:rsidRPr="00885B1E">
        <w:rPr>
          <w:color w:val="000000"/>
          <w:sz w:val="28"/>
          <w:szCs w:val="28"/>
        </w:rPr>
        <w:t>являл, что «мир в целом должен принять американскую сис</w:t>
      </w:r>
      <w:r>
        <w:rPr>
          <w:color w:val="000000"/>
          <w:sz w:val="28"/>
          <w:szCs w:val="28"/>
        </w:rPr>
        <w:t>тему</w:t>
      </w:r>
      <w:r w:rsidRPr="00885B1E">
        <w:rPr>
          <w:color w:val="000000"/>
          <w:sz w:val="28"/>
          <w:szCs w:val="28"/>
        </w:rPr>
        <w:t xml:space="preserve"> и что США обязаны дать отпор любым революционным движениям, любым притязаниям Советского Союза.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Сталинское руководство заняло крайне враждебные позиции к США, Англии. «Холодная война» сопровождалась безудержной гонкой вооружений, в том числе ядерных, с обеих сторон. Обострилась дипломатическая, идеологическая борьба.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Противоборство сторон отчетливо проявилось в 1947 г. в связи с выдвинутым США планом Маршалла. Разработанная госсекретарем США Дж. Маршаллом пр</w:t>
      </w:r>
      <w:r w:rsidRPr="00885B1E">
        <w:rPr>
          <w:color w:val="000000"/>
          <w:sz w:val="28"/>
          <w:szCs w:val="28"/>
        </w:rPr>
        <w:t>о</w:t>
      </w:r>
      <w:r w:rsidRPr="00885B1E">
        <w:rPr>
          <w:color w:val="000000"/>
          <w:sz w:val="28"/>
          <w:szCs w:val="28"/>
        </w:rPr>
        <w:t>грамма предусматривала оказание экономической помощи европейским странам, п</w:t>
      </w:r>
      <w:r w:rsidRPr="00885B1E">
        <w:rPr>
          <w:color w:val="000000"/>
          <w:sz w:val="28"/>
          <w:szCs w:val="28"/>
        </w:rPr>
        <w:t>о</w:t>
      </w:r>
      <w:r w:rsidRPr="00885B1E">
        <w:rPr>
          <w:color w:val="000000"/>
          <w:sz w:val="28"/>
          <w:szCs w:val="28"/>
        </w:rPr>
        <w:t>страдавшим в годы войны. Для участия в конференции по этому поводу были пригл</w:t>
      </w:r>
      <w:r w:rsidRPr="00885B1E">
        <w:rPr>
          <w:color w:val="000000"/>
          <w:sz w:val="28"/>
          <w:szCs w:val="28"/>
        </w:rPr>
        <w:t>а</w:t>
      </w:r>
      <w:r w:rsidRPr="00885B1E">
        <w:rPr>
          <w:color w:val="000000"/>
          <w:sz w:val="28"/>
          <w:szCs w:val="28"/>
        </w:rPr>
        <w:t>шены СССР и страны народной демократии. Советское правительство расценило план Маршалла как оружие антисоветской политики и отказалось от участия в конфере</w:t>
      </w:r>
      <w:r w:rsidRPr="00885B1E">
        <w:rPr>
          <w:color w:val="000000"/>
          <w:sz w:val="28"/>
          <w:szCs w:val="28"/>
        </w:rPr>
        <w:t>н</w:t>
      </w:r>
      <w:r w:rsidRPr="00885B1E">
        <w:rPr>
          <w:color w:val="000000"/>
          <w:sz w:val="28"/>
          <w:szCs w:val="28"/>
        </w:rPr>
        <w:t>ции.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Одной из форм проявления «холодной войны» стало формирование военно</w:t>
      </w:r>
      <w:r>
        <w:rPr>
          <w:color w:val="000000"/>
          <w:sz w:val="28"/>
          <w:szCs w:val="28"/>
        </w:rPr>
        <w:t>-</w:t>
      </w:r>
      <w:r w:rsidRPr="00885B1E">
        <w:rPr>
          <w:color w:val="000000"/>
          <w:sz w:val="28"/>
          <w:szCs w:val="28"/>
        </w:rPr>
        <w:t>политических блоков.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1949 г. был создан Североатлантический блок (НАТО). В ее состав вошли США, Канада и несколько государств Западной Европы.</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Особое значение в Советском Союзе придавалось победе революции в Китае и образованию 1 октября 1950 г. Китайской Народной Республики. Сталин считал, что союз между СССР и КНР может быть сильным противовесом политике США.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На международной арене дело уже не ограничивалось обоюдными пропага</w:t>
      </w:r>
      <w:r w:rsidRPr="00885B1E">
        <w:rPr>
          <w:color w:val="000000"/>
          <w:sz w:val="28"/>
          <w:szCs w:val="28"/>
        </w:rPr>
        <w:t>н</w:t>
      </w:r>
      <w:r w:rsidRPr="00885B1E">
        <w:rPr>
          <w:color w:val="000000"/>
          <w:sz w:val="28"/>
          <w:szCs w:val="28"/>
        </w:rPr>
        <w:t>дистскими выпадами и острой политикой в ООН. В 1950 г. Разразилась корейская во</w:t>
      </w:r>
      <w:r w:rsidRPr="00885B1E">
        <w:rPr>
          <w:color w:val="000000"/>
          <w:sz w:val="28"/>
          <w:szCs w:val="28"/>
        </w:rPr>
        <w:t>й</w:t>
      </w:r>
      <w:r w:rsidRPr="00885B1E">
        <w:rPr>
          <w:color w:val="000000"/>
          <w:sz w:val="28"/>
          <w:szCs w:val="28"/>
        </w:rPr>
        <w:t>на, в которую вмешались США и Китай. Тогда стоял даже вопрос о применении ато</w:t>
      </w:r>
      <w:r w:rsidRPr="00885B1E">
        <w:rPr>
          <w:color w:val="000000"/>
          <w:sz w:val="28"/>
          <w:szCs w:val="28"/>
        </w:rPr>
        <w:t>м</w:t>
      </w:r>
      <w:r w:rsidRPr="00885B1E">
        <w:rPr>
          <w:color w:val="000000"/>
          <w:sz w:val="28"/>
          <w:szCs w:val="28"/>
        </w:rPr>
        <w:t xml:space="preserve">ного </w:t>
      </w:r>
      <w:proofErr w:type="spellStart"/>
      <w:r w:rsidRPr="00885B1E">
        <w:rPr>
          <w:color w:val="000000"/>
          <w:sz w:val="28"/>
          <w:szCs w:val="28"/>
        </w:rPr>
        <w:t>оружия.Таким</w:t>
      </w:r>
      <w:proofErr w:type="spellEnd"/>
      <w:r w:rsidRPr="00885B1E">
        <w:rPr>
          <w:color w:val="000000"/>
          <w:sz w:val="28"/>
          <w:szCs w:val="28"/>
        </w:rPr>
        <w:t xml:space="preserve"> образом, международное отношения во второй половине 40</w:t>
      </w:r>
      <w:r>
        <w:rPr>
          <w:color w:val="000000"/>
          <w:sz w:val="28"/>
          <w:szCs w:val="28"/>
        </w:rPr>
        <w:t>–</w:t>
      </w:r>
      <w:proofErr w:type="spellStart"/>
      <w:r w:rsidRPr="00885B1E">
        <w:rPr>
          <w:color w:val="000000"/>
          <w:sz w:val="28"/>
          <w:szCs w:val="28"/>
        </w:rPr>
        <w:t>х</w:t>
      </w:r>
      <w:proofErr w:type="spellEnd"/>
      <w:r w:rsidRPr="00885B1E">
        <w:rPr>
          <w:color w:val="000000"/>
          <w:sz w:val="28"/>
          <w:szCs w:val="28"/>
        </w:rPr>
        <w:t xml:space="preserve"> </w:t>
      </w:r>
      <w:r>
        <w:rPr>
          <w:color w:val="000000"/>
          <w:sz w:val="28"/>
          <w:szCs w:val="28"/>
        </w:rPr>
        <w:t>–</w:t>
      </w:r>
      <w:r w:rsidRPr="00885B1E">
        <w:rPr>
          <w:color w:val="000000"/>
          <w:sz w:val="28"/>
          <w:szCs w:val="28"/>
        </w:rPr>
        <w:t>начале 50</w:t>
      </w:r>
      <w:r>
        <w:rPr>
          <w:color w:val="000000"/>
          <w:sz w:val="28"/>
          <w:szCs w:val="28"/>
        </w:rPr>
        <w:t>–</w:t>
      </w:r>
      <w:proofErr w:type="spellStart"/>
      <w:r w:rsidRPr="00885B1E">
        <w:rPr>
          <w:color w:val="000000"/>
          <w:sz w:val="28"/>
          <w:szCs w:val="28"/>
        </w:rPr>
        <w:t>х</w:t>
      </w:r>
      <w:proofErr w:type="spellEnd"/>
      <w:r w:rsidRPr="00885B1E">
        <w:rPr>
          <w:color w:val="000000"/>
          <w:sz w:val="28"/>
          <w:szCs w:val="28"/>
        </w:rPr>
        <w:t xml:space="preserve"> гг. были сложными, драматичными и, порой, кризисными. Причем обе противоборствующие стороны несут вину за все это.</w:t>
      </w:r>
    </w:p>
    <w:p w:rsidR="0023226E" w:rsidRDefault="0023226E" w:rsidP="00A4003C">
      <w:pPr>
        <w:shd w:val="clear" w:color="auto" w:fill="FFFFFF"/>
        <w:autoSpaceDE w:val="0"/>
        <w:autoSpaceDN w:val="0"/>
        <w:adjustRightInd w:val="0"/>
        <w:jc w:val="center"/>
        <w:rPr>
          <w:b/>
          <w:bCs/>
          <w:color w:val="000000"/>
          <w:sz w:val="28"/>
          <w:szCs w:val="28"/>
        </w:rPr>
      </w:pPr>
      <w:r>
        <w:rPr>
          <w:b/>
          <w:bCs/>
          <w:color w:val="000000"/>
          <w:sz w:val="28"/>
          <w:szCs w:val="28"/>
        </w:rPr>
        <w:br w:type="page"/>
      </w:r>
      <w:r w:rsidRPr="00885B1E">
        <w:rPr>
          <w:b/>
          <w:bCs/>
          <w:color w:val="000000"/>
          <w:sz w:val="28"/>
          <w:szCs w:val="28"/>
        </w:rPr>
        <w:lastRenderedPageBreak/>
        <w:t xml:space="preserve">ГЛАВА </w:t>
      </w:r>
      <w:r w:rsidRPr="00885B1E">
        <w:rPr>
          <w:b/>
          <w:bCs/>
          <w:color w:val="000000"/>
          <w:sz w:val="28"/>
          <w:szCs w:val="28"/>
          <w:lang w:val="en-US"/>
        </w:rPr>
        <w:t>XXI</w:t>
      </w:r>
    </w:p>
    <w:p w:rsidR="0023226E" w:rsidRDefault="0023226E" w:rsidP="00A4003C">
      <w:pPr>
        <w:shd w:val="clear" w:color="auto" w:fill="FFFFFF"/>
        <w:autoSpaceDE w:val="0"/>
        <w:autoSpaceDN w:val="0"/>
        <w:adjustRightInd w:val="0"/>
        <w:jc w:val="center"/>
        <w:rPr>
          <w:b/>
          <w:bCs/>
          <w:color w:val="000000"/>
          <w:sz w:val="28"/>
          <w:szCs w:val="28"/>
        </w:rPr>
      </w:pPr>
      <w:r w:rsidRPr="00885B1E">
        <w:rPr>
          <w:b/>
          <w:bCs/>
          <w:color w:val="000000"/>
          <w:sz w:val="28"/>
          <w:szCs w:val="28"/>
        </w:rPr>
        <w:t>СОВЕТСКОЕ ОБЩЕСТВО В 1953</w:t>
      </w:r>
      <w:r>
        <w:rPr>
          <w:b/>
          <w:bCs/>
          <w:color w:val="000000"/>
          <w:sz w:val="28"/>
          <w:szCs w:val="28"/>
        </w:rPr>
        <w:t>–</w:t>
      </w:r>
      <w:r w:rsidRPr="00885B1E">
        <w:rPr>
          <w:b/>
          <w:bCs/>
          <w:color w:val="000000"/>
          <w:sz w:val="28"/>
          <w:szCs w:val="28"/>
        </w:rPr>
        <w:t>1964 гг.</w:t>
      </w:r>
    </w:p>
    <w:p w:rsidR="0023226E" w:rsidRPr="00885B1E" w:rsidRDefault="0023226E" w:rsidP="00A4003C">
      <w:pPr>
        <w:shd w:val="clear" w:color="auto" w:fill="FFFFFF"/>
        <w:autoSpaceDE w:val="0"/>
        <w:autoSpaceDN w:val="0"/>
        <w:adjustRightInd w:val="0"/>
        <w:jc w:val="both"/>
        <w:rPr>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1953</w:t>
      </w:r>
      <w:r>
        <w:rPr>
          <w:color w:val="000000"/>
          <w:sz w:val="28"/>
          <w:szCs w:val="28"/>
        </w:rPr>
        <w:t>–</w:t>
      </w:r>
      <w:r w:rsidRPr="00885B1E">
        <w:rPr>
          <w:color w:val="000000"/>
          <w:sz w:val="28"/>
          <w:szCs w:val="28"/>
        </w:rPr>
        <w:t>1964 гг. вошли в историю как время правления Н.</w:t>
      </w:r>
      <w:r>
        <w:rPr>
          <w:color w:val="000000"/>
          <w:sz w:val="28"/>
          <w:szCs w:val="28"/>
        </w:rPr>
        <w:t xml:space="preserve"> </w:t>
      </w:r>
      <w:r w:rsidRPr="00885B1E">
        <w:rPr>
          <w:color w:val="000000"/>
          <w:sz w:val="28"/>
          <w:szCs w:val="28"/>
        </w:rPr>
        <w:t>С. Хрущева. В период хрущевской «оттепели» начались перемены во внутренней и внешней политике. В</w:t>
      </w:r>
      <w:r w:rsidRPr="00885B1E">
        <w:rPr>
          <w:color w:val="000000"/>
          <w:sz w:val="28"/>
          <w:szCs w:val="28"/>
        </w:rPr>
        <w:t>е</w:t>
      </w:r>
      <w:r w:rsidRPr="00885B1E">
        <w:rPr>
          <w:color w:val="000000"/>
          <w:sz w:val="28"/>
          <w:szCs w:val="28"/>
        </w:rPr>
        <w:t>лись преобразования в экономической и политической жизни, позитивные сдвиги в культуре. Однако реформы, проводимые сверху, были непоследовательны и против</w:t>
      </w:r>
      <w:r w:rsidRPr="00885B1E">
        <w:rPr>
          <w:color w:val="000000"/>
          <w:sz w:val="28"/>
          <w:szCs w:val="28"/>
        </w:rPr>
        <w:t>о</w:t>
      </w:r>
      <w:r w:rsidRPr="00885B1E">
        <w:rPr>
          <w:color w:val="000000"/>
          <w:sz w:val="28"/>
          <w:szCs w:val="28"/>
        </w:rPr>
        <w:t>речивы. Они встречали не только непонимание, но и сопротивление партийно</w:t>
      </w:r>
      <w:r>
        <w:rPr>
          <w:color w:val="000000"/>
          <w:sz w:val="28"/>
          <w:szCs w:val="28"/>
        </w:rPr>
        <w:t>-</w:t>
      </w:r>
      <w:r w:rsidRPr="00885B1E">
        <w:rPr>
          <w:color w:val="000000"/>
          <w:sz w:val="28"/>
          <w:szCs w:val="28"/>
        </w:rPr>
        <w:t>государственного аппарата. Целый ряд этих реформ был обречен на неудачу.</w:t>
      </w:r>
    </w:p>
    <w:p w:rsidR="0023226E" w:rsidRDefault="0023226E" w:rsidP="00A4003C">
      <w:pPr>
        <w:shd w:val="clear" w:color="auto" w:fill="FFFFFF"/>
        <w:autoSpaceDE w:val="0"/>
        <w:autoSpaceDN w:val="0"/>
        <w:adjustRightInd w:val="0"/>
        <w:jc w:val="both"/>
        <w:rPr>
          <w:i/>
          <w:iCs/>
          <w:color w:val="000000"/>
          <w:sz w:val="28"/>
          <w:szCs w:val="28"/>
        </w:rPr>
      </w:pPr>
    </w:p>
    <w:p w:rsidR="0023226E" w:rsidRPr="00941050" w:rsidRDefault="0023226E" w:rsidP="00A4003C">
      <w:pPr>
        <w:shd w:val="clear" w:color="auto" w:fill="FFFFFF"/>
        <w:autoSpaceDE w:val="0"/>
        <w:autoSpaceDN w:val="0"/>
        <w:adjustRightInd w:val="0"/>
        <w:jc w:val="center"/>
        <w:rPr>
          <w:b/>
          <w:i/>
          <w:iCs/>
          <w:color w:val="000000"/>
          <w:sz w:val="28"/>
          <w:szCs w:val="28"/>
        </w:rPr>
      </w:pPr>
      <w:r w:rsidRPr="00941050">
        <w:rPr>
          <w:b/>
          <w:i/>
          <w:iCs/>
          <w:color w:val="000000"/>
          <w:sz w:val="28"/>
          <w:szCs w:val="28"/>
        </w:rPr>
        <w:t>§1. Попытка демократизации общественно-политической жизни</w:t>
      </w:r>
    </w:p>
    <w:p w:rsidR="0023226E" w:rsidRPr="00885B1E" w:rsidRDefault="0023226E" w:rsidP="00A4003C">
      <w:pPr>
        <w:shd w:val="clear" w:color="auto" w:fill="FFFFFF"/>
        <w:autoSpaceDE w:val="0"/>
        <w:autoSpaceDN w:val="0"/>
        <w:adjustRightInd w:val="0"/>
        <w:jc w:val="both"/>
        <w:rPr>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5 марта 1953</w:t>
      </w:r>
      <w:r>
        <w:rPr>
          <w:color w:val="000000"/>
          <w:sz w:val="28"/>
          <w:szCs w:val="28"/>
        </w:rPr>
        <w:t xml:space="preserve"> </w:t>
      </w:r>
      <w:r w:rsidRPr="00885B1E">
        <w:rPr>
          <w:color w:val="000000"/>
          <w:sz w:val="28"/>
          <w:szCs w:val="28"/>
        </w:rPr>
        <w:t>г. умер Сталин. Его смерть завершила целую эпоху в жизни страны.</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Отсутствие надежного, законного механизма передачи власти вызвало длител</w:t>
      </w:r>
      <w:r w:rsidRPr="00885B1E">
        <w:rPr>
          <w:color w:val="000000"/>
          <w:sz w:val="28"/>
          <w:szCs w:val="28"/>
        </w:rPr>
        <w:t>ь</w:t>
      </w:r>
      <w:r w:rsidRPr="00885B1E">
        <w:rPr>
          <w:color w:val="000000"/>
          <w:sz w:val="28"/>
          <w:szCs w:val="28"/>
        </w:rPr>
        <w:t>ный ее кризис. Вскоре после смерти вождя на первый политический план вышли ч</w:t>
      </w:r>
      <w:r w:rsidRPr="00885B1E">
        <w:rPr>
          <w:color w:val="000000"/>
          <w:sz w:val="28"/>
          <w:szCs w:val="28"/>
        </w:rPr>
        <w:t>е</w:t>
      </w:r>
      <w:r w:rsidRPr="00885B1E">
        <w:rPr>
          <w:color w:val="000000"/>
          <w:sz w:val="28"/>
          <w:szCs w:val="28"/>
        </w:rPr>
        <w:t xml:space="preserve">тыре деятеля из ближайшего окружения Сталина: </w:t>
      </w:r>
      <w:r>
        <w:rPr>
          <w:color w:val="000000"/>
          <w:sz w:val="28"/>
          <w:szCs w:val="28"/>
        </w:rPr>
        <w:br/>
      </w:r>
      <w:r w:rsidRPr="00885B1E">
        <w:rPr>
          <w:color w:val="000000"/>
          <w:sz w:val="28"/>
          <w:szCs w:val="28"/>
        </w:rPr>
        <w:t>Г.</w:t>
      </w:r>
      <w:r>
        <w:rPr>
          <w:color w:val="000000"/>
          <w:sz w:val="28"/>
          <w:szCs w:val="28"/>
        </w:rPr>
        <w:t xml:space="preserve"> </w:t>
      </w:r>
      <w:r w:rsidRPr="00885B1E">
        <w:rPr>
          <w:color w:val="000000"/>
          <w:sz w:val="28"/>
          <w:szCs w:val="28"/>
        </w:rPr>
        <w:t>М. Маленков, Л.</w:t>
      </w:r>
      <w:r>
        <w:rPr>
          <w:color w:val="000000"/>
          <w:sz w:val="28"/>
          <w:szCs w:val="28"/>
        </w:rPr>
        <w:t xml:space="preserve"> </w:t>
      </w:r>
      <w:r w:rsidRPr="00885B1E">
        <w:rPr>
          <w:color w:val="000000"/>
          <w:sz w:val="28"/>
          <w:szCs w:val="28"/>
        </w:rPr>
        <w:t>П. Берия, В.</w:t>
      </w:r>
      <w:r>
        <w:rPr>
          <w:color w:val="000000"/>
          <w:sz w:val="28"/>
          <w:szCs w:val="28"/>
        </w:rPr>
        <w:t xml:space="preserve"> </w:t>
      </w:r>
      <w:r w:rsidRPr="00885B1E">
        <w:rPr>
          <w:color w:val="000000"/>
          <w:sz w:val="28"/>
          <w:szCs w:val="28"/>
        </w:rPr>
        <w:t>М. Молотов и Н.</w:t>
      </w:r>
      <w:r>
        <w:rPr>
          <w:color w:val="000000"/>
          <w:sz w:val="28"/>
          <w:szCs w:val="28"/>
        </w:rPr>
        <w:t xml:space="preserve"> </w:t>
      </w:r>
      <w:r w:rsidRPr="00885B1E">
        <w:rPr>
          <w:color w:val="000000"/>
          <w:sz w:val="28"/>
          <w:szCs w:val="28"/>
        </w:rPr>
        <w:t>С. Хрущев.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Маленков после смерти Сталина стал Председателем Совета Министров СССР, то есть возглавил Советское правительство. В его руках сосредоточилась высшая и</w:t>
      </w:r>
      <w:r w:rsidRPr="00885B1E">
        <w:rPr>
          <w:color w:val="000000"/>
          <w:sz w:val="28"/>
          <w:szCs w:val="28"/>
        </w:rPr>
        <w:t>с</w:t>
      </w:r>
      <w:r w:rsidRPr="00885B1E">
        <w:rPr>
          <w:color w:val="000000"/>
          <w:sz w:val="28"/>
          <w:szCs w:val="28"/>
        </w:rPr>
        <w:t>полнительно</w:t>
      </w:r>
      <w:r>
        <w:rPr>
          <w:color w:val="000000"/>
          <w:sz w:val="28"/>
          <w:szCs w:val="28"/>
        </w:rPr>
        <w:t>–</w:t>
      </w:r>
      <w:r w:rsidRPr="00885B1E">
        <w:rPr>
          <w:color w:val="000000"/>
          <w:sz w:val="28"/>
          <w:szCs w:val="28"/>
        </w:rPr>
        <w:t>распорядительная власть. Берия был назначен министром внутренних дел и одновременно контролировал органы государственной безопасности. Следов</w:t>
      </w:r>
      <w:r w:rsidRPr="00885B1E">
        <w:rPr>
          <w:color w:val="000000"/>
          <w:sz w:val="28"/>
          <w:szCs w:val="28"/>
        </w:rPr>
        <w:t>а</w:t>
      </w:r>
      <w:r w:rsidRPr="00885B1E">
        <w:rPr>
          <w:color w:val="000000"/>
          <w:sz w:val="28"/>
          <w:szCs w:val="28"/>
        </w:rPr>
        <w:t>тельно, в его ведении находился весь репрессивно</w:t>
      </w:r>
      <w:r>
        <w:rPr>
          <w:color w:val="000000"/>
          <w:sz w:val="28"/>
          <w:szCs w:val="28"/>
        </w:rPr>
        <w:t>-</w:t>
      </w:r>
      <w:r w:rsidRPr="00885B1E">
        <w:rPr>
          <w:color w:val="000000"/>
          <w:sz w:val="28"/>
          <w:szCs w:val="28"/>
        </w:rPr>
        <w:t>карательный аппарат, созданный при Сталине. Хрущев как секретарь ЦК КПСС сосредоточил в своих руках все нити па</w:t>
      </w:r>
      <w:r w:rsidRPr="00885B1E">
        <w:rPr>
          <w:color w:val="000000"/>
          <w:sz w:val="28"/>
          <w:szCs w:val="28"/>
        </w:rPr>
        <w:t>р</w:t>
      </w:r>
      <w:r w:rsidRPr="00885B1E">
        <w:rPr>
          <w:color w:val="000000"/>
          <w:sz w:val="28"/>
          <w:szCs w:val="28"/>
        </w:rPr>
        <w:t>тийного аппарата. Молотов возглавил Министерство иностранных дел. Его авторитет как одного из старейших руководителей был значителен и в партии, и в государстве</w:t>
      </w:r>
      <w:r w:rsidRPr="00885B1E">
        <w:rPr>
          <w:color w:val="000000"/>
          <w:sz w:val="28"/>
          <w:szCs w:val="28"/>
        </w:rPr>
        <w:t>н</w:t>
      </w:r>
      <w:r w:rsidRPr="00885B1E">
        <w:rPr>
          <w:color w:val="000000"/>
          <w:sz w:val="28"/>
          <w:szCs w:val="28"/>
        </w:rPr>
        <w:t xml:space="preserve">ных органах. Таким образом, после смерти Сталина не нашлось ни одного единого лидера. Появился термин «коллективное руководство». Он означал, что </w:t>
      </w:r>
      <w:proofErr w:type="spellStart"/>
      <w:r w:rsidRPr="00885B1E">
        <w:rPr>
          <w:color w:val="000000"/>
          <w:sz w:val="28"/>
          <w:szCs w:val="28"/>
        </w:rPr>
        <w:t>послестали</w:t>
      </w:r>
      <w:r w:rsidRPr="00885B1E">
        <w:rPr>
          <w:color w:val="000000"/>
          <w:sz w:val="28"/>
          <w:szCs w:val="28"/>
        </w:rPr>
        <w:t>н</w:t>
      </w:r>
      <w:r w:rsidRPr="00885B1E">
        <w:rPr>
          <w:color w:val="000000"/>
          <w:sz w:val="28"/>
          <w:szCs w:val="28"/>
        </w:rPr>
        <w:t>ское</w:t>
      </w:r>
      <w:proofErr w:type="spellEnd"/>
      <w:r w:rsidRPr="00885B1E">
        <w:rPr>
          <w:color w:val="000000"/>
          <w:sz w:val="28"/>
          <w:szCs w:val="28"/>
        </w:rPr>
        <w:t xml:space="preserve"> руководство стремилось прежде всего сохранить себя. С первых дней пребыв</w:t>
      </w:r>
      <w:r w:rsidRPr="00885B1E">
        <w:rPr>
          <w:color w:val="000000"/>
          <w:sz w:val="28"/>
          <w:szCs w:val="28"/>
        </w:rPr>
        <w:t>а</w:t>
      </w:r>
      <w:r w:rsidRPr="00885B1E">
        <w:rPr>
          <w:color w:val="000000"/>
          <w:sz w:val="28"/>
          <w:szCs w:val="28"/>
        </w:rPr>
        <w:t>ния у власти началась борьба между ними за политическое лидерство. Основными соперниками в ней были Л.</w:t>
      </w:r>
      <w:r>
        <w:rPr>
          <w:color w:val="000000"/>
          <w:sz w:val="28"/>
          <w:szCs w:val="28"/>
        </w:rPr>
        <w:t xml:space="preserve"> </w:t>
      </w:r>
      <w:r w:rsidRPr="00885B1E">
        <w:rPr>
          <w:color w:val="000000"/>
          <w:sz w:val="28"/>
          <w:szCs w:val="28"/>
        </w:rPr>
        <w:t>П. Берия, Г.</w:t>
      </w:r>
      <w:r>
        <w:rPr>
          <w:color w:val="000000"/>
          <w:sz w:val="28"/>
          <w:szCs w:val="28"/>
        </w:rPr>
        <w:t xml:space="preserve"> </w:t>
      </w:r>
      <w:r w:rsidRPr="00885B1E">
        <w:rPr>
          <w:color w:val="000000"/>
          <w:sz w:val="28"/>
          <w:szCs w:val="28"/>
        </w:rPr>
        <w:t>М. Маленков и Н.</w:t>
      </w:r>
      <w:r>
        <w:rPr>
          <w:color w:val="000000"/>
          <w:sz w:val="28"/>
          <w:szCs w:val="28"/>
        </w:rPr>
        <w:t xml:space="preserve"> </w:t>
      </w:r>
      <w:r w:rsidRPr="00885B1E">
        <w:rPr>
          <w:color w:val="000000"/>
          <w:sz w:val="28"/>
          <w:szCs w:val="28"/>
        </w:rPr>
        <w:t>С. Хрущев.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Все они являлись выдвиженцами Сталина, были причастны к необоснованным репрессиям. В тоже время они понимали необходимость выбора нового политическ</w:t>
      </w:r>
      <w:r w:rsidRPr="00885B1E">
        <w:rPr>
          <w:color w:val="000000"/>
          <w:sz w:val="28"/>
          <w:szCs w:val="28"/>
        </w:rPr>
        <w:t>о</w:t>
      </w:r>
      <w:r w:rsidRPr="00885B1E">
        <w:rPr>
          <w:color w:val="000000"/>
          <w:sz w:val="28"/>
          <w:szCs w:val="28"/>
        </w:rPr>
        <w:t>го курса, восстановление законности и некоторых реформ.</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На первом после кончины Сталина заседании Президиума ЦК КПСС Маленков отметил, что «у нас были крупные ненормальности, многое шло по линии культа ли</w:t>
      </w:r>
      <w:r w:rsidRPr="00885B1E">
        <w:rPr>
          <w:color w:val="000000"/>
          <w:sz w:val="28"/>
          <w:szCs w:val="28"/>
        </w:rPr>
        <w:t>ч</w:t>
      </w:r>
      <w:r w:rsidRPr="00885B1E">
        <w:rPr>
          <w:color w:val="000000"/>
          <w:sz w:val="28"/>
          <w:szCs w:val="28"/>
        </w:rPr>
        <w:t>ности... Считаем обязательным прекратить политику культа личности».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Первыми актами восстановления законности в стране стали освобождение из ГУЛАГА незаконно репрессированных граждан, восстановление их прав. В марте 1953 г. было прекращено следствие «по делу врачей».</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апреле Верховный Суд СССР пересмотрел «ленинградское дело» и реабилит</w:t>
      </w:r>
      <w:r w:rsidRPr="00885B1E">
        <w:rPr>
          <w:color w:val="000000"/>
          <w:sz w:val="28"/>
          <w:szCs w:val="28"/>
        </w:rPr>
        <w:t>и</w:t>
      </w:r>
      <w:r w:rsidRPr="00885B1E">
        <w:rPr>
          <w:color w:val="000000"/>
          <w:sz w:val="28"/>
          <w:szCs w:val="28"/>
        </w:rPr>
        <w:t>ровал осужденных по нему партийных и хозяйственных руководителей. Решительный удар был нанесен по самому механизму незаконных репрессий. Своим указом През</w:t>
      </w:r>
      <w:r w:rsidRPr="00885B1E">
        <w:rPr>
          <w:color w:val="000000"/>
          <w:sz w:val="28"/>
          <w:szCs w:val="28"/>
        </w:rPr>
        <w:t>и</w:t>
      </w:r>
      <w:r w:rsidRPr="00885B1E">
        <w:rPr>
          <w:color w:val="000000"/>
          <w:sz w:val="28"/>
          <w:szCs w:val="28"/>
        </w:rPr>
        <w:t>диум Верховного Совета СССР ликвидировал Особое совещание при МВД СССР и др</w:t>
      </w:r>
      <w:r w:rsidRPr="00885B1E">
        <w:rPr>
          <w:color w:val="000000"/>
          <w:sz w:val="28"/>
          <w:szCs w:val="28"/>
        </w:rPr>
        <w:t>у</w:t>
      </w:r>
      <w:r w:rsidRPr="00885B1E">
        <w:rPr>
          <w:color w:val="000000"/>
          <w:sz w:val="28"/>
          <w:szCs w:val="28"/>
        </w:rPr>
        <w:t>гие внесудебные органы. В мае 1955 г. утверждено новое положение о прокурорском надзоре в СССР.</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июне 1953 г. был арестован Берия, обвиненный в преступлениях в период ст</w:t>
      </w:r>
      <w:r w:rsidRPr="00885B1E">
        <w:rPr>
          <w:color w:val="000000"/>
          <w:sz w:val="28"/>
          <w:szCs w:val="28"/>
        </w:rPr>
        <w:t>а</w:t>
      </w:r>
      <w:r w:rsidRPr="00885B1E">
        <w:rPr>
          <w:color w:val="000000"/>
          <w:sz w:val="28"/>
          <w:szCs w:val="28"/>
        </w:rPr>
        <w:t>линщины. Устранение Берии ослабило позиции Маленкова перед его политическим конкурентом Хрущевым. Позиции Хрущева усилились особенно после избрания его в сентябре 1953 г. первым секретарем ЦК КПСС.</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Одной из первых его инициатив стала реорганизация в апреле 1954 г. МТБ в К</w:t>
      </w:r>
      <w:r w:rsidRPr="00885B1E">
        <w:rPr>
          <w:color w:val="000000"/>
          <w:sz w:val="28"/>
          <w:szCs w:val="28"/>
        </w:rPr>
        <w:t>о</w:t>
      </w:r>
      <w:r w:rsidRPr="00885B1E">
        <w:rPr>
          <w:color w:val="000000"/>
          <w:sz w:val="28"/>
          <w:szCs w:val="28"/>
        </w:rPr>
        <w:t>митет государственной безопасности при Совмине СССР. Реорганизация сопровожд</w:t>
      </w:r>
      <w:r w:rsidRPr="00885B1E">
        <w:rPr>
          <w:color w:val="000000"/>
          <w:sz w:val="28"/>
          <w:szCs w:val="28"/>
        </w:rPr>
        <w:t>а</w:t>
      </w:r>
      <w:r w:rsidRPr="00885B1E">
        <w:rPr>
          <w:color w:val="000000"/>
          <w:sz w:val="28"/>
          <w:szCs w:val="28"/>
        </w:rPr>
        <w:t>лась значительной сменой кадров. Начались поездки Хрущева по стране, что было с</w:t>
      </w:r>
      <w:r w:rsidRPr="00885B1E">
        <w:rPr>
          <w:color w:val="000000"/>
          <w:sz w:val="28"/>
          <w:szCs w:val="28"/>
        </w:rPr>
        <w:t>о</w:t>
      </w:r>
      <w:r w:rsidRPr="00885B1E">
        <w:rPr>
          <w:color w:val="000000"/>
          <w:sz w:val="28"/>
          <w:szCs w:val="28"/>
        </w:rPr>
        <w:t>вершенно необычно для политической жизни советского общества. Шло постепенное отстранение сталинских подручных. По инициативе Хрущева стали ликвидировать Г</w:t>
      </w:r>
      <w:r w:rsidRPr="00885B1E">
        <w:rPr>
          <w:color w:val="000000"/>
          <w:sz w:val="28"/>
          <w:szCs w:val="28"/>
        </w:rPr>
        <w:t>У</w:t>
      </w:r>
      <w:r w:rsidRPr="00885B1E">
        <w:rPr>
          <w:color w:val="000000"/>
          <w:sz w:val="28"/>
          <w:szCs w:val="28"/>
        </w:rPr>
        <w:t xml:space="preserve">ЛАГ, десятки тысяч репрессированных возвращались домой. Началась </w:t>
      </w:r>
      <w:proofErr w:type="spellStart"/>
      <w:r w:rsidRPr="00885B1E">
        <w:rPr>
          <w:color w:val="000000"/>
          <w:sz w:val="28"/>
          <w:szCs w:val="28"/>
        </w:rPr>
        <w:t>десталинизация</w:t>
      </w:r>
      <w:proofErr w:type="spellEnd"/>
      <w:r w:rsidRPr="00885B1E">
        <w:rPr>
          <w:color w:val="000000"/>
          <w:sz w:val="28"/>
          <w:szCs w:val="28"/>
        </w:rPr>
        <w:t xml:space="preserve"> общества.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Важную роль в этом процессе сыграл </w:t>
      </w:r>
      <w:r w:rsidRPr="00885B1E">
        <w:rPr>
          <w:color w:val="000000"/>
          <w:sz w:val="28"/>
          <w:szCs w:val="28"/>
          <w:lang w:val="en-US"/>
        </w:rPr>
        <w:t>XX</w:t>
      </w:r>
      <w:r w:rsidRPr="00885B1E">
        <w:rPr>
          <w:color w:val="000000"/>
          <w:sz w:val="28"/>
          <w:szCs w:val="28"/>
        </w:rPr>
        <w:t xml:space="preserve"> съезд КПСС (февраль 1956г.). На его з</w:t>
      </w:r>
      <w:r w:rsidRPr="00885B1E">
        <w:rPr>
          <w:color w:val="000000"/>
          <w:sz w:val="28"/>
          <w:szCs w:val="28"/>
        </w:rPr>
        <w:t>а</w:t>
      </w:r>
      <w:r w:rsidRPr="00885B1E">
        <w:rPr>
          <w:color w:val="000000"/>
          <w:sz w:val="28"/>
          <w:szCs w:val="28"/>
        </w:rPr>
        <w:t xml:space="preserve">крытом заседании выступил Хрущев с закрытым докладом «О культе личности и его последствиях». В докладе содержались сведения о массовых репрессиях невинных людей, депортациях народов в </w:t>
      </w:r>
      <w:r>
        <w:rPr>
          <w:color w:val="000000"/>
          <w:sz w:val="28"/>
          <w:szCs w:val="28"/>
        </w:rPr>
        <w:br/>
      </w:r>
      <w:r w:rsidRPr="00885B1E">
        <w:rPr>
          <w:color w:val="000000"/>
          <w:sz w:val="28"/>
          <w:szCs w:val="28"/>
        </w:rPr>
        <w:t>30</w:t>
      </w:r>
      <w:r>
        <w:rPr>
          <w:color w:val="000000"/>
          <w:sz w:val="28"/>
          <w:szCs w:val="28"/>
        </w:rPr>
        <w:t>–</w:t>
      </w:r>
      <w:r w:rsidRPr="00885B1E">
        <w:rPr>
          <w:color w:val="000000"/>
          <w:sz w:val="28"/>
          <w:szCs w:val="28"/>
        </w:rPr>
        <w:t>40</w:t>
      </w:r>
      <w:r>
        <w:rPr>
          <w:color w:val="000000"/>
          <w:sz w:val="28"/>
          <w:szCs w:val="28"/>
        </w:rPr>
        <w:t>-</w:t>
      </w:r>
      <w:r w:rsidRPr="00885B1E">
        <w:rPr>
          <w:color w:val="000000"/>
          <w:sz w:val="28"/>
          <w:szCs w:val="28"/>
        </w:rPr>
        <w:t>е годы. Причины массовых репрессий связывались с культом личности Сталина, с негативными чертами его характера.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Решение </w:t>
      </w:r>
      <w:r w:rsidRPr="00885B1E">
        <w:rPr>
          <w:color w:val="000000"/>
          <w:sz w:val="28"/>
          <w:szCs w:val="28"/>
          <w:lang w:val="en-US"/>
        </w:rPr>
        <w:t>XX</w:t>
      </w:r>
      <w:r w:rsidRPr="00885B1E">
        <w:rPr>
          <w:color w:val="000000"/>
          <w:sz w:val="28"/>
          <w:szCs w:val="28"/>
        </w:rPr>
        <w:t xml:space="preserve"> съезда по разоблачению культа личности Сталина имели огромное значение:</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оглашение</w:t>
      </w:r>
      <w:r>
        <w:rPr>
          <w:color w:val="000000"/>
          <w:sz w:val="28"/>
          <w:szCs w:val="28"/>
        </w:rPr>
        <w:t xml:space="preserve"> </w:t>
      </w:r>
      <w:r w:rsidRPr="00885B1E">
        <w:rPr>
          <w:color w:val="000000"/>
          <w:sz w:val="28"/>
          <w:szCs w:val="28"/>
        </w:rPr>
        <w:t>фактов</w:t>
      </w:r>
      <w:r>
        <w:rPr>
          <w:color w:val="000000"/>
          <w:sz w:val="28"/>
          <w:szCs w:val="28"/>
        </w:rPr>
        <w:t xml:space="preserve"> </w:t>
      </w:r>
      <w:r w:rsidRPr="00885B1E">
        <w:rPr>
          <w:color w:val="000000"/>
          <w:sz w:val="28"/>
          <w:szCs w:val="28"/>
        </w:rPr>
        <w:t>сталинского</w:t>
      </w:r>
      <w:r>
        <w:rPr>
          <w:color w:val="000000"/>
          <w:sz w:val="28"/>
          <w:szCs w:val="28"/>
        </w:rPr>
        <w:t xml:space="preserve"> </w:t>
      </w:r>
      <w:r w:rsidRPr="00885B1E">
        <w:rPr>
          <w:color w:val="000000"/>
          <w:sz w:val="28"/>
          <w:szCs w:val="28"/>
        </w:rPr>
        <w:t>беззакония</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преступлений послужило</w:t>
      </w:r>
      <w:r>
        <w:rPr>
          <w:color w:val="000000"/>
          <w:sz w:val="28"/>
          <w:szCs w:val="28"/>
        </w:rPr>
        <w:t xml:space="preserve"> </w:t>
      </w:r>
      <w:r w:rsidRPr="00885B1E">
        <w:rPr>
          <w:color w:val="000000"/>
          <w:sz w:val="28"/>
          <w:szCs w:val="28"/>
        </w:rPr>
        <w:t>нач</w:t>
      </w:r>
      <w:r w:rsidRPr="00885B1E">
        <w:rPr>
          <w:color w:val="000000"/>
          <w:sz w:val="28"/>
          <w:szCs w:val="28"/>
        </w:rPr>
        <w:t>а</w:t>
      </w:r>
      <w:r w:rsidRPr="00885B1E">
        <w:rPr>
          <w:color w:val="000000"/>
          <w:sz w:val="28"/>
          <w:szCs w:val="28"/>
        </w:rPr>
        <w:t>лом</w:t>
      </w:r>
      <w:r>
        <w:rPr>
          <w:color w:val="000000"/>
          <w:sz w:val="28"/>
          <w:szCs w:val="28"/>
        </w:rPr>
        <w:t xml:space="preserve"> </w:t>
      </w:r>
      <w:r w:rsidRPr="00885B1E">
        <w:rPr>
          <w:color w:val="000000"/>
          <w:sz w:val="28"/>
          <w:szCs w:val="28"/>
        </w:rPr>
        <w:t>осуждения</w:t>
      </w:r>
      <w:r>
        <w:rPr>
          <w:color w:val="000000"/>
          <w:sz w:val="28"/>
          <w:szCs w:val="28"/>
        </w:rPr>
        <w:t xml:space="preserve"> </w:t>
      </w:r>
      <w:r w:rsidRPr="00885B1E">
        <w:rPr>
          <w:color w:val="000000"/>
          <w:sz w:val="28"/>
          <w:szCs w:val="28"/>
        </w:rPr>
        <w:t>культа</w:t>
      </w:r>
      <w:r>
        <w:rPr>
          <w:color w:val="000000"/>
          <w:sz w:val="28"/>
          <w:szCs w:val="28"/>
        </w:rPr>
        <w:t xml:space="preserve"> </w:t>
      </w:r>
      <w:r w:rsidRPr="00885B1E">
        <w:rPr>
          <w:color w:val="000000"/>
          <w:sz w:val="28"/>
          <w:szCs w:val="28"/>
        </w:rPr>
        <w:t>личности</w:t>
      </w:r>
      <w:r>
        <w:rPr>
          <w:color w:val="000000"/>
          <w:sz w:val="28"/>
          <w:szCs w:val="28"/>
        </w:rPr>
        <w:t xml:space="preserve"> </w:t>
      </w:r>
      <w:r w:rsidRPr="00885B1E">
        <w:rPr>
          <w:color w:val="000000"/>
          <w:sz w:val="28"/>
          <w:szCs w:val="28"/>
        </w:rPr>
        <w:t>как</w:t>
      </w:r>
      <w:r>
        <w:rPr>
          <w:color w:val="000000"/>
          <w:sz w:val="28"/>
          <w:szCs w:val="28"/>
        </w:rPr>
        <w:t xml:space="preserve"> </w:t>
      </w:r>
      <w:r w:rsidRPr="00885B1E">
        <w:rPr>
          <w:color w:val="000000"/>
          <w:sz w:val="28"/>
          <w:szCs w:val="28"/>
        </w:rPr>
        <w:t>политического явления, с тем чтобы не допускать его в будущем;</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lastRenderedPageBreak/>
        <w:t xml:space="preserve">– </w:t>
      </w:r>
      <w:r w:rsidRPr="00885B1E">
        <w:rPr>
          <w:color w:val="000000"/>
          <w:sz w:val="28"/>
          <w:szCs w:val="28"/>
        </w:rPr>
        <w:t>осуждение репрессий привело к тому, что в СССР в дальнейшем не было ма</w:t>
      </w:r>
      <w:r w:rsidRPr="00885B1E">
        <w:rPr>
          <w:color w:val="000000"/>
          <w:sz w:val="28"/>
          <w:szCs w:val="28"/>
        </w:rPr>
        <w:t>с</w:t>
      </w:r>
      <w:r w:rsidRPr="00885B1E">
        <w:rPr>
          <w:color w:val="000000"/>
          <w:sz w:val="28"/>
          <w:szCs w:val="28"/>
        </w:rPr>
        <w:t>совых репрессий (хотя и существовала практика преследования Диссидентов);</w:t>
      </w:r>
      <w:r>
        <w:rPr>
          <w:color w:val="000000"/>
          <w:sz w:val="28"/>
          <w:szCs w:val="28"/>
        </w:rPr>
        <w:t>–</w:t>
      </w:r>
      <w:r w:rsidRPr="00885B1E">
        <w:rPr>
          <w:color w:val="000000"/>
          <w:sz w:val="28"/>
          <w:szCs w:val="28"/>
        </w:rPr>
        <w:t xml:space="preserve"> нач</w:t>
      </w:r>
      <w:r w:rsidRPr="00885B1E">
        <w:rPr>
          <w:color w:val="000000"/>
          <w:sz w:val="28"/>
          <w:szCs w:val="28"/>
        </w:rPr>
        <w:t>а</w:t>
      </w:r>
      <w:r w:rsidRPr="00885B1E">
        <w:rPr>
          <w:color w:val="000000"/>
          <w:sz w:val="28"/>
          <w:szCs w:val="28"/>
        </w:rPr>
        <w:t>лись кардинальные изменения в общественном сознании, оживление в культуре, идеологии, молодежном движении, международных отношениях.</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конце 50</w:t>
      </w:r>
      <w:r>
        <w:rPr>
          <w:color w:val="000000"/>
          <w:sz w:val="28"/>
          <w:szCs w:val="28"/>
        </w:rPr>
        <w:t>-</w:t>
      </w:r>
      <w:r w:rsidRPr="00885B1E">
        <w:rPr>
          <w:color w:val="000000"/>
          <w:sz w:val="28"/>
          <w:szCs w:val="28"/>
        </w:rPr>
        <w:t>х годов были сняты необоснованные обвинения с депортированных народов.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Получили право вернуться на родину, выселенные из родных мест, чеченцы, калмыки, ингуши, карачаевцы и балкарцы.</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Однако проводимая политика была непоследовательна. Реабилитация не ко</w:t>
      </w:r>
      <w:r w:rsidRPr="00885B1E">
        <w:rPr>
          <w:color w:val="000000"/>
          <w:sz w:val="28"/>
          <w:szCs w:val="28"/>
        </w:rPr>
        <w:t>с</w:t>
      </w:r>
      <w:r w:rsidRPr="00885B1E">
        <w:rPr>
          <w:color w:val="000000"/>
          <w:sz w:val="28"/>
          <w:szCs w:val="28"/>
        </w:rPr>
        <w:t>нулась многих крупных партийных и государственных деятелей, репрессированных незаконно в 30</w:t>
      </w:r>
      <w:r>
        <w:rPr>
          <w:color w:val="000000"/>
          <w:sz w:val="28"/>
          <w:szCs w:val="28"/>
        </w:rPr>
        <w:t>–</w:t>
      </w:r>
      <w:r w:rsidRPr="00885B1E">
        <w:rPr>
          <w:color w:val="000000"/>
          <w:sz w:val="28"/>
          <w:szCs w:val="28"/>
        </w:rPr>
        <w:t>е годы: А.И. Рыков, Н.И. Бухарин и др. Депортированным немцам П</w:t>
      </w:r>
      <w:r w:rsidRPr="00885B1E">
        <w:rPr>
          <w:color w:val="000000"/>
          <w:sz w:val="28"/>
          <w:szCs w:val="28"/>
        </w:rPr>
        <w:t>о</w:t>
      </w:r>
      <w:r w:rsidRPr="00885B1E">
        <w:rPr>
          <w:color w:val="000000"/>
          <w:sz w:val="28"/>
          <w:szCs w:val="28"/>
        </w:rPr>
        <w:t>волжья было отказано вернуться на прежние места жительства.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Новый политический курс Хрущева вызывал растущее недовольство части па</w:t>
      </w:r>
      <w:r w:rsidRPr="00885B1E">
        <w:rPr>
          <w:color w:val="000000"/>
          <w:sz w:val="28"/>
          <w:szCs w:val="28"/>
        </w:rPr>
        <w:t>р</w:t>
      </w:r>
      <w:r w:rsidRPr="00885B1E">
        <w:rPr>
          <w:color w:val="000000"/>
          <w:sz w:val="28"/>
          <w:szCs w:val="28"/>
        </w:rPr>
        <w:t>тийно</w:t>
      </w:r>
      <w:r>
        <w:rPr>
          <w:color w:val="000000"/>
          <w:sz w:val="28"/>
          <w:szCs w:val="28"/>
        </w:rPr>
        <w:t>-</w:t>
      </w:r>
      <w:r w:rsidRPr="00885B1E">
        <w:rPr>
          <w:color w:val="000000"/>
          <w:sz w:val="28"/>
          <w:szCs w:val="28"/>
        </w:rPr>
        <w:t>государственного аппарата. В 1957 г. группа во главе с Маленковым, Молот</w:t>
      </w:r>
      <w:r w:rsidRPr="00885B1E">
        <w:rPr>
          <w:color w:val="000000"/>
          <w:sz w:val="28"/>
          <w:szCs w:val="28"/>
        </w:rPr>
        <w:t>о</w:t>
      </w:r>
      <w:r w:rsidRPr="00885B1E">
        <w:rPr>
          <w:color w:val="000000"/>
          <w:sz w:val="28"/>
          <w:szCs w:val="28"/>
        </w:rPr>
        <w:t>вым, Кагановичем пыталась сместить Хрущева, но потерпела поражение.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Участники этой группы были исключены из состава высших партийных органов и смещены с занимаемых ими постов.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Был освобожден от обязанностей Председателя Верховного Совета СССР К.</w:t>
      </w:r>
      <w:r>
        <w:rPr>
          <w:color w:val="000000"/>
          <w:sz w:val="28"/>
          <w:szCs w:val="28"/>
        </w:rPr>
        <w:t xml:space="preserve"> </w:t>
      </w:r>
      <w:r w:rsidRPr="00885B1E">
        <w:rPr>
          <w:color w:val="000000"/>
          <w:sz w:val="28"/>
          <w:szCs w:val="28"/>
        </w:rPr>
        <w:t>Е. Ворошилов, вместо него был назначен на этот пост Л</w:t>
      </w:r>
      <w:r>
        <w:rPr>
          <w:color w:val="000000"/>
          <w:sz w:val="28"/>
          <w:szCs w:val="28"/>
        </w:rPr>
        <w:t xml:space="preserve">. </w:t>
      </w:r>
      <w:r w:rsidRPr="00885B1E">
        <w:rPr>
          <w:color w:val="000000"/>
          <w:sz w:val="28"/>
          <w:szCs w:val="28"/>
        </w:rPr>
        <w:t>И. Брежнев. Маршал Г.</w:t>
      </w:r>
      <w:r>
        <w:rPr>
          <w:color w:val="000000"/>
          <w:sz w:val="28"/>
          <w:szCs w:val="28"/>
        </w:rPr>
        <w:t xml:space="preserve"> </w:t>
      </w:r>
      <w:r w:rsidRPr="00885B1E">
        <w:rPr>
          <w:color w:val="000000"/>
          <w:sz w:val="28"/>
          <w:szCs w:val="28"/>
        </w:rPr>
        <w:t>К. Жуков, сыгравший решающую роль в аресте Берия и в сохранении Хрущева на посту лидера КПСС, был смещен с должности министра обороны СССР. С 1958 г. Хрущев стал с</w:t>
      </w:r>
      <w:r w:rsidRPr="00885B1E">
        <w:rPr>
          <w:color w:val="000000"/>
          <w:sz w:val="28"/>
          <w:szCs w:val="28"/>
        </w:rPr>
        <w:t>о</w:t>
      </w:r>
      <w:r w:rsidRPr="00885B1E">
        <w:rPr>
          <w:color w:val="000000"/>
          <w:sz w:val="28"/>
          <w:szCs w:val="28"/>
        </w:rPr>
        <w:t>вмещать две должности; Первого секретаря ЦК и главы правительства.</w:t>
      </w:r>
    </w:p>
    <w:p w:rsidR="0023226E" w:rsidRDefault="0023226E" w:rsidP="00A4003C">
      <w:pPr>
        <w:shd w:val="clear" w:color="auto" w:fill="FFFFFF"/>
        <w:autoSpaceDE w:val="0"/>
        <w:autoSpaceDN w:val="0"/>
        <w:adjustRightInd w:val="0"/>
        <w:jc w:val="both"/>
        <w:rPr>
          <w:color w:val="000000"/>
          <w:sz w:val="28"/>
          <w:szCs w:val="28"/>
        </w:rPr>
      </w:pPr>
    </w:p>
    <w:p w:rsidR="0023226E" w:rsidRPr="00D60AED" w:rsidRDefault="0023226E" w:rsidP="00A4003C">
      <w:pPr>
        <w:shd w:val="clear" w:color="auto" w:fill="FFFFFF"/>
        <w:autoSpaceDE w:val="0"/>
        <w:autoSpaceDN w:val="0"/>
        <w:adjustRightInd w:val="0"/>
        <w:jc w:val="center"/>
        <w:rPr>
          <w:b/>
          <w:i/>
          <w:iCs/>
          <w:color w:val="000000"/>
          <w:sz w:val="28"/>
          <w:szCs w:val="28"/>
        </w:rPr>
      </w:pPr>
      <w:r w:rsidRPr="00D60AED">
        <w:rPr>
          <w:b/>
          <w:color w:val="000000"/>
          <w:sz w:val="28"/>
          <w:szCs w:val="28"/>
        </w:rPr>
        <w:t xml:space="preserve">§ 2 </w:t>
      </w:r>
      <w:r w:rsidRPr="00D60AED">
        <w:rPr>
          <w:b/>
          <w:i/>
          <w:iCs/>
          <w:color w:val="000000"/>
          <w:sz w:val="28"/>
          <w:szCs w:val="28"/>
        </w:rPr>
        <w:t>Экономическое и социальное развитие</w:t>
      </w:r>
    </w:p>
    <w:p w:rsidR="0023226E" w:rsidRPr="00885B1E" w:rsidRDefault="0023226E" w:rsidP="00A4003C">
      <w:pPr>
        <w:shd w:val="clear" w:color="auto" w:fill="FFFFFF"/>
        <w:autoSpaceDE w:val="0"/>
        <w:autoSpaceDN w:val="0"/>
        <w:adjustRightInd w:val="0"/>
        <w:jc w:val="both"/>
        <w:rPr>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Преобразования в деревне и их результаты. </w:t>
      </w:r>
      <w:r w:rsidRPr="00885B1E">
        <w:rPr>
          <w:color w:val="000000"/>
          <w:sz w:val="28"/>
          <w:szCs w:val="28"/>
        </w:rPr>
        <w:t>В середине 50</w:t>
      </w:r>
      <w:r>
        <w:rPr>
          <w:color w:val="000000"/>
          <w:sz w:val="28"/>
          <w:szCs w:val="28"/>
        </w:rPr>
        <w:t>–</w:t>
      </w:r>
      <w:proofErr w:type="spellStart"/>
      <w:r w:rsidRPr="00885B1E">
        <w:rPr>
          <w:color w:val="000000"/>
          <w:sz w:val="28"/>
          <w:szCs w:val="28"/>
        </w:rPr>
        <w:t>х</w:t>
      </w:r>
      <w:proofErr w:type="spellEnd"/>
      <w:r w:rsidRPr="00885B1E">
        <w:rPr>
          <w:color w:val="000000"/>
          <w:sz w:val="28"/>
          <w:szCs w:val="28"/>
        </w:rPr>
        <w:t xml:space="preserve"> годов новое р</w:t>
      </w:r>
      <w:r w:rsidRPr="00885B1E">
        <w:rPr>
          <w:color w:val="000000"/>
          <w:sz w:val="28"/>
          <w:szCs w:val="28"/>
        </w:rPr>
        <w:t>у</w:t>
      </w:r>
      <w:r w:rsidRPr="00885B1E">
        <w:rPr>
          <w:color w:val="000000"/>
          <w:sz w:val="28"/>
          <w:szCs w:val="28"/>
        </w:rPr>
        <w:t>ководство во главе с Хрущевым, который считал себя большим специалистом по сел</w:t>
      </w:r>
      <w:r w:rsidRPr="00885B1E">
        <w:rPr>
          <w:color w:val="000000"/>
          <w:sz w:val="28"/>
          <w:szCs w:val="28"/>
        </w:rPr>
        <w:t>ь</w:t>
      </w:r>
      <w:r w:rsidRPr="00885B1E">
        <w:rPr>
          <w:color w:val="000000"/>
          <w:sz w:val="28"/>
          <w:szCs w:val="28"/>
        </w:rPr>
        <w:t>скому хозяйству, стало больше уделять внимание этому сектору экономики. Основы новой аграрной политики были утверждены на сентябрьском (1953 г.) Пленуме ЦК КПСС. Главное внимание в ней уделялось повышению государственных закупочных цен на сельскохозяйственную продукцию, увеличению финансирования сельского х</w:t>
      </w:r>
      <w:r w:rsidRPr="00885B1E">
        <w:rPr>
          <w:color w:val="000000"/>
          <w:sz w:val="28"/>
          <w:szCs w:val="28"/>
        </w:rPr>
        <w:t>о</w:t>
      </w:r>
      <w:r w:rsidRPr="00885B1E">
        <w:rPr>
          <w:color w:val="000000"/>
          <w:sz w:val="28"/>
          <w:szCs w:val="28"/>
        </w:rPr>
        <w:t>зяйства, совершенствова</w:t>
      </w:r>
      <w:r>
        <w:rPr>
          <w:color w:val="000000"/>
          <w:sz w:val="28"/>
          <w:szCs w:val="28"/>
        </w:rPr>
        <w:t>нию</w:t>
      </w:r>
      <w:r w:rsidRPr="00885B1E">
        <w:rPr>
          <w:color w:val="000000"/>
          <w:sz w:val="28"/>
          <w:szCs w:val="28"/>
        </w:rPr>
        <w:t xml:space="preserve"> налоговой политики.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Впервые было введено денежное авансирование труда колхозников, снижены налоги с личных подсобных хозяйств крестьян.</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1954 г. началось освоение целинных и залежных земель в Казахстане, Сибири, на Южном Урале. Более 350 тыс. человек добровольно поехали осваивать целинные земли. Но это был экстенсивный путь развития сельского хозяйства, увеличение пр</w:t>
      </w:r>
      <w:r w:rsidRPr="00885B1E">
        <w:rPr>
          <w:color w:val="000000"/>
          <w:sz w:val="28"/>
          <w:szCs w:val="28"/>
        </w:rPr>
        <w:t>о</w:t>
      </w:r>
      <w:r w:rsidRPr="00885B1E">
        <w:rPr>
          <w:color w:val="000000"/>
          <w:sz w:val="28"/>
          <w:szCs w:val="28"/>
        </w:rPr>
        <w:t>изводства зерна за счет освоения новых земель.</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1958 г. государственные машинно</w:t>
      </w:r>
      <w:r>
        <w:rPr>
          <w:color w:val="000000"/>
          <w:sz w:val="28"/>
          <w:szCs w:val="28"/>
        </w:rPr>
        <w:t>-</w:t>
      </w:r>
      <w:r w:rsidRPr="00885B1E">
        <w:rPr>
          <w:color w:val="000000"/>
          <w:sz w:val="28"/>
          <w:szCs w:val="28"/>
        </w:rPr>
        <w:t>тракторные станции (МТС) были реорган</w:t>
      </w:r>
      <w:r w:rsidRPr="00885B1E">
        <w:rPr>
          <w:color w:val="000000"/>
          <w:sz w:val="28"/>
          <w:szCs w:val="28"/>
        </w:rPr>
        <w:t>и</w:t>
      </w:r>
      <w:r w:rsidRPr="00885B1E">
        <w:rPr>
          <w:color w:val="000000"/>
          <w:sz w:val="28"/>
          <w:szCs w:val="28"/>
        </w:rPr>
        <w:t>зованы, и колхозы получили право приобретать у них технику. Эта мера укрепила те</w:t>
      </w:r>
      <w:r w:rsidRPr="00885B1E">
        <w:rPr>
          <w:color w:val="000000"/>
          <w:sz w:val="28"/>
          <w:szCs w:val="28"/>
        </w:rPr>
        <w:t>х</w:t>
      </w:r>
      <w:r w:rsidRPr="00885B1E">
        <w:rPr>
          <w:color w:val="000000"/>
          <w:sz w:val="28"/>
          <w:szCs w:val="28"/>
        </w:rPr>
        <w:t>ническую базу колхозного производства, но у многих хозяйств не было средств для покупки техники.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Первоначально преобразования предпринятые Хрущевым позволили добиться определенных успехов в сельском хозяйстве. В 1953</w:t>
      </w:r>
      <w:r>
        <w:rPr>
          <w:color w:val="000000"/>
          <w:sz w:val="28"/>
          <w:szCs w:val="28"/>
        </w:rPr>
        <w:t>–</w:t>
      </w:r>
      <w:r w:rsidRPr="00885B1E">
        <w:rPr>
          <w:color w:val="000000"/>
          <w:sz w:val="28"/>
          <w:szCs w:val="28"/>
        </w:rPr>
        <w:t>1958 гг. прирост сельхозпроду</w:t>
      </w:r>
      <w:r w:rsidRPr="00885B1E">
        <w:rPr>
          <w:color w:val="000000"/>
          <w:sz w:val="28"/>
          <w:szCs w:val="28"/>
        </w:rPr>
        <w:t>к</w:t>
      </w:r>
      <w:r w:rsidRPr="00885B1E">
        <w:rPr>
          <w:color w:val="000000"/>
          <w:sz w:val="28"/>
          <w:szCs w:val="28"/>
        </w:rPr>
        <w:t xml:space="preserve">ции составил по сравнению с предыдущем пятилетием 34%. Но коренного улучшения в развитии сельского хозяйства не произошло. Так, например лозунг, выдвинутый Хрущевым, «Догнать и перегнать США по производству мяса, молока, масла на душу населения», </w:t>
      </w:r>
      <w:r>
        <w:rPr>
          <w:color w:val="000000"/>
          <w:sz w:val="28"/>
          <w:szCs w:val="28"/>
        </w:rPr>
        <w:t>–</w:t>
      </w:r>
      <w:r w:rsidRPr="00885B1E">
        <w:rPr>
          <w:color w:val="000000"/>
          <w:sz w:val="28"/>
          <w:szCs w:val="28"/>
        </w:rPr>
        <w:t xml:space="preserve"> не был подкреплен соответствующими организационно</w:t>
      </w:r>
      <w:r>
        <w:rPr>
          <w:color w:val="000000"/>
          <w:sz w:val="28"/>
          <w:szCs w:val="28"/>
        </w:rPr>
        <w:t>–</w:t>
      </w:r>
      <w:r w:rsidRPr="00885B1E">
        <w:rPr>
          <w:color w:val="000000"/>
          <w:sz w:val="28"/>
          <w:szCs w:val="28"/>
        </w:rPr>
        <w:t>техническими и материальными ресурсами и оказался чистой утопией.</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Непоследовательность, волюнтаризм аграрной политики Хрущева наглядно проявились в конце 50</w:t>
      </w:r>
      <w:r>
        <w:rPr>
          <w:color w:val="000000"/>
          <w:sz w:val="28"/>
          <w:szCs w:val="28"/>
        </w:rPr>
        <w:t>-</w:t>
      </w:r>
      <w:r w:rsidRPr="00885B1E">
        <w:rPr>
          <w:color w:val="000000"/>
          <w:sz w:val="28"/>
          <w:szCs w:val="28"/>
        </w:rPr>
        <w:t>х годов, когда стала проводиться линия на свертывание личных подсобных хозяйств, сокращение скота находящегося в личной собственности крест</w:t>
      </w:r>
      <w:r w:rsidRPr="00885B1E">
        <w:rPr>
          <w:color w:val="000000"/>
          <w:sz w:val="28"/>
          <w:szCs w:val="28"/>
        </w:rPr>
        <w:t>ь</w:t>
      </w:r>
      <w:r w:rsidRPr="00885B1E">
        <w:rPr>
          <w:color w:val="000000"/>
          <w:sz w:val="28"/>
          <w:szCs w:val="28"/>
        </w:rPr>
        <w:t>ян, преобразование колхозов в совхозы, бездумное расширение посевов кукурузы, и т.д.</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Результатом этих авантюрных и непредусмотренных мер стало обострение пр</w:t>
      </w:r>
      <w:r w:rsidRPr="00885B1E">
        <w:rPr>
          <w:color w:val="000000"/>
          <w:sz w:val="28"/>
          <w:szCs w:val="28"/>
        </w:rPr>
        <w:t>о</w:t>
      </w:r>
      <w:r w:rsidRPr="00885B1E">
        <w:rPr>
          <w:color w:val="000000"/>
          <w:sz w:val="28"/>
          <w:szCs w:val="28"/>
        </w:rPr>
        <w:t>довольственной проблемы в СССР. С 1962 г. начали расти цены на мясо и молоко, н</w:t>
      </w:r>
      <w:r w:rsidRPr="00885B1E">
        <w:rPr>
          <w:color w:val="000000"/>
          <w:sz w:val="28"/>
          <w:szCs w:val="28"/>
        </w:rPr>
        <w:t>а</w:t>
      </w:r>
      <w:r w:rsidRPr="00885B1E">
        <w:rPr>
          <w:color w:val="000000"/>
          <w:sz w:val="28"/>
          <w:szCs w:val="28"/>
        </w:rPr>
        <w:t>метился хлебный кризис. Экономические реформы в сельском хозяйстве не дали должной отдачи.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Реформа управления промышленности. </w:t>
      </w:r>
      <w:r w:rsidRPr="00885B1E">
        <w:rPr>
          <w:color w:val="000000"/>
          <w:sz w:val="28"/>
          <w:szCs w:val="28"/>
        </w:rPr>
        <w:t>В середине 50</w:t>
      </w:r>
      <w:r>
        <w:rPr>
          <w:color w:val="000000"/>
          <w:sz w:val="28"/>
          <w:szCs w:val="28"/>
        </w:rPr>
        <w:t>-</w:t>
      </w:r>
      <w:r w:rsidRPr="00885B1E">
        <w:rPr>
          <w:color w:val="000000"/>
          <w:sz w:val="28"/>
          <w:szCs w:val="28"/>
        </w:rPr>
        <w:t xml:space="preserve">х </w:t>
      </w:r>
      <w:r>
        <w:rPr>
          <w:color w:val="000000"/>
          <w:sz w:val="28"/>
          <w:szCs w:val="28"/>
        </w:rPr>
        <w:t>–</w:t>
      </w:r>
      <w:r w:rsidRPr="00885B1E">
        <w:rPr>
          <w:color w:val="000000"/>
          <w:sz w:val="28"/>
          <w:szCs w:val="28"/>
        </w:rPr>
        <w:t xml:space="preserve"> начале </w:t>
      </w:r>
      <w:r>
        <w:rPr>
          <w:color w:val="000000"/>
          <w:sz w:val="28"/>
          <w:szCs w:val="28"/>
        </w:rPr>
        <w:br/>
      </w:r>
      <w:r w:rsidRPr="00885B1E">
        <w:rPr>
          <w:color w:val="000000"/>
          <w:sz w:val="28"/>
          <w:szCs w:val="28"/>
        </w:rPr>
        <w:t>60</w:t>
      </w:r>
      <w:r>
        <w:rPr>
          <w:color w:val="000000"/>
          <w:sz w:val="28"/>
          <w:szCs w:val="28"/>
        </w:rPr>
        <w:t>-</w:t>
      </w:r>
      <w:r w:rsidRPr="00885B1E">
        <w:rPr>
          <w:color w:val="000000"/>
          <w:sz w:val="28"/>
          <w:szCs w:val="28"/>
        </w:rPr>
        <w:t>х годов советская промышленность, наука и техника добились определенных усп</w:t>
      </w:r>
      <w:r w:rsidRPr="00885B1E">
        <w:rPr>
          <w:color w:val="000000"/>
          <w:sz w:val="28"/>
          <w:szCs w:val="28"/>
        </w:rPr>
        <w:t>е</w:t>
      </w:r>
      <w:r w:rsidRPr="00885B1E">
        <w:rPr>
          <w:color w:val="000000"/>
          <w:sz w:val="28"/>
          <w:szCs w:val="28"/>
        </w:rPr>
        <w:t>хов. Особенностью научно</w:t>
      </w:r>
      <w:r>
        <w:rPr>
          <w:color w:val="000000"/>
          <w:sz w:val="28"/>
          <w:szCs w:val="28"/>
        </w:rPr>
        <w:t>-</w:t>
      </w:r>
      <w:r w:rsidRPr="00885B1E">
        <w:rPr>
          <w:color w:val="000000"/>
          <w:sz w:val="28"/>
          <w:szCs w:val="28"/>
        </w:rPr>
        <w:t>технического прогресса в СССР было то, что он развивался, прежде всего в отраслях военно</w:t>
      </w:r>
      <w:r>
        <w:rPr>
          <w:color w:val="000000"/>
          <w:sz w:val="28"/>
          <w:szCs w:val="28"/>
        </w:rPr>
        <w:t>-</w:t>
      </w:r>
      <w:r w:rsidRPr="00885B1E">
        <w:rPr>
          <w:color w:val="000000"/>
          <w:sz w:val="28"/>
          <w:szCs w:val="28"/>
        </w:rPr>
        <w:t>промышленного комплекса. В 1954 г. состоялся пуск первой в мире атомной станции в Обнинске.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промышленности стали применяться радиотехника, электроника, ЭВМ, иску</w:t>
      </w:r>
      <w:r w:rsidRPr="00885B1E">
        <w:rPr>
          <w:color w:val="000000"/>
          <w:sz w:val="28"/>
          <w:szCs w:val="28"/>
        </w:rPr>
        <w:t>с</w:t>
      </w:r>
      <w:r w:rsidRPr="00885B1E">
        <w:rPr>
          <w:color w:val="000000"/>
          <w:sz w:val="28"/>
          <w:szCs w:val="28"/>
        </w:rPr>
        <w:t>ственные материалы с заданными свойствами, появились тепловозы, электровозы, новые самолеты. Построены крупнейшие гидроэлектростанции (Куйбышевская, Ст</w:t>
      </w:r>
      <w:r w:rsidRPr="00885B1E">
        <w:rPr>
          <w:color w:val="000000"/>
          <w:sz w:val="28"/>
          <w:szCs w:val="28"/>
        </w:rPr>
        <w:t>а</w:t>
      </w:r>
      <w:r w:rsidRPr="00885B1E">
        <w:rPr>
          <w:color w:val="000000"/>
          <w:sz w:val="28"/>
          <w:szCs w:val="28"/>
        </w:rPr>
        <w:t xml:space="preserve">линградская, Каховская и др.). Коренным образом меняется топливный баланс страны </w:t>
      </w:r>
      <w:r w:rsidRPr="00885B1E">
        <w:rPr>
          <w:color w:val="000000"/>
          <w:sz w:val="28"/>
          <w:szCs w:val="28"/>
        </w:rPr>
        <w:lastRenderedPageBreak/>
        <w:t>благодаря широкому использованию нефти и газа. В октябре 1957 г. был произведен запуск первого искусственного спутника Земли. 12 апреля 1961 г. стартовал корабль</w:t>
      </w:r>
      <w:r>
        <w:rPr>
          <w:color w:val="000000"/>
          <w:sz w:val="28"/>
          <w:szCs w:val="28"/>
        </w:rPr>
        <w:t>-</w:t>
      </w:r>
      <w:r w:rsidRPr="00885B1E">
        <w:rPr>
          <w:color w:val="000000"/>
          <w:sz w:val="28"/>
          <w:szCs w:val="28"/>
        </w:rPr>
        <w:t>спутник «Восток» с Юрием Гагариным на борту. Был введен в строй атомный ледокол «Ленин».</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конце 50</w:t>
      </w:r>
      <w:r>
        <w:rPr>
          <w:color w:val="000000"/>
          <w:sz w:val="28"/>
          <w:szCs w:val="28"/>
        </w:rPr>
        <w:t>–</w:t>
      </w:r>
      <w:proofErr w:type="spellStart"/>
      <w:r w:rsidRPr="00885B1E">
        <w:rPr>
          <w:color w:val="000000"/>
          <w:sz w:val="28"/>
          <w:szCs w:val="28"/>
        </w:rPr>
        <w:t>х</w:t>
      </w:r>
      <w:proofErr w:type="spellEnd"/>
      <w:r w:rsidRPr="00885B1E">
        <w:rPr>
          <w:color w:val="000000"/>
          <w:sz w:val="28"/>
          <w:szCs w:val="28"/>
        </w:rPr>
        <w:t xml:space="preserve"> годов промышленность страны поднялась на качественно новую ступень, в ней насчитывалось около 300 отраслей и видов производства. Вместе с тем жесткая, централизованная система Управления тормозила развитие промышленн</w:t>
      </w:r>
      <w:r w:rsidRPr="00885B1E">
        <w:rPr>
          <w:color w:val="000000"/>
          <w:sz w:val="28"/>
          <w:szCs w:val="28"/>
        </w:rPr>
        <w:t>о</w:t>
      </w:r>
      <w:r w:rsidRPr="00885B1E">
        <w:rPr>
          <w:color w:val="000000"/>
          <w:sz w:val="28"/>
          <w:szCs w:val="28"/>
        </w:rPr>
        <w:t>сти.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1957 г. был принят закон о перестройке управления промышленностью и строительством. В соответствии с ним были ликвидированы министерства и ведомс</w:t>
      </w:r>
      <w:r w:rsidRPr="00885B1E">
        <w:rPr>
          <w:color w:val="000000"/>
          <w:sz w:val="28"/>
          <w:szCs w:val="28"/>
        </w:rPr>
        <w:t>т</w:t>
      </w:r>
      <w:r w:rsidRPr="00885B1E">
        <w:rPr>
          <w:color w:val="000000"/>
          <w:sz w:val="28"/>
          <w:szCs w:val="28"/>
        </w:rPr>
        <w:t>ва и созданы Советы народного</w:t>
      </w:r>
      <w:r>
        <w:rPr>
          <w:color w:val="000000"/>
          <w:sz w:val="28"/>
          <w:szCs w:val="28"/>
        </w:rPr>
        <w:t xml:space="preserve"> </w:t>
      </w:r>
      <w:r w:rsidRPr="00885B1E">
        <w:rPr>
          <w:color w:val="000000"/>
          <w:sz w:val="28"/>
          <w:szCs w:val="28"/>
        </w:rPr>
        <w:t xml:space="preserve">хозяйства </w:t>
      </w:r>
      <w:r>
        <w:rPr>
          <w:color w:val="000000"/>
          <w:sz w:val="28"/>
          <w:szCs w:val="28"/>
        </w:rPr>
        <w:t>–</w:t>
      </w:r>
      <w:r w:rsidRPr="00885B1E">
        <w:rPr>
          <w:color w:val="000000"/>
          <w:sz w:val="28"/>
          <w:szCs w:val="28"/>
        </w:rPr>
        <w:t xml:space="preserve"> совнархозы. Таким образом, вместо о</w:t>
      </w:r>
      <w:r w:rsidRPr="00885B1E">
        <w:rPr>
          <w:color w:val="000000"/>
          <w:sz w:val="28"/>
          <w:szCs w:val="28"/>
        </w:rPr>
        <w:t>т</w:t>
      </w:r>
      <w:r w:rsidRPr="00885B1E">
        <w:rPr>
          <w:color w:val="000000"/>
          <w:sz w:val="28"/>
          <w:szCs w:val="28"/>
        </w:rPr>
        <w:t>раслевой системы управления вводилась территориальная. Целью этой реформы б</w:t>
      </w:r>
      <w:r w:rsidRPr="00885B1E">
        <w:rPr>
          <w:color w:val="000000"/>
          <w:sz w:val="28"/>
          <w:szCs w:val="28"/>
        </w:rPr>
        <w:t>ы</w:t>
      </w:r>
      <w:r w:rsidRPr="00885B1E">
        <w:rPr>
          <w:color w:val="000000"/>
          <w:sz w:val="28"/>
          <w:szCs w:val="28"/>
        </w:rPr>
        <w:t>ло приближение органов руководства к местам производства, с тем, чтобы поднять их инициативу и укрепить экономические связи внутри регионов.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Но этого не произошло. Административные методы хозяйствования сохран</w:t>
      </w:r>
      <w:r w:rsidRPr="00885B1E">
        <w:rPr>
          <w:color w:val="000000"/>
          <w:sz w:val="28"/>
          <w:szCs w:val="28"/>
        </w:rPr>
        <w:t>и</w:t>
      </w:r>
      <w:r w:rsidRPr="00885B1E">
        <w:rPr>
          <w:color w:val="000000"/>
          <w:sz w:val="28"/>
          <w:szCs w:val="28"/>
        </w:rPr>
        <w:t>лись, была нарушена единая техническая политика, усилилось местничество.</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Социальная политика. </w:t>
      </w:r>
      <w:r w:rsidRPr="00885B1E">
        <w:rPr>
          <w:color w:val="000000"/>
          <w:sz w:val="28"/>
          <w:szCs w:val="28"/>
        </w:rPr>
        <w:t>При Хрущеве произошел существенный подъем жизне</w:t>
      </w:r>
      <w:r w:rsidRPr="00885B1E">
        <w:rPr>
          <w:color w:val="000000"/>
          <w:sz w:val="28"/>
          <w:szCs w:val="28"/>
        </w:rPr>
        <w:t>н</w:t>
      </w:r>
      <w:r w:rsidRPr="00885B1E">
        <w:rPr>
          <w:color w:val="000000"/>
          <w:sz w:val="28"/>
          <w:szCs w:val="28"/>
        </w:rPr>
        <w:t>ного уровня народа. Рабочий день был сокращен на два часа в субботние и пре</w:t>
      </w:r>
      <w:r w:rsidRPr="00885B1E">
        <w:rPr>
          <w:color w:val="000000"/>
          <w:sz w:val="28"/>
          <w:szCs w:val="28"/>
        </w:rPr>
        <w:t>д</w:t>
      </w:r>
      <w:r w:rsidRPr="00885B1E">
        <w:rPr>
          <w:color w:val="000000"/>
          <w:sz w:val="28"/>
          <w:szCs w:val="28"/>
        </w:rPr>
        <w:t>праздничные дни. Для подростков установлен 6</w:t>
      </w:r>
      <w:r>
        <w:rPr>
          <w:color w:val="000000"/>
          <w:sz w:val="28"/>
          <w:szCs w:val="28"/>
        </w:rPr>
        <w:t>–</w:t>
      </w:r>
      <w:r w:rsidRPr="00885B1E">
        <w:rPr>
          <w:color w:val="000000"/>
          <w:sz w:val="28"/>
          <w:szCs w:val="28"/>
        </w:rPr>
        <w:t>часовой рабочий день. Увеличилась продолжительность декретных отпусков.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Происходит регулярное повышение заработной платы, отменяется выпуск об</w:t>
      </w:r>
      <w:r w:rsidRPr="00885B1E">
        <w:rPr>
          <w:color w:val="000000"/>
          <w:sz w:val="28"/>
          <w:szCs w:val="28"/>
        </w:rPr>
        <w:t>я</w:t>
      </w:r>
      <w:r w:rsidRPr="00885B1E">
        <w:rPr>
          <w:color w:val="000000"/>
          <w:sz w:val="28"/>
          <w:szCs w:val="28"/>
        </w:rPr>
        <w:t>зательных облигаций госзаймов. Значительно повышены пенсии колхозникам. Отм</w:t>
      </w:r>
      <w:r w:rsidRPr="00885B1E">
        <w:rPr>
          <w:color w:val="000000"/>
          <w:sz w:val="28"/>
          <w:szCs w:val="28"/>
        </w:rPr>
        <w:t>е</w:t>
      </w:r>
      <w:r w:rsidRPr="00885B1E">
        <w:rPr>
          <w:color w:val="000000"/>
          <w:sz w:val="28"/>
          <w:szCs w:val="28"/>
        </w:rPr>
        <w:t>нена плата за обучение в старших классах школы и в вузах. Реальные доходы насел</w:t>
      </w:r>
      <w:r w:rsidRPr="00885B1E">
        <w:rPr>
          <w:color w:val="000000"/>
          <w:sz w:val="28"/>
          <w:szCs w:val="28"/>
        </w:rPr>
        <w:t>е</w:t>
      </w:r>
      <w:r w:rsidRPr="00885B1E">
        <w:rPr>
          <w:color w:val="000000"/>
          <w:sz w:val="28"/>
          <w:szCs w:val="28"/>
        </w:rPr>
        <w:t>ния выросли в 2 раза.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Началось массовое жилищное строительство, при этом меняется сам жилищный стандарт. Семьи все чаще получают не комнаты в коммунальных квартирах, а отдел</w:t>
      </w:r>
      <w:r w:rsidRPr="00885B1E">
        <w:rPr>
          <w:color w:val="000000"/>
          <w:sz w:val="28"/>
          <w:szCs w:val="28"/>
        </w:rPr>
        <w:t>ь</w:t>
      </w:r>
      <w:r w:rsidRPr="00885B1E">
        <w:rPr>
          <w:color w:val="000000"/>
          <w:sz w:val="28"/>
          <w:szCs w:val="28"/>
        </w:rPr>
        <w:t>ные квартиры. Стали строиться пятиэтажные жилые дома с квартирами для одной с</w:t>
      </w:r>
      <w:r w:rsidRPr="00885B1E">
        <w:rPr>
          <w:color w:val="000000"/>
          <w:sz w:val="28"/>
          <w:szCs w:val="28"/>
        </w:rPr>
        <w:t>е</w:t>
      </w:r>
      <w:r w:rsidRPr="00885B1E">
        <w:rPr>
          <w:color w:val="000000"/>
          <w:sz w:val="28"/>
          <w:szCs w:val="28"/>
        </w:rPr>
        <w:t>мьи («</w:t>
      </w:r>
      <w:proofErr w:type="spellStart"/>
      <w:r w:rsidRPr="00885B1E">
        <w:rPr>
          <w:color w:val="000000"/>
          <w:sz w:val="28"/>
          <w:szCs w:val="28"/>
        </w:rPr>
        <w:t>хрущобы</w:t>
      </w:r>
      <w:proofErr w:type="spellEnd"/>
      <w:r w:rsidRPr="00885B1E">
        <w:rPr>
          <w:color w:val="000000"/>
          <w:sz w:val="28"/>
          <w:szCs w:val="28"/>
        </w:rPr>
        <w:t>»). За 1956</w:t>
      </w:r>
      <w:r>
        <w:rPr>
          <w:color w:val="000000"/>
          <w:sz w:val="28"/>
          <w:szCs w:val="28"/>
        </w:rPr>
        <w:t>–</w:t>
      </w:r>
      <w:r w:rsidRPr="00885B1E">
        <w:rPr>
          <w:color w:val="000000"/>
          <w:sz w:val="28"/>
          <w:szCs w:val="28"/>
        </w:rPr>
        <w:t>1960 гг. новоселье справили почти 54 млн. человек, или четверть населения страны. Продолжалась газификация городов, были открыты большие стадионы («Лужники» и др.), кинотеатры, школы, вузы. Колхозники получили паспорта и право свободного передвижения по стране.</w:t>
      </w:r>
    </w:p>
    <w:p w:rsidR="0023226E" w:rsidRDefault="0023226E" w:rsidP="00A4003C">
      <w:pPr>
        <w:shd w:val="clear" w:color="auto" w:fill="FFFFFF"/>
        <w:autoSpaceDE w:val="0"/>
        <w:autoSpaceDN w:val="0"/>
        <w:adjustRightInd w:val="0"/>
        <w:jc w:val="both"/>
        <w:rPr>
          <w:i/>
          <w:iCs/>
          <w:color w:val="000000"/>
          <w:sz w:val="28"/>
          <w:szCs w:val="28"/>
        </w:rPr>
      </w:pPr>
    </w:p>
    <w:p w:rsidR="0023226E" w:rsidRPr="00D60AED" w:rsidRDefault="0023226E" w:rsidP="00A4003C">
      <w:pPr>
        <w:shd w:val="clear" w:color="auto" w:fill="FFFFFF"/>
        <w:autoSpaceDE w:val="0"/>
        <w:autoSpaceDN w:val="0"/>
        <w:adjustRightInd w:val="0"/>
        <w:jc w:val="center"/>
        <w:rPr>
          <w:b/>
          <w:i/>
          <w:iCs/>
          <w:color w:val="000000"/>
          <w:sz w:val="28"/>
          <w:szCs w:val="28"/>
        </w:rPr>
      </w:pPr>
      <w:r w:rsidRPr="00D60AED">
        <w:rPr>
          <w:b/>
          <w:i/>
          <w:iCs/>
          <w:color w:val="000000"/>
          <w:sz w:val="28"/>
          <w:szCs w:val="28"/>
        </w:rPr>
        <w:t>§ 3. Духовная жизнь</w:t>
      </w:r>
    </w:p>
    <w:p w:rsidR="0023226E" w:rsidRPr="00885B1E" w:rsidRDefault="0023226E" w:rsidP="00A4003C">
      <w:pPr>
        <w:shd w:val="clear" w:color="auto" w:fill="FFFFFF"/>
        <w:autoSpaceDE w:val="0"/>
        <w:autoSpaceDN w:val="0"/>
        <w:adjustRightInd w:val="0"/>
        <w:jc w:val="both"/>
        <w:rPr>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 xml:space="preserve">Первое </w:t>
      </w:r>
      <w:proofErr w:type="spellStart"/>
      <w:r w:rsidRPr="00885B1E">
        <w:rPr>
          <w:color w:val="000000"/>
          <w:sz w:val="28"/>
          <w:szCs w:val="28"/>
        </w:rPr>
        <w:t>послесталинское</w:t>
      </w:r>
      <w:proofErr w:type="spellEnd"/>
      <w:r w:rsidRPr="00885B1E">
        <w:rPr>
          <w:color w:val="000000"/>
          <w:sz w:val="28"/>
          <w:szCs w:val="28"/>
        </w:rPr>
        <w:t xml:space="preserve"> десятилетие было ознаменовано серьезными полож</w:t>
      </w:r>
      <w:r w:rsidRPr="00885B1E">
        <w:rPr>
          <w:color w:val="000000"/>
          <w:sz w:val="28"/>
          <w:szCs w:val="28"/>
        </w:rPr>
        <w:t>и</w:t>
      </w:r>
      <w:r w:rsidRPr="00885B1E">
        <w:rPr>
          <w:color w:val="000000"/>
          <w:sz w:val="28"/>
          <w:szCs w:val="28"/>
        </w:rPr>
        <w:t>тельными переменами в духовной жизни общества. Большое влияние на культурную политику оказывал сам Хрущев. Но он при этом считал, что интеллигенция, особенно художественная, должна беспрекословно служить партии.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К началу 60</w:t>
      </w:r>
      <w:r>
        <w:rPr>
          <w:color w:val="000000"/>
          <w:sz w:val="28"/>
          <w:szCs w:val="28"/>
        </w:rPr>
        <w:t>-</w:t>
      </w:r>
      <w:r w:rsidRPr="00885B1E">
        <w:rPr>
          <w:color w:val="000000"/>
          <w:sz w:val="28"/>
          <w:szCs w:val="28"/>
        </w:rPr>
        <w:t>х гг. в стране в основном был завершен переход ко всеобщему с</w:t>
      </w:r>
      <w:r w:rsidRPr="00885B1E">
        <w:rPr>
          <w:color w:val="000000"/>
          <w:sz w:val="28"/>
          <w:szCs w:val="28"/>
        </w:rPr>
        <w:t>е</w:t>
      </w:r>
      <w:r w:rsidRPr="00885B1E">
        <w:rPr>
          <w:color w:val="000000"/>
          <w:sz w:val="28"/>
          <w:szCs w:val="28"/>
        </w:rPr>
        <w:t>милетнему образованию. Была отменена плата за обучение в старших классах и вузах. А в 1954 г. отменено раздельное обучение мальчиков и девочек.</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Проводимая реформа образования была противоречива. С целью укрепления школы с жизнью срок обучения в средней школе был увеличен с 10 до 11 лет, и с 9</w:t>
      </w:r>
      <w:r>
        <w:rPr>
          <w:color w:val="000000"/>
          <w:sz w:val="28"/>
          <w:szCs w:val="28"/>
        </w:rPr>
        <w:t>-</w:t>
      </w:r>
      <w:r w:rsidRPr="00885B1E">
        <w:rPr>
          <w:color w:val="000000"/>
          <w:sz w:val="28"/>
          <w:szCs w:val="28"/>
        </w:rPr>
        <w:t>го класса учащиеся 2 дня в неделю должны были осваивать производственные спец</w:t>
      </w:r>
      <w:r w:rsidRPr="00885B1E">
        <w:rPr>
          <w:color w:val="000000"/>
          <w:sz w:val="28"/>
          <w:szCs w:val="28"/>
        </w:rPr>
        <w:t>и</w:t>
      </w:r>
      <w:r w:rsidRPr="00885B1E">
        <w:rPr>
          <w:color w:val="000000"/>
          <w:sz w:val="28"/>
          <w:szCs w:val="28"/>
        </w:rPr>
        <w:t xml:space="preserve">альности. Выпускники школы наряду с </w:t>
      </w:r>
      <w:r>
        <w:rPr>
          <w:color w:val="000000"/>
          <w:sz w:val="28"/>
          <w:szCs w:val="28"/>
        </w:rPr>
        <w:t>атте</w:t>
      </w:r>
      <w:r w:rsidRPr="00885B1E">
        <w:rPr>
          <w:color w:val="000000"/>
          <w:sz w:val="28"/>
          <w:szCs w:val="28"/>
        </w:rPr>
        <w:t>статом зрелости получали свидетельство о специальности. Соответственно</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студенты</w:t>
      </w:r>
      <w:r>
        <w:rPr>
          <w:color w:val="000000"/>
          <w:sz w:val="28"/>
          <w:szCs w:val="28"/>
        </w:rPr>
        <w:t xml:space="preserve"> </w:t>
      </w:r>
      <w:r w:rsidRPr="00885B1E">
        <w:rPr>
          <w:color w:val="000000"/>
          <w:sz w:val="28"/>
          <w:szCs w:val="28"/>
        </w:rPr>
        <w:t>технических</w:t>
      </w:r>
      <w:r>
        <w:rPr>
          <w:color w:val="000000"/>
          <w:sz w:val="28"/>
          <w:szCs w:val="28"/>
        </w:rPr>
        <w:t xml:space="preserve"> </w:t>
      </w:r>
      <w:r w:rsidRPr="00885B1E">
        <w:rPr>
          <w:color w:val="000000"/>
          <w:sz w:val="28"/>
          <w:szCs w:val="28"/>
        </w:rPr>
        <w:t>вузов</w:t>
      </w:r>
      <w:r>
        <w:rPr>
          <w:color w:val="000000"/>
          <w:sz w:val="28"/>
          <w:szCs w:val="28"/>
        </w:rPr>
        <w:t xml:space="preserve"> </w:t>
      </w:r>
      <w:r w:rsidRPr="00885B1E">
        <w:rPr>
          <w:color w:val="000000"/>
          <w:sz w:val="28"/>
          <w:szCs w:val="28"/>
        </w:rPr>
        <w:t>были</w:t>
      </w:r>
      <w:r>
        <w:rPr>
          <w:color w:val="000000"/>
          <w:sz w:val="28"/>
          <w:szCs w:val="28"/>
        </w:rPr>
        <w:t xml:space="preserve"> </w:t>
      </w:r>
      <w:r w:rsidRPr="00885B1E">
        <w:rPr>
          <w:color w:val="000000"/>
          <w:sz w:val="28"/>
          <w:szCs w:val="28"/>
        </w:rPr>
        <w:t>обязаны</w:t>
      </w:r>
      <w:r>
        <w:rPr>
          <w:color w:val="000000"/>
          <w:sz w:val="28"/>
          <w:szCs w:val="28"/>
        </w:rPr>
        <w:t xml:space="preserve"> </w:t>
      </w:r>
      <w:r w:rsidRPr="00885B1E">
        <w:rPr>
          <w:color w:val="000000"/>
          <w:sz w:val="28"/>
          <w:szCs w:val="28"/>
        </w:rPr>
        <w:t>часть</w:t>
      </w:r>
      <w:r>
        <w:rPr>
          <w:color w:val="000000"/>
          <w:sz w:val="28"/>
          <w:szCs w:val="28"/>
        </w:rPr>
        <w:t xml:space="preserve"> </w:t>
      </w:r>
      <w:r w:rsidRPr="00885B1E">
        <w:rPr>
          <w:color w:val="000000"/>
          <w:sz w:val="28"/>
          <w:szCs w:val="28"/>
        </w:rPr>
        <w:t>учебного времени работать токарями, слесарями и т.</w:t>
      </w:r>
      <w:r>
        <w:rPr>
          <w:color w:val="000000"/>
          <w:sz w:val="28"/>
          <w:szCs w:val="28"/>
        </w:rPr>
        <w:t xml:space="preserve"> </w:t>
      </w:r>
      <w:r w:rsidRPr="00885B1E">
        <w:rPr>
          <w:color w:val="000000"/>
          <w:sz w:val="28"/>
          <w:szCs w:val="28"/>
        </w:rPr>
        <w:t>п. Стремление к тому, чтобы лучше подготовить учащегося к жизни, а будущего инженера к производству, само по себе было позитивным. К сожалению, материальная и организационная неподгото</w:t>
      </w:r>
      <w:r w:rsidRPr="00885B1E">
        <w:rPr>
          <w:color w:val="000000"/>
          <w:sz w:val="28"/>
          <w:szCs w:val="28"/>
        </w:rPr>
        <w:t>в</w:t>
      </w:r>
      <w:r w:rsidRPr="00885B1E">
        <w:rPr>
          <w:color w:val="000000"/>
          <w:sz w:val="28"/>
          <w:szCs w:val="28"/>
        </w:rPr>
        <w:t>ленность к реализации этого начинания (отсутствие современных производств и те</w:t>
      </w:r>
      <w:r w:rsidRPr="00885B1E">
        <w:rPr>
          <w:color w:val="000000"/>
          <w:sz w:val="28"/>
          <w:szCs w:val="28"/>
        </w:rPr>
        <w:t>х</w:t>
      </w:r>
      <w:r w:rsidRPr="00885B1E">
        <w:rPr>
          <w:color w:val="000000"/>
          <w:sz w:val="28"/>
          <w:szCs w:val="28"/>
        </w:rPr>
        <w:t>нического оснащения, квалифицированных, хорошо оплачиваемых кадров) привод</w:t>
      </w:r>
      <w:r w:rsidRPr="00885B1E">
        <w:rPr>
          <w:color w:val="000000"/>
          <w:sz w:val="28"/>
          <w:szCs w:val="28"/>
        </w:rPr>
        <w:t>и</w:t>
      </w:r>
      <w:r w:rsidRPr="00885B1E">
        <w:rPr>
          <w:color w:val="000000"/>
          <w:sz w:val="28"/>
          <w:szCs w:val="28"/>
        </w:rPr>
        <w:t>ла зачастую к пустой трате времени учащихся и студентов, к профанации самой идеи. В середине 60</w:t>
      </w:r>
      <w:r>
        <w:rPr>
          <w:color w:val="000000"/>
          <w:sz w:val="28"/>
          <w:szCs w:val="28"/>
        </w:rPr>
        <w:t>-</w:t>
      </w:r>
      <w:r w:rsidRPr="00885B1E">
        <w:rPr>
          <w:color w:val="000000"/>
          <w:sz w:val="28"/>
          <w:szCs w:val="28"/>
        </w:rPr>
        <w:t>х гг. «политехническая» часть школьной реформы была отменена.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50</w:t>
      </w:r>
      <w:r>
        <w:rPr>
          <w:color w:val="000000"/>
          <w:sz w:val="28"/>
          <w:szCs w:val="28"/>
        </w:rPr>
        <w:t>-</w:t>
      </w:r>
      <w:r w:rsidRPr="00885B1E">
        <w:rPr>
          <w:color w:val="000000"/>
          <w:sz w:val="28"/>
          <w:szCs w:val="28"/>
        </w:rPr>
        <w:t xml:space="preserve">х </w:t>
      </w:r>
      <w:r>
        <w:rPr>
          <w:color w:val="000000"/>
          <w:sz w:val="28"/>
          <w:szCs w:val="28"/>
        </w:rPr>
        <w:t>–</w:t>
      </w:r>
      <w:r w:rsidRPr="00885B1E">
        <w:rPr>
          <w:color w:val="000000"/>
          <w:sz w:val="28"/>
          <w:szCs w:val="28"/>
        </w:rPr>
        <w:t xml:space="preserve"> начале 60</w:t>
      </w:r>
      <w:r>
        <w:rPr>
          <w:color w:val="000000"/>
          <w:sz w:val="28"/>
          <w:szCs w:val="28"/>
        </w:rPr>
        <w:t>-</w:t>
      </w:r>
      <w:r w:rsidRPr="00885B1E">
        <w:rPr>
          <w:color w:val="000000"/>
          <w:sz w:val="28"/>
          <w:szCs w:val="28"/>
        </w:rPr>
        <w:t>х гг. открыли более 80 новых вузов. Были пересмотрены учебные планы и программы, созданы новые учебники и пособия, соответствующие уровню развития науки того времени. В середине 50</w:t>
      </w:r>
      <w:r>
        <w:rPr>
          <w:color w:val="000000"/>
          <w:sz w:val="28"/>
          <w:szCs w:val="28"/>
        </w:rPr>
        <w:t>-</w:t>
      </w:r>
      <w:r w:rsidRPr="00885B1E">
        <w:rPr>
          <w:color w:val="000000"/>
          <w:sz w:val="28"/>
          <w:szCs w:val="28"/>
        </w:rPr>
        <w:t>х гг. Советский Союз по уровню интеллектуального развития учащихся и студентов занимал 2</w:t>
      </w:r>
      <w:r>
        <w:rPr>
          <w:color w:val="000000"/>
          <w:sz w:val="28"/>
          <w:szCs w:val="28"/>
        </w:rPr>
        <w:t>–</w:t>
      </w:r>
      <w:r w:rsidRPr="00885B1E">
        <w:rPr>
          <w:color w:val="000000"/>
          <w:sz w:val="28"/>
          <w:szCs w:val="28"/>
        </w:rPr>
        <w:t>3</w:t>
      </w:r>
      <w:r>
        <w:rPr>
          <w:color w:val="000000"/>
          <w:sz w:val="28"/>
          <w:szCs w:val="28"/>
        </w:rPr>
        <w:t>-</w:t>
      </w:r>
      <w:r w:rsidRPr="00885B1E">
        <w:rPr>
          <w:color w:val="000000"/>
          <w:sz w:val="28"/>
          <w:szCs w:val="28"/>
        </w:rPr>
        <w:t>е место в мире (в н</w:t>
      </w:r>
      <w:r w:rsidRPr="00885B1E">
        <w:rPr>
          <w:color w:val="000000"/>
          <w:sz w:val="28"/>
          <w:szCs w:val="28"/>
        </w:rPr>
        <w:t>а</w:t>
      </w:r>
      <w:r w:rsidRPr="00885B1E">
        <w:rPr>
          <w:color w:val="000000"/>
          <w:sz w:val="28"/>
          <w:szCs w:val="28"/>
        </w:rPr>
        <w:t>чале 90</w:t>
      </w:r>
      <w:r>
        <w:rPr>
          <w:color w:val="000000"/>
          <w:sz w:val="28"/>
          <w:szCs w:val="28"/>
        </w:rPr>
        <w:t>-</w:t>
      </w:r>
      <w:r w:rsidRPr="00885B1E">
        <w:rPr>
          <w:color w:val="000000"/>
          <w:sz w:val="28"/>
          <w:szCs w:val="28"/>
        </w:rPr>
        <w:t xml:space="preserve">х гг. </w:t>
      </w:r>
      <w:r>
        <w:rPr>
          <w:color w:val="000000"/>
          <w:sz w:val="28"/>
          <w:szCs w:val="28"/>
        </w:rPr>
        <w:t>–</w:t>
      </w:r>
      <w:r w:rsidRPr="00885B1E">
        <w:rPr>
          <w:color w:val="000000"/>
          <w:sz w:val="28"/>
          <w:szCs w:val="28"/>
        </w:rPr>
        <w:t xml:space="preserve"> лишь 57</w:t>
      </w:r>
      <w:r>
        <w:rPr>
          <w:color w:val="000000"/>
          <w:sz w:val="28"/>
          <w:szCs w:val="28"/>
        </w:rPr>
        <w:t>-</w:t>
      </w:r>
      <w:r w:rsidRPr="00885B1E">
        <w:rPr>
          <w:color w:val="000000"/>
          <w:sz w:val="28"/>
          <w:szCs w:val="28"/>
        </w:rPr>
        <w:t>е место).</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быт советских людей входило телевидение. Черно</w:t>
      </w:r>
      <w:r>
        <w:rPr>
          <w:color w:val="000000"/>
          <w:sz w:val="28"/>
          <w:szCs w:val="28"/>
        </w:rPr>
        <w:t>-</w:t>
      </w:r>
      <w:r w:rsidRPr="00885B1E">
        <w:rPr>
          <w:color w:val="000000"/>
          <w:sz w:val="28"/>
          <w:szCs w:val="28"/>
        </w:rPr>
        <w:t>белые телевизионные п</w:t>
      </w:r>
      <w:r w:rsidRPr="00885B1E">
        <w:rPr>
          <w:color w:val="000000"/>
          <w:sz w:val="28"/>
          <w:szCs w:val="28"/>
        </w:rPr>
        <w:t>е</w:t>
      </w:r>
      <w:r w:rsidRPr="00885B1E">
        <w:rPr>
          <w:color w:val="000000"/>
          <w:sz w:val="28"/>
          <w:szCs w:val="28"/>
        </w:rPr>
        <w:t>редачи пользовались огромной популярностью. В это время появились телевизио</w:t>
      </w:r>
      <w:r w:rsidRPr="00885B1E">
        <w:rPr>
          <w:color w:val="000000"/>
          <w:sz w:val="28"/>
          <w:szCs w:val="28"/>
        </w:rPr>
        <w:t>н</w:t>
      </w:r>
      <w:r w:rsidRPr="00885B1E">
        <w:rPr>
          <w:color w:val="000000"/>
          <w:sz w:val="28"/>
          <w:szCs w:val="28"/>
        </w:rPr>
        <w:t>ный «Огонек», «КВН», начались прямые трансляции спортивных передач.</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Конец 50</w:t>
      </w:r>
      <w:r>
        <w:rPr>
          <w:color w:val="000000"/>
          <w:sz w:val="28"/>
          <w:szCs w:val="28"/>
        </w:rPr>
        <w:t>-</w:t>
      </w:r>
      <w:r w:rsidRPr="00885B1E">
        <w:rPr>
          <w:color w:val="000000"/>
          <w:sz w:val="28"/>
          <w:szCs w:val="28"/>
        </w:rPr>
        <w:t xml:space="preserve">х </w:t>
      </w:r>
      <w:r>
        <w:rPr>
          <w:color w:val="000000"/>
          <w:sz w:val="28"/>
          <w:szCs w:val="28"/>
        </w:rPr>
        <w:t>–</w:t>
      </w:r>
      <w:r w:rsidRPr="00885B1E">
        <w:rPr>
          <w:color w:val="000000"/>
          <w:sz w:val="28"/>
          <w:szCs w:val="28"/>
        </w:rPr>
        <w:t xml:space="preserve"> начало 60</w:t>
      </w:r>
      <w:r>
        <w:rPr>
          <w:color w:val="000000"/>
          <w:sz w:val="28"/>
          <w:szCs w:val="28"/>
        </w:rPr>
        <w:t>-</w:t>
      </w:r>
      <w:r w:rsidRPr="00885B1E">
        <w:rPr>
          <w:color w:val="000000"/>
          <w:sz w:val="28"/>
          <w:szCs w:val="28"/>
        </w:rPr>
        <w:t xml:space="preserve">х гг. </w:t>
      </w:r>
      <w:r>
        <w:rPr>
          <w:color w:val="000000"/>
          <w:sz w:val="28"/>
          <w:szCs w:val="28"/>
        </w:rPr>
        <w:t>–</w:t>
      </w:r>
      <w:r w:rsidRPr="00885B1E">
        <w:rPr>
          <w:color w:val="000000"/>
          <w:sz w:val="28"/>
          <w:szCs w:val="28"/>
        </w:rPr>
        <w:t xml:space="preserve"> это время заметного оживления художественной культуры. Появились новые литературно</w:t>
      </w:r>
      <w:r>
        <w:rPr>
          <w:color w:val="000000"/>
          <w:sz w:val="28"/>
          <w:szCs w:val="28"/>
        </w:rPr>
        <w:t>-</w:t>
      </w:r>
      <w:r w:rsidRPr="00885B1E">
        <w:rPr>
          <w:color w:val="000000"/>
          <w:sz w:val="28"/>
          <w:szCs w:val="28"/>
        </w:rPr>
        <w:t>художественные журналы: «Юность», «М</w:t>
      </w:r>
      <w:r w:rsidRPr="00885B1E">
        <w:rPr>
          <w:color w:val="000000"/>
          <w:sz w:val="28"/>
          <w:szCs w:val="28"/>
        </w:rPr>
        <w:t>о</w:t>
      </w:r>
      <w:r w:rsidRPr="00885B1E">
        <w:rPr>
          <w:color w:val="000000"/>
          <w:sz w:val="28"/>
          <w:szCs w:val="28"/>
        </w:rPr>
        <w:t>сква», «Наш современник», «Молодая гвардия». Происходят перемены и в театрал</w:t>
      </w:r>
      <w:r w:rsidRPr="00885B1E">
        <w:rPr>
          <w:color w:val="000000"/>
          <w:sz w:val="28"/>
          <w:szCs w:val="28"/>
        </w:rPr>
        <w:t>ь</w:t>
      </w:r>
      <w:r w:rsidRPr="00885B1E">
        <w:rPr>
          <w:color w:val="000000"/>
          <w:sz w:val="28"/>
          <w:szCs w:val="28"/>
        </w:rPr>
        <w:t>ном искусстве; открываются новые театры: «Современник», на Таганке и др.</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середине 50</w:t>
      </w:r>
      <w:r>
        <w:rPr>
          <w:color w:val="000000"/>
          <w:sz w:val="28"/>
          <w:szCs w:val="28"/>
        </w:rPr>
        <w:t>-</w:t>
      </w:r>
      <w:r w:rsidRPr="00885B1E">
        <w:rPr>
          <w:color w:val="000000"/>
          <w:sz w:val="28"/>
          <w:szCs w:val="28"/>
        </w:rPr>
        <w:t>х гг. в литературу входит много талантливых молодых поэтов: Б. Ахмадулина, А. Вознесенский, Е. Евтушенко, Р. Рождественский, Б. Окуджава, Н. Ма</w:t>
      </w:r>
      <w:r w:rsidRPr="00885B1E">
        <w:rPr>
          <w:color w:val="000000"/>
          <w:sz w:val="28"/>
          <w:szCs w:val="28"/>
        </w:rPr>
        <w:t>т</w:t>
      </w:r>
      <w:r w:rsidRPr="00885B1E">
        <w:rPr>
          <w:color w:val="000000"/>
          <w:sz w:val="28"/>
          <w:szCs w:val="28"/>
        </w:rPr>
        <w:t>веева. В 1958 г. выходят первые произведения выдающегося киргизского писателя Ч. Айтматова. После долгого перерыва возобновляется издание произведений А. Плат</w:t>
      </w:r>
      <w:r w:rsidRPr="00885B1E">
        <w:rPr>
          <w:color w:val="000000"/>
          <w:sz w:val="28"/>
          <w:szCs w:val="28"/>
        </w:rPr>
        <w:t>о</w:t>
      </w:r>
      <w:r w:rsidRPr="00885B1E">
        <w:rPr>
          <w:color w:val="000000"/>
          <w:sz w:val="28"/>
          <w:szCs w:val="28"/>
        </w:rPr>
        <w:t xml:space="preserve">нова. Заметно расширяется тематика драматургических произведений. Появляются </w:t>
      </w:r>
      <w:r w:rsidRPr="00885B1E">
        <w:rPr>
          <w:color w:val="000000"/>
          <w:sz w:val="28"/>
          <w:szCs w:val="28"/>
        </w:rPr>
        <w:lastRenderedPageBreak/>
        <w:t xml:space="preserve">пьесы Арбузова </w:t>
      </w:r>
      <w:r>
        <w:rPr>
          <w:color w:val="000000"/>
          <w:sz w:val="28"/>
          <w:szCs w:val="28"/>
        </w:rPr>
        <w:t>–</w:t>
      </w:r>
      <w:r w:rsidRPr="00885B1E">
        <w:rPr>
          <w:color w:val="000000"/>
          <w:sz w:val="28"/>
          <w:szCs w:val="28"/>
        </w:rPr>
        <w:t xml:space="preserve"> «Иркутская история», Розова </w:t>
      </w:r>
      <w:r>
        <w:rPr>
          <w:color w:val="000000"/>
          <w:sz w:val="28"/>
          <w:szCs w:val="28"/>
        </w:rPr>
        <w:t>–</w:t>
      </w:r>
      <w:r w:rsidRPr="00885B1E">
        <w:rPr>
          <w:color w:val="000000"/>
          <w:sz w:val="28"/>
          <w:szCs w:val="28"/>
        </w:rPr>
        <w:t xml:space="preserve"> «В поисках радости», «Вечно живые» и др.</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Меняется к лучшему положение в кинематографе. Появляются ранее запретные в кино темы: тяжелое положение колхозного крестьянства, драматический начальный период войны, отступление наших войск и судьба советских военнопленных, репре</w:t>
      </w:r>
      <w:r w:rsidRPr="00885B1E">
        <w:rPr>
          <w:color w:val="000000"/>
          <w:sz w:val="28"/>
          <w:szCs w:val="28"/>
        </w:rPr>
        <w:t>с</w:t>
      </w:r>
      <w:r w:rsidRPr="00885B1E">
        <w:rPr>
          <w:color w:val="000000"/>
          <w:sz w:val="28"/>
          <w:szCs w:val="28"/>
        </w:rPr>
        <w:t xml:space="preserve">сии в годы культа личности Сталина. Международное признание получили фильмы: «Девять дней одного года» М. </w:t>
      </w:r>
      <w:proofErr w:type="spellStart"/>
      <w:r w:rsidRPr="00885B1E">
        <w:rPr>
          <w:color w:val="000000"/>
          <w:sz w:val="28"/>
          <w:szCs w:val="28"/>
        </w:rPr>
        <w:t>Ромма</w:t>
      </w:r>
      <w:proofErr w:type="spellEnd"/>
      <w:r w:rsidRPr="00885B1E">
        <w:rPr>
          <w:color w:val="000000"/>
          <w:sz w:val="28"/>
          <w:szCs w:val="28"/>
        </w:rPr>
        <w:t xml:space="preserve">, «Летят журавли» М. </w:t>
      </w:r>
      <w:proofErr w:type="spellStart"/>
      <w:r w:rsidRPr="00885B1E">
        <w:rPr>
          <w:color w:val="000000"/>
          <w:sz w:val="28"/>
          <w:szCs w:val="28"/>
        </w:rPr>
        <w:t>Калатозова</w:t>
      </w:r>
      <w:proofErr w:type="spellEnd"/>
      <w:r w:rsidRPr="00885B1E">
        <w:rPr>
          <w:color w:val="000000"/>
          <w:sz w:val="28"/>
          <w:szCs w:val="28"/>
        </w:rPr>
        <w:t xml:space="preserve">, «Баллада о солдате» М. </w:t>
      </w:r>
      <w:proofErr w:type="spellStart"/>
      <w:r w:rsidRPr="00885B1E">
        <w:rPr>
          <w:color w:val="000000"/>
          <w:sz w:val="28"/>
          <w:szCs w:val="28"/>
        </w:rPr>
        <w:t>Чухрая</w:t>
      </w:r>
      <w:proofErr w:type="spellEnd"/>
      <w:r w:rsidRPr="00885B1E">
        <w:rPr>
          <w:color w:val="000000"/>
          <w:sz w:val="28"/>
          <w:szCs w:val="28"/>
        </w:rPr>
        <w:t>.</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Несмотря на демократизацию общественной жизни, контроль партийного апп</w:t>
      </w:r>
      <w:r w:rsidRPr="00885B1E">
        <w:rPr>
          <w:color w:val="000000"/>
          <w:sz w:val="28"/>
          <w:szCs w:val="28"/>
        </w:rPr>
        <w:t>а</w:t>
      </w:r>
      <w:r w:rsidRPr="00885B1E">
        <w:rPr>
          <w:color w:val="000000"/>
          <w:sz w:val="28"/>
          <w:szCs w:val="28"/>
        </w:rPr>
        <w:t>рата за деятельностью интеллигенции не ослабевал. На многочисленных встречах с писателями, художниками, артистами Хрущев, сам слабо разбираясь в вопросах кул</w:t>
      </w:r>
      <w:r w:rsidRPr="00885B1E">
        <w:rPr>
          <w:color w:val="000000"/>
          <w:sz w:val="28"/>
          <w:szCs w:val="28"/>
        </w:rPr>
        <w:t>ь</w:t>
      </w:r>
      <w:r w:rsidRPr="00885B1E">
        <w:rPr>
          <w:color w:val="000000"/>
          <w:sz w:val="28"/>
          <w:szCs w:val="28"/>
        </w:rPr>
        <w:t xml:space="preserve">туры, учил их, как надо работать, </w:t>
      </w:r>
      <w:proofErr w:type="spellStart"/>
      <w:r w:rsidRPr="00885B1E">
        <w:rPr>
          <w:color w:val="000000"/>
          <w:sz w:val="28"/>
          <w:szCs w:val="28"/>
        </w:rPr>
        <w:t>очем</w:t>
      </w:r>
      <w:proofErr w:type="spellEnd"/>
      <w:r w:rsidRPr="00885B1E">
        <w:rPr>
          <w:color w:val="000000"/>
          <w:sz w:val="28"/>
          <w:szCs w:val="28"/>
        </w:rPr>
        <w:t xml:space="preserve"> писать, критиковал «формалистов», абстра</w:t>
      </w:r>
      <w:r w:rsidRPr="00885B1E">
        <w:rPr>
          <w:color w:val="000000"/>
          <w:sz w:val="28"/>
          <w:szCs w:val="28"/>
        </w:rPr>
        <w:t>к</w:t>
      </w:r>
      <w:r w:rsidRPr="00885B1E">
        <w:rPr>
          <w:color w:val="000000"/>
          <w:sz w:val="28"/>
          <w:szCs w:val="28"/>
        </w:rPr>
        <w:t>ционистов, которые оторвались от народа. Символично, что Хрущев подверг уничт</w:t>
      </w:r>
      <w:r w:rsidRPr="00885B1E">
        <w:rPr>
          <w:color w:val="000000"/>
          <w:sz w:val="28"/>
          <w:szCs w:val="28"/>
        </w:rPr>
        <w:t>о</w:t>
      </w:r>
      <w:r w:rsidRPr="00885B1E">
        <w:rPr>
          <w:color w:val="000000"/>
          <w:sz w:val="28"/>
          <w:szCs w:val="28"/>
        </w:rPr>
        <w:t>жающей критике творчество скульптора Э. Неизвестного, а после смерти Хрущева именно Э. Неизвестный сотворил памятник, установленный на его могиле.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Очень большое место в духовной жизни общества конца 50</w:t>
      </w:r>
      <w:r>
        <w:rPr>
          <w:color w:val="000000"/>
          <w:sz w:val="28"/>
          <w:szCs w:val="28"/>
        </w:rPr>
        <w:t>-</w:t>
      </w:r>
      <w:r w:rsidRPr="00885B1E">
        <w:rPr>
          <w:color w:val="000000"/>
          <w:sz w:val="28"/>
          <w:szCs w:val="28"/>
        </w:rPr>
        <w:t xml:space="preserve">х </w:t>
      </w:r>
      <w:r>
        <w:rPr>
          <w:color w:val="000000"/>
          <w:sz w:val="28"/>
          <w:szCs w:val="28"/>
        </w:rPr>
        <w:t>–</w:t>
      </w:r>
      <w:r w:rsidRPr="00885B1E">
        <w:rPr>
          <w:color w:val="000000"/>
          <w:sz w:val="28"/>
          <w:szCs w:val="28"/>
        </w:rPr>
        <w:t xml:space="preserve"> начала 60</w:t>
      </w:r>
      <w:r>
        <w:rPr>
          <w:color w:val="000000"/>
          <w:sz w:val="28"/>
          <w:szCs w:val="28"/>
        </w:rPr>
        <w:t>-</w:t>
      </w:r>
      <w:r w:rsidRPr="00885B1E">
        <w:rPr>
          <w:color w:val="000000"/>
          <w:sz w:val="28"/>
          <w:szCs w:val="28"/>
        </w:rPr>
        <w:t xml:space="preserve">х гг. занимала пропаганда идей строительства коммунизма. В 1961 г. на ХХП съезде КПСС было заявлено, что «нынешнее (тогдашнее </w:t>
      </w:r>
      <w:r>
        <w:rPr>
          <w:color w:val="000000"/>
          <w:sz w:val="28"/>
          <w:szCs w:val="28"/>
        </w:rPr>
        <w:t>–</w:t>
      </w:r>
      <w:r w:rsidRPr="00885B1E">
        <w:rPr>
          <w:color w:val="000000"/>
          <w:sz w:val="28"/>
          <w:szCs w:val="28"/>
        </w:rPr>
        <w:t xml:space="preserve"> авт.) поколение советских людей будет жить при коммунизме». И даже говорилось, что строительство коммунизма займет всего 20 лет и что к 1980 г. коммунизм будет в основном построен. Многие люди и т</w:t>
      </w:r>
      <w:r w:rsidRPr="00885B1E">
        <w:rPr>
          <w:color w:val="000000"/>
          <w:sz w:val="28"/>
          <w:szCs w:val="28"/>
        </w:rPr>
        <w:t>о</w:t>
      </w:r>
      <w:r w:rsidRPr="00885B1E">
        <w:rPr>
          <w:color w:val="000000"/>
          <w:sz w:val="28"/>
          <w:szCs w:val="28"/>
        </w:rPr>
        <w:t>гда уже мало верили в эти заверения, а по мере развития событий не веривших и ра</w:t>
      </w:r>
      <w:r w:rsidRPr="00885B1E">
        <w:rPr>
          <w:color w:val="000000"/>
          <w:sz w:val="28"/>
          <w:szCs w:val="28"/>
        </w:rPr>
        <w:t>з</w:t>
      </w:r>
      <w:r w:rsidRPr="00885B1E">
        <w:rPr>
          <w:color w:val="000000"/>
          <w:sz w:val="28"/>
          <w:szCs w:val="28"/>
        </w:rPr>
        <w:t>очаровавшихся становилось все больше и больше.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Проводимые по инициативе сверху преобразования не принесли ожидаемого эффекта. Ухудшение экономической ситуации вызвало недовольство политикой р</w:t>
      </w:r>
      <w:r w:rsidRPr="00885B1E">
        <w:rPr>
          <w:color w:val="000000"/>
          <w:sz w:val="28"/>
          <w:szCs w:val="28"/>
        </w:rPr>
        <w:t>е</w:t>
      </w:r>
      <w:r w:rsidRPr="00885B1E">
        <w:rPr>
          <w:color w:val="000000"/>
          <w:sz w:val="28"/>
          <w:szCs w:val="28"/>
        </w:rPr>
        <w:t xml:space="preserve">форм и ее инициатором </w:t>
      </w:r>
      <w:r>
        <w:rPr>
          <w:color w:val="000000"/>
          <w:sz w:val="28"/>
          <w:szCs w:val="28"/>
        </w:rPr>
        <w:t>–</w:t>
      </w:r>
      <w:r w:rsidRPr="00885B1E">
        <w:rPr>
          <w:color w:val="000000"/>
          <w:sz w:val="28"/>
          <w:szCs w:val="28"/>
        </w:rPr>
        <w:t xml:space="preserve"> Н.</w:t>
      </w:r>
      <w:r>
        <w:rPr>
          <w:color w:val="000000"/>
          <w:sz w:val="28"/>
          <w:szCs w:val="28"/>
        </w:rPr>
        <w:t xml:space="preserve"> </w:t>
      </w:r>
      <w:r w:rsidRPr="00885B1E">
        <w:rPr>
          <w:color w:val="000000"/>
          <w:sz w:val="28"/>
          <w:szCs w:val="28"/>
        </w:rPr>
        <w:t>С. Хрущевым. В октябре 1964 г</w:t>
      </w:r>
      <w:r>
        <w:rPr>
          <w:color w:val="000000"/>
          <w:sz w:val="28"/>
          <w:szCs w:val="28"/>
        </w:rPr>
        <w:t>.</w:t>
      </w:r>
      <w:r w:rsidRPr="00885B1E">
        <w:rPr>
          <w:color w:val="000000"/>
          <w:sz w:val="28"/>
          <w:szCs w:val="28"/>
        </w:rPr>
        <w:t xml:space="preserve"> Н.</w:t>
      </w:r>
      <w:r>
        <w:rPr>
          <w:color w:val="000000"/>
          <w:sz w:val="28"/>
          <w:szCs w:val="28"/>
        </w:rPr>
        <w:t xml:space="preserve"> </w:t>
      </w:r>
      <w:r w:rsidRPr="00885B1E">
        <w:rPr>
          <w:color w:val="000000"/>
          <w:sz w:val="28"/>
          <w:szCs w:val="28"/>
        </w:rPr>
        <w:t>С. Хрущев был освоб</w:t>
      </w:r>
      <w:r w:rsidRPr="00885B1E">
        <w:rPr>
          <w:color w:val="000000"/>
          <w:sz w:val="28"/>
          <w:szCs w:val="28"/>
        </w:rPr>
        <w:t>о</w:t>
      </w:r>
      <w:r w:rsidRPr="00885B1E">
        <w:rPr>
          <w:color w:val="000000"/>
          <w:sz w:val="28"/>
          <w:szCs w:val="28"/>
        </w:rPr>
        <w:t>жден от всех занимаемых постов и отправлен в отставку.</w:t>
      </w:r>
    </w:p>
    <w:p w:rsidR="0023226E" w:rsidRPr="00D60AED" w:rsidRDefault="0023226E" w:rsidP="00A4003C">
      <w:pPr>
        <w:shd w:val="clear" w:color="auto" w:fill="FFFFFF"/>
        <w:autoSpaceDE w:val="0"/>
        <w:autoSpaceDN w:val="0"/>
        <w:adjustRightInd w:val="0"/>
        <w:jc w:val="center"/>
        <w:rPr>
          <w:b/>
          <w:color w:val="000000"/>
          <w:sz w:val="28"/>
          <w:szCs w:val="28"/>
        </w:rPr>
      </w:pPr>
      <w:r>
        <w:rPr>
          <w:color w:val="000000"/>
          <w:sz w:val="28"/>
          <w:szCs w:val="28"/>
        </w:rPr>
        <w:br w:type="page"/>
      </w:r>
      <w:r w:rsidRPr="00D60AED">
        <w:rPr>
          <w:b/>
          <w:color w:val="000000"/>
          <w:sz w:val="28"/>
          <w:szCs w:val="28"/>
        </w:rPr>
        <w:lastRenderedPageBreak/>
        <w:t xml:space="preserve">ГЛАВА </w:t>
      </w:r>
      <w:r w:rsidRPr="00D60AED">
        <w:rPr>
          <w:b/>
          <w:color w:val="000000"/>
          <w:sz w:val="28"/>
          <w:szCs w:val="28"/>
          <w:lang w:val="en-US"/>
        </w:rPr>
        <w:t>XXII</w:t>
      </w:r>
    </w:p>
    <w:p w:rsidR="0023226E" w:rsidRPr="00D60AED" w:rsidRDefault="0023226E" w:rsidP="00A4003C">
      <w:pPr>
        <w:shd w:val="clear" w:color="auto" w:fill="FFFFFF"/>
        <w:autoSpaceDE w:val="0"/>
        <w:autoSpaceDN w:val="0"/>
        <w:adjustRightInd w:val="0"/>
        <w:jc w:val="center"/>
        <w:rPr>
          <w:b/>
          <w:color w:val="000000"/>
          <w:sz w:val="28"/>
          <w:szCs w:val="28"/>
        </w:rPr>
      </w:pPr>
      <w:r w:rsidRPr="00D60AED">
        <w:rPr>
          <w:b/>
          <w:color w:val="000000"/>
          <w:sz w:val="28"/>
          <w:szCs w:val="28"/>
        </w:rPr>
        <w:t>СССР В СЕРЕДИНЕ 60</w:t>
      </w:r>
      <w:r>
        <w:rPr>
          <w:b/>
          <w:color w:val="000000"/>
          <w:sz w:val="28"/>
          <w:szCs w:val="28"/>
        </w:rPr>
        <w:t>-</w:t>
      </w:r>
      <w:r w:rsidRPr="00D60AED">
        <w:rPr>
          <w:b/>
          <w:color w:val="000000"/>
          <w:sz w:val="28"/>
          <w:szCs w:val="28"/>
        </w:rPr>
        <w:t>х – НАЧАЛЕ 80</w:t>
      </w:r>
      <w:r>
        <w:rPr>
          <w:b/>
          <w:color w:val="000000"/>
          <w:sz w:val="28"/>
          <w:szCs w:val="28"/>
        </w:rPr>
        <w:t>-</w:t>
      </w:r>
      <w:r w:rsidRPr="00D60AED">
        <w:rPr>
          <w:b/>
          <w:color w:val="000000"/>
          <w:sz w:val="28"/>
          <w:szCs w:val="28"/>
        </w:rPr>
        <w:t>х ГОДОВ</w:t>
      </w:r>
    </w:p>
    <w:p w:rsidR="0023226E" w:rsidRPr="00885B1E" w:rsidRDefault="0023226E" w:rsidP="00A4003C">
      <w:pPr>
        <w:shd w:val="clear" w:color="auto" w:fill="FFFFFF"/>
        <w:autoSpaceDE w:val="0"/>
        <w:autoSpaceDN w:val="0"/>
        <w:adjustRightInd w:val="0"/>
        <w:jc w:val="both"/>
        <w:rPr>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Период с середины 60</w:t>
      </w:r>
      <w:r>
        <w:rPr>
          <w:color w:val="000000"/>
          <w:sz w:val="28"/>
          <w:szCs w:val="28"/>
        </w:rPr>
        <w:t>-</w:t>
      </w:r>
      <w:r w:rsidRPr="00885B1E">
        <w:rPr>
          <w:color w:val="000000"/>
          <w:sz w:val="28"/>
          <w:szCs w:val="28"/>
        </w:rPr>
        <w:t>х до середины 80</w:t>
      </w:r>
      <w:r>
        <w:rPr>
          <w:color w:val="000000"/>
          <w:sz w:val="28"/>
          <w:szCs w:val="28"/>
        </w:rPr>
        <w:t>-</w:t>
      </w:r>
      <w:r w:rsidRPr="00885B1E">
        <w:rPr>
          <w:color w:val="000000"/>
          <w:sz w:val="28"/>
          <w:szCs w:val="28"/>
        </w:rPr>
        <w:t xml:space="preserve">х гг. </w:t>
      </w:r>
      <w:r>
        <w:rPr>
          <w:color w:val="000000"/>
          <w:sz w:val="28"/>
          <w:szCs w:val="28"/>
        </w:rPr>
        <w:t>–</w:t>
      </w:r>
      <w:r w:rsidRPr="00885B1E">
        <w:rPr>
          <w:color w:val="000000"/>
          <w:sz w:val="28"/>
          <w:szCs w:val="28"/>
        </w:rPr>
        <w:t xml:space="preserve"> один из наиболее сложных в и</w:t>
      </w:r>
      <w:r w:rsidRPr="00885B1E">
        <w:rPr>
          <w:color w:val="000000"/>
          <w:sz w:val="28"/>
          <w:szCs w:val="28"/>
        </w:rPr>
        <w:t>с</w:t>
      </w:r>
      <w:r w:rsidRPr="00885B1E">
        <w:rPr>
          <w:color w:val="000000"/>
          <w:sz w:val="28"/>
          <w:szCs w:val="28"/>
        </w:rPr>
        <w:t>тории нашей страны. С одной стороны, проводились реформы в управлении эконом</w:t>
      </w:r>
      <w:r w:rsidRPr="00885B1E">
        <w:rPr>
          <w:color w:val="000000"/>
          <w:sz w:val="28"/>
          <w:szCs w:val="28"/>
        </w:rPr>
        <w:t>и</w:t>
      </w:r>
      <w:r w:rsidRPr="00885B1E">
        <w:rPr>
          <w:color w:val="000000"/>
          <w:sz w:val="28"/>
          <w:szCs w:val="28"/>
        </w:rPr>
        <w:t xml:space="preserve">кой, больше внимания стало уделяться потребностям человека. С другой </w:t>
      </w:r>
      <w:r>
        <w:rPr>
          <w:color w:val="000000"/>
          <w:sz w:val="28"/>
          <w:szCs w:val="28"/>
        </w:rPr>
        <w:t>–</w:t>
      </w:r>
      <w:r w:rsidRPr="00885B1E">
        <w:rPr>
          <w:color w:val="000000"/>
          <w:sz w:val="28"/>
          <w:szCs w:val="28"/>
        </w:rPr>
        <w:t xml:space="preserve"> директи</w:t>
      </w:r>
      <w:r w:rsidRPr="00885B1E">
        <w:rPr>
          <w:color w:val="000000"/>
          <w:sz w:val="28"/>
          <w:szCs w:val="28"/>
        </w:rPr>
        <w:t>в</w:t>
      </w:r>
      <w:r w:rsidRPr="00885B1E">
        <w:rPr>
          <w:color w:val="000000"/>
          <w:sz w:val="28"/>
          <w:szCs w:val="28"/>
        </w:rPr>
        <w:t>ная экономика нейтрализовала определенные позитивные результаты реформиров</w:t>
      </w:r>
      <w:r w:rsidRPr="00885B1E">
        <w:rPr>
          <w:color w:val="000000"/>
          <w:sz w:val="28"/>
          <w:szCs w:val="28"/>
        </w:rPr>
        <w:t>а</w:t>
      </w:r>
      <w:r w:rsidRPr="00885B1E">
        <w:rPr>
          <w:color w:val="000000"/>
          <w:sz w:val="28"/>
          <w:szCs w:val="28"/>
        </w:rPr>
        <w:t>ния, происходило нарастание нерешенных проблем. Началось свертывание хруще</w:t>
      </w:r>
      <w:r w:rsidRPr="00885B1E">
        <w:rPr>
          <w:color w:val="000000"/>
          <w:sz w:val="28"/>
          <w:szCs w:val="28"/>
        </w:rPr>
        <w:t>в</w:t>
      </w:r>
      <w:r w:rsidRPr="00885B1E">
        <w:rPr>
          <w:color w:val="000000"/>
          <w:sz w:val="28"/>
          <w:szCs w:val="28"/>
        </w:rPr>
        <w:t>ских реформ, происходила консервация политического режима, создалась предкр</w:t>
      </w:r>
      <w:r w:rsidRPr="00885B1E">
        <w:rPr>
          <w:color w:val="000000"/>
          <w:sz w:val="28"/>
          <w:szCs w:val="28"/>
        </w:rPr>
        <w:t>и</w:t>
      </w:r>
      <w:r w:rsidRPr="00885B1E">
        <w:rPr>
          <w:color w:val="000000"/>
          <w:sz w:val="28"/>
          <w:szCs w:val="28"/>
        </w:rPr>
        <w:t>зисная ситуация.</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Можно выделить два этапа в развитии страны в это время:</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первый</w:t>
      </w:r>
      <w:r>
        <w:rPr>
          <w:i/>
          <w:iCs/>
          <w:color w:val="000000"/>
          <w:sz w:val="28"/>
          <w:szCs w:val="28"/>
        </w:rPr>
        <w:t xml:space="preserve"> </w:t>
      </w:r>
      <w:r w:rsidRPr="00885B1E">
        <w:rPr>
          <w:i/>
          <w:iCs/>
          <w:color w:val="000000"/>
          <w:sz w:val="28"/>
          <w:szCs w:val="28"/>
        </w:rPr>
        <w:t>этап,</w:t>
      </w:r>
      <w:r>
        <w:rPr>
          <w:i/>
          <w:iCs/>
          <w:color w:val="000000"/>
          <w:sz w:val="28"/>
          <w:szCs w:val="28"/>
        </w:rPr>
        <w:t xml:space="preserve"> </w:t>
      </w:r>
      <w:r w:rsidRPr="00885B1E">
        <w:rPr>
          <w:color w:val="000000"/>
          <w:sz w:val="28"/>
          <w:szCs w:val="28"/>
        </w:rPr>
        <w:t>1964</w:t>
      </w:r>
      <w:r>
        <w:rPr>
          <w:color w:val="000000"/>
          <w:sz w:val="28"/>
          <w:szCs w:val="28"/>
        </w:rPr>
        <w:t>–</w:t>
      </w:r>
      <w:r w:rsidRPr="00885B1E">
        <w:rPr>
          <w:color w:val="000000"/>
          <w:sz w:val="28"/>
          <w:szCs w:val="28"/>
        </w:rPr>
        <w:t>1970</w:t>
      </w:r>
      <w:r>
        <w:rPr>
          <w:color w:val="000000"/>
          <w:sz w:val="28"/>
          <w:szCs w:val="28"/>
        </w:rPr>
        <w:t xml:space="preserve"> </w:t>
      </w:r>
      <w:r w:rsidRPr="00885B1E">
        <w:rPr>
          <w:color w:val="000000"/>
          <w:sz w:val="28"/>
          <w:szCs w:val="28"/>
        </w:rPr>
        <w:t>гг.</w:t>
      </w:r>
      <w:r>
        <w:rPr>
          <w:color w:val="000000"/>
          <w:sz w:val="28"/>
          <w:szCs w:val="28"/>
        </w:rPr>
        <w:t xml:space="preserve"> – </w:t>
      </w:r>
      <w:r w:rsidRPr="00885B1E">
        <w:rPr>
          <w:color w:val="000000"/>
          <w:sz w:val="28"/>
          <w:szCs w:val="28"/>
        </w:rPr>
        <w:t>попытки</w:t>
      </w:r>
      <w:r>
        <w:rPr>
          <w:color w:val="000000"/>
          <w:sz w:val="28"/>
          <w:szCs w:val="28"/>
        </w:rPr>
        <w:t xml:space="preserve"> </w:t>
      </w:r>
      <w:r w:rsidRPr="00885B1E">
        <w:rPr>
          <w:color w:val="000000"/>
          <w:sz w:val="28"/>
          <w:szCs w:val="28"/>
        </w:rPr>
        <w:t>осуществления экономических реформ, ни одна из которых не была доведена до конца;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второй этап, </w:t>
      </w:r>
      <w:r w:rsidRPr="00885B1E">
        <w:rPr>
          <w:color w:val="000000"/>
          <w:sz w:val="28"/>
          <w:szCs w:val="28"/>
        </w:rPr>
        <w:t>1971</w:t>
      </w:r>
      <w:r>
        <w:rPr>
          <w:color w:val="000000"/>
          <w:sz w:val="28"/>
          <w:szCs w:val="28"/>
        </w:rPr>
        <w:t>–</w:t>
      </w:r>
      <w:r w:rsidRPr="00885B1E">
        <w:rPr>
          <w:color w:val="000000"/>
          <w:sz w:val="28"/>
          <w:szCs w:val="28"/>
        </w:rPr>
        <w:t xml:space="preserve">1985 гг. </w:t>
      </w:r>
      <w:r>
        <w:rPr>
          <w:color w:val="000000"/>
          <w:sz w:val="28"/>
          <w:szCs w:val="28"/>
        </w:rPr>
        <w:t>–</w:t>
      </w:r>
      <w:r w:rsidRPr="00885B1E">
        <w:rPr>
          <w:color w:val="000000"/>
          <w:sz w:val="28"/>
          <w:szCs w:val="28"/>
        </w:rPr>
        <w:t xml:space="preserve"> нарастание застойных явлений в развитии страны, невыполнение пятилетних планов экономического и социалистического развития, усиление бюрократизма во всех сферах общественной и политической жизни.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эти годы во главе КПСС (и фактически страны) стояли: </w:t>
      </w:r>
      <w:r>
        <w:rPr>
          <w:color w:val="000000"/>
          <w:sz w:val="28"/>
          <w:szCs w:val="28"/>
        </w:rPr>
        <w:br/>
      </w:r>
      <w:r w:rsidRPr="00885B1E">
        <w:rPr>
          <w:color w:val="000000"/>
          <w:sz w:val="28"/>
          <w:szCs w:val="28"/>
        </w:rPr>
        <w:t>Л.</w:t>
      </w:r>
      <w:r>
        <w:rPr>
          <w:color w:val="000000"/>
          <w:sz w:val="28"/>
          <w:szCs w:val="28"/>
        </w:rPr>
        <w:t xml:space="preserve"> </w:t>
      </w:r>
      <w:r w:rsidRPr="00885B1E">
        <w:rPr>
          <w:color w:val="000000"/>
          <w:sz w:val="28"/>
          <w:szCs w:val="28"/>
        </w:rPr>
        <w:t xml:space="preserve">И. Брежнев </w:t>
      </w:r>
      <w:r>
        <w:rPr>
          <w:color w:val="000000"/>
          <w:sz w:val="28"/>
          <w:szCs w:val="28"/>
        </w:rPr>
        <w:t>–</w:t>
      </w:r>
      <w:r w:rsidRPr="00885B1E">
        <w:rPr>
          <w:color w:val="000000"/>
          <w:sz w:val="28"/>
          <w:szCs w:val="28"/>
        </w:rPr>
        <w:t xml:space="preserve"> 1964</w:t>
      </w:r>
      <w:r>
        <w:rPr>
          <w:color w:val="000000"/>
          <w:sz w:val="28"/>
          <w:szCs w:val="28"/>
        </w:rPr>
        <w:t>–</w:t>
      </w:r>
      <w:r w:rsidRPr="00885B1E">
        <w:rPr>
          <w:color w:val="000000"/>
          <w:sz w:val="28"/>
          <w:szCs w:val="28"/>
        </w:rPr>
        <w:t>1982 гг.; Ю.</w:t>
      </w:r>
      <w:r>
        <w:rPr>
          <w:color w:val="000000"/>
          <w:sz w:val="28"/>
          <w:szCs w:val="28"/>
        </w:rPr>
        <w:t xml:space="preserve"> </w:t>
      </w:r>
      <w:r w:rsidRPr="00885B1E">
        <w:rPr>
          <w:color w:val="000000"/>
          <w:sz w:val="28"/>
          <w:szCs w:val="28"/>
        </w:rPr>
        <w:t xml:space="preserve">В. Андропов </w:t>
      </w:r>
      <w:r>
        <w:rPr>
          <w:color w:val="000000"/>
          <w:sz w:val="28"/>
          <w:szCs w:val="28"/>
        </w:rPr>
        <w:t>–</w:t>
      </w:r>
      <w:r w:rsidRPr="00885B1E">
        <w:rPr>
          <w:color w:val="000000"/>
          <w:sz w:val="28"/>
          <w:szCs w:val="28"/>
        </w:rPr>
        <w:t xml:space="preserve"> 1982</w:t>
      </w:r>
      <w:r>
        <w:rPr>
          <w:color w:val="000000"/>
          <w:sz w:val="28"/>
          <w:szCs w:val="28"/>
        </w:rPr>
        <w:t>–</w:t>
      </w:r>
      <w:r w:rsidRPr="00885B1E">
        <w:rPr>
          <w:color w:val="000000"/>
          <w:sz w:val="28"/>
          <w:szCs w:val="28"/>
        </w:rPr>
        <w:t>1984 гг.; К.</w:t>
      </w:r>
      <w:r>
        <w:rPr>
          <w:color w:val="000000"/>
          <w:sz w:val="28"/>
          <w:szCs w:val="28"/>
        </w:rPr>
        <w:t xml:space="preserve"> </w:t>
      </w:r>
      <w:r w:rsidRPr="00885B1E">
        <w:rPr>
          <w:color w:val="000000"/>
          <w:sz w:val="28"/>
          <w:szCs w:val="28"/>
        </w:rPr>
        <w:t xml:space="preserve">У. Черненко </w:t>
      </w:r>
      <w:r>
        <w:rPr>
          <w:color w:val="000000"/>
          <w:sz w:val="28"/>
          <w:szCs w:val="28"/>
        </w:rPr>
        <w:t>–</w:t>
      </w:r>
      <w:r w:rsidRPr="00885B1E">
        <w:rPr>
          <w:color w:val="000000"/>
          <w:sz w:val="28"/>
          <w:szCs w:val="28"/>
        </w:rPr>
        <w:t xml:space="preserve"> 1984</w:t>
      </w:r>
      <w:r>
        <w:rPr>
          <w:color w:val="000000"/>
          <w:sz w:val="28"/>
          <w:szCs w:val="28"/>
        </w:rPr>
        <w:t>–</w:t>
      </w:r>
      <w:r w:rsidRPr="00885B1E">
        <w:rPr>
          <w:color w:val="000000"/>
          <w:sz w:val="28"/>
          <w:szCs w:val="28"/>
        </w:rPr>
        <w:t>1985 гг.</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С отставкой Н.</w:t>
      </w:r>
      <w:r>
        <w:rPr>
          <w:color w:val="000000"/>
          <w:sz w:val="28"/>
          <w:szCs w:val="28"/>
        </w:rPr>
        <w:t xml:space="preserve"> </w:t>
      </w:r>
      <w:r w:rsidRPr="00885B1E">
        <w:rPr>
          <w:color w:val="000000"/>
          <w:sz w:val="28"/>
          <w:szCs w:val="28"/>
        </w:rPr>
        <w:t>С. Хрущева в октябре 1964 г. завершился процесс либерализации общественно</w:t>
      </w:r>
      <w:r>
        <w:rPr>
          <w:color w:val="000000"/>
          <w:sz w:val="28"/>
          <w:szCs w:val="28"/>
        </w:rPr>
        <w:t>–</w:t>
      </w:r>
      <w:r w:rsidRPr="00885B1E">
        <w:rPr>
          <w:color w:val="000000"/>
          <w:sz w:val="28"/>
          <w:szCs w:val="28"/>
        </w:rPr>
        <w:t>политической жизни, окончились начатые им преобразования. К власти пришло новое руководство. Генеральным секретарем</w:t>
      </w:r>
      <w:r>
        <w:rPr>
          <w:color w:val="000000"/>
          <w:sz w:val="28"/>
          <w:szCs w:val="28"/>
        </w:rPr>
        <w:t xml:space="preserve"> </w:t>
      </w:r>
      <w:r w:rsidRPr="00885B1E">
        <w:rPr>
          <w:color w:val="000000"/>
          <w:sz w:val="28"/>
          <w:szCs w:val="28"/>
        </w:rPr>
        <w:t>ЦК</w:t>
      </w:r>
      <w:r>
        <w:rPr>
          <w:color w:val="000000"/>
          <w:sz w:val="28"/>
          <w:szCs w:val="28"/>
        </w:rPr>
        <w:t xml:space="preserve"> </w:t>
      </w:r>
      <w:r w:rsidRPr="00885B1E">
        <w:rPr>
          <w:color w:val="000000"/>
          <w:sz w:val="28"/>
          <w:szCs w:val="28"/>
        </w:rPr>
        <w:t>КПСС</w:t>
      </w:r>
      <w:r>
        <w:rPr>
          <w:color w:val="000000"/>
          <w:sz w:val="28"/>
          <w:szCs w:val="28"/>
        </w:rPr>
        <w:t xml:space="preserve"> </w:t>
      </w:r>
      <w:r w:rsidRPr="00885B1E">
        <w:rPr>
          <w:color w:val="000000"/>
          <w:sz w:val="28"/>
          <w:szCs w:val="28"/>
        </w:rPr>
        <w:t>стал</w:t>
      </w:r>
      <w:r>
        <w:rPr>
          <w:color w:val="000000"/>
          <w:sz w:val="28"/>
          <w:szCs w:val="28"/>
        </w:rPr>
        <w:t xml:space="preserve"> </w:t>
      </w:r>
      <w:r w:rsidRPr="00885B1E">
        <w:rPr>
          <w:color w:val="000000"/>
          <w:sz w:val="28"/>
          <w:szCs w:val="28"/>
        </w:rPr>
        <w:t>Л.</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Брежнев,</w:t>
      </w:r>
      <w:r>
        <w:rPr>
          <w:color w:val="000000"/>
          <w:sz w:val="28"/>
          <w:szCs w:val="28"/>
        </w:rPr>
        <w:t xml:space="preserve"> </w:t>
      </w:r>
      <w:r w:rsidRPr="00885B1E">
        <w:rPr>
          <w:color w:val="000000"/>
          <w:sz w:val="28"/>
          <w:szCs w:val="28"/>
        </w:rPr>
        <w:t>к</w:t>
      </w:r>
      <w:r w:rsidRPr="00885B1E">
        <w:rPr>
          <w:color w:val="000000"/>
          <w:sz w:val="28"/>
          <w:szCs w:val="28"/>
        </w:rPr>
        <w:t>о</w:t>
      </w:r>
      <w:r w:rsidRPr="00885B1E">
        <w:rPr>
          <w:color w:val="000000"/>
          <w:sz w:val="28"/>
          <w:szCs w:val="28"/>
        </w:rPr>
        <w:t>торый</w:t>
      </w:r>
      <w:r>
        <w:rPr>
          <w:color w:val="000000"/>
          <w:sz w:val="28"/>
          <w:szCs w:val="28"/>
        </w:rPr>
        <w:t xml:space="preserve"> </w:t>
      </w:r>
      <w:r w:rsidRPr="00885B1E">
        <w:rPr>
          <w:color w:val="000000"/>
          <w:sz w:val="28"/>
          <w:szCs w:val="28"/>
        </w:rPr>
        <w:t>был</w:t>
      </w:r>
      <w:r>
        <w:rPr>
          <w:color w:val="000000"/>
          <w:sz w:val="28"/>
          <w:szCs w:val="28"/>
        </w:rPr>
        <w:t xml:space="preserve"> </w:t>
      </w:r>
      <w:r w:rsidRPr="00885B1E">
        <w:rPr>
          <w:color w:val="000000"/>
          <w:sz w:val="28"/>
          <w:szCs w:val="28"/>
        </w:rPr>
        <w:t>одним</w:t>
      </w:r>
      <w:r>
        <w:rPr>
          <w:color w:val="000000"/>
          <w:sz w:val="28"/>
          <w:szCs w:val="28"/>
        </w:rPr>
        <w:t xml:space="preserve"> </w:t>
      </w:r>
      <w:r w:rsidRPr="00885B1E">
        <w:rPr>
          <w:color w:val="000000"/>
          <w:sz w:val="28"/>
          <w:szCs w:val="28"/>
        </w:rPr>
        <w:t>из</w:t>
      </w:r>
      <w:r>
        <w:rPr>
          <w:color w:val="000000"/>
          <w:sz w:val="28"/>
          <w:szCs w:val="28"/>
        </w:rPr>
        <w:t xml:space="preserve"> </w:t>
      </w:r>
      <w:r w:rsidRPr="00885B1E">
        <w:rPr>
          <w:color w:val="000000"/>
          <w:sz w:val="28"/>
          <w:szCs w:val="28"/>
        </w:rPr>
        <w:t>инициаторов смещения Н.</w:t>
      </w:r>
      <w:r>
        <w:rPr>
          <w:color w:val="000000"/>
          <w:sz w:val="28"/>
          <w:szCs w:val="28"/>
        </w:rPr>
        <w:t xml:space="preserve"> </w:t>
      </w:r>
      <w:r w:rsidRPr="00885B1E">
        <w:rPr>
          <w:color w:val="000000"/>
          <w:sz w:val="28"/>
          <w:szCs w:val="28"/>
        </w:rPr>
        <w:t>С. Хрущева. Главой правительства стал А.</w:t>
      </w:r>
      <w:r>
        <w:rPr>
          <w:color w:val="000000"/>
          <w:sz w:val="28"/>
          <w:szCs w:val="28"/>
        </w:rPr>
        <w:t xml:space="preserve"> </w:t>
      </w:r>
      <w:r w:rsidRPr="00885B1E">
        <w:rPr>
          <w:color w:val="000000"/>
          <w:sz w:val="28"/>
          <w:szCs w:val="28"/>
        </w:rPr>
        <w:t>Н. Косыгин, опытный хозяйственный руководитель.</w:t>
      </w:r>
    </w:p>
    <w:p w:rsidR="0023226E" w:rsidRDefault="0023226E" w:rsidP="00A4003C">
      <w:pPr>
        <w:shd w:val="clear" w:color="auto" w:fill="FFFFFF"/>
        <w:autoSpaceDE w:val="0"/>
        <w:autoSpaceDN w:val="0"/>
        <w:adjustRightInd w:val="0"/>
        <w:jc w:val="both"/>
        <w:rPr>
          <w:i/>
          <w:iCs/>
          <w:color w:val="000000"/>
          <w:sz w:val="28"/>
          <w:szCs w:val="28"/>
        </w:rPr>
      </w:pPr>
    </w:p>
    <w:p w:rsidR="0023226E" w:rsidRPr="00D60AED" w:rsidRDefault="0023226E" w:rsidP="00A4003C">
      <w:pPr>
        <w:shd w:val="clear" w:color="auto" w:fill="FFFFFF"/>
        <w:autoSpaceDE w:val="0"/>
        <w:autoSpaceDN w:val="0"/>
        <w:adjustRightInd w:val="0"/>
        <w:jc w:val="center"/>
        <w:rPr>
          <w:b/>
          <w:i/>
          <w:iCs/>
          <w:color w:val="000000"/>
          <w:sz w:val="28"/>
          <w:szCs w:val="28"/>
        </w:rPr>
      </w:pPr>
      <w:r w:rsidRPr="00D60AED">
        <w:rPr>
          <w:b/>
          <w:i/>
          <w:iCs/>
          <w:color w:val="000000"/>
          <w:sz w:val="28"/>
          <w:szCs w:val="28"/>
        </w:rPr>
        <w:t>§ 1. Социально–экономическое развитие</w:t>
      </w:r>
    </w:p>
    <w:p w:rsidR="0023226E" w:rsidRPr="00885B1E" w:rsidRDefault="0023226E" w:rsidP="00A4003C">
      <w:pPr>
        <w:shd w:val="clear" w:color="auto" w:fill="FFFFFF"/>
        <w:autoSpaceDE w:val="0"/>
        <w:autoSpaceDN w:val="0"/>
        <w:adjustRightInd w:val="0"/>
        <w:jc w:val="both"/>
        <w:rPr>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Хозяйственная реформа 1965 г. и ее неудачи. </w:t>
      </w:r>
      <w:r w:rsidRPr="00885B1E">
        <w:rPr>
          <w:color w:val="000000"/>
          <w:sz w:val="28"/>
          <w:szCs w:val="28"/>
        </w:rPr>
        <w:t>После смещения Хрущева народу было обещано, что партия и правительство серьезно займутся экономическими пр</w:t>
      </w:r>
      <w:r w:rsidRPr="00885B1E">
        <w:rPr>
          <w:color w:val="000000"/>
          <w:sz w:val="28"/>
          <w:szCs w:val="28"/>
        </w:rPr>
        <w:t>о</w:t>
      </w:r>
      <w:r w:rsidRPr="00885B1E">
        <w:rPr>
          <w:color w:val="000000"/>
          <w:sz w:val="28"/>
          <w:szCs w:val="28"/>
        </w:rPr>
        <w:t>блемами, исправят те ошибки, которые были допущены в начале 60</w:t>
      </w:r>
      <w:r>
        <w:rPr>
          <w:color w:val="000000"/>
          <w:sz w:val="28"/>
          <w:szCs w:val="28"/>
        </w:rPr>
        <w:t>-</w:t>
      </w:r>
      <w:r w:rsidRPr="00885B1E">
        <w:rPr>
          <w:color w:val="000000"/>
          <w:sz w:val="28"/>
          <w:szCs w:val="28"/>
        </w:rPr>
        <w:t>х годов и знач</w:t>
      </w:r>
      <w:r w:rsidRPr="00885B1E">
        <w:rPr>
          <w:color w:val="000000"/>
          <w:sz w:val="28"/>
          <w:szCs w:val="28"/>
        </w:rPr>
        <w:t>и</w:t>
      </w:r>
      <w:r w:rsidRPr="00885B1E">
        <w:rPr>
          <w:color w:val="000000"/>
          <w:sz w:val="28"/>
          <w:szCs w:val="28"/>
        </w:rPr>
        <w:t xml:space="preserve">тельно улучшат условия жизни народа. Первоначально казалось, что экономическое развитие страны пойдет в правильном направлении. Новое руководство рассмотрело положение дел в сельском хозяйстве. Осуждались ошибки допущенные Хрущевым. </w:t>
      </w:r>
      <w:r w:rsidRPr="00885B1E">
        <w:rPr>
          <w:color w:val="000000"/>
          <w:sz w:val="28"/>
          <w:szCs w:val="28"/>
        </w:rPr>
        <w:lastRenderedPageBreak/>
        <w:t>Закупочные цены на продукты сельского хозяйства повышались. Увеличивались п</w:t>
      </w:r>
      <w:r w:rsidRPr="00885B1E">
        <w:rPr>
          <w:color w:val="000000"/>
          <w:sz w:val="28"/>
          <w:szCs w:val="28"/>
        </w:rPr>
        <w:t>о</w:t>
      </w:r>
      <w:r w:rsidRPr="00885B1E">
        <w:rPr>
          <w:color w:val="000000"/>
          <w:sz w:val="28"/>
          <w:szCs w:val="28"/>
        </w:rPr>
        <w:t>ставки техники, удобрений для села. Устанавливался твердый план заготовок сельск</w:t>
      </w:r>
      <w:r w:rsidRPr="00885B1E">
        <w:rPr>
          <w:color w:val="000000"/>
          <w:sz w:val="28"/>
          <w:szCs w:val="28"/>
        </w:rPr>
        <w:t>о</w:t>
      </w:r>
      <w:r w:rsidRPr="00885B1E">
        <w:rPr>
          <w:color w:val="000000"/>
          <w:sz w:val="28"/>
          <w:szCs w:val="28"/>
        </w:rPr>
        <w:t>хозяйственной продукции на пятилетие. В колхозах вводилась гарантированная д</w:t>
      </w:r>
      <w:r w:rsidRPr="00885B1E">
        <w:rPr>
          <w:color w:val="000000"/>
          <w:sz w:val="28"/>
          <w:szCs w:val="28"/>
        </w:rPr>
        <w:t>е</w:t>
      </w:r>
      <w:r w:rsidRPr="00885B1E">
        <w:rPr>
          <w:color w:val="000000"/>
          <w:sz w:val="28"/>
          <w:szCs w:val="28"/>
        </w:rPr>
        <w:t>нежная оплата труда. Значительно увеличивались ассигнования в аграрный сектор, колхозники впервые стали получать пенсии. Все эти меры на первых порах дали п</w:t>
      </w:r>
      <w:r w:rsidRPr="00885B1E">
        <w:rPr>
          <w:color w:val="000000"/>
          <w:sz w:val="28"/>
          <w:szCs w:val="28"/>
        </w:rPr>
        <w:t>о</w:t>
      </w:r>
      <w:r w:rsidRPr="00885B1E">
        <w:rPr>
          <w:color w:val="000000"/>
          <w:sz w:val="28"/>
          <w:szCs w:val="28"/>
        </w:rPr>
        <w:t>ложительный результат. Во второй половине 60</w:t>
      </w:r>
      <w:r>
        <w:rPr>
          <w:color w:val="000000"/>
          <w:sz w:val="28"/>
          <w:szCs w:val="28"/>
        </w:rPr>
        <w:t>-</w:t>
      </w:r>
      <w:r w:rsidRPr="00885B1E">
        <w:rPr>
          <w:color w:val="000000"/>
          <w:sz w:val="28"/>
          <w:szCs w:val="28"/>
        </w:rPr>
        <w:t>х годов сельское хозяйство развив</w:t>
      </w:r>
      <w:r w:rsidRPr="00885B1E">
        <w:rPr>
          <w:color w:val="000000"/>
          <w:sz w:val="28"/>
          <w:szCs w:val="28"/>
        </w:rPr>
        <w:t>а</w:t>
      </w:r>
      <w:r w:rsidRPr="00885B1E">
        <w:rPr>
          <w:color w:val="000000"/>
          <w:sz w:val="28"/>
          <w:szCs w:val="28"/>
        </w:rPr>
        <w:t>лось устойчивее, чем раньше.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сентябре 1965 г. по инициативе А.</w:t>
      </w:r>
      <w:r>
        <w:rPr>
          <w:color w:val="000000"/>
          <w:sz w:val="28"/>
          <w:szCs w:val="28"/>
        </w:rPr>
        <w:t xml:space="preserve"> </w:t>
      </w:r>
      <w:r w:rsidRPr="00885B1E">
        <w:rPr>
          <w:color w:val="000000"/>
          <w:sz w:val="28"/>
          <w:szCs w:val="28"/>
        </w:rPr>
        <w:t>Н. Косыгина началась реформа хозяйстве</w:t>
      </w:r>
      <w:r w:rsidRPr="00885B1E">
        <w:rPr>
          <w:color w:val="000000"/>
          <w:sz w:val="28"/>
          <w:szCs w:val="28"/>
        </w:rPr>
        <w:t>н</w:t>
      </w:r>
      <w:r w:rsidRPr="00885B1E">
        <w:rPr>
          <w:color w:val="000000"/>
          <w:sz w:val="28"/>
          <w:szCs w:val="28"/>
        </w:rPr>
        <w:t>ного механизма в промышленности. «</w:t>
      </w:r>
      <w:proofErr w:type="spellStart"/>
      <w:r w:rsidRPr="00885B1E">
        <w:rPr>
          <w:color w:val="000000"/>
          <w:sz w:val="28"/>
          <w:szCs w:val="28"/>
        </w:rPr>
        <w:t>Косыгинская</w:t>
      </w:r>
      <w:proofErr w:type="spellEnd"/>
      <w:r w:rsidRPr="00885B1E">
        <w:rPr>
          <w:color w:val="000000"/>
          <w:sz w:val="28"/>
          <w:szCs w:val="28"/>
        </w:rPr>
        <w:t>» реформа предполагала сократить число планируемых показателей, укрепить хозрасчет предприятий и оставлять в их распоряжении большую долю прибыли, перестроить систему ценообразования. Гла</w:t>
      </w:r>
      <w:r w:rsidRPr="00885B1E">
        <w:rPr>
          <w:color w:val="000000"/>
          <w:sz w:val="28"/>
          <w:szCs w:val="28"/>
        </w:rPr>
        <w:t>в</w:t>
      </w:r>
      <w:r w:rsidRPr="00885B1E">
        <w:rPr>
          <w:color w:val="000000"/>
          <w:sz w:val="28"/>
          <w:szCs w:val="28"/>
        </w:rPr>
        <w:t>ная идея реформы заключалась в переходе от административных к экономическим методам хозяйствования, установлению прямых связей между предприятиями. До реформы хозяйственная деятельность предприятий оценивалась по выпуску валовой продукции, но ни какой ответственности за ее реализацию предприятия не несли. Т</w:t>
      </w:r>
      <w:r w:rsidRPr="00885B1E">
        <w:rPr>
          <w:color w:val="000000"/>
          <w:sz w:val="28"/>
          <w:szCs w:val="28"/>
        </w:rPr>
        <w:t>а</w:t>
      </w:r>
      <w:r w:rsidRPr="00885B1E">
        <w:rPr>
          <w:color w:val="000000"/>
          <w:sz w:val="28"/>
          <w:szCs w:val="28"/>
        </w:rPr>
        <w:t>кой подход не стимулировал заботу о снижении себестоимости продукции, внедр</w:t>
      </w:r>
      <w:r w:rsidRPr="00885B1E">
        <w:rPr>
          <w:color w:val="000000"/>
          <w:sz w:val="28"/>
          <w:szCs w:val="28"/>
        </w:rPr>
        <w:t>е</w:t>
      </w:r>
      <w:r w:rsidRPr="00885B1E">
        <w:rPr>
          <w:color w:val="000000"/>
          <w:sz w:val="28"/>
          <w:szCs w:val="28"/>
        </w:rPr>
        <w:t>нии наукоемких технологий, увеличении прибыли. В соответствии с реформой эффе</w:t>
      </w:r>
      <w:r w:rsidRPr="00885B1E">
        <w:rPr>
          <w:color w:val="000000"/>
          <w:sz w:val="28"/>
          <w:szCs w:val="28"/>
        </w:rPr>
        <w:t>к</w:t>
      </w:r>
      <w:r w:rsidRPr="00885B1E">
        <w:rPr>
          <w:color w:val="000000"/>
          <w:sz w:val="28"/>
          <w:szCs w:val="28"/>
        </w:rPr>
        <w:t>тивность деятельности предприятий должна была оцениваться по</w:t>
      </w:r>
      <w:r>
        <w:rPr>
          <w:color w:val="000000"/>
          <w:sz w:val="28"/>
          <w:szCs w:val="28"/>
        </w:rPr>
        <w:t>-</w:t>
      </w:r>
      <w:r w:rsidRPr="00885B1E">
        <w:rPr>
          <w:color w:val="000000"/>
          <w:sz w:val="28"/>
          <w:szCs w:val="28"/>
        </w:rPr>
        <w:t xml:space="preserve">новому </w:t>
      </w:r>
      <w:r>
        <w:rPr>
          <w:color w:val="000000"/>
          <w:sz w:val="28"/>
          <w:szCs w:val="28"/>
        </w:rPr>
        <w:t>–</w:t>
      </w:r>
      <w:r w:rsidRPr="00885B1E">
        <w:rPr>
          <w:color w:val="000000"/>
          <w:sz w:val="28"/>
          <w:szCs w:val="28"/>
        </w:rPr>
        <w:t xml:space="preserve"> по объ</w:t>
      </w:r>
      <w:r w:rsidRPr="00885B1E">
        <w:rPr>
          <w:color w:val="000000"/>
          <w:sz w:val="28"/>
          <w:szCs w:val="28"/>
        </w:rPr>
        <w:t>е</w:t>
      </w:r>
      <w:r w:rsidRPr="00885B1E">
        <w:rPr>
          <w:color w:val="000000"/>
          <w:sz w:val="28"/>
          <w:szCs w:val="28"/>
        </w:rPr>
        <w:t>му реализованной продукции и полученной прибыли. Из полученной прибыли рабо</w:t>
      </w:r>
      <w:r w:rsidRPr="00885B1E">
        <w:rPr>
          <w:color w:val="000000"/>
          <w:sz w:val="28"/>
          <w:szCs w:val="28"/>
        </w:rPr>
        <w:t>т</w:t>
      </w:r>
      <w:r w:rsidRPr="00885B1E">
        <w:rPr>
          <w:color w:val="000000"/>
          <w:sz w:val="28"/>
          <w:szCs w:val="28"/>
        </w:rPr>
        <w:t>никам стали выдавать дополнительную, тринадцатую зарплату.</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t>Восьмую пятилетку (1966–</w:t>
      </w:r>
      <w:r w:rsidRPr="00885B1E">
        <w:rPr>
          <w:color w:val="000000"/>
          <w:sz w:val="28"/>
          <w:szCs w:val="28"/>
        </w:rPr>
        <w:t xml:space="preserve">1970 гг.) многие экономисты называют «золотой», так как она в действительности была выполнена и дала хорошие результаты. Прирост объема промышленной продукции составил </w:t>
      </w:r>
      <w:r>
        <w:rPr>
          <w:color w:val="000000"/>
          <w:sz w:val="28"/>
          <w:szCs w:val="28"/>
        </w:rPr>
        <w:br/>
      </w:r>
      <w:r w:rsidRPr="00885B1E">
        <w:rPr>
          <w:color w:val="000000"/>
          <w:sz w:val="28"/>
          <w:szCs w:val="28"/>
        </w:rPr>
        <w:t>50</w:t>
      </w:r>
      <w:r>
        <w:rPr>
          <w:color w:val="000000"/>
          <w:sz w:val="28"/>
          <w:szCs w:val="28"/>
        </w:rPr>
        <w:t xml:space="preserve"> </w:t>
      </w:r>
      <w:r w:rsidRPr="00885B1E">
        <w:rPr>
          <w:color w:val="000000"/>
          <w:sz w:val="28"/>
          <w:szCs w:val="28"/>
        </w:rPr>
        <w:t xml:space="preserve">%, сельскохозяйственной </w:t>
      </w:r>
      <w:r>
        <w:rPr>
          <w:color w:val="000000"/>
          <w:sz w:val="28"/>
          <w:szCs w:val="28"/>
        </w:rPr>
        <w:t>–</w:t>
      </w:r>
      <w:r w:rsidRPr="00885B1E">
        <w:rPr>
          <w:color w:val="000000"/>
          <w:sz w:val="28"/>
          <w:szCs w:val="28"/>
        </w:rPr>
        <w:t xml:space="preserve"> 21</w:t>
      </w:r>
      <w:r>
        <w:rPr>
          <w:color w:val="000000"/>
          <w:sz w:val="28"/>
          <w:szCs w:val="28"/>
        </w:rPr>
        <w:t xml:space="preserve"> </w:t>
      </w:r>
      <w:r w:rsidRPr="00885B1E">
        <w:rPr>
          <w:color w:val="000000"/>
          <w:sz w:val="28"/>
          <w:szCs w:val="28"/>
        </w:rPr>
        <w:t>%. Но вскоре начались отступления в проведении реформы, и в конце концов она закончилась неудачей.</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Основные причины неудачи реформы заключаются в следующем: усиление</w:t>
      </w:r>
      <w:r>
        <w:rPr>
          <w:color w:val="000000"/>
          <w:sz w:val="28"/>
          <w:szCs w:val="28"/>
        </w:rPr>
        <w:t xml:space="preserve"> </w:t>
      </w:r>
      <w:r w:rsidRPr="00885B1E">
        <w:rPr>
          <w:color w:val="000000"/>
          <w:sz w:val="28"/>
          <w:szCs w:val="28"/>
        </w:rPr>
        <w:t>а</w:t>
      </w:r>
      <w:r w:rsidRPr="00885B1E">
        <w:rPr>
          <w:color w:val="000000"/>
          <w:sz w:val="28"/>
          <w:szCs w:val="28"/>
        </w:rPr>
        <w:t>д</w:t>
      </w:r>
      <w:r w:rsidRPr="00885B1E">
        <w:rPr>
          <w:color w:val="000000"/>
          <w:sz w:val="28"/>
          <w:szCs w:val="28"/>
        </w:rPr>
        <w:t>министративных</w:t>
      </w:r>
      <w:r>
        <w:rPr>
          <w:color w:val="000000"/>
          <w:sz w:val="28"/>
          <w:szCs w:val="28"/>
        </w:rPr>
        <w:t xml:space="preserve"> </w:t>
      </w:r>
      <w:r w:rsidRPr="00885B1E">
        <w:rPr>
          <w:color w:val="000000"/>
          <w:sz w:val="28"/>
          <w:szCs w:val="28"/>
        </w:rPr>
        <w:t>методов</w:t>
      </w:r>
      <w:r>
        <w:rPr>
          <w:color w:val="000000"/>
          <w:sz w:val="28"/>
          <w:szCs w:val="28"/>
        </w:rPr>
        <w:t xml:space="preserve"> </w:t>
      </w:r>
      <w:r w:rsidRPr="00885B1E">
        <w:rPr>
          <w:color w:val="000000"/>
          <w:sz w:val="28"/>
          <w:szCs w:val="28"/>
        </w:rPr>
        <w:t>управления</w:t>
      </w:r>
      <w:r>
        <w:rPr>
          <w:color w:val="000000"/>
          <w:sz w:val="28"/>
          <w:szCs w:val="28"/>
        </w:rPr>
        <w:t xml:space="preserve"> </w:t>
      </w:r>
      <w:r w:rsidRPr="00885B1E">
        <w:rPr>
          <w:color w:val="000000"/>
          <w:sz w:val="28"/>
          <w:szCs w:val="28"/>
        </w:rPr>
        <w:t>экономикой,</w:t>
      </w:r>
      <w:r>
        <w:rPr>
          <w:color w:val="000000"/>
          <w:sz w:val="28"/>
          <w:szCs w:val="28"/>
        </w:rPr>
        <w:t xml:space="preserve"> </w:t>
      </w:r>
      <w:r w:rsidRPr="00885B1E">
        <w:rPr>
          <w:color w:val="000000"/>
          <w:sz w:val="28"/>
          <w:szCs w:val="28"/>
        </w:rPr>
        <w:t>даже</w:t>
      </w:r>
      <w:r>
        <w:rPr>
          <w:color w:val="000000"/>
          <w:sz w:val="28"/>
          <w:szCs w:val="28"/>
        </w:rPr>
        <w:t xml:space="preserve"> </w:t>
      </w:r>
      <w:r w:rsidRPr="00885B1E">
        <w:rPr>
          <w:color w:val="000000"/>
          <w:sz w:val="28"/>
          <w:szCs w:val="28"/>
        </w:rPr>
        <w:t>упоминание рыночных о</w:t>
      </w:r>
      <w:r w:rsidRPr="00885B1E">
        <w:rPr>
          <w:color w:val="000000"/>
          <w:sz w:val="28"/>
          <w:szCs w:val="28"/>
        </w:rPr>
        <w:t>т</w:t>
      </w:r>
      <w:r w:rsidRPr="00885B1E">
        <w:rPr>
          <w:color w:val="000000"/>
          <w:sz w:val="28"/>
          <w:szCs w:val="28"/>
        </w:rPr>
        <w:t>ношений являлось антисоциалистическим, в теории и практике господствовало т</w:t>
      </w:r>
      <w:r w:rsidRPr="00885B1E">
        <w:rPr>
          <w:color w:val="000000"/>
          <w:sz w:val="28"/>
          <w:szCs w:val="28"/>
        </w:rPr>
        <w:t>о</w:t>
      </w:r>
      <w:r w:rsidRPr="00885B1E">
        <w:rPr>
          <w:color w:val="000000"/>
          <w:sz w:val="28"/>
          <w:szCs w:val="28"/>
        </w:rPr>
        <w:t>тальное планирование, отказ от смешанной экономики.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Несмотря на то, что реформы в целом </w:t>
      </w:r>
      <w:proofErr w:type="spellStart"/>
      <w:r w:rsidRPr="00885B1E">
        <w:rPr>
          <w:color w:val="000000"/>
          <w:sz w:val="28"/>
          <w:szCs w:val="28"/>
        </w:rPr>
        <w:t>пробуксовывали</w:t>
      </w:r>
      <w:proofErr w:type="spellEnd"/>
      <w:r w:rsidRPr="00885B1E">
        <w:rPr>
          <w:color w:val="000000"/>
          <w:sz w:val="28"/>
          <w:szCs w:val="28"/>
        </w:rPr>
        <w:t>, промышленное прои</w:t>
      </w:r>
      <w:r w:rsidRPr="00885B1E">
        <w:rPr>
          <w:color w:val="000000"/>
          <w:sz w:val="28"/>
          <w:szCs w:val="28"/>
        </w:rPr>
        <w:t>з</w:t>
      </w:r>
      <w:r w:rsidRPr="00885B1E">
        <w:rPr>
          <w:color w:val="000000"/>
          <w:sz w:val="28"/>
          <w:szCs w:val="28"/>
        </w:rPr>
        <w:t>водство росло. Был достигнут военно</w:t>
      </w:r>
      <w:r>
        <w:rPr>
          <w:color w:val="000000"/>
          <w:sz w:val="28"/>
          <w:szCs w:val="28"/>
        </w:rPr>
        <w:t>-</w:t>
      </w:r>
      <w:r w:rsidRPr="00885B1E">
        <w:rPr>
          <w:color w:val="000000"/>
          <w:sz w:val="28"/>
          <w:szCs w:val="28"/>
        </w:rPr>
        <w:t>стратегический паритет (равенство) с США. П</w:t>
      </w:r>
      <w:r w:rsidRPr="00885B1E">
        <w:rPr>
          <w:color w:val="000000"/>
          <w:sz w:val="28"/>
          <w:szCs w:val="28"/>
        </w:rPr>
        <w:t>о</w:t>
      </w:r>
      <w:r w:rsidRPr="00885B1E">
        <w:rPr>
          <w:color w:val="000000"/>
          <w:sz w:val="28"/>
          <w:szCs w:val="28"/>
        </w:rPr>
        <w:t>строено около 5 тыс. новых предприятий, Братская ГЭС, нефтепровод «Дружба», Ка</w:t>
      </w:r>
      <w:r w:rsidRPr="00885B1E">
        <w:rPr>
          <w:color w:val="000000"/>
          <w:sz w:val="28"/>
          <w:szCs w:val="28"/>
        </w:rPr>
        <w:t>м</w:t>
      </w:r>
      <w:r w:rsidRPr="00885B1E">
        <w:rPr>
          <w:color w:val="000000"/>
          <w:sz w:val="28"/>
          <w:szCs w:val="28"/>
        </w:rPr>
        <w:t>ский автозавод, довольно широко велось жилищное строительство. Однако рост пр</w:t>
      </w:r>
      <w:r w:rsidRPr="00885B1E">
        <w:rPr>
          <w:color w:val="000000"/>
          <w:sz w:val="28"/>
          <w:szCs w:val="28"/>
        </w:rPr>
        <w:t>о</w:t>
      </w:r>
      <w:r w:rsidRPr="00885B1E">
        <w:rPr>
          <w:color w:val="000000"/>
          <w:sz w:val="28"/>
          <w:szCs w:val="28"/>
        </w:rPr>
        <w:t>мышленного производства обеспечивался не интенсивными методами, не путем п</w:t>
      </w:r>
      <w:r w:rsidRPr="00885B1E">
        <w:rPr>
          <w:color w:val="000000"/>
          <w:sz w:val="28"/>
          <w:szCs w:val="28"/>
        </w:rPr>
        <w:t>о</w:t>
      </w:r>
      <w:r w:rsidRPr="00885B1E">
        <w:rPr>
          <w:color w:val="000000"/>
          <w:sz w:val="28"/>
          <w:szCs w:val="28"/>
        </w:rPr>
        <w:t>вышения производительности труда и качества продукции, а экстенсивными метод</w:t>
      </w:r>
      <w:r w:rsidRPr="00885B1E">
        <w:rPr>
          <w:color w:val="000000"/>
          <w:sz w:val="28"/>
          <w:szCs w:val="28"/>
        </w:rPr>
        <w:t>а</w:t>
      </w:r>
      <w:r w:rsidRPr="00885B1E">
        <w:rPr>
          <w:color w:val="000000"/>
          <w:sz w:val="28"/>
          <w:szCs w:val="28"/>
        </w:rPr>
        <w:t>ми, за счет количества вводимых ресурсов. В начале 70</w:t>
      </w:r>
      <w:r>
        <w:rPr>
          <w:color w:val="000000"/>
          <w:sz w:val="28"/>
          <w:szCs w:val="28"/>
        </w:rPr>
        <w:t>-</w:t>
      </w:r>
      <w:r w:rsidRPr="00885B1E">
        <w:rPr>
          <w:color w:val="000000"/>
          <w:sz w:val="28"/>
          <w:szCs w:val="28"/>
        </w:rPr>
        <w:t>х гг. резко упала производ</w:t>
      </w:r>
      <w:r w:rsidRPr="00885B1E">
        <w:rPr>
          <w:color w:val="000000"/>
          <w:sz w:val="28"/>
          <w:szCs w:val="28"/>
        </w:rPr>
        <w:t>и</w:t>
      </w:r>
      <w:r w:rsidRPr="00885B1E">
        <w:rPr>
          <w:color w:val="000000"/>
          <w:sz w:val="28"/>
          <w:szCs w:val="28"/>
        </w:rPr>
        <w:lastRenderedPageBreak/>
        <w:t>тельность труда. Рост производства обеспечивался, в частности, за счет увеличения добычи и продажи за рубеж нефтегазового сырья.</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Ухудшение экономической обстановки. Уровень жизни народа. </w:t>
      </w:r>
      <w:r w:rsidRPr="00885B1E">
        <w:rPr>
          <w:color w:val="000000"/>
          <w:sz w:val="28"/>
          <w:szCs w:val="28"/>
        </w:rPr>
        <w:t xml:space="preserve">Сбои в развитии экономики СССР привели к тому, что в 1971 </w:t>
      </w:r>
      <w:r>
        <w:rPr>
          <w:color w:val="000000"/>
          <w:sz w:val="28"/>
          <w:szCs w:val="28"/>
        </w:rPr>
        <w:t>–</w:t>
      </w:r>
      <w:r w:rsidRPr="00885B1E">
        <w:rPr>
          <w:color w:val="000000"/>
          <w:sz w:val="28"/>
          <w:szCs w:val="28"/>
        </w:rPr>
        <w:t xml:space="preserve"> 1985 гг. значительно снизились темпы роста национального дохода: в 1981 </w:t>
      </w:r>
      <w:r>
        <w:rPr>
          <w:color w:val="000000"/>
          <w:sz w:val="28"/>
          <w:szCs w:val="28"/>
        </w:rPr>
        <w:t>–</w:t>
      </w:r>
      <w:r w:rsidRPr="00885B1E">
        <w:rPr>
          <w:color w:val="000000"/>
          <w:sz w:val="28"/>
          <w:szCs w:val="28"/>
        </w:rPr>
        <w:t>1885гг. они составили всего 11 %. Наиболее опасным стало отставание от Запада в области технологии. 70</w:t>
      </w:r>
      <w:r>
        <w:rPr>
          <w:color w:val="000000"/>
          <w:sz w:val="28"/>
          <w:szCs w:val="28"/>
        </w:rPr>
        <w:t>–</w:t>
      </w:r>
      <w:r w:rsidRPr="00885B1E">
        <w:rPr>
          <w:color w:val="000000"/>
          <w:sz w:val="28"/>
          <w:szCs w:val="28"/>
        </w:rPr>
        <w:t>е годы для развитых капиталистических стран явились переходным этапом от индустриального общества к информационному. Советское руководство по</w:t>
      </w:r>
      <w:r>
        <w:rPr>
          <w:color w:val="000000"/>
          <w:sz w:val="28"/>
          <w:szCs w:val="28"/>
        </w:rPr>
        <w:t>–</w:t>
      </w:r>
      <w:r w:rsidRPr="00885B1E">
        <w:rPr>
          <w:color w:val="000000"/>
          <w:sz w:val="28"/>
          <w:szCs w:val="28"/>
        </w:rPr>
        <w:t>прежнему развивало отрасли, прис</w:t>
      </w:r>
      <w:r w:rsidRPr="00885B1E">
        <w:rPr>
          <w:color w:val="000000"/>
          <w:sz w:val="28"/>
          <w:szCs w:val="28"/>
        </w:rPr>
        <w:t>у</w:t>
      </w:r>
      <w:r w:rsidRPr="00885B1E">
        <w:rPr>
          <w:color w:val="000000"/>
          <w:sz w:val="28"/>
          <w:szCs w:val="28"/>
        </w:rPr>
        <w:t>щие индустриальному обществу. СССР вышел на первое место в мире по производству чугуна, стали, угля, нефти, газа, цемента. В то же время страна отставала в области и</w:t>
      </w:r>
      <w:r w:rsidRPr="00885B1E">
        <w:rPr>
          <w:color w:val="000000"/>
          <w:sz w:val="28"/>
          <w:szCs w:val="28"/>
        </w:rPr>
        <w:t>с</w:t>
      </w:r>
      <w:r w:rsidRPr="00885B1E">
        <w:rPr>
          <w:color w:val="000000"/>
          <w:sz w:val="28"/>
          <w:szCs w:val="28"/>
        </w:rPr>
        <w:t>пользования новых материалов и технологий.</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Остро стали проявляться трудности в сельском хозяйстве: резко снизилась ур</w:t>
      </w:r>
      <w:r w:rsidRPr="00885B1E">
        <w:rPr>
          <w:color w:val="000000"/>
          <w:sz w:val="28"/>
          <w:szCs w:val="28"/>
        </w:rPr>
        <w:t>о</w:t>
      </w:r>
      <w:r w:rsidRPr="00885B1E">
        <w:rPr>
          <w:color w:val="000000"/>
          <w:sz w:val="28"/>
          <w:szCs w:val="28"/>
        </w:rPr>
        <w:t>жайность основных культур, крестьяне стали покидать деревню. За 20 лет импорт зе</w:t>
      </w:r>
      <w:r w:rsidRPr="00885B1E">
        <w:rPr>
          <w:color w:val="000000"/>
          <w:sz w:val="28"/>
          <w:szCs w:val="28"/>
        </w:rPr>
        <w:t>р</w:t>
      </w:r>
      <w:r w:rsidRPr="00885B1E">
        <w:rPr>
          <w:color w:val="000000"/>
          <w:sz w:val="28"/>
          <w:szCs w:val="28"/>
        </w:rPr>
        <w:t>на вырос в 10 раз.</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Снижалось производство товаров народного потребления. Многие товары зак</w:t>
      </w:r>
      <w:r w:rsidRPr="00885B1E">
        <w:rPr>
          <w:color w:val="000000"/>
          <w:sz w:val="28"/>
          <w:szCs w:val="28"/>
        </w:rPr>
        <w:t>у</w:t>
      </w:r>
      <w:r w:rsidRPr="00885B1E">
        <w:rPr>
          <w:color w:val="000000"/>
          <w:sz w:val="28"/>
          <w:szCs w:val="28"/>
        </w:rPr>
        <w:t>пались за рубежом, рос внешний финансовый долг.</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Рост денежных доходов стал резко отставать от производства товаров. Наступил товарный голод, в магазинах стояли огромные очереди, появился так называемый «де</w:t>
      </w:r>
      <w:r>
        <w:rPr>
          <w:color w:val="000000"/>
          <w:sz w:val="28"/>
          <w:szCs w:val="28"/>
        </w:rPr>
        <w:t>фицит»</w:t>
      </w:r>
      <w:r w:rsidRPr="00885B1E">
        <w:rPr>
          <w:color w:val="000000"/>
          <w:sz w:val="28"/>
          <w:szCs w:val="28"/>
        </w:rPr>
        <w:t>.</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Нарастали кризисные явления в социальной сфере. Приостанавливается ме</w:t>
      </w:r>
      <w:r w:rsidRPr="00885B1E">
        <w:rPr>
          <w:color w:val="000000"/>
          <w:sz w:val="28"/>
          <w:szCs w:val="28"/>
        </w:rPr>
        <w:t>д</w:t>
      </w:r>
      <w:r w:rsidRPr="00885B1E">
        <w:rPr>
          <w:color w:val="000000"/>
          <w:sz w:val="28"/>
          <w:szCs w:val="28"/>
        </w:rPr>
        <w:t>ленное повышение жизненного уровня трудящихся, начавшееся в первое десятилетие правления Брежнева. На здравоохранение тратилось не более 4</w:t>
      </w:r>
      <w:r>
        <w:rPr>
          <w:color w:val="000000"/>
          <w:sz w:val="28"/>
          <w:szCs w:val="28"/>
        </w:rPr>
        <w:t xml:space="preserve"> </w:t>
      </w:r>
      <w:r w:rsidRPr="00885B1E">
        <w:rPr>
          <w:color w:val="000000"/>
          <w:sz w:val="28"/>
          <w:szCs w:val="28"/>
        </w:rPr>
        <w:t>% национального д</w:t>
      </w:r>
      <w:r w:rsidRPr="00885B1E">
        <w:rPr>
          <w:color w:val="000000"/>
          <w:sz w:val="28"/>
          <w:szCs w:val="28"/>
        </w:rPr>
        <w:t>о</w:t>
      </w:r>
      <w:r w:rsidRPr="00885B1E">
        <w:rPr>
          <w:color w:val="000000"/>
          <w:sz w:val="28"/>
          <w:szCs w:val="28"/>
        </w:rPr>
        <w:t xml:space="preserve">хода, тогда как в развитых странах </w:t>
      </w:r>
      <w:r>
        <w:rPr>
          <w:color w:val="000000"/>
          <w:sz w:val="28"/>
          <w:szCs w:val="28"/>
        </w:rPr>
        <w:t>–</w:t>
      </w:r>
      <w:r w:rsidRPr="00885B1E">
        <w:rPr>
          <w:color w:val="000000"/>
          <w:sz w:val="28"/>
          <w:szCs w:val="28"/>
        </w:rPr>
        <w:t xml:space="preserve"> около </w:t>
      </w:r>
      <w:r>
        <w:rPr>
          <w:color w:val="000000"/>
          <w:sz w:val="28"/>
          <w:szCs w:val="28"/>
        </w:rPr>
        <w:br/>
        <w:t>10–</w:t>
      </w:r>
      <w:r w:rsidRPr="00885B1E">
        <w:rPr>
          <w:color w:val="000000"/>
          <w:sz w:val="28"/>
          <w:szCs w:val="28"/>
        </w:rPr>
        <w:t>12</w:t>
      </w:r>
      <w:r>
        <w:rPr>
          <w:color w:val="000000"/>
          <w:sz w:val="28"/>
          <w:szCs w:val="28"/>
        </w:rPr>
        <w:t xml:space="preserve"> </w:t>
      </w:r>
      <w:r w:rsidRPr="00885B1E">
        <w:rPr>
          <w:color w:val="000000"/>
          <w:sz w:val="28"/>
          <w:szCs w:val="28"/>
        </w:rPr>
        <w:t>%. Аналогичное положение было с образованием и культурой. Хотя в целом за эти годы было построено 54 млн. квартир, объемы вводимого в строй жилья не росли, и жилищная проблема оставалась острой.</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Таким образом, в середине 80</w:t>
      </w:r>
      <w:r>
        <w:rPr>
          <w:color w:val="000000"/>
          <w:sz w:val="28"/>
          <w:szCs w:val="28"/>
        </w:rPr>
        <w:t>-</w:t>
      </w:r>
      <w:r w:rsidRPr="00885B1E">
        <w:rPr>
          <w:color w:val="000000"/>
          <w:sz w:val="28"/>
          <w:szCs w:val="28"/>
        </w:rPr>
        <w:t>х годов советское общество оказалось в предкр</w:t>
      </w:r>
      <w:r w:rsidRPr="00885B1E">
        <w:rPr>
          <w:color w:val="000000"/>
          <w:sz w:val="28"/>
          <w:szCs w:val="28"/>
        </w:rPr>
        <w:t>и</w:t>
      </w:r>
      <w:r w:rsidRPr="00885B1E">
        <w:rPr>
          <w:color w:val="000000"/>
          <w:sz w:val="28"/>
          <w:szCs w:val="28"/>
        </w:rPr>
        <w:t>зисном состоянии. Для него были характерны: а) застой в ряде</w:t>
      </w:r>
      <w:r>
        <w:rPr>
          <w:color w:val="000000"/>
          <w:sz w:val="28"/>
          <w:szCs w:val="28"/>
        </w:rPr>
        <w:t xml:space="preserve"> </w:t>
      </w:r>
      <w:r w:rsidRPr="00885B1E">
        <w:rPr>
          <w:color w:val="000000"/>
          <w:sz w:val="28"/>
          <w:szCs w:val="28"/>
        </w:rPr>
        <w:t>промышленных отра</w:t>
      </w:r>
      <w:r w:rsidRPr="00885B1E">
        <w:rPr>
          <w:color w:val="000000"/>
          <w:sz w:val="28"/>
          <w:szCs w:val="28"/>
        </w:rPr>
        <w:t>с</w:t>
      </w:r>
      <w:r w:rsidRPr="00885B1E">
        <w:rPr>
          <w:color w:val="000000"/>
          <w:sz w:val="28"/>
          <w:szCs w:val="28"/>
        </w:rPr>
        <w:t>лей и в сельском хозяйстве; б) отставание научно</w:t>
      </w:r>
      <w:r>
        <w:rPr>
          <w:color w:val="000000"/>
          <w:sz w:val="28"/>
          <w:szCs w:val="28"/>
        </w:rPr>
        <w:t>-</w:t>
      </w:r>
      <w:r w:rsidRPr="00885B1E">
        <w:rPr>
          <w:color w:val="000000"/>
          <w:sz w:val="28"/>
          <w:szCs w:val="28"/>
        </w:rPr>
        <w:t xml:space="preserve">технического прогресса от развитых стран; в) инфляция, товарный дефицит; г) уравниловка в распределении; </w:t>
      </w:r>
      <w:proofErr w:type="spellStart"/>
      <w:r w:rsidRPr="00885B1E">
        <w:rPr>
          <w:color w:val="000000"/>
          <w:sz w:val="28"/>
          <w:szCs w:val="28"/>
        </w:rPr>
        <w:t>д</w:t>
      </w:r>
      <w:proofErr w:type="spellEnd"/>
      <w:r w:rsidRPr="00885B1E">
        <w:rPr>
          <w:color w:val="000000"/>
          <w:sz w:val="28"/>
          <w:szCs w:val="28"/>
        </w:rPr>
        <w:t>) остато</w:t>
      </w:r>
      <w:r w:rsidRPr="00885B1E">
        <w:rPr>
          <w:color w:val="000000"/>
          <w:sz w:val="28"/>
          <w:szCs w:val="28"/>
        </w:rPr>
        <w:t>ч</w:t>
      </w:r>
      <w:r w:rsidRPr="00885B1E">
        <w:rPr>
          <w:color w:val="000000"/>
          <w:sz w:val="28"/>
          <w:szCs w:val="28"/>
        </w:rPr>
        <w:t>ный принцип выделения средств на культуру, образование, медицину.</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Решить эти и другие проблемы можно было лишь с помощью радикальных и продуманных реформ.</w:t>
      </w:r>
    </w:p>
    <w:p w:rsidR="0023226E" w:rsidRDefault="0023226E" w:rsidP="00A4003C">
      <w:pPr>
        <w:shd w:val="clear" w:color="auto" w:fill="FFFFFF"/>
        <w:autoSpaceDE w:val="0"/>
        <w:autoSpaceDN w:val="0"/>
        <w:adjustRightInd w:val="0"/>
        <w:jc w:val="both"/>
        <w:rPr>
          <w:i/>
          <w:iCs/>
          <w:color w:val="000000"/>
          <w:sz w:val="28"/>
          <w:szCs w:val="28"/>
        </w:rPr>
      </w:pPr>
    </w:p>
    <w:p w:rsidR="0023226E" w:rsidRPr="00DC0B99" w:rsidRDefault="0023226E" w:rsidP="00A4003C">
      <w:pPr>
        <w:shd w:val="clear" w:color="auto" w:fill="FFFFFF"/>
        <w:autoSpaceDE w:val="0"/>
        <w:autoSpaceDN w:val="0"/>
        <w:adjustRightInd w:val="0"/>
        <w:jc w:val="center"/>
        <w:rPr>
          <w:b/>
          <w:i/>
          <w:iCs/>
          <w:color w:val="000000"/>
          <w:sz w:val="28"/>
          <w:szCs w:val="28"/>
        </w:rPr>
      </w:pPr>
      <w:r w:rsidRPr="00DC0B99">
        <w:rPr>
          <w:b/>
          <w:i/>
          <w:iCs/>
          <w:color w:val="000000"/>
          <w:sz w:val="28"/>
          <w:szCs w:val="28"/>
        </w:rPr>
        <w:lastRenderedPageBreak/>
        <w:t>§ 2. Трансформация политического режима</w:t>
      </w:r>
    </w:p>
    <w:p w:rsidR="0023226E" w:rsidRPr="00885B1E" w:rsidRDefault="0023226E" w:rsidP="00A4003C">
      <w:pPr>
        <w:shd w:val="clear" w:color="auto" w:fill="FFFFFF"/>
        <w:autoSpaceDE w:val="0"/>
        <w:autoSpaceDN w:val="0"/>
        <w:adjustRightInd w:val="0"/>
        <w:jc w:val="both"/>
        <w:rPr>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середине 60</w:t>
      </w:r>
      <w:r>
        <w:rPr>
          <w:color w:val="000000"/>
          <w:sz w:val="28"/>
          <w:szCs w:val="28"/>
        </w:rPr>
        <w:t>–</w:t>
      </w:r>
      <w:r w:rsidRPr="00885B1E">
        <w:rPr>
          <w:color w:val="000000"/>
          <w:sz w:val="28"/>
          <w:szCs w:val="28"/>
        </w:rPr>
        <w:t>70</w:t>
      </w:r>
      <w:r>
        <w:rPr>
          <w:color w:val="000000"/>
          <w:sz w:val="28"/>
          <w:szCs w:val="28"/>
        </w:rPr>
        <w:t>-</w:t>
      </w:r>
      <w:r w:rsidRPr="00885B1E">
        <w:rPr>
          <w:color w:val="000000"/>
          <w:sz w:val="28"/>
          <w:szCs w:val="28"/>
        </w:rPr>
        <w:t>х годов происходили сложные и противоречивые процессы в общественно</w:t>
      </w:r>
      <w:r>
        <w:rPr>
          <w:color w:val="000000"/>
          <w:sz w:val="28"/>
          <w:szCs w:val="28"/>
        </w:rPr>
        <w:t>–</w:t>
      </w:r>
      <w:r w:rsidRPr="00885B1E">
        <w:rPr>
          <w:color w:val="000000"/>
          <w:sz w:val="28"/>
          <w:szCs w:val="28"/>
        </w:rPr>
        <w:t>политической жизни. С одной стороны, были начаты реформы в экон</w:t>
      </w:r>
      <w:r w:rsidRPr="00885B1E">
        <w:rPr>
          <w:color w:val="000000"/>
          <w:sz w:val="28"/>
          <w:szCs w:val="28"/>
        </w:rPr>
        <w:t>о</w:t>
      </w:r>
      <w:r w:rsidRPr="00885B1E">
        <w:rPr>
          <w:color w:val="000000"/>
          <w:sz w:val="28"/>
          <w:szCs w:val="28"/>
        </w:rPr>
        <w:t>мике, устранялись искривления в аграрной сфере, в частности по отношению к личн</w:t>
      </w:r>
      <w:r w:rsidRPr="00885B1E">
        <w:rPr>
          <w:color w:val="000000"/>
          <w:sz w:val="28"/>
          <w:szCs w:val="28"/>
        </w:rPr>
        <w:t>о</w:t>
      </w:r>
      <w:r w:rsidRPr="00885B1E">
        <w:rPr>
          <w:color w:val="000000"/>
          <w:sz w:val="28"/>
          <w:szCs w:val="28"/>
        </w:rPr>
        <w:t>му приусадебному хозяйству, восстановлена отраслевая система управления пр</w:t>
      </w:r>
      <w:r w:rsidRPr="00885B1E">
        <w:rPr>
          <w:color w:val="000000"/>
          <w:sz w:val="28"/>
          <w:szCs w:val="28"/>
        </w:rPr>
        <w:t>о</w:t>
      </w:r>
      <w:r w:rsidRPr="00885B1E">
        <w:rPr>
          <w:color w:val="000000"/>
          <w:sz w:val="28"/>
          <w:szCs w:val="28"/>
        </w:rPr>
        <w:t xml:space="preserve">мышленности (вместо совнархозов снова министерства), принята Конституция 1977 г., рос уровень жизни народа. С другой стороны, началось свертывание демократических преобразований, отход от курса </w:t>
      </w:r>
      <w:proofErr w:type="spellStart"/>
      <w:r w:rsidRPr="00885B1E">
        <w:rPr>
          <w:color w:val="000000"/>
          <w:sz w:val="28"/>
          <w:szCs w:val="28"/>
        </w:rPr>
        <w:t>десталинизации</w:t>
      </w:r>
      <w:proofErr w:type="spellEnd"/>
      <w:r w:rsidRPr="00885B1E">
        <w:rPr>
          <w:color w:val="000000"/>
          <w:sz w:val="28"/>
          <w:szCs w:val="28"/>
        </w:rPr>
        <w:t>, в печати прекратилась критика кул</w:t>
      </w:r>
      <w:r w:rsidRPr="00885B1E">
        <w:rPr>
          <w:color w:val="000000"/>
          <w:sz w:val="28"/>
          <w:szCs w:val="28"/>
        </w:rPr>
        <w:t>ь</w:t>
      </w:r>
      <w:r w:rsidRPr="00885B1E">
        <w:rPr>
          <w:color w:val="000000"/>
          <w:sz w:val="28"/>
          <w:szCs w:val="28"/>
        </w:rPr>
        <w:t>та личности И.В. Сталина, рост оппозиции власти, инакомыслия.</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эти годы были приняты сотни новых законов, но большинство из них носили декларативный характер и никогда не выполнялись. Среди населения распространя</w:t>
      </w:r>
      <w:r w:rsidRPr="00885B1E">
        <w:rPr>
          <w:color w:val="000000"/>
          <w:sz w:val="28"/>
          <w:szCs w:val="28"/>
        </w:rPr>
        <w:t>л</w:t>
      </w:r>
      <w:r w:rsidRPr="00885B1E">
        <w:rPr>
          <w:color w:val="000000"/>
          <w:sz w:val="28"/>
          <w:szCs w:val="28"/>
        </w:rPr>
        <w:t>ся правовой нигилизм (отрицание).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1977 г. принимается третья по счету Конституция СССР. В ней было заявлено, что в СССР построено развитое социалистическое общество </w:t>
      </w:r>
      <w:r>
        <w:rPr>
          <w:color w:val="000000"/>
          <w:sz w:val="28"/>
          <w:szCs w:val="28"/>
        </w:rPr>
        <w:t>–</w:t>
      </w:r>
      <w:r w:rsidRPr="00885B1E">
        <w:rPr>
          <w:color w:val="000000"/>
          <w:sz w:val="28"/>
          <w:szCs w:val="28"/>
        </w:rPr>
        <w:t xml:space="preserve"> высшее достижение ч</w:t>
      </w:r>
      <w:r w:rsidRPr="00885B1E">
        <w:rPr>
          <w:color w:val="000000"/>
          <w:sz w:val="28"/>
          <w:szCs w:val="28"/>
        </w:rPr>
        <w:t>е</w:t>
      </w:r>
      <w:r w:rsidRPr="00885B1E">
        <w:rPr>
          <w:color w:val="000000"/>
          <w:sz w:val="28"/>
          <w:szCs w:val="28"/>
        </w:rPr>
        <w:t>ловечества. В 6</w:t>
      </w:r>
      <w:r>
        <w:rPr>
          <w:color w:val="000000"/>
          <w:sz w:val="28"/>
          <w:szCs w:val="28"/>
        </w:rPr>
        <w:t>-</w:t>
      </w:r>
      <w:r w:rsidRPr="00885B1E">
        <w:rPr>
          <w:color w:val="000000"/>
          <w:sz w:val="28"/>
          <w:szCs w:val="28"/>
        </w:rPr>
        <w:t>й статье Конституции законодательно закреплялась руководящая роль КПСС, которая стала по существу государственной партией.</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Разрыв между нормами Конституции (огромного количества прав, представля</w:t>
      </w:r>
      <w:r w:rsidRPr="00885B1E">
        <w:rPr>
          <w:color w:val="000000"/>
          <w:sz w:val="28"/>
          <w:szCs w:val="28"/>
        </w:rPr>
        <w:t>е</w:t>
      </w:r>
      <w:r w:rsidRPr="00885B1E">
        <w:rPr>
          <w:color w:val="000000"/>
          <w:sz w:val="28"/>
          <w:szCs w:val="28"/>
        </w:rPr>
        <w:t>мых Конституцией советскому человеку) и реальной жизнью углублялся. Любая кр</w:t>
      </w:r>
      <w:r w:rsidRPr="00885B1E">
        <w:rPr>
          <w:color w:val="000000"/>
          <w:sz w:val="28"/>
          <w:szCs w:val="28"/>
        </w:rPr>
        <w:t>и</w:t>
      </w:r>
      <w:r w:rsidRPr="00885B1E">
        <w:rPr>
          <w:color w:val="000000"/>
          <w:sz w:val="28"/>
          <w:szCs w:val="28"/>
        </w:rPr>
        <w:t>тика КПСС, Советского государства подавлялась. Профсоюзы фактически не защищали права трудящихся. Местные Советы почти ничего не решали. Руководство страны за</w:t>
      </w:r>
      <w:r w:rsidRPr="00885B1E">
        <w:rPr>
          <w:color w:val="000000"/>
          <w:sz w:val="28"/>
          <w:szCs w:val="28"/>
        </w:rPr>
        <w:t>я</w:t>
      </w:r>
      <w:r w:rsidRPr="00885B1E">
        <w:rPr>
          <w:color w:val="000000"/>
          <w:sz w:val="28"/>
          <w:szCs w:val="28"/>
        </w:rPr>
        <w:t>вило, что национальный вопрос решен в СССР полностью и окончательно, что возни</w:t>
      </w:r>
      <w:r w:rsidRPr="00885B1E">
        <w:rPr>
          <w:color w:val="000000"/>
          <w:sz w:val="28"/>
          <w:szCs w:val="28"/>
        </w:rPr>
        <w:t>к</w:t>
      </w:r>
      <w:r w:rsidRPr="00885B1E">
        <w:rPr>
          <w:color w:val="000000"/>
          <w:sz w:val="28"/>
          <w:szCs w:val="28"/>
        </w:rPr>
        <w:t xml:space="preserve">ла новая историческая общность людей </w:t>
      </w:r>
      <w:r>
        <w:rPr>
          <w:color w:val="000000"/>
          <w:sz w:val="28"/>
          <w:szCs w:val="28"/>
        </w:rPr>
        <w:t>–</w:t>
      </w:r>
      <w:r w:rsidRPr="00885B1E">
        <w:rPr>
          <w:color w:val="000000"/>
          <w:sz w:val="28"/>
          <w:szCs w:val="28"/>
        </w:rPr>
        <w:t xml:space="preserve"> советский народ. Но в действительности с</w:t>
      </w:r>
      <w:r w:rsidRPr="00885B1E">
        <w:rPr>
          <w:color w:val="000000"/>
          <w:sz w:val="28"/>
          <w:szCs w:val="28"/>
        </w:rPr>
        <w:t>у</w:t>
      </w:r>
      <w:r w:rsidRPr="00885B1E">
        <w:rPr>
          <w:color w:val="000000"/>
          <w:sz w:val="28"/>
          <w:szCs w:val="28"/>
        </w:rPr>
        <w:t>ществовали серьезные национальные проблемы в Средней Азии, Закавказье, Приба</w:t>
      </w:r>
      <w:r w:rsidRPr="00885B1E">
        <w:rPr>
          <w:color w:val="000000"/>
          <w:sz w:val="28"/>
          <w:szCs w:val="28"/>
        </w:rPr>
        <w:t>л</w:t>
      </w:r>
      <w:r w:rsidRPr="00885B1E">
        <w:rPr>
          <w:color w:val="000000"/>
          <w:sz w:val="28"/>
          <w:szCs w:val="28"/>
        </w:rPr>
        <w:t>тике, на Украине. Однако эти проблемы замалчивались, любое проявление наци</w:t>
      </w:r>
      <w:r w:rsidRPr="00885B1E">
        <w:rPr>
          <w:color w:val="000000"/>
          <w:sz w:val="28"/>
          <w:szCs w:val="28"/>
        </w:rPr>
        <w:t>о</w:t>
      </w:r>
      <w:r w:rsidRPr="00885B1E">
        <w:rPr>
          <w:color w:val="000000"/>
          <w:sz w:val="28"/>
          <w:szCs w:val="28"/>
        </w:rPr>
        <w:t>нального недовольства объявлялось буржуазным национализмом.</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Когда стало ясно, что Программа построения основ коммунизма не будет в</w:t>
      </w:r>
      <w:r w:rsidRPr="00885B1E">
        <w:rPr>
          <w:color w:val="000000"/>
          <w:sz w:val="28"/>
          <w:szCs w:val="28"/>
        </w:rPr>
        <w:t>ы</w:t>
      </w:r>
      <w:r w:rsidRPr="00885B1E">
        <w:rPr>
          <w:color w:val="000000"/>
          <w:sz w:val="28"/>
          <w:szCs w:val="28"/>
        </w:rPr>
        <w:t>полнена, была создана теория развитого социализма. Создателем идеологической утопии стал секретарь ЦК КПСС М.А. Суслов.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Согласно новому учению, коммунистическая перспектива отодвигалась</w:t>
      </w:r>
      <w:r>
        <w:rPr>
          <w:color w:val="000000"/>
          <w:sz w:val="28"/>
          <w:szCs w:val="28"/>
        </w:rPr>
        <w:t xml:space="preserve"> </w:t>
      </w:r>
      <w:r w:rsidRPr="00885B1E">
        <w:rPr>
          <w:color w:val="000000"/>
          <w:sz w:val="28"/>
          <w:szCs w:val="28"/>
        </w:rPr>
        <w:t>на</w:t>
      </w:r>
      <w:r>
        <w:rPr>
          <w:color w:val="000000"/>
          <w:sz w:val="28"/>
          <w:szCs w:val="28"/>
        </w:rPr>
        <w:t xml:space="preserve"> </w:t>
      </w:r>
      <w:r w:rsidRPr="00885B1E">
        <w:rPr>
          <w:color w:val="000000"/>
          <w:sz w:val="28"/>
          <w:szCs w:val="28"/>
        </w:rPr>
        <w:t>нео</w:t>
      </w:r>
      <w:r w:rsidRPr="00885B1E">
        <w:rPr>
          <w:color w:val="000000"/>
          <w:sz w:val="28"/>
          <w:szCs w:val="28"/>
        </w:rPr>
        <w:t>п</w:t>
      </w:r>
      <w:r w:rsidRPr="00885B1E">
        <w:rPr>
          <w:color w:val="000000"/>
          <w:sz w:val="28"/>
          <w:szCs w:val="28"/>
        </w:rPr>
        <w:t>ределенный</w:t>
      </w:r>
      <w:r>
        <w:rPr>
          <w:color w:val="000000"/>
          <w:sz w:val="28"/>
          <w:szCs w:val="28"/>
        </w:rPr>
        <w:t xml:space="preserve"> </w:t>
      </w:r>
      <w:r w:rsidRPr="00885B1E">
        <w:rPr>
          <w:color w:val="000000"/>
          <w:sz w:val="28"/>
          <w:szCs w:val="28"/>
        </w:rPr>
        <w:t>срок.</w:t>
      </w:r>
      <w:r>
        <w:rPr>
          <w:color w:val="000000"/>
          <w:sz w:val="28"/>
          <w:szCs w:val="28"/>
        </w:rPr>
        <w:t xml:space="preserve"> </w:t>
      </w:r>
      <w:r w:rsidRPr="00885B1E">
        <w:rPr>
          <w:color w:val="000000"/>
          <w:sz w:val="28"/>
          <w:szCs w:val="28"/>
        </w:rPr>
        <w:t>Новая</w:t>
      </w:r>
      <w:r>
        <w:rPr>
          <w:color w:val="000000"/>
          <w:sz w:val="28"/>
          <w:szCs w:val="28"/>
        </w:rPr>
        <w:t xml:space="preserve"> </w:t>
      </w:r>
      <w:r w:rsidRPr="00885B1E">
        <w:rPr>
          <w:color w:val="000000"/>
          <w:sz w:val="28"/>
          <w:szCs w:val="28"/>
        </w:rPr>
        <w:t>теория</w:t>
      </w:r>
      <w:r>
        <w:rPr>
          <w:color w:val="000000"/>
          <w:sz w:val="28"/>
          <w:szCs w:val="28"/>
        </w:rPr>
        <w:t xml:space="preserve"> </w:t>
      </w:r>
      <w:r w:rsidRPr="00885B1E">
        <w:rPr>
          <w:color w:val="000000"/>
          <w:sz w:val="28"/>
          <w:szCs w:val="28"/>
        </w:rPr>
        <w:t>всесторонне</w:t>
      </w:r>
      <w:r>
        <w:rPr>
          <w:color w:val="000000"/>
          <w:sz w:val="28"/>
          <w:szCs w:val="28"/>
        </w:rPr>
        <w:t xml:space="preserve"> </w:t>
      </w:r>
      <w:r w:rsidRPr="00885B1E">
        <w:rPr>
          <w:color w:val="000000"/>
          <w:sz w:val="28"/>
          <w:szCs w:val="28"/>
        </w:rPr>
        <w:t>обосновывала преимущества развитого социализма как высшего достижения общественного прогресса, и по существу, опра</w:t>
      </w:r>
      <w:r w:rsidRPr="00885B1E">
        <w:rPr>
          <w:color w:val="000000"/>
          <w:sz w:val="28"/>
          <w:szCs w:val="28"/>
        </w:rPr>
        <w:t>в</w:t>
      </w:r>
      <w:r w:rsidRPr="00885B1E">
        <w:rPr>
          <w:color w:val="000000"/>
          <w:sz w:val="28"/>
          <w:szCs w:val="28"/>
        </w:rPr>
        <w:t>дывала реальную ситуацию в стране со всеми ее недостатками. В 70</w:t>
      </w:r>
      <w:r>
        <w:rPr>
          <w:color w:val="000000"/>
          <w:sz w:val="28"/>
          <w:szCs w:val="28"/>
        </w:rPr>
        <w:t>-</w:t>
      </w:r>
      <w:r w:rsidRPr="00885B1E">
        <w:rPr>
          <w:color w:val="000000"/>
          <w:sz w:val="28"/>
          <w:szCs w:val="28"/>
        </w:rPr>
        <w:t>х гг. началось о</w:t>
      </w:r>
      <w:r w:rsidRPr="00885B1E">
        <w:rPr>
          <w:color w:val="000000"/>
          <w:sz w:val="28"/>
          <w:szCs w:val="28"/>
        </w:rPr>
        <w:t>т</w:t>
      </w:r>
      <w:r w:rsidRPr="00885B1E">
        <w:rPr>
          <w:color w:val="000000"/>
          <w:sz w:val="28"/>
          <w:szCs w:val="28"/>
        </w:rPr>
        <w:t>крытое оправдание сталинизма, прекратились упоминания о беззакониях и репресс</w:t>
      </w:r>
      <w:r w:rsidRPr="00885B1E">
        <w:rPr>
          <w:color w:val="000000"/>
          <w:sz w:val="28"/>
          <w:szCs w:val="28"/>
        </w:rPr>
        <w:t>и</w:t>
      </w:r>
      <w:r w:rsidRPr="00885B1E">
        <w:rPr>
          <w:color w:val="000000"/>
          <w:sz w:val="28"/>
          <w:szCs w:val="28"/>
        </w:rPr>
        <w:t>ях. Началось возвеличивание Л.</w:t>
      </w:r>
      <w:r>
        <w:rPr>
          <w:color w:val="000000"/>
          <w:sz w:val="28"/>
          <w:szCs w:val="28"/>
        </w:rPr>
        <w:t xml:space="preserve"> </w:t>
      </w:r>
      <w:r w:rsidRPr="00885B1E">
        <w:rPr>
          <w:color w:val="000000"/>
          <w:sz w:val="28"/>
          <w:szCs w:val="28"/>
        </w:rPr>
        <w:t>И. Брежнева.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Усиление идеологического нажима на общественную жизнь после периода «о</w:t>
      </w:r>
      <w:r w:rsidRPr="00885B1E">
        <w:rPr>
          <w:color w:val="000000"/>
          <w:sz w:val="28"/>
          <w:szCs w:val="28"/>
        </w:rPr>
        <w:t>т</w:t>
      </w:r>
      <w:r w:rsidRPr="00885B1E">
        <w:rPr>
          <w:color w:val="000000"/>
          <w:sz w:val="28"/>
          <w:szCs w:val="28"/>
        </w:rPr>
        <w:t xml:space="preserve">тепели» вызвало появление движения диссидентов. (Диссидент </w:t>
      </w:r>
      <w:r>
        <w:rPr>
          <w:color w:val="000000"/>
          <w:sz w:val="28"/>
          <w:szCs w:val="28"/>
        </w:rPr>
        <w:t>–</w:t>
      </w:r>
      <w:r w:rsidRPr="00885B1E">
        <w:rPr>
          <w:color w:val="000000"/>
          <w:sz w:val="28"/>
          <w:szCs w:val="28"/>
        </w:rPr>
        <w:t xml:space="preserve"> несогласный, ин</w:t>
      </w:r>
      <w:r w:rsidRPr="00885B1E">
        <w:rPr>
          <w:color w:val="000000"/>
          <w:sz w:val="28"/>
          <w:szCs w:val="28"/>
        </w:rPr>
        <w:t>а</w:t>
      </w:r>
      <w:r w:rsidRPr="00885B1E">
        <w:rPr>
          <w:color w:val="000000"/>
          <w:sz w:val="28"/>
          <w:szCs w:val="28"/>
        </w:rPr>
        <w:t>комыслящий). На первых порах деятельность диссидентов была направлена на улу</w:t>
      </w:r>
      <w:r w:rsidRPr="00885B1E">
        <w:rPr>
          <w:color w:val="000000"/>
          <w:sz w:val="28"/>
          <w:szCs w:val="28"/>
        </w:rPr>
        <w:t>ч</w:t>
      </w:r>
      <w:r w:rsidRPr="00885B1E">
        <w:rPr>
          <w:color w:val="000000"/>
          <w:sz w:val="28"/>
          <w:szCs w:val="28"/>
        </w:rPr>
        <w:t xml:space="preserve">шение существующей системы, ее критику, позднее </w:t>
      </w:r>
      <w:r>
        <w:rPr>
          <w:color w:val="000000"/>
          <w:sz w:val="28"/>
          <w:szCs w:val="28"/>
        </w:rPr>
        <w:t>–</w:t>
      </w:r>
      <w:r w:rsidRPr="00885B1E">
        <w:rPr>
          <w:color w:val="000000"/>
          <w:sz w:val="28"/>
          <w:szCs w:val="28"/>
        </w:rPr>
        <w:t xml:space="preserve"> на отказ от нее. Диссиденты с</w:t>
      </w:r>
      <w:r w:rsidRPr="00885B1E">
        <w:rPr>
          <w:color w:val="000000"/>
          <w:sz w:val="28"/>
          <w:szCs w:val="28"/>
        </w:rPr>
        <w:t>о</w:t>
      </w:r>
      <w:r w:rsidRPr="00885B1E">
        <w:rPr>
          <w:color w:val="000000"/>
          <w:sz w:val="28"/>
          <w:szCs w:val="28"/>
        </w:rPr>
        <w:t>противлялись прежде всего официальной советской идеологии.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Начало диссидентскому движению было положено в 1965 г. арестом Синявского и Даниэля, опубликовавших на Западе одну из своих работ.</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первых рядах диссидентского движения были академик А.</w:t>
      </w:r>
      <w:r>
        <w:rPr>
          <w:color w:val="000000"/>
          <w:sz w:val="28"/>
          <w:szCs w:val="28"/>
        </w:rPr>
        <w:t xml:space="preserve"> </w:t>
      </w:r>
      <w:r w:rsidRPr="00885B1E">
        <w:rPr>
          <w:color w:val="000000"/>
          <w:sz w:val="28"/>
          <w:szCs w:val="28"/>
        </w:rPr>
        <w:t>Д. Сахаров, трижды Герой Социалистического труда, писатель А.</w:t>
      </w:r>
      <w:r>
        <w:rPr>
          <w:color w:val="000000"/>
          <w:sz w:val="28"/>
          <w:szCs w:val="28"/>
        </w:rPr>
        <w:t xml:space="preserve"> </w:t>
      </w:r>
      <w:r w:rsidRPr="00885B1E">
        <w:rPr>
          <w:color w:val="000000"/>
          <w:sz w:val="28"/>
          <w:szCs w:val="28"/>
        </w:rPr>
        <w:t>И. Солженицын, историк Р.</w:t>
      </w:r>
      <w:r>
        <w:rPr>
          <w:color w:val="000000"/>
          <w:sz w:val="28"/>
          <w:szCs w:val="28"/>
        </w:rPr>
        <w:t xml:space="preserve"> </w:t>
      </w:r>
      <w:r w:rsidRPr="00885B1E">
        <w:rPr>
          <w:color w:val="000000"/>
          <w:sz w:val="28"/>
          <w:szCs w:val="28"/>
        </w:rPr>
        <w:t>А. Медведев.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Движение диссидентов можно еще охарактеризовать как правозащитное дв</w:t>
      </w:r>
      <w:r w:rsidRPr="00885B1E">
        <w:rPr>
          <w:color w:val="000000"/>
          <w:sz w:val="28"/>
          <w:szCs w:val="28"/>
        </w:rPr>
        <w:t>и</w:t>
      </w:r>
      <w:r w:rsidRPr="00885B1E">
        <w:rPr>
          <w:color w:val="000000"/>
          <w:sz w:val="28"/>
          <w:szCs w:val="28"/>
        </w:rPr>
        <w:t>жение. Главными формами деятельности диссидентов были демонстрации под пр</w:t>
      </w:r>
      <w:r w:rsidRPr="00885B1E">
        <w:rPr>
          <w:color w:val="000000"/>
          <w:sz w:val="28"/>
          <w:szCs w:val="28"/>
        </w:rPr>
        <w:t>а</w:t>
      </w:r>
      <w:r w:rsidRPr="00885B1E">
        <w:rPr>
          <w:color w:val="000000"/>
          <w:sz w:val="28"/>
          <w:szCs w:val="28"/>
        </w:rPr>
        <w:t>возащитными лозунгами, обращенными в адрес руководителей страны, прошения в судебные органы в защиту прав тех или иных лиц. Диссиденты публиковали за руб</w:t>
      </w:r>
      <w:r w:rsidRPr="00885B1E">
        <w:rPr>
          <w:color w:val="000000"/>
          <w:sz w:val="28"/>
          <w:szCs w:val="28"/>
        </w:rPr>
        <w:t>е</w:t>
      </w:r>
      <w:r w:rsidRPr="00885B1E">
        <w:rPr>
          <w:color w:val="000000"/>
          <w:sz w:val="28"/>
          <w:szCs w:val="28"/>
        </w:rPr>
        <w:t>жом литературные произведения, запрещенные в стране. Возникла так называемая бесцензурная печать («Самиздат»). Диссиденты преследовались властями. Многие из них оказались в тюрьмах, психиатрических больницах, лагерях, или вынуждены были уехать за границу.</w:t>
      </w:r>
    </w:p>
    <w:p w:rsidR="0023226E" w:rsidRDefault="0023226E" w:rsidP="00A4003C">
      <w:pPr>
        <w:shd w:val="clear" w:color="auto" w:fill="FFFFFF"/>
        <w:autoSpaceDE w:val="0"/>
        <w:autoSpaceDN w:val="0"/>
        <w:adjustRightInd w:val="0"/>
        <w:jc w:val="both"/>
        <w:rPr>
          <w:i/>
          <w:iCs/>
          <w:color w:val="000000"/>
          <w:sz w:val="28"/>
          <w:szCs w:val="28"/>
        </w:rPr>
      </w:pPr>
    </w:p>
    <w:p w:rsidR="0023226E" w:rsidRPr="00DC0B99" w:rsidRDefault="0023226E" w:rsidP="00A4003C">
      <w:pPr>
        <w:shd w:val="clear" w:color="auto" w:fill="FFFFFF"/>
        <w:autoSpaceDE w:val="0"/>
        <w:autoSpaceDN w:val="0"/>
        <w:adjustRightInd w:val="0"/>
        <w:jc w:val="center"/>
        <w:rPr>
          <w:b/>
          <w:i/>
          <w:iCs/>
          <w:color w:val="000000"/>
          <w:sz w:val="28"/>
          <w:szCs w:val="28"/>
        </w:rPr>
      </w:pPr>
      <w:r w:rsidRPr="00DC0B99">
        <w:rPr>
          <w:b/>
          <w:i/>
          <w:iCs/>
          <w:color w:val="000000"/>
          <w:sz w:val="28"/>
          <w:szCs w:val="28"/>
        </w:rPr>
        <w:t>§ 3. Духовная и культурная жизнь</w:t>
      </w:r>
    </w:p>
    <w:p w:rsidR="0023226E" w:rsidRPr="00885B1E" w:rsidRDefault="0023226E" w:rsidP="00A4003C">
      <w:pPr>
        <w:shd w:val="clear" w:color="auto" w:fill="FFFFFF"/>
        <w:autoSpaceDE w:val="0"/>
        <w:autoSpaceDN w:val="0"/>
        <w:adjustRightInd w:val="0"/>
        <w:jc w:val="both"/>
        <w:rPr>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Кризисные явления в советском обществе отразились на развитии его духовной сферы </w:t>
      </w:r>
      <w:r>
        <w:rPr>
          <w:color w:val="000000"/>
          <w:sz w:val="28"/>
          <w:szCs w:val="28"/>
        </w:rPr>
        <w:t>–</w:t>
      </w:r>
      <w:r w:rsidRPr="00885B1E">
        <w:rPr>
          <w:color w:val="000000"/>
          <w:sz w:val="28"/>
          <w:szCs w:val="28"/>
        </w:rPr>
        <w:t xml:space="preserve"> на образовании, науке и культуре. Количественные показатели выглядели вполне благополучно. За 1966</w:t>
      </w:r>
      <w:r>
        <w:rPr>
          <w:color w:val="000000"/>
          <w:sz w:val="28"/>
          <w:szCs w:val="28"/>
        </w:rPr>
        <w:t>–</w:t>
      </w:r>
      <w:r w:rsidRPr="00885B1E">
        <w:rPr>
          <w:color w:val="000000"/>
          <w:sz w:val="28"/>
          <w:szCs w:val="28"/>
        </w:rPr>
        <w:t>1970 гг. среднее образование получили 16,1 млн. чел</w:t>
      </w:r>
      <w:r w:rsidRPr="00885B1E">
        <w:rPr>
          <w:color w:val="000000"/>
          <w:sz w:val="28"/>
          <w:szCs w:val="28"/>
        </w:rPr>
        <w:t>о</w:t>
      </w:r>
      <w:r w:rsidRPr="00885B1E">
        <w:rPr>
          <w:color w:val="000000"/>
          <w:sz w:val="28"/>
          <w:szCs w:val="28"/>
        </w:rPr>
        <w:t>век, 1971</w:t>
      </w:r>
      <w:r>
        <w:rPr>
          <w:color w:val="000000"/>
          <w:sz w:val="28"/>
          <w:szCs w:val="28"/>
        </w:rPr>
        <w:t>–</w:t>
      </w:r>
      <w:r w:rsidRPr="00885B1E">
        <w:rPr>
          <w:color w:val="000000"/>
          <w:sz w:val="28"/>
          <w:szCs w:val="28"/>
        </w:rPr>
        <w:t xml:space="preserve">1975 гг. </w:t>
      </w:r>
      <w:r>
        <w:rPr>
          <w:color w:val="000000"/>
          <w:sz w:val="28"/>
          <w:szCs w:val="28"/>
        </w:rPr>
        <w:t>–</w:t>
      </w:r>
      <w:r w:rsidRPr="00885B1E">
        <w:rPr>
          <w:color w:val="000000"/>
          <w:sz w:val="28"/>
          <w:szCs w:val="28"/>
        </w:rPr>
        <w:t xml:space="preserve"> 18,9 млн., 1976</w:t>
      </w:r>
      <w:r>
        <w:rPr>
          <w:color w:val="000000"/>
          <w:sz w:val="28"/>
          <w:szCs w:val="28"/>
        </w:rPr>
        <w:t>–</w:t>
      </w:r>
      <w:r w:rsidRPr="00885B1E">
        <w:rPr>
          <w:color w:val="000000"/>
          <w:sz w:val="28"/>
          <w:szCs w:val="28"/>
        </w:rPr>
        <w:t xml:space="preserve">1980 гг. </w:t>
      </w:r>
      <w:r>
        <w:rPr>
          <w:color w:val="000000"/>
          <w:sz w:val="28"/>
          <w:szCs w:val="28"/>
        </w:rPr>
        <w:t>–</w:t>
      </w:r>
      <w:r w:rsidRPr="00885B1E">
        <w:rPr>
          <w:color w:val="000000"/>
          <w:sz w:val="28"/>
          <w:szCs w:val="28"/>
        </w:rPr>
        <w:t xml:space="preserve"> 25,2 млн., 1981</w:t>
      </w:r>
      <w:r>
        <w:rPr>
          <w:color w:val="000000"/>
          <w:sz w:val="28"/>
          <w:szCs w:val="28"/>
        </w:rPr>
        <w:t>–</w:t>
      </w:r>
      <w:r w:rsidRPr="00885B1E">
        <w:rPr>
          <w:color w:val="000000"/>
          <w:sz w:val="28"/>
          <w:szCs w:val="28"/>
        </w:rPr>
        <w:t xml:space="preserve">1985 гг. </w:t>
      </w:r>
      <w:r>
        <w:rPr>
          <w:color w:val="000000"/>
          <w:sz w:val="28"/>
          <w:szCs w:val="28"/>
        </w:rPr>
        <w:t>–</w:t>
      </w:r>
      <w:r w:rsidRPr="00885B1E">
        <w:rPr>
          <w:color w:val="000000"/>
          <w:sz w:val="28"/>
          <w:szCs w:val="28"/>
        </w:rPr>
        <w:t xml:space="preserve"> 23,6 млн. ч</w:t>
      </w:r>
      <w:r w:rsidRPr="00885B1E">
        <w:rPr>
          <w:color w:val="000000"/>
          <w:sz w:val="28"/>
          <w:szCs w:val="28"/>
        </w:rPr>
        <w:t>е</w:t>
      </w:r>
      <w:r w:rsidRPr="00885B1E">
        <w:rPr>
          <w:color w:val="000000"/>
          <w:sz w:val="28"/>
          <w:szCs w:val="28"/>
        </w:rPr>
        <w:t xml:space="preserve">ловек. Росла численность студентов высших учебных заведений </w:t>
      </w:r>
      <w:r>
        <w:rPr>
          <w:color w:val="000000"/>
          <w:sz w:val="28"/>
          <w:szCs w:val="28"/>
        </w:rPr>
        <w:t>–</w:t>
      </w:r>
      <w:r w:rsidRPr="00885B1E">
        <w:rPr>
          <w:color w:val="000000"/>
          <w:sz w:val="28"/>
          <w:szCs w:val="28"/>
        </w:rPr>
        <w:t xml:space="preserve"> с 2,4 млн. в 1960 г. до 5,2 млн. в 1985 г. Высокие темпы роста численности учащихся вели к быстрому п</w:t>
      </w:r>
      <w:r w:rsidRPr="00885B1E">
        <w:rPr>
          <w:color w:val="000000"/>
          <w:sz w:val="28"/>
          <w:szCs w:val="28"/>
        </w:rPr>
        <w:t>о</w:t>
      </w:r>
      <w:r w:rsidRPr="00885B1E">
        <w:rPr>
          <w:color w:val="000000"/>
          <w:sz w:val="28"/>
          <w:szCs w:val="28"/>
        </w:rPr>
        <w:t>вышению уровня образования населения. В 1970 г. высшее и среднее образование имели среди занятого</w:t>
      </w:r>
      <w:r>
        <w:rPr>
          <w:color w:val="000000"/>
          <w:sz w:val="28"/>
          <w:szCs w:val="28"/>
        </w:rPr>
        <w:t xml:space="preserve"> в народном </w:t>
      </w:r>
      <w:r w:rsidRPr="00885B1E">
        <w:rPr>
          <w:color w:val="000000"/>
          <w:sz w:val="28"/>
          <w:szCs w:val="28"/>
        </w:rPr>
        <w:t xml:space="preserve">хозяйстве населения 65,3%, в 1979 г. </w:t>
      </w:r>
      <w:r>
        <w:rPr>
          <w:color w:val="000000"/>
          <w:sz w:val="28"/>
          <w:szCs w:val="28"/>
        </w:rPr>
        <w:t>–</w:t>
      </w:r>
      <w:r w:rsidRPr="00885B1E">
        <w:rPr>
          <w:color w:val="000000"/>
          <w:sz w:val="28"/>
          <w:szCs w:val="28"/>
        </w:rPr>
        <w:t xml:space="preserve"> 80,5%.</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Еще выше был уровень образования молодежи, среди которой уже в середине 70</w:t>
      </w:r>
      <w:r>
        <w:rPr>
          <w:color w:val="000000"/>
          <w:sz w:val="28"/>
          <w:szCs w:val="28"/>
        </w:rPr>
        <w:t>-</w:t>
      </w:r>
      <w:r w:rsidRPr="00885B1E">
        <w:rPr>
          <w:color w:val="000000"/>
          <w:sz w:val="28"/>
          <w:szCs w:val="28"/>
        </w:rPr>
        <w:t>х годов насчитывалось почти 90% имеющих среднее образование.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Но к середине 80</w:t>
      </w:r>
      <w:r>
        <w:rPr>
          <w:color w:val="000000"/>
          <w:sz w:val="28"/>
          <w:szCs w:val="28"/>
        </w:rPr>
        <w:t>-</w:t>
      </w:r>
      <w:r w:rsidRPr="00885B1E">
        <w:rPr>
          <w:color w:val="000000"/>
          <w:sz w:val="28"/>
          <w:szCs w:val="28"/>
        </w:rPr>
        <w:t>х гг. общеобразовательная и высшая школа оказались в тру</w:t>
      </w:r>
      <w:r w:rsidRPr="00885B1E">
        <w:rPr>
          <w:color w:val="000000"/>
          <w:sz w:val="28"/>
          <w:szCs w:val="28"/>
        </w:rPr>
        <w:t>д</w:t>
      </w:r>
      <w:r w:rsidRPr="00885B1E">
        <w:rPr>
          <w:color w:val="000000"/>
          <w:sz w:val="28"/>
          <w:szCs w:val="28"/>
        </w:rPr>
        <w:t>ном положении. Материальная база значительного числа школ,</w:t>
      </w:r>
      <w:r>
        <w:rPr>
          <w:color w:val="000000"/>
          <w:sz w:val="28"/>
          <w:szCs w:val="28"/>
        </w:rPr>
        <w:t xml:space="preserve"> </w:t>
      </w:r>
      <w:r w:rsidRPr="00885B1E">
        <w:rPr>
          <w:color w:val="000000"/>
          <w:sz w:val="28"/>
          <w:szCs w:val="28"/>
        </w:rPr>
        <w:t>ПТУ,</w:t>
      </w:r>
      <w:r>
        <w:rPr>
          <w:color w:val="000000"/>
          <w:sz w:val="28"/>
          <w:szCs w:val="28"/>
        </w:rPr>
        <w:t xml:space="preserve"> </w:t>
      </w:r>
      <w:r w:rsidRPr="00885B1E">
        <w:rPr>
          <w:color w:val="000000"/>
          <w:sz w:val="28"/>
          <w:szCs w:val="28"/>
        </w:rPr>
        <w:t>техникумов</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в</w:t>
      </w:r>
      <w:r w:rsidRPr="00885B1E">
        <w:rPr>
          <w:color w:val="000000"/>
          <w:sz w:val="28"/>
          <w:szCs w:val="28"/>
        </w:rPr>
        <w:t>у</w:t>
      </w:r>
      <w:r w:rsidRPr="00885B1E">
        <w:rPr>
          <w:color w:val="000000"/>
          <w:sz w:val="28"/>
          <w:szCs w:val="28"/>
        </w:rPr>
        <w:t>зов</w:t>
      </w:r>
      <w:r>
        <w:rPr>
          <w:color w:val="000000"/>
          <w:sz w:val="28"/>
          <w:szCs w:val="28"/>
        </w:rPr>
        <w:t xml:space="preserve"> </w:t>
      </w:r>
      <w:r w:rsidRPr="00885B1E">
        <w:rPr>
          <w:color w:val="000000"/>
          <w:sz w:val="28"/>
          <w:szCs w:val="28"/>
        </w:rPr>
        <w:t>находилась</w:t>
      </w:r>
      <w:r>
        <w:rPr>
          <w:color w:val="000000"/>
          <w:sz w:val="28"/>
          <w:szCs w:val="28"/>
        </w:rPr>
        <w:t xml:space="preserve"> </w:t>
      </w:r>
      <w:r w:rsidRPr="00885B1E">
        <w:rPr>
          <w:color w:val="000000"/>
          <w:sz w:val="28"/>
          <w:szCs w:val="28"/>
        </w:rPr>
        <w:t>на</w:t>
      </w:r>
      <w:r>
        <w:rPr>
          <w:color w:val="000000"/>
          <w:sz w:val="28"/>
          <w:szCs w:val="28"/>
        </w:rPr>
        <w:t xml:space="preserve"> </w:t>
      </w:r>
      <w:r w:rsidRPr="00885B1E">
        <w:rPr>
          <w:color w:val="000000"/>
          <w:sz w:val="28"/>
          <w:szCs w:val="28"/>
        </w:rPr>
        <w:t>невысоком</w:t>
      </w:r>
      <w:r>
        <w:rPr>
          <w:color w:val="000000"/>
          <w:sz w:val="28"/>
          <w:szCs w:val="28"/>
        </w:rPr>
        <w:t xml:space="preserve"> </w:t>
      </w:r>
      <w:r w:rsidRPr="00885B1E">
        <w:rPr>
          <w:color w:val="000000"/>
          <w:sz w:val="28"/>
          <w:szCs w:val="28"/>
        </w:rPr>
        <w:t>уровне.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Качество обучения отставало от научно</w:t>
      </w:r>
      <w:r>
        <w:rPr>
          <w:color w:val="000000"/>
          <w:sz w:val="28"/>
          <w:szCs w:val="28"/>
        </w:rPr>
        <w:t>-</w:t>
      </w:r>
      <w:r w:rsidRPr="00885B1E">
        <w:rPr>
          <w:color w:val="000000"/>
          <w:sz w:val="28"/>
          <w:szCs w:val="28"/>
        </w:rPr>
        <w:t>технического прогресса. На народное образование, как и на культуру, в целом, выделялись незначительные средства.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Решить проблемы средней школы попытались путем школьной реформы 1983</w:t>
      </w:r>
      <w:r>
        <w:rPr>
          <w:color w:val="000000"/>
          <w:sz w:val="28"/>
          <w:szCs w:val="28"/>
        </w:rPr>
        <w:t>–</w:t>
      </w:r>
      <w:r w:rsidRPr="00885B1E">
        <w:rPr>
          <w:color w:val="000000"/>
          <w:sz w:val="28"/>
          <w:szCs w:val="28"/>
        </w:rPr>
        <w:t>1984 гг. Основная ее задача состояла в том, чтобы сориентировать школу на нужды экономики. В соответствии с реформой вводилось обучение с шестилетнего возраста, стали преподаваться новые предметы. Началось внедрение компьютерной техники. Но реформа не была подкреплена материально: школа все так же плохо снабжалась учебниками, увеличилась нагрузка на учителей. Эта школьная реформа не дала ж</w:t>
      </w:r>
      <w:r w:rsidRPr="00885B1E">
        <w:rPr>
          <w:color w:val="000000"/>
          <w:sz w:val="28"/>
          <w:szCs w:val="28"/>
        </w:rPr>
        <w:t>е</w:t>
      </w:r>
      <w:r w:rsidRPr="00885B1E">
        <w:rPr>
          <w:color w:val="000000"/>
          <w:sz w:val="28"/>
          <w:szCs w:val="28"/>
        </w:rPr>
        <w:t xml:space="preserve">лаемых результатов </w:t>
      </w:r>
      <w:r>
        <w:rPr>
          <w:color w:val="000000"/>
          <w:sz w:val="28"/>
          <w:szCs w:val="28"/>
        </w:rPr>
        <w:t>–</w:t>
      </w:r>
      <w:r w:rsidRPr="00885B1E">
        <w:rPr>
          <w:color w:val="000000"/>
          <w:sz w:val="28"/>
          <w:szCs w:val="28"/>
        </w:rPr>
        <w:t xml:space="preserve"> многое осталось на уровне рекомендаций и пожеланий.</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Весьма противоречивым было и развитие науки. Продолжался рост численности научных учреждений (1970 г. </w:t>
      </w:r>
      <w:r>
        <w:rPr>
          <w:color w:val="000000"/>
          <w:sz w:val="28"/>
          <w:szCs w:val="28"/>
        </w:rPr>
        <w:t>–</w:t>
      </w:r>
      <w:r w:rsidRPr="00885B1E">
        <w:rPr>
          <w:color w:val="000000"/>
          <w:sz w:val="28"/>
          <w:szCs w:val="28"/>
        </w:rPr>
        <w:t xml:space="preserve"> 2078 научно</w:t>
      </w:r>
      <w:r>
        <w:rPr>
          <w:color w:val="000000"/>
          <w:sz w:val="28"/>
          <w:szCs w:val="28"/>
        </w:rPr>
        <w:t>-</w:t>
      </w:r>
      <w:r w:rsidRPr="00885B1E">
        <w:rPr>
          <w:color w:val="000000"/>
          <w:sz w:val="28"/>
          <w:szCs w:val="28"/>
        </w:rPr>
        <w:t xml:space="preserve">исследовательских институтов, 1985 г. </w:t>
      </w:r>
      <w:r>
        <w:rPr>
          <w:color w:val="000000"/>
          <w:sz w:val="28"/>
          <w:szCs w:val="28"/>
        </w:rPr>
        <w:t>–</w:t>
      </w:r>
      <w:r w:rsidRPr="00885B1E">
        <w:rPr>
          <w:color w:val="000000"/>
          <w:sz w:val="28"/>
          <w:szCs w:val="28"/>
        </w:rPr>
        <w:t xml:space="preserve"> 2607). Росла численность научных работников (1970 г. </w:t>
      </w:r>
      <w:r>
        <w:rPr>
          <w:color w:val="000000"/>
          <w:sz w:val="28"/>
          <w:szCs w:val="28"/>
        </w:rPr>
        <w:t>–</w:t>
      </w:r>
      <w:r w:rsidRPr="00885B1E">
        <w:rPr>
          <w:color w:val="000000"/>
          <w:sz w:val="28"/>
          <w:szCs w:val="28"/>
        </w:rPr>
        <w:t xml:space="preserve"> 928 тыс. человек, 1985 г. </w:t>
      </w:r>
      <w:r>
        <w:rPr>
          <w:color w:val="000000"/>
          <w:sz w:val="28"/>
          <w:szCs w:val="28"/>
        </w:rPr>
        <w:t>–</w:t>
      </w:r>
      <w:r w:rsidRPr="00885B1E">
        <w:rPr>
          <w:color w:val="000000"/>
          <w:sz w:val="28"/>
          <w:szCs w:val="28"/>
        </w:rPr>
        <w:t xml:space="preserve"> 1491 тыс.).</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Большой вклад в развитие науки в этот период внесли </w:t>
      </w:r>
      <w:r w:rsidRPr="00885B1E">
        <w:rPr>
          <w:color w:val="000000"/>
          <w:sz w:val="28"/>
          <w:szCs w:val="28"/>
          <w:lang w:val="en-US"/>
        </w:rPr>
        <w:t>A</w:t>
      </w:r>
      <w:r w:rsidRPr="00885B1E">
        <w:rPr>
          <w:color w:val="000000"/>
          <w:sz w:val="28"/>
          <w:szCs w:val="28"/>
        </w:rPr>
        <w:t>.</w:t>
      </w:r>
      <w:r>
        <w:rPr>
          <w:color w:val="000000"/>
          <w:sz w:val="28"/>
          <w:szCs w:val="28"/>
        </w:rPr>
        <w:t xml:space="preserve"> </w:t>
      </w:r>
      <w:r w:rsidRPr="00885B1E">
        <w:rPr>
          <w:color w:val="000000"/>
          <w:sz w:val="28"/>
          <w:szCs w:val="28"/>
          <w:lang w:val="en-US"/>
        </w:rPr>
        <w:t>M</w:t>
      </w:r>
      <w:r w:rsidRPr="00885B1E">
        <w:rPr>
          <w:color w:val="000000"/>
          <w:sz w:val="28"/>
          <w:szCs w:val="28"/>
        </w:rPr>
        <w:t>. Прохоров и Н.</w:t>
      </w:r>
      <w:r>
        <w:rPr>
          <w:color w:val="000000"/>
          <w:sz w:val="28"/>
          <w:szCs w:val="28"/>
        </w:rPr>
        <w:t xml:space="preserve"> </w:t>
      </w:r>
      <w:r w:rsidRPr="00885B1E">
        <w:rPr>
          <w:color w:val="000000"/>
          <w:sz w:val="28"/>
          <w:szCs w:val="28"/>
        </w:rPr>
        <w:t>Г. Б</w:t>
      </w:r>
      <w:r w:rsidRPr="00885B1E">
        <w:rPr>
          <w:color w:val="000000"/>
          <w:sz w:val="28"/>
          <w:szCs w:val="28"/>
        </w:rPr>
        <w:t>а</w:t>
      </w:r>
      <w:r w:rsidRPr="00885B1E">
        <w:rPr>
          <w:color w:val="000000"/>
          <w:sz w:val="28"/>
          <w:szCs w:val="28"/>
        </w:rPr>
        <w:t>сов, за исследования в области лазерной техники они были удостоены Нобелевской премии. Под руководством академиков А.</w:t>
      </w:r>
      <w:r>
        <w:rPr>
          <w:color w:val="000000"/>
          <w:sz w:val="28"/>
          <w:szCs w:val="28"/>
        </w:rPr>
        <w:t xml:space="preserve"> </w:t>
      </w:r>
      <w:r w:rsidRPr="00885B1E">
        <w:rPr>
          <w:color w:val="000000"/>
          <w:sz w:val="28"/>
          <w:szCs w:val="28"/>
        </w:rPr>
        <w:t>И. Берга, В.</w:t>
      </w:r>
      <w:r>
        <w:rPr>
          <w:color w:val="000000"/>
          <w:sz w:val="28"/>
          <w:szCs w:val="28"/>
        </w:rPr>
        <w:t xml:space="preserve"> </w:t>
      </w:r>
      <w:r w:rsidRPr="00885B1E">
        <w:rPr>
          <w:color w:val="000000"/>
          <w:sz w:val="28"/>
          <w:szCs w:val="28"/>
        </w:rPr>
        <w:t>М. Глушкова активно велись р</w:t>
      </w:r>
      <w:r w:rsidRPr="00885B1E">
        <w:rPr>
          <w:color w:val="000000"/>
          <w:sz w:val="28"/>
          <w:szCs w:val="28"/>
        </w:rPr>
        <w:t>а</w:t>
      </w:r>
      <w:r w:rsidRPr="00885B1E">
        <w:rPr>
          <w:color w:val="000000"/>
          <w:sz w:val="28"/>
          <w:szCs w:val="28"/>
        </w:rPr>
        <w:t>боты в области кибернетики. Космическая техника стала использоваться в телевид</w:t>
      </w:r>
      <w:r w:rsidRPr="00885B1E">
        <w:rPr>
          <w:color w:val="000000"/>
          <w:sz w:val="28"/>
          <w:szCs w:val="28"/>
        </w:rPr>
        <w:t>е</w:t>
      </w:r>
      <w:r w:rsidRPr="00885B1E">
        <w:rPr>
          <w:color w:val="000000"/>
          <w:sz w:val="28"/>
          <w:szCs w:val="28"/>
        </w:rPr>
        <w:t>нии, дальней связи, геологии и метеорологии.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СССР занимал в эти годы первое место в мире по числу изобретений, он давал почти треть мировой научной продукции и пятую часть технических решений. Однако страна отставала в области компьютеризации, других прогрессивных технологий, д</w:t>
      </w:r>
      <w:r w:rsidRPr="00885B1E">
        <w:rPr>
          <w:color w:val="000000"/>
          <w:sz w:val="28"/>
          <w:szCs w:val="28"/>
        </w:rPr>
        <w:t>а</w:t>
      </w:r>
      <w:r w:rsidRPr="00885B1E">
        <w:rPr>
          <w:color w:val="000000"/>
          <w:sz w:val="28"/>
          <w:szCs w:val="28"/>
        </w:rPr>
        <w:t>же тех, которые были созданы в нашей стране. Многие научные открытия, крупные изобретения годами и десятилетиями не находили практического применения или перекочевывали на Запад вместе с их авторами.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К числу позитивных моментов в духовном развитии общества следует отнести развитие сети средств массовой информации. Издавалось 7 тыс. газет тиражом 120 млн. экземпляров, 4300 журналов на многих языках народов СССР, ежегодно выход</w:t>
      </w:r>
      <w:r w:rsidRPr="00885B1E">
        <w:rPr>
          <w:color w:val="000000"/>
          <w:sz w:val="28"/>
          <w:szCs w:val="28"/>
        </w:rPr>
        <w:t>и</w:t>
      </w:r>
      <w:r w:rsidRPr="00885B1E">
        <w:rPr>
          <w:color w:val="000000"/>
          <w:sz w:val="28"/>
          <w:szCs w:val="28"/>
        </w:rPr>
        <w:t>ло до 80 тыс. названий книг.</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Если в 1960 г. в стране насчитывалось менее 5 млн. телевизоров, то к середине 80</w:t>
      </w:r>
      <w:r>
        <w:rPr>
          <w:color w:val="000000"/>
          <w:sz w:val="28"/>
          <w:szCs w:val="28"/>
        </w:rPr>
        <w:t>-</w:t>
      </w:r>
      <w:r w:rsidRPr="00885B1E">
        <w:rPr>
          <w:color w:val="000000"/>
          <w:sz w:val="28"/>
          <w:szCs w:val="28"/>
        </w:rPr>
        <w:t>х их число превысило 80 млн. Телевизоры вошли почти в каждый дом. В конце 60</w:t>
      </w:r>
      <w:r>
        <w:rPr>
          <w:color w:val="000000"/>
          <w:sz w:val="28"/>
          <w:szCs w:val="28"/>
        </w:rPr>
        <w:t>-</w:t>
      </w:r>
      <w:r w:rsidRPr="00885B1E">
        <w:rPr>
          <w:color w:val="000000"/>
          <w:sz w:val="28"/>
          <w:szCs w:val="28"/>
        </w:rPr>
        <w:t xml:space="preserve">х годов регулярными стали цветные телевизионные передачи. Основу телевидения, кроме информационных, составляли регулярные передачи </w:t>
      </w:r>
      <w:r>
        <w:rPr>
          <w:color w:val="000000"/>
          <w:sz w:val="28"/>
          <w:szCs w:val="28"/>
        </w:rPr>
        <w:t>–</w:t>
      </w:r>
      <w:r w:rsidRPr="00885B1E">
        <w:rPr>
          <w:color w:val="000000"/>
          <w:sz w:val="28"/>
          <w:szCs w:val="28"/>
        </w:rPr>
        <w:t xml:space="preserve"> «Утренняя почта», «Зд</w:t>
      </w:r>
      <w:r w:rsidRPr="00885B1E">
        <w:rPr>
          <w:color w:val="000000"/>
          <w:sz w:val="28"/>
          <w:szCs w:val="28"/>
        </w:rPr>
        <w:t>о</w:t>
      </w:r>
      <w:r w:rsidRPr="00885B1E">
        <w:rPr>
          <w:color w:val="000000"/>
          <w:sz w:val="28"/>
          <w:szCs w:val="28"/>
        </w:rPr>
        <w:t>ровье», «Сельский час», «В мире животных», «Музыкальный киоск», «Кинопанорама» и др.</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 xml:space="preserve">В конце 70 </w:t>
      </w:r>
      <w:r>
        <w:rPr>
          <w:color w:val="000000"/>
          <w:sz w:val="28"/>
          <w:szCs w:val="28"/>
        </w:rPr>
        <w:t>–</w:t>
      </w:r>
      <w:r w:rsidRPr="00885B1E">
        <w:rPr>
          <w:color w:val="000000"/>
          <w:sz w:val="28"/>
          <w:szCs w:val="28"/>
        </w:rPr>
        <w:t xml:space="preserve"> в начале 80</w:t>
      </w:r>
      <w:r>
        <w:rPr>
          <w:color w:val="000000"/>
          <w:sz w:val="28"/>
          <w:szCs w:val="28"/>
        </w:rPr>
        <w:t>-</w:t>
      </w:r>
      <w:r w:rsidRPr="00885B1E">
        <w:rPr>
          <w:color w:val="000000"/>
          <w:sz w:val="28"/>
          <w:szCs w:val="28"/>
        </w:rPr>
        <w:t>х гг. в стране начинает быстро развиваться молодежная культура. Она отвергала догматизм, укрепляла демократические начала в сознании молодых людей. Наиболее ярко эта</w:t>
      </w:r>
      <w:r>
        <w:rPr>
          <w:color w:val="000000"/>
          <w:sz w:val="28"/>
          <w:szCs w:val="28"/>
        </w:rPr>
        <w:t xml:space="preserve"> </w:t>
      </w:r>
      <w:r w:rsidRPr="00885B1E">
        <w:rPr>
          <w:color w:val="000000"/>
          <w:sz w:val="28"/>
          <w:szCs w:val="28"/>
        </w:rPr>
        <w:t>культура проявилась в молодежной музыке, в творчестве музыкальных групп: «Машина времени», А. Макаревича, «Аквариум» Б. Гребенщикова, «ДДТ» Ю. Шевчука. Широкое распространение получает молодежная авторская песня, регулярными становятся конкурсы туристической и политической песни, которые хотя и находились под патронажем комсомола, но отличались живым, неформальным характером. Песни Ю. Визбора, В. Егорова звучали в основном на ма</w:t>
      </w:r>
      <w:r w:rsidRPr="00885B1E">
        <w:rPr>
          <w:color w:val="000000"/>
          <w:sz w:val="28"/>
          <w:szCs w:val="28"/>
        </w:rPr>
        <w:t>г</w:t>
      </w:r>
      <w:r w:rsidRPr="00885B1E">
        <w:rPr>
          <w:color w:val="000000"/>
          <w:sz w:val="28"/>
          <w:szCs w:val="28"/>
        </w:rPr>
        <w:t>нитофонах, изредка на радио и ТВ. В целом молодежная культура с ее неприятием официоза подавлялась властями. И тем не менее записи песен В. Высоцкого, Б. Оку</w:t>
      </w:r>
      <w:r w:rsidRPr="00885B1E">
        <w:rPr>
          <w:color w:val="000000"/>
          <w:sz w:val="28"/>
          <w:szCs w:val="28"/>
        </w:rPr>
        <w:t>д</w:t>
      </w:r>
      <w:r w:rsidRPr="00885B1E">
        <w:rPr>
          <w:color w:val="000000"/>
          <w:sz w:val="28"/>
          <w:szCs w:val="28"/>
        </w:rPr>
        <w:t>жавы, А. Галича, сатирических выступлений М. Жванецкого, Г. Хазанова получили ма</w:t>
      </w:r>
      <w:r w:rsidRPr="00885B1E">
        <w:rPr>
          <w:color w:val="000000"/>
          <w:sz w:val="28"/>
          <w:szCs w:val="28"/>
        </w:rPr>
        <w:t>с</w:t>
      </w:r>
      <w:r w:rsidRPr="00885B1E">
        <w:rPr>
          <w:color w:val="000000"/>
          <w:sz w:val="28"/>
          <w:szCs w:val="28"/>
        </w:rPr>
        <w:t>совое распространение, вошли в жизнь и сознание миллионов людей.</w:t>
      </w:r>
    </w:p>
    <w:p w:rsidR="0023226E" w:rsidRDefault="0023226E" w:rsidP="00A4003C">
      <w:pPr>
        <w:shd w:val="clear" w:color="auto" w:fill="FFFFFF"/>
        <w:autoSpaceDE w:val="0"/>
        <w:autoSpaceDN w:val="0"/>
        <w:adjustRightInd w:val="0"/>
        <w:jc w:val="both"/>
        <w:rPr>
          <w:b/>
          <w:bCs/>
          <w:i/>
          <w:iCs/>
          <w:color w:val="000000"/>
          <w:sz w:val="28"/>
          <w:szCs w:val="28"/>
        </w:rPr>
      </w:pPr>
    </w:p>
    <w:p w:rsidR="0023226E" w:rsidRDefault="0023226E" w:rsidP="00A4003C">
      <w:pPr>
        <w:shd w:val="clear" w:color="auto" w:fill="FFFFFF"/>
        <w:autoSpaceDE w:val="0"/>
        <w:autoSpaceDN w:val="0"/>
        <w:adjustRightInd w:val="0"/>
        <w:jc w:val="center"/>
        <w:rPr>
          <w:b/>
          <w:bCs/>
          <w:i/>
          <w:iCs/>
          <w:color w:val="000000"/>
          <w:sz w:val="28"/>
          <w:szCs w:val="28"/>
        </w:rPr>
      </w:pPr>
      <w:r w:rsidRPr="00885B1E">
        <w:rPr>
          <w:b/>
          <w:bCs/>
          <w:i/>
          <w:iCs/>
          <w:color w:val="000000"/>
          <w:sz w:val="28"/>
          <w:szCs w:val="28"/>
        </w:rPr>
        <w:t>§ 4. Внешняя политика</w:t>
      </w:r>
    </w:p>
    <w:p w:rsidR="0023226E" w:rsidRPr="00885B1E" w:rsidRDefault="0023226E" w:rsidP="00A4003C">
      <w:pPr>
        <w:shd w:val="clear" w:color="auto" w:fill="FFFFFF"/>
        <w:autoSpaceDE w:val="0"/>
        <w:autoSpaceDN w:val="0"/>
        <w:adjustRightInd w:val="0"/>
        <w:jc w:val="both"/>
        <w:rPr>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Как и внутренняя обстановка, так и внешняя политика СССР в конце 60</w:t>
      </w:r>
      <w:r>
        <w:rPr>
          <w:color w:val="000000"/>
          <w:sz w:val="28"/>
          <w:szCs w:val="28"/>
        </w:rPr>
        <w:t>-</w:t>
      </w:r>
      <w:r w:rsidRPr="00885B1E">
        <w:rPr>
          <w:color w:val="000000"/>
          <w:sz w:val="28"/>
          <w:szCs w:val="28"/>
        </w:rPr>
        <w:t xml:space="preserve">х </w:t>
      </w:r>
      <w:r>
        <w:rPr>
          <w:color w:val="000000"/>
          <w:sz w:val="28"/>
          <w:szCs w:val="28"/>
        </w:rPr>
        <w:t>–</w:t>
      </w:r>
      <w:r w:rsidRPr="00885B1E">
        <w:rPr>
          <w:color w:val="000000"/>
          <w:sz w:val="28"/>
          <w:szCs w:val="28"/>
        </w:rPr>
        <w:t xml:space="preserve"> нач</w:t>
      </w:r>
      <w:r w:rsidRPr="00885B1E">
        <w:rPr>
          <w:color w:val="000000"/>
          <w:sz w:val="28"/>
          <w:szCs w:val="28"/>
        </w:rPr>
        <w:t>а</w:t>
      </w:r>
      <w:r w:rsidRPr="00885B1E">
        <w:rPr>
          <w:color w:val="000000"/>
          <w:sz w:val="28"/>
          <w:szCs w:val="28"/>
        </w:rPr>
        <w:t>ле 80</w:t>
      </w:r>
      <w:r>
        <w:rPr>
          <w:color w:val="000000"/>
          <w:sz w:val="28"/>
          <w:szCs w:val="28"/>
        </w:rPr>
        <w:t>-</w:t>
      </w:r>
      <w:r w:rsidRPr="00885B1E">
        <w:rPr>
          <w:color w:val="000000"/>
          <w:sz w:val="28"/>
          <w:szCs w:val="28"/>
        </w:rPr>
        <w:t>х годов, характеризовалась противоречивостью, приводила как к успеху, так и к серьезным просчетам и ошибкам.</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По</w:t>
      </w:r>
      <w:r>
        <w:rPr>
          <w:color w:val="000000"/>
          <w:sz w:val="28"/>
          <w:szCs w:val="28"/>
        </w:rPr>
        <w:t>–</w:t>
      </w:r>
      <w:r w:rsidRPr="00885B1E">
        <w:rPr>
          <w:color w:val="000000"/>
          <w:sz w:val="28"/>
          <w:szCs w:val="28"/>
        </w:rPr>
        <w:t>прежнему СССР и США противостояли друг другу. Продолжалась во все во</w:t>
      </w:r>
      <w:r w:rsidRPr="00885B1E">
        <w:rPr>
          <w:color w:val="000000"/>
          <w:sz w:val="28"/>
          <w:szCs w:val="28"/>
        </w:rPr>
        <w:t>з</w:t>
      </w:r>
      <w:r w:rsidRPr="00885B1E">
        <w:rPr>
          <w:color w:val="000000"/>
          <w:sz w:val="28"/>
          <w:szCs w:val="28"/>
        </w:rPr>
        <w:t>растающем масштабе гонка вооружений, прежде всего ракетно</w:t>
      </w:r>
      <w:r>
        <w:rPr>
          <w:color w:val="000000"/>
          <w:sz w:val="28"/>
          <w:szCs w:val="28"/>
        </w:rPr>
        <w:t>-</w:t>
      </w:r>
      <w:r w:rsidRPr="00885B1E">
        <w:rPr>
          <w:color w:val="000000"/>
          <w:sz w:val="28"/>
          <w:szCs w:val="28"/>
        </w:rPr>
        <w:t>ядерных. Были созд</w:t>
      </w:r>
      <w:r w:rsidRPr="00885B1E">
        <w:rPr>
          <w:color w:val="000000"/>
          <w:sz w:val="28"/>
          <w:szCs w:val="28"/>
        </w:rPr>
        <w:t>а</w:t>
      </w:r>
      <w:r w:rsidRPr="00885B1E">
        <w:rPr>
          <w:color w:val="000000"/>
          <w:sz w:val="28"/>
          <w:szCs w:val="28"/>
        </w:rPr>
        <w:t>ны межконтинентальные баллистические ракеты с разделяющими боевыми головк</w:t>
      </w:r>
      <w:r w:rsidRPr="00885B1E">
        <w:rPr>
          <w:color w:val="000000"/>
          <w:sz w:val="28"/>
          <w:szCs w:val="28"/>
        </w:rPr>
        <w:t>а</w:t>
      </w:r>
      <w:r w:rsidRPr="00885B1E">
        <w:rPr>
          <w:color w:val="000000"/>
          <w:sz w:val="28"/>
          <w:szCs w:val="28"/>
        </w:rPr>
        <w:t>ми, мощные атомные подводные лодки и стратегические бомбардировщики.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Советское руководство дало втянуть себя в эту изнуряющую гонку вооружений и ценой огромных усилий достигло военно</w:t>
      </w:r>
      <w:r>
        <w:rPr>
          <w:color w:val="000000"/>
          <w:sz w:val="28"/>
          <w:szCs w:val="28"/>
        </w:rPr>
        <w:t>-</w:t>
      </w:r>
      <w:r w:rsidRPr="00885B1E">
        <w:rPr>
          <w:color w:val="000000"/>
          <w:sz w:val="28"/>
          <w:szCs w:val="28"/>
        </w:rPr>
        <w:t>стратегического паритета (равенства) с США. Ракетно</w:t>
      </w:r>
      <w:r>
        <w:rPr>
          <w:color w:val="000000"/>
          <w:sz w:val="28"/>
          <w:szCs w:val="28"/>
        </w:rPr>
        <w:t>-</w:t>
      </w:r>
      <w:r w:rsidRPr="00885B1E">
        <w:rPr>
          <w:color w:val="000000"/>
          <w:sz w:val="28"/>
          <w:szCs w:val="28"/>
        </w:rPr>
        <w:t>ядерный паритет с Америкой очень доро</w:t>
      </w:r>
      <w:r>
        <w:rPr>
          <w:color w:val="000000"/>
          <w:sz w:val="28"/>
          <w:szCs w:val="28"/>
        </w:rPr>
        <w:t>го</w:t>
      </w:r>
      <w:r w:rsidRPr="00885B1E">
        <w:rPr>
          <w:color w:val="000000"/>
          <w:sz w:val="28"/>
          <w:szCs w:val="28"/>
        </w:rPr>
        <w:t xml:space="preserve"> стоил советскому народу, так как требовал огромных средств и затрат, значительно уменьшая возможность повышения уровня жизни людей.</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Основной триединой задачей советской внешней политики во все годы правл</w:t>
      </w:r>
      <w:r w:rsidRPr="00885B1E">
        <w:rPr>
          <w:color w:val="000000"/>
          <w:sz w:val="28"/>
          <w:szCs w:val="28"/>
        </w:rPr>
        <w:t>е</w:t>
      </w:r>
      <w:r w:rsidRPr="00885B1E">
        <w:rPr>
          <w:color w:val="000000"/>
          <w:sz w:val="28"/>
          <w:szCs w:val="28"/>
        </w:rPr>
        <w:t>ния Л.</w:t>
      </w:r>
      <w:r>
        <w:rPr>
          <w:color w:val="000000"/>
          <w:sz w:val="28"/>
          <w:szCs w:val="28"/>
        </w:rPr>
        <w:t xml:space="preserve"> </w:t>
      </w:r>
      <w:r w:rsidRPr="00885B1E">
        <w:rPr>
          <w:color w:val="000000"/>
          <w:sz w:val="28"/>
          <w:szCs w:val="28"/>
        </w:rPr>
        <w:t>И. Брежне</w:t>
      </w:r>
      <w:r>
        <w:rPr>
          <w:color w:val="000000"/>
          <w:sz w:val="28"/>
          <w:szCs w:val="28"/>
        </w:rPr>
        <w:t>ва</w:t>
      </w:r>
      <w:r w:rsidRPr="00885B1E">
        <w:rPr>
          <w:color w:val="000000"/>
          <w:sz w:val="28"/>
          <w:szCs w:val="28"/>
        </w:rPr>
        <w:t xml:space="preserve"> оставалось: недопущения распада мировой социалистической си</w:t>
      </w:r>
      <w:r w:rsidRPr="00885B1E">
        <w:rPr>
          <w:color w:val="000000"/>
          <w:sz w:val="28"/>
          <w:szCs w:val="28"/>
        </w:rPr>
        <w:t>с</w:t>
      </w:r>
      <w:r w:rsidRPr="00885B1E">
        <w:rPr>
          <w:color w:val="000000"/>
          <w:sz w:val="28"/>
          <w:szCs w:val="28"/>
        </w:rPr>
        <w:t>темы, нормализация отношений с Западом; поддержка дружественных режимов и движений в странах третьего мира.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К концу 60 </w:t>
      </w:r>
      <w:r>
        <w:rPr>
          <w:color w:val="000000"/>
          <w:sz w:val="28"/>
          <w:szCs w:val="28"/>
        </w:rPr>
        <w:t>–</w:t>
      </w:r>
      <w:r w:rsidRPr="00885B1E">
        <w:rPr>
          <w:color w:val="000000"/>
          <w:sz w:val="28"/>
          <w:szCs w:val="28"/>
        </w:rPr>
        <w:t xml:space="preserve"> началу 70</w:t>
      </w:r>
      <w:r>
        <w:rPr>
          <w:color w:val="000000"/>
          <w:sz w:val="28"/>
          <w:szCs w:val="28"/>
        </w:rPr>
        <w:t>-</w:t>
      </w:r>
      <w:r w:rsidRPr="00885B1E">
        <w:rPr>
          <w:color w:val="000000"/>
          <w:sz w:val="28"/>
          <w:szCs w:val="28"/>
        </w:rPr>
        <w:t>х годов после целой полосы кризисов началась пост</w:t>
      </w:r>
      <w:r w:rsidRPr="00885B1E">
        <w:rPr>
          <w:color w:val="000000"/>
          <w:sz w:val="28"/>
          <w:szCs w:val="28"/>
        </w:rPr>
        <w:t>е</w:t>
      </w:r>
      <w:r w:rsidRPr="00885B1E">
        <w:rPr>
          <w:color w:val="000000"/>
          <w:sz w:val="28"/>
          <w:szCs w:val="28"/>
        </w:rPr>
        <w:t>пенная нормализация отношений м</w:t>
      </w:r>
      <w:r>
        <w:rPr>
          <w:color w:val="000000"/>
          <w:sz w:val="28"/>
          <w:szCs w:val="28"/>
        </w:rPr>
        <w:t>ежду Востоком и Западом. В 1968–</w:t>
      </w:r>
      <w:r w:rsidRPr="00885B1E">
        <w:rPr>
          <w:color w:val="000000"/>
          <w:sz w:val="28"/>
          <w:szCs w:val="28"/>
        </w:rPr>
        <w:t>1971 гг. СССР, США, Англия подписа</w:t>
      </w:r>
      <w:r>
        <w:rPr>
          <w:color w:val="000000"/>
          <w:sz w:val="28"/>
          <w:szCs w:val="28"/>
        </w:rPr>
        <w:t>л</w:t>
      </w:r>
      <w:r w:rsidRPr="00885B1E">
        <w:rPr>
          <w:color w:val="000000"/>
          <w:sz w:val="28"/>
          <w:szCs w:val="28"/>
        </w:rPr>
        <w:t>и договоры о нераспространении ядерного оружия, о запрещ</w:t>
      </w:r>
      <w:r w:rsidRPr="00885B1E">
        <w:rPr>
          <w:color w:val="000000"/>
          <w:sz w:val="28"/>
          <w:szCs w:val="28"/>
        </w:rPr>
        <w:t>е</w:t>
      </w:r>
      <w:r w:rsidRPr="00885B1E">
        <w:rPr>
          <w:color w:val="000000"/>
          <w:sz w:val="28"/>
          <w:szCs w:val="28"/>
        </w:rPr>
        <w:lastRenderedPageBreak/>
        <w:t>нии размещения атомного оружия на дне морей и океанов. Была установлена прямая линия телефонной связи между Москвой, Вашингтоном, Лондоном, Парижем.</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начале 70</w:t>
      </w:r>
      <w:r>
        <w:rPr>
          <w:color w:val="000000"/>
          <w:sz w:val="28"/>
          <w:szCs w:val="28"/>
        </w:rPr>
        <w:t>-</w:t>
      </w:r>
      <w:r w:rsidRPr="00885B1E">
        <w:rPr>
          <w:color w:val="000000"/>
          <w:sz w:val="28"/>
          <w:szCs w:val="28"/>
        </w:rPr>
        <w:t>х годов руководство Советского Союза разработало и приняло Пр</w:t>
      </w:r>
      <w:r w:rsidRPr="00885B1E">
        <w:rPr>
          <w:color w:val="000000"/>
          <w:sz w:val="28"/>
          <w:szCs w:val="28"/>
        </w:rPr>
        <w:t>о</w:t>
      </w:r>
      <w:r w:rsidRPr="00885B1E">
        <w:rPr>
          <w:color w:val="000000"/>
          <w:sz w:val="28"/>
          <w:szCs w:val="28"/>
        </w:rPr>
        <w:t>грамму мира. В ней выдвигались предложения запретить оружие массового уничт</w:t>
      </w:r>
      <w:r w:rsidRPr="00885B1E">
        <w:rPr>
          <w:color w:val="000000"/>
          <w:sz w:val="28"/>
          <w:szCs w:val="28"/>
        </w:rPr>
        <w:t>о</w:t>
      </w:r>
      <w:r w:rsidRPr="00885B1E">
        <w:rPr>
          <w:color w:val="000000"/>
          <w:sz w:val="28"/>
          <w:szCs w:val="28"/>
        </w:rPr>
        <w:t>жения, прежде всего ядерного, приступить к сокращению уже накопленных запасов ракетно</w:t>
      </w:r>
      <w:r>
        <w:rPr>
          <w:color w:val="000000"/>
          <w:sz w:val="28"/>
          <w:szCs w:val="28"/>
        </w:rPr>
        <w:t>-</w:t>
      </w:r>
      <w:r w:rsidRPr="00885B1E">
        <w:rPr>
          <w:color w:val="000000"/>
          <w:sz w:val="28"/>
          <w:szCs w:val="28"/>
        </w:rPr>
        <w:t>ядерных вооружений, ликвидировать военные очаги и прекратить военные конфликты, решать</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все спорные проблемы между государствами мирными средствами, путем п</w:t>
      </w:r>
      <w:r w:rsidRPr="00885B1E">
        <w:rPr>
          <w:color w:val="000000"/>
          <w:sz w:val="28"/>
          <w:szCs w:val="28"/>
        </w:rPr>
        <w:t>е</w:t>
      </w:r>
      <w:r w:rsidRPr="00885B1E">
        <w:rPr>
          <w:color w:val="000000"/>
          <w:sz w:val="28"/>
          <w:szCs w:val="28"/>
        </w:rPr>
        <w:t>реговоров.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Программа мира стала основой для осуществления курса на разрядку междун</w:t>
      </w:r>
      <w:r w:rsidRPr="00885B1E">
        <w:rPr>
          <w:color w:val="000000"/>
          <w:sz w:val="28"/>
          <w:szCs w:val="28"/>
        </w:rPr>
        <w:t>а</w:t>
      </w:r>
      <w:r w:rsidRPr="00885B1E">
        <w:rPr>
          <w:color w:val="000000"/>
          <w:sz w:val="28"/>
          <w:szCs w:val="28"/>
        </w:rPr>
        <w:t>родной обстановки.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Первыми пример разрядки в международных отношениях показали Советский Союз и Франция. Со второй половины 60</w:t>
      </w:r>
      <w:r>
        <w:rPr>
          <w:color w:val="000000"/>
          <w:sz w:val="28"/>
          <w:szCs w:val="28"/>
        </w:rPr>
        <w:t>-</w:t>
      </w:r>
      <w:r w:rsidRPr="00885B1E">
        <w:rPr>
          <w:color w:val="000000"/>
          <w:sz w:val="28"/>
          <w:szCs w:val="28"/>
        </w:rPr>
        <w:t>х годов между ними установились хорошие, стабильные, равноправные связи.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начале 70</w:t>
      </w:r>
      <w:r>
        <w:rPr>
          <w:color w:val="000000"/>
          <w:sz w:val="28"/>
          <w:szCs w:val="28"/>
        </w:rPr>
        <w:t>-</w:t>
      </w:r>
      <w:r w:rsidRPr="00885B1E">
        <w:rPr>
          <w:color w:val="000000"/>
          <w:sz w:val="28"/>
          <w:szCs w:val="28"/>
        </w:rPr>
        <w:t>х годов удалось нормализовать взаимоотношения между СССР и ФРГ. В 1970 г. в Москве был подписан договор между Советским Союзом и ФРГ. В нем признавались нерушимыми границы, сложившиеся в результате Второй мировой во</w:t>
      </w:r>
      <w:r w:rsidRPr="00885B1E">
        <w:rPr>
          <w:color w:val="000000"/>
          <w:sz w:val="28"/>
          <w:szCs w:val="28"/>
        </w:rPr>
        <w:t>й</w:t>
      </w:r>
      <w:r w:rsidRPr="00885B1E">
        <w:rPr>
          <w:color w:val="000000"/>
          <w:sz w:val="28"/>
          <w:szCs w:val="28"/>
        </w:rPr>
        <w:t>ны.</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первой половине 70</w:t>
      </w:r>
      <w:r>
        <w:rPr>
          <w:color w:val="000000"/>
          <w:sz w:val="28"/>
          <w:szCs w:val="28"/>
        </w:rPr>
        <w:t>-</w:t>
      </w:r>
      <w:r w:rsidRPr="00885B1E">
        <w:rPr>
          <w:color w:val="000000"/>
          <w:sz w:val="28"/>
          <w:szCs w:val="28"/>
        </w:rPr>
        <w:t xml:space="preserve">х годов совместные действия великих держав СССР, США, Англии принесли положительные результаты. Была закончена война во Вьетнаме, Лаосе и Камбодже. В 1975 г. совершен совместный полет американских и советских космонавтов </w:t>
      </w:r>
      <w:r>
        <w:rPr>
          <w:color w:val="000000"/>
          <w:sz w:val="28"/>
          <w:szCs w:val="28"/>
        </w:rPr>
        <w:t>–</w:t>
      </w:r>
      <w:r w:rsidRPr="00885B1E">
        <w:rPr>
          <w:color w:val="000000"/>
          <w:sz w:val="28"/>
          <w:szCs w:val="28"/>
        </w:rPr>
        <w:t xml:space="preserve"> «Аполлон </w:t>
      </w:r>
      <w:r>
        <w:rPr>
          <w:color w:val="000000"/>
          <w:sz w:val="28"/>
          <w:szCs w:val="28"/>
        </w:rPr>
        <w:t xml:space="preserve">– </w:t>
      </w:r>
      <w:r w:rsidRPr="00885B1E">
        <w:rPr>
          <w:color w:val="000000"/>
          <w:sz w:val="28"/>
          <w:szCs w:val="28"/>
        </w:rPr>
        <w:t>Союз».</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Вершиной процесса разрядки международных отношений стало 1 августа 1975 г., когда в Хельсинки (столица Финляндии) главы 33 европейских государств, а также США и Канады, подписали Заключительный акт совещания по вопросам безопасности и сотрудничества в Европе, Советский Союз сыграл существенную роль в разработке и согласовании этого документа.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Заключительном акте провозглашались принципы, которыми должны руков</w:t>
      </w:r>
      <w:r w:rsidRPr="00885B1E">
        <w:rPr>
          <w:color w:val="000000"/>
          <w:sz w:val="28"/>
          <w:szCs w:val="28"/>
        </w:rPr>
        <w:t>о</w:t>
      </w:r>
      <w:r w:rsidRPr="00885B1E">
        <w:rPr>
          <w:color w:val="000000"/>
          <w:sz w:val="28"/>
          <w:szCs w:val="28"/>
        </w:rPr>
        <w:t>дствоваться государства: равноправие, отказ от применения силы, территориальная целостность и нерушимость границ, невмешательство во внутренние дела друг друга и др. Особый раздел документа касался прав человека и его основных свобод.</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Разрядка способствовала улучшению взаимоотношений двух крупнейших гос</w:t>
      </w:r>
      <w:r w:rsidRPr="00885B1E">
        <w:rPr>
          <w:color w:val="000000"/>
          <w:sz w:val="28"/>
          <w:szCs w:val="28"/>
        </w:rPr>
        <w:t>у</w:t>
      </w:r>
      <w:r w:rsidRPr="00885B1E">
        <w:rPr>
          <w:color w:val="000000"/>
          <w:sz w:val="28"/>
          <w:szCs w:val="28"/>
        </w:rPr>
        <w:t>дарств: СССР и США. В первой половине 70</w:t>
      </w:r>
      <w:r>
        <w:rPr>
          <w:color w:val="000000"/>
          <w:sz w:val="28"/>
          <w:szCs w:val="28"/>
        </w:rPr>
        <w:t>-</w:t>
      </w:r>
      <w:r w:rsidRPr="00885B1E">
        <w:rPr>
          <w:color w:val="000000"/>
          <w:sz w:val="28"/>
          <w:szCs w:val="28"/>
        </w:rPr>
        <w:t>х годов они подписали ряд важных согл</w:t>
      </w:r>
      <w:r w:rsidRPr="00885B1E">
        <w:rPr>
          <w:color w:val="000000"/>
          <w:sz w:val="28"/>
          <w:szCs w:val="28"/>
        </w:rPr>
        <w:t>а</w:t>
      </w:r>
      <w:r w:rsidRPr="00885B1E">
        <w:rPr>
          <w:color w:val="000000"/>
          <w:sz w:val="28"/>
          <w:szCs w:val="28"/>
        </w:rPr>
        <w:t>шений. Особое место среди них заняли: договор об ограничении стратегических н</w:t>
      </w:r>
      <w:r w:rsidRPr="00885B1E">
        <w:rPr>
          <w:color w:val="000000"/>
          <w:sz w:val="28"/>
          <w:szCs w:val="28"/>
        </w:rPr>
        <w:t>а</w:t>
      </w:r>
      <w:r w:rsidRPr="00885B1E">
        <w:rPr>
          <w:color w:val="000000"/>
          <w:sz w:val="28"/>
          <w:szCs w:val="28"/>
        </w:rPr>
        <w:lastRenderedPageBreak/>
        <w:t>ступательных вооружений, договор об ограничении систем противоракетной обор</w:t>
      </w:r>
      <w:r w:rsidRPr="00885B1E">
        <w:rPr>
          <w:color w:val="000000"/>
          <w:sz w:val="28"/>
          <w:szCs w:val="28"/>
        </w:rPr>
        <w:t>о</w:t>
      </w:r>
      <w:r w:rsidRPr="00885B1E">
        <w:rPr>
          <w:color w:val="000000"/>
          <w:sz w:val="28"/>
          <w:szCs w:val="28"/>
        </w:rPr>
        <w:t>ны, соглашение о предотвращении ядерной войны и др.</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Заметно возросла торговля между СССР и США, Востоком и Западом, хотя мн</w:t>
      </w:r>
      <w:r w:rsidRPr="00885B1E">
        <w:rPr>
          <w:color w:val="000000"/>
          <w:sz w:val="28"/>
          <w:szCs w:val="28"/>
        </w:rPr>
        <w:t>о</w:t>
      </w:r>
      <w:r w:rsidRPr="00885B1E">
        <w:rPr>
          <w:color w:val="000000"/>
          <w:sz w:val="28"/>
          <w:szCs w:val="28"/>
        </w:rPr>
        <w:t>гие препятствия оставались.</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Однако процесс разрядки не стал постоянным фактором международных отн</w:t>
      </w:r>
      <w:r w:rsidRPr="00885B1E">
        <w:rPr>
          <w:color w:val="000000"/>
          <w:sz w:val="28"/>
          <w:szCs w:val="28"/>
        </w:rPr>
        <w:t>о</w:t>
      </w:r>
      <w:r w:rsidRPr="00885B1E">
        <w:rPr>
          <w:color w:val="000000"/>
          <w:sz w:val="28"/>
          <w:szCs w:val="28"/>
        </w:rPr>
        <w:t>шений. Во второй половине 70</w:t>
      </w:r>
      <w:r>
        <w:rPr>
          <w:color w:val="000000"/>
          <w:sz w:val="28"/>
          <w:szCs w:val="28"/>
        </w:rPr>
        <w:t>-</w:t>
      </w:r>
      <w:r w:rsidRPr="00885B1E">
        <w:rPr>
          <w:color w:val="000000"/>
          <w:sz w:val="28"/>
          <w:szCs w:val="28"/>
        </w:rPr>
        <w:t>х годов разрядка пошла на убыль, в конце 70</w:t>
      </w:r>
      <w:r>
        <w:rPr>
          <w:color w:val="000000"/>
          <w:sz w:val="28"/>
          <w:szCs w:val="28"/>
        </w:rPr>
        <w:t>-</w:t>
      </w:r>
      <w:r w:rsidRPr="00885B1E">
        <w:rPr>
          <w:color w:val="000000"/>
          <w:sz w:val="28"/>
          <w:szCs w:val="28"/>
        </w:rPr>
        <w:t xml:space="preserve">х </w:t>
      </w:r>
      <w:r>
        <w:rPr>
          <w:color w:val="000000"/>
          <w:sz w:val="28"/>
          <w:szCs w:val="28"/>
        </w:rPr>
        <w:t>–</w:t>
      </w:r>
      <w:r w:rsidRPr="00885B1E">
        <w:rPr>
          <w:color w:val="000000"/>
          <w:sz w:val="28"/>
          <w:szCs w:val="28"/>
        </w:rPr>
        <w:t xml:space="preserve"> нач</w:t>
      </w:r>
      <w:r w:rsidRPr="00885B1E">
        <w:rPr>
          <w:color w:val="000000"/>
          <w:sz w:val="28"/>
          <w:szCs w:val="28"/>
        </w:rPr>
        <w:t>а</w:t>
      </w:r>
      <w:r w:rsidRPr="00885B1E">
        <w:rPr>
          <w:color w:val="000000"/>
          <w:sz w:val="28"/>
          <w:szCs w:val="28"/>
        </w:rPr>
        <w:t>ле 80</w:t>
      </w:r>
      <w:r>
        <w:rPr>
          <w:color w:val="000000"/>
          <w:sz w:val="28"/>
          <w:szCs w:val="28"/>
        </w:rPr>
        <w:t>-</w:t>
      </w:r>
      <w:r w:rsidRPr="00885B1E">
        <w:rPr>
          <w:color w:val="000000"/>
          <w:sz w:val="28"/>
          <w:szCs w:val="28"/>
        </w:rPr>
        <w:t>х годов сменилась новым обострением международных отношений. При этом и Восток, и Запад обвинили друг друга в срыве разрядки. Причин неудачи разрядки б</w:t>
      </w:r>
      <w:r w:rsidRPr="00885B1E">
        <w:rPr>
          <w:color w:val="000000"/>
          <w:sz w:val="28"/>
          <w:szCs w:val="28"/>
        </w:rPr>
        <w:t>ы</w:t>
      </w:r>
      <w:r w:rsidRPr="00885B1E">
        <w:rPr>
          <w:color w:val="000000"/>
          <w:sz w:val="28"/>
          <w:szCs w:val="28"/>
        </w:rPr>
        <w:t>ло много. Назовем некоторые из них. Слишком было велико наследие «холодной войны», влиявшее на мышление и действия политиков. Поэтому</w:t>
      </w:r>
      <w:r>
        <w:rPr>
          <w:color w:val="000000"/>
          <w:sz w:val="28"/>
          <w:szCs w:val="28"/>
        </w:rPr>
        <w:t xml:space="preserve"> </w:t>
      </w:r>
      <w:r w:rsidRPr="00885B1E">
        <w:rPr>
          <w:color w:val="000000"/>
          <w:sz w:val="28"/>
          <w:szCs w:val="28"/>
        </w:rPr>
        <w:t>не</w:t>
      </w:r>
      <w:r>
        <w:rPr>
          <w:color w:val="000000"/>
          <w:sz w:val="28"/>
          <w:szCs w:val="28"/>
        </w:rPr>
        <w:t xml:space="preserve"> </w:t>
      </w:r>
      <w:r w:rsidRPr="00885B1E">
        <w:rPr>
          <w:color w:val="000000"/>
          <w:sz w:val="28"/>
          <w:szCs w:val="28"/>
        </w:rPr>
        <w:t>удалось</w:t>
      </w:r>
      <w:r>
        <w:rPr>
          <w:color w:val="000000"/>
          <w:sz w:val="28"/>
          <w:szCs w:val="28"/>
        </w:rPr>
        <w:t xml:space="preserve"> </w:t>
      </w:r>
      <w:r w:rsidRPr="00885B1E">
        <w:rPr>
          <w:color w:val="000000"/>
          <w:sz w:val="28"/>
          <w:szCs w:val="28"/>
        </w:rPr>
        <w:t>полн</w:t>
      </w:r>
      <w:r w:rsidRPr="00885B1E">
        <w:rPr>
          <w:color w:val="000000"/>
          <w:sz w:val="28"/>
          <w:szCs w:val="28"/>
        </w:rPr>
        <w:t>о</w:t>
      </w:r>
      <w:r w:rsidRPr="00885B1E">
        <w:rPr>
          <w:color w:val="000000"/>
          <w:sz w:val="28"/>
          <w:szCs w:val="28"/>
        </w:rPr>
        <w:t>стью</w:t>
      </w:r>
      <w:r>
        <w:rPr>
          <w:color w:val="000000"/>
          <w:sz w:val="28"/>
          <w:szCs w:val="28"/>
        </w:rPr>
        <w:t xml:space="preserve"> </w:t>
      </w:r>
      <w:r w:rsidRPr="00885B1E">
        <w:rPr>
          <w:color w:val="000000"/>
          <w:sz w:val="28"/>
          <w:szCs w:val="28"/>
        </w:rPr>
        <w:t>преодолеть</w:t>
      </w:r>
      <w:r>
        <w:rPr>
          <w:color w:val="000000"/>
          <w:sz w:val="28"/>
          <w:szCs w:val="28"/>
        </w:rPr>
        <w:t xml:space="preserve"> </w:t>
      </w:r>
      <w:r w:rsidRPr="00885B1E">
        <w:rPr>
          <w:color w:val="000000"/>
          <w:sz w:val="28"/>
          <w:szCs w:val="28"/>
        </w:rPr>
        <w:t>подозрения</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отношении</w:t>
      </w:r>
      <w:r>
        <w:rPr>
          <w:color w:val="000000"/>
          <w:sz w:val="28"/>
          <w:szCs w:val="28"/>
        </w:rPr>
        <w:t xml:space="preserve"> </w:t>
      </w:r>
      <w:r w:rsidRPr="00885B1E">
        <w:rPr>
          <w:color w:val="000000"/>
          <w:sz w:val="28"/>
          <w:szCs w:val="28"/>
        </w:rPr>
        <w:t>искренности намерений СССР и США. О</w:t>
      </w:r>
      <w:r w:rsidRPr="00885B1E">
        <w:rPr>
          <w:color w:val="000000"/>
          <w:sz w:val="28"/>
          <w:szCs w:val="28"/>
        </w:rPr>
        <w:t>с</w:t>
      </w:r>
      <w:r w:rsidRPr="00885B1E">
        <w:rPr>
          <w:color w:val="000000"/>
          <w:sz w:val="28"/>
          <w:szCs w:val="28"/>
        </w:rPr>
        <w:t>ложняло разрядку создание новых видов оружия: нейтронной бомбы в США, новых поколений ракет и атомных подводных лодок в СССР и США, а также отсутствие дог</w:t>
      </w:r>
      <w:r w:rsidRPr="00885B1E">
        <w:rPr>
          <w:color w:val="000000"/>
          <w:sz w:val="28"/>
          <w:szCs w:val="28"/>
        </w:rPr>
        <w:t>о</w:t>
      </w:r>
      <w:r w:rsidRPr="00885B1E">
        <w:rPr>
          <w:color w:val="000000"/>
          <w:sz w:val="28"/>
          <w:szCs w:val="28"/>
        </w:rPr>
        <w:t>воренностей по проблеме контроля за принятыми соглашениями. Далеко не после</w:t>
      </w:r>
      <w:r w:rsidRPr="00885B1E">
        <w:rPr>
          <w:color w:val="000000"/>
          <w:sz w:val="28"/>
          <w:szCs w:val="28"/>
        </w:rPr>
        <w:t>д</w:t>
      </w:r>
      <w:r w:rsidRPr="00885B1E">
        <w:rPr>
          <w:color w:val="000000"/>
          <w:sz w:val="28"/>
          <w:szCs w:val="28"/>
        </w:rPr>
        <w:t>нюю роль в срыве разрядки сыграл ввод советских войск в Афганистан в декабре 1979 г. Разрядка междунаро</w:t>
      </w:r>
      <w:r>
        <w:rPr>
          <w:color w:val="000000"/>
          <w:sz w:val="28"/>
          <w:szCs w:val="28"/>
        </w:rPr>
        <w:t>дной напряженности на рубеже 70–</w:t>
      </w:r>
      <w:r w:rsidRPr="00885B1E">
        <w:rPr>
          <w:color w:val="000000"/>
          <w:sz w:val="28"/>
          <w:szCs w:val="28"/>
        </w:rPr>
        <w:t>80</w:t>
      </w:r>
      <w:r>
        <w:rPr>
          <w:color w:val="000000"/>
          <w:sz w:val="28"/>
          <w:szCs w:val="28"/>
        </w:rPr>
        <w:t>-</w:t>
      </w:r>
      <w:r w:rsidRPr="00885B1E">
        <w:rPr>
          <w:color w:val="000000"/>
          <w:sz w:val="28"/>
          <w:szCs w:val="28"/>
        </w:rPr>
        <w:t>х годов сменилась н</w:t>
      </w:r>
      <w:r w:rsidRPr="00885B1E">
        <w:rPr>
          <w:color w:val="000000"/>
          <w:sz w:val="28"/>
          <w:szCs w:val="28"/>
        </w:rPr>
        <w:t>о</w:t>
      </w:r>
      <w:r w:rsidRPr="00885B1E">
        <w:rPr>
          <w:color w:val="000000"/>
          <w:sz w:val="28"/>
          <w:szCs w:val="28"/>
        </w:rPr>
        <w:t>вым витком гонки ядерных вооружений, противоборством между СССР и США, Вост</w:t>
      </w:r>
      <w:r w:rsidRPr="00885B1E">
        <w:rPr>
          <w:color w:val="000000"/>
          <w:sz w:val="28"/>
          <w:szCs w:val="28"/>
        </w:rPr>
        <w:t>о</w:t>
      </w:r>
      <w:r w:rsidRPr="00885B1E">
        <w:rPr>
          <w:color w:val="000000"/>
          <w:sz w:val="28"/>
          <w:szCs w:val="28"/>
        </w:rPr>
        <w:t>ком и Западом.</w:t>
      </w:r>
    </w:p>
    <w:p w:rsidR="0023226E" w:rsidRDefault="0023226E" w:rsidP="00A4003C">
      <w:pPr>
        <w:shd w:val="clear" w:color="auto" w:fill="FFFFFF"/>
        <w:autoSpaceDE w:val="0"/>
        <w:autoSpaceDN w:val="0"/>
        <w:adjustRightInd w:val="0"/>
        <w:jc w:val="center"/>
        <w:rPr>
          <w:b/>
          <w:bCs/>
          <w:color w:val="000000"/>
          <w:sz w:val="28"/>
          <w:szCs w:val="28"/>
        </w:rPr>
      </w:pPr>
      <w:r>
        <w:rPr>
          <w:b/>
          <w:bCs/>
          <w:color w:val="000000"/>
          <w:sz w:val="28"/>
          <w:szCs w:val="28"/>
        </w:rPr>
        <w:br w:type="page"/>
      </w:r>
      <w:r w:rsidRPr="00885B1E">
        <w:rPr>
          <w:b/>
          <w:bCs/>
          <w:color w:val="000000"/>
          <w:sz w:val="28"/>
          <w:szCs w:val="28"/>
        </w:rPr>
        <w:lastRenderedPageBreak/>
        <w:t xml:space="preserve">ГЛАВА </w:t>
      </w:r>
      <w:r w:rsidRPr="00885B1E">
        <w:rPr>
          <w:b/>
          <w:bCs/>
          <w:color w:val="000000"/>
          <w:sz w:val="28"/>
          <w:szCs w:val="28"/>
          <w:lang w:val="en-US"/>
        </w:rPr>
        <w:t>XXIII</w:t>
      </w:r>
    </w:p>
    <w:p w:rsidR="0023226E" w:rsidRDefault="0023226E" w:rsidP="00A4003C">
      <w:pPr>
        <w:shd w:val="clear" w:color="auto" w:fill="FFFFFF"/>
        <w:autoSpaceDE w:val="0"/>
        <w:autoSpaceDN w:val="0"/>
        <w:adjustRightInd w:val="0"/>
        <w:jc w:val="center"/>
        <w:rPr>
          <w:b/>
          <w:bCs/>
          <w:color w:val="000000"/>
          <w:sz w:val="28"/>
          <w:szCs w:val="28"/>
        </w:rPr>
      </w:pPr>
      <w:r w:rsidRPr="00885B1E">
        <w:rPr>
          <w:b/>
          <w:bCs/>
          <w:color w:val="000000"/>
          <w:sz w:val="28"/>
          <w:szCs w:val="28"/>
        </w:rPr>
        <w:t xml:space="preserve">ПЕРЕСТРОЙКА В СССР И ЕЕ РЕЗУЛЬТАТЫ (1985 </w:t>
      </w:r>
      <w:r>
        <w:rPr>
          <w:b/>
          <w:bCs/>
          <w:color w:val="000000"/>
          <w:sz w:val="28"/>
          <w:szCs w:val="28"/>
        </w:rPr>
        <w:t>–</w:t>
      </w:r>
      <w:r w:rsidRPr="00885B1E">
        <w:rPr>
          <w:b/>
          <w:bCs/>
          <w:color w:val="000000"/>
          <w:sz w:val="28"/>
          <w:szCs w:val="28"/>
        </w:rPr>
        <w:t xml:space="preserve"> 1991 гг.)</w:t>
      </w:r>
    </w:p>
    <w:p w:rsidR="0023226E" w:rsidRDefault="0023226E" w:rsidP="00A4003C">
      <w:pPr>
        <w:shd w:val="clear" w:color="auto" w:fill="FFFFFF"/>
        <w:autoSpaceDE w:val="0"/>
        <w:autoSpaceDN w:val="0"/>
        <w:adjustRightInd w:val="0"/>
        <w:jc w:val="both"/>
        <w:rPr>
          <w:sz w:val="28"/>
          <w:szCs w:val="28"/>
        </w:rPr>
      </w:pPr>
    </w:p>
    <w:p w:rsidR="0023226E" w:rsidRPr="00DC0B99" w:rsidRDefault="0023226E" w:rsidP="00A4003C">
      <w:pPr>
        <w:shd w:val="clear" w:color="auto" w:fill="FFFFFF"/>
        <w:autoSpaceDE w:val="0"/>
        <w:autoSpaceDN w:val="0"/>
        <w:adjustRightInd w:val="0"/>
        <w:jc w:val="center"/>
        <w:rPr>
          <w:b/>
          <w:i/>
          <w:iCs/>
          <w:color w:val="000000"/>
          <w:sz w:val="28"/>
          <w:szCs w:val="28"/>
        </w:rPr>
      </w:pPr>
      <w:r w:rsidRPr="00DC0B99">
        <w:rPr>
          <w:b/>
          <w:i/>
          <w:iCs/>
          <w:color w:val="000000"/>
          <w:sz w:val="28"/>
          <w:szCs w:val="28"/>
        </w:rPr>
        <w:t>§ 1. Причины и начало перестройки</w:t>
      </w:r>
    </w:p>
    <w:p w:rsidR="0023226E" w:rsidRPr="00885B1E" w:rsidRDefault="0023226E" w:rsidP="00A4003C">
      <w:pPr>
        <w:shd w:val="clear" w:color="auto" w:fill="FFFFFF"/>
        <w:autoSpaceDE w:val="0"/>
        <w:autoSpaceDN w:val="0"/>
        <w:adjustRightInd w:val="0"/>
        <w:jc w:val="both"/>
        <w:rPr>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К середине 1980</w:t>
      </w:r>
      <w:r>
        <w:rPr>
          <w:color w:val="000000"/>
          <w:sz w:val="28"/>
          <w:szCs w:val="28"/>
        </w:rPr>
        <w:t>-</w:t>
      </w:r>
      <w:r w:rsidRPr="00885B1E">
        <w:rPr>
          <w:color w:val="000000"/>
          <w:sz w:val="28"/>
          <w:szCs w:val="28"/>
        </w:rPr>
        <w:t>х годов для части советских руководителей и многих рядовых граждан стала очевидной невозможность сохранения без изменений существовавших в стране порядков. Необходимость реформирования становилась все более очеви</w:t>
      </w:r>
      <w:r w:rsidRPr="00885B1E">
        <w:rPr>
          <w:color w:val="000000"/>
          <w:sz w:val="28"/>
          <w:szCs w:val="28"/>
        </w:rPr>
        <w:t>д</w:t>
      </w:r>
      <w:r w:rsidRPr="00885B1E">
        <w:rPr>
          <w:color w:val="000000"/>
          <w:sz w:val="28"/>
          <w:szCs w:val="28"/>
        </w:rPr>
        <w:t>ной.</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экономике наблюдались падения темпов роста производства, техническое о</w:t>
      </w:r>
      <w:r w:rsidRPr="00885B1E">
        <w:rPr>
          <w:color w:val="000000"/>
          <w:sz w:val="28"/>
          <w:szCs w:val="28"/>
        </w:rPr>
        <w:t>т</w:t>
      </w:r>
      <w:r w:rsidRPr="00885B1E">
        <w:rPr>
          <w:color w:val="000000"/>
          <w:sz w:val="28"/>
          <w:szCs w:val="28"/>
        </w:rPr>
        <w:t>ставание в ряде отраслей народного хозяйства, неэффективность хозяйственного м</w:t>
      </w:r>
      <w:r w:rsidRPr="00885B1E">
        <w:rPr>
          <w:color w:val="000000"/>
          <w:sz w:val="28"/>
          <w:szCs w:val="28"/>
        </w:rPr>
        <w:t>е</w:t>
      </w:r>
      <w:r w:rsidRPr="00885B1E">
        <w:rPr>
          <w:color w:val="000000"/>
          <w:sz w:val="28"/>
          <w:szCs w:val="28"/>
        </w:rPr>
        <w:t xml:space="preserve">ханизма в целом. Производительность труда в промышленности СССР, была в два раза ниже, чем в США, а в сельском хозяйстве </w:t>
      </w:r>
      <w:r>
        <w:rPr>
          <w:color w:val="000000"/>
          <w:sz w:val="28"/>
          <w:szCs w:val="28"/>
        </w:rPr>
        <w:t>–</w:t>
      </w:r>
      <w:r w:rsidRPr="00885B1E">
        <w:rPr>
          <w:color w:val="000000"/>
          <w:sz w:val="28"/>
          <w:szCs w:val="28"/>
        </w:rPr>
        <w:t xml:space="preserve"> в четыре.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1984</w:t>
      </w:r>
      <w:r>
        <w:rPr>
          <w:color w:val="000000"/>
          <w:sz w:val="28"/>
          <w:szCs w:val="28"/>
        </w:rPr>
        <w:t>–</w:t>
      </w:r>
      <w:r w:rsidRPr="00885B1E">
        <w:rPr>
          <w:color w:val="000000"/>
          <w:sz w:val="28"/>
          <w:szCs w:val="28"/>
        </w:rPr>
        <w:t xml:space="preserve">1985 гг. в США имелось более 800 тыс. компьютеров, а в СССР </w:t>
      </w:r>
      <w:r>
        <w:rPr>
          <w:color w:val="000000"/>
          <w:sz w:val="28"/>
          <w:szCs w:val="28"/>
        </w:rPr>
        <w:t>–</w:t>
      </w:r>
      <w:r w:rsidRPr="00885B1E">
        <w:rPr>
          <w:color w:val="000000"/>
          <w:sz w:val="28"/>
          <w:szCs w:val="28"/>
        </w:rPr>
        <w:t xml:space="preserve"> около 50 тыс. На экономической ситуации неблагоприятно сказывались и внешние факторы. Усиление гонки вооружений (на нужды военно</w:t>
      </w:r>
      <w:r>
        <w:rPr>
          <w:color w:val="000000"/>
          <w:sz w:val="28"/>
          <w:szCs w:val="28"/>
        </w:rPr>
        <w:t>-</w:t>
      </w:r>
      <w:r w:rsidRPr="00885B1E">
        <w:rPr>
          <w:color w:val="000000"/>
          <w:sz w:val="28"/>
          <w:szCs w:val="28"/>
        </w:rPr>
        <w:t>промышленного комплекса расход</w:t>
      </w:r>
      <w:r w:rsidRPr="00885B1E">
        <w:rPr>
          <w:color w:val="000000"/>
          <w:sz w:val="28"/>
          <w:szCs w:val="28"/>
        </w:rPr>
        <w:t>о</w:t>
      </w:r>
      <w:r w:rsidRPr="00885B1E">
        <w:rPr>
          <w:color w:val="000000"/>
          <w:sz w:val="28"/>
          <w:szCs w:val="28"/>
        </w:rPr>
        <w:t>валось ежегодно 45% бюджетных средств, выделенных промышленности), разор</w:t>
      </w:r>
      <w:r w:rsidRPr="00885B1E">
        <w:rPr>
          <w:color w:val="000000"/>
          <w:sz w:val="28"/>
          <w:szCs w:val="28"/>
        </w:rPr>
        <w:t>и</w:t>
      </w:r>
      <w:r w:rsidRPr="00885B1E">
        <w:rPr>
          <w:color w:val="000000"/>
          <w:sz w:val="28"/>
          <w:szCs w:val="28"/>
        </w:rPr>
        <w:t>тельная и непопулярная в народе война в Афганистане (ежегодно расходы СССР на эту войну составляли в среднем 3</w:t>
      </w:r>
      <w:r>
        <w:rPr>
          <w:color w:val="000000"/>
          <w:sz w:val="28"/>
          <w:szCs w:val="28"/>
        </w:rPr>
        <w:t>–</w:t>
      </w:r>
      <w:r w:rsidRPr="00885B1E">
        <w:rPr>
          <w:color w:val="000000"/>
          <w:sz w:val="28"/>
          <w:szCs w:val="28"/>
        </w:rPr>
        <w:t>4 млрд. рублей) и резкое понижение мировых цен на нефть к началу 80</w:t>
      </w:r>
      <w:r>
        <w:rPr>
          <w:color w:val="000000"/>
          <w:sz w:val="28"/>
          <w:szCs w:val="28"/>
        </w:rPr>
        <w:t>-</w:t>
      </w:r>
      <w:r w:rsidRPr="00885B1E">
        <w:rPr>
          <w:color w:val="000000"/>
          <w:sz w:val="28"/>
          <w:szCs w:val="28"/>
        </w:rPr>
        <w:t>х годов. Все это поставило экономику страны в крайне тяжелое п</w:t>
      </w:r>
      <w:r w:rsidRPr="00885B1E">
        <w:rPr>
          <w:color w:val="000000"/>
          <w:sz w:val="28"/>
          <w:szCs w:val="28"/>
        </w:rPr>
        <w:t>о</w:t>
      </w:r>
      <w:r w:rsidRPr="00885B1E">
        <w:rPr>
          <w:color w:val="000000"/>
          <w:sz w:val="28"/>
          <w:szCs w:val="28"/>
        </w:rPr>
        <w:t>ложение.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Наметился в это время и социальный кризис. Население болезненно восприн</w:t>
      </w:r>
      <w:r w:rsidRPr="00885B1E">
        <w:rPr>
          <w:color w:val="000000"/>
          <w:sz w:val="28"/>
          <w:szCs w:val="28"/>
        </w:rPr>
        <w:t>и</w:t>
      </w:r>
      <w:r w:rsidRPr="00885B1E">
        <w:rPr>
          <w:color w:val="000000"/>
          <w:sz w:val="28"/>
          <w:szCs w:val="28"/>
        </w:rPr>
        <w:t>мало нерешенность таких социальных проблем, как нехватка жилья, дефицит товаров, невнимание к нуждам человека и т.д.</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Ряд крупных аварий с человеческими жертвами в промышленности и на тран</w:t>
      </w:r>
      <w:r w:rsidRPr="00885B1E">
        <w:rPr>
          <w:color w:val="000000"/>
          <w:sz w:val="28"/>
          <w:szCs w:val="28"/>
        </w:rPr>
        <w:t>с</w:t>
      </w:r>
      <w:r w:rsidRPr="00885B1E">
        <w:rPr>
          <w:color w:val="000000"/>
          <w:sz w:val="28"/>
          <w:szCs w:val="28"/>
        </w:rPr>
        <w:t>порте (самой тяжелой по своим последствиям была авария на Чернобыльской ато</w:t>
      </w:r>
      <w:r w:rsidRPr="00885B1E">
        <w:rPr>
          <w:color w:val="000000"/>
          <w:sz w:val="28"/>
          <w:szCs w:val="28"/>
        </w:rPr>
        <w:t>м</w:t>
      </w:r>
      <w:r w:rsidRPr="00885B1E">
        <w:rPr>
          <w:color w:val="000000"/>
          <w:sz w:val="28"/>
          <w:szCs w:val="28"/>
        </w:rPr>
        <w:t>ной электростанции, произошедшая в апреле 1986 г.) показа</w:t>
      </w:r>
      <w:r>
        <w:rPr>
          <w:color w:val="000000"/>
          <w:sz w:val="28"/>
          <w:szCs w:val="28"/>
        </w:rPr>
        <w:t>л</w:t>
      </w:r>
      <w:r w:rsidRPr="00885B1E">
        <w:rPr>
          <w:color w:val="000000"/>
          <w:sz w:val="28"/>
          <w:szCs w:val="28"/>
        </w:rPr>
        <w:t>а, что уровень квалиф</w:t>
      </w:r>
      <w:r w:rsidRPr="00885B1E">
        <w:rPr>
          <w:color w:val="000000"/>
          <w:sz w:val="28"/>
          <w:szCs w:val="28"/>
        </w:rPr>
        <w:t>и</w:t>
      </w:r>
      <w:r w:rsidRPr="00885B1E">
        <w:rPr>
          <w:color w:val="000000"/>
          <w:sz w:val="28"/>
          <w:szCs w:val="28"/>
        </w:rPr>
        <w:t>кации, исполнительской дисциплины значительной части работников не соответствует требованиям, предъявляемым высокоиндустриальным обществом, современными технологиями.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Советское общество оказалось пораженным тяжелым моральным кризисом. Его проявлением было то, что во все области жизни: от торговли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 xml:space="preserve">и промышленности до образования и здравоохранения </w:t>
      </w:r>
      <w:r>
        <w:rPr>
          <w:i/>
          <w:iCs/>
          <w:color w:val="000000"/>
          <w:sz w:val="28"/>
          <w:szCs w:val="28"/>
        </w:rPr>
        <w:t>–</w:t>
      </w:r>
      <w:r w:rsidRPr="00885B1E">
        <w:rPr>
          <w:i/>
          <w:iCs/>
          <w:color w:val="000000"/>
          <w:sz w:val="28"/>
          <w:szCs w:val="28"/>
        </w:rPr>
        <w:t xml:space="preserve"> </w:t>
      </w:r>
      <w:r w:rsidRPr="00885B1E">
        <w:rPr>
          <w:color w:val="000000"/>
          <w:sz w:val="28"/>
          <w:szCs w:val="28"/>
        </w:rPr>
        <w:t>проникли коррупция, взяточничество, подкуп.</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Власть, особенно на верхней ступени, перерождалась изнутри, утрачивала авт</w:t>
      </w:r>
      <w:r w:rsidRPr="00885B1E">
        <w:rPr>
          <w:color w:val="000000"/>
          <w:sz w:val="28"/>
          <w:szCs w:val="28"/>
        </w:rPr>
        <w:t>о</w:t>
      </w:r>
      <w:r w:rsidRPr="00885B1E">
        <w:rPr>
          <w:color w:val="000000"/>
          <w:sz w:val="28"/>
          <w:szCs w:val="28"/>
        </w:rPr>
        <w:t>ритет в глазах общества.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Первые попытки поисков выхода из предкризисной ситуации были предприняты Ю.</w:t>
      </w:r>
      <w:r>
        <w:rPr>
          <w:color w:val="000000"/>
          <w:sz w:val="28"/>
          <w:szCs w:val="28"/>
        </w:rPr>
        <w:t xml:space="preserve"> </w:t>
      </w:r>
      <w:r w:rsidRPr="00885B1E">
        <w:rPr>
          <w:color w:val="000000"/>
          <w:sz w:val="28"/>
          <w:szCs w:val="28"/>
        </w:rPr>
        <w:t>В. Андроповым, который стремился искоренить коррупцию, укрепить дисциплину, навести порядок в стране.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Несмотря на гонения против диссидентов и ужесточение внешней политики, в народе деятельность Андропова была встречена в целом с симпатией и надеждой.</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После смерти Андропова в февраля 1984 г. Генеральным секретарем ЦК КПСС, фактически руководителем страны, стал К.</w:t>
      </w:r>
      <w:r>
        <w:rPr>
          <w:color w:val="000000"/>
          <w:sz w:val="28"/>
          <w:szCs w:val="28"/>
        </w:rPr>
        <w:t xml:space="preserve"> </w:t>
      </w:r>
      <w:r w:rsidRPr="00885B1E">
        <w:rPr>
          <w:color w:val="000000"/>
          <w:sz w:val="28"/>
          <w:szCs w:val="28"/>
        </w:rPr>
        <w:t>У. Черненко. Ему было 72 года, он был т</w:t>
      </w:r>
      <w:r w:rsidRPr="00885B1E">
        <w:rPr>
          <w:color w:val="000000"/>
          <w:sz w:val="28"/>
          <w:szCs w:val="28"/>
        </w:rPr>
        <w:t>я</w:t>
      </w:r>
      <w:r w:rsidRPr="00885B1E">
        <w:rPr>
          <w:color w:val="000000"/>
          <w:sz w:val="28"/>
          <w:szCs w:val="28"/>
        </w:rPr>
        <w:t>жело болен и практически неспособен к самостоятельным действиям. Как часто быв</w:t>
      </w:r>
      <w:r w:rsidRPr="00885B1E">
        <w:rPr>
          <w:color w:val="000000"/>
          <w:sz w:val="28"/>
          <w:szCs w:val="28"/>
        </w:rPr>
        <w:t>а</w:t>
      </w:r>
      <w:r w:rsidRPr="00885B1E">
        <w:rPr>
          <w:color w:val="000000"/>
          <w:sz w:val="28"/>
          <w:szCs w:val="28"/>
        </w:rPr>
        <w:t xml:space="preserve">ет в истории, дряхлеющая система </w:t>
      </w:r>
      <w:r>
        <w:rPr>
          <w:color w:val="000000"/>
          <w:sz w:val="28"/>
          <w:szCs w:val="28"/>
        </w:rPr>
        <w:t>–</w:t>
      </w:r>
      <w:r w:rsidRPr="00885B1E">
        <w:rPr>
          <w:color w:val="000000"/>
          <w:sz w:val="28"/>
          <w:szCs w:val="28"/>
        </w:rPr>
        <w:t xml:space="preserve"> породила жалкого и убого лидера.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10 марта 1985 г. Черненко умер. Менее через сутки пленум ЦК КПСС избрал Ге</w:t>
      </w:r>
      <w:r w:rsidRPr="00885B1E">
        <w:rPr>
          <w:color w:val="000000"/>
          <w:sz w:val="28"/>
          <w:szCs w:val="28"/>
        </w:rPr>
        <w:t>н</w:t>
      </w:r>
      <w:r w:rsidRPr="00885B1E">
        <w:rPr>
          <w:color w:val="000000"/>
          <w:sz w:val="28"/>
          <w:szCs w:val="28"/>
        </w:rPr>
        <w:t>секом ЦК М.</w:t>
      </w:r>
      <w:r>
        <w:rPr>
          <w:color w:val="000000"/>
          <w:sz w:val="28"/>
          <w:szCs w:val="28"/>
        </w:rPr>
        <w:t xml:space="preserve"> </w:t>
      </w:r>
      <w:r w:rsidRPr="00885B1E">
        <w:rPr>
          <w:color w:val="000000"/>
          <w:sz w:val="28"/>
          <w:szCs w:val="28"/>
        </w:rPr>
        <w:t>С. Горбачева, которому было тогда 54 года.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С именем Горбачева связано не только начало перестройки, но и крушение СССР. Придя к власти, он и его единомышленники сделали вывод о необходимости ускорения социально</w:t>
      </w:r>
      <w:r>
        <w:rPr>
          <w:color w:val="000000"/>
          <w:sz w:val="28"/>
          <w:szCs w:val="28"/>
        </w:rPr>
        <w:t>–</w:t>
      </w:r>
      <w:r w:rsidRPr="00885B1E">
        <w:rPr>
          <w:color w:val="000000"/>
          <w:sz w:val="28"/>
          <w:szCs w:val="28"/>
        </w:rPr>
        <w:t>экономического развития, поставили задачу достижения кач</w:t>
      </w:r>
      <w:r w:rsidRPr="00885B1E">
        <w:rPr>
          <w:color w:val="000000"/>
          <w:sz w:val="28"/>
          <w:szCs w:val="28"/>
        </w:rPr>
        <w:t>е</w:t>
      </w:r>
      <w:r w:rsidRPr="00885B1E">
        <w:rPr>
          <w:color w:val="000000"/>
          <w:sz w:val="28"/>
          <w:szCs w:val="28"/>
        </w:rPr>
        <w:t>ственно нового состояния общества. Имелась в виду эффективная экономика, сильная социальная политика, демократизация общественной жизни и государственного управления. Горбачев не стремился к смене общественно</w:t>
      </w:r>
      <w:r>
        <w:rPr>
          <w:color w:val="000000"/>
          <w:sz w:val="28"/>
          <w:szCs w:val="28"/>
        </w:rPr>
        <w:t>-</w:t>
      </w:r>
      <w:r w:rsidRPr="00885B1E">
        <w:rPr>
          <w:color w:val="000000"/>
          <w:sz w:val="28"/>
          <w:szCs w:val="28"/>
        </w:rPr>
        <w:t xml:space="preserve">политического строя в СССР, считал, что за социализмом </w:t>
      </w:r>
      <w:r>
        <w:rPr>
          <w:color w:val="000000"/>
          <w:sz w:val="28"/>
          <w:szCs w:val="28"/>
        </w:rPr>
        <w:t>–</w:t>
      </w:r>
      <w:r w:rsidRPr="00885B1E">
        <w:rPr>
          <w:color w:val="000000"/>
          <w:sz w:val="28"/>
          <w:szCs w:val="28"/>
        </w:rPr>
        <w:t xml:space="preserve"> будущее.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Однако коренные изменения методов руководства экономикой и условий ра</w:t>
      </w:r>
      <w:r w:rsidRPr="00885B1E">
        <w:rPr>
          <w:color w:val="000000"/>
          <w:sz w:val="28"/>
          <w:szCs w:val="28"/>
        </w:rPr>
        <w:t>з</w:t>
      </w:r>
      <w:r w:rsidRPr="00885B1E">
        <w:rPr>
          <w:color w:val="000000"/>
          <w:sz w:val="28"/>
          <w:szCs w:val="28"/>
        </w:rPr>
        <w:t>вития производства, преобразование в общественно</w:t>
      </w:r>
      <w:r>
        <w:rPr>
          <w:color w:val="000000"/>
          <w:sz w:val="28"/>
          <w:szCs w:val="28"/>
        </w:rPr>
        <w:t>–</w:t>
      </w:r>
      <w:r w:rsidRPr="00885B1E">
        <w:rPr>
          <w:color w:val="000000"/>
          <w:sz w:val="28"/>
          <w:szCs w:val="28"/>
        </w:rPr>
        <w:t>политической сфере вышли за пределы, намеченные «перестройкой». Они привели к распаду существовавшей б</w:t>
      </w:r>
      <w:r w:rsidRPr="00885B1E">
        <w:rPr>
          <w:color w:val="000000"/>
          <w:sz w:val="28"/>
          <w:szCs w:val="28"/>
        </w:rPr>
        <w:t>о</w:t>
      </w:r>
      <w:r w:rsidRPr="00885B1E">
        <w:rPr>
          <w:color w:val="000000"/>
          <w:sz w:val="28"/>
          <w:szCs w:val="28"/>
        </w:rPr>
        <w:t>лее 70 лет советской системы.</w:t>
      </w:r>
    </w:p>
    <w:p w:rsidR="0023226E" w:rsidRDefault="0023226E" w:rsidP="00A4003C">
      <w:pPr>
        <w:shd w:val="clear" w:color="auto" w:fill="FFFFFF"/>
        <w:autoSpaceDE w:val="0"/>
        <w:autoSpaceDN w:val="0"/>
        <w:adjustRightInd w:val="0"/>
        <w:jc w:val="both"/>
        <w:rPr>
          <w:i/>
          <w:iCs/>
          <w:color w:val="000000"/>
          <w:sz w:val="28"/>
          <w:szCs w:val="28"/>
        </w:rPr>
      </w:pPr>
    </w:p>
    <w:p w:rsidR="0023226E" w:rsidRDefault="0023226E" w:rsidP="00A4003C">
      <w:pPr>
        <w:shd w:val="clear" w:color="auto" w:fill="FFFFFF"/>
        <w:autoSpaceDE w:val="0"/>
        <w:autoSpaceDN w:val="0"/>
        <w:adjustRightInd w:val="0"/>
        <w:jc w:val="center"/>
        <w:rPr>
          <w:b/>
          <w:i/>
          <w:iCs/>
          <w:color w:val="000000"/>
          <w:sz w:val="28"/>
          <w:szCs w:val="28"/>
        </w:rPr>
      </w:pPr>
      <w:r w:rsidRPr="0096772C">
        <w:rPr>
          <w:b/>
          <w:i/>
          <w:iCs/>
          <w:color w:val="000000"/>
          <w:sz w:val="28"/>
          <w:szCs w:val="28"/>
        </w:rPr>
        <w:t xml:space="preserve">§2. Экономические и общественно-политические преобразования. </w:t>
      </w:r>
    </w:p>
    <w:p w:rsidR="0023226E" w:rsidRPr="0096772C" w:rsidRDefault="0023226E" w:rsidP="00A4003C">
      <w:pPr>
        <w:shd w:val="clear" w:color="auto" w:fill="FFFFFF"/>
        <w:autoSpaceDE w:val="0"/>
        <w:autoSpaceDN w:val="0"/>
        <w:adjustRightInd w:val="0"/>
        <w:jc w:val="center"/>
        <w:rPr>
          <w:b/>
          <w:i/>
          <w:iCs/>
          <w:color w:val="000000"/>
          <w:sz w:val="28"/>
          <w:szCs w:val="28"/>
        </w:rPr>
      </w:pPr>
      <w:r w:rsidRPr="0096772C">
        <w:rPr>
          <w:b/>
          <w:i/>
          <w:iCs/>
          <w:color w:val="000000"/>
          <w:sz w:val="28"/>
          <w:szCs w:val="28"/>
        </w:rPr>
        <w:t>Новые явления в культурной жизни</w:t>
      </w:r>
    </w:p>
    <w:p w:rsidR="0023226E" w:rsidRPr="00885B1E" w:rsidRDefault="0023226E" w:rsidP="00A4003C">
      <w:pPr>
        <w:shd w:val="clear" w:color="auto" w:fill="FFFFFF"/>
        <w:autoSpaceDE w:val="0"/>
        <w:autoSpaceDN w:val="0"/>
        <w:adjustRightInd w:val="0"/>
        <w:jc w:val="both"/>
        <w:rPr>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апреле 1985 г. на пленуме ЦК КПСС в качестве стратегической цели нового с</w:t>
      </w:r>
      <w:r w:rsidRPr="00885B1E">
        <w:rPr>
          <w:color w:val="000000"/>
          <w:sz w:val="28"/>
          <w:szCs w:val="28"/>
        </w:rPr>
        <w:t>о</w:t>
      </w:r>
      <w:r w:rsidRPr="00885B1E">
        <w:rPr>
          <w:color w:val="000000"/>
          <w:sz w:val="28"/>
          <w:szCs w:val="28"/>
        </w:rPr>
        <w:t>ветского руководства в целом был провозглашен курс на ускорение социально</w:t>
      </w:r>
      <w:r>
        <w:rPr>
          <w:color w:val="000000"/>
          <w:sz w:val="28"/>
          <w:szCs w:val="28"/>
        </w:rPr>
        <w:t>–</w:t>
      </w:r>
      <w:r w:rsidRPr="00885B1E">
        <w:rPr>
          <w:color w:val="000000"/>
          <w:sz w:val="28"/>
          <w:szCs w:val="28"/>
        </w:rPr>
        <w:t>экономического развития страны. Главными его рычагами виделись научно</w:t>
      </w:r>
      <w:r>
        <w:rPr>
          <w:color w:val="000000"/>
          <w:sz w:val="28"/>
          <w:szCs w:val="28"/>
        </w:rPr>
        <w:t>–</w:t>
      </w:r>
      <w:r w:rsidRPr="00885B1E">
        <w:rPr>
          <w:color w:val="000000"/>
          <w:sz w:val="28"/>
          <w:szCs w:val="28"/>
        </w:rPr>
        <w:lastRenderedPageBreak/>
        <w:t>технический прогресс, техническое перевооружение машиностроения и активизация «человеческого фактора», т.е. повышение трудовой дисциплины и инициативы рабо</w:t>
      </w:r>
      <w:r w:rsidRPr="00885B1E">
        <w:rPr>
          <w:color w:val="000000"/>
          <w:sz w:val="28"/>
          <w:szCs w:val="28"/>
        </w:rPr>
        <w:t>т</w:t>
      </w:r>
      <w:r w:rsidRPr="00885B1E">
        <w:rPr>
          <w:color w:val="000000"/>
          <w:sz w:val="28"/>
          <w:szCs w:val="28"/>
        </w:rPr>
        <w:t>ников всех уровней.</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На основе реформированной экономики планировалось решить важнейшие с</w:t>
      </w:r>
      <w:r w:rsidRPr="00885B1E">
        <w:rPr>
          <w:color w:val="000000"/>
          <w:sz w:val="28"/>
          <w:szCs w:val="28"/>
        </w:rPr>
        <w:t>о</w:t>
      </w:r>
      <w:r w:rsidRPr="00885B1E">
        <w:rPr>
          <w:color w:val="000000"/>
          <w:sz w:val="28"/>
          <w:szCs w:val="28"/>
        </w:rPr>
        <w:t>циальные вопросы, прежде всего жилищный и продовольственный.</w:t>
      </w:r>
      <w:r>
        <w:rPr>
          <w:color w:val="000000"/>
          <w:sz w:val="28"/>
          <w:szCs w:val="28"/>
        </w:rPr>
        <w:t xml:space="preserve"> </w:t>
      </w:r>
      <w:r w:rsidRPr="00885B1E">
        <w:rPr>
          <w:color w:val="000000"/>
          <w:sz w:val="28"/>
          <w:szCs w:val="28"/>
        </w:rPr>
        <w:t>В экономике б</w:t>
      </w:r>
      <w:r w:rsidRPr="00885B1E">
        <w:rPr>
          <w:color w:val="000000"/>
          <w:sz w:val="28"/>
          <w:szCs w:val="28"/>
        </w:rPr>
        <w:t>ы</w:t>
      </w:r>
      <w:r w:rsidRPr="00885B1E">
        <w:rPr>
          <w:color w:val="000000"/>
          <w:sz w:val="28"/>
          <w:szCs w:val="28"/>
        </w:rPr>
        <w:t>ли предприняты меры по наведению порядка, укреплению трудовой и технологич</w:t>
      </w:r>
      <w:r w:rsidRPr="00885B1E">
        <w:rPr>
          <w:color w:val="000000"/>
          <w:sz w:val="28"/>
          <w:szCs w:val="28"/>
        </w:rPr>
        <w:t>е</w:t>
      </w:r>
      <w:r w:rsidRPr="00885B1E">
        <w:rPr>
          <w:color w:val="000000"/>
          <w:sz w:val="28"/>
          <w:szCs w:val="28"/>
        </w:rPr>
        <w:t>ской дисциплины, повышению ответственности и широкой замене руководящих ка</w:t>
      </w:r>
      <w:r w:rsidRPr="00885B1E">
        <w:rPr>
          <w:color w:val="000000"/>
          <w:sz w:val="28"/>
          <w:szCs w:val="28"/>
        </w:rPr>
        <w:t>д</w:t>
      </w:r>
      <w:r w:rsidRPr="00885B1E">
        <w:rPr>
          <w:color w:val="000000"/>
          <w:sz w:val="28"/>
          <w:szCs w:val="28"/>
        </w:rPr>
        <w:t>ров. Эти шаги, поддержанные широкими массами, не могли не дать определенной отдачи. За 1985</w:t>
      </w:r>
      <w:r>
        <w:rPr>
          <w:color w:val="000000"/>
          <w:sz w:val="28"/>
          <w:szCs w:val="28"/>
        </w:rPr>
        <w:t>–</w:t>
      </w:r>
      <w:r w:rsidRPr="00885B1E">
        <w:rPr>
          <w:color w:val="000000"/>
          <w:sz w:val="28"/>
          <w:szCs w:val="28"/>
        </w:rPr>
        <w:t>1986 гг. темпы прироста производительности труда в промышленн</w:t>
      </w:r>
      <w:r w:rsidRPr="00885B1E">
        <w:rPr>
          <w:color w:val="000000"/>
          <w:sz w:val="28"/>
          <w:szCs w:val="28"/>
        </w:rPr>
        <w:t>о</w:t>
      </w:r>
      <w:r w:rsidRPr="00885B1E">
        <w:rPr>
          <w:color w:val="000000"/>
          <w:sz w:val="28"/>
          <w:szCs w:val="28"/>
        </w:rPr>
        <w:t>сти и строительстве превысили предыдущие показатели в 1,3 раза, а в сельском х</w:t>
      </w:r>
      <w:r w:rsidRPr="00885B1E">
        <w:rPr>
          <w:color w:val="000000"/>
          <w:sz w:val="28"/>
          <w:szCs w:val="28"/>
        </w:rPr>
        <w:t>о</w:t>
      </w:r>
      <w:r w:rsidRPr="00885B1E">
        <w:rPr>
          <w:color w:val="000000"/>
          <w:sz w:val="28"/>
          <w:szCs w:val="28"/>
        </w:rPr>
        <w:t xml:space="preserve">зяйстве </w:t>
      </w:r>
      <w:r>
        <w:rPr>
          <w:color w:val="000000"/>
          <w:sz w:val="28"/>
          <w:szCs w:val="28"/>
        </w:rPr>
        <w:t>–</w:t>
      </w:r>
      <w:r w:rsidRPr="00885B1E">
        <w:rPr>
          <w:color w:val="000000"/>
          <w:sz w:val="28"/>
          <w:szCs w:val="28"/>
        </w:rPr>
        <w:t>. в 3 раза. Заметно увеличились капиталовложения на развитие социальной сферы.</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Эти первые результаты породили эйфорию у руководства, укрепили веру в м</w:t>
      </w:r>
      <w:r w:rsidRPr="00885B1E">
        <w:rPr>
          <w:color w:val="000000"/>
          <w:sz w:val="28"/>
          <w:szCs w:val="28"/>
        </w:rPr>
        <w:t>о</w:t>
      </w:r>
      <w:r w:rsidRPr="00885B1E">
        <w:rPr>
          <w:color w:val="000000"/>
          <w:sz w:val="28"/>
          <w:szCs w:val="28"/>
        </w:rPr>
        <w:t>гущество декретирования, в силу «правильных» приказов.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Так, в принятой </w:t>
      </w:r>
      <w:r w:rsidRPr="00885B1E">
        <w:rPr>
          <w:color w:val="000000"/>
          <w:sz w:val="28"/>
          <w:szCs w:val="28"/>
          <w:lang w:val="en-US"/>
        </w:rPr>
        <w:t>XXVII</w:t>
      </w:r>
      <w:r w:rsidRPr="00885B1E">
        <w:rPr>
          <w:color w:val="000000"/>
          <w:sz w:val="28"/>
          <w:szCs w:val="28"/>
        </w:rPr>
        <w:t xml:space="preserve"> съездом КПСС «Новой редакции» партийной Программы содержалась весьма смелая и нереальная задача </w:t>
      </w:r>
      <w:r>
        <w:rPr>
          <w:color w:val="000000"/>
          <w:sz w:val="28"/>
          <w:szCs w:val="28"/>
        </w:rPr>
        <w:t xml:space="preserve">– </w:t>
      </w:r>
      <w:r w:rsidRPr="00885B1E">
        <w:rPr>
          <w:color w:val="000000"/>
          <w:sz w:val="28"/>
          <w:szCs w:val="28"/>
        </w:rPr>
        <w:t>предоставление каждой семье о</w:t>
      </w:r>
      <w:r w:rsidRPr="00885B1E">
        <w:rPr>
          <w:color w:val="000000"/>
          <w:sz w:val="28"/>
          <w:szCs w:val="28"/>
        </w:rPr>
        <w:t>т</w:t>
      </w:r>
      <w:r w:rsidRPr="00885B1E">
        <w:rPr>
          <w:color w:val="000000"/>
          <w:sz w:val="28"/>
          <w:szCs w:val="28"/>
        </w:rPr>
        <w:t>дельной квартиры или дома к 2000 г. Серьезных предварительных расчетов, обосн</w:t>
      </w:r>
      <w:r w:rsidRPr="00885B1E">
        <w:rPr>
          <w:color w:val="000000"/>
          <w:sz w:val="28"/>
          <w:szCs w:val="28"/>
        </w:rPr>
        <w:t>о</w:t>
      </w:r>
      <w:r w:rsidRPr="00885B1E">
        <w:rPr>
          <w:color w:val="000000"/>
          <w:sz w:val="28"/>
          <w:szCs w:val="28"/>
        </w:rPr>
        <w:t>ваний такой задачи не было.</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мае 1985 г. началась активная антиалкогольная кампания, которая привела к печальным последствиям (огромные очереди в магазинах за алкогольными напитк</w:t>
      </w:r>
      <w:r w:rsidRPr="00885B1E">
        <w:rPr>
          <w:color w:val="000000"/>
          <w:sz w:val="28"/>
          <w:szCs w:val="28"/>
        </w:rPr>
        <w:t>а</w:t>
      </w:r>
      <w:r w:rsidRPr="00885B1E">
        <w:rPr>
          <w:color w:val="000000"/>
          <w:sz w:val="28"/>
          <w:szCs w:val="28"/>
        </w:rPr>
        <w:t>ми, рост самогоноварения, резкое снижение доходов бюджета, появление дефицита сахара, вырубка виноградников и т.д.).</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Огромные потери понесла страна как от антиалкогольной кампании, так и от п</w:t>
      </w:r>
      <w:r w:rsidRPr="00885B1E">
        <w:rPr>
          <w:color w:val="000000"/>
          <w:sz w:val="28"/>
          <w:szCs w:val="28"/>
        </w:rPr>
        <w:t>а</w:t>
      </w:r>
      <w:r w:rsidRPr="00885B1E">
        <w:rPr>
          <w:color w:val="000000"/>
          <w:sz w:val="28"/>
          <w:szCs w:val="28"/>
        </w:rPr>
        <w:t>дения мировых цен на нефть, затрат на ликвидацию последствий аварии на Черн</w:t>
      </w:r>
      <w:r w:rsidRPr="00885B1E">
        <w:rPr>
          <w:color w:val="000000"/>
          <w:sz w:val="28"/>
          <w:szCs w:val="28"/>
        </w:rPr>
        <w:t>о</w:t>
      </w:r>
      <w:r w:rsidRPr="00885B1E">
        <w:rPr>
          <w:color w:val="000000"/>
          <w:sz w:val="28"/>
          <w:szCs w:val="28"/>
        </w:rPr>
        <w:t>быльской АЭС, землетрясения в Армении и других стихийных бедствий.</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Летом 1987 г. был одобрен «Закон о государственном предприятии», знач</w:t>
      </w:r>
      <w:r w:rsidRPr="00885B1E">
        <w:rPr>
          <w:color w:val="000000"/>
          <w:sz w:val="28"/>
          <w:szCs w:val="28"/>
        </w:rPr>
        <w:t>и</w:t>
      </w:r>
      <w:r w:rsidRPr="00885B1E">
        <w:rPr>
          <w:color w:val="000000"/>
          <w:sz w:val="28"/>
          <w:szCs w:val="28"/>
        </w:rPr>
        <w:t>тельно расширивший их права. Предприятия, выполнявшие государственный заказ, могли самостоятельно выходить на внешний рынок, развивать совместную с ин</w:t>
      </w:r>
      <w:r w:rsidRPr="00885B1E">
        <w:rPr>
          <w:color w:val="000000"/>
          <w:sz w:val="28"/>
          <w:szCs w:val="28"/>
        </w:rPr>
        <w:t>о</w:t>
      </w:r>
      <w:r w:rsidRPr="00885B1E">
        <w:rPr>
          <w:color w:val="000000"/>
          <w:sz w:val="28"/>
          <w:szCs w:val="28"/>
        </w:rPr>
        <w:t>странными фирмами деятельность. Было сокращено число отраслевых министерств, провозглашались новые «партнерские» отношения между ними и предприятиями. В качестве приоритетных были выдвинуты новые принципы хозяйствования: полный х</w:t>
      </w:r>
      <w:r w:rsidRPr="00885B1E">
        <w:rPr>
          <w:color w:val="000000"/>
          <w:sz w:val="28"/>
          <w:szCs w:val="28"/>
        </w:rPr>
        <w:t>о</w:t>
      </w:r>
      <w:r w:rsidRPr="00885B1E">
        <w:rPr>
          <w:color w:val="000000"/>
          <w:sz w:val="28"/>
          <w:szCs w:val="28"/>
        </w:rPr>
        <w:t>зяйственный расчет, самоокупаемость, самофинансирование и самоуправление.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На рубеже 80</w:t>
      </w:r>
      <w:r>
        <w:rPr>
          <w:color w:val="000000"/>
          <w:sz w:val="28"/>
          <w:szCs w:val="28"/>
        </w:rPr>
        <w:t>–</w:t>
      </w:r>
      <w:r w:rsidRPr="00885B1E">
        <w:rPr>
          <w:color w:val="000000"/>
          <w:sz w:val="28"/>
          <w:szCs w:val="28"/>
        </w:rPr>
        <w:t>90</w:t>
      </w:r>
      <w:r>
        <w:rPr>
          <w:color w:val="000000"/>
          <w:sz w:val="28"/>
          <w:szCs w:val="28"/>
        </w:rPr>
        <w:t>-</w:t>
      </w:r>
      <w:r w:rsidRPr="00885B1E">
        <w:rPr>
          <w:color w:val="000000"/>
          <w:sz w:val="28"/>
          <w:szCs w:val="28"/>
        </w:rPr>
        <w:t>х годов были разрешены индивидуальная трудовая деятел</w:t>
      </w:r>
      <w:r w:rsidRPr="00885B1E">
        <w:rPr>
          <w:color w:val="000000"/>
          <w:sz w:val="28"/>
          <w:szCs w:val="28"/>
        </w:rPr>
        <w:t>ь</w:t>
      </w:r>
      <w:r w:rsidRPr="00885B1E">
        <w:rPr>
          <w:color w:val="000000"/>
          <w:sz w:val="28"/>
          <w:szCs w:val="28"/>
        </w:rPr>
        <w:t>ность и создание кооперативов по производству нескольких видов товаров. Произо</w:t>
      </w:r>
      <w:r w:rsidRPr="00885B1E">
        <w:rPr>
          <w:color w:val="000000"/>
          <w:sz w:val="28"/>
          <w:szCs w:val="28"/>
        </w:rPr>
        <w:t>ш</w:t>
      </w:r>
      <w:r w:rsidRPr="00885B1E">
        <w:rPr>
          <w:color w:val="000000"/>
          <w:sz w:val="28"/>
          <w:szCs w:val="28"/>
        </w:rPr>
        <w:lastRenderedPageBreak/>
        <w:t>ли изменения в организации сельскохозяйственного производства. Появились фе</w:t>
      </w:r>
      <w:r w:rsidRPr="00885B1E">
        <w:rPr>
          <w:color w:val="000000"/>
          <w:sz w:val="28"/>
          <w:szCs w:val="28"/>
        </w:rPr>
        <w:t>р</w:t>
      </w:r>
      <w:r w:rsidRPr="00885B1E">
        <w:rPr>
          <w:color w:val="000000"/>
          <w:sz w:val="28"/>
          <w:szCs w:val="28"/>
        </w:rPr>
        <w:t>мерские и частные крестьянские хозяйства.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Однако экономическая политика Горбачева страдала непоследовательностью и половинчатостью. Развитие рыночных отношений шло медленно, неэффективно.</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Ни одна из начатых реформ, так и не была доведена до конца. </w:t>
      </w:r>
      <w:r>
        <w:rPr>
          <w:color w:val="000000"/>
          <w:sz w:val="28"/>
          <w:szCs w:val="28"/>
        </w:rPr>
        <w:br/>
      </w:r>
      <w:r w:rsidRPr="00885B1E">
        <w:rPr>
          <w:color w:val="000000"/>
          <w:sz w:val="28"/>
          <w:szCs w:val="28"/>
        </w:rPr>
        <w:t>С 1988</w:t>
      </w:r>
      <w:r>
        <w:rPr>
          <w:color w:val="000000"/>
          <w:sz w:val="28"/>
          <w:szCs w:val="28"/>
        </w:rPr>
        <w:t xml:space="preserve"> </w:t>
      </w:r>
      <w:r w:rsidRPr="00885B1E">
        <w:rPr>
          <w:color w:val="000000"/>
          <w:sz w:val="28"/>
          <w:szCs w:val="28"/>
        </w:rPr>
        <w:t xml:space="preserve">г. началось сокращение производства в сельском хозяйстве, а с 1990 г. </w:t>
      </w:r>
      <w:r>
        <w:rPr>
          <w:color w:val="000000"/>
          <w:sz w:val="28"/>
          <w:szCs w:val="28"/>
        </w:rPr>
        <w:t>–</w:t>
      </w:r>
      <w:r w:rsidRPr="00885B1E">
        <w:rPr>
          <w:color w:val="000000"/>
          <w:sz w:val="28"/>
          <w:szCs w:val="28"/>
        </w:rPr>
        <w:t xml:space="preserve"> в пр</w:t>
      </w:r>
      <w:r w:rsidRPr="00885B1E">
        <w:rPr>
          <w:color w:val="000000"/>
          <w:sz w:val="28"/>
          <w:szCs w:val="28"/>
        </w:rPr>
        <w:t>о</w:t>
      </w:r>
      <w:r w:rsidRPr="00885B1E">
        <w:rPr>
          <w:color w:val="000000"/>
          <w:sz w:val="28"/>
          <w:szCs w:val="28"/>
        </w:rPr>
        <w:t>мышленности. Не хватало продуктов питания, во многих городах было</w:t>
      </w:r>
      <w:r>
        <w:rPr>
          <w:color w:val="000000"/>
          <w:sz w:val="28"/>
          <w:szCs w:val="28"/>
        </w:rPr>
        <w:t xml:space="preserve"> </w:t>
      </w:r>
      <w:r w:rsidRPr="00885B1E">
        <w:rPr>
          <w:color w:val="000000"/>
          <w:sz w:val="28"/>
          <w:szCs w:val="28"/>
        </w:rPr>
        <w:t>введено</w:t>
      </w:r>
      <w:r>
        <w:rPr>
          <w:color w:val="000000"/>
          <w:sz w:val="28"/>
          <w:szCs w:val="28"/>
        </w:rPr>
        <w:t xml:space="preserve"> </w:t>
      </w:r>
      <w:r w:rsidRPr="00885B1E">
        <w:rPr>
          <w:color w:val="000000"/>
          <w:sz w:val="28"/>
          <w:szCs w:val="28"/>
        </w:rPr>
        <w:t>их нормированное</w:t>
      </w:r>
      <w:r>
        <w:rPr>
          <w:color w:val="000000"/>
          <w:sz w:val="28"/>
          <w:szCs w:val="28"/>
        </w:rPr>
        <w:t xml:space="preserve"> </w:t>
      </w:r>
      <w:r w:rsidRPr="00885B1E">
        <w:rPr>
          <w:color w:val="000000"/>
          <w:sz w:val="28"/>
          <w:szCs w:val="28"/>
        </w:rPr>
        <w:t>распределение</w:t>
      </w:r>
      <w:r>
        <w:rPr>
          <w:color w:val="000000"/>
          <w:sz w:val="28"/>
          <w:szCs w:val="28"/>
        </w:rPr>
        <w:t xml:space="preserve"> </w:t>
      </w:r>
      <w:r w:rsidRPr="00885B1E">
        <w:rPr>
          <w:color w:val="000000"/>
          <w:sz w:val="28"/>
          <w:szCs w:val="28"/>
        </w:rPr>
        <w:t>(талоны).</w:t>
      </w:r>
      <w:r>
        <w:rPr>
          <w:color w:val="000000"/>
          <w:sz w:val="28"/>
          <w:szCs w:val="28"/>
        </w:rPr>
        <w:t xml:space="preserve"> </w:t>
      </w:r>
      <w:r w:rsidRPr="00885B1E">
        <w:rPr>
          <w:color w:val="000000"/>
          <w:sz w:val="28"/>
          <w:szCs w:val="28"/>
        </w:rPr>
        <w:t>Жизненный</w:t>
      </w:r>
      <w:r>
        <w:rPr>
          <w:color w:val="000000"/>
          <w:sz w:val="28"/>
          <w:szCs w:val="28"/>
        </w:rPr>
        <w:t xml:space="preserve"> </w:t>
      </w:r>
      <w:r w:rsidRPr="00885B1E">
        <w:rPr>
          <w:color w:val="000000"/>
          <w:sz w:val="28"/>
          <w:szCs w:val="28"/>
        </w:rPr>
        <w:t>уровень</w:t>
      </w:r>
      <w:r>
        <w:rPr>
          <w:color w:val="000000"/>
          <w:sz w:val="28"/>
          <w:szCs w:val="28"/>
        </w:rPr>
        <w:t xml:space="preserve"> </w:t>
      </w:r>
      <w:r w:rsidRPr="00885B1E">
        <w:rPr>
          <w:color w:val="000000"/>
          <w:sz w:val="28"/>
          <w:szCs w:val="28"/>
        </w:rPr>
        <w:t>населения</w:t>
      </w:r>
      <w:r>
        <w:rPr>
          <w:color w:val="000000"/>
          <w:sz w:val="28"/>
          <w:szCs w:val="28"/>
        </w:rPr>
        <w:t xml:space="preserve"> </w:t>
      </w:r>
      <w:r w:rsidRPr="00885B1E">
        <w:rPr>
          <w:color w:val="000000"/>
          <w:sz w:val="28"/>
          <w:szCs w:val="28"/>
        </w:rPr>
        <w:t>падал.</w:t>
      </w:r>
      <w:r>
        <w:rPr>
          <w:color w:val="000000"/>
          <w:sz w:val="28"/>
          <w:szCs w:val="28"/>
        </w:rPr>
        <w:t xml:space="preserve"> </w:t>
      </w:r>
      <w:r w:rsidRPr="00885B1E">
        <w:rPr>
          <w:color w:val="000000"/>
          <w:sz w:val="28"/>
          <w:szCs w:val="28"/>
        </w:rPr>
        <w:t>Об</w:t>
      </w:r>
      <w:r w:rsidRPr="00885B1E">
        <w:rPr>
          <w:color w:val="000000"/>
          <w:sz w:val="28"/>
          <w:szCs w:val="28"/>
        </w:rPr>
        <w:t>о</w:t>
      </w:r>
      <w:r w:rsidRPr="00885B1E">
        <w:rPr>
          <w:color w:val="000000"/>
          <w:sz w:val="28"/>
          <w:szCs w:val="28"/>
        </w:rPr>
        <w:t>стрение</w:t>
      </w:r>
      <w:r>
        <w:rPr>
          <w:color w:val="000000"/>
          <w:sz w:val="28"/>
          <w:szCs w:val="28"/>
        </w:rPr>
        <w:t xml:space="preserve"> </w:t>
      </w:r>
      <w:r w:rsidRPr="00885B1E">
        <w:rPr>
          <w:color w:val="000000"/>
          <w:sz w:val="28"/>
          <w:szCs w:val="28"/>
        </w:rPr>
        <w:t>социальных</w:t>
      </w:r>
      <w:r>
        <w:rPr>
          <w:color w:val="000000"/>
          <w:sz w:val="28"/>
          <w:szCs w:val="28"/>
        </w:rPr>
        <w:t xml:space="preserve"> </w:t>
      </w:r>
      <w:r w:rsidRPr="00885B1E">
        <w:rPr>
          <w:color w:val="000000"/>
          <w:sz w:val="28"/>
          <w:szCs w:val="28"/>
        </w:rPr>
        <w:t>проблем</w:t>
      </w:r>
      <w:r>
        <w:rPr>
          <w:color w:val="000000"/>
          <w:sz w:val="28"/>
          <w:szCs w:val="28"/>
        </w:rPr>
        <w:t xml:space="preserve"> </w:t>
      </w:r>
      <w:r w:rsidRPr="00885B1E">
        <w:rPr>
          <w:color w:val="000000"/>
          <w:sz w:val="28"/>
          <w:szCs w:val="28"/>
        </w:rPr>
        <w:t>вызвало различные формы протеста (забастовки, м</w:t>
      </w:r>
      <w:r w:rsidRPr="00885B1E">
        <w:rPr>
          <w:color w:val="000000"/>
          <w:sz w:val="28"/>
          <w:szCs w:val="28"/>
        </w:rPr>
        <w:t>и</w:t>
      </w:r>
      <w:r w:rsidRPr="00885B1E">
        <w:rPr>
          <w:color w:val="000000"/>
          <w:sz w:val="28"/>
          <w:szCs w:val="28"/>
        </w:rPr>
        <w:t>тинги и пр.).</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этот же период началась общая демократизация жизни в стране. Прекрат</w:t>
      </w:r>
      <w:r w:rsidRPr="00885B1E">
        <w:rPr>
          <w:color w:val="000000"/>
          <w:sz w:val="28"/>
          <w:szCs w:val="28"/>
        </w:rPr>
        <w:t>и</w:t>
      </w:r>
      <w:r w:rsidRPr="00885B1E">
        <w:rPr>
          <w:color w:val="000000"/>
          <w:sz w:val="28"/>
          <w:szCs w:val="28"/>
        </w:rPr>
        <w:t>лись политические преследования. Ослаб гнет цензуры. Из ссылок и тюрем стали во</w:t>
      </w:r>
      <w:r w:rsidRPr="00885B1E">
        <w:rPr>
          <w:color w:val="000000"/>
          <w:sz w:val="28"/>
          <w:szCs w:val="28"/>
        </w:rPr>
        <w:t>з</w:t>
      </w:r>
      <w:r w:rsidRPr="00885B1E">
        <w:rPr>
          <w:color w:val="000000"/>
          <w:sz w:val="28"/>
          <w:szCs w:val="28"/>
        </w:rPr>
        <w:t>вращаться деятели диссидентского правозащитного движения.</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Важным итогом на пути радикальных преобразований стало объявление гласн</w:t>
      </w:r>
      <w:r w:rsidRPr="00885B1E">
        <w:rPr>
          <w:color w:val="000000"/>
          <w:sz w:val="28"/>
          <w:szCs w:val="28"/>
        </w:rPr>
        <w:t>о</w:t>
      </w:r>
      <w:r w:rsidRPr="00885B1E">
        <w:rPr>
          <w:color w:val="000000"/>
          <w:sz w:val="28"/>
          <w:szCs w:val="28"/>
        </w:rPr>
        <w:t>сти, которая во многом изменила общественно</w:t>
      </w:r>
      <w:r>
        <w:rPr>
          <w:color w:val="000000"/>
          <w:sz w:val="28"/>
          <w:szCs w:val="28"/>
        </w:rPr>
        <w:t>–</w:t>
      </w:r>
      <w:r w:rsidRPr="00885B1E">
        <w:rPr>
          <w:color w:val="000000"/>
          <w:sz w:val="28"/>
          <w:szCs w:val="28"/>
        </w:rPr>
        <w:t>политическую, духовную жизнь в стране. Как показало время, гласность стала не только способом вовлечения масс в активную политическую деятельность, но и способствовала переходу от политики плавного, постепенного реформирования общества к радикальному демонтажу сове</w:t>
      </w:r>
      <w:r w:rsidRPr="00885B1E">
        <w:rPr>
          <w:color w:val="000000"/>
          <w:sz w:val="28"/>
          <w:szCs w:val="28"/>
        </w:rPr>
        <w:t>т</w:t>
      </w:r>
      <w:r w:rsidRPr="00885B1E">
        <w:rPr>
          <w:color w:val="000000"/>
          <w:sz w:val="28"/>
          <w:szCs w:val="28"/>
        </w:rPr>
        <w:t>ской системы в целом.</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Поворотным моментом в преобразовании политической системы страны стала </w:t>
      </w:r>
      <w:r w:rsidRPr="00885B1E">
        <w:rPr>
          <w:color w:val="000000"/>
          <w:sz w:val="28"/>
          <w:szCs w:val="28"/>
          <w:lang w:val="en-US"/>
        </w:rPr>
        <w:t>XIX</w:t>
      </w:r>
      <w:r w:rsidRPr="00885B1E">
        <w:rPr>
          <w:color w:val="000000"/>
          <w:sz w:val="28"/>
          <w:szCs w:val="28"/>
        </w:rPr>
        <w:t xml:space="preserve"> Всесоюзная партийная конференция (июль 1988 г.) На ней было принято решение об отказе КПСС от монополии на власть, выражена готовность передать ее реальные функции Советам.</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соответствии с решениями партконференции был учрежден новый высший о</w:t>
      </w:r>
      <w:r w:rsidRPr="00885B1E">
        <w:rPr>
          <w:color w:val="000000"/>
          <w:sz w:val="28"/>
          <w:szCs w:val="28"/>
        </w:rPr>
        <w:t>р</w:t>
      </w:r>
      <w:r w:rsidRPr="00885B1E">
        <w:rPr>
          <w:color w:val="000000"/>
          <w:sz w:val="28"/>
          <w:szCs w:val="28"/>
        </w:rPr>
        <w:t xml:space="preserve">ган законодательной власти </w:t>
      </w:r>
      <w:r>
        <w:rPr>
          <w:color w:val="000000"/>
          <w:sz w:val="28"/>
          <w:szCs w:val="28"/>
        </w:rPr>
        <w:t>–</w:t>
      </w:r>
      <w:r w:rsidRPr="00885B1E">
        <w:rPr>
          <w:color w:val="000000"/>
          <w:sz w:val="28"/>
          <w:szCs w:val="28"/>
        </w:rPr>
        <w:t xml:space="preserve"> Съезд народных депутатов СССР, состоявший из 2250 депутатов. Из их числа избирался Верховный Совет, который превращался в постоянно действующий парламент. Аналогичные государственные структуры создавались в с</w:t>
      </w:r>
      <w:r w:rsidRPr="00885B1E">
        <w:rPr>
          <w:color w:val="000000"/>
          <w:sz w:val="28"/>
          <w:szCs w:val="28"/>
        </w:rPr>
        <w:t>о</w:t>
      </w:r>
      <w:r w:rsidRPr="00885B1E">
        <w:rPr>
          <w:color w:val="000000"/>
          <w:sz w:val="28"/>
          <w:szCs w:val="28"/>
        </w:rPr>
        <w:t>юзных республиках</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Наиболее значительным, с точки зрения проводимых в стране реформ, стал внеочередной </w:t>
      </w:r>
      <w:proofErr w:type="spellStart"/>
      <w:r w:rsidRPr="00885B1E">
        <w:rPr>
          <w:color w:val="000000"/>
          <w:sz w:val="28"/>
          <w:szCs w:val="28"/>
        </w:rPr>
        <w:t>Ш</w:t>
      </w:r>
      <w:r>
        <w:rPr>
          <w:color w:val="000000"/>
          <w:sz w:val="28"/>
          <w:szCs w:val="28"/>
        </w:rPr>
        <w:t>-</w:t>
      </w:r>
      <w:r w:rsidRPr="00885B1E">
        <w:rPr>
          <w:color w:val="000000"/>
          <w:sz w:val="28"/>
          <w:szCs w:val="28"/>
        </w:rPr>
        <w:t>й</w:t>
      </w:r>
      <w:proofErr w:type="spellEnd"/>
      <w:r w:rsidRPr="00885B1E">
        <w:rPr>
          <w:color w:val="000000"/>
          <w:sz w:val="28"/>
          <w:szCs w:val="28"/>
        </w:rPr>
        <w:t xml:space="preserve"> Съезд народных депутатов СССР, состоявшийся в марте 1990 г. На нем М.</w:t>
      </w:r>
      <w:r>
        <w:rPr>
          <w:color w:val="000000"/>
          <w:sz w:val="28"/>
          <w:szCs w:val="28"/>
        </w:rPr>
        <w:t xml:space="preserve"> </w:t>
      </w:r>
      <w:r w:rsidRPr="00885B1E">
        <w:rPr>
          <w:color w:val="000000"/>
          <w:sz w:val="28"/>
          <w:szCs w:val="28"/>
        </w:rPr>
        <w:t>С. Горбачев был избран президентом СССР.</w:t>
      </w:r>
    </w:p>
    <w:p w:rsidR="0023226E" w:rsidRPr="00885B1E" w:rsidRDefault="0023226E" w:rsidP="00A4003C">
      <w:pPr>
        <w:shd w:val="clear" w:color="auto" w:fill="FFFFFF"/>
        <w:autoSpaceDE w:val="0"/>
        <w:autoSpaceDN w:val="0"/>
        <w:adjustRightInd w:val="0"/>
        <w:ind w:firstLine="709"/>
        <w:jc w:val="both"/>
        <w:rPr>
          <w:sz w:val="28"/>
          <w:szCs w:val="28"/>
        </w:rPr>
      </w:pPr>
      <w:proofErr w:type="spellStart"/>
      <w:r w:rsidRPr="00885B1E">
        <w:rPr>
          <w:color w:val="000000"/>
          <w:sz w:val="28"/>
          <w:szCs w:val="28"/>
        </w:rPr>
        <w:t>Ш</w:t>
      </w:r>
      <w:r>
        <w:rPr>
          <w:color w:val="000000"/>
          <w:sz w:val="28"/>
          <w:szCs w:val="28"/>
        </w:rPr>
        <w:t>-</w:t>
      </w:r>
      <w:r w:rsidRPr="00885B1E">
        <w:rPr>
          <w:color w:val="000000"/>
          <w:sz w:val="28"/>
          <w:szCs w:val="28"/>
        </w:rPr>
        <w:t>й</w:t>
      </w:r>
      <w:proofErr w:type="spellEnd"/>
      <w:r w:rsidRPr="00885B1E">
        <w:rPr>
          <w:color w:val="000000"/>
          <w:sz w:val="28"/>
          <w:szCs w:val="28"/>
        </w:rPr>
        <w:t xml:space="preserve"> Съезд народных депутатов СССР отменил 6</w:t>
      </w:r>
      <w:r>
        <w:rPr>
          <w:color w:val="000000"/>
          <w:sz w:val="28"/>
          <w:szCs w:val="28"/>
        </w:rPr>
        <w:t>-</w:t>
      </w:r>
      <w:r w:rsidRPr="00885B1E">
        <w:rPr>
          <w:color w:val="000000"/>
          <w:sz w:val="28"/>
          <w:szCs w:val="28"/>
        </w:rPr>
        <w:t>ю статью Конституции СССР 1977 г., которая законодательно закрепляла руководящую роль Коммунистической партии в обществе.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Отмена 6</w:t>
      </w:r>
      <w:r>
        <w:rPr>
          <w:color w:val="000000"/>
          <w:sz w:val="28"/>
          <w:szCs w:val="28"/>
        </w:rPr>
        <w:t>-</w:t>
      </w:r>
      <w:r w:rsidRPr="00885B1E">
        <w:rPr>
          <w:color w:val="000000"/>
          <w:sz w:val="28"/>
          <w:szCs w:val="28"/>
        </w:rPr>
        <w:t>й статьи Конституции способствовала появлению в стране политич</w:t>
      </w:r>
      <w:r w:rsidRPr="00885B1E">
        <w:rPr>
          <w:color w:val="000000"/>
          <w:sz w:val="28"/>
          <w:szCs w:val="28"/>
        </w:rPr>
        <w:t>е</w:t>
      </w:r>
      <w:r w:rsidRPr="00885B1E">
        <w:rPr>
          <w:color w:val="000000"/>
          <w:sz w:val="28"/>
          <w:szCs w:val="28"/>
        </w:rPr>
        <w:t>ских партий и движений. Следует отметить, что еще до марта 1990 г. в стране начали формироваться политические организации.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Наиболее распространенной и массовой формой общественно</w:t>
      </w:r>
      <w:r>
        <w:rPr>
          <w:color w:val="000000"/>
          <w:sz w:val="28"/>
          <w:szCs w:val="28"/>
        </w:rPr>
        <w:t>–</w:t>
      </w:r>
      <w:r w:rsidRPr="00885B1E">
        <w:rPr>
          <w:color w:val="000000"/>
          <w:sz w:val="28"/>
          <w:szCs w:val="28"/>
        </w:rPr>
        <w:t xml:space="preserve">политического движения стали Народные фронты. Большинство из них были созданы в течение лета </w:t>
      </w:r>
      <w:r>
        <w:rPr>
          <w:color w:val="000000"/>
          <w:sz w:val="28"/>
          <w:szCs w:val="28"/>
        </w:rPr>
        <w:t>–</w:t>
      </w:r>
      <w:r w:rsidRPr="00885B1E">
        <w:rPr>
          <w:color w:val="000000"/>
          <w:sz w:val="28"/>
          <w:szCs w:val="28"/>
        </w:rPr>
        <w:t xml:space="preserve"> осени 1988 г. программные документы различных Народных фронтов были во много схожи, отражали популярные в массах идеи проведения решительных реформ в эк</w:t>
      </w:r>
      <w:r w:rsidRPr="00885B1E">
        <w:rPr>
          <w:color w:val="000000"/>
          <w:sz w:val="28"/>
          <w:szCs w:val="28"/>
        </w:rPr>
        <w:t>о</w:t>
      </w:r>
      <w:r w:rsidRPr="00885B1E">
        <w:rPr>
          <w:color w:val="000000"/>
          <w:sz w:val="28"/>
          <w:szCs w:val="28"/>
        </w:rPr>
        <w:t>номической, политической и социальной жизни общества.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деятельности Народных фронтов выявилась и определенная специфика. На создание независимых государств, выход из СССР была направлена работа Народных фронтов Прибалтики, Грузии, Украины и др. Среди вновь созданных партий тогда видное место занимали </w:t>
      </w:r>
      <w:r>
        <w:rPr>
          <w:i/>
          <w:iCs/>
          <w:color w:val="000000"/>
          <w:sz w:val="28"/>
          <w:szCs w:val="28"/>
        </w:rPr>
        <w:t>–</w:t>
      </w:r>
      <w:r w:rsidRPr="00885B1E">
        <w:rPr>
          <w:i/>
          <w:iCs/>
          <w:color w:val="000000"/>
          <w:sz w:val="28"/>
          <w:szCs w:val="28"/>
        </w:rPr>
        <w:t xml:space="preserve"> </w:t>
      </w:r>
      <w:r w:rsidRPr="00885B1E">
        <w:rPr>
          <w:color w:val="000000"/>
          <w:sz w:val="28"/>
          <w:szCs w:val="28"/>
        </w:rPr>
        <w:t>Аграрная, Конституционно</w:t>
      </w:r>
      <w:r>
        <w:rPr>
          <w:color w:val="000000"/>
          <w:sz w:val="28"/>
          <w:szCs w:val="28"/>
        </w:rPr>
        <w:t>-</w:t>
      </w:r>
      <w:r w:rsidRPr="00885B1E">
        <w:rPr>
          <w:color w:val="000000"/>
          <w:sz w:val="28"/>
          <w:szCs w:val="28"/>
        </w:rPr>
        <w:t>демократическая партия, Наро</w:t>
      </w:r>
      <w:r w:rsidRPr="00885B1E">
        <w:rPr>
          <w:color w:val="000000"/>
          <w:sz w:val="28"/>
          <w:szCs w:val="28"/>
        </w:rPr>
        <w:t>д</w:t>
      </w:r>
      <w:r w:rsidRPr="00885B1E">
        <w:rPr>
          <w:color w:val="000000"/>
          <w:sz w:val="28"/>
          <w:szCs w:val="28"/>
        </w:rPr>
        <w:t>ная партия России, Республиканская партия, Демократическая партия России и др.Раскол в рядах КПСС привел к возникновению нескольких партий социалистич</w:t>
      </w:r>
      <w:r w:rsidRPr="00885B1E">
        <w:rPr>
          <w:color w:val="000000"/>
          <w:sz w:val="28"/>
          <w:szCs w:val="28"/>
        </w:rPr>
        <w:t>е</w:t>
      </w:r>
      <w:r w:rsidRPr="00885B1E">
        <w:rPr>
          <w:color w:val="000000"/>
          <w:sz w:val="28"/>
          <w:szCs w:val="28"/>
        </w:rPr>
        <w:t>ской (коммунистической) ориентации. Заметную роль в политической жизни страны с первых дней создания играли Коммунистическая партия Российской Федерации (КПРФ) и Российская коммунистическая рабочая партия (РКРП).</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Многие партии вскоре распались, сливались с другими партиями, создавались и новые партии.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На рубеже 80</w:t>
      </w:r>
      <w:r>
        <w:rPr>
          <w:color w:val="000000"/>
          <w:sz w:val="28"/>
          <w:szCs w:val="28"/>
        </w:rPr>
        <w:t>–</w:t>
      </w:r>
      <w:r w:rsidRPr="00885B1E">
        <w:rPr>
          <w:color w:val="000000"/>
          <w:sz w:val="28"/>
          <w:szCs w:val="28"/>
        </w:rPr>
        <w:t>90</w:t>
      </w:r>
      <w:r>
        <w:rPr>
          <w:color w:val="000000"/>
          <w:sz w:val="28"/>
          <w:szCs w:val="28"/>
        </w:rPr>
        <w:t>-</w:t>
      </w:r>
      <w:r w:rsidRPr="00885B1E">
        <w:rPr>
          <w:color w:val="000000"/>
          <w:sz w:val="28"/>
          <w:szCs w:val="28"/>
        </w:rPr>
        <w:t>х годов в центре политической борьбы за власть оказались партии коммунистической и либеральной ориентации.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Новые явления в культурной </w:t>
      </w:r>
      <w:r>
        <w:rPr>
          <w:i/>
          <w:iCs/>
          <w:color w:val="000000"/>
          <w:sz w:val="28"/>
          <w:szCs w:val="28"/>
        </w:rPr>
        <w:t>ж</w:t>
      </w:r>
      <w:r w:rsidRPr="00885B1E">
        <w:rPr>
          <w:i/>
          <w:iCs/>
          <w:color w:val="000000"/>
          <w:sz w:val="28"/>
          <w:szCs w:val="28"/>
        </w:rPr>
        <w:t xml:space="preserve">изни. </w:t>
      </w:r>
      <w:r w:rsidRPr="00885B1E">
        <w:rPr>
          <w:color w:val="000000"/>
          <w:sz w:val="28"/>
          <w:szCs w:val="28"/>
        </w:rPr>
        <w:t>Начавшаяся в 1985 г. перестройка привела к активизации духовного потенциала народа. Большую роль в обновлении общества сыграли средства массовой информации, а также научно</w:t>
      </w:r>
      <w:r>
        <w:rPr>
          <w:color w:val="000000"/>
          <w:sz w:val="28"/>
          <w:szCs w:val="28"/>
        </w:rPr>
        <w:t>–</w:t>
      </w:r>
      <w:r w:rsidRPr="00885B1E">
        <w:rPr>
          <w:color w:val="000000"/>
          <w:sz w:val="28"/>
          <w:szCs w:val="28"/>
        </w:rPr>
        <w:t>творческая интеллигенция. Значительно расширились, стали глубже культурные и научные связи с другими стр</w:t>
      </w:r>
      <w:r w:rsidRPr="00885B1E">
        <w:rPr>
          <w:color w:val="000000"/>
          <w:sz w:val="28"/>
          <w:szCs w:val="28"/>
        </w:rPr>
        <w:t>а</w:t>
      </w:r>
      <w:r w:rsidRPr="00885B1E">
        <w:rPr>
          <w:color w:val="000000"/>
          <w:sz w:val="28"/>
          <w:szCs w:val="28"/>
        </w:rPr>
        <w:t>нами.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1988 г. в СССР широко отмечалось 1000</w:t>
      </w:r>
      <w:r>
        <w:rPr>
          <w:color w:val="000000"/>
          <w:sz w:val="28"/>
          <w:szCs w:val="28"/>
        </w:rPr>
        <w:t>-</w:t>
      </w:r>
      <w:r w:rsidRPr="00885B1E">
        <w:rPr>
          <w:color w:val="000000"/>
          <w:sz w:val="28"/>
          <w:szCs w:val="28"/>
        </w:rPr>
        <w:t>летие принятия христианства на Руси. Прекратились гонения на церковь. Религия стала важным фактором культурной жизни страны.</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Одним из наиболее значительных явлений в области культуры было перео</w:t>
      </w:r>
      <w:r w:rsidRPr="00885B1E">
        <w:rPr>
          <w:color w:val="000000"/>
          <w:sz w:val="28"/>
          <w:szCs w:val="28"/>
        </w:rPr>
        <w:t>с</w:t>
      </w:r>
      <w:r w:rsidRPr="00885B1E">
        <w:rPr>
          <w:color w:val="000000"/>
          <w:sz w:val="28"/>
          <w:szCs w:val="28"/>
        </w:rPr>
        <w:t>мысление истории советского периода.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Начало этому положил доклад М.С. Горбачева на праздновании 70</w:t>
      </w:r>
      <w:r>
        <w:rPr>
          <w:color w:val="000000"/>
          <w:sz w:val="28"/>
          <w:szCs w:val="28"/>
        </w:rPr>
        <w:t>-</w:t>
      </w:r>
      <w:r w:rsidRPr="00885B1E">
        <w:rPr>
          <w:color w:val="000000"/>
          <w:sz w:val="28"/>
          <w:szCs w:val="28"/>
        </w:rPr>
        <w:t>летия О</w:t>
      </w:r>
      <w:r w:rsidRPr="00885B1E">
        <w:rPr>
          <w:color w:val="000000"/>
          <w:sz w:val="28"/>
          <w:szCs w:val="28"/>
        </w:rPr>
        <w:t>к</w:t>
      </w:r>
      <w:r w:rsidRPr="00885B1E">
        <w:rPr>
          <w:color w:val="000000"/>
          <w:sz w:val="28"/>
          <w:szCs w:val="28"/>
        </w:rPr>
        <w:t>тябрьской революции, где были даны новые оценки историческим событиям. В газ</w:t>
      </w:r>
      <w:r w:rsidRPr="00885B1E">
        <w:rPr>
          <w:color w:val="000000"/>
          <w:sz w:val="28"/>
          <w:szCs w:val="28"/>
        </w:rPr>
        <w:t>е</w:t>
      </w:r>
      <w:r w:rsidRPr="00885B1E">
        <w:rPr>
          <w:color w:val="000000"/>
          <w:sz w:val="28"/>
          <w:szCs w:val="28"/>
        </w:rPr>
        <w:t>тах были опубликованы серии статей известных советских историков по проблемам строительства социализма в СССР, индустриализации, коллективизации сельского х</w:t>
      </w:r>
      <w:r w:rsidRPr="00885B1E">
        <w:rPr>
          <w:color w:val="000000"/>
          <w:sz w:val="28"/>
          <w:szCs w:val="28"/>
        </w:rPr>
        <w:t>о</w:t>
      </w:r>
      <w:r w:rsidRPr="00885B1E">
        <w:rPr>
          <w:color w:val="000000"/>
          <w:sz w:val="28"/>
          <w:szCs w:val="28"/>
        </w:rPr>
        <w:lastRenderedPageBreak/>
        <w:t xml:space="preserve">зяйства, внешней политики </w:t>
      </w:r>
      <w:r>
        <w:rPr>
          <w:color w:val="000000"/>
          <w:sz w:val="28"/>
          <w:szCs w:val="28"/>
        </w:rPr>
        <w:br/>
      </w:r>
      <w:r w:rsidRPr="00885B1E">
        <w:rPr>
          <w:color w:val="000000"/>
          <w:sz w:val="28"/>
          <w:szCs w:val="28"/>
        </w:rPr>
        <w:t>20</w:t>
      </w:r>
      <w:r>
        <w:rPr>
          <w:color w:val="000000"/>
          <w:sz w:val="28"/>
          <w:szCs w:val="28"/>
        </w:rPr>
        <w:t>-</w:t>
      </w:r>
      <w:r w:rsidRPr="00885B1E">
        <w:rPr>
          <w:color w:val="000000"/>
          <w:sz w:val="28"/>
          <w:szCs w:val="28"/>
        </w:rPr>
        <w:t xml:space="preserve">х </w:t>
      </w:r>
      <w:r>
        <w:rPr>
          <w:color w:val="000000"/>
          <w:sz w:val="28"/>
          <w:szCs w:val="28"/>
        </w:rPr>
        <w:t>–</w:t>
      </w:r>
      <w:r w:rsidRPr="00885B1E">
        <w:rPr>
          <w:color w:val="000000"/>
          <w:sz w:val="28"/>
          <w:szCs w:val="28"/>
        </w:rPr>
        <w:t xml:space="preserve"> 30</w:t>
      </w:r>
      <w:r>
        <w:rPr>
          <w:color w:val="000000"/>
          <w:sz w:val="28"/>
          <w:szCs w:val="28"/>
        </w:rPr>
        <w:t>-</w:t>
      </w:r>
      <w:r w:rsidRPr="00885B1E">
        <w:rPr>
          <w:color w:val="000000"/>
          <w:sz w:val="28"/>
          <w:szCs w:val="28"/>
        </w:rPr>
        <w:t>х годов. Стали публиковаться ранее недоступные даже специалистам архи</w:t>
      </w:r>
      <w:r w:rsidRPr="00885B1E">
        <w:rPr>
          <w:color w:val="000000"/>
          <w:sz w:val="28"/>
          <w:szCs w:val="28"/>
        </w:rPr>
        <w:t>в</w:t>
      </w:r>
      <w:r w:rsidRPr="00885B1E">
        <w:rPr>
          <w:color w:val="000000"/>
          <w:sz w:val="28"/>
          <w:szCs w:val="28"/>
        </w:rPr>
        <w:t>ные документы.</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Процесс переосмысления прошлого проявился и в художественной литературе, и в драматургии, в частности в пьесе М. Шатрова «Дальше... Дальше... Дальше», в р</w:t>
      </w:r>
      <w:r w:rsidRPr="00885B1E">
        <w:rPr>
          <w:color w:val="000000"/>
          <w:sz w:val="28"/>
          <w:szCs w:val="28"/>
        </w:rPr>
        <w:t>о</w:t>
      </w:r>
      <w:r w:rsidRPr="00885B1E">
        <w:rPr>
          <w:color w:val="000000"/>
          <w:sz w:val="28"/>
          <w:szCs w:val="28"/>
        </w:rPr>
        <w:t>манах А. Рыбакова «Дети Арбата», «35</w:t>
      </w:r>
      <w:r>
        <w:rPr>
          <w:color w:val="000000"/>
          <w:sz w:val="28"/>
          <w:szCs w:val="28"/>
        </w:rPr>
        <w:t>-</w:t>
      </w:r>
      <w:r w:rsidRPr="00885B1E">
        <w:rPr>
          <w:color w:val="000000"/>
          <w:sz w:val="28"/>
          <w:szCs w:val="28"/>
        </w:rPr>
        <w:t xml:space="preserve">й и другие». Большой вклад в историческое самосознание внесли публицисты: </w:t>
      </w:r>
      <w:r>
        <w:rPr>
          <w:color w:val="000000"/>
          <w:sz w:val="28"/>
          <w:szCs w:val="28"/>
        </w:rPr>
        <w:br/>
      </w:r>
      <w:r w:rsidRPr="00885B1E">
        <w:rPr>
          <w:color w:val="000000"/>
          <w:sz w:val="28"/>
          <w:szCs w:val="28"/>
        </w:rPr>
        <w:t xml:space="preserve">Р. Медведев, давший портреты руководителей советского государства в своих эссе «О Сталине и сталинизме», И. </w:t>
      </w:r>
      <w:proofErr w:type="spellStart"/>
      <w:r w:rsidRPr="00885B1E">
        <w:rPr>
          <w:color w:val="000000"/>
          <w:sz w:val="28"/>
          <w:szCs w:val="28"/>
        </w:rPr>
        <w:t>Клямкин</w:t>
      </w:r>
      <w:proofErr w:type="spellEnd"/>
      <w:r w:rsidRPr="00885B1E">
        <w:rPr>
          <w:color w:val="000000"/>
          <w:sz w:val="28"/>
          <w:szCs w:val="28"/>
        </w:rPr>
        <w:t xml:space="preserve">, Ю. Корякин, А. </w:t>
      </w:r>
      <w:proofErr w:type="spellStart"/>
      <w:r w:rsidRPr="00885B1E">
        <w:rPr>
          <w:color w:val="000000"/>
          <w:sz w:val="28"/>
          <w:szCs w:val="28"/>
        </w:rPr>
        <w:t>Ципко</w:t>
      </w:r>
      <w:proofErr w:type="spellEnd"/>
      <w:r w:rsidRPr="00885B1E">
        <w:rPr>
          <w:color w:val="000000"/>
          <w:sz w:val="28"/>
          <w:szCs w:val="28"/>
        </w:rPr>
        <w:t>, Н. Шмелев.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Другую важнейшую черту культурной жизни страны можно определить как «возвращение» </w:t>
      </w:r>
      <w:r>
        <w:rPr>
          <w:color w:val="000000"/>
          <w:sz w:val="28"/>
          <w:szCs w:val="28"/>
        </w:rPr>
        <w:t>–</w:t>
      </w:r>
      <w:r w:rsidRPr="00885B1E">
        <w:rPr>
          <w:color w:val="000000"/>
          <w:sz w:val="28"/>
          <w:szCs w:val="28"/>
        </w:rPr>
        <w:t xml:space="preserve"> возвращение изгнанных из советской и, прежде всего русской кул</w:t>
      </w:r>
      <w:r w:rsidRPr="00885B1E">
        <w:rPr>
          <w:color w:val="000000"/>
          <w:sz w:val="28"/>
          <w:szCs w:val="28"/>
        </w:rPr>
        <w:t>ь</w:t>
      </w:r>
      <w:r w:rsidRPr="00885B1E">
        <w:rPr>
          <w:color w:val="000000"/>
          <w:sz w:val="28"/>
          <w:szCs w:val="28"/>
        </w:rPr>
        <w:t>туры, имен и произведений.</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Зимой 1987</w:t>
      </w:r>
      <w:r>
        <w:rPr>
          <w:color w:val="000000"/>
          <w:sz w:val="28"/>
          <w:szCs w:val="28"/>
        </w:rPr>
        <w:t>–</w:t>
      </w:r>
      <w:r w:rsidRPr="00885B1E">
        <w:rPr>
          <w:color w:val="000000"/>
          <w:sz w:val="28"/>
          <w:szCs w:val="28"/>
        </w:rPr>
        <w:t>1988 гг. был опубликован роман Б. Пастернака «Доктор Живаго», за который писатель получил Нобелевскую премию. В 1989 г. впервые в СССР был л</w:t>
      </w:r>
      <w:r w:rsidRPr="00885B1E">
        <w:rPr>
          <w:color w:val="000000"/>
          <w:sz w:val="28"/>
          <w:szCs w:val="28"/>
        </w:rPr>
        <w:t>е</w:t>
      </w:r>
      <w:r w:rsidRPr="00885B1E">
        <w:rPr>
          <w:color w:val="000000"/>
          <w:sz w:val="28"/>
          <w:szCs w:val="28"/>
        </w:rPr>
        <w:t>гально напечатан роман другого лауреата Нобелевской премии А.</w:t>
      </w:r>
      <w:r>
        <w:rPr>
          <w:color w:val="000000"/>
          <w:sz w:val="28"/>
          <w:szCs w:val="28"/>
        </w:rPr>
        <w:t xml:space="preserve"> </w:t>
      </w:r>
      <w:r w:rsidRPr="00885B1E">
        <w:rPr>
          <w:color w:val="000000"/>
          <w:sz w:val="28"/>
          <w:szCs w:val="28"/>
        </w:rPr>
        <w:t>И. Солженицына «Архипелаг ГУЛАГ», а затем и другие произведения.</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Стали публиковаться произведения русских писателей </w:t>
      </w:r>
      <w:r>
        <w:rPr>
          <w:color w:val="000000"/>
          <w:sz w:val="28"/>
          <w:szCs w:val="28"/>
        </w:rPr>
        <w:t>–</w:t>
      </w:r>
      <w:r w:rsidRPr="00885B1E">
        <w:rPr>
          <w:color w:val="000000"/>
          <w:sz w:val="28"/>
          <w:szCs w:val="28"/>
        </w:rPr>
        <w:t xml:space="preserve"> эмигрантов как старш</w:t>
      </w:r>
      <w:r w:rsidRPr="00885B1E">
        <w:rPr>
          <w:color w:val="000000"/>
          <w:sz w:val="28"/>
          <w:szCs w:val="28"/>
        </w:rPr>
        <w:t>е</w:t>
      </w:r>
      <w:r w:rsidRPr="00885B1E">
        <w:rPr>
          <w:color w:val="000000"/>
          <w:sz w:val="28"/>
          <w:szCs w:val="28"/>
        </w:rPr>
        <w:t xml:space="preserve">го поколения: В. Набокова, М. </w:t>
      </w:r>
      <w:proofErr w:type="spellStart"/>
      <w:r w:rsidRPr="00885B1E">
        <w:rPr>
          <w:color w:val="000000"/>
          <w:sz w:val="28"/>
          <w:szCs w:val="28"/>
        </w:rPr>
        <w:t>Алданова</w:t>
      </w:r>
      <w:proofErr w:type="spellEnd"/>
      <w:r w:rsidRPr="00885B1E">
        <w:rPr>
          <w:color w:val="000000"/>
          <w:sz w:val="28"/>
          <w:szCs w:val="28"/>
        </w:rPr>
        <w:t>, Б. Зайцева, В. Ходасевича, так и эмигрир</w:t>
      </w:r>
      <w:r w:rsidRPr="00885B1E">
        <w:rPr>
          <w:color w:val="000000"/>
          <w:sz w:val="28"/>
          <w:szCs w:val="28"/>
        </w:rPr>
        <w:t>о</w:t>
      </w:r>
      <w:r w:rsidRPr="00885B1E">
        <w:rPr>
          <w:color w:val="000000"/>
          <w:sz w:val="28"/>
          <w:szCs w:val="28"/>
        </w:rPr>
        <w:t>вавших в советское время: В. Войновича, В. Аксе</w:t>
      </w:r>
      <w:r w:rsidRPr="00885B1E">
        <w:rPr>
          <w:color w:val="000000"/>
          <w:sz w:val="28"/>
          <w:szCs w:val="28"/>
        </w:rPr>
        <w:softHyphen/>
        <w:t>нова, Э. Лимонова, ученых: А. Зинов</w:t>
      </w:r>
      <w:r w:rsidRPr="00885B1E">
        <w:rPr>
          <w:color w:val="000000"/>
          <w:sz w:val="28"/>
          <w:szCs w:val="28"/>
        </w:rPr>
        <w:t>ь</w:t>
      </w:r>
      <w:r w:rsidRPr="00885B1E">
        <w:rPr>
          <w:color w:val="000000"/>
          <w:sz w:val="28"/>
          <w:szCs w:val="28"/>
        </w:rPr>
        <w:t xml:space="preserve">ева, М. </w:t>
      </w:r>
      <w:proofErr w:type="spellStart"/>
      <w:r w:rsidRPr="00885B1E">
        <w:rPr>
          <w:color w:val="000000"/>
          <w:sz w:val="28"/>
          <w:szCs w:val="28"/>
        </w:rPr>
        <w:t>Восленского</w:t>
      </w:r>
      <w:proofErr w:type="spellEnd"/>
      <w:r w:rsidRPr="00885B1E">
        <w:rPr>
          <w:color w:val="000000"/>
          <w:sz w:val="28"/>
          <w:szCs w:val="28"/>
        </w:rPr>
        <w:t xml:space="preserve"> и многих других.</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Прошли выставки художников </w:t>
      </w:r>
      <w:r>
        <w:rPr>
          <w:color w:val="000000"/>
          <w:sz w:val="28"/>
          <w:szCs w:val="28"/>
        </w:rPr>
        <w:t>–</w:t>
      </w:r>
      <w:r w:rsidRPr="00885B1E">
        <w:rPr>
          <w:color w:val="000000"/>
          <w:sz w:val="28"/>
          <w:szCs w:val="28"/>
        </w:rPr>
        <w:t xml:space="preserve"> эмигрантов. М. Шемякина, О. Цел</w:t>
      </w:r>
      <w:r>
        <w:rPr>
          <w:color w:val="000000"/>
          <w:sz w:val="28"/>
          <w:szCs w:val="28"/>
        </w:rPr>
        <w:t>–</w:t>
      </w:r>
      <w:proofErr w:type="spellStart"/>
      <w:r w:rsidRPr="00885B1E">
        <w:rPr>
          <w:color w:val="000000"/>
          <w:sz w:val="28"/>
          <w:szCs w:val="28"/>
        </w:rPr>
        <w:t>кова</w:t>
      </w:r>
      <w:proofErr w:type="spellEnd"/>
      <w:r w:rsidRPr="00885B1E">
        <w:rPr>
          <w:color w:val="000000"/>
          <w:sz w:val="28"/>
          <w:szCs w:val="28"/>
        </w:rPr>
        <w:t>, скуль</w:t>
      </w:r>
      <w:r w:rsidRPr="00885B1E">
        <w:rPr>
          <w:color w:val="000000"/>
          <w:sz w:val="28"/>
          <w:szCs w:val="28"/>
        </w:rPr>
        <w:t>п</w:t>
      </w:r>
      <w:r w:rsidRPr="00885B1E">
        <w:rPr>
          <w:color w:val="000000"/>
          <w:sz w:val="28"/>
          <w:szCs w:val="28"/>
        </w:rPr>
        <w:t>тора Э. Неизвестного, а также представителей отечественного искусс</w:t>
      </w:r>
      <w:r>
        <w:rPr>
          <w:color w:val="000000"/>
          <w:sz w:val="28"/>
          <w:szCs w:val="28"/>
        </w:rPr>
        <w:t>т</w:t>
      </w:r>
      <w:r w:rsidRPr="00885B1E">
        <w:rPr>
          <w:color w:val="000000"/>
          <w:sz w:val="28"/>
          <w:szCs w:val="28"/>
        </w:rPr>
        <w:t>ва.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Во второй половине 80</w:t>
      </w:r>
      <w:r>
        <w:rPr>
          <w:color w:val="000000"/>
          <w:sz w:val="28"/>
          <w:szCs w:val="28"/>
        </w:rPr>
        <w:t>-</w:t>
      </w:r>
      <w:r w:rsidRPr="00885B1E">
        <w:rPr>
          <w:color w:val="000000"/>
          <w:sz w:val="28"/>
          <w:szCs w:val="28"/>
        </w:rPr>
        <w:t>х гг. кардинально изменился характер передач и соде</w:t>
      </w:r>
      <w:r w:rsidRPr="00885B1E">
        <w:rPr>
          <w:color w:val="000000"/>
          <w:sz w:val="28"/>
          <w:szCs w:val="28"/>
        </w:rPr>
        <w:t>р</w:t>
      </w:r>
      <w:r w:rsidRPr="00885B1E">
        <w:rPr>
          <w:color w:val="000000"/>
          <w:sz w:val="28"/>
          <w:szCs w:val="28"/>
        </w:rPr>
        <w:t>жание программ телевидения, прежде всего это коснулось политических и информ</w:t>
      </w:r>
      <w:r w:rsidRPr="00885B1E">
        <w:rPr>
          <w:color w:val="000000"/>
          <w:sz w:val="28"/>
          <w:szCs w:val="28"/>
        </w:rPr>
        <w:t>а</w:t>
      </w:r>
      <w:r w:rsidRPr="00885B1E">
        <w:rPr>
          <w:color w:val="000000"/>
          <w:sz w:val="28"/>
          <w:szCs w:val="28"/>
        </w:rPr>
        <w:t xml:space="preserve">ционных программ. В это время родилась одна из интереснейших передач </w:t>
      </w:r>
      <w:r>
        <w:rPr>
          <w:color w:val="000000"/>
          <w:sz w:val="28"/>
          <w:szCs w:val="28"/>
        </w:rPr>
        <w:t>–</w:t>
      </w:r>
      <w:r w:rsidRPr="00885B1E">
        <w:rPr>
          <w:color w:val="000000"/>
          <w:sz w:val="28"/>
          <w:szCs w:val="28"/>
        </w:rPr>
        <w:t xml:space="preserve"> «Взгляд», которую готовили журналисты молодежной редакции во главе с В. </w:t>
      </w:r>
      <w:proofErr w:type="spellStart"/>
      <w:r w:rsidRPr="00885B1E">
        <w:rPr>
          <w:color w:val="000000"/>
          <w:sz w:val="28"/>
          <w:szCs w:val="28"/>
        </w:rPr>
        <w:t>Листьевым</w:t>
      </w:r>
      <w:proofErr w:type="spellEnd"/>
      <w:r w:rsidRPr="00885B1E">
        <w:rPr>
          <w:color w:val="000000"/>
          <w:sz w:val="28"/>
          <w:szCs w:val="28"/>
        </w:rPr>
        <w:t>. Увел</w:t>
      </w:r>
      <w:r w:rsidRPr="00885B1E">
        <w:rPr>
          <w:color w:val="000000"/>
          <w:sz w:val="28"/>
          <w:szCs w:val="28"/>
        </w:rPr>
        <w:t>и</w:t>
      </w:r>
      <w:r w:rsidRPr="00885B1E">
        <w:rPr>
          <w:color w:val="000000"/>
          <w:sz w:val="28"/>
          <w:szCs w:val="28"/>
        </w:rPr>
        <w:t>чилось число развлекательных программ: был возрожден КВН, большую популярность завоевали «Поле чудес», «Что? Где? Когда?» и другие. В прямом эфире транслиров</w:t>
      </w:r>
      <w:r w:rsidRPr="00885B1E">
        <w:rPr>
          <w:color w:val="000000"/>
          <w:sz w:val="28"/>
          <w:szCs w:val="28"/>
        </w:rPr>
        <w:t>а</w:t>
      </w:r>
      <w:r w:rsidRPr="00885B1E">
        <w:rPr>
          <w:color w:val="000000"/>
          <w:sz w:val="28"/>
          <w:szCs w:val="28"/>
        </w:rPr>
        <w:t>лись по телевидению все заседания 1</w:t>
      </w:r>
      <w:r>
        <w:rPr>
          <w:color w:val="000000"/>
          <w:sz w:val="28"/>
          <w:szCs w:val="28"/>
        </w:rPr>
        <w:t>-</w:t>
      </w:r>
      <w:r w:rsidRPr="00885B1E">
        <w:rPr>
          <w:color w:val="000000"/>
          <w:sz w:val="28"/>
          <w:szCs w:val="28"/>
        </w:rPr>
        <w:t>го Съезда народных депутатов СССР.</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Снятие всевозможных идеологических запретов значительно раскрепостило культурную жизнь, открыло дорогу для творческого простора писателям, поэтам, х</w:t>
      </w:r>
      <w:r w:rsidRPr="00885B1E">
        <w:rPr>
          <w:color w:val="000000"/>
          <w:sz w:val="28"/>
          <w:szCs w:val="28"/>
        </w:rPr>
        <w:t>у</w:t>
      </w:r>
      <w:r w:rsidRPr="00885B1E">
        <w:rPr>
          <w:color w:val="000000"/>
          <w:sz w:val="28"/>
          <w:szCs w:val="28"/>
        </w:rPr>
        <w:t>до</w:t>
      </w:r>
      <w:r>
        <w:rPr>
          <w:color w:val="000000"/>
          <w:sz w:val="28"/>
          <w:szCs w:val="28"/>
        </w:rPr>
        <w:t>ж</w:t>
      </w:r>
      <w:r w:rsidRPr="00885B1E">
        <w:rPr>
          <w:color w:val="000000"/>
          <w:sz w:val="28"/>
          <w:szCs w:val="28"/>
        </w:rPr>
        <w:t>никам, музыкантам.</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тоже время экономический кризис, переживаемый страной, сложный и тру</w:t>
      </w:r>
      <w:r w:rsidRPr="00885B1E">
        <w:rPr>
          <w:color w:val="000000"/>
          <w:sz w:val="28"/>
          <w:szCs w:val="28"/>
        </w:rPr>
        <w:t>д</w:t>
      </w:r>
      <w:r w:rsidRPr="00885B1E">
        <w:rPr>
          <w:color w:val="000000"/>
          <w:sz w:val="28"/>
          <w:szCs w:val="28"/>
        </w:rPr>
        <w:t xml:space="preserve">ный переход к рыночным отношениям усилили </w:t>
      </w:r>
      <w:proofErr w:type="spellStart"/>
      <w:r w:rsidRPr="00885B1E">
        <w:rPr>
          <w:color w:val="000000"/>
          <w:sz w:val="28"/>
          <w:szCs w:val="28"/>
        </w:rPr>
        <w:t>коммерсализацию</w:t>
      </w:r>
      <w:proofErr w:type="spellEnd"/>
      <w:r w:rsidRPr="00885B1E">
        <w:rPr>
          <w:color w:val="000000"/>
          <w:sz w:val="28"/>
          <w:szCs w:val="28"/>
        </w:rPr>
        <w:t xml:space="preserve"> культуры, прони</w:t>
      </w:r>
      <w:r w:rsidRPr="00885B1E">
        <w:rPr>
          <w:color w:val="000000"/>
          <w:sz w:val="28"/>
          <w:szCs w:val="28"/>
        </w:rPr>
        <w:t>к</w:t>
      </w:r>
      <w:r w:rsidRPr="00885B1E">
        <w:rPr>
          <w:color w:val="000000"/>
          <w:sz w:val="28"/>
          <w:szCs w:val="28"/>
        </w:rPr>
        <w:lastRenderedPageBreak/>
        <w:t>новение, особенно в музыкальную среду, дурного и примитивного вкуса, превращ</w:t>
      </w:r>
      <w:r w:rsidRPr="00885B1E">
        <w:rPr>
          <w:color w:val="000000"/>
          <w:sz w:val="28"/>
          <w:szCs w:val="28"/>
        </w:rPr>
        <w:t>е</w:t>
      </w:r>
      <w:r w:rsidRPr="00885B1E">
        <w:rPr>
          <w:color w:val="000000"/>
          <w:sz w:val="28"/>
          <w:szCs w:val="28"/>
        </w:rPr>
        <w:t>ние культуры исключительно в источник прибыли.</w:t>
      </w:r>
    </w:p>
    <w:p w:rsidR="0023226E" w:rsidRDefault="0023226E" w:rsidP="00A4003C">
      <w:pPr>
        <w:shd w:val="clear" w:color="auto" w:fill="FFFFFF"/>
        <w:autoSpaceDE w:val="0"/>
        <w:autoSpaceDN w:val="0"/>
        <w:adjustRightInd w:val="0"/>
        <w:jc w:val="both"/>
        <w:rPr>
          <w:i/>
          <w:iCs/>
          <w:color w:val="000000"/>
          <w:sz w:val="28"/>
          <w:szCs w:val="28"/>
        </w:rPr>
      </w:pPr>
    </w:p>
    <w:p w:rsidR="0023226E" w:rsidRPr="0096772C" w:rsidRDefault="0023226E" w:rsidP="00A4003C">
      <w:pPr>
        <w:shd w:val="clear" w:color="auto" w:fill="FFFFFF"/>
        <w:autoSpaceDE w:val="0"/>
        <w:autoSpaceDN w:val="0"/>
        <w:adjustRightInd w:val="0"/>
        <w:jc w:val="center"/>
        <w:rPr>
          <w:b/>
          <w:i/>
          <w:iCs/>
          <w:color w:val="000000"/>
          <w:sz w:val="28"/>
          <w:szCs w:val="28"/>
        </w:rPr>
      </w:pPr>
      <w:r w:rsidRPr="0096772C">
        <w:rPr>
          <w:b/>
          <w:i/>
          <w:iCs/>
          <w:color w:val="000000"/>
          <w:sz w:val="28"/>
          <w:szCs w:val="28"/>
        </w:rPr>
        <w:t>§ 3. Внешнеполитический курс страны</w:t>
      </w:r>
    </w:p>
    <w:p w:rsidR="0023226E" w:rsidRPr="00885B1E" w:rsidRDefault="0023226E" w:rsidP="00A4003C">
      <w:pPr>
        <w:shd w:val="clear" w:color="auto" w:fill="FFFFFF"/>
        <w:autoSpaceDE w:val="0"/>
        <w:autoSpaceDN w:val="0"/>
        <w:adjustRightInd w:val="0"/>
        <w:jc w:val="both"/>
        <w:rPr>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С </w:t>
      </w:r>
      <w:r w:rsidRPr="00885B1E">
        <w:rPr>
          <w:color w:val="000000"/>
          <w:sz w:val="28"/>
          <w:szCs w:val="28"/>
        </w:rPr>
        <w:t>приходом к власти в марте 1985 г. М.</w:t>
      </w:r>
      <w:r>
        <w:rPr>
          <w:color w:val="000000"/>
          <w:sz w:val="28"/>
          <w:szCs w:val="28"/>
        </w:rPr>
        <w:t xml:space="preserve"> </w:t>
      </w:r>
      <w:r w:rsidRPr="00885B1E">
        <w:rPr>
          <w:color w:val="000000"/>
          <w:sz w:val="28"/>
          <w:szCs w:val="28"/>
        </w:rPr>
        <w:t>С. Горбачева наметились серьезные ко</w:t>
      </w:r>
      <w:r w:rsidRPr="00885B1E">
        <w:rPr>
          <w:color w:val="000000"/>
          <w:sz w:val="28"/>
          <w:szCs w:val="28"/>
        </w:rPr>
        <w:t>р</w:t>
      </w:r>
      <w:r w:rsidRPr="00885B1E">
        <w:rPr>
          <w:color w:val="000000"/>
          <w:sz w:val="28"/>
          <w:szCs w:val="28"/>
        </w:rPr>
        <w:t>рективы внешнеполитического курса Советского Союза. В основу была положена н</w:t>
      </w:r>
      <w:r w:rsidRPr="00885B1E">
        <w:rPr>
          <w:color w:val="000000"/>
          <w:sz w:val="28"/>
          <w:szCs w:val="28"/>
        </w:rPr>
        <w:t>о</w:t>
      </w:r>
      <w:r w:rsidRPr="00885B1E">
        <w:rPr>
          <w:color w:val="000000"/>
          <w:sz w:val="28"/>
          <w:szCs w:val="28"/>
        </w:rPr>
        <w:t>вая концепция, которая получила название «новое политическое мышление». Ко</w:t>
      </w:r>
      <w:r w:rsidRPr="00885B1E">
        <w:rPr>
          <w:color w:val="000000"/>
          <w:sz w:val="28"/>
          <w:szCs w:val="28"/>
        </w:rPr>
        <w:t>н</w:t>
      </w:r>
      <w:r w:rsidRPr="00885B1E">
        <w:rPr>
          <w:color w:val="000000"/>
          <w:sz w:val="28"/>
          <w:szCs w:val="28"/>
        </w:rPr>
        <w:t>цепция «нового политического мышления» базировалась на следующих принципах:</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w:t>
      </w:r>
      <w:r>
        <w:rPr>
          <w:color w:val="000000"/>
          <w:sz w:val="28"/>
          <w:szCs w:val="28"/>
        </w:rPr>
        <w:t xml:space="preserve"> </w:t>
      </w:r>
      <w:r w:rsidRPr="00885B1E">
        <w:rPr>
          <w:color w:val="000000"/>
          <w:sz w:val="28"/>
          <w:szCs w:val="28"/>
        </w:rPr>
        <w:t>признание</w:t>
      </w:r>
      <w:r>
        <w:rPr>
          <w:color w:val="000000"/>
          <w:sz w:val="28"/>
          <w:szCs w:val="28"/>
        </w:rPr>
        <w:t xml:space="preserve"> </w:t>
      </w:r>
      <w:r w:rsidRPr="00885B1E">
        <w:rPr>
          <w:color w:val="000000"/>
          <w:sz w:val="28"/>
          <w:szCs w:val="28"/>
        </w:rPr>
        <w:t>того,</w:t>
      </w:r>
      <w:r>
        <w:rPr>
          <w:color w:val="000000"/>
          <w:sz w:val="28"/>
          <w:szCs w:val="28"/>
        </w:rPr>
        <w:t xml:space="preserve"> </w:t>
      </w:r>
      <w:r w:rsidRPr="00885B1E">
        <w:rPr>
          <w:color w:val="000000"/>
          <w:sz w:val="28"/>
          <w:szCs w:val="28"/>
        </w:rPr>
        <w:t>что</w:t>
      </w:r>
      <w:r>
        <w:rPr>
          <w:color w:val="000000"/>
          <w:sz w:val="28"/>
          <w:szCs w:val="28"/>
        </w:rPr>
        <w:t xml:space="preserve"> </w:t>
      </w:r>
      <w:r w:rsidRPr="00885B1E">
        <w:rPr>
          <w:color w:val="000000"/>
          <w:sz w:val="28"/>
          <w:szCs w:val="28"/>
        </w:rPr>
        <w:t>современный</w:t>
      </w:r>
      <w:r>
        <w:rPr>
          <w:color w:val="000000"/>
          <w:sz w:val="28"/>
          <w:szCs w:val="28"/>
        </w:rPr>
        <w:t xml:space="preserve"> </w:t>
      </w:r>
      <w:r w:rsidRPr="00885B1E">
        <w:rPr>
          <w:color w:val="000000"/>
          <w:sz w:val="28"/>
          <w:szCs w:val="28"/>
        </w:rPr>
        <w:t>мир</w:t>
      </w:r>
      <w:r>
        <w:rPr>
          <w:color w:val="000000"/>
          <w:sz w:val="28"/>
          <w:szCs w:val="28"/>
        </w:rPr>
        <w:t xml:space="preserve"> </w:t>
      </w:r>
      <w:r w:rsidRPr="00885B1E">
        <w:rPr>
          <w:color w:val="000000"/>
          <w:sz w:val="28"/>
          <w:szCs w:val="28"/>
        </w:rPr>
        <w:t>является</w:t>
      </w:r>
      <w:r>
        <w:rPr>
          <w:color w:val="000000"/>
          <w:sz w:val="28"/>
          <w:szCs w:val="28"/>
        </w:rPr>
        <w:t xml:space="preserve"> </w:t>
      </w:r>
      <w:r w:rsidRPr="00885B1E">
        <w:rPr>
          <w:color w:val="000000"/>
          <w:sz w:val="28"/>
          <w:szCs w:val="28"/>
        </w:rPr>
        <w:t>единым</w:t>
      </w:r>
      <w:r>
        <w:rPr>
          <w:color w:val="000000"/>
          <w:sz w:val="28"/>
          <w:szCs w:val="28"/>
        </w:rPr>
        <w:t xml:space="preserve"> </w:t>
      </w:r>
      <w:r w:rsidRPr="00885B1E">
        <w:rPr>
          <w:color w:val="000000"/>
          <w:sz w:val="28"/>
          <w:szCs w:val="28"/>
        </w:rPr>
        <w:t>и взаимозависимым;</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w:t>
      </w:r>
      <w:r>
        <w:rPr>
          <w:color w:val="000000"/>
          <w:sz w:val="28"/>
          <w:szCs w:val="28"/>
        </w:rPr>
        <w:t xml:space="preserve"> </w:t>
      </w:r>
      <w:r w:rsidRPr="00885B1E">
        <w:rPr>
          <w:color w:val="000000"/>
          <w:sz w:val="28"/>
          <w:szCs w:val="28"/>
        </w:rPr>
        <w:t xml:space="preserve">приоритет общечеловеческих ценностей над любыми иными </w:t>
      </w:r>
      <w:r>
        <w:rPr>
          <w:color w:val="000000"/>
          <w:sz w:val="28"/>
          <w:szCs w:val="28"/>
        </w:rPr>
        <w:t>–</w:t>
      </w:r>
      <w:r w:rsidRPr="00885B1E">
        <w:rPr>
          <w:color w:val="000000"/>
          <w:sz w:val="28"/>
          <w:szCs w:val="28"/>
        </w:rPr>
        <w:t>классовыми, национальными, идеологическими;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w:t>
      </w:r>
      <w:r>
        <w:rPr>
          <w:color w:val="000000"/>
          <w:sz w:val="28"/>
          <w:szCs w:val="28"/>
        </w:rPr>
        <w:t xml:space="preserve"> </w:t>
      </w:r>
      <w:r w:rsidRPr="00885B1E">
        <w:rPr>
          <w:color w:val="000000"/>
          <w:sz w:val="28"/>
          <w:szCs w:val="28"/>
        </w:rPr>
        <w:t>объявление</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качестве</w:t>
      </w:r>
      <w:r>
        <w:rPr>
          <w:color w:val="000000"/>
          <w:sz w:val="28"/>
          <w:szCs w:val="28"/>
        </w:rPr>
        <w:t xml:space="preserve"> </w:t>
      </w:r>
      <w:r w:rsidRPr="00885B1E">
        <w:rPr>
          <w:color w:val="000000"/>
          <w:sz w:val="28"/>
          <w:szCs w:val="28"/>
        </w:rPr>
        <w:t>универсального</w:t>
      </w:r>
      <w:r>
        <w:rPr>
          <w:color w:val="000000"/>
          <w:sz w:val="28"/>
          <w:szCs w:val="28"/>
        </w:rPr>
        <w:t xml:space="preserve"> </w:t>
      </w:r>
      <w:r w:rsidRPr="00885B1E">
        <w:rPr>
          <w:color w:val="000000"/>
          <w:sz w:val="28"/>
          <w:szCs w:val="28"/>
        </w:rPr>
        <w:t>способа</w:t>
      </w:r>
      <w:r>
        <w:rPr>
          <w:color w:val="000000"/>
          <w:sz w:val="28"/>
          <w:szCs w:val="28"/>
        </w:rPr>
        <w:t xml:space="preserve"> </w:t>
      </w:r>
      <w:r w:rsidRPr="00885B1E">
        <w:rPr>
          <w:color w:val="000000"/>
          <w:sz w:val="28"/>
          <w:szCs w:val="28"/>
        </w:rPr>
        <w:t>решения международных проблем не баланса сил двух систем, а баланса их интересов;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w:t>
      </w:r>
      <w:r>
        <w:rPr>
          <w:color w:val="000000"/>
          <w:sz w:val="28"/>
          <w:szCs w:val="28"/>
        </w:rPr>
        <w:t xml:space="preserve"> </w:t>
      </w:r>
      <w:r w:rsidRPr="00885B1E">
        <w:rPr>
          <w:color w:val="000000"/>
          <w:sz w:val="28"/>
          <w:szCs w:val="28"/>
        </w:rPr>
        <w:t>право свободы выбора каждым народом своего собственного пути;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w:t>
      </w:r>
      <w:r>
        <w:rPr>
          <w:color w:val="000000"/>
          <w:sz w:val="28"/>
          <w:szCs w:val="28"/>
        </w:rPr>
        <w:t xml:space="preserve"> </w:t>
      </w:r>
      <w:r w:rsidRPr="00885B1E">
        <w:rPr>
          <w:color w:val="000000"/>
          <w:sz w:val="28"/>
          <w:szCs w:val="28"/>
        </w:rPr>
        <w:t>отказ от решения современных проблем вооруженным путем.</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январе 1986 г. от имени М.</w:t>
      </w:r>
      <w:r>
        <w:rPr>
          <w:color w:val="000000"/>
          <w:sz w:val="28"/>
          <w:szCs w:val="28"/>
        </w:rPr>
        <w:t xml:space="preserve"> </w:t>
      </w:r>
      <w:r w:rsidRPr="00885B1E">
        <w:rPr>
          <w:color w:val="000000"/>
          <w:sz w:val="28"/>
          <w:szCs w:val="28"/>
        </w:rPr>
        <w:t>С. Горбачева была опубликована Программа п</w:t>
      </w:r>
      <w:r w:rsidRPr="00885B1E">
        <w:rPr>
          <w:color w:val="000000"/>
          <w:sz w:val="28"/>
          <w:szCs w:val="28"/>
        </w:rPr>
        <w:t>о</w:t>
      </w:r>
      <w:r w:rsidRPr="00885B1E">
        <w:rPr>
          <w:color w:val="000000"/>
          <w:sz w:val="28"/>
          <w:szCs w:val="28"/>
        </w:rPr>
        <w:t>строения безъядерного мира к 2000 году, которая легла в основу внешней политики СССР. Программа предполагала в течение 15лет уничтожение ядерного оружия всех ядерных стран. СССР взял на себя обязательство не применять ядерное оружие пе</w:t>
      </w:r>
      <w:r w:rsidRPr="00885B1E">
        <w:rPr>
          <w:color w:val="000000"/>
          <w:sz w:val="28"/>
          <w:szCs w:val="28"/>
        </w:rPr>
        <w:t>р</w:t>
      </w:r>
      <w:r w:rsidRPr="00885B1E">
        <w:rPr>
          <w:color w:val="000000"/>
          <w:sz w:val="28"/>
          <w:szCs w:val="28"/>
        </w:rPr>
        <w:t>выми. Важным стало заявление Горбачева, что СССР открыт для контроля над воор</w:t>
      </w:r>
      <w:r w:rsidRPr="00885B1E">
        <w:rPr>
          <w:color w:val="000000"/>
          <w:sz w:val="28"/>
          <w:szCs w:val="28"/>
        </w:rPr>
        <w:t>у</w:t>
      </w:r>
      <w:r w:rsidRPr="00885B1E">
        <w:rPr>
          <w:color w:val="000000"/>
          <w:sz w:val="28"/>
          <w:szCs w:val="28"/>
        </w:rPr>
        <w:t>жениями.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Были определены три основных направления внешней политики Советского Союза:</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 xml:space="preserve">нормализация отношений Восток </w:t>
      </w:r>
      <w:r>
        <w:rPr>
          <w:color w:val="000000"/>
          <w:sz w:val="28"/>
          <w:szCs w:val="28"/>
        </w:rPr>
        <w:t>–</w:t>
      </w:r>
      <w:r w:rsidRPr="00885B1E">
        <w:rPr>
          <w:color w:val="000000"/>
          <w:sz w:val="28"/>
          <w:szCs w:val="28"/>
        </w:rPr>
        <w:t xml:space="preserve"> Запад;</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урегулирование региональных конфликтов;</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установление</w:t>
      </w:r>
      <w:r>
        <w:rPr>
          <w:color w:val="000000"/>
          <w:sz w:val="28"/>
          <w:szCs w:val="28"/>
        </w:rPr>
        <w:t xml:space="preserve"> </w:t>
      </w:r>
      <w:r w:rsidRPr="00885B1E">
        <w:rPr>
          <w:color w:val="000000"/>
          <w:sz w:val="28"/>
          <w:szCs w:val="28"/>
        </w:rPr>
        <w:t>взаимовыгодных</w:t>
      </w:r>
      <w:r>
        <w:rPr>
          <w:color w:val="000000"/>
          <w:sz w:val="28"/>
          <w:szCs w:val="28"/>
        </w:rPr>
        <w:t xml:space="preserve"> </w:t>
      </w:r>
      <w:r w:rsidRPr="00885B1E">
        <w:rPr>
          <w:color w:val="000000"/>
          <w:sz w:val="28"/>
          <w:szCs w:val="28"/>
        </w:rPr>
        <w:t>экономических</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политических отношений с различными странами мира.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конце 80</w:t>
      </w:r>
      <w:r>
        <w:rPr>
          <w:color w:val="000000"/>
          <w:sz w:val="28"/>
          <w:szCs w:val="28"/>
        </w:rPr>
        <w:t>-</w:t>
      </w:r>
      <w:r w:rsidRPr="00885B1E">
        <w:rPr>
          <w:color w:val="000000"/>
          <w:sz w:val="28"/>
          <w:szCs w:val="28"/>
        </w:rPr>
        <w:t xml:space="preserve">х </w:t>
      </w:r>
      <w:r>
        <w:rPr>
          <w:color w:val="000000"/>
          <w:sz w:val="28"/>
          <w:szCs w:val="28"/>
        </w:rPr>
        <w:t>–</w:t>
      </w:r>
      <w:r w:rsidRPr="00885B1E">
        <w:rPr>
          <w:color w:val="000000"/>
          <w:sz w:val="28"/>
          <w:szCs w:val="28"/>
        </w:rPr>
        <w:t xml:space="preserve"> начале 90</w:t>
      </w:r>
      <w:r>
        <w:rPr>
          <w:color w:val="000000"/>
          <w:sz w:val="28"/>
          <w:szCs w:val="28"/>
        </w:rPr>
        <w:t>-</w:t>
      </w:r>
      <w:r w:rsidRPr="00885B1E">
        <w:rPr>
          <w:color w:val="000000"/>
          <w:sz w:val="28"/>
          <w:szCs w:val="28"/>
        </w:rPr>
        <w:t>х гг. произошли глубокие перемены в Центральной и Восточной Европе. В Венгрии, Чехословакии, Болгарии, ГДР, Польше, Румынии, т.е. в бывших социалистических странах, произошла смена прежних органов власти. Пра</w:t>
      </w:r>
      <w:r w:rsidRPr="00885B1E">
        <w:rPr>
          <w:color w:val="000000"/>
          <w:sz w:val="28"/>
          <w:szCs w:val="28"/>
        </w:rPr>
        <w:t>к</w:t>
      </w:r>
      <w:r w:rsidRPr="00885B1E">
        <w:rPr>
          <w:color w:val="000000"/>
          <w:sz w:val="28"/>
          <w:szCs w:val="28"/>
        </w:rPr>
        <w:lastRenderedPageBreak/>
        <w:t>тически все страны Центральной и Восточной Европы, вчерашние союзники по соци</w:t>
      </w:r>
      <w:r w:rsidRPr="00885B1E">
        <w:rPr>
          <w:color w:val="000000"/>
          <w:sz w:val="28"/>
          <w:szCs w:val="28"/>
        </w:rPr>
        <w:t>а</w:t>
      </w:r>
      <w:r w:rsidRPr="00885B1E">
        <w:rPr>
          <w:color w:val="000000"/>
          <w:sz w:val="28"/>
          <w:szCs w:val="28"/>
        </w:rPr>
        <w:t xml:space="preserve">листическому лагерю, взяли курс на отход от СССР и сближение с Западом. Весной 1991 г. состоялся официальный роспуск Совета Экономической взаимопомощи (СЭВ), а осенью 1991 г. прекратил свое существование военный блок </w:t>
      </w:r>
      <w:r>
        <w:rPr>
          <w:color w:val="000000"/>
          <w:sz w:val="28"/>
          <w:szCs w:val="28"/>
        </w:rPr>
        <w:t>–</w:t>
      </w:r>
      <w:r w:rsidRPr="00885B1E">
        <w:rPr>
          <w:color w:val="000000"/>
          <w:sz w:val="28"/>
          <w:szCs w:val="28"/>
        </w:rPr>
        <w:t xml:space="preserve"> Варшавский договор.</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Во второй половине 80</w:t>
      </w:r>
      <w:r>
        <w:rPr>
          <w:color w:val="000000"/>
          <w:sz w:val="28"/>
          <w:szCs w:val="28"/>
        </w:rPr>
        <w:t>-</w:t>
      </w:r>
      <w:r w:rsidRPr="00885B1E">
        <w:rPr>
          <w:color w:val="000000"/>
          <w:sz w:val="28"/>
          <w:szCs w:val="28"/>
        </w:rPr>
        <w:t>х годов значительно улучшились отношения СССР с К</w:t>
      </w:r>
      <w:r w:rsidRPr="00885B1E">
        <w:rPr>
          <w:color w:val="000000"/>
          <w:sz w:val="28"/>
          <w:szCs w:val="28"/>
        </w:rPr>
        <w:t>и</w:t>
      </w:r>
      <w:r w:rsidRPr="00885B1E">
        <w:rPr>
          <w:color w:val="000000"/>
          <w:sz w:val="28"/>
          <w:szCs w:val="28"/>
        </w:rPr>
        <w:t>таем: были сокращены войска на границе двух стран, восстановлена приграничная торговля, подписаны важные соглашения о политическом, экономическом и культу</w:t>
      </w:r>
      <w:r w:rsidRPr="00885B1E">
        <w:rPr>
          <w:color w:val="000000"/>
          <w:sz w:val="28"/>
          <w:szCs w:val="28"/>
        </w:rPr>
        <w:t>р</w:t>
      </w:r>
      <w:r w:rsidRPr="00885B1E">
        <w:rPr>
          <w:color w:val="000000"/>
          <w:sz w:val="28"/>
          <w:szCs w:val="28"/>
        </w:rPr>
        <w:t>ном сотрудничестве.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Одним из самых знаменательных актов нового внешнеполитического курса Го</w:t>
      </w:r>
      <w:r w:rsidRPr="00885B1E">
        <w:rPr>
          <w:color w:val="000000"/>
          <w:sz w:val="28"/>
          <w:szCs w:val="28"/>
        </w:rPr>
        <w:t>р</w:t>
      </w:r>
      <w:r w:rsidRPr="00885B1E">
        <w:rPr>
          <w:color w:val="000000"/>
          <w:sz w:val="28"/>
          <w:szCs w:val="28"/>
        </w:rPr>
        <w:t xml:space="preserve">бачева явился вывод советских войск из Афганистана (февраль 1989 г.). </w:t>
      </w:r>
      <w:r w:rsidRPr="00885B1E">
        <w:rPr>
          <w:color w:val="000000"/>
          <w:sz w:val="28"/>
          <w:szCs w:val="28"/>
          <w:lang w:val="en-US"/>
        </w:rPr>
        <w:t>II</w:t>
      </w:r>
      <w:r w:rsidRPr="00885B1E">
        <w:rPr>
          <w:color w:val="000000"/>
          <w:sz w:val="28"/>
          <w:szCs w:val="28"/>
        </w:rPr>
        <w:t xml:space="preserve"> Съезд н</w:t>
      </w:r>
      <w:r w:rsidRPr="00885B1E">
        <w:rPr>
          <w:color w:val="000000"/>
          <w:sz w:val="28"/>
          <w:szCs w:val="28"/>
        </w:rPr>
        <w:t>а</w:t>
      </w:r>
      <w:r w:rsidRPr="00885B1E">
        <w:rPr>
          <w:color w:val="000000"/>
          <w:sz w:val="28"/>
          <w:szCs w:val="28"/>
        </w:rPr>
        <w:t>родных депутатов признал «необъявленную войну» против соседней, прежде друж</w:t>
      </w:r>
      <w:r w:rsidRPr="00885B1E">
        <w:rPr>
          <w:color w:val="000000"/>
          <w:sz w:val="28"/>
          <w:szCs w:val="28"/>
        </w:rPr>
        <w:t>е</w:t>
      </w:r>
      <w:r w:rsidRPr="00885B1E">
        <w:rPr>
          <w:color w:val="000000"/>
          <w:sz w:val="28"/>
          <w:szCs w:val="28"/>
        </w:rPr>
        <w:t>ственной страны, грубой политической ошибкой. На афганской войне погибло более 13 тыс. советских солдат, 35 тыс. было ранено.</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Важным направлением внешней политики СССР явилось европейское напра</w:t>
      </w:r>
      <w:r w:rsidRPr="00885B1E">
        <w:rPr>
          <w:color w:val="000000"/>
          <w:sz w:val="28"/>
          <w:szCs w:val="28"/>
        </w:rPr>
        <w:t>в</w:t>
      </w:r>
      <w:r w:rsidRPr="00885B1E">
        <w:rPr>
          <w:color w:val="000000"/>
          <w:sz w:val="28"/>
          <w:szCs w:val="28"/>
        </w:rPr>
        <w:t>ление или, по словам Горбачева, строительство «общеевропейского дома». После 1985 г. активизировались переговоры о сокращении, а потом и ликвидации ядерного оружия в Европе. За полгода министры иностранных дел ФРГ, ГДР, СССР, Англии и Франции сумели урегулировать германский вопрос, выработали условия объединения Германии, которое произошло в октябре 1990 г.</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годы перестройки Горбачев совершил визиты во многие европейские страны, встречался с главами государств, лидерами общественных организаций. В ноябре 1990 г. в Париже состоялось Совещание по безопасности и сотрудничеству в Европе (СБСЕ), в котором участвовали 32 руководителя стран Европы, а также США и Канады. Лидеры этих стран подписали Декларацию, главной мыслью которой было то, что страны Европы больше не являются противниками, а будут строить</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свои отношения в рамках партнерства и дружбы. Это фактически означало око</w:t>
      </w:r>
      <w:r w:rsidRPr="00885B1E">
        <w:rPr>
          <w:color w:val="000000"/>
          <w:sz w:val="28"/>
          <w:szCs w:val="28"/>
        </w:rPr>
        <w:t>н</w:t>
      </w:r>
      <w:r w:rsidRPr="00885B1E">
        <w:rPr>
          <w:color w:val="000000"/>
          <w:sz w:val="28"/>
          <w:szCs w:val="28"/>
        </w:rPr>
        <w:t>чание «холодной войны» в Европе.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Значительно улучшились отношения СССР с ведущими странами Запада и пре</w:t>
      </w:r>
      <w:r w:rsidRPr="00885B1E">
        <w:rPr>
          <w:color w:val="000000"/>
          <w:sz w:val="28"/>
          <w:szCs w:val="28"/>
        </w:rPr>
        <w:t>ж</w:t>
      </w:r>
      <w:r w:rsidRPr="00885B1E">
        <w:rPr>
          <w:color w:val="000000"/>
          <w:sz w:val="28"/>
          <w:szCs w:val="28"/>
        </w:rPr>
        <w:t>де всего с США, с которыми были подписаны соглашения об ограничении стратегич</w:t>
      </w:r>
      <w:r w:rsidRPr="00885B1E">
        <w:rPr>
          <w:color w:val="000000"/>
          <w:sz w:val="28"/>
          <w:szCs w:val="28"/>
        </w:rPr>
        <w:t>е</w:t>
      </w:r>
      <w:r w:rsidRPr="00885B1E">
        <w:rPr>
          <w:color w:val="000000"/>
          <w:sz w:val="28"/>
          <w:szCs w:val="28"/>
        </w:rPr>
        <w:t>ских наступательных вооружений.</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целом за годы перестройки ослабла международная напряженность. Впервые в истории началось сокращение обычных вооружений и частичное сокращение яде</w:t>
      </w:r>
      <w:r w:rsidRPr="00885B1E">
        <w:rPr>
          <w:color w:val="000000"/>
          <w:sz w:val="28"/>
          <w:szCs w:val="28"/>
        </w:rPr>
        <w:t>р</w:t>
      </w:r>
      <w:r w:rsidRPr="00885B1E">
        <w:rPr>
          <w:color w:val="000000"/>
          <w:sz w:val="28"/>
          <w:szCs w:val="28"/>
        </w:rPr>
        <w:t>ного оружия, наметились перспективы более тесного сотрудничества СССР со стран</w:t>
      </w:r>
      <w:r w:rsidRPr="00885B1E">
        <w:rPr>
          <w:color w:val="000000"/>
          <w:sz w:val="28"/>
          <w:szCs w:val="28"/>
        </w:rPr>
        <w:t>а</w:t>
      </w:r>
      <w:r w:rsidRPr="00885B1E">
        <w:rPr>
          <w:color w:val="000000"/>
          <w:sz w:val="28"/>
          <w:szCs w:val="28"/>
        </w:rPr>
        <w:t>ми Западной Европы и США.</w:t>
      </w:r>
    </w:p>
    <w:p w:rsidR="0023226E" w:rsidRDefault="0023226E" w:rsidP="00A4003C">
      <w:pPr>
        <w:shd w:val="clear" w:color="auto" w:fill="FFFFFF"/>
        <w:autoSpaceDE w:val="0"/>
        <w:autoSpaceDN w:val="0"/>
        <w:adjustRightInd w:val="0"/>
        <w:jc w:val="both"/>
        <w:rPr>
          <w:i/>
          <w:iCs/>
          <w:color w:val="000000"/>
          <w:sz w:val="28"/>
          <w:szCs w:val="28"/>
        </w:rPr>
      </w:pPr>
    </w:p>
    <w:p w:rsidR="0023226E" w:rsidRPr="001719B9" w:rsidRDefault="0023226E" w:rsidP="00A4003C">
      <w:pPr>
        <w:shd w:val="clear" w:color="auto" w:fill="FFFFFF"/>
        <w:autoSpaceDE w:val="0"/>
        <w:autoSpaceDN w:val="0"/>
        <w:adjustRightInd w:val="0"/>
        <w:jc w:val="center"/>
        <w:rPr>
          <w:b/>
          <w:i/>
          <w:iCs/>
          <w:color w:val="000000"/>
          <w:sz w:val="28"/>
          <w:szCs w:val="28"/>
        </w:rPr>
      </w:pPr>
      <w:r>
        <w:rPr>
          <w:i/>
          <w:iCs/>
          <w:color w:val="000000"/>
          <w:sz w:val="28"/>
          <w:szCs w:val="28"/>
        </w:rPr>
        <w:br w:type="page"/>
      </w:r>
      <w:r w:rsidRPr="001719B9">
        <w:rPr>
          <w:b/>
          <w:i/>
          <w:iCs/>
          <w:color w:val="000000"/>
          <w:sz w:val="28"/>
          <w:szCs w:val="28"/>
        </w:rPr>
        <w:lastRenderedPageBreak/>
        <w:t>§ 4. Распад Советского Союза и образование СНГ</w:t>
      </w:r>
    </w:p>
    <w:p w:rsidR="0023226E" w:rsidRPr="00885B1E" w:rsidRDefault="0023226E" w:rsidP="00A4003C">
      <w:pPr>
        <w:shd w:val="clear" w:color="auto" w:fill="FFFFFF"/>
        <w:autoSpaceDE w:val="0"/>
        <w:autoSpaceDN w:val="0"/>
        <w:adjustRightInd w:val="0"/>
        <w:jc w:val="both"/>
        <w:rPr>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середине 80</w:t>
      </w:r>
      <w:r>
        <w:rPr>
          <w:color w:val="000000"/>
          <w:sz w:val="28"/>
          <w:szCs w:val="28"/>
        </w:rPr>
        <w:t>-</w:t>
      </w:r>
      <w:r w:rsidRPr="00885B1E">
        <w:rPr>
          <w:color w:val="000000"/>
          <w:sz w:val="28"/>
          <w:szCs w:val="28"/>
        </w:rPr>
        <w:t>х годов в состав СССР входили 15 союзных республик, 20 авт</w:t>
      </w:r>
      <w:r w:rsidRPr="00885B1E">
        <w:rPr>
          <w:color w:val="000000"/>
          <w:sz w:val="28"/>
          <w:szCs w:val="28"/>
        </w:rPr>
        <w:t>о</w:t>
      </w:r>
      <w:r w:rsidRPr="00885B1E">
        <w:rPr>
          <w:color w:val="000000"/>
          <w:sz w:val="28"/>
          <w:szCs w:val="28"/>
        </w:rPr>
        <w:t>номных республик, 8 автономных областей и 10 автономных округов. На его террит</w:t>
      </w:r>
      <w:r w:rsidRPr="00885B1E">
        <w:rPr>
          <w:color w:val="000000"/>
          <w:sz w:val="28"/>
          <w:szCs w:val="28"/>
        </w:rPr>
        <w:t>о</w:t>
      </w:r>
      <w:r w:rsidRPr="00885B1E">
        <w:rPr>
          <w:color w:val="000000"/>
          <w:sz w:val="28"/>
          <w:szCs w:val="28"/>
        </w:rPr>
        <w:t xml:space="preserve">рии проживали свыше 270 млн. человек </w:t>
      </w:r>
      <w:r>
        <w:rPr>
          <w:color w:val="000000"/>
          <w:sz w:val="28"/>
          <w:szCs w:val="28"/>
        </w:rPr>
        <w:t xml:space="preserve">– </w:t>
      </w:r>
      <w:r w:rsidRPr="00885B1E">
        <w:rPr>
          <w:color w:val="000000"/>
          <w:sz w:val="28"/>
          <w:szCs w:val="28"/>
        </w:rPr>
        <w:t>представители около 130 национальностей. Многое в экономике, культуре, на семейно</w:t>
      </w:r>
      <w:r>
        <w:rPr>
          <w:color w:val="000000"/>
          <w:sz w:val="28"/>
          <w:szCs w:val="28"/>
        </w:rPr>
        <w:t>-</w:t>
      </w:r>
      <w:r w:rsidRPr="00885B1E">
        <w:rPr>
          <w:color w:val="000000"/>
          <w:sz w:val="28"/>
          <w:szCs w:val="28"/>
        </w:rPr>
        <w:t>бытовом уровне объединяло людей ра</w:t>
      </w:r>
      <w:r w:rsidRPr="00885B1E">
        <w:rPr>
          <w:color w:val="000000"/>
          <w:sz w:val="28"/>
          <w:szCs w:val="28"/>
        </w:rPr>
        <w:t>з</w:t>
      </w:r>
      <w:r w:rsidRPr="00885B1E">
        <w:rPr>
          <w:color w:val="000000"/>
          <w:sz w:val="28"/>
          <w:szCs w:val="28"/>
        </w:rPr>
        <w:t>ных национальностей.</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Однако</w:t>
      </w:r>
      <w:r>
        <w:rPr>
          <w:rFonts w:ascii="Arial" w:hAnsi="Arial" w:cs="Arial"/>
          <w:color w:val="000000"/>
          <w:sz w:val="28"/>
          <w:szCs w:val="28"/>
        </w:rPr>
        <w:t xml:space="preserve">  </w:t>
      </w:r>
      <w:r w:rsidRPr="00885B1E">
        <w:rPr>
          <w:color w:val="000000"/>
          <w:sz w:val="28"/>
          <w:szCs w:val="28"/>
        </w:rPr>
        <w:t>экономический</w:t>
      </w:r>
      <w:r>
        <w:rPr>
          <w:rFonts w:ascii="Arial" w:hAnsi="Arial" w:cs="Arial"/>
          <w:color w:val="000000"/>
          <w:sz w:val="28"/>
          <w:szCs w:val="28"/>
        </w:rPr>
        <w:t xml:space="preserve">  </w:t>
      </w:r>
      <w:r w:rsidRPr="00885B1E">
        <w:rPr>
          <w:color w:val="000000"/>
          <w:sz w:val="28"/>
          <w:szCs w:val="28"/>
        </w:rPr>
        <w:t>кризис,</w:t>
      </w:r>
      <w:r>
        <w:rPr>
          <w:rFonts w:ascii="Arial" w:eastAsia="Times New Roman" w:cs="Arial"/>
          <w:color w:val="000000"/>
          <w:sz w:val="28"/>
          <w:szCs w:val="28"/>
        </w:rPr>
        <w:t xml:space="preserve"> </w:t>
      </w:r>
      <w:r w:rsidRPr="00885B1E">
        <w:rPr>
          <w:rFonts w:ascii="Arial" w:eastAsia="Times New Roman" w:cs="Arial"/>
          <w:color w:val="000000"/>
          <w:sz w:val="28"/>
          <w:szCs w:val="28"/>
        </w:rPr>
        <w:t xml:space="preserve"> </w:t>
      </w:r>
      <w:r w:rsidRPr="00885B1E">
        <w:rPr>
          <w:color w:val="000000"/>
          <w:sz w:val="28"/>
          <w:szCs w:val="28"/>
        </w:rPr>
        <w:t>охвативший</w:t>
      </w:r>
      <w:r>
        <w:rPr>
          <w:rFonts w:ascii="Arial" w:hAnsi="Arial" w:cs="Arial"/>
          <w:color w:val="000000"/>
          <w:sz w:val="28"/>
          <w:szCs w:val="28"/>
        </w:rPr>
        <w:t xml:space="preserve"> </w:t>
      </w:r>
      <w:r w:rsidRPr="00885B1E">
        <w:rPr>
          <w:rFonts w:ascii="Arial" w:hAnsi="Arial" w:cs="Arial"/>
          <w:color w:val="000000"/>
          <w:sz w:val="28"/>
          <w:szCs w:val="28"/>
        </w:rPr>
        <w:t xml:space="preserve"> </w:t>
      </w:r>
      <w:r w:rsidRPr="00885B1E">
        <w:rPr>
          <w:color w:val="000000"/>
          <w:sz w:val="28"/>
          <w:szCs w:val="28"/>
        </w:rPr>
        <w:t>весь</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народнохозяйственный комплекс, усугубил межнациональную напряженность. Диктат Центра, непоследовательность национальной политики также способствовали нарастанию противоречий в межнациональных отношениях. Центрами, объединя</w:t>
      </w:r>
      <w:r w:rsidRPr="00885B1E">
        <w:rPr>
          <w:color w:val="000000"/>
          <w:sz w:val="28"/>
          <w:szCs w:val="28"/>
        </w:rPr>
        <w:t>ю</w:t>
      </w:r>
      <w:r w:rsidRPr="00885B1E">
        <w:rPr>
          <w:color w:val="000000"/>
          <w:sz w:val="28"/>
          <w:szCs w:val="28"/>
        </w:rPr>
        <w:t>щие местные оппозиционные силы, стали националистические движения («Рух» на Украине, «</w:t>
      </w:r>
      <w:proofErr w:type="spellStart"/>
      <w:r w:rsidRPr="00885B1E">
        <w:rPr>
          <w:color w:val="000000"/>
          <w:sz w:val="28"/>
          <w:szCs w:val="28"/>
        </w:rPr>
        <w:t>Саюдис</w:t>
      </w:r>
      <w:proofErr w:type="spellEnd"/>
      <w:r w:rsidRPr="00885B1E">
        <w:rPr>
          <w:color w:val="000000"/>
          <w:sz w:val="28"/>
          <w:szCs w:val="28"/>
        </w:rPr>
        <w:t>» в Литве и др.).</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Руководство страны оказалось не готовым к решению проблем, вызываемых межнациональными конфликтами и ростом сепаратизма в республиках.</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декабре 1986 г. произошли события в Алма</w:t>
      </w:r>
      <w:r>
        <w:rPr>
          <w:color w:val="000000"/>
          <w:sz w:val="28"/>
          <w:szCs w:val="28"/>
        </w:rPr>
        <w:t>-</w:t>
      </w:r>
      <w:r w:rsidRPr="00885B1E">
        <w:rPr>
          <w:color w:val="000000"/>
          <w:sz w:val="28"/>
          <w:szCs w:val="28"/>
        </w:rPr>
        <w:t xml:space="preserve">Ате (Казахстан), где впервые в уличных столкновениях погибли люди. Поводом для них послужило назначение Г. </w:t>
      </w:r>
      <w:proofErr w:type="spellStart"/>
      <w:r w:rsidRPr="00885B1E">
        <w:rPr>
          <w:color w:val="000000"/>
          <w:sz w:val="28"/>
          <w:szCs w:val="28"/>
        </w:rPr>
        <w:t>Колбина</w:t>
      </w:r>
      <w:proofErr w:type="spellEnd"/>
      <w:r w:rsidRPr="00885B1E">
        <w:rPr>
          <w:color w:val="000000"/>
          <w:sz w:val="28"/>
          <w:szCs w:val="28"/>
        </w:rPr>
        <w:t>, русского по национальности, первым секретарем компартии Казахстана.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До предела обострились отношения между Арменией и Азербайджаном из</w:t>
      </w:r>
      <w:r>
        <w:rPr>
          <w:color w:val="000000"/>
          <w:sz w:val="28"/>
          <w:szCs w:val="28"/>
        </w:rPr>
        <w:t>-</w:t>
      </w:r>
      <w:r w:rsidRPr="00885B1E">
        <w:rPr>
          <w:color w:val="000000"/>
          <w:sz w:val="28"/>
          <w:szCs w:val="28"/>
        </w:rPr>
        <w:t>за Нагорного Карабаха. Две республики оказались втянутыми в войну, которая привела к гибели сотен людей. Многие оказались в положении беженцев.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течение 1988</w:t>
      </w:r>
      <w:r>
        <w:rPr>
          <w:color w:val="000000"/>
          <w:sz w:val="28"/>
          <w:szCs w:val="28"/>
        </w:rPr>
        <w:t>–</w:t>
      </w:r>
      <w:r w:rsidRPr="00885B1E">
        <w:rPr>
          <w:color w:val="000000"/>
          <w:sz w:val="28"/>
          <w:szCs w:val="28"/>
        </w:rPr>
        <w:t>1999 гг. межнациональные конфликты происходят в Азерба</w:t>
      </w:r>
      <w:r w:rsidRPr="00885B1E">
        <w:rPr>
          <w:color w:val="000000"/>
          <w:sz w:val="28"/>
          <w:szCs w:val="28"/>
        </w:rPr>
        <w:t>й</w:t>
      </w:r>
      <w:r w:rsidRPr="00885B1E">
        <w:rPr>
          <w:color w:val="000000"/>
          <w:sz w:val="28"/>
          <w:szCs w:val="28"/>
        </w:rPr>
        <w:t>джане (г. Сумгаит) и Узбекистане (г. Фергана), в Молдавии и Грузии.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Осенью 1988 г. на выборах в центральные и местные органы власти Эстонии, Латвии и Литвы одержали победу представители народных фронтов. Своей главной задачей они объявили достижение полной независимости, создание суверенных г</w:t>
      </w:r>
      <w:r w:rsidRPr="00885B1E">
        <w:rPr>
          <w:color w:val="000000"/>
          <w:sz w:val="28"/>
          <w:szCs w:val="28"/>
        </w:rPr>
        <w:t>о</w:t>
      </w:r>
      <w:r w:rsidRPr="00885B1E">
        <w:rPr>
          <w:color w:val="000000"/>
          <w:sz w:val="28"/>
          <w:szCs w:val="28"/>
        </w:rPr>
        <w:t>сударств.12 июня 1990 г. 1</w:t>
      </w:r>
      <w:r>
        <w:rPr>
          <w:color w:val="000000"/>
          <w:sz w:val="28"/>
          <w:szCs w:val="28"/>
        </w:rPr>
        <w:t>-й с</w:t>
      </w:r>
      <w:r w:rsidRPr="00885B1E">
        <w:rPr>
          <w:color w:val="000000"/>
          <w:sz w:val="28"/>
          <w:szCs w:val="28"/>
        </w:rPr>
        <w:t>ъезд народных депутатов РСФСР принял Декларацию о государственном суверенитете России. В ней законодательно закреплялся приоритет</w:t>
      </w:r>
      <w:r>
        <w:rPr>
          <w:color w:val="000000"/>
          <w:sz w:val="28"/>
          <w:szCs w:val="28"/>
        </w:rPr>
        <w:t xml:space="preserve"> –</w:t>
      </w:r>
      <w:r w:rsidRPr="00885B1E">
        <w:rPr>
          <w:color w:val="000000"/>
          <w:sz w:val="28"/>
          <w:szCs w:val="28"/>
        </w:rPr>
        <w:t xml:space="preserve"> республиканских законов над союзными. Все это способствовало распаду СССР. Пр</w:t>
      </w:r>
      <w:r w:rsidRPr="00885B1E">
        <w:rPr>
          <w:color w:val="000000"/>
          <w:sz w:val="28"/>
          <w:szCs w:val="28"/>
        </w:rPr>
        <w:t>е</w:t>
      </w:r>
      <w:r w:rsidRPr="00885B1E">
        <w:rPr>
          <w:color w:val="000000"/>
          <w:sz w:val="28"/>
          <w:szCs w:val="28"/>
        </w:rPr>
        <w:t>зидентом Российской Федерации стал Б.</w:t>
      </w:r>
      <w:r>
        <w:rPr>
          <w:color w:val="000000"/>
          <w:sz w:val="28"/>
          <w:szCs w:val="28"/>
        </w:rPr>
        <w:t xml:space="preserve"> </w:t>
      </w:r>
      <w:r w:rsidRPr="00885B1E">
        <w:rPr>
          <w:color w:val="000000"/>
          <w:sz w:val="28"/>
          <w:szCs w:val="28"/>
        </w:rPr>
        <w:t>Н. Ельцин, что создавало противовес сою</w:t>
      </w:r>
      <w:r w:rsidRPr="00885B1E">
        <w:rPr>
          <w:color w:val="000000"/>
          <w:sz w:val="28"/>
          <w:szCs w:val="28"/>
        </w:rPr>
        <w:t>з</w:t>
      </w:r>
      <w:r w:rsidRPr="00885B1E">
        <w:rPr>
          <w:color w:val="000000"/>
          <w:sz w:val="28"/>
          <w:szCs w:val="28"/>
        </w:rPr>
        <w:t>ному</w:t>
      </w:r>
      <w:r>
        <w:rPr>
          <w:color w:val="000000"/>
          <w:sz w:val="28"/>
          <w:szCs w:val="28"/>
        </w:rPr>
        <w:t xml:space="preserve"> </w:t>
      </w:r>
      <w:r w:rsidRPr="00885B1E">
        <w:rPr>
          <w:color w:val="000000"/>
          <w:sz w:val="28"/>
          <w:szCs w:val="28"/>
        </w:rPr>
        <w:t>президенту.</w:t>
      </w:r>
      <w:r>
        <w:rPr>
          <w:color w:val="000000"/>
          <w:sz w:val="28"/>
          <w:szCs w:val="28"/>
        </w:rPr>
        <w:t xml:space="preserve"> </w:t>
      </w:r>
      <w:r w:rsidRPr="00885B1E">
        <w:rPr>
          <w:color w:val="000000"/>
          <w:sz w:val="28"/>
          <w:szCs w:val="28"/>
        </w:rPr>
        <w:t>Было</w:t>
      </w:r>
      <w:r>
        <w:rPr>
          <w:color w:val="000000"/>
          <w:sz w:val="28"/>
          <w:szCs w:val="28"/>
        </w:rPr>
        <w:t xml:space="preserve"> </w:t>
      </w:r>
      <w:r w:rsidRPr="00885B1E">
        <w:rPr>
          <w:color w:val="000000"/>
          <w:sz w:val="28"/>
          <w:szCs w:val="28"/>
        </w:rPr>
        <w:t>ясно,</w:t>
      </w:r>
      <w:r>
        <w:rPr>
          <w:color w:val="000000"/>
          <w:sz w:val="28"/>
          <w:szCs w:val="28"/>
        </w:rPr>
        <w:t xml:space="preserve"> </w:t>
      </w:r>
      <w:r w:rsidRPr="00885B1E">
        <w:rPr>
          <w:color w:val="000000"/>
          <w:sz w:val="28"/>
          <w:szCs w:val="28"/>
        </w:rPr>
        <w:t>что</w:t>
      </w:r>
      <w:r>
        <w:rPr>
          <w:color w:val="000000"/>
          <w:sz w:val="28"/>
          <w:szCs w:val="28"/>
        </w:rPr>
        <w:t xml:space="preserve"> </w:t>
      </w:r>
      <w:r w:rsidRPr="00885B1E">
        <w:rPr>
          <w:color w:val="000000"/>
          <w:sz w:val="28"/>
          <w:szCs w:val="28"/>
        </w:rPr>
        <w:t>двум</w:t>
      </w:r>
      <w:r>
        <w:rPr>
          <w:color w:val="000000"/>
          <w:sz w:val="28"/>
          <w:szCs w:val="28"/>
        </w:rPr>
        <w:t xml:space="preserve"> </w:t>
      </w:r>
      <w:r w:rsidRPr="00885B1E">
        <w:rPr>
          <w:color w:val="000000"/>
          <w:sz w:val="28"/>
          <w:szCs w:val="28"/>
        </w:rPr>
        <w:t>президентам</w:t>
      </w:r>
      <w:r>
        <w:rPr>
          <w:color w:val="000000"/>
          <w:sz w:val="28"/>
          <w:szCs w:val="28"/>
        </w:rPr>
        <w:t xml:space="preserve"> </w:t>
      </w:r>
      <w:r w:rsidRPr="00885B1E">
        <w:rPr>
          <w:color w:val="000000"/>
          <w:sz w:val="28"/>
          <w:szCs w:val="28"/>
        </w:rPr>
        <w:t>не</w:t>
      </w:r>
      <w:r>
        <w:rPr>
          <w:color w:val="000000"/>
          <w:sz w:val="28"/>
          <w:szCs w:val="28"/>
        </w:rPr>
        <w:t xml:space="preserve"> </w:t>
      </w:r>
      <w:r w:rsidRPr="00885B1E">
        <w:rPr>
          <w:color w:val="000000"/>
          <w:sz w:val="28"/>
          <w:szCs w:val="28"/>
        </w:rPr>
        <w:t>ужиться</w:t>
      </w:r>
      <w:r>
        <w:rPr>
          <w:color w:val="000000"/>
          <w:sz w:val="28"/>
          <w:szCs w:val="28"/>
        </w:rPr>
        <w:t xml:space="preserve"> </w:t>
      </w:r>
      <w:r w:rsidRPr="00885B1E">
        <w:rPr>
          <w:color w:val="000000"/>
          <w:sz w:val="28"/>
          <w:szCs w:val="28"/>
        </w:rPr>
        <w:t>вместе.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После того как Центр исчерпал возможности «силового» давления на местные власти с целью приостановить центробежные силы, Горбачев решил обратиться к н</w:t>
      </w:r>
      <w:r w:rsidRPr="00885B1E">
        <w:rPr>
          <w:color w:val="000000"/>
          <w:sz w:val="28"/>
          <w:szCs w:val="28"/>
        </w:rPr>
        <w:t>а</w:t>
      </w:r>
      <w:r w:rsidRPr="00885B1E">
        <w:rPr>
          <w:color w:val="000000"/>
          <w:sz w:val="28"/>
          <w:szCs w:val="28"/>
        </w:rPr>
        <w:t xml:space="preserve">роду с вопросом: быть или не быть Союзу ССР? По результатам референдума 17 марта </w:t>
      </w:r>
      <w:r w:rsidRPr="00885B1E">
        <w:rPr>
          <w:color w:val="000000"/>
          <w:sz w:val="28"/>
          <w:szCs w:val="28"/>
        </w:rPr>
        <w:lastRenderedPageBreak/>
        <w:t>1991 г., 76,4</w:t>
      </w:r>
      <w:r>
        <w:rPr>
          <w:color w:val="000000"/>
          <w:sz w:val="28"/>
          <w:szCs w:val="28"/>
        </w:rPr>
        <w:t xml:space="preserve"> </w:t>
      </w:r>
      <w:r w:rsidRPr="00885B1E">
        <w:rPr>
          <w:color w:val="000000"/>
          <w:sz w:val="28"/>
          <w:szCs w:val="28"/>
        </w:rPr>
        <w:t>% населения высказалось «за». Но Горбачеву не удалось воспользоваться поддержкой народа в вопросе сохранения союзного государства. В переговорах с пр</w:t>
      </w:r>
      <w:r w:rsidRPr="00885B1E">
        <w:rPr>
          <w:color w:val="000000"/>
          <w:sz w:val="28"/>
          <w:szCs w:val="28"/>
        </w:rPr>
        <w:t>е</w:t>
      </w:r>
      <w:r w:rsidRPr="00885B1E">
        <w:rPr>
          <w:color w:val="000000"/>
          <w:sz w:val="28"/>
          <w:szCs w:val="28"/>
        </w:rPr>
        <w:t>зидентом СССР по выработке нового Союзного договора согласились участвовать р</w:t>
      </w:r>
      <w:r w:rsidRPr="00885B1E">
        <w:rPr>
          <w:color w:val="000000"/>
          <w:sz w:val="28"/>
          <w:szCs w:val="28"/>
        </w:rPr>
        <w:t>у</w:t>
      </w:r>
      <w:r w:rsidRPr="00885B1E">
        <w:rPr>
          <w:color w:val="000000"/>
          <w:sz w:val="28"/>
          <w:szCs w:val="28"/>
        </w:rPr>
        <w:t>ководители лишь девяти республик. Почти все они высказались против позиции Го</w:t>
      </w:r>
      <w:r w:rsidRPr="00885B1E">
        <w:rPr>
          <w:color w:val="000000"/>
          <w:sz w:val="28"/>
          <w:szCs w:val="28"/>
        </w:rPr>
        <w:t>р</w:t>
      </w:r>
      <w:r w:rsidRPr="00885B1E">
        <w:rPr>
          <w:color w:val="000000"/>
          <w:sz w:val="28"/>
          <w:szCs w:val="28"/>
        </w:rPr>
        <w:t>бачева, стремившегося сохранить единое многонациональное государство на основе реальной федерации и ее субъектов.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23 апреля 1991 г. в заявлении Президента СССР и руководителей высших гос</w:t>
      </w:r>
      <w:r w:rsidRPr="00885B1E">
        <w:rPr>
          <w:color w:val="000000"/>
          <w:sz w:val="28"/>
          <w:szCs w:val="28"/>
        </w:rPr>
        <w:t>у</w:t>
      </w:r>
      <w:r w:rsidRPr="00885B1E">
        <w:rPr>
          <w:color w:val="000000"/>
          <w:sz w:val="28"/>
          <w:szCs w:val="28"/>
        </w:rPr>
        <w:t>дарственных органов союзных республик («9+1») было сказано, что каждая республ</w:t>
      </w:r>
      <w:r w:rsidRPr="00885B1E">
        <w:rPr>
          <w:color w:val="000000"/>
          <w:sz w:val="28"/>
          <w:szCs w:val="28"/>
        </w:rPr>
        <w:t>и</w:t>
      </w:r>
      <w:r w:rsidRPr="00885B1E">
        <w:rPr>
          <w:color w:val="000000"/>
          <w:sz w:val="28"/>
          <w:szCs w:val="28"/>
        </w:rPr>
        <w:t xml:space="preserve">ка </w:t>
      </w:r>
      <w:r>
        <w:rPr>
          <w:color w:val="000000"/>
          <w:sz w:val="28"/>
          <w:szCs w:val="28"/>
        </w:rPr>
        <w:t>–</w:t>
      </w:r>
      <w:r w:rsidRPr="00885B1E">
        <w:rPr>
          <w:color w:val="000000"/>
          <w:sz w:val="28"/>
          <w:szCs w:val="28"/>
        </w:rPr>
        <w:t xml:space="preserve"> это суверенное государство, а новый Союз должен стать союзом суверенных г</w:t>
      </w:r>
      <w:r w:rsidRPr="00885B1E">
        <w:rPr>
          <w:color w:val="000000"/>
          <w:sz w:val="28"/>
          <w:szCs w:val="28"/>
        </w:rPr>
        <w:t>о</w:t>
      </w:r>
      <w:r w:rsidRPr="00885B1E">
        <w:rPr>
          <w:color w:val="000000"/>
          <w:sz w:val="28"/>
          <w:szCs w:val="28"/>
        </w:rPr>
        <w:t>сударств. Лидеры 9 республик под председательством Президента СССР в подмоско</w:t>
      </w:r>
      <w:r w:rsidRPr="00885B1E">
        <w:rPr>
          <w:color w:val="000000"/>
          <w:sz w:val="28"/>
          <w:szCs w:val="28"/>
        </w:rPr>
        <w:t>в</w:t>
      </w:r>
      <w:r w:rsidRPr="00885B1E">
        <w:rPr>
          <w:color w:val="000000"/>
          <w:sz w:val="28"/>
          <w:szCs w:val="28"/>
        </w:rPr>
        <w:t>ной усадьбе Ново</w:t>
      </w:r>
      <w:r>
        <w:rPr>
          <w:color w:val="000000"/>
          <w:sz w:val="28"/>
          <w:szCs w:val="28"/>
        </w:rPr>
        <w:t>–</w:t>
      </w:r>
      <w:proofErr w:type="spellStart"/>
      <w:r w:rsidRPr="00885B1E">
        <w:rPr>
          <w:color w:val="000000"/>
          <w:sz w:val="28"/>
          <w:szCs w:val="28"/>
        </w:rPr>
        <w:t>Огарево</w:t>
      </w:r>
      <w:proofErr w:type="spellEnd"/>
      <w:r w:rsidRPr="00885B1E">
        <w:rPr>
          <w:color w:val="000000"/>
          <w:sz w:val="28"/>
          <w:szCs w:val="28"/>
        </w:rPr>
        <w:t xml:space="preserve"> занялись выработкой Союзного договора, проект которого, согласованный в общих чертах, был готов к августу 1991 г. Согласно ему значительно увеличивались права республик, Центр из управляющего превращался в координ</w:t>
      </w:r>
      <w:r w:rsidRPr="00885B1E">
        <w:rPr>
          <w:color w:val="000000"/>
          <w:sz w:val="28"/>
          <w:szCs w:val="28"/>
        </w:rPr>
        <w:t>и</w:t>
      </w:r>
      <w:r w:rsidRPr="00885B1E">
        <w:rPr>
          <w:color w:val="000000"/>
          <w:sz w:val="28"/>
          <w:szCs w:val="28"/>
        </w:rPr>
        <w:t xml:space="preserve">рующий. В его ведении оставались вопросы обороны, финансов, внутренних дел и в урезанном виде </w:t>
      </w:r>
      <w:r>
        <w:rPr>
          <w:color w:val="000000"/>
          <w:sz w:val="28"/>
          <w:szCs w:val="28"/>
        </w:rPr>
        <w:t>–</w:t>
      </w:r>
      <w:r w:rsidRPr="00885B1E">
        <w:rPr>
          <w:color w:val="000000"/>
          <w:sz w:val="28"/>
          <w:szCs w:val="28"/>
        </w:rPr>
        <w:t xml:space="preserve"> налоговой и социальной политики. Часть вопросов должна была н</w:t>
      </w:r>
      <w:r w:rsidRPr="00885B1E">
        <w:rPr>
          <w:color w:val="000000"/>
          <w:sz w:val="28"/>
          <w:szCs w:val="28"/>
        </w:rPr>
        <w:t>а</w:t>
      </w:r>
      <w:r w:rsidRPr="00885B1E">
        <w:rPr>
          <w:color w:val="000000"/>
          <w:sz w:val="28"/>
          <w:szCs w:val="28"/>
        </w:rPr>
        <w:t>ходиться в совместном ведении. Остальные властные полномочия передавались ре</w:t>
      </w:r>
      <w:r w:rsidRPr="00885B1E">
        <w:rPr>
          <w:color w:val="000000"/>
          <w:sz w:val="28"/>
          <w:szCs w:val="28"/>
        </w:rPr>
        <w:t>с</w:t>
      </w:r>
      <w:r w:rsidRPr="00885B1E">
        <w:rPr>
          <w:color w:val="000000"/>
          <w:sz w:val="28"/>
          <w:szCs w:val="28"/>
        </w:rPr>
        <w:t>публикам. Подписание договора было назначено на 20 августа.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Августовские события 1991 г. </w:t>
      </w:r>
      <w:r w:rsidRPr="00885B1E">
        <w:rPr>
          <w:color w:val="000000"/>
          <w:sz w:val="28"/>
          <w:szCs w:val="28"/>
        </w:rPr>
        <w:t>Однако утром 19 августа 1991 г., воспользова</w:t>
      </w:r>
      <w:r w:rsidRPr="00885B1E">
        <w:rPr>
          <w:color w:val="000000"/>
          <w:sz w:val="28"/>
          <w:szCs w:val="28"/>
        </w:rPr>
        <w:t>в</w:t>
      </w:r>
      <w:r w:rsidRPr="00885B1E">
        <w:rPr>
          <w:color w:val="000000"/>
          <w:sz w:val="28"/>
          <w:szCs w:val="28"/>
        </w:rPr>
        <w:t>шись отсутствием Президента СССР (он отдыхал в Крыму), группа государственных деятелей заявила по радио и телевидению о том, что Горбачев болен и потому не м</w:t>
      </w:r>
      <w:r w:rsidRPr="00885B1E">
        <w:rPr>
          <w:color w:val="000000"/>
          <w:sz w:val="28"/>
          <w:szCs w:val="28"/>
        </w:rPr>
        <w:t>о</w:t>
      </w:r>
      <w:r w:rsidRPr="00885B1E">
        <w:rPr>
          <w:color w:val="000000"/>
          <w:sz w:val="28"/>
          <w:szCs w:val="28"/>
        </w:rPr>
        <w:t>жет исполнять свои обязанности и что власть в стране берет Государственный комитет по чрезвычайному положению (ГКЧП). В него вошли: вице</w:t>
      </w:r>
      <w:r>
        <w:rPr>
          <w:color w:val="000000"/>
          <w:sz w:val="28"/>
          <w:szCs w:val="28"/>
        </w:rPr>
        <w:t>-</w:t>
      </w:r>
      <w:r w:rsidRPr="00885B1E">
        <w:rPr>
          <w:color w:val="000000"/>
          <w:sz w:val="28"/>
          <w:szCs w:val="28"/>
        </w:rPr>
        <w:t>президент СССР Г.</w:t>
      </w:r>
      <w:r>
        <w:rPr>
          <w:color w:val="000000"/>
          <w:sz w:val="28"/>
          <w:szCs w:val="28"/>
        </w:rPr>
        <w:t xml:space="preserve"> </w:t>
      </w:r>
      <w:r w:rsidRPr="00885B1E">
        <w:rPr>
          <w:color w:val="000000"/>
          <w:sz w:val="28"/>
          <w:szCs w:val="28"/>
        </w:rPr>
        <w:t xml:space="preserve">И. </w:t>
      </w:r>
      <w:proofErr w:type="spellStart"/>
      <w:r w:rsidRPr="00885B1E">
        <w:rPr>
          <w:color w:val="000000"/>
          <w:sz w:val="28"/>
          <w:szCs w:val="28"/>
        </w:rPr>
        <w:t>Янаев</w:t>
      </w:r>
      <w:proofErr w:type="spellEnd"/>
      <w:r w:rsidRPr="00885B1E">
        <w:rPr>
          <w:color w:val="000000"/>
          <w:sz w:val="28"/>
          <w:szCs w:val="28"/>
        </w:rPr>
        <w:t xml:space="preserve">, премьер </w:t>
      </w:r>
      <w:r w:rsidRPr="00885B1E">
        <w:rPr>
          <w:color w:val="000000"/>
          <w:sz w:val="28"/>
          <w:szCs w:val="28"/>
          <w:lang w:val="en-US"/>
        </w:rPr>
        <w:t>B</w:t>
      </w:r>
      <w:r w:rsidRPr="00885B1E">
        <w:rPr>
          <w:color w:val="000000"/>
          <w:sz w:val="28"/>
          <w:szCs w:val="28"/>
        </w:rPr>
        <w:t>.</w:t>
      </w:r>
      <w:r>
        <w:rPr>
          <w:color w:val="000000"/>
          <w:sz w:val="28"/>
          <w:szCs w:val="28"/>
        </w:rPr>
        <w:t xml:space="preserve"> </w:t>
      </w:r>
      <w:r w:rsidRPr="00885B1E">
        <w:rPr>
          <w:color w:val="000000"/>
          <w:sz w:val="28"/>
          <w:szCs w:val="28"/>
          <w:lang w:val="en-US"/>
        </w:rPr>
        <w:t>C</w:t>
      </w:r>
      <w:r w:rsidRPr="00885B1E">
        <w:rPr>
          <w:color w:val="000000"/>
          <w:sz w:val="28"/>
          <w:szCs w:val="28"/>
        </w:rPr>
        <w:t>. Павлов, министр обороны Д.</w:t>
      </w:r>
      <w:r>
        <w:rPr>
          <w:color w:val="000000"/>
          <w:sz w:val="28"/>
          <w:szCs w:val="28"/>
        </w:rPr>
        <w:t xml:space="preserve"> </w:t>
      </w:r>
      <w:r w:rsidRPr="00885B1E">
        <w:rPr>
          <w:color w:val="000000"/>
          <w:sz w:val="28"/>
          <w:szCs w:val="28"/>
        </w:rPr>
        <w:t>Т. Язов, председатель КГБ В.</w:t>
      </w:r>
      <w:r>
        <w:rPr>
          <w:color w:val="000000"/>
          <w:sz w:val="28"/>
          <w:szCs w:val="28"/>
        </w:rPr>
        <w:t xml:space="preserve"> </w:t>
      </w:r>
      <w:r w:rsidRPr="00885B1E">
        <w:rPr>
          <w:color w:val="000000"/>
          <w:sz w:val="28"/>
          <w:szCs w:val="28"/>
        </w:rPr>
        <w:t>А. Крючков, министр внутренних дел Б.</w:t>
      </w:r>
      <w:r>
        <w:rPr>
          <w:color w:val="000000"/>
          <w:sz w:val="28"/>
          <w:szCs w:val="28"/>
        </w:rPr>
        <w:t xml:space="preserve"> </w:t>
      </w:r>
      <w:r w:rsidRPr="00885B1E">
        <w:rPr>
          <w:color w:val="000000"/>
          <w:sz w:val="28"/>
          <w:szCs w:val="28"/>
        </w:rPr>
        <w:t xml:space="preserve">К. </w:t>
      </w:r>
      <w:proofErr w:type="spellStart"/>
      <w:r w:rsidRPr="00885B1E">
        <w:rPr>
          <w:color w:val="000000"/>
          <w:sz w:val="28"/>
          <w:szCs w:val="28"/>
        </w:rPr>
        <w:t>Пуго</w:t>
      </w:r>
      <w:proofErr w:type="spellEnd"/>
      <w:r w:rsidRPr="00885B1E">
        <w:rPr>
          <w:color w:val="000000"/>
          <w:sz w:val="28"/>
          <w:szCs w:val="28"/>
        </w:rPr>
        <w:t xml:space="preserve"> и др. В манифесте ГКЧП говорилось о беспорядках в стране, о разрушении хозяйства, о необходимости навести порядок. ГКЧП обещал поддержать частную собственность, повысить зарплату, обеспечить всех нуждающи</w:t>
      </w:r>
      <w:r w:rsidRPr="00885B1E">
        <w:rPr>
          <w:color w:val="000000"/>
          <w:sz w:val="28"/>
          <w:szCs w:val="28"/>
        </w:rPr>
        <w:t>х</w:t>
      </w:r>
      <w:r w:rsidRPr="00885B1E">
        <w:rPr>
          <w:color w:val="000000"/>
          <w:sz w:val="28"/>
          <w:szCs w:val="28"/>
        </w:rPr>
        <w:t>ся жильем. Вместе с тем в манифесте говорилось о введении чрезвычайного полож</w:t>
      </w:r>
      <w:r w:rsidRPr="00885B1E">
        <w:rPr>
          <w:color w:val="000000"/>
          <w:sz w:val="28"/>
          <w:szCs w:val="28"/>
        </w:rPr>
        <w:t>е</w:t>
      </w:r>
      <w:r w:rsidRPr="00885B1E">
        <w:rPr>
          <w:color w:val="000000"/>
          <w:sz w:val="28"/>
          <w:szCs w:val="28"/>
        </w:rPr>
        <w:t>ния в отдельных районах, о расформировании структур власти,</w:t>
      </w:r>
      <w:r>
        <w:rPr>
          <w:color w:val="000000"/>
          <w:sz w:val="28"/>
          <w:szCs w:val="28"/>
        </w:rPr>
        <w:t xml:space="preserve"> </w:t>
      </w:r>
      <w:r w:rsidRPr="00885B1E">
        <w:rPr>
          <w:color w:val="000000"/>
          <w:sz w:val="28"/>
          <w:szCs w:val="28"/>
        </w:rPr>
        <w:t>действовавших вопр</w:t>
      </w:r>
      <w:r w:rsidRPr="00885B1E">
        <w:rPr>
          <w:color w:val="000000"/>
          <w:sz w:val="28"/>
          <w:szCs w:val="28"/>
        </w:rPr>
        <w:t>е</w:t>
      </w:r>
      <w:r w:rsidRPr="00885B1E">
        <w:rPr>
          <w:color w:val="000000"/>
          <w:sz w:val="28"/>
          <w:szCs w:val="28"/>
        </w:rPr>
        <w:t>ки Конституции 1977 г., о приостановлении деятельности оппозиционных партий, о запрете митингов и демонстраций, о контроле за средствами массовой информации. В Москву были введены войска.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целом население страны сохраняло спокойствие. Лишь в Москве, а затем и в нескольких других крупных городах Б.</w:t>
      </w:r>
      <w:r>
        <w:rPr>
          <w:color w:val="000000"/>
          <w:sz w:val="28"/>
          <w:szCs w:val="28"/>
        </w:rPr>
        <w:t xml:space="preserve"> </w:t>
      </w:r>
      <w:r w:rsidRPr="00885B1E">
        <w:rPr>
          <w:color w:val="000000"/>
          <w:sz w:val="28"/>
          <w:szCs w:val="28"/>
        </w:rPr>
        <w:t>Н. Ельцину удалось организовать активное с</w:t>
      </w:r>
      <w:r w:rsidRPr="00885B1E">
        <w:rPr>
          <w:color w:val="000000"/>
          <w:sz w:val="28"/>
          <w:szCs w:val="28"/>
        </w:rPr>
        <w:t>о</w:t>
      </w:r>
      <w:r w:rsidRPr="00885B1E">
        <w:rPr>
          <w:color w:val="000000"/>
          <w:sz w:val="28"/>
          <w:szCs w:val="28"/>
        </w:rPr>
        <w:t>противление ГКЧП. Утром 19 августа Ельцин обратился к народу с призывом начать всеобщую забастовку, назвав действия ГКЧП государственным переворотом. Вечером 19 августа у Белого дома России собрались тысячи людей, возводились баррикады. В город были введены танки. Ряд воинских частей и командиров высшего звена не ст</w:t>
      </w:r>
      <w:r w:rsidRPr="00885B1E">
        <w:rPr>
          <w:color w:val="000000"/>
          <w:sz w:val="28"/>
          <w:szCs w:val="28"/>
        </w:rPr>
        <w:t>а</w:t>
      </w:r>
      <w:r w:rsidRPr="00885B1E">
        <w:rPr>
          <w:color w:val="000000"/>
          <w:sz w:val="28"/>
          <w:szCs w:val="28"/>
        </w:rPr>
        <w:lastRenderedPageBreak/>
        <w:t>ли выполнять распоряжения ГКЧП. 21 августа организаторы переворота поняли, что проиграли, и вылетели в Форос, где находился Горбачев. 22 августа заговорщики были арестованы и до 1994 г. находились под следствием, в 1994 г. Государственная Дума амнистировала членов ГКЧП.</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23 августа Ельцин обвинил КПСС в организации путча и подписал указ о прио</w:t>
      </w:r>
      <w:r w:rsidRPr="00885B1E">
        <w:rPr>
          <w:color w:val="000000"/>
          <w:sz w:val="28"/>
          <w:szCs w:val="28"/>
        </w:rPr>
        <w:t>с</w:t>
      </w:r>
      <w:r w:rsidRPr="00885B1E">
        <w:rPr>
          <w:color w:val="000000"/>
          <w:sz w:val="28"/>
          <w:szCs w:val="28"/>
        </w:rPr>
        <w:t>тановлении ее деятельности, на территории России, а в ноябре запретил ее совсем, что повлекло за собой ликвидацию КПСС как общесоюзной партии. Процесс распада СССР стал необратимым. Уже в августе 1991 г. три прибалтийские республики заявили о своем выходе из состава СССР. Президент М.С. Горбачев вынужден был подписать указ о признании этого выхода.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Беловежское соглашение и его итоги. </w:t>
      </w:r>
      <w:r w:rsidRPr="00885B1E">
        <w:rPr>
          <w:color w:val="000000"/>
          <w:sz w:val="28"/>
          <w:szCs w:val="28"/>
        </w:rPr>
        <w:t>Отказавшись от поста Генерального се</w:t>
      </w:r>
      <w:r w:rsidRPr="00885B1E">
        <w:rPr>
          <w:color w:val="000000"/>
          <w:sz w:val="28"/>
          <w:szCs w:val="28"/>
        </w:rPr>
        <w:t>к</w:t>
      </w:r>
      <w:r w:rsidRPr="00885B1E">
        <w:rPr>
          <w:color w:val="000000"/>
          <w:sz w:val="28"/>
          <w:szCs w:val="28"/>
        </w:rPr>
        <w:t>ретаря ЦК КПСС, М.</w:t>
      </w:r>
      <w:r>
        <w:rPr>
          <w:color w:val="000000"/>
          <w:sz w:val="28"/>
          <w:szCs w:val="28"/>
        </w:rPr>
        <w:t xml:space="preserve"> </w:t>
      </w:r>
      <w:r w:rsidRPr="00885B1E">
        <w:rPr>
          <w:color w:val="000000"/>
          <w:sz w:val="28"/>
          <w:szCs w:val="28"/>
        </w:rPr>
        <w:t>С. Горбачев предпринимал усилия для предотвращения беско</w:t>
      </w:r>
      <w:r w:rsidRPr="00885B1E">
        <w:rPr>
          <w:color w:val="000000"/>
          <w:sz w:val="28"/>
          <w:szCs w:val="28"/>
        </w:rPr>
        <w:t>н</w:t>
      </w:r>
      <w:r w:rsidRPr="00885B1E">
        <w:rPr>
          <w:color w:val="000000"/>
          <w:sz w:val="28"/>
          <w:szCs w:val="28"/>
        </w:rPr>
        <w:t>трольного развала СССР и неизбежных при таком повороте событий бедствий и стр</w:t>
      </w:r>
      <w:r w:rsidRPr="00885B1E">
        <w:rPr>
          <w:color w:val="000000"/>
          <w:sz w:val="28"/>
          <w:szCs w:val="28"/>
        </w:rPr>
        <w:t>а</w:t>
      </w:r>
      <w:r w:rsidRPr="00885B1E">
        <w:rPr>
          <w:color w:val="000000"/>
          <w:sz w:val="28"/>
          <w:szCs w:val="28"/>
        </w:rPr>
        <w:t>даний миллионов простых людей. Однако этому противостоял мощный напор рв</w:t>
      </w:r>
      <w:r w:rsidRPr="00885B1E">
        <w:rPr>
          <w:color w:val="000000"/>
          <w:sz w:val="28"/>
          <w:szCs w:val="28"/>
        </w:rPr>
        <w:t>у</w:t>
      </w:r>
      <w:r w:rsidRPr="00885B1E">
        <w:rPr>
          <w:color w:val="000000"/>
          <w:sz w:val="28"/>
          <w:szCs w:val="28"/>
        </w:rPr>
        <w:t>щихся к безраздельной власти республиканских правящих элит. Отказ руководителей многих республик от союзной формы власти, бессилие Центра привели к тому, что 8 декабря 1991 г. в Беловежской пуще (Белоруссия) собрались руководители России, Украины, Белоруссии (Б.</w:t>
      </w:r>
      <w:r>
        <w:rPr>
          <w:color w:val="000000"/>
          <w:sz w:val="28"/>
          <w:szCs w:val="28"/>
        </w:rPr>
        <w:t xml:space="preserve"> </w:t>
      </w:r>
      <w:r w:rsidRPr="00885B1E">
        <w:rPr>
          <w:color w:val="000000"/>
          <w:sz w:val="28"/>
          <w:szCs w:val="28"/>
        </w:rPr>
        <w:t>Н. Ельцин, Л.</w:t>
      </w:r>
      <w:r>
        <w:rPr>
          <w:color w:val="000000"/>
          <w:sz w:val="28"/>
          <w:szCs w:val="28"/>
        </w:rPr>
        <w:t xml:space="preserve"> </w:t>
      </w:r>
      <w:r w:rsidRPr="00885B1E">
        <w:rPr>
          <w:color w:val="000000"/>
          <w:sz w:val="28"/>
          <w:szCs w:val="28"/>
        </w:rPr>
        <w:t>М. Кравчук, С.</w:t>
      </w:r>
      <w:r>
        <w:rPr>
          <w:color w:val="000000"/>
          <w:sz w:val="28"/>
          <w:szCs w:val="28"/>
        </w:rPr>
        <w:t xml:space="preserve"> </w:t>
      </w:r>
      <w:r w:rsidRPr="00885B1E">
        <w:rPr>
          <w:color w:val="000000"/>
          <w:sz w:val="28"/>
          <w:szCs w:val="28"/>
        </w:rPr>
        <w:t>С. Шушкевич) и объявили о ро</w:t>
      </w:r>
      <w:r w:rsidRPr="00885B1E">
        <w:rPr>
          <w:color w:val="000000"/>
          <w:sz w:val="28"/>
          <w:szCs w:val="28"/>
        </w:rPr>
        <w:t>с</w:t>
      </w:r>
      <w:r w:rsidRPr="00885B1E">
        <w:rPr>
          <w:color w:val="000000"/>
          <w:sz w:val="28"/>
          <w:szCs w:val="28"/>
        </w:rPr>
        <w:t>пуске СССР. Ими было подписано также соглашение о создании Содружества Незав</w:t>
      </w:r>
      <w:r w:rsidRPr="00885B1E">
        <w:rPr>
          <w:color w:val="000000"/>
          <w:sz w:val="28"/>
          <w:szCs w:val="28"/>
        </w:rPr>
        <w:t>и</w:t>
      </w:r>
      <w:r w:rsidRPr="00885B1E">
        <w:rPr>
          <w:color w:val="000000"/>
          <w:sz w:val="28"/>
          <w:szCs w:val="28"/>
        </w:rPr>
        <w:t>симых Государств (СНГ).</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Этот документ был подготовлен в глубокой тайне от Президента СССР и народов страны. Он вошел в историю как «беловежское соглашение».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Поставленные перед свершившимся фактом, 21 декабря к соглашению об обр</w:t>
      </w:r>
      <w:r w:rsidRPr="00885B1E">
        <w:rPr>
          <w:color w:val="000000"/>
          <w:sz w:val="28"/>
          <w:szCs w:val="28"/>
        </w:rPr>
        <w:t>а</w:t>
      </w:r>
      <w:r w:rsidRPr="00885B1E">
        <w:rPr>
          <w:color w:val="000000"/>
          <w:sz w:val="28"/>
          <w:szCs w:val="28"/>
        </w:rPr>
        <w:t>зовании СНГ 21 декабря 1991 г. присоединились лидеры еще восьми республик: Азе</w:t>
      </w:r>
      <w:r w:rsidRPr="00885B1E">
        <w:rPr>
          <w:color w:val="000000"/>
          <w:sz w:val="28"/>
          <w:szCs w:val="28"/>
        </w:rPr>
        <w:t>р</w:t>
      </w:r>
      <w:r w:rsidRPr="00885B1E">
        <w:rPr>
          <w:color w:val="000000"/>
          <w:sz w:val="28"/>
          <w:szCs w:val="28"/>
        </w:rPr>
        <w:t>байджан, Армении, Казахстана, Молдавии, Таджикистана, Туркмении, Узбекистана, Киргизии.25 декабря 1991 г.. М.</w:t>
      </w:r>
      <w:r>
        <w:rPr>
          <w:color w:val="000000"/>
          <w:sz w:val="28"/>
          <w:szCs w:val="28"/>
        </w:rPr>
        <w:t xml:space="preserve"> С. </w:t>
      </w:r>
      <w:r w:rsidRPr="00885B1E">
        <w:rPr>
          <w:color w:val="000000"/>
          <w:sz w:val="28"/>
          <w:szCs w:val="28"/>
        </w:rPr>
        <w:t xml:space="preserve"> Горбачев сложил с себя полномочия Президента СССР. Над Большим Кремлевским дворцом был поднят российский флаг. Распад СССР стал фактом.</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«Перестройка», задуманная и осуществленная частью </w:t>
      </w:r>
      <w:proofErr w:type="spellStart"/>
      <w:r w:rsidRPr="00885B1E">
        <w:rPr>
          <w:color w:val="000000"/>
          <w:sz w:val="28"/>
          <w:szCs w:val="28"/>
        </w:rPr>
        <w:t>партийно</w:t>
      </w:r>
      <w:proofErr w:type="spellEnd"/>
      <w:r>
        <w:rPr>
          <w:color w:val="000000"/>
          <w:sz w:val="28"/>
          <w:szCs w:val="28"/>
        </w:rPr>
        <w:t>–</w:t>
      </w:r>
      <w:r w:rsidRPr="00885B1E">
        <w:rPr>
          <w:color w:val="000000"/>
          <w:sz w:val="28"/>
          <w:szCs w:val="28"/>
        </w:rPr>
        <w:t>государственных лидеров с целью демократических перемен во всех сферах жизни общества, закончилась.</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Ее главным итогом стали распад некогда могучего многонационального гос</w:t>
      </w:r>
      <w:r w:rsidRPr="00885B1E">
        <w:rPr>
          <w:color w:val="000000"/>
          <w:sz w:val="28"/>
          <w:szCs w:val="28"/>
        </w:rPr>
        <w:t>у</w:t>
      </w:r>
      <w:r w:rsidRPr="00885B1E">
        <w:rPr>
          <w:color w:val="000000"/>
          <w:sz w:val="28"/>
          <w:szCs w:val="28"/>
        </w:rPr>
        <w:t>дарства, завершение советского периода в истории Отечества.</w:t>
      </w:r>
    </w:p>
    <w:p w:rsidR="0023226E" w:rsidRPr="002F7FD1" w:rsidRDefault="0023226E" w:rsidP="00A4003C">
      <w:pPr>
        <w:shd w:val="clear" w:color="auto" w:fill="FFFFFF"/>
        <w:autoSpaceDE w:val="0"/>
        <w:autoSpaceDN w:val="0"/>
        <w:adjustRightInd w:val="0"/>
        <w:jc w:val="center"/>
        <w:rPr>
          <w:b/>
          <w:bCs/>
          <w:color w:val="000000"/>
          <w:sz w:val="28"/>
          <w:szCs w:val="28"/>
        </w:rPr>
      </w:pPr>
      <w:r>
        <w:rPr>
          <w:b/>
          <w:bCs/>
          <w:color w:val="000000"/>
          <w:sz w:val="28"/>
          <w:szCs w:val="28"/>
        </w:rPr>
        <w:br w:type="page"/>
      </w:r>
      <w:r w:rsidRPr="002F7FD1">
        <w:rPr>
          <w:b/>
          <w:bCs/>
          <w:color w:val="000000"/>
          <w:sz w:val="28"/>
          <w:szCs w:val="28"/>
        </w:rPr>
        <w:lastRenderedPageBreak/>
        <w:t xml:space="preserve">ГЛАВА </w:t>
      </w:r>
      <w:r w:rsidRPr="002F7FD1">
        <w:rPr>
          <w:b/>
          <w:bCs/>
          <w:color w:val="000000"/>
          <w:sz w:val="28"/>
          <w:szCs w:val="28"/>
          <w:lang w:val="en-US"/>
        </w:rPr>
        <w:t>XXIV</w:t>
      </w:r>
    </w:p>
    <w:p w:rsidR="0023226E" w:rsidRPr="002F7FD1" w:rsidRDefault="0023226E" w:rsidP="00A4003C">
      <w:pPr>
        <w:shd w:val="clear" w:color="auto" w:fill="FFFFFF"/>
        <w:autoSpaceDE w:val="0"/>
        <w:autoSpaceDN w:val="0"/>
        <w:adjustRightInd w:val="0"/>
        <w:jc w:val="center"/>
        <w:rPr>
          <w:b/>
          <w:bCs/>
          <w:color w:val="000000"/>
          <w:sz w:val="28"/>
          <w:szCs w:val="28"/>
        </w:rPr>
      </w:pPr>
      <w:r w:rsidRPr="002F7FD1">
        <w:rPr>
          <w:b/>
          <w:bCs/>
          <w:color w:val="000000"/>
          <w:sz w:val="28"/>
          <w:szCs w:val="28"/>
        </w:rPr>
        <w:t>РОССИЯ В УСЛОВИЯХ НОВОГО ГОСУДАРСТВЕННОГО СТРОЯ (1992–2000 гг.)</w:t>
      </w:r>
    </w:p>
    <w:p w:rsidR="0023226E" w:rsidRPr="002F7FD1" w:rsidRDefault="0023226E" w:rsidP="00A4003C">
      <w:pPr>
        <w:shd w:val="clear" w:color="auto" w:fill="FFFFFF"/>
        <w:autoSpaceDE w:val="0"/>
        <w:autoSpaceDN w:val="0"/>
        <w:adjustRightInd w:val="0"/>
        <w:jc w:val="center"/>
        <w:rPr>
          <w:b/>
          <w:sz w:val="28"/>
          <w:szCs w:val="28"/>
        </w:rPr>
      </w:pPr>
    </w:p>
    <w:p w:rsidR="0023226E" w:rsidRPr="002F7FD1" w:rsidRDefault="0023226E" w:rsidP="00A4003C">
      <w:pPr>
        <w:shd w:val="clear" w:color="auto" w:fill="FFFFFF"/>
        <w:autoSpaceDE w:val="0"/>
        <w:autoSpaceDN w:val="0"/>
        <w:adjustRightInd w:val="0"/>
        <w:jc w:val="center"/>
        <w:rPr>
          <w:b/>
          <w:i/>
          <w:iCs/>
          <w:color w:val="000000"/>
          <w:sz w:val="28"/>
          <w:szCs w:val="28"/>
        </w:rPr>
      </w:pPr>
      <w:r w:rsidRPr="002F7FD1">
        <w:rPr>
          <w:b/>
          <w:i/>
          <w:iCs/>
          <w:color w:val="000000"/>
          <w:sz w:val="28"/>
          <w:szCs w:val="28"/>
        </w:rPr>
        <w:t>§ 1. Социально–экономическая ситуация в стране</w:t>
      </w:r>
    </w:p>
    <w:p w:rsidR="0023226E" w:rsidRPr="00885B1E" w:rsidRDefault="0023226E" w:rsidP="00A4003C">
      <w:pPr>
        <w:shd w:val="clear" w:color="auto" w:fill="FFFFFF"/>
        <w:autoSpaceDE w:val="0"/>
        <w:autoSpaceDN w:val="0"/>
        <w:adjustRightInd w:val="0"/>
        <w:jc w:val="both"/>
        <w:rPr>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Победа демократических сил в августе</w:t>
      </w:r>
      <w:r>
        <w:rPr>
          <w:color w:val="000000"/>
          <w:sz w:val="28"/>
          <w:szCs w:val="28"/>
        </w:rPr>
        <w:t>–</w:t>
      </w:r>
      <w:r w:rsidRPr="00885B1E">
        <w:rPr>
          <w:color w:val="000000"/>
          <w:sz w:val="28"/>
          <w:szCs w:val="28"/>
        </w:rPr>
        <w:t>сентябре 1991 г. положила начало к</w:t>
      </w:r>
      <w:r w:rsidRPr="00885B1E">
        <w:rPr>
          <w:color w:val="000000"/>
          <w:sz w:val="28"/>
          <w:szCs w:val="28"/>
        </w:rPr>
        <w:t>о</w:t>
      </w:r>
      <w:r w:rsidRPr="00885B1E">
        <w:rPr>
          <w:color w:val="000000"/>
          <w:sz w:val="28"/>
          <w:szCs w:val="28"/>
        </w:rPr>
        <w:t>ренным преобразованиям экономической и общественно</w:t>
      </w:r>
      <w:r>
        <w:rPr>
          <w:color w:val="000000"/>
          <w:sz w:val="28"/>
          <w:szCs w:val="28"/>
        </w:rPr>
        <w:t>-</w:t>
      </w:r>
      <w:r w:rsidRPr="00885B1E">
        <w:rPr>
          <w:color w:val="000000"/>
          <w:sz w:val="28"/>
          <w:szCs w:val="28"/>
        </w:rPr>
        <w:t xml:space="preserve">политической системы. Официальный </w:t>
      </w:r>
      <w:r w:rsidRPr="002F7FD1">
        <w:rPr>
          <w:bCs/>
          <w:color w:val="000000"/>
          <w:sz w:val="28"/>
          <w:szCs w:val="28"/>
        </w:rPr>
        <w:t>курс</w:t>
      </w:r>
      <w:r w:rsidRPr="00885B1E">
        <w:rPr>
          <w:b/>
          <w:bCs/>
          <w:color w:val="000000"/>
          <w:sz w:val="28"/>
          <w:szCs w:val="28"/>
        </w:rPr>
        <w:t xml:space="preserve"> </w:t>
      </w:r>
      <w:r w:rsidRPr="00885B1E">
        <w:rPr>
          <w:color w:val="000000"/>
          <w:sz w:val="28"/>
          <w:szCs w:val="28"/>
        </w:rPr>
        <w:t xml:space="preserve">преобразований предложил на </w:t>
      </w:r>
      <w:r w:rsidRPr="00885B1E">
        <w:rPr>
          <w:color w:val="000000"/>
          <w:sz w:val="28"/>
          <w:szCs w:val="28"/>
          <w:lang w:val="en-US"/>
        </w:rPr>
        <w:t>V</w:t>
      </w:r>
      <w:r w:rsidRPr="00885B1E">
        <w:rPr>
          <w:color w:val="000000"/>
          <w:sz w:val="28"/>
          <w:szCs w:val="28"/>
        </w:rPr>
        <w:t xml:space="preserve"> Съезде народных депутатов Ро</w:t>
      </w:r>
      <w:r w:rsidRPr="00885B1E">
        <w:rPr>
          <w:color w:val="000000"/>
          <w:sz w:val="28"/>
          <w:szCs w:val="28"/>
        </w:rPr>
        <w:t>с</w:t>
      </w:r>
      <w:r w:rsidRPr="00885B1E">
        <w:rPr>
          <w:color w:val="000000"/>
          <w:sz w:val="28"/>
          <w:szCs w:val="28"/>
        </w:rPr>
        <w:t>сии Б.</w:t>
      </w:r>
      <w:r>
        <w:rPr>
          <w:color w:val="000000"/>
          <w:sz w:val="28"/>
          <w:szCs w:val="28"/>
        </w:rPr>
        <w:t xml:space="preserve"> </w:t>
      </w:r>
      <w:r w:rsidRPr="00885B1E">
        <w:rPr>
          <w:color w:val="000000"/>
          <w:sz w:val="28"/>
          <w:szCs w:val="28"/>
        </w:rPr>
        <w:t>Н. Ельцин. Съезд одобрил предложенную им модель реформ, а Президент п</w:t>
      </w:r>
      <w:r w:rsidRPr="00885B1E">
        <w:rPr>
          <w:color w:val="000000"/>
          <w:sz w:val="28"/>
          <w:szCs w:val="28"/>
        </w:rPr>
        <w:t>о</w:t>
      </w:r>
      <w:r w:rsidRPr="00885B1E">
        <w:rPr>
          <w:color w:val="000000"/>
          <w:sz w:val="28"/>
          <w:szCs w:val="28"/>
        </w:rPr>
        <w:t>лучил дополнительные широкие полномочия сроком на год, для реализации «неп</w:t>
      </w:r>
      <w:r w:rsidRPr="00885B1E">
        <w:rPr>
          <w:color w:val="000000"/>
          <w:sz w:val="28"/>
          <w:szCs w:val="28"/>
        </w:rPr>
        <w:t>о</w:t>
      </w:r>
      <w:r w:rsidRPr="00885B1E">
        <w:rPr>
          <w:color w:val="000000"/>
          <w:sz w:val="28"/>
          <w:szCs w:val="28"/>
        </w:rPr>
        <w:t>пулярных» решений. Общество было готово к определенным тяготам и лишениям, связанным с реформой. Б.</w:t>
      </w:r>
      <w:r>
        <w:rPr>
          <w:color w:val="000000"/>
          <w:sz w:val="28"/>
          <w:szCs w:val="28"/>
        </w:rPr>
        <w:t xml:space="preserve"> </w:t>
      </w:r>
      <w:r w:rsidRPr="00885B1E">
        <w:rPr>
          <w:color w:val="000000"/>
          <w:sz w:val="28"/>
          <w:szCs w:val="28"/>
        </w:rPr>
        <w:t xml:space="preserve">Н. Ельцин обещал, что период реформ не будет длинным </w:t>
      </w:r>
      <w:r>
        <w:rPr>
          <w:color w:val="000000"/>
          <w:sz w:val="28"/>
          <w:szCs w:val="28"/>
        </w:rPr>
        <w:t>–</w:t>
      </w:r>
      <w:r w:rsidRPr="00885B1E">
        <w:rPr>
          <w:color w:val="000000"/>
          <w:sz w:val="28"/>
          <w:szCs w:val="28"/>
        </w:rPr>
        <w:t xml:space="preserve"> 6</w:t>
      </w:r>
      <w:r>
        <w:rPr>
          <w:color w:val="000000"/>
          <w:sz w:val="28"/>
          <w:szCs w:val="28"/>
        </w:rPr>
        <w:t>–</w:t>
      </w:r>
      <w:r w:rsidRPr="00885B1E">
        <w:rPr>
          <w:color w:val="000000"/>
          <w:sz w:val="28"/>
          <w:szCs w:val="28"/>
        </w:rPr>
        <w:t>8 месяцев и что уже к осени 1992 г. страна получит реальные положительные р</w:t>
      </w:r>
      <w:r w:rsidRPr="00885B1E">
        <w:rPr>
          <w:color w:val="000000"/>
          <w:sz w:val="28"/>
          <w:szCs w:val="28"/>
        </w:rPr>
        <w:t>е</w:t>
      </w:r>
      <w:r w:rsidRPr="00885B1E">
        <w:rPr>
          <w:color w:val="000000"/>
          <w:sz w:val="28"/>
          <w:szCs w:val="28"/>
        </w:rPr>
        <w:t>зультаты.</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Практическое внедрение радикальной модели экономического реформиров</w:t>
      </w:r>
      <w:r w:rsidRPr="00885B1E">
        <w:rPr>
          <w:color w:val="000000"/>
          <w:sz w:val="28"/>
          <w:szCs w:val="28"/>
        </w:rPr>
        <w:t>а</w:t>
      </w:r>
      <w:r w:rsidRPr="00885B1E">
        <w:rPr>
          <w:color w:val="000000"/>
          <w:sz w:val="28"/>
          <w:szCs w:val="28"/>
        </w:rPr>
        <w:t>ния возглавил вице</w:t>
      </w:r>
      <w:r>
        <w:rPr>
          <w:color w:val="000000"/>
          <w:sz w:val="28"/>
          <w:szCs w:val="28"/>
        </w:rPr>
        <w:t>-</w:t>
      </w:r>
      <w:r w:rsidRPr="00885B1E">
        <w:rPr>
          <w:color w:val="000000"/>
          <w:sz w:val="28"/>
          <w:szCs w:val="28"/>
        </w:rPr>
        <w:t>премьер Е.</w:t>
      </w:r>
      <w:r>
        <w:rPr>
          <w:color w:val="000000"/>
          <w:sz w:val="28"/>
          <w:szCs w:val="28"/>
        </w:rPr>
        <w:t xml:space="preserve"> </w:t>
      </w:r>
      <w:r w:rsidRPr="00885B1E">
        <w:rPr>
          <w:color w:val="000000"/>
          <w:sz w:val="28"/>
          <w:szCs w:val="28"/>
        </w:rPr>
        <w:t>Т. Гайдар.</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С 1 января 1992 г. началась либерализация цен, по модели «шокотерапии». Осуществлялся демонтаж советской экономической системы и утверждение рыно</w:t>
      </w:r>
      <w:r w:rsidRPr="00885B1E">
        <w:rPr>
          <w:color w:val="000000"/>
          <w:sz w:val="28"/>
          <w:szCs w:val="28"/>
        </w:rPr>
        <w:t>ч</w:t>
      </w:r>
      <w:r w:rsidRPr="00885B1E">
        <w:rPr>
          <w:color w:val="000000"/>
          <w:sz w:val="28"/>
          <w:szCs w:val="28"/>
        </w:rPr>
        <w:t>ных, капиталистических механизмов.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Освобожденные цены на товары подскочили к концу 1992 г. не в 3</w:t>
      </w:r>
      <w:r>
        <w:rPr>
          <w:color w:val="000000"/>
          <w:sz w:val="28"/>
          <w:szCs w:val="28"/>
        </w:rPr>
        <w:t>–</w:t>
      </w:r>
      <w:r w:rsidRPr="00885B1E">
        <w:rPr>
          <w:color w:val="000000"/>
          <w:sz w:val="28"/>
          <w:szCs w:val="28"/>
        </w:rPr>
        <w:t>5 раз, как обещали реформаторы, а в 100</w:t>
      </w:r>
      <w:r>
        <w:rPr>
          <w:color w:val="000000"/>
          <w:sz w:val="28"/>
          <w:szCs w:val="28"/>
        </w:rPr>
        <w:t>–</w:t>
      </w:r>
      <w:r w:rsidRPr="00885B1E">
        <w:rPr>
          <w:color w:val="000000"/>
          <w:sz w:val="28"/>
          <w:szCs w:val="28"/>
        </w:rPr>
        <w:t>150 раз. В условиях резкого повышения цен больши</w:t>
      </w:r>
      <w:r w:rsidRPr="00885B1E">
        <w:rPr>
          <w:color w:val="000000"/>
          <w:sz w:val="28"/>
          <w:szCs w:val="28"/>
        </w:rPr>
        <w:t>н</w:t>
      </w:r>
      <w:r w:rsidRPr="00885B1E">
        <w:rPr>
          <w:color w:val="000000"/>
          <w:sz w:val="28"/>
          <w:szCs w:val="28"/>
        </w:rPr>
        <w:t>ство предприятий, лишившись оборотных средств, вынуждены были прекратить свою деятельность. Население России лишилось всех своих сбережений, его жизненный уровень упал и составил примерно 50</w:t>
      </w:r>
      <w:r>
        <w:rPr>
          <w:color w:val="000000"/>
          <w:sz w:val="28"/>
          <w:szCs w:val="28"/>
        </w:rPr>
        <w:t xml:space="preserve"> </w:t>
      </w:r>
      <w:r w:rsidRPr="00885B1E">
        <w:rPr>
          <w:color w:val="000000"/>
          <w:sz w:val="28"/>
          <w:szCs w:val="28"/>
        </w:rPr>
        <w:t>% к уровню 1990 г.</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сфере экономики начался обвальный спад производства, с внутреннего рынка исчезают отечественные товаропроизводители: сырьевой и торгово</w:t>
      </w:r>
      <w:r>
        <w:rPr>
          <w:color w:val="000000"/>
          <w:sz w:val="28"/>
          <w:szCs w:val="28"/>
        </w:rPr>
        <w:t>-</w:t>
      </w:r>
      <w:r w:rsidRPr="00885B1E">
        <w:rPr>
          <w:color w:val="000000"/>
          <w:sz w:val="28"/>
          <w:szCs w:val="28"/>
        </w:rPr>
        <w:t>посреднический бизнес вытесняют из экономики и финансовой системы страны индустриальное пр</w:t>
      </w:r>
      <w:r w:rsidRPr="00885B1E">
        <w:rPr>
          <w:color w:val="000000"/>
          <w:sz w:val="28"/>
          <w:szCs w:val="28"/>
        </w:rPr>
        <w:t>о</w:t>
      </w:r>
      <w:r w:rsidRPr="00885B1E">
        <w:rPr>
          <w:color w:val="000000"/>
          <w:sz w:val="28"/>
          <w:szCs w:val="28"/>
        </w:rPr>
        <w:t>изводство.</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Неудачи в проведении экономических реформ, падение жизненного уровня н</w:t>
      </w:r>
      <w:r w:rsidRPr="00885B1E">
        <w:rPr>
          <w:color w:val="000000"/>
          <w:sz w:val="28"/>
          <w:szCs w:val="28"/>
        </w:rPr>
        <w:t>а</w:t>
      </w:r>
      <w:r w:rsidRPr="00885B1E">
        <w:rPr>
          <w:color w:val="000000"/>
          <w:sz w:val="28"/>
          <w:szCs w:val="28"/>
        </w:rPr>
        <w:t>селения, способствовали усилению социальной напряженности в обществе. По стране прокатилась волна забастовок и митингов.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этих условиях летом 1992 г. была утверждена программа приватизации гос</w:t>
      </w:r>
      <w:r w:rsidRPr="00885B1E">
        <w:rPr>
          <w:color w:val="000000"/>
          <w:sz w:val="28"/>
          <w:szCs w:val="28"/>
        </w:rPr>
        <w:t>у</w:t>
      </w:r>
      <w:r w:rsidRPr="00885B1E">
        <w:rPr>
          <w:color w:val="000000"/>
          <w:sz w:val="28"/>
          <w:szCs w:val="28"/>
        </w:rPr>
        <w:t>дарственной собственности, согласно которой началась выдача приватизационных ч</w:t>
      </w:r>
      <w:r w:rsidRPr="00885B1E">
        <w:rPr>
          <w:color w:val="000000"/>
          <w:sz w:val="28"/>
          <w:szCs w:val="28"/>
        </w:rPr>
        <w:t>е</w:t>
      </w:r>
      <w:r w:rsidRPr="00885B1E">
        <w:rPr>
          <w:color w:val="000000"/>
          <w:sz w:val="28"/>
          <w:szCs w:val="28"/>
        </w:rPr>
        <w:lastRenderedPageBreak/>
        <w:t>ков (ваучеров) всем россиянам. Было разрешено вкладывать эти бумаги в акции предприятий, которые в перспективе должны были дать прибыль. Однако получилось далеко не все так, как обещало правительство. Почти 70% акций через свободную продажу и заданные правительством правила приватизации оказались сконцентрир</w:t>
      </w:r>
      <w:r w:rsidRPr="00885B1E">
        <w:rPr>
          <w:color w:val="000000"/>
          <w:sz w:val="28"/>
          <w:szCs w:val="28"/>
        </w:rPr>
        <w:t>о</w:t>
      </w:r>
      <w:r w:rsidRPr="00885B1E">
        <w:rPr>
          <w:color w:val="000000"/>
          <w:sz w:val="28"/>
          <w:szCs w:val="28"/>
        </w:rPr>
        <w:t xml:space="preserve">ванными в руках управленческой бюрократии, владельцев коммерческих структур </w:t>
      </w:r>
      <w:r>
        <w:rPr>
          <w:color w:val="000000"/>
          <w:sz w:val="28"/>
          <w:szCs w:val="28"/>
        </w:rPr>
        <w:br/>
      </w:r>
      <w:r w:rsidRPr="00885B1E">
        <w:rPr>
          <w:color w:val="000000"/>
          <w:sz w:val="28"/>
          <w:szCs w:val="28"/>
        </w:rPr>
        <w:t>и т.</w:t>
      </w:r>
      <w:r>
        <w:rPr>
          <w:color w:val="000000"/>
          <w:sz w:val="28"/>
          <w:szCs w:val="28"/>
        </w:rPr>
        <w:t xml:space="preserve"> </w:t>
      </w:r>
      <w:r w:rsidRPr="00885B1E">
        <w:rPr>
          <w:color w:val="000000"/>
          <w:sz w:val="28"/>
          <w:szCs w:val="28"/>
        </w:rPr>
        <w:t>п.</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итоге приватизации негосударственный сектор стал ведущим, в частные руки перешло более 110 тыс. предприятий. Но это не принесло ни роста эффективности производства, ни улучшения обслуживания населения. Новые владельцы приватиз</w:t>
      </w:r>
      <w:r w:rsidRPr="00885B1E">
        <w:rPr>
          <w:color w:val="000000"/>
          <w:sz w:val="28"/>
          <w:szCs w:val="28"/>
        </w:rPr>
        <w:t>и</w:t>
      </w:r>
      <w:r w:rsidRPr="00885B1E">
        <w:rPr>
          <w:color w:val="000000"/>
          <w:sz w:val="28"/>
          <w:szCs w:val="28"/>
        </w:rPr>
        <w:t>рованных предприятий в большинстве случаев не обеспечили вложение средств в модернизацию производства, новые технологии и т.п.</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результате чековой приватизации многие предприятия были проданы за бе</w:t>
      </w:r>
      <w:r w:rsidRPr="00885B1E">
        <w:rPr>
          <w:color w:val="000000"/>
          <w:sz w:val="28"/>
          <w:szCs w:val="28"/>
        </w:rPr>
        <w:t>с</w:t>
      </w:r>
      <w:r w:rsidRPr="00885B1E">
        <w:rPr>
          <w:color w:val="000000"/>
          <w:sz w:val="28"/>
          <w:szCs w:val="28"/>
        </w:rPr>
        <w:t>ценок, произошло по сути ограбление народа. Фактическую экономическую власть в стране после приватизации государственной промышленности получило около 5</w:t>
      </w:r>
      <w:r>
        <w:rPr>
          <w:color w:val="000000"/>
          <w:sz w:val="28"/>
          <w:szCs w:val="28"/>
        </w:rPr>
        <w:t xml:space="preserve"> </w:t>
      </w:r>
      <w:r w:rsidRPr="00885B1E">
        <w:rPr>
          <w:color w:val="000000"/>
          <w:sz w:val="28"/>
          <w:szCs w:val="28"/>
        </w:rPr>
        <w:t>% населения России.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ходе реформ значительно сократилось потребление населением продуктов питания. В большинстве случаев на питание расходовалось </w:t>
      </w:r>
      <w:r w:rsidRPr="002F7FD1">
        <w:rPr>
          <w:i/>
          <w:iCs/>
          <w:color w:val="000000"/>
          <w:sz w:val="28"/>
          <w:szCs w:val="28"/>
        </w:rPr>
        <w:t>3/4</w:t>
      </w:r>
      <w:r w:rsidRPr="00885B1E">
        <w:rPr>
          <w:i/>
          <w:iCs/>
          <w:color w:val="000000"/>
          <w:sz w:val="28"/>
          <w:szCs w:val="28"/>
        </w:rPr>
        <w:t xml:space="preserve"> </w:t>
      </w:r>
      <w:r w:rsidRPr="00885B1E">
        <w:rPr>
          <w:color w:val="000000"/>
          <w:sz w:val="28"/>
          <w:szCs w:val="28"/>
        </w:rPr>
        <w:t>семейного бюджета. Это, а так же резкое ухудшение медицинского обслуживания, ухудшение положения детей, пенсионеров и т.</w:t>
      </w:r>
      <w:r>
        <w:rPr>
          <w:color w:val="000000"/>
          <w:sz w:val="28"/>
          <w:szCs w:val="28"/>
        </w:rPr>
        <w:t xml:space="preserve"> </w:t>
      </w:r>
      <w:r w:rsidRPr="00885B1E">
        <w:rPr>
          <w:color w:val="000000"/>
          <w:sz w:val="28"/>
          <w:szCs w:val="28"/>
        </w:rPr>
        <w:t>п. привело к сокращению продолжительности жизни, пов</w:t>
      </w:r>
      <w:r w:rsidRPr="00885B1E">
        <w:rPr>
          <w:color w:val="000000"/>
          <w:sz w:val="28"/>
          <w:szCs w:val="28"/>
        </w:rPr>
        <w:t>ы</w:t>
      </w:r>
      <w:r w:rsidRPr="00885B1E">
        <w:rPr>
          <w:color w:val="000000"/>
          <w:sz w:val="28"/>
          <w:szCs w:val="28"/>
        </w:rPr>
        <w:t>шению смертности над рождаемостью. Общая численность населения России стала сокращаться на 720</w:t>
      </w:r>
      <w:r>
        <w:rPr>
          <w:color w:val="000000"/>
          <w:sz w:val="28"/>
          <w:szCs w:val="28"/>
        </w:rPr>
        <w:t>–</w:t>
      </w:r>
      <w:r w:rsidRPr="00885B1E">
        <w:rPr>
          <w:color w:val="000000"/>
          <w:sz w:val="28"/>
          <w:szCs w:val="28"/>
        </w:rPr>
        <w:t>780 тыс. человек ежегодно.</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Экономический кризис продолжался, росла инфляция, не оправдались расчеты правительства на помощь Запада. В результате задачи первого этапа реформы так и не были решены. Правда, значительно расширился рынок продовольственных и пр</w:t>
      </w:r>
      <w:r w:rsidRPr="00885B1E">
        <w:rPr>
          <w:color w:val="000000"/>
          <w:sz w:val="28"/>
          <w:szCs w:val="28"/>
        </w:rPr>
        <w:t>о</w:t>
      </w:r>
      <w:r w:rsidRPr="00885B1E">
        <w:rPr>
          <w:color w:val="000000"/>
          <w:sz w:val="28"/>
          <w:szCs w:val="28"/>
        </w:rPr>
        <w:t>мышленных товаров, что несколько ослабило социальную напряженность (но бол</w:t>
      </w:r>
      <w:r w:rsidRPr="00885B1E">
        <w:rPr>
          <w:color w:val="000000"/>
          <w:sz w:val="28"/>
          <w:szCs w:val="28"/>
        </w:rPr>
        <w:t>ь</w:t>
      </w:r>
      <w:r w:rsidRPr="00885B1E">
        <w:rPr>
          <w:color w:val="000000"/>
          <w:sz w:val="28"/>
          <w:szCs w:val="28"/>
        </w:rPr>
        <w:t>шинство населения из</w:t>
      </w:r>
      <w:r>
        <w:rPr>
          <w:color w:val="000000"/>
          <w:sz w:val="28"/>
          <w:szCs w:val="28"/>
        </w:rPr>
        <w:t>-</w:t>
      </w:r>
      <w:r w:rsidRPr="00885B1E">
        <w:rPr>
          <w:color w:val="000000"/>
          <w:sz w:val="28"/>
          <w:szCs w:val="28"/>
        </w:rPr>
        <w:t>за отсутствия денег не имело возможности их покупать). В д</w:t>
      </w:r>
      <w:r w:rsidRPr="00885B1E">
        <w:rPr>
          <w:color w:val="000000"/>
          <w:sz w:val="28"/>
          <w:szCs w:val="28"/>
        </w:rPr>
        <w:t>е</w:t>
      </w:r>
      <w:r w:rsidRPr="00885B1E">
        <w:rPr>
          <w:color w:val="000000"/>
          <w:sz w:val="28"/>
          <w:szCs w:val="28"/>
        </w:rPr>
        <w:t>кабре 1992 г. Гайдар был снят с поста премьер</w:t>
      </w:r>
      <w:r>
        <w:rPr>
          <w:color w:val="000000"/>
          <w:sz w:val="28"/>
          <w:szCs w:val="28"/>
        </w:rPr>
        <w:t>-</w:t>
      </w:r>
      <w:r w:rsidRPr="00885B1E">
        <w:rPr>
          <w:color w:val="000000"/>
          <w:sz w:val="28"/>
          <w:szCs w:val="28"/>
        </w:rPr>
        <w:t>министра. Новым главой правительства был назначен Виктор Степанович Черномырдин.</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Правительство Черномырдина заявило о поддержки курса реформ, но обещало внести в него «определенные коррективы». Была оказана поддержка государстве</w:t>
      </w:r>
      <w:r w:rsidRPr="00885B1E">
        <w:rPr>
          <w:color w:val="000000"/>
          <w:sz w:val="28"/>
          <w:szCs w:val="28"/>
        </w:rPr>
        <w:t>н</w:t>
      </w:r>
      <w:r w:rsidRPr="00885B1E">
        <w:rPr>
          <w:color w:val="000000"/>
          <w:sz w:val="28"/>
          <w:szCs w:val="28"/>
        </w:rPr>
        <w:t>ным предприятиям, введена единая тарифная сетка оплаты труда. Но все же в 1993 г. продолжался спад производства как в промышленности, так и в сельском хозяйстве, бюджетный дефицит составил свыше 12 трлн. рублей, продолжали расти цены на п</w:t>
      </w:r>
      <w:r w:rsidRPr="00885B1E">
        <w:rPr>
          <w:color w:val="000000"/>
          <w:sz w:val="28"/>
          <w:szCs w:val="28"/>
        </w:rPr>
        <w:t>о</w:t>
      </w:r>
      <w:r w:rsidRPr="00885B1E">
        <w:rPr>
          <w:color w:val="000000"/>
          <w:sz w:val="28"/>
          <w:szCs w:val="28"/>
        </w:rPr>
        <w:t>требительские товары и на платные услуги. 40 млн. человек в стране имели денежный доход ниже прожиточного минимума, росла безработица.</w:t>
      </w:r>
      <w:r>
        <w:rPr>
          <w:color w:val="000000"/>
          <w:sz w:val="28"/>
          <w:szCs w:val="28"/>
        </w:rPr>
        <w:t xml:space="preserve"> </w:t>
      </w:r>
      <w:r w:rsidRPr="00885B1E">
        <w:rPr>
          <w:color w:val="000000"/>
          <w:sz w:val="28"/>
          <w:szCs w:val="28"/>
        </w:rPr>
        <w:t>В 1993</w:t>
      </w:r>
      <w:r>
        <w:rPr>
          <w:color w:val="000000"/>
          <w:sz w:val="28"/>
          <w:szCs w:val="28"/>
        </w:rPr>
        <w:t>–</w:t>
      </w:r>
      <w:r w:rsidRPr="00885B1E">
        <w:rPr>
          <w:color w:val="000000"/>
          <w:sz w:val="28"/>
          <w:szCs w:val="28"/>
        </w:rPr>
        <w:t>1996 гг. социально</w:t>
      </w:r>
      <w:r>
        <w:rPr>
          <w:color w:val="000000"/>
          <w:sz w:val="28"/>
          <w:szCs w:val="28"/>
        </w:rPr>
        <w:t>–</w:t>
      </w:r>
      <w:r w:rsidRPr="00885B1E">
        <w:rPr>
          <w:color w:val="000000"/>
          <w:sz w:val="28"/>
          <w:szCs w:val="28"/>
        </w:rPr>
        <w:t xml:space="preserve">экономическая ситуация в России оставалась сложной и напряженной. Наблюдался </w:t>
      </w:r>
      <w:r w:rsidRPr="00885B1E">
        <w:rPr>
          <w:color w:val="000000"/>
          <w:sz w:val="28"/>
          <w:szCs w:val="28"/>
        </w:rPr>
        <w:lastRenderedPageBreak/>
        <w:t xml:space="preserve">спад промышленного производства: в 1994 г. он составил 21%, в 1995 г. </w:t>
      </w:r>
      <w:r>
        <w:rPr>
          <w:color w:val="000000"/>
          <w:sz w:val="28"/>
          <w:szCs w:val="28"/>
        </w:rPr>
        <w:t>–</w:t>
      </w:r>
      <w:r w:rsidRPr="00885B1E">
        <w:rPr>
          <w:color w:val="000000"/>
          <w:sz w:val="28"/>
          <w:szCs w:val="28"/>
        </w:rPr>
        <w:t xml:space="preserve"> 3%. Высокой была инфляция, сопровождавшаяся ростом цен. Реальная заработная плата в январе 1996 г. была на 15% ниже, чем в 1992 г., продолжались задержки с ее выплатой. Все это усиливало социальную напряженность.</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Весна 1997 г. ознаменовалась массовой всероссийской акцией протеста против экономической и социальной политики государства. По стране прокатилась мощная волна забастовок, в которых участвовало 5 млн. человек. Раздавались требования не только выплаты зарплаты и пенсий, но отставки Черномырдина и Ельцина, смены ку</w:t>
      </w:r>
      <w:r w:rsidRPr="00885B1E">
        <w:rPr>
          <w:color w:val="000000"/>
          <w:sz w:val="28"/>
          <w:szCs w:val="28"/>
        </w:rPr>
        <w:t>р</w:t>
      </w:r>
      <w:r w:rsidRPr="00885B1E">
        <w:rPr>
          <w:color w:val="000000"/>
          <w:sz w:val="28"/>
          <w:szCs w:val="28"/>
        </w:rPr>
        <w:t>са реформ.</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1998 г. не принес ожидаемого улучшения в социально</w:t>
      </w:r>
      <w:r>
        <w:rPr>
          <w:color w:val="000000"/>
          <w:sz w:val="28"/>
          <w:szCs w:val="28"/>
        </w:rPr>
        <w:t>–</w:t>
      </w:r>
      <w:r w:rsidRPr="00885B1E">
        <w:rPr>
          <w:color w:val="000000"/>
          <w:sz w:val="28"/>
          <w:szCs w:val="28"/>
        </w:rPr>
        <w:t>экономической сфере, еще больше усугубил положение. Разразившийся финансовый кризис (дефолт) привел к очередному росту цен на 30</w:t>
      </w:r>
      <w:r>
        <w:rPr>
          <w:color w:val="000000"/>
          <w:sz w:val="28"/>
          <w:szCs w:val="28"/>
        </w:rPr>
        <w:t>–</w:t>
      </w:r>
      <w:r w:rsidRPr="00885B1E">
        <w:rPr>
          <w:color w:val="000000"/>
          <w:sz w:val="28"/>
          <w:szCs w:val="28"/>
        </w:rPr>
        <w:t>40</w:t>
      </w:r>
      <w:r>
        <w:rPr>
          <w:color w:val="000000"/>
          <w:sz w:val="28"/>
          <w:szCs w:val="28"/>
        </w:rPr>
        <w:t xml:space="preserve"> </w:t>
      </w:r>
      <w:r w:rsidRPr="00885B1E">
        <w:rPr>
          <w:color w:val="000000"/>
          <w:sz w:val="28"/>
          <w:szCs w:val="28"/>
        </w:rPr>
        <w:t>%, девальвации рубля и к дальнейшему обнищанию миллионов граждан.</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Кризис 1998 г. тяжело отразился на российской экономике, которая даже к 2001 г. еще не достигла показателей предкризисного уровня.</w:t>
      </w:r>
    </w:p>
    <w:p w:rsidR="0023226E" w:rsidRDefault="0023226E" w:rsidP="00A4003C">
      <w:pPr>
        <w:shd w:val="clear" w:color="auto" w:fill="FFFFFF"/>
        <w:autoSpaceDE w:val="0"/>
        <w:autoSpaceDN w:val="0"/>
        <w:adjustRightInd w:val="0"/>
        <w:jc w:val="both"/>
        <w:rPr>
          <w:b/>
          <w:bCs/>
          <w:i/>
          <w:iCs/>
          <w:color w:val="000000"/>
          <w:sz w:val="28"/>
          <w:szCs w:val="28"/>
        </w:rPr>
      </w:pPr>
    </w:p>
    <w:p w:rsidR="0023226E" w:rsidRDefault="0023226E" w:rsidP="00A4003C">
      <w:pPr>
        <w:shd w:val="clear" w:color="auto" w:fill="FFFFFF"/>
        <w:autoSpaceDE w:val="0"/>
        <w:autoSpaceDN w:val="0"/>
        <w:adjustRightInd w:val="0"/>
        <w:jc w:val="center"/>
        <w:rPr>
          <w:b/>
          <w:bCs/>
          <w:i/>
          <w:iCs/>
          <w:color w:val="000000"/>
          <w:sz w:val="28"/>
          <w:szCs w:val="28"/>
        </w:rPr>
      </w:pPr>
      <w:r w:rsidRPr="00885B1E">
        <w:rPr>
          <w:b/>
          <w:bCs/>
          <w:i/>
          <w:iCs/>
          <w:color w:val="000000"/>
          <w:sz w:val="28"/>
          <w:szCs w:val="28"/>
        </w:rPr>
        <w:t>§2. Общественно</w:t>
      </w:r>
      <w:r>
        <w:rPr>
          <w:b/>
          <w:bCs/>
          <w:i/>
          <w:iCs/>
          <w:color w:val="000000"/>
          <w:sz w:val="28"/>
          <w:szCs w:val="28"/>
        </w:rPr>
        <w:t>–</w:t>
      </w:r>
      <w:r w:rsidRPr="00885B1E">
        <w:rPr>
          <w:b/>
          <w:bCs/>
          <w:i/>
          <w:iCs/>
          <w:color w:val="000000"/>
          <w:sz w:val="28"/>
          <w:szCs w:val="28"/>
        </w:rPr>
        <w:t>политическая жизнь страны</w:t>
      </w:r>
    </w:p>
    <w:p w:rsidR="0023226E" w:rsidRPr="00885B1E" w:rsidRDefault="0023226E" w:rsidP="00A4003C">
      <w:pPr>
        <w:shd w:val="clear" w:color="auto" w:fill="FFFFFF"/>
        <w:autoSpaceDE w:val="0"/>
        <w:autoSpaceDN w:val="0"/>
        <w:adjustRightInd w:val="0"/>
        <w:jc w:val="both"/>
        <w:rPr>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После краха КПСС оппозиционные силы на некоторое время были дезорганиз</w:t>
      </w:r>
      <w:r w:rsidRPr="00885B1E">
        <w:rPr>
          <w:color w:val="000000"/>
          <w:sz w:val="28"/>
          <w:szCs w:val="28"/>
        </w:rPr>
        <w:t>о</w:t>
      </w:r>
      <w:r w:rsidRPr="00885B1E">
        <w:rPr>
          <w:color w:val="000000"/>
          <w:sz w:val="28"/>
          <w:szCs w:val="28"/>
        </w:rPr>
        <w:t>ваны. Однако по мере нарастания трудностей в социально</w:t>
      </w:r>
      <w:r>
        <w:rPr>
          <w:color w:val="000000"/>
          <w:sz w:val="28"/>
          <w:szCs w:val="28"/>
        </w:rPr>
        <w:t>–</w:t>
      </w:r>
      <w:r w:rsidRPr="00885B1E">
        <w:rPr>
          <w:color w:val="000000"/>
          <w:sz w:val="28"/>
          <w:szCs w:val="28"/>
        </w:rPr>
        <w:t>экономической сфере, п</w:t>
      </w:r>
      <w:r w:rsidRPr="00885B1E">
        <w:rPr>
          <w:color w:val="000000"/>
          <w:sz w:val="28"/>
          <w:szCs w:val="28"/>
        </w:rPr>
        <w:t>а</w:t>
      </w:r>
      <w:r w:rsidRPr="00885B1E">
        <w:rPr>
          <w:color w:val="000000"/>
          <w:sz w:val="28"/>
          <w:szCs w:val="28"/>
        </w:rPr>
        <w:t>дения жизненного уровня народа начали появляться политические партии прокомм</w:t>
      </w:r>
      <w:r w:rsidRPr="00885B1E">
        <w:rPr>
          <w:color w:val="000000"/>
          <w:sz w:val="28"/>
          <w:szCs w:val="28"/>
        </w:rPr>
        <w:t>у</w:t>
      </w:r>
      <w:r w:rsidRPr="00885B1E">
        <w:rPr>
          <w:color w:val="000000"/>
          <w:sz w:val="28"/>
          <w:szCs w:val="28"/>
        </w:rPr>
        <w:t>нистической ориентации: Социалистическая партия трудящихся, Российская коммун</w:t>
      </w:r>
      <w:r w:rsidRPr="00885B1E">
        <w:rPr>
          <w:color w:val="000000"/>
          <w:sz w:val="28"/>
          <w:szCs w:val="28"/>
        </w:rPr>
        <w:t>и</w:t>
      </w:r>
      <w:r w:rsidRPr="00885B1E">
        <w:rPr>
          <w:color w:val="000000"/>
          <w:sz w:val="28"/>
          <w:szCs w:val="28"/>
        </w:rPr>
        <w:t xml:space="preserve">стическая рабочая партия, возглавляемая В. </w:t>
      </w:r>
      <w:proofErr w:type="spellStart"/>
      <w:r w:rsidRPr="00885B1E">
        <w:rPr>
          <w:color w:val="000000"/>
          <w:sz w:val="28"/>
          <w:szCs w:val="28"/>
        </w:rPr>
        <w:t>Анпиловым</w:t>
      </w:r>
      <w:proofErr w:type="spellEnd"/>
      <w:r w:rsidRPr="00885B1E">
        <w:rPr>
          <w:color w:val="000000"/>
          <w:sz w:val="28"/>
          <w:szCs w:val="28"/>
        </w:rPr>
        <w:t>, Компартия РФ во главе с Г. Зюгановым.</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«Третьей силой» выступили партии и движения национально</w:t>
      </w:r>
      <w:r>
        <w:rPr>
          <w:color w:val="000000"/>
          <w:sz w:val="28"/>
          <w:szCs w:val="28"/>
        </w:rPr>
        <w:t>–</w:t>
      </w:r>
      <w:r w:rsidRPr="00885B1E">
        <w:rPr>
          <w:color w:val="000000"/>
          <w:sz w:val="28"/>
          <w:szCs w:val="28"/>
        </w:rPr>
        <w:t xml:space="preserve">патриотического направления </w:t>
      </w:r>
      <w:r>
        <w:rPr>
          <w:color w:val="000000"/>
          <w:sz w:val="28"/>
          <w:szCs w:val="28"/>
        </w:rPr>
        <w:t>–</w:t>
      </w:r>
      <w:r w:rsidRPr="00885B1E">
        <w:rPr>
          <w:color w:val="000000"/>
          <w:sz w:val="28"/>
          <w:szCs w:val="28"/>
        </w:rPr>
        <w:t xml:space="preserve"> ЛДПР, Российский общенародный союз и</w:t>
      </w:r>
      <w:r>
        <w:rPr>
          <w:color w:val="000000"/>
          <w:sz w:val="28"/>
          <w:szCs w:val="28"/>
        </w:rPr>
        <w:t xml:space="preserve"> </w:t>
      </w:r>
      <w:r w:rsidRPr="00885B1E">
        <w:rPr>
          <w:color w:val="000000"/>
          <w:sz w:val="28"/>
          <w:szCs w:val="28"/>
        </w:rPr>
        <w:t>др.</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Одним из важнейших мероприятий власти в эти годы была выработка новой Конституции. По решению </w:t>
      </w:r>
      <w:r w:rsidRPr="00885B1E">
        <w:rPr>
          <w:color w:val="000000"/>
          <w:sz w:val="28"/>
          <w:szCs w:val="28"/>
          <w:lang w:val="en-US"/>
        </w:rPr>
        <w:t>VII</w:t>
      </w:r>
      <w:r w:rsidRPr="00885B1E">
        <w:rPr>
          <w:color w:val="000000"/>
          <w:sz w:val="28"/>
          <w:szCs w:val="28"/>
        </w:rPr>
        <w:t xml:space="preserve"> Съезда народных депутатов (декабрь 1992 г.) вопросы конституционной реформы и доверия Президенту были вынесены на Всероссийский референдум (25 апреля 1993 г.). Большинство его участников поддержало курс Ельц</w:t>
      </w:r>
      <w:r w:rsidRPr="00885B1E">
        <w:rPr>
          <w:color w:val="000000"/>
          <w:sz w:val="28"/>
          <w:szCs w:val="28"/>
        </w:rPr>
        <w:t>и</w:t>
      </w:r>
      <w:r w:rsidRPr="00885B1E">
        <w:rPr>
          <w:color w:val="000000"/>
          <w:sz w:val="28"/>
          <w:szCs w:val="28"/>
        </w:rPr>
        <w:t>на. Сформированное Президентом конституционное совещание отстаивало вариант Конституции с сильной президентской властью при более скромных функциях пре</w:t>
      </w:r>
      <w:r w:rsidRPr="00885B1E">
        <w:rPr>
          <w:color w:val="000000"/>
          <w:sz w:val="28"/>
          <w:szCs w:val="28"/>
        </w:rPr>
        <w:t>д</w:t>
      </w:r>
      <w:r w:rsidRPr="00885B1E">
        <w:rPr>
          <w:color w:val="000000"/>
          <w:sz w:val="28"/>
          <w:szCs w:val="28"/>
        </w:rPr>
        <w:t>ставительных органов. В противовес этому варианту Конституционная комиссия, и</w:t>
      </w:r>
      <w:r w:rsidRPr="00885B1E">
        <w:rPr>
          <w:color w:val="000000"/>
          <w:sz w:val="28"/>
          <w:szCs w:val="28"/>
        </w:rPr>
        <w:t>з</w:t>
      </w:r>
      <w:r w:rsidRPr="00885B1E">
        <w:rPr>
          <w:color w:val="000000"/>
          <w:sz w:val="28"/>
          <w:szCs w:val="28"/>
        </w:rPr>
        <w:lastRenderedPageBreak/>
        <w:t>бранная Съездом народных депутатов, отстаивала свой, парламентский вариант Ко</w:t>
      </w:r>
      <w:r w:rsidRPr="00885B1E">
        <w:rPr>
          <w:color w:val="000000"/>
          <w:sz w:val="28"/>
          <w:szCs w:val="28"/>
        </w:rPr>
        <w:t>н</w:t>
      </w:r>
      <w:r w:rsidRPr="00885B1E">
        <w:rPr>
          <w:color w:val="000000"/>
          <w:sz w:val="28"/>
          <w:szCs w:val="28"/>
        </w:rPr>
        <w:t>ституции.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Конфликт, разгоревшийся в 1992</w:t>
      </w:r>
      <w:r>
        <w:rPr>
          <w:color w:val="000000"/>
          <w:sz w:val="28"/>
          <w:szCs w:val="28"/>
        </w:rPr>
        <w:t>–</w:t>
      </w:r>
      <w:r w:rsidRPr="00885B1E">
        <w:rPr>
          <w:color w:val="000000"/>
          <w:sz w:val="28"/>
          <w:szCs w:val="28"/>
        </w:rPr>
        <w:t>1993 гг., между исполнительной властью (Пр</w:t>
      </w:r>
      <w:r w:rsidRPr="00885B1E">
        <w:rPr>
          <w:color w:val="000000"/>
          <w:sz w:val="28"/>
          <w:szCs w:val="28"/>
        </w:rPr>
        <w:t>е</w:t>
      </w:r>
      <w:r w:rsidRPr="00885B1E">
        <w:rPr>
          <w:color w:val="000000"/>
          <w:sz w:val="28"/>
          <w:szCs w:val="28"/>
        </w:rPr>
        <w:t>зидент России и представительной властью (Съезд народных депутатов, Верховный Совет России) стал центральным стержнем политической жизни страны.</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21 сентября 1993 г. Ельцин подписал указ № 1400, в котором было объявлено о роспуске Съезда народных депутатов РФ и Верховного Совета. В указе также говор</w:t>
      </w:r>
      <w:r w:rsidRPr="00885B1E">
        <w:rPr>
          <w:color w:val="000000"/>
          <w:sz w:val="28"/>
          <w:szCs w:val="28"/>
        </w:rPr>
        <w:t>и</w:t>
      </w:r>
      <w:r w:rsidRPr="00885B1E">
        <w:rPr>
          <w:color w:val="000000"/>
          <w:sz w:val="28"/>
          <w:szCs w:val="28"/>
        </w:rPr>
        <w:t xml:space="preserve">лось о проведении в декабре выборов нового органа законодательной власти </w:t>
      </w:r>
      <w:r>
        <w:rPr>
          <w:color w:val="000000"/>
          <w:sz w:val="28"/>
          <w:szCs w:val="28"/>
        </w:rPr>
        <w:t>–</w:t>
      </w:r>
      <w:r w:rsidRPr="00885B1E">
        <w:rPr>
          <w:color w:val="000000"/>
          <w:sz w:val="28"/>
          <w:szCs w:val="28"/>
        </w:rPr>
        <w:t xml:space="preserve"> Фед</w:t>
      </w:r>
      <w:r w:rsidRPr="00885B1E">
        <w:rPr>
          <w:color w:val="000000"/>
          <w:sz w:val="28"/>
          <w:szCs w:val="28"/>
        </w:rPr>
        <w:t>е</w:t>
      </w:r>
      <w:r w:rsidRPr="00885B1E">
        <w:rPr>
          <w:color w:val="000000"/>
          <w:sz w:val="28"/>
          <w:szCs w:val="28"/>
        </w:rPr>
        <w:t>рального собрания и референдума по проекту новой Конституции России.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Верховный Совет РФ во главе с его председателем Р.</w:t>
      </w:r>
      <w:r>
        <w:rPr>
          <w:color w:val="000000"/>
          <w:sz w:val="28"/>
          <w:szCs w:val="28"/>
        </w:rPr>
        <w:t xml:space="preserve"> </w:t>
      </w:r>
      <w:r w:rsidRPr="00885B1E">
        <w:rPr>
          <w:color w:val="000000"/>
          <w:sz w:val="28"/>
          <w:szCs w:val="28"/>
        </w:rPr>
        <w:t>И. Хасбулатовым квалиф</w:t>
      </w:r>
      <w:r w:rsidRPr="00885B1E">
        <w:rPr>
          <w:color w:val="000000"/>
          <w:sz w:val="28"/>
          <w:szCs w:val="28"/>
        </w:rPr>
        <w:t>и</w:t>
      </w:r>
      <w:r w:rsidRPr="00885B1E">
        <w:rPr>
          <w:color w:val="000000"/>
          <w:sz w:val="28"/>
          <w:szCs w:val="28"/>
        </w:rPr>
        <w:t>цировал этот президентский указ как государственный переворот и принял решение о немедленном прекращении полномочий Ельцина. С 21 сентября началась фактич</w:t>
      </w:r>
      <w:r w:rsidRPr="00885B1E">
        <w:rPr>
          <w:color w:val="000000"/>
          <w:sz w:val="28"/>
          <w:szCs w:val="28"/>
        </w:rPr>
        <w:t>е</w:t>
      </w:r>
      <w:r w:rsidRPr="00885B1E">
        <w:rPr>
          <w:color w:val="000000"/>
          <w:sz w:val="28"/>
          <w:szCs w:val="28"/>
        </w:rPr>
        <w:t>ская осада Верховного Совета, которая закончилась 4 октября обстрелом и штурмом здания Верховного Совета. Руководители сопротивления А.</w:t>
      </w:r>
      <w:r>
        <w:rPr>
          <w:color w:val="000000"/>
          <w:sz w:val="28"/>
          <w:szCs w:val="28"/>
        </w:rPr>
        <w:t xml:space="preserve"> </w:t>
      </w:r>
      <w:r w:rsidRPr="00885B1E">
        <w:rPr>
          <w:color w:val="000000"/>
          <w:sz w:val="28"/>
          <w:szCs w:val="28"/>
        </w:rPr>
        <w:t>В. Руцкой, Р.</w:t>
      </w:r>
      <w:r>
        <w:rPr>
          <w:color w:val="000000"/>
          <w:sz w:val="28"/>
          <w:szCs w:val="28"/>
        </w:rPr>
        <w:t xml:space="preserve"> </w:t>
      </w:r>
      <w:r w:rsidRPr="00885B1E">
        <w:rPr>
          <w:color w:val="000000"/>
          <w:sz w:val="28"/>
          <w:szCs w:val="28"/>
        </w:rPr>
        <w:t>И. Хасбулатов и их сторонники были арестованы. В ходе октябрьских событий в Москве погибли н</w:t>
      </w:r>
      <w:r w:rsidRPr="00885B1E">
        <w:rPr>
          <w:color w:val="000000"/>
          <w:sz w:val="28"/>
          <w:szCs w:val="28"/>
        </w:rPr>
        <w:t>е</w:t>
      </w:r>
      <w:r w:rsidRPr="00885B1E">
        <w:rPr>
          <w:color w:val="000000"/>
          <w:sz w:val="28"/>
          <w:szCs w:val="28"/>
        </w:rPr>
        <w:t>сколько сот человек.</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12 декабря 1993 г. состоялись выборы в Федеральное Собрание и референдум по принятию новой Конституции. Теперь Федеральное Собрание </w:t>
      </w:r>
      <w:r>
        <w:rPr>
          <w:color w:val="000000"/>
          <w:sz w:val="28"/>
          <w:szCs w:val="28"/>
        </w:rPr>
        <w:t>–</w:t>
      </w:r>
      <w:r w:rsidRPr="00885B1E">
        <w:rPr>
          <w:color w:val="000000"/>
          <w:sz w:val="28"/>
          <w:szCs w:val="28"/>
        </w:rPr>
        <w:t xml:space="preserve"> парламент России </w:t>
      </w:r>
      <w:r>
        <w:rPr>
          <w:color w:val="000000"/>
          <w:sz w:val="28"/>
          <w:szCs w:val="28"/>
        </w:rPr>
        <w:t>–</w:t>
      </w:r>
      <w:r w:rsidRPr="00885B1E">
        <w:rPr>
          <w:color w:val="000000"/>
          <w:sz w:val="28"/>
          <w:szCs w:val="28"/>
        </w:rPr>
        <w:t xml:space="preserve"> состоял из двух палат: Совета Федерации и Государственной Думы.</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Верхняя палата парламента </w:t>
      </w:r>
      <w:r>
        <w:rPr>
          <w:color w:val="000000"/>
          <w:sz w:val="28"/>
          <w:szCs w:val="28"/>
        </w:rPr>
        <w:t>–</w:t>
      </w:r>
      <w:r w:rsidRPr="00885B1E">
        <w:rPr>
          <w:color w:val="000000"/>
          <w:sz w:val="28"/>
          <w:szCs w:val="28"/>
        </w:rPr>
        <w:t xml:space="preserve"> Совет Федерации, как и предполагали в Кремле, оказался в основном сформирован из работников органов власти и государственного управления.</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Итоги выборов 12 декабря 1993 г. в Думу оказались неожиданными: наибол</w:t>
      </w:r>
      <w:r w:rsidRPr="00885B1E">
        <w:rPr>
          <w:color w:val="000000"/>
          <w:sz w:val="28"/>
          <w:szCs w:val="28"/>
        </w:rPr>
        <w:t>ь</w:t>
      </w:r>
      <w:r w:rsidRPr="00885B1E">
        <w:rPr>
          <w:color w:val="000000"/>
          <w:sz w:val="28"/>
          <w:szCs w:val="28"/>
        </w:rPr>
        <w:t>шее количество голосов избирателей (свыше 25%) получила по партийным спискам популистская Либерально</w:t>
      </w:r>
      <w:r>
        <w:rPr>
          <w:color w:val="000000"/>
          <w:sz w:val="28"/>
          <w:szCs w:val="28"/>
        </w:rPr>
        <w:t>-</w:t>
      </w:r>
      <w:r w:rsidRPr="00885B1E">
        <w:rPr>
          <w:color w:val="000000"/>
          <w:sz w:val="28"/>
          <w:szCs w:val="28"/>
        </w:rPr>
        <w:t>демократическая партия (лидер В.</w:t>
      </w:r>
      <w:r>
        <w:rPr>
          <w:color w:val="000000"/>
          <w:sz w:val="28"/>
          <w:szCs w:val="28"/>
        </w:rPr>
        <w:t xml:space="preserve"> </w:t>
      </w:r>
      <w:r w:rsidRPr="00885B1E">
        <w:rPr>
          <w:color w:val="000000"/>
          <w:sz w:val="28"/>
          <w:szCs w:val="28"/>
        </w:rPr>
        <w:t>В. Жириновский), а пр</w:t>
      </w:r>
      <w:r w:rsidRPr="00885B1E">
        <w:rPr>
          <w:color w:val="000000"/>
          <w:sz w:val="28"/>
          <w:szCs w:val="28"/>
        </w:rPr>
        <w:t>а</w:t>
      </w:r>
      <w:r w:rsidRPr="00885B1E">
        <w:rPr>
          <w:color w:val="000000"/>
          <w:sz w:val="28"/>
          <w:szCs w:val="28"/>
        </w:rPr>
        <w:t>вительственная партия, поддерживающая Президента, «Выбор России», возглавля</w:t>
      </w:r>
      <w:r w:rsidRPr="00885B1E">
        <w:rPr>
          <w:color w:val="000000"/>
          <w:sz w:val="28"/>
          <w:szCs w:val="28"/>
        </w:rPr>
        <w:t>е</w:t>
      </w:r>
      <w:r w:rsidRPr="00885B1E">
        <w:rPr>
          <w:color w:val="000000"/>
          <w:sz w:val="28"/>
          <w:szCs w:val="28"/>
        </w:rPr>
        <w:t>мая Е.</w:t>
      </w:r>
      <w:r>
        <w:rPr>
          <w:color w:val="000000"/>
          <w:sz w:val="28"/>
          <w:szCs w:val="28"/>
        </w:rPr>
        <w:t xml:space="preserve"> </w:t>
      </w:r>
      <w:r w:rsidRPr="00885B1E">
        <w:rPr>
          <w:color w:val="000000"/>
          <w:sz w:val="28"/>
          <w:szCs w:val="28"/>
        </w:rPr>
        <w:t xml:space="preserve">Т. Гайдаром, </w:t>
      </w:r>
      <w:r>
        <w:rPr>
          <w:color w:val="000000"/>
          <w:sz w:val="28"/>
          <w:szCs w:val="28"/>
        </w:rPr>
        <w:t>–</w:t>
      </w:r>
      <w:r w:rsidRPr="00885B1E">
        <w:rPr>
          <w:color w:val="000000"/>
          <w:sz w:val="28"/>
          <w:szCs w:val="28"/>
        </w:rPr>
        <w:t xml:space="preserve"> 17%. Значительных успехов добились коммунисты, аграрии и движение «Женщины России».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соответствии с Конституцией, Российская Федерация является президентской республикой. Президент РФ избирается всенародным голосованием на 4 года. Ко</w:t>
      </w:r>
      <w:r w:rsidRPr="00885B1E">
        <w:rPr>
          <w:color w:val="000000"/>
          <w:sz w:val="28"/>
          <w:szCs w:val="28"/>
        </w:rPr>
        <w:t>н</w:t>
      </w:r>
      <w:r w:rsidRPr="00885B1E">
        <w:rPr>
          <w:color w:val="000000"/>
          <w:sz w:val="28"/>
          <w:szCs w:val="28"/>
        </w:rPr>
        <w:t>ституция наделяет Президента чрезвычайно широкими полномочиями: он определяет основные направления внешней и внутренней политики страны; является Верховным Главнокомандующим Вооруженными силами России; представляет Государственной Думе кандидатуру Председателя Правительства РФ, Генерального прокурора, судей, Конституционного, Верховного и Высшего арбитражного судов; назначает федерал</w:t>
      </w:r>
      <w:r w:rsidRPr="00885B1E">
        <w:rPr>
          <w:color w:val="000000"/>
          <w:sz w:val="28"/>
          <w:szCs w:val="28"/>
        </w:rPr>
        <w:t>ь</w:t>
      </w:r>
      <w:r w:rsidRPr="00885B1E">
        <w:rPr>
          <w:color w:val="000000"/>
          <w:sz w:val="28"/>
          <w:szCs w:val="28"/>
        </w:rPr>
        <w:lastRenderedPageBreak/>
        <w:t>ных министров; принимает решение об отставке правительства; обладает правом ра</w:t>
      </w:r>
      <w:r w:rsidRPr="00885B1E">
        <w:rPr>
          <w:color w:val="000000"/>
          <w:sz w:val="28"/>
          <w:szCs w:val="28"/>
        </w:rPr>
        <w:t>с</w:t>
      </w:r>
      <w:r w:rsidRPr="00885B1E">
        <w:rPr>
          <w:color w:val="000000"/>
          <w:sz w:val="28"/>
          <w:szCs w:val="28"/>
        </w:rPr>
        <w:t>пустить Государственную Думу и назначать новые выборы в случае троекратного о</w:t>
      </w:r>
      <w:r w:rsidRPr="00885B1E">
        <w:rPr>
          <w:color w:val="000000"/>
          <w:sz w:val="28"/>
          <w:szCs w:val="28"/>
        </w:rPr>
        <w:t>т</w:t>
      </w:r>
      <w:r w:rsidRPr="00885B1E">
        <w:rPr>
          <w:color w:val="000000"/>
          <w:sz w:val="28"/>
          <w:szCs w:val="28"/>
        </w:rPr>
        <w:t>клонения Думой кандидатуры премьер</w:t>
      </w:r>
      <w:r>
        <w:rPr>
          <w:color w:val="000000"/>
          <w:sz w:val="28"/>
          <w:szCs w:val="28"/>
        </w:rPr>
        <w:t>-</w:t>
      </w:r>
      <w:r w:rsidRPr="00885B1E">
        <w:rPr>
          <w:color w:val="000000"/>
          <w:sz w:val="28"/>
          <w:szCs w:val="28"/>
        </w:rPr>
        <w:t>министра.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Попытки Центра решать проблемы укрепления своих позиций силовыми мет</w:t>
      </w:r>
      <w:r w:rsidRPr="00885B1E">
        <w:rPr>
          <w:color w:val="000000"/>
          <w:sz w:val="28"/>
          <w:szCs w:val="28"/>
        </w:rPr>
        <w:t>о</w:t>
      </w:r>
      <w:r w:rsidRPr="00885B1E">
        <w:rPr>
          <w:color w:val="000000"/>
          <w:sz w:val="28"/>
          <w:szCs w:val="28"/>
        </w:rPr>
        <w:t>дами были предприняты и позже. И это привело еще к одной трагедии, известной как чеченская война. Ее основными причинами были:</w:t>
      </w:r>
      <w:r>
        <w:rPr>
          <w:color w:val="000000"/>
          <w:sz w:val="28"/>
          <w:szCs w:val="28"/>
        </w:rPr>
        <w:t xml:space="preserve">– </w:t>
      </w:r>
      <w:r w:rsidRPr="00885B1E">
        <w:rPr>
          <w:color w:val="000000"/>
          <w:sz w:val="28"/>
          <w:szCs w:val="28"/>
        </w:rPr>
        <w:t>непоследовательная политика ф</w:t>
      </w:r>
      <w:r w:rsidRPr="00885B1E">
        <w:rPr>
          <w:color w:val="000000"/>
          <w:sz w:val="28"/>
          <w:szCs w:val="28"/>
        </w:rPr>
        <w:t>е</w:t>
      </w:r>
      <w:r w:rsidRPr="00885B1E">
        <w:rPr>
          <w:color w:val="000000"/>
          <w:sz w:val="28"/>
          <w:szCs w:val="28"/>
        </w:rPr>
        <w:t>деральной власти в</w:t>
      </w:r>
      <w:r>
        <w:rPr>
          <w:color w:val="000000"/>
          <w:sz w:val="28"/>
          <w:szCs w:val="28"/>
        </w:rPr>
        <w:t xml:space="preserve"> </w:t>
      </w:r>
      <w:r w:rsidRPr="00885B1E">
        <w:rPr>
          <w:color w:val="000000"/>
          <w:sz w:val="28"/>
          <w:szCs w:val="28"/>
        </w:rPr>
        <w:t>отношении автономных</w:t>
      </w:r>
      <w:r>
        <w:rPr>
          <w:color w:val="000000"/>
          <w:sz w:val="28"/>
          <w:szCs w:val="28"/>
        </w:rPr>
        <w:t xml:space="preserve"> </w:t>
      </w:r>
      <w:r w:rsidRPr="00885B1E">
        <w:rPr>
          <w:color w:val="000000"/>
          <w:sz w:val="28"/>
          <w:szCs w:val="28"/>
        </w:rPr>
        <w:t>республик,</w:t>
      </w:r>
      <w:r>
        <w:rPr>
          <w:color w:val="000000"/>
          <w:sz w:val="28"/>
          <w:szCs w:val="28"/>
        </w:rPr>
        <w:t xml:space="preserve"> </w:t>
      </w:r>
      <w:r w:rsidRPr="00885B1E">
        <w:rPr>
          <w:color w:val="000000"/>
          <w:sz w:val="28"/>
          <w:szCs w:val="28"/>
        </w:rPr>
        <w:t>а</w:t>
      </w:r>
      <w:r>
        <w:rPr>
          <w:color w:val="000000"/>
          <w:sz w:val="28"/>
          <w:szCs w:val="28"/>
        </w:rPr>
        <w:t xml:space="preserve"> </w:t>
      </w:r>
      <w:r w:rsidRPr="00885B1E">
        <w:rPr>
          <w:color w:val="000000"/>
          <w:sz w:val="28"/>
          <w:szCs w:val="28"/>
        </w:rPr>
        <w:t>позже</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краев</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областей,</w:t>
      </w:r>
      <w:r>
        <w:rPr>
          <w:color w:val="000000"/>
          <w:sz w:val="28"/>
          <w:szCs w:val="28"/>
        </w:rPr>
        <w:t xml:space="preserve"> </w:t>
      </w:r>
      <w:r w:rsidRPr="00885B1E">
        <w:rPr>
          <w:color w:val="000000"/>
          <w:sz w:val="28"/>
          <w:szCs w:val="28"/>
        </w:rPr>
        <w:t>приведшая</w:t>
      </w:r>
      <w:r>
        <w:rPr>
          <w:color w:val="000000"/>
          <w:sz w:val="28"/>
          <w:szCs w:val="28"/>
        </w:rPr>
        <w:t xml:space="preserve"> </w:t>
      </w:r>
      <w:r w:rsidRPr="00885B1E">
        <w:rPr>
          <w:color w:val="000000"/>
          <w:sz w:val="28"/>
          <w:szCs w:val="28"/>
        </w:rPr>
        <w:t>к сепаратистским тенденциям;</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противостояние крупных криминально</w:t>
      </w:r>
      <w:r>
        <w:rPr>
          <w:color w:val="000000"/>
          <w:sz w:val="28"/>
          <w:szCs w:val="28"/>
        </w:rPr>
        <w:t>–</w:t>
      </w:r>
      <w:r w:rsidRPr="00885B1E">
        <w:rPr>
          <w:color w:val="000000"/>
          <w:sz w:val="28"/>
          <w:szCs w:val="28"/>
        </w:rPr>
        <w:t xml:space="preserve">мафиозных структур, как чеченских, так и московских, и жесткая конкурентная борьба в сфере подпольного </w:t>
      </w:r>
      <w:proofErr w:type="spellStart"/>
      <w:r w:rsidRPr="00885B1E">
        <w:rPr>
          <w:color w:val="000000"/>
          <w:sz w:val="28"/>
          <w:szCs w:val="28"/>
        </w:rPr>
        <w:t>нефтебизнеса</w:t>
      </w:r>
      <w:proofErr w:type="spellEnd"/>
      <w:r w:rsidRPr="00885B1E">
        <w:rPr>
          <w:color w:val="000000"/>
          <w:sz w:val="28"/>
          <w:szCs w:val="28"/>
        </w:rPr>
        <w:t xml:space="preserve"> и торговли оружием;</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умелая</w:t>
      </w:r>
      <w:r>
        <w:rPr>
          <w:color w:val="000000"/>
          <w:sz w:val="28"/>
          <w:szCs w:val="28"/>
        </w:rPr>
        <w:t xml:space="preserve"> </w:t>
      </w:r>
      <w:r w:rsidRPr="00885B1E">
        <w:rPr>
          <w:color w:val="000000"/>
          <w:sz w:val="28"/>
          <w:szCs w:val="28"/>
        </w:rPr>
        <w:t>поддержка</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разжигание</w:t>
      </w:r>
      <w:r>
        <w:rPr>
          <w:color w:val="000000"/>
          <w:sz w:val="28"/>
          <w:szCs w:val="28"/>
        </w:rPr>
        <w:t xml:space="preserve"> </w:t>
      </w:r>
      <w:r w:rsidRPr="00885B1E">
        <w:rPr>
          <w:color w:val="000000"/>
          <w:sz w:val="28"/>
          <w:szCs w:val="28"/>
        </w:rPr>
        <w:t>чеченского</w:t>
      </w:r>
      <w:r>
        <w:rPr>
          <w:color w:val="000000"/>
          <w:sz w:val="28"/>
          <w:szCs w:val="28"/>
        </w:rPr>
        <w:t xml:space="preserve"> </w:t>
      </w:r>
      <w:r w:rsidRPr="00885B1E">
        <w:rPr>
          <w:color w:val="000000"/>
          <w:sz w:val="28"/>
          <w:szCs w:val="28"/>
        </w:rPr>
        <w:t>конфликта определенными сил</w:t>
      </w:r>
      <w:r w:rsidRPr="00885B1E">
        <w:rPr>
          <w:color w:val="000000"/>
          <w:sz w:val="28"/>
          <w:szCs w:val="28"/>
        </w:rPr>
        <w:t>а</w:t>
      </w:r>
      <w:r w:rsidRPr="00885B1E">
        <w:rPr>
          <w:color w:val="000000"/>
          <w:sz w:val="28"/>
          <w:szCs w:val="28"/>
        </w:rPr>
        <w:t>ми извне, заинтересованными в разрушении единства России, отторжение от нее Ка</w:t>
      </w:r>
      <w:r w:rsidRPr="00885B1E">
        <w:rPr>
          <w:color w:val="000000"/>
          <w:sz w:val="28"/>
          <w:szCs w:val="28"/>
        </w:rPr>
        <w:t>в</w:t>
      </w:r>
      <w:r w:rsidRPr="00885B1E">
        <w:rPr>
          <w:color w:val="000000"/>
          <w:sz w:val="28"/>
          <w:szCs w:val="28"/>
        </w:rPr>
        <w:t>каза и последующем расчленении;</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ввод</w:t>
      </w:r>
      <w:r>
        <w:rPr>
          <w:color w:val="000000"/>
          <w:sz w:val="28"/>
          <w:szCs w:val="28"/>
        </w:rPr>
        <w:t xml:space="preserve"> </w:t>
      </w:r>
      <w:r w:rsidRPr="00885B1E">
        <w:rPr>
          <w:color w:val="000000"/>
          <w:sz w:val="28"/>
          <w:szCs w:val="28"/>
        </w:rPr>
        <w:t>федеральных</w:t>
      </w:r>
      <w:r>
        <w:rPr>
          <w:color w:val="000000"/>
          <w:sz w:val="28"/>
          <w:szCs w:val="28"/>
        </w:rPr>
        <w:t xml:space="preserve"> </w:t>
      </w:r>
      <w:r w:rsidRPr="00885B1E">
        <w:rPr>
          <w:color w:val="000000"/>
          <w:sz w:val="28"/>
          <w:szCs w:val="28"/>
        </w:rPr>
        <w:t>войск,</w:t>
      </w:r>
      <w:r>
        <w:rPr>
          <w:color w:val="000000"/>
          <w:sz w:val="28"/>
          <w:szCs w:val="28"/>
        </w:rPr>
        <w:t xml:space="preserve"> </w:t>
      </w:r>
      <w:r w:rsidRPr="00885B1E">
        <w:rPr>
          <w:color w:val="000000"/>
          <w:sz w:val="28"/>
          <w:szCs w:val="28"/>
        </w:rPr>
        <w:t>бездарное</w:t>
      </w:r>
      <w:r>
        <w:rPr>
          <w:color w:val="000000"/>
          <w:sz w:val="28"/>
          <w:szCs w:val="28"/>
        </w:rPr>
        <w:t xml:space="preserve"> </w:t>
      </w:r>
      <w:r w:rsidRPr="00885B1E">
        <w:rPr>
          <w:color w:val="000000"/>
          <w:sz w:val="28"/>
          <w:szCs w:val="28"/>
        </w:rPr>
        <w:t>руководство</w:t>
      </w:r>
      <w:r>
        <w:rPr>
          <w:color w:val="000000"/>
          <w:sz w:val="28"/>
          <w:szCs w:val="28"/>
        </w:rPr>
        <w:t xml:space="preserve"> </w:t>
      </w:r>
      <w:r w:rsidRPr="00885B1E">
        <w:rPr>
          <w:color w:val="000000"/>
          <w:sz w:val="28"/>
          <w:szCs w:val="28"/>
        </w:rPr>
        <w:t>военными операциями.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Война в Чечне привела к трагическим последствиям, К исходу 1996 г. в Чечне п</w:t>
      </w:r>
      <w:r w:rsidRPr="00885B1E">
        <w:rPr>
          <w:color w:val="000000"/>
          <w:sz w:val="28"/>
          <w:szCs w:val="28"/>
        </w:rPr>
        <w:t>о</w:t>
      </w:r>
      <w:r w:rsidRPr="00885B1E">
        <w:rPr>
          <w:color w:val="000000"/>
          <w:sz w:val="28"/>
          <w:szCs w:val="28"/>
        </w:rPr>
        <w:t>гибло, по предварительным подсчетам, около 100 тыс. военнослужащих, вооруже</w:t>
      </w:r>
      <w:r w:rsidRPr="00885B1E">
        <w:rPr>
          <w:color w:val="000000"/>
          <w:sz w:val="28"/>
          <w:szCs w:val="28"/>
        </w:rPr>
        <w:t>н</w:t>
      </w:r>
      <w:r w:rsidRPr="00885B1E">
        <w:rPr>
          <w:color w:val="000000"/>
          <w:sz w:val="28"/>
          <w:szCs w:val="28"/>
        </w:rPr>
        <w:t>ных сепаратистов и мирных жителей. Десятки тысяч людей оказались без крова, стали беженцами. После вторжения чеченских отрядов в Дагестан в августе 1999 г. началась вторая чеченская война, принося горе и страдания многим людям.</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К началу 1995 г. обострилась борьба между президентом Ельциным и Госдумой, которая во многом определялась предстоящими выборами в Государственную Думу. Эти выборы состоялись 17 декабря 1995 г. Победили коммунисты, получив 22% гол</w:t>
      </w:r>
      <w:r w:rsidRPr="00885B1E">
        <w:rPr>
          <w:color w:val="000000"/>
          <w:sz w:val="28"/>
          <w:szCs w:val="28"/>
        </w:rPr>
        <w:t>о</w:t>
      </w:r>
      <w:r w:rsidRPr="00885B1E">
        <w:rPr>
          <w:color w:val="000000"/>
          <w:sz w:val="28"/>
          <w:szCs w:val="28"/>
        </w:rPr>
        <w:t xml:space="preserve">сов избирателей, вторыми были сторонники ЛДПР </w:t>
      </w:r>
      <w:r>
        <w:rPr>
          <w:color w:val="000000"/>
          <w:sz w:val="28"/>
          <w:szCs w:val="28"/>
        </w:rPr>
        <w:t>–</w:t>
      </w:r>
      <w:r w:rsidRPr="00885B1E">
        <w:rPr>
          <w:color w:val="000000"/>
          <w:sz w:val="28"/>
          <w:szCs w:val="28"/>
        </w:rPr>
        <w:t xml:space="preserve"> 10,9%; новый правительственный блок «Наш дом Россия» получил 10%.</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феврале 1996 г. Б.Н. Ельцин официально заявил, что собирается баллотир</w:t>
      </w:r>
      <w:r w:rsidRPr="00885B1E">
        <w:rPr>
          <w:color w:val="000000"/>
          <w:sz w:val="28"/>
          <w:szCs w:val="28"/>
        </w:rPr>
        <w:t>о</w:t>
      </w:r>
      <w:r w:rsidRPr="00885B1E">
        <w:rPr>
          <w:color w:val="000000"/>
          <w:sz w:val="28"/>
          <w:szCs w:val="28"/>
        </w:rPr>
        <w:t>ваться на второй президентский срок. Одновременно от левых сил оппозиции канд</w:t>
      </w:r>
      <w:r w:rsidRPr="00885B1E">
        <w:rPr>
          <w:color w:val="000000"/>
          <w:sz w:val="28"/>
          <w:szCs w:val="28"/>
        </w:rPr>
        <w:t>и</w:t>
      </w:r>
      <w:r w:rsidRPr="00885B1E">
        <w:rPr>
          <w:color w:val="000000"/>
          <w:sz w:val="28"/>
          <w:szCs w:val="28"/>
        </w:rPr>
        <w:t>датом на пост Президента был выдвинут лидер КПРФ Г.А. Зюганов. В борьбу вступили две силы: «партия власти» и «партия оппозиции».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Выборы Президента прошли в два тура. Число проголосовавших за Ельцина и Зюганова в первом туре (16 июня 1996 г.) было практически одинаково. Во втором т</w:t>
      </w:r>
      <w:r w:rsidRPr="00885B1E">
        <w:rPr>
          <w:color w:val="000000"/>
          <w:sz w:val="28"/>
          <w:szCs w:val="28"/>
        </w:rPr>
        <w:t>у</w:t>
      </w:r>
      <w:r w:rsidRPr="00885B1E">
        <w:rPr>
          <w:color w:val="000000"/>
          <w:sz w:val="28"/>
          <w:szCs w:val="28"/>
        </w:rPr>
        <w:t xml:space="preserve">ре, который состоялся 3 июля 1996 г., победил </w:t>
      </w:r>
      <w:r>
        <w:rPr>
          <w:color w:val="000000"/>
          <w:sz w:val="28"/>
          <w:szCs w:val="28"/>
        </w:rPr>
        <w:br/>
      </w:r>
      <w:r w:rsidRPr="00885B1E">
        <w:rPr>
          <w:color w:val="000000"/>
          <w:sz w:val="28"/>
          <w:szCs w:val="28"/>
        </w:rPr>
        <w:t>Б.</w:t>
      </w:r>
      <w:r>
        <w:rPr>
          <w:color w:val="000000"/>
          <w:sz w:val="28"/>
          <w:szCs w:val="28"/>
        </w:rPr>
        <w:t xml:space="preserve"> </w:t>
      </w:r>
      <w:r w:rsidRPr="00885B1E">
        <w:rPr>
          <w:color w:val="000000"/>
          <w:sz w:val="28"/>
          <w:szCs w:val="28"/>
        </w:rPr>
        <w:t>Н. Ельцин. Оценка итогов выборов как в самой России, так и за рубежом, не была равнозначной.</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В связи с обострением экономической ситуации в стране происходило частая смена правительства. За 18 месяцев 1998</w:t>
      </w:r>
      <w:r>
        <w:rPr>
          <w:color w:val="000000"/>
          <w:sz w:val="28"/>
          <w:szCs w:val="28"/>
        </w:rPr>
        <w:t>–</w:t>
      </w:r>
      <w:r w:rsidRPr="00885B1E">
        <w:rPr>
          <w:color w:val="000000"/>
          <w:sz w:val="28"/>
          <w:szCs w:val="28"/>
        </w:rPr>
        <w:t>1999 гг. сменилось четыре премьер</w:t>
      </w:r>
      <w:r>
        <w:rPr>
          <w:color w:val="000000"/>
          <w:sz w:val="28"/>
          <w:szCs w:val="28"/>
        </w:rPr>
        <w:t>-</w:t>
      </w:r>
      <w:r w:rsidRPr="00885B1E">
        <w:rPr>
          <w:color w:val="000000"/>
          <w:sz w:val="28"/>
          <w:szCs w:val="28"/>
        </w:rPr>
        <w:t>министра (Черномырдин, Кириенко, Примаков, Степашин). Президент РФ Б.</w:t>
      </w:r>
      <w:r>
        <w:rPr>
          <w:color w:val="000000"/>
          <w:sz w:val="28"/>
          <w:szCs w:val="28"/>
        </w:rPr>
        <w:t xml:space="preserve"> </w:t>
      </w:r>
      <w:r w:rsidRPr="00885B1E">
        <w:rPr>
          <w:color w:val="000000"/>
          <w:sz w:val="28"/>
          <w:szCs w:val="28"/>
        </w:rPr>
        <w:t>Н. Ельцин тяжело заболел и фактически отстранился от управления страной.</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31 декабря 1999 г. Президент РФ Б.</w:t>
      </w:r>
      <w:r>
        <w:rPr>
          <w:color w:val="000000"/>
          <w:sz w:val="28"/>
          <w:szCs w:val="28"/>
        </w:rPr>
        <w:t xml:space="preserve"> </w:t>
      </w:r>
      <w:r w:rsidRPr="00885B1E">
        <w:rPr>
          <w:color w:val="000000"/>
          <w:sz w:val="28"/>
          <w:szCs w:val="28"/>
        </w:rPr>
        <w:t>Н. Ельцин в телевизионном обращении за</w:t>
      </w:r>
      <w:r w:rsidRPr="00885B1E">
        <w:rPr>
          <w:color w:val="000000"/>
          <w:sz w:val="28"/>
          <w:szCs w:val="28"/>
        </w:rPr>
        <w:t>я</w:t>
      </w:r>
      <w:r w:rsidRPr="00885B1E">
        <w:rPr>
          <w:color w:val="000000"/>
          <w:sz w:val="28"/>
          <w:szCs w:val="28"/>
        </w:rPr>
        <w:t>вил о досрочном прекращении своих полномочий. В марте 2000 г. состоялись досро</w:t>
      </w:r>
      <w:r w:rsidRPr="00885B1E">
        <w:rPr>
          <w:color w:val="000000"/>
          <w:sz w:val="28"/>
          <w:szCs w:val="28"/>
        </w:rPr>
        <w:t>ч</w:t>
      </w:r>
      <w:r w:rsidRPr="00885B1E">
        <w:rPr>
          <w:color w:val="000000"/>
          <w:sz w:val="28"/>
          <w:szCs w:val="28"/>
        </w:rPr>
        <w:t>ные выборы Президента РФ. В первом же туре Президентом России был избран В.</w:t>
      </w:r>
      <w:r>
        <w:rPr>
          <w:color w:val="000000"/>
          <w:sz w:val="28"/>
          <w:szCs w:val="28"/>
        </w:rPr>
        <w:t xml:space="preserve"> </w:t>
      </w:r>
      <w:r w:rsidRPr="00885B1E">
        <w:rPr>
          <w:color w:val="000000"/>
          <w:sz w:val="28"/>
          <w:szCs w:val="28"/>
        </w:rPr>
        <w:t>В. Путин.</w:t>
      </w:r>
    </w:p>
    <w:p w:rsidR="0023226E" w:rsidRDefault="0023226E" w:rsidP="00A4003C">
      <w:pPr>
        <w:shd w:val="clear" w:color="auto" w:fill="FFFFFF"/>
        <w:autoSpaceDE w:val="0"/>
        <w:autoSpaceDN w:val="0"/>
        <w:adjustRightInd w:val="0"/>
        <w:jc w:val="both"/>
        <w:rPr>
          <w:i/>
          <w:iCs/>
          <w:color w:val="000000"/>
          <w:sz w:val="28"/>
          <w:szCs w:val="28"/>
        </w:rPr>
      </w:pPr>
    </w:p>
    <w:p w:rsidR="0023226E" w:rsidRPr="00B90F98" w:rsidRDefault="0023226E" w:rsidP="00A4003C">
      <w:pPr>
        <w:shd w:val="clear" w:color="auto" w:fill="FFFFFF"/>
        <w:autoSpaceDE w:val="0"/>
        <w:autoSpaceDN w:val="0"/>
        <w:adjustRightInd w:val="0"/>
        <w:jc w:val="center"/>
        <w:rPr>
          <w:b/>
          <w:i/>
          <w:iCs/>
          <w:color w:val="000000"/>
          <w:sz w:val="28"/>
          <w:szCs w:val="28"/>
        </w:rPr>
      </w:pPr>
      <w:r w:rsidRPr="00B90F98">
        <w:rPr>
          <w:b/>
          <w:i/>
          <w:iCs/>
          <w:color w:val="000000"/>
          <w:sz w:val="28"/>
          <w:szCs w:val="28"/>
        </w:rPr>
        <w:t>§ 3. Внешняя полшпика современной России</w:t>
      </w:r>
    </w:p>
    <w:p w:rsidR="0023226E" w:rsidRPr="00885B1E" w:rsidRDefault="0023226E" w:rsidP="00A4003C">
      <w:pPr>
        <w:shd w:val="clear" w:color="auto" w:fill="FFFFFF"/>
        <w:autoSpaceDE w:val="0"/>
        <w:autoSpaceDN w:val="0"/>
        <w:adjustRightInd w:val="0"/>
        <w:jc w:val="both"/>
        <w:rPr>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После распада СССР и образования СНГ во внешней политике России обознач</w:t>
      </w:r>
      <w:r w:rsidRPr="00885B1E">
        <w:rPr>
          <w:color w:val="000000"/>
          <w:sz w:val="28"/>
          <w:szCs w:val="28"/>
        </w:rPr>
        <w:t>и</w:t>
      </w:r>
      <w:r w:rsidRPr="00885B1E">
        <w:rPr>
          <w:color w:val="000000"/>
          <w:sz w:val="28"/>
          <w:szCs w:val="28"/>
        </w:rPr>
        <w:t>лись</w:t>
      </w:r>
      <w:r>
        <w:rPr>
          <w:color w:val="000000"/>
          <w:sz w:val="28"/>
          <w:szCs w:val="28"/>
        </w:rPr>
        <w:t xml:space="preserve"> </w:t>
      </w:r>
      <w:r w:rsidRPr="00885B1E">
        <w:rPr>
          <w:color w:val="000000"/>
          <w:sz w:val="28"/>
          <w:szCs w:val="28"/>
        </w:rPr>
        <w:t>два</w:t>
      </w:r>
      <w:r>
        <w:rPr>
          <w:color w:val="000000"/>
          <w:sz w:val="28"/>
          <w:szCs w:val="28"/>
        </w:rPr>
        <w:t xml:space="preserve"> </w:t>
      </w:r>
      <w:r w:rsidRPr="00885B1E">
        <w:rPr>
          <w:color w:val="000000"/>
          <w:sz w:val="28"/>
          <w:szCs w:val="28"/>
        </w:rPr>
        <w:t>направления:</w:t>
      </w:r>
      <w:r>
        <w:rPr>
          <w:color w:val="000000"/>
          <w:sz w:val="28"/>
          <w:szCs w:val="28"/>
        </w:rPr>
        <w:t xml:space="preserve"> </w:t>
      </w:r>
      <w:r w:rsidRPr="00885B1E">
        <w:rPr>
          <w:color w:val="000000"/>
          <w:sz w:val="28"/>
          <w:szCs w:val="28"/>
        </w:rPr>
        <w:t>традиционное</w:t>
      </w:r>
      <w:r>
        <w:rPr>
          <w:color w:val="000000"/>
          <w:sz w:val="28"/>
          <w:szCs w:val="28"/>
        </w:rPr>
        <w:t xml:space="preserve"> </w:t>
      </w:r>
      <w:r w:rsidRPr="00885B1E">
        <w:rPr>
          <w:color w:val="000000"/>
          <w:sz w:val="28"/>
          <w:szCs w:val="28"/>
        </w:rPr>
        <w:t>дальнее</w:t>
      </w:r>
      <w:r>
        <w:rPr>
          <w:color w:val="000000"/>
          <w:sz w:val="28"/>
          <w:szCs w:val="28"/>
        </w:rPr>
        <w:t xml:space="preserve"> </w:t>
      </w:r>
      <w:r w:rsidRPr="00885B1E">
        <w:rPr>
          <w:color w:val="000000"/>
          <w:sz w:val="28"/>
          <w:szCs w:val="28"/>
        </w:rPr>
        <w:t>зарубежье</w:t>
      </w:r>
      <w:r>
        <w:rPr>
          <w:color w:val="000000"/>
          <w:sz w:val="28"/>
          <w:szCs w:val="28"/>
        </w:rPr>
        <w:t xml:space="preserve"> </w:t>
      </w:r>
      <w:r w:rsidRPr="00885B1E">
        <w:rPr>
          <w:color w:val="000000"/>
          <w:sz w:val="28"/>
          <w:szCs w:val="28"/>
        </w:rPr>
        <w:t>и ближнее зарубежье. Предпочтение отдавалось западному направлению, прежде всего укреплению отн</w:t>
      </w:r>
      <w:r w:rsidRPr="00885B1E">
        <w:rPr>
          <w:color w:val="000000"/>
          <w:sz w:val="28"/>
          <w:szCs w:val="28"/>
        </w:rPr>
        <w:t>о</w:t>
      </w:r>
      <w:r w:rsidRPr="00885B1E">
        <w:rPr>
          <w:color w:val="000000"/>
          <w:sz w:val="28"/>
          <w:szCs w:val="28"/>
        </w:rPr>
        <w:t>шений с США. На рубеже 1991</w:t>
      </w:r>
      <w:r>
        <w:rPr>
          <w:color w:val="000000"/>
          <w:sz w:val="28"/>
          <w:szCs w:val="28"/>
        </w:rPr>
        <w:t>–</w:t>
      </w:r>
      <w:r w:rsidRPr="00885B1E">
        <w:rPr>
          <w:color w:val="000000"/>
          <w:sz w:val="28"/>
          <w:szCs w:val="28"/>
        </w:rPr>
        <w:t xml:space="preserve">1992 гг. </w:t>
      </w:r>
      <w:r>
        <w:rPr>
          <w:color w:val="000000"/>
          <w:sz w:val="28"/>
          <w:szCs w:val="28"/>
        </w:rPr>
        <w:br/>
      </w:r>
      <w:r w:rsidRPr="00885B1E">
        <w:rPr>
          <w:color w:val="000000"/>
          <w:sz w:val="28"/>
          <w:szCs w:val="28"/>
        </w:rPr>
        <w:t>Б.</w:t>
      </w:r>
      <w:r>
        <w:rPr>
          <w:color w:val="000000"/>
          <w:sz w:val="28"/>
          <w:szCs w:val="28"/>
        </w:rPr>
        <w:t xml:space="preserve"> </w:t>
      </w:r>
      <w:r w:rsidRPr="00885B1E">
        <w:rPr>
          <w:color w:val="000000"/>
          <w:sz w:val="28"/>
          <w:szCs w:val="28"/>
        </w:rPr>
        <w:t>Н. Ельцин заявил, что отныне ядерные ракеты России не будут нацелены на объе</w:t>
      </w:r>
      <w:r w:rsidRPr="00885B1E">
        <w:rPr>
          <w:color w:val="000000"/>
          <w:sz w:val="28"/>
          <w:szCs w:val="28"/>
        </w:rPr>
        <w:t>к</w:t>
      </w:r>
      <w:r w:rsidRPr="00885B1E">
        <w:rPr>
          <w:color w:val="000000"/>
          <w:sz w:val="28"/>
          <w:szCs w:val="28"/>
        </w:rPr>
        <w:t>ты на территории США. Во время визита Ельцина в США (1992</w:t>
      </w:r>
      <w:r>
        <w:rPr>
          <w:color w:val="000000"/>
          <w:sz w:val="28"/>
          <w:szCs w:val="28"/>
        </w:rPr>
        <w:t xml:space="preserve"> </w:t>
      </w:r>
      <w:r w:rsidRPr="00885B1E">
        <w:rPr>
          <w:color w:val="000000"/>
          <w:sz w:val="28"/>
          <w:szCs w:val="28"/>
        </w:rPr>
        <w:t>г.) было зафиксировано окончание «холодной войны» и заявлено, что Россия и</w:t>
      </w:r>
      <w:r>
        <w:rPr>
          <w:color w:val="000000"/>
          <w:sz w:val="28"/>
          <w:szCs w:val="28"/>
        </w:rPr>
        <w:t xml:space="preserve"> </w:t>
      </w:r>
      <w:r w:rsidRPr="00885B1E">
        <w:rPr>
          <w:color w:val="000000"/>
          <w:sz w:val="28"/>
          <w:szCs w:val="28"/>
        </w:rPr>
        <w:t>США</w:t>
      </w:r>
      <w:r>
        <w:rPr>
          <w:color w:val="000000"/>
          <w:sz w:val="28"/>
          <w:szCs w:val="28"/>
        </w:rPr>
        <w:t xml:space="preserve"> </w:t>
      </w:r>
      <w:r w:rsidRPr="00885B1E">
        <w:rPr>
          <w:color w:val="000000"/>
          <w:sz w:val="28"/>
          <w:szCs w:val="28"/>
        </w:rPr>
        <w:t>не</w:t>
      </w:r>
      <w:r>
        <w:rPr>
          <w:color w:val="000000"/>
          <w:sz w:val="28"/>
          <w:szCs w:val="28"/>
        </w:rPr>
        <w:t xml:space="preserve"> </w:t>
      </w:r>
      <w:r w:rsidRPr="00885B1E">
        <w:rPr>
          <w:color w:val="000000"/>
          <w:sz w:val="28"/>
          <w:szCs w:val="28"/>
        </w:rPr>
        <w:t>рассматривают</w:t>
      </w:r>
      <w:r>
        <w:rPr>
          <w:color w:val="000000"/>
          <w:sz w:val="28"/>
          <w:szCs w:val="28"/>
        </w:rPr>
        <w:t xml:space="preserve"> </w:t>
      </w:r>
      <w:r w:rsidRPr="00885B1E">
        <w:rPr>
          <w:color w:val="000000"/>
          <w:sz w:val="28"/>
          <w:szCs w:val="28"/>
        </w:rPr>
        <w:t>друг</w:t>
      </w:r>
      <w:r>
        <w:rPr>
          <w:color w:val="000000"/>
          <w:sz w:val="28"/>
          <w:szCs w:val="28"/>
        </w:rPr>
        <w:t xml:space="preserve"> </w:t>
      </w:r>
      <w:r w:rsidRPr="00885B1E">
        <w:rPr>
          <w:color w:val="000000"/>
          <w:sz w:val="28"/>
          <w:szCs w:val="28"/>
        </w:rPr>
        <w:t>друга</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качестве</w:t>
      </w:r>
      <w:r>
        <w:rPr>
          <w:color w:val="000000"/>
          <w:sz w:val="28"/>
          <w:szCs w:val="28"/>
        </w:rPr>
        <w:t xml:space="preserve"> </w:t>
      </w:r>
      <w:r w:rsidRPr="00885B1E">
        <w:rPr>
          <w:color w:val="000000"/>
          <w:sz w:val="28"/>
          <w:szCs w:val="28"/>
        </w:rPr>
        <w:t xml:space="preserve">потенциальных противников. В следующем году президенты России и США подписали договор ОСНВ </w:t>
      </w:r>
      <w:r>
        <w:rPr>
          <w:color w:val="000000"/>
          <w:sz w:val="28"/>
          <w:szCs w:val="28"/>
        </w:rPr>
        <w:t>–</w:t>
      </w:r>
      <w:r w:rsidRPr="00885B1E">
        <w:rPr>
          <w:color w:val="000000"/>
          <w:sz w:val="28"/>
          <w:szCs w:val="28"/>
        </w:rPr>
        <w:t xml:space="preserve"> 2, по которому стороны обязались к 2003 г. взаимно сократить свои ядерные арсеналы на две трети по сравнению с уровнем, зафиксир</w:t>
      </w:r>
      <w:r w:rsidRPr="00885B1E">
        <w:rPr>
          <w:color w:val="000000"/>
          <w:sz w:val="28"/>
          <w:szCs w:val="28"/>
        </w:rPr>
        <w:t>о</w:t>
      </w:r>
      <w:r w:rsidRPr="00885B1E">
        <w:rPr>
          <w:color w:val="000000"/>
          <w:sz w:val="28"/>
          <w:szCs w:val="28"/>
        </w:rPr>
        <w:t>ванным</w:t>
      </w:r>
      <w:r>
        <w:rPr>
          <w:color w:val="000000"/>
          <w:sz w:val="28"/>
          <w:szCs w:val="28"/>
        </w:rPr>
        <w:t xml:space="preserve"> </w:t>
      </w:r>
      <w:r w:rsidRPr="00885B1E">
        <w:rPr>
          <w:color w:val="000000"/>
          <w:sz w:val="28"/>
          <w:szCs w:val="28"/>
        </w:rPr>
        <w:t>соглашением</w:t>
      </w:r>
      <w:r>
        <w:rPr>
          <w:color w:val="000000"/>
          <w:sz w:val="28"/>
          <w:szCs w:val="28"/>
        </w:rPr>
        <w:t xml:space="preserve"> </w:t>
      </w:r>
      <w:r w:rsidRPr="00885B1E">
        <w:rPr>
          <w:color w:val="000000"/>
          <w:sz w:val="28"/>
          <w:szCs w:val="28"/>
        </w:rPr>
        <w:t>ОСНВ</w:t>
      </w:r>
      <w:r>
        <w:rPr>
          <w:color w:val="000000"/>
          <w:sz w:val="28"/>
          <w:szCs w:val="28"/>
        </w:rPr>
        <w:t xml:space="preserve"> – </w:t>
      </w:r>
      <w:r w:rsidRPr="00885B1E">
        <w:rPr>
          <w:color w:val="000000"/>
          <w:sz w:val="28"/>
          <w:szCs w:val="28"/>
        </w:rPr>
        <w:t>1.</w:t>
      </w:r>
      <w:r>
        <w:rPr>
          <w:color w:val="000000"/>
          <w:sz w:val="28"/>
          <w:szCs w:val="28"/>
        </w:rPr>
        <w:t xml:space="preserve"> </w:t>
      </w:r>
      <w:r w:rsidRPr="00885B1E">
        <w:rPr>
          <w:color w:val="000000"/>
          <w:sz w:val="28"/>
          <w:szCs w:val="28"/>
        </w:rPr>
        <w:t>Россия</w:t>
      </w:r>
      <w:r>
        <w:rPr>
          <w:color w:val="000000"/>
          <w:sz w:val="28"/>
          <w:szCs w:val="28"/>
        </w:rPr>
        <w:t xml:space="preserve"> </w:t>
      </w:r>
      <w:r w:rsidRPr="00885B1E">
        <w:rPr>
          <w:color w:val="000000"/>
          <w:sz w:val="28"/>
          <w:szCs w:val="28"/>
        </w:rPr>
        <w:t>присоединилась</w:t>
      </w:r>
      <w:r>
        <w:rPr>
          <w:color w:val="000000"/>
          <w:sz w:val="28"/>
          <w:szCs w:val="28"/>
        </w:rPr>
        <w:t xml:space="preserve"> </w:t>
      </w:r>
      <w:r w:rsidRPr="00885B1E">
        <w:rPr>
          <w:color w:val="000000"/>
          <w:sz w:val="28"/>
          <w:szCs w:val="28"/>
        </w:rPr>
        <w:t>к Конвенции о запрещении химического оружия.</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Начиная с 1994 года Россия во внешнеполитической деятельности все больше внимания уделяет укреплению отношений со странами Азиатско</w:t>
      </w:r>
      <w:r>
        <w:rPr>
          <w:color w:val="000000"/>
          <w:sz w:val="28"/>
          <w:szCs w:val="28"/>
        </w:rPr>
        <w:t>-</w:t>
      </w:r>
      <w:r w:rsidRPr="00885B1E">
        <w:rPr>
          <w:color w:val="000000"/>
          <w:sz w:val="28"/>
          <w:szCs w:val="28"/>
        </w:rPr>
        <w:t>Тихоокеанского р</w:t>
      </w:r>
      <w:r w:rsidRPr="00885B1E">
        <w:rPr>
          <w:color w:val="000000"/>
          <w:sz w:val="28"/>
          <w:szCs w:val="28"/>
        </w:rPr>
        <w:t>е</w:t>
      </w:r>
      <w:r w:rsidRPr="00885B1E">
        <w:rPr>
          <w:color w:val="000000"/>
          <w:sz w:val="28"/>
          <w:szCs w:val="28"/>
        </w:rPr>
        <w:t>гиона. Регулярными стали встречи и переговоры руководителей России с главами г</w:t>
      </w:r>
      <w:r w:rsidRPr="00885B1E">
        <w:rPr>
          <w:color w:val="000000"/>
          <w:sz w:val="28"/>
          <w:szCs w:val="28"/>
        </w:rPr>
        <w:t>о</w:t>
      </w:r>
      <w:r w:rsidRPr="00885B1E">
        <w:rPr>
          <w:color w:val="000000"/>
          <w:sz w:val="28"/>
          <w:szCs w:val="28"/>
        </w:rPr>
        <w:t>сударств и правительств Японии, Индии, Китая, Южной Кореи. Китай превратился в одного из основных торговых партнеров России.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Следствием распада Организации Варшавского Договора стал вывод континге</w:t>
      </w:r>
      <w:r w:rsidRPr="00885B1E">
        <w:rPr>
          <w:color w:val="000000"/>
          <w:sz w:val="28"/>
          <w:szCs w:val="28"/>
        </w:rPr>
        <w:t>н</w:t>
      </w:r>
      <w:r w:rsidRPr="00885B1E">
        <w:rPr>
          <w:color w:val="000000"/>
          <w:sz w:val="28"/>
          <w:szCs w:val="28"/>
        </w:rPr>
        <w:t>тов</w:t>
      </w:r>
      <w:r>
        <w:rPr>
          <w:color w:val="000000"/>
          <w:sz w:val="28"/>
          <w:szCs w:val="28"/>
        </w:rPr>
        <w:t xml:space="preserve"> </w:t>
      </w:r>
      <w:r w:rsidRPr="00885B1E">
        <w:rPr>
          <w:color w:val="000000"/>
          <w:sz w:val="28"/>
          <w:szCs w:val="28"/>
        </w:rPr>
        <w:t>бывшей</w:t>
      </w:r>
      <w:r>
        <w:rPr>
          <w:color w:val="000000"/>
          <w:sz w:val="28"/>
          <w:szCs w:val="28"/>
        </w:rPr>
        <w:t xml:space="preserve"> </w:t>
      </w:r>
      <w:r w:rsidRPr="00885B1E">
        <w:rPr>
          <w:color w:val="000000"/>
          <w:sz w:val="28"/>
          <w:szCs w:val="28"/>
        </w:rPr>
        <w:t>Советской</w:t>
      </w:r>
      <w:r>
        <w:rPr>
          <w:color w:val="000000"/>
          <w:sz w:val="28"/>
          <w:szCs w:val="28"/>
        </w:rPr>
        <w:t xml:space="preserve"> </w:t>
      </w:r>
      <w:r w:rsidRPr="00885B1E">
        <w:rPr>
          <w:color w:val="000000"/>
          <w:sz w:val="28"/>
          <w:szCs w:val="28"/>
        </w:rPr>
        <w:t>Армии</w:t>
      </w:r>
      <w:r>
        <w:rPr>
          <w:color w:val="000000"/>
          <w:sz w:val="28"/>
          <w:szCs w:val="28"/>
        </w:rPr>
        <w:t xml:space="preserve"> </w:t>
      </w:r>
      <w:r w:rsidRPr="00885B1E">
        <w:rPr>
          <w:color w:val="000000"/>
          <w:sz w:val="28"/>
          <w:szCs w:val="28"/>
        </w:rPr>
        <w:t>из</w:t>
      </w:r>
      <w:r>
        <w:rPr>
          <w:color w:val="000000"/>
          <w:sz w:val="28"/>
          <w:szCs w:val="28"/>
        </w:rPr>
        <w:t xml:space="preserve"> </w:t>
      </w:r>
      <w:r w:rsidRPr="00885B1E">
        <w:rPr>
          <w:color w:val="000000"/>
          <w:sz w:val="28"/>
          <w:szCs w:val="28"/>
        </w:rPr>
        <w:t>стран</w:t>
      </w:r>
      <w:r>
        <w:rPr>
          <w:color w:val="000000"/>
          <w:sz w:val="28"/>
          <w:szCs w:val="28"/>
        </w:rPr>
        <w:t xml:space="preserve"> </w:t>
      </w:r>
      <w:r w:rsidRPr="00885B1E">
        <w:rPr>
          <w:color w:val="000000"/>
          <w:sz w:val="28"/>
          <w:szCs w:val="28"/>
        </w:rPr>
        <w:t>Центральной</w:t>
      </w:r>
      <w:r>
        <w:rPr>
          <w:color w:val="000000"/>
          <w:sz w:val="28"/>
          <w:szCs w:val="28"/>
        </w:rPr>
        <w:t xml:space="preserve"> </w:t>
      </w:r>
      <w:r w:rsidRPr="00885B1E">
        <w:rPr>
          <w:color w:val="000000"/>
          <w:sz w:val="28"/>
          <w:szCs w:val="28"/>
        </w:rPr>
        <w:t>и Восточной</w:t>
      </w:r>
      <w:r>
        <w:rPr>
          <w:color w:val="000000"/>
          <w:sz w:val="28"/>
          <w:szCs w:val="28"/>
        </w:rPr>
        <w:t xml:space="preserve"> </w:t>
      </w:r>
      <w:r w:rsidRPr="00885B1E">
        <w:rPr>
          <w:color w:val="000000"/>
          <w:sz w:val="28"/>
          <w:szCs w:val="28"/>
        </w:rPr>
        <w:t>Европы.</w:t>
      </w:r>
      <w:r>
        <w:rPr>
          <w:color w:val="000000"/>
          <w:sz w:val="28"/>
          <w:szCs w:val="28"/>
        </w:rPr>
        <w:t xml:space="preserve"> </w:t>
      </w:r>
      <w:r w:rsidRPr="00885B1E">
        <w:rPr>
          <w:color w:val="000000"/>
          <w:sz w:val="28"/>
          <w:szCs w:val="28"/>
        </w:rPr>
        <w:t>К</w:t>
      </w:r>
      <w:r>
        <w:rPr>
          <w:color w:val="000000"/>
          <w:sz w:val="28"/>
          <w:szCs w:val="28"/>
        </w:rPr>
        <w:t xml:space="preserve"> </w:t>
      </w:r>
      <w:r w:rsidRPr="00885B1E">
        <w:rPr>
          <w:color w:val="000000"/>
          <w:sz w:val="28"/>
          <w:szCs w:val="28"/>
        </w:rPr>
        <w:t>сожал</w:t>
      </w:r>
      <w:r w:rsidRPr="00885B1E">
        <w:rPr>
          <w:color w:val="000000"/>
          <w:sz w:val="28"/>
          <w:szCs w:val="28"/>
        </w:rPr>
        <w:t>е</w:t>
      </w:r>
      <w:r w:rsidRPr="00885B1E">
        <w:rPr>
          <w:color w:val="000000"/>
          <w:sz w:val="28"/>
          <w:szCs w:val="28"/>
        </w:rPr>
        <w:t>нию,</w:t>
      </w:r>
      <w:r>
        <w:rPr>
          <w:color w:val="000000"/>
          <w:sz w:val="28"/>
          <w:szCs w:val="28"/>
        </w:rPr>
        <w:t xml:space="preserve"> </w:t>
      </w:r>
      <w:r w:rsidRPr="00885B1E">
        <w:rPr>
          <w:color w:val="000000"/>
          <w:sz w:val="28"/>
          <w:szCs w:val="28"/>
        </w:rPr>
        <w:t>поспешность,</w:t>
      </w:r>
      <w:r>
        <w:rPr>
          <w:color w:val="000000"/>
          <w:sz w:val="28"/>
          <w:szCs w:val="28"/>
        </w:rPr>
        <w:t xml:space="preserve"> </w:t>
      </w:r>
      <w:r w:rsidRPr="00885B1E">
        <w:rPr>
          <w:color w:val="000000"/>
          <w:sz w:val="28"/>
          <w:szCs w:val="28"/>
        </w:rPr>
        <w:t>с</w:t>
      </w:r>
      <w:r>
        <w:rPr>
          <w:color w:val="000000"/>
          <w:sz w:val="28"/>
          <w:szCs w:val="28"/>
        </w:rPr>
        <w:t xml:space="preserve"> </w:t>
      </w:r>
      <w:r w:rsidRPr="00885B1E">
        <w:rPr>
          <w:color w:val="000000"/>
          <w:sz w:val="28"/>
          <w:szCs w:val="28"/>
        </w:rPr>
        <w:t>которой</w:t>
      </w:r>
      <w:r>
        <w:rPr>
          <w:color w:val="000000"/>
          <w:sz w:val="28"/>
          <w:szCs w:val="28"/>
        </w:rPr>
        <w:t xml:space="preserve"> </w:t>
      </w:r>
      <w:r w:rsidRPr="00885B1E">
        <w:rPr>
          <w:color w:val="000000"/>
          <w:sz w:val="28"/>
          <w:szCs w:val="28"/>
        </w:rPr>
        <w:t>были проведены</w:t>
      </w:r>
      <w:r>
        <w:rPr>
          <w:color w:val="000000"/>
          <w:sz w:val="28"/>
          <w:szCs w:val="28"/>
        </w:rPr>
        <w:t xml:space="preserve"> </w:t>
      </w:r>
      <w:r w:rsidRPr="00885B1E">
        <w:rPr>
          <w:color w:val="000000"/>
          <w:sz w:val="28"/>
          <w:szCs w:val="28"/>
        </w:rPr>
        <w:t>эти</w:t>
      </w:r>
      <w:r>
        <w:rPr>
          <w:color w:val="000000"/>
          <w:sz w:val="28"/>
          <w:szCs w:val="28"/>
        </w:rPr>
        <w:t xml:space="preserve"> </w:t>
      </w:r>
      <w:r w:rsidRPr="00885B1E">
        <w:rPr>
          <w:color w:val="000000"/>
          <w:sz w:val="28"/>
          <w:szCs w:val="28"/>
        </w:rPr>
        <w:t>акции,</w:t>
      </w:r>
      <w:r>
        <w:rPr>
          <w:color w:val="000000"/>
          <w:sz w:val="28"/>
          <w:szCs w:val="28"/>
        </w:rPr>
        <w:t xml:space="preserve"> </w:t>
      </w:r>
      <w:r w:rsidRPr="00885B1E">
        <w:rPr>
          <w:color w:val="000000"/>
          <w:sz w:val="28"/>
          <w:szCs w:val="28"/>
        </w:rPr>
        <w:t>не</w:t>
      </w:r>
      <w:r>
        <w:rPr>
          <w:color w:val="000000"/>
          <w:sz w:val="28"/>
          <w:szCs w:val="28"/>
        </w:rPr>
        <w:t xml:space="preserve"> </w:t>
      </w:r>
      <w:r w:rsidRPr="00885B1E">
        <w:rPr>
          <w:color w:val="000000"/>
          <w:sz w:val="28"/>
          <w:szCs w:val="28"/>
        </w:rPr>
        <w:t>позволила</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полной</w:t>
      </w:r>
      <w:r>
        <w:rPr>
          <w:color w:val="000000"/>
          <w:sz w:val="28"/>
          <w:szCs w:val="28"/>
        </w:rPr>
        <w:t xml:space="preserve"> </w:t>
      </w:r>
      <w:r w:rsidRPr="00885B1E">
        <w:rPr>
          <w:color w:val="000000"/>
          <w:sz w:val="28"/>
          <w:szCs w:val="28"/>
        </w:rPr>
        <w:t>мере</w:t>
      </w:r>
      <w:r>
        <w:rPr>
          <w:color w:val="000000"/>
          <w:sz w:val="28"/>
          <w:szCs w:val="28"/>
        </w:rPr>
        <w:t xml:space="preserve"> </w:t>
      </w:r>
      <w:r w:rsidRPr="00885B1E">
        <w:rPr>
          <w:color w:val="000000"/>
          <w:sz w:val="28"/>
          <w:szCs w:val="28"/>
        </w:rPr>
        <w:t>соблюсти экономические интересы России.</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1992 г. начался вывод российских войск из Прибалтики, Грузии, Молдавии, Таджикистана. Он сыграл роль катализатора</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во</w:t>
      </w:r>
      <w:r w:rsidRPr="00885B1E">
        <w:rPr>
          <w:color w:val="000000"/>
          <w:sz w:val="28"/>
          <w:szCs w:val="28"/>
        </w:rPr>
        <w:t>з</w:t>
      </w:r>
      <w:r w:rsidRPr="00885B1E">
        <w:rPr>
          <w:color w:val="000000"/>
          <w:sz w:val="28"/>
          <w:szCs w:val="28"/>
        </w:rPr>
        <w:t>никновении</w:t>
      </w:r>
      <w:r>
        <w:rPr>
          <w:color w:val="000000"/>
          <w:sz w:val="28"/>
          <w:szCs w:val="28"/>
        </w:rPr>
        <w:t xml:space="preserve"> </w:t>
      </w:r>
      <w:r w:rsidRPr="00885B1E">
        <w:rPr>
          <w:color w:val="000000"/>
          <w:sz w:val="28"/>
          <w:szCs w:val="28"/>
        </w:rPr>
        <w:t>военных</w:t>
      </w:r>
      <w:r>
        <w:rPr>
          <w:color w:val="000000"/>
          <w:sz w:val="28"/>
          <w:szCs w:val="28"/>
        </w:rPr>
        <w:t xml:space="preserve"> </w:t>
      </w:r>
      <w:r w:rsidRPr="00885B1E">
        <w:rPr>
          <w:color w:val="000000"/>
          <w:sz w:val="28"/>
          <w:szCs w:val="28"/>
        </w:rPr>
        <w:t>конфликтов</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Грузии, Приднестровье</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Таджикистане.</w:t>
      </w:r>
      <w:r>
        <w:rPr>
          <w:color w:val="000000"/>
          <w:sz w:val="28"/>
          <w:szCs w:val="28"/>
        </w:rPr>
        <w:t xml:space="preserve"> </w:t>
      </w:r>
      <w:r w:rsidRPr="00885B1E">
        <w:rPr>
          <w:color w:val="000000"/>
          <w:sz w:val="28"/>
          <w:szCs w:val="28"/>
        </w:rPr>
        <w:t>Особое</w:t>
      </w:r>
      <w:r>
        <w:rPr>
          <w:color w:val="000000"/>
          <w:sz w:val="28"/>
          <w:szCs w:val="28"/>
        </w:rPr>
        <w:t xml:space="preserve"> </w:t>
      </w:r>
      <w:r w:rsidRPr="00885B1E">
        <w:rPr>
          <w:color w:val="000000"/>
          <w:sz w:val="28"/>
          <w:szCs w:val="28"/>
        </w:rPr>
        <w:t>место</w:t>
      </w:r>
      <w:r>
        <w:rPr>
          <w:color w:val="000000"/>
          <w:sz w:val="28"/>
          <w:szCs w:val="28"/>
        </w:rPr>
        <w:t xml:space="preserve"> </w:t>
      </w:r>
      <w:r w:rsidRPr="00885B1E">
        <w:rPr>
          <w:color w:val="000000"/>
          <w:sz w:val="28"/>
          <w:szCs w:val="28"/>
        </w:rPr>
        <w:t>во</w:t>
      </w:r>
      <w:r>
        <w:rPr>
          <w:color w:val="000000"/>
          <w:sz w:val="28"/>
          <w:szCs w:val="28"/>
        </w:rPr>
        <w:t xml:space="preserve"> </w:t>
      </w:r>
      <w:r w:rsidRPr="00885B1E">
        <w:rPr>
          <w:color w:val="000000"/>
          <w:sz w:val="28"/>
          <w:szCs w:val="28"/>
        </w:rPr>
        <w:t>внешней</w:t>
      </w:r>
      <w:r>
        <w:rPr>
          <w:color w:val="000000"/>
          <w:sz w:val="28"/>
          <w:szCs w:val="28"/>
        </w:rPr>
        <w:t xml:space="preserve"> </w:t>
      </w:r>
      <w:r w:rsidRPr="00885B1E">
        <w:rPr>
          <w:color w:val="000000"/>
          <w:sz w:val="28"/>
          <w:szCs w:val="28"/>
        </w:rPr>
        <w:t>политике России занимает защита прав 26</w:t>
      </w:r>
      <w:r>
        <w:rPr>
          <w:color w:val="000000"/>
          <w:sz w:val="28"/>
          <w:szCs w:val="28"/>
        </w:rPr>
        <w:t>-</w:t>
      </w:r>
      <w:r w:rsidRPr="00885B1E">
        <w:rPr>
          <w:color w:val="000000"/>
          <w:sz w:val="28"/>
          <w:szCs w:val="28"/>
        </w:rPr>
        <w:t>миллионного русско</w:t>
      </w:r>
      <w:r w:rsidRPr="00885B1E">
        <w:rPr>
          <w:color w:val="000000"/>
          <w:sz w:val="28"/>
          <w:szCs w:val="28"/>
        </w:rPr>
        <w:t>я</w:t>
      </w:r>
      <w:r w:rsidRPr="00885B1E">
        <w:rPr>
          <w:color w:val="000000"/>
          <w:sz w:val="28"/>
          <w:szCs w:val="28"/>
        </w:rPr>
        <w:lastRenderedPageBreak/>
        <w:t>зычного населения, проживающего</w:t>
      </w:r>
      <w:r>
        <w:rPr>
          <w:color w:val="000000"/>
          <w:sz w:val="28"/>
          <w:szCs w:val="28"/>
        </w:rPr>
        <w:t xml:space="preserve"> </w:t>
      </w:r>
      <w:r w:rsidRPr="00885B1E">
        <w:rPr>
          <w:color w:val="000000"/>
          <w:sz w:val="28"/>
          <w:szCs w:val="28"/>
        </w:rPr>
        <w:t>на</w:t>
      </w:r>
      <w:r>
        <w:rPr>
          <w:color w:val="000000"/>
          <w:sz w:val="28"/>
          <w:szCs w:val="28"/>
        </w:rPr>
        <w:t xml:space="preserve"> </w:t>
      </w:r>
      <w:r w:rsidRPr="00885B1E">
        <w:rPr>
          <w:color w:val="000000"/>
          <w:sz w:val="28"/>
          <w:szCs w:val="28"/>
        </w:rPr>
        <w:t>территории</w:t>
      </w:r>
      <w:r>
        <w:rPr>
          <w:color w:val="000000"/>
          <w:sz w:val="28"/>
          <w:szCs w:val="28"/>
        </w:rPr>
        <w:t xml:space="preserve"> </w:t>
      </w:r>
      <w:r w:rsidRPr="00885B1E">
        <w:rPr>
          <w:color w:val="000000"/>
          <w:sz w:val="28"/>
          <w:szCs w:val="28"/>
        </w:rPr>
        <w:t>бывших</w:t>
      </w:r>
      <w:r>
        <w:rPr>
          <w:color w:val="000000"/>
          <w:sz w:val="28"/>
          <w:szCs w:val="28"/>
        </w:rPr>
        <w:t xml:space="preserve"> </w:t>
      </w:r>
      <w:r w:rsidRPr="00885B1E">
        <w:rPr>
          <w:color w:val="000000"/>
          <w:sz w:val="28"/>
          <w:szCs w:val="28"/>
        </w:rPr>
        <w:t>республик</w:t>
      </w:r>
      <w:r>
        <w:rPr>
          <w:color w:val="000000"/>
          <w:sz w:val="28"/>
          <w:szCs w:val="28"/>
        </w:rPr>
        <w:t xml:space="preserve"> </w:t>
      </w:r>
      <w:r w:rsidRPr="00885B1E">
        <w:rPr>
          <w:color w:val="000000"/>
          <w:sz w:val="28"/>
          <w:szCs w:val="28"/>
        </w:rPr>
        <w:t>СССР</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нередко подвергающегося</w:t>
      </w:r>
      <w:r>
        <w:rPr>
          <w:color w:val="000000"/>
          <w:sz w:val="28"/>
          <w:szCs w:val="28"/>
        </w:rPr>
        <w:t xml:space="preserve"> </w:t>
      </w:r>
      <w:r w:rsidRPr="00885B1E">
        <w:rPr>
          <w:color w:val="000000"/>
          <w:sz w:val="28"/>
          <w:szCs w:val="28"/>
        </w:rPr>
        <w:t>различным</w:t>
      </w:r>
      <w:r>
        <w:rPr>
          <w:color w:val="000000"/>
          <w:sz w:val="28"/>
          <w:szCs w:val="28"/>
        </w:rPr>
        <w:t xml:space="preserve"> </w:t>
      </w:r>
      <w:r w:rsidRPr="00885B1E">
        <w:rPr>
          <w:color w:val="000000"/>
          <w:sz w:val="28"/>
          <w:szCs w:val="28"/>
        </w:rPr>
        <w:t>формам</w:t>
      </w:r>
      <w:r>
        <w:rPr>
          <w:color w:val="000000"/>
          <w:sz w:val="28"/>
          <w:szCs w:val="28"/>
        </w:rPr>
        <w:t xml:space="preserve"> </w:t>
      </w:r>
      <w:r w:rsidRPr="00885B1E">
        <w:rPr>
          <w:color w:val="000000"/>
          <w:sz w:val="28"/>
          <w:szCs w:val="28"/>
        </w:rPr>
        <w:t>дискриминации</w:t>
      </w:r>
      <w:r>
        <w:rPr>
          <w:color w:val="000000"/>
          <w:sz w:val="28"/>
          <w:szCs w:val="28"/>
        </w:rPr>
        <w:t xml:space="preserve"> </w:t>
      </w:r>
      <w:r w:rsidRPr="00885B1E">
        <w:rPr>
          <w:color w:val="000000"/>
          <w:sz w:val="28"/>
          <w:szCs w:val="28"/>
        </w:rPr>
        <w:t>(наиболее характерно это для государств Прибалтики, Молдавии и Казахстана).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Еще одна важная</w:t>
      </w:r>
      <w:r>
        <w:rPr>
          <w:color w:val="000000"/>
          <w:sz w:val="28"/>
          <w:szCs w:val="28"/>
        </w:rPr>
        <w:t xml:space="preserve"> </w:t>
      </w:r>
      <w:r w:rsidRPr="00885B1E">
        <w:rPr>
          <w:color w:val="000000"/>
          <w:sz w:val="28"/>
          <w:szCs w:val="28"/>
        </w:rPr>
        <w:t>проблема</w:t>
      </w:r>
      <w:r>
        <w:rPr>
          <w:color w:val="000000"/>
          <w:sz w:val="28"/>
          <w:szCs w:val="28"/>
        </w:rPr>
        <w:t xml:space="preserve"> </w:t>
      </w:r>
      <w:r w:rsidRPr="00885B1E">
        <w:rPr>
          <w:color w:val="000000"/>
          <w:sz w:val="28"/>
          <w:szCs w:val="28"/>
        </w:rPr>
        <w:t>во</w:t>
      </w:r>
      <w:r>
        <w:rPr>
          <w:color w:val="000000"/>
          <w:sz w:val="28"/>
          <w:szCs w:val="28"/>
        </w:rPr>
        <w:t xml:space="preserve"> </w:t>
      </w:r>
      <w:r w:rsidRPr="00885B1E">
        <w:rPr>
          <w:color w:val="000000"/>
          <w:sz w:val="28"/>
          <w:szCs w:val="28"/>
        </w:rPr>
        <w:t>внешней политике</w:t>
      </w:r>
      <w:r>
        <w:rPr>
          <w:color w:val="000000"/>
          <w:sz w:val="28"/>
          <w:szCs w:val="28"/>
        </w:rPr>
        <w:t xml:space="preserve"> </w:t>
      </w:r>
      <w:r w:rsidRPr="00885B1E">
        <w:rPr>
          <w:color w:val="000000"/>
          <w:sz w:val="28"/>
          <w:szCs w:val="28"/>
        </w:rPr>
        <w:t xml:space="preserve">России </w:t>
      </w:r>
      <w:r>
        <w:rPr>
          <w:color w:val="000000"/>
          <w:sz w:val="28"/>
          <w:szCs w:val="28"/>
        </w:rPr>
        <w:t>–</w:t>
      </w:r>
      <w:r w:rsidRPr="00885B1E">
        <w:rPr>
          <w:color w:val="000000"/>
          <w:sz w:val="28"/>
          <w:szCs w:val="28"/>
        </w:rPr>
        <w:t xml:space="preserve"> это отношение с Н</w:t>
      </w:r>
      <w:r w:rsidRPr="00885B1E">
        <w:rPr>
          <w:color w:val="000000"/>
          <w:sz w:val="28"/>
          <w:szCs w:val="28"/>
        </w:rPr>
        <w:t>А</w:t>
      </w:r>
      <w:r w:rsidRPr="00885B1E">
        <w:rPr>
          <w:color w:val="000000"/>
          <w:sz w:val="28"/>
          <w:szCs w:val="28"/>
        </w:rPr>
        <w:t>ТО. Россия однозначно выступает против расширения НАТО на Восток,</w:t>
      </w:r>
      <w:r>
        <w:rPr>
          <w:color w:val="000000"/>
          <w:sz w:val="28"/>
          <w:szCs w:val="28"/>
        </w:rPr>
        <w:t xml:space="preserve"> </w:t>
      </w:r>
      <w:r w:rsidRPr="00885B1E">
        <w:rPr>
          <w:color w:val="000000"/>
          <w:sz w:val="28"/>
          <w:szCs w:val="28"/>
        </w:rPr>
        <w:t>непосредс</w:t>
      </w:r>
      <w:r w:rsidRPr="00885B1E">
        <w:rPr>
          <w:color w:val="000000"/>
          <w:sz w:val="28"/>
          <w:szCs w:val="28"/>
        </w:rPr>
        <w:t>т</w:t>
      </w:r>
      <w:r w:rsidRPr="00885B1E">
        <w:rPr>
          <w:color w:val="000000"/>
          <w:sz w:val="28"/>
          <w:szCs w:val="28"/>
        </w:rPr>
        <w:t>венно</w:t>
      </w:r>
      <w:r>
        <w:rPr>
          <w:color w:val="000000"/>
          <w:sz w:val="28"/>
          <w:szCs w:val="28"/>
        </w:rPr>
        <w:t xml:space="preserve"> </w:t>
      </w:r>
      <w:r w:rsidRPr="00885B1E">
        <w:rPr>
          <w:color w:val="000000"/>
          <w:sz w:val="28"/>
          <w:szCs w:val="28"/>
        </w:rPr>
        <w:t>к</w:t>
      </w:r>
      <w:r>
        <w:rPr>
          <w:color w:val="000000"/>
          <w:sz w:val="28"/>
          <w:szCs w:val="28"/>
        </w:rPr>
        <w:t xml:space="preserve"> </w:t>
      </w:r>
      <w:r w:rsidRPr="00885B1E">
        <w:rPr>
          <w:color w:val="000000"/>
          <w:sz w:val="28"/>
          <w:szCs w:val="28"/>
        </w:rPr>
        <w:t>ее</w:t>
      </w:r>
      <w:r>
        <w:rPr>
          <w:color w:val="000000"/>
          <w:sz w:val="28"/>
          <w:szCs w:val="28"/>
        </w:rPr>
        <w:t xml:space="preserve"> </w:t>
      </w:r>
      <w:r w:rsidRPr="00885B1E">
        <w:rPr>
          <w:color w:val="000000"/>
          <w:sz w:val="28"/>
          <w:szCs w:val="28"/>
        </w:rPr>
        <w:t>границам.</w:t>
      </w:r>
      <w:r>
        <w:rPr>
          <w:color w:val="000000"/>
          <w:sz w:val="28"/>
          <w:szCs w:val="28"/>
        </w:rPr>
        <w:t xml:space="preserve"> </w:t>
      </w:r>
      <w:r w:rsidRPr="00885B1E">
        <w:rPr>
          <w:color w:val="000000"/>
          <w:sz w:val="28"/>
          <w:szCs w:val="28"/>
        </w:rPr>
        <w:t>Однако,</w:t>
      </w:r>
      <w:r>
        <w:rPr>
          <w:color w:val="000000"/>
          <w:sz w:val="28"/>
          <w:szCs w:val="28"/>
        </w:rPr>
        <w:t xml:space="preserve"> </w:t>
      </w:r>
      <w:r w:rsidRPr="00885B1E">
        <w:rPr>
          <w:color w:val="000000"/>
          <w:sz w:val="28"/>
          <w:szCs w:val="28"/>
        </w:rPr>
        <w:t>не имея возможности противостоять</w:t>
      </w:r>
      <w:r>
        <w:rPr>
          <w:color w:val="000000"/>
          <w:sz w:val="28"/>
          <w:szCs w:val="28"/>
        </w:rPr>
        <w:t xml:space="preserve"> </w:t>
      </w:r>
      <w:r w:rsidRPr="00885B1E">
        <w:rPr>
          <w:color w:val="000000"/>
          <w:sz w:val="28"/>
          <w:szCs w:val="28"/>
        </w:rPr>
        <w:t>этому процессу, Россия присоединилась к программе</w:t>
      </w:r>
      <w:r>
        <w:rPr>
          <w:color w:val="000000"/>
          <w:sz w:val="28"/>
          <w:szCs w:val="28"/>
        </w:rPr>
        <w:t xml:space="preserve"> </w:t>
      </w:r>
      <w:r w:rsidRPr="00885B1E">
        <w:rPr>
          <w:color w:val="000000"/>
          <w:sz w:val="28"/>
          <w:szCs w:val="28"/>
        </w:rPr>
        <w:t>«Партнерство</w:t>
      </w:r>
      <w:r>
        <w:rPr>
          <w:color w:val="000000"/>
          <w:sz w:val="28"/>
          <w:szCs w:val="28"/>
        </w:rPr>
        <w:t xml:space="preserve"> </w:t>
      </w:r>
      <w:r w:rsidRPr="00885B1E">
        <w:rPr>
          <w:color w:val="000000"/>
          <w:sz w:val="28"/>
          <w:szCs w:val="28"/>
        </w:rPr>
        <w:t>во</w:t>
      </w:r>
      <w:r>
        <w:rPr>
          <w:color w:val="000000"/>
          <w:sz w:val="28"/>
          <w:szCs w:val="28"/>
        </w:rPr>
        <w:t xml:space="preserve"> </w:t>
      </w:r>
      <w:r w:rsidRPr="00885B1E">
        <w:rPr>
          <w:color w:val="000000"/>
          <w:sz w:val="28"/>
          <w:szCs w:val="28"/>
        </w:rPr>
        <w:t>имя</w:t>
      </w:r>
      <w:r>
        <w:rPr>
          <w:color w:val="000000"/>
          <w:sz w:val="28"/>
          <w:szCs w:val="28"/>
        </w:rPr>
        <w:t xml:space="preserve"> </w:t>
      </w:r>
      <w:r w:rsidRPr="00885B1E">
        <w:rPr>
          <w:color w:val="000000"/>
          <w:sz w:val="28"/>
          <w:szCs w:val="28"/>
        </w:rPr>
        <w:t>мира»,</w:t>
      </w:r>
      <w:r>
        <w:rPr>
          <w:color w:val="000000"/>
          <w:sz w:val="28"/>
          <w:szCs w:val="28"/>
        </w:rPr>
        <w:t xml:space="preserve"> </w:t>
      </w:r>
      <w:r w:rsidRPr="00885B1E">
        <w:rPr>
          <w:color w:val="000000"/>
          <w:sz w:val="28"/>
          <w:szCs w:val="28"/>
        </w:rPr>
        <w:t>предложенной</w:t>
      </w:r>
      <w:r>
        <w:rPr>
          <w:color w:val="000000"/>
          <w:sz w:val="28"/>
          <w:szCs w:val="28"/>
        </w:rPr>
        <w:t xml:space="preserve"> </w:t>
      </w:r>
      <w:r w:rsidRPr="00885B1E">
        <w:rPr>
          <w:color w:val="000000"/>
          <w:sz w:val="28"/>
          <w:szCs w:val="28"/>
        </w:rPr>
        <w:t>Н</w:t>
      </w:r>
      <w:r w:rsidRPr="00885B1E">
        <w:rPr>
          <w:color w:val="000000"/>
          <w:sz w:val="28"/>
          <w:szCs w:val="28"/>
        </w:rPr>
        <w:t>А</w:t>
      </w:r>
      <w:r w:rsidRPr="00885B1E">
        <w:rPr>
          <w:color w:val="000000"/>
          <w:sz w:val="28"/>
          <w:szCs w:val="28"/>
        </w:rPr>
        <w:t xml:space="preserve">ТО. Присоединились к программе и бывшие страны </w:t>
      </w:r>
      <w:proofErr w:type="spellStart"/>
      <w:r w:rsidRPr="00885B1E">
        <w:rPr>
          <w:color w:val="000000"/>
          <w:sz w:val="28"/>
          <w:szCs w:val="28"/>
        </w:rPr>
        <w:t>соцлагеря</w:t>
      </w:r>
      <w:proofErr w:type="spellEnd"/>
      <w:r w:rsidRPr="00885B1E">
        <w:rPr>
          <w:color w:val="000000"/>
          <w:sz w:val="28"/>
          <w:szCs w:val="28"/>
        </w:rPr>
        <w:t>. Российское руков</w:t>
      </w:r>
      <w:r w:rsidRPr="00885B1E">
        <w:rPr>
          <w:color w:val="000000"/>
          <w:sz w:val="28"/>
          <w:szCs w:val="28"/>
        </w:rPr>
        <w:t>о</w:t>
      </w:r>
      <w:r w:rsidRPr="00885B1E">
        <w:rPr>
          <w:color w:val="000000"/>
          <w:sz w:val="28"/>
          <w:szCs w:val="28"/>
        </w:rPr>
        <w:t>дство предполагало, что участие в программе позволит ей в той или иной степени контролировать поенное сотрудничество бывших соцстран с НАТО.</w:t>
      </w:r>
      <w:r>
        <w:rPr>
          <w:color w:val="000000"/>
          <w:sz w:val="28"/>
          <w:szCs w:val="28"/>
        </w:rPr>
        <w:t xml:space="preserve"> </w:t>
      </w:r>
      <w:r w:rsidRPr="00885B1E">
        <w:rPr>
          <w:color w:val="000000"/>
          <w:sz w:val="28"/>
          <w:szCs w:val="28"/>
        </w:rPr>
        <w:t>Однако уже в д</w:t>
      </w:r>
      <w:r w:rsidRPr="00885B1E">
        <w:rPr>
          <w:color w:val="000000"/>
          <w:sz w:val="28"/>
          <w:szCs w:val="28"/>
        </w:rPr>
        <w:t>е</w:t>
      </w:r>
      <w:r w:rsidRPr="00885B1E">
        <w:rPr>
          <w:color w:val="000000"/>
          <w:sz w:val="28"/>
          <w:szCs w:val="28"/>
        </w:rPr>
        <w:t>кабре</w:t>
      </w:r>
      <w:r>
        <w:rPr>
          <w:color w:val="000000"/>
          <w:sz w:val="28"/>
          <w:szCs w:val="28"/>
        </w:rPr>
        <w:t xml:space="preserve"> </w:t>
      </w:r>
      <w:r w:rsidRPr="00885B1E">
        <w:rPr>
          <w:color w:val="000000"/>
          <w:sz w:val="28"/>
          <w:szCs w:val="28"/>
        </w:rPr>
        <w:t>1994</w:t>
      </w:r>
      <w:r>
        <w:rPr>
          <w:color w:val="000000"/>
          <w:sz w:val="28"/>
          <w:szCs w:val="28"/>
        </w:rPr>
        <w:t xml:space="preserve"> </w:t>
      </w:r>
      <w:r w:rsidRPr="00885B1E">
        <w:rPr>
          <w:color w:val="000000"/>
          <w:sz w:val="28"/>
          <w:szCs w:val="28"/>
        </w:rPr>
        <w:t>г.</w:t>
      </w:r>
      <w:r>
        <w:rPr>
          <w:color w:val="000000"/>
          <w:sz w:val="28"/>
          <w:szCs w:val="28"/>
        </w:rPr>
        <w:t xml:space="preserve"> </w:t>
      </w:r>
      <w:r w:rsidRPr="00885B1E">
        <w:rPr>
          <w:color w:val="000000"/>
          <w:sz w:val="28"/>
          <w:szCs w:val="28"/>
        </w:rPr>
        <w:t>стало ясно,</w:t>
      </w:r>
      <w:r>
        <w:rPr>
          <w:color w:val="000000"/>
          <w:sz w:val="28"/>
          <w:szCs w:val="28"/>
        </w:rPr>
        <w:t xml:space="preserve"> </w:t>
      </w:r>
      <w:r w:rsidRPr="00885B1E">
        <w:rPr>
          <w:color w:val="000000"/>
          <w:sz w:val="28"/>
          <w:szCs w:val="28"/>
        </w:rPr>
        <w:t>что, несмотря на протесты</w:t>
      </w:r>
      <w:r>
        <w:rPr>
          <w:color w:val="000000"/>
          <w:sz w:val="28"/>
          <w:szCs w:val="28"/>
        </w:rPr>
        <w:t xml:space="preserve"> </w:t>
      </w:r>
      <w:r w:rsidRPr="00885B1E">
        <w:rPr>
          <w:color w:val="000000"/>
          <w:sz w:val="28"/>
          <w:szCs w:val="28"/>
        </w:rPr>
        <w:t>России,</w:t>
      </w:r>
      <w:r>
        <w:rPr>
          <w:color w:val="000000"/>
          <w:sz w:val="28"/>
          <w:szCs w:val="28"/>
        </w:rPr>
        <w:t xml:space="preserve"> </w:t>
      </w:r>
      <w:r w:rsidRPr="00885B1E">
        <w:rPr>
          <w:color w:val="000000"/>
          <w:sz w:val="28"/>
          <w:szCs w:val="28"/>
        </w:rPr>
        <w:t>дело</w:t>
      </w:r>
      <w:r>
        <w:rPr>
          <w:color w:val="000000"/>
          <w:sz w:val="28"/>
          <w:szCs w:val="28"/>
        </w:rPr>
        <w:t xml:space="preserve"> </w:t>
      </w:r>
      <w:r w:rsidRPr="00885B1E">
        <w:rPr>
          <w:color w:val="000000"/>
          <w:sz w:val="28"/>
          <w:szCs w:val="28"/>
        </w:rPr>
        <w:t>идет</w:t>
      </w:r>
      <w:r>
        <w:rPr>
          <w:color w:val="000000"/>
          <w:sz w:val="28"/>
          <w:szCs w:val="28"/>
        </w:rPr>
        <w:t xml:space="preserve"> </w:t>
      </w:r>
      <w:r w:rsidRPr="00885B1E">
        <w:rPr>
          <w:color w:val="000000"/>
          <w:sz w:val="28"/>
          <w:szCs w:val="28"/>
        </w:rPr>
        <w:t>к</w:t>
      </w:r>
      <w:r>
        <w:rPr>
          <w:color w:val="000000"/>
          <w:sz w:val="28"/>
          <w:szCs w:val="28"/>
        </w:rPr>
        <w:t xml:space="preserve"> </w:t>
      </w:r>
      <w:r w:rsidRPr="00885B1E">
        <w:rPr>
          <w:color w:val="000000"/>
          <w:sz w:val="28"/>
          <w:szCs w:val="28"/>
        </w:rPr>
        <w:t>практическ</w:t>
      </w:r>
      <w:r w:rsidRPr="00885B1E">
        <w:rPr>
          <w:color w:val="000000"/>
          <w:sz w:val="28"/>
          <w:szCs w:val="28"/>
        </w:rPr>
        <w:t>о</w:t>
      </w:r>
      <w:r w:rsidRPr="00885B1E">
        <w:rPr>
          <w:color w:val="000000"/>
          <w:sz w:val="28"/>
          <w:szCs w:val="28"/>
        </w:rPr>
        <w:t>му</w:t>
      </w:r>
      <w:r>
        <w:rPr>
          <w:color w:val="000000"/>
          <w:sz w:val="28"/>
          <w:szCs w:val="28"/>
        </w:rPr>
        <w:t xml:space="preserve"> </w:t>
      </w:r>
      <w:r w:rsidRPr="00885B1E">
        <w:rPr>
          <w:color w:val="000000"/>
          <w:sz w:val="28"/>
          <w:szCs w:val="28"/>
        </w:rPr>
        <w:t>вступлению</w:t>
      </w:r>
      <w:r>
        <w:rPr>
          <w:color w:val="000000"/>
          <w:sz w:val="28"/>
          <w:szCs w:val="28"/>
        </w:rPr>
        <w:t xml:space="preserve"> </w:t>
      </w:r>
      <w:r w:rsidRPr="00885B1E">
        <w:rPr>
          <w:color w:val="000000"/>
          <w:sz w:val="28"/>
          <w:szCs w:val="28"/>
        </w:rPr>
        <w:t>бывших соцстран в НАТО. И первые кандидаты на вступление уже о</w:t>
      </w:r>
      <w:r w:rsidRPr="00885B1E">
        <w:rPr>
          <w:color w:val="000000"/>
          <w:sz w:val="28"/>
          <w:szCs w:val="28"/>
        </w:rPr>
        <w:t>п</w:t>
      </w:r>
      <w:r w:rsidRPr="00885B1E">
        <w:rPr>
          <w:color w:val="000000"/>
          <w:sz w:val="28"/>
          <w:szCs w:val="28"/>
        </w:rPr>
        <w:t>ределились.</w:t>
      </w:r>
      <w:r>
        <w:rPr>
          <w:color w:val="000000"/>
          <w:sz w:val="28"/>
          <w:szCs w:val="28"/>
        </w:rPr>
        <w:t xml:space="preserve"> </w:t>
      </w:r>
      <w:r w:rsidRPr="00885B1E">
        <w:rPr>
          <w:color w:val="000000"/>
          <w:sz w:val="28"/>
          <w:szCs w:val="28"/>
        </w:rPr>
        <w:t>В результате расчленения бывшего Советского Союза создалась новая геополитическая</w:t>
      </w:r>
      <w:r>
        <w:rPr>
          <w:rFonts w:ascii="Arial" w:hAnsi="Arial" w:cs="Arial"/>
          <w:color w:val="000000"/>
          <w:sz w:val="28"/>
          <w:szCs w:val="28"/>
        </w:rPr>
        <w:t xml:space="preserve">  </w:t>
      </w:r>
      <w:r w:rsidRPr="00885B1E">
        <w:rPr>
          <w:color w:val="000000"/>
          <w:sz w:val="28"/>
          <w:szCs w:val="28"/>
        </w:rPr>
        <w:t>обстановка.</w:t>
      </w:r>
      <w:r>
        <w:rPr>
          <w:rFonts w:ascii="Arial" w:eastAsia="Times New Roman" w:cs="Arial"/>
          <w:color w:val="000000"/>
          <w:sz w:val="28"/>
          <w:szCs w:val="28"/>
        </w:rPr>
        <w:t xml:space="preserve">  </w:t>
      </w:r>
      <w:r w:rsidRPr="00885B1E">
        <w:rPr>
          <w:color w:val="000000"/>
          <w:sz w:val="28"/>
          <w:szCs w:val="28"/>
        </w:rPr>
        <w:t>Проблема</w:t>
      </w:r>
      <w:r>
        <w:rPr>
          <w:rFonts w:ascii="Arial" w:hAnsi="Arial" w:cs="Arial"/>
          <w:color w:val="000000"/>
          <w:sz w:val="28"/>
          <w:szCs w:val="28"/>
        </w:rPr>
        <w:t xml:space="preserve">  </w:t>
      </w:r>
      <w:r w:rsidRPr="00885B1E">
        <w:rPr>
          <w:color w:val="000000"/>
          <w:sz w:val="28"/>
          <w:szCs w:val="28"/>
        </w:rPr>
        <w:t>конструктивного,</w:t>
      </w:r>
      <w:r>
        <w:rPr>
          <w:color w:val="000000"/>
          <w:sz w:val="28"/>
          <w:szCs w:val="28"/>
        </w:rPr>
        <w:t xml:space="preserve"> </w:t>
      </w:r>
      <w:r w:rsidRPr="00885B1E">
        <w:rPr>
          <w:color w:val="000000"/>
          <w:sz w:val="28"/>
          <w:szCs w:val="28"/>
        </w:rPr>
        <w:t>взаимовыгодного сотру</w:t>
      </w:r>
      <w:r w:rsidRPr="00885B1E">
        <w:rPr>
          <w:color w:val="000000"/>
          <w:sz w:val="28"/>
          <w:szCs w:val="28"/>
        </w:rPr>
        <w:t>д</w:t>
      </w:r>
      <w:r w:rsidRPr="00885B1E">
        <w:rPr>
          <w:color w:val="000000"/>
          <w:sz w:val="28"/>
          <w:szCs w:val="28"/>
        </w:rPr>
        <w:t>ничества со странами ближнего зарубежья стала одной из первоочередных для ро</w:t>
      </w:r>
      <w:r w:rsidRPr="00885B1E">
        <w:rPr>
          <w:color w:val="000000"/>
          <w:sz w:val="28"/>
          <w:szCs w:val="28"/>
        </w:rPr>
        <w:t>с</w:t>
      </w:r>
      <w:r w:rsidRPr="00885B1E">
        <w:rPr>
          <w:color w:val="000000"/>
          <w:sz w:val="28"/>
          <w:szCs w:val="28"/>
        </w:rPr>
        <w:t>сийского руководства. Но решается она очень трудно. В рамках сотрудничества по</w:t>
      </w:r>
      <w:r w:rsidRPr="00885B1E">
        <w:rPr>
          <w:color w:val="000000"/>
          <w:sz w:val="28"/>
          <w:szCs w:val="28"/>
        </w:rPr>
        <w:t>д</w:t>
      </w:r>
      <w:r w:rsidRPr="00885B1E">
        <w:rPr>
          <w:color w:val="000000"/>
          <w:sz w:val="28"/>
          <w:szCs w:val="28"/>
        </w:rPr>
        <w:t>писано более 500 соглашений, регулирующих самые различные стороны взаимоо</w:t>
      </w:r>
      <w:r w:rsidRPr="00885B1E">
        <w:rPr>
          <w:color w:val="000000"/>
          <w:sz w:val="28"/>
          <w:szCs w:val="28"/>
        </w:rPr>
        <w:t>т</w:t>
      </w:r>
      <w:r w:rsidRPr="00885B1E">
        <w:rPr>
          <w:color w:val="000000"/>
          <w:sz w:val="28"/>
          <w:szCs w:val="28"/>
        </w:rPr>
        <w:t>ношений: пограничный режим, торговля, поставка сырья, взаиморасчеты и т.п. Шесть из одиннадцати стран СНГ подписали договор о коллективной безопасности. И хотя договор выполняется не всеми и не по всем пунктам, он играет заметную позитивную роль. Примером может служить присутствие миротворческих сил СНГ (правда, в о</w:t>
      </w:r>
      <w:r w:rsidRPr="00885B1E">
        <w:rPr>
          <w:color w:val="000000"/>
          <w:sz w:val="28"/>
          <w:szCs w:val="28"/>
        </w:rPr>
        <w:t>с</w:t>
      </w:r>
      <w:r w:rsidRPr="00885B1E">
        <w:rPr>
          <w:color w:val="000000"/>
          <w:sz w:val="28"/>
          <w:szCs w:val="28"/>
        </w:rPr>
        <w:t>новном это российские военные) в Таджикистане. Семь стран утвердили Устав СНГ.</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Основной акцент в отношениях со странами СНГ делается на развитие интегр</w:t>
      </w:r>
      <w:r w:rsidRPr="00885B1E">
        <w:rPr>
          <w:color w:val="000000"/>
          <w:sz w:val="28"/>
          <w:szCs w:val="28"/>
        </w:rPr>
        <w:t>а</w:t>
      </w:r>
      <w:r w:rsidRPr="00885B1E">
        <w:rPr>
          <w:color w:val="000000"/>
          <w:sz w:val="28"/>
          <w:szCs w:val="28"/>
        </w:rPr>
        <w:t>ционных процессов в экономике, на укрепление сотрудничества в военной политике, в культурной сфере и др.</w:t>
      </w:r>
    </w:p>
    <w:p w:rsidR="0023226E" w:rsidRPr="00B23F9F" w:rsidRDefault="0023226E" w:rsidP="00A4003C">
      <w:pPr>
        <w:rPr>
          <w:rFonts w:ascii="Times New Roman" w:hAnsi="Times New Roman"/>
          <w:b/>
          <w:caps/>
          <w:sz w:val="28"/>
          <w:szCs w:val="28"/>
        </w:rPr>
      </w:pPr>
      <w:r w:rsidRPr="00885B1E">
        <w:rPr>
          <w:color w:val="000000"/>
          <w:sz w:val="28"/>
          <w:szCs w:val="28"/>
        </w:rPr>
        <w:t>Высокую степень сближения демонстрирует созданный Российско</w:t>
      </w:r>
      <w:r>
        <w:rPr>
          <w:color w:val="000000"/>
          <w:sz w:val="28"/>
          <w:szCs w:val="28"/>
        </w:rPr>
        <w:t>-</w:t>
      </w:r>
      <w:r w:rsidRPr="00885B1E">
        <w:rPr>
          <w:color w:val="000000"/>
          <w:sz w:val="28"/>
          <w:szCs w:val="28"/>
        </w:rPr>
        <w:t>Белорусский Союз. Жизнь покажет, насколько объемной и дееспособной станет в перспективе организ</w:t>
      </w:r>
      <w:r w:rsidRPr="00885B1E">
        <w:rPr>
          <w:color w:val="000000"/>
          <w:sz w:val="28"/>
          <w:szCs w:val="28"/>
        </w:rPr>
        <w:t>а</w:t>
      </w:r>
      <w:r w:rsidRPr="00885B1E">
        <w:rPr>
          <w:color w:val="000000"/>
          <w:sz w:val="28"/>
          <w:szCs w:val="28"/>
        </w:rPr>
        <w:t>ция СНГ</w:t>
      </w:r>
    </w:p>
    <w:p w:rsidR="0023226E" w:rsidRPr="00B23F9F" w:rsidRDefault="0023226E" w:rsidP="00B23F9F">
      <w:pPr>
        <w:jc w:val="center"/>
        <w:rPr>
          <w:rFonts w:ascii="Times New Roman" w:hAnsi="Times New Roman"/>
          <w:caps/>
          <w:sz w:val="28"/>
          <w:szCs w:val="28"/>
        </w:rPr>
      </w:pPr>
    </w:p>
    <w:p w:rsidR="0023226E" w:rsidRPr="00B23F9F" w:rsidRDefault="0023226E" w:rsidP="00B23F9F">
      <w:pPr>
        <w:tabs>
          <w:tab w:val="left" w:pos="1260"/>
          <w:tab w:val="left" w:pos="1800"/>
        </w:tabs>
        <w:spacing w:after="40"/>
        <w:jc w:val="center"/>
        <w:rPr>
          <w:rFonts w:ascii="Times New Roman" w:hAnsi="Times New Roman"/>
          <w:b/>
          <w:sz w:val="28"/>
          <w:szCs w:val="28"/>
        </w:rPr>
      </w:pPr>
    </w:p>
    <w:sectPr w:rsidR="0023226E" w:rsidRPr="00B23F9F" w:rsidSect="0095563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26E" w:rsidRDefault="0023226E">
      <w:r>
        <w:separator/>
      </w:r>
    </w:p>
  </w:endnote>
  <w:endnote w:type="continuationSeparator" w:id="0">
    <w:p w:rsidR="0023226E" w:rsidRDefault="002322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atha">
    <w:panose1 w:val="020B0604020202020204"/>
    <w:charset w:val="01"/>
    <w:family w:val="roman"/>
    <w:notTrueType/>
    <w:pitch w:val="variable"/>
    <w:sig w:usb0="0004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26E" w:rsidRDefault="0023226E">
      <w:r>
        <w:separator/>
      </w:r>
    </w:p>
  </w:footnote>
  <w:footnote w:type="continuationSeparator" w:id="0">
    <w:p w:rsidR="0023226E" w:rsidRDefault="0023226E">
      <w:r>
        <w:continuationSeparator/>
      </w:r>
    </w:p>
  </w:footnote>
  <w:footnote w:id="1">
    <w:p w:rsidR="0023226E" w:rsidRPr="00421F38" w:rsidRDefault="0023226E" w:rsidP="00B23F9F">
      <w:pPr>
        <w:pStyle w:val="a9"/>
        <w:jc w:val="both"/>
        <w:rPr>
          <w:sz w:val="24"/>
          <w:szCs w:val="24"/>
        </w:rPr>
      </w:pPr>
      <w:r>
        <w:rPr>
          <w:rStyle w:val="af7"/>
        </w:rPr>
        <w:footnoteRef/>
      </w:r>
      <w:r>
        <w:t xml:space="preserve"> </w:t>
      </w:r>
      <w:r w:rsidRPr="00421F38">
        <w:rPr>
          <w:sz w:val="24"/>
          <w:szCs w:val="24"/>
        </w:rPr>
        <w:t xml:space="preserve">В 1980-е </w:t>
      </w:r>
      <w:r>
        <w:rPr>
          <w:sz w:val="24"/>
          <w:szCs w:val="24"/>
        </w:rPr>
        <w:t>гг.</w:t>
      </w:r>
      <w:r w:rsidRPr="00421F38">
        <w:rPr>
          <w:sz w:val="24"/>
          <w:szCs w:val="24"/>
        </w:rPr>
        <w:t xml:space="preserve"> на одном из предприятий одной из южных республик СССР работала группа социологов из России. Социологов приняли очень тепло, обильно угощали, развлекали, но на завод не пускали. Когда же после настоятельных просьб исследователи оказались на территории предприятия, они обнаружили, что оно просто не работает. При этом завод регулярно выполнял план по производству продукции. Выяснилось, что поступающее на завод сырье (медь) целиком уходила в Турцию. Разн</w:t>
      </w:r>
      <w:r w:rsidRPr="00421F38">
        <w:rPr>
          <w:sz w:val="24"/>
          <w:szCs w:val="24"/>
        </w:rPr>
        <w:t>и</w:t>
      </w:r>
      <w:r w:rsidRPr="00421F38">
        <w:rPr>
          <w:sz w:val="24"/>
          <w:szCs w:val="24"/>
        </w:rPr>
        <w:t>ца между ценой, установленной государством и мировой ценой на медь была так велика, что пол</w:t>
      </w:r>
      <w:r w:rsidRPr="00421F38">
        <w:rPr>
          <w:sz w:val="24"/>
          <w:szCs w:val="24"/>
        </w:rPr>
        <w:t>у</w:t>
      </w:r>
      <w:r w:rsidRPr="00421F38">
        <w:rPr>
          <w:sz w:val="24"/>
          <w:szCs w:val="24"/>
        </w:rPr>
        <w:t>ченные доходы позволяли «хорошо жить» всему начальству завода, города и правоохранительных органов. Доставалось, конечно, и руководству республики. При этом денег еще хватало и на то, чт</w:t>
      </w:r>
      <w:r w:rsidRPr="00421F38">
        <w:rPr>
          <w:sz w:val="24"/>
          <w:szCs w:val="24"/>
        </w:rPr>
        <w:t>о</w:t>
      </w:r>
      <w:r w:rsidRPr="00421F38">
        <w:rPr>
          <w:sz w:val="24"/>
          <w:szCs w:val="24"/>
        </w:rPr>
        <w:t xml:space="preserve">бы закупить «левую» продукцию у других таких же заводов и ею отчитываться перед государством. </w:t>
      </w:r>
    </w:p>
    <w:p w:rsidR="0023226E" w:rsidRDefault="0023226E" w:rsidP="00B23F9F">
      <w:pPr>
        <w:pStyle w:val="a9"/>
        <w:jc w:val="both"/>
      </w:pPr>
      <w:r w:rsidRPr="00421F38">
        <w:rPr>
          <w:sz w:val="24"/>
          <w:szCs w:val="24"/>
        </w:rPr>
        <w:t>Очевидно, что такая система могла работать только тогда, когда все руководящие работники этого завода, города и республики сидели на своих местах десятилетиями и имели возможность сплотит</w:t>
      </w:r>
      <w:r w:rsidRPr="00421F38">
        <w:rPr>
          <w:sz w:val="24"/>
          <w:szCs w:val="24"/>
        </w:rPr>
        <w:t>ь</w:t>
      </w:r>
      <w:r w:rsidRPr="00421F38">
        <w:rPr>
          <w:sz w:val="24"/>
          <w:szCs w:val="24"/>
        </w:rPr>
        <w:t xml:space="preserve">ся в единую группу «соучастников».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CFCF274"/>
    <w:lvl w:ilvl="0">
      <w:numFmt w:val="decimal"/>
      <w:lvlText w:val="*"/>
      <w:lvlJc w:val="left"/>
      <w:rPr>
        <w:rFonts w:cs="Times New Roman"/>
      </w:rPr>
    </w:lvl>
  </w:abstractNum>
  <w:abstractNum w:abstractNumId="1">
    <w:nsid w:val="01874E29"/>
    <w:multiLevelType w:val="multilevel"/>
    <w:tmpl w:val="D0E6B422"/>
    <w:lvl w:ilvl="0">
      <w:start w:val="1"/>
      <w:numFmt w:val="decimal"/>
      <w:lvlText w:val="%1."/>
      <w:lvlJc w:val="left"/>
      <w:pPr>
        <w:tabs>
          <w:tab w:val="num" w:pos="840"/>
        </w:tabs>
        <w:ind w:left="840" w:hanging="360"/>
      </w:pPr>
      <w:rPr>
        <w:rFonts w:cs="Times New Roman" w:hint="default"/>
      </w:rPr>
    </w:lvl>
    <w:lvl w:ilvl="1">
      <w:start w:val="10"/>
      <w:numFmt w:val="decimal"/>
      <w:isLgl/>
      <w:lvlText w:val="%1.%2."/>
      <w:lvlJc w:val="left"/>
      <w:pPr>
        <w:tabs>
          <w:tab w:val="num" w:pos="885"/>
        </w:tabs>
        <w:ind w:left="885" w:hanging="405"/>
      </w:pPr>
      <w:rPr>
        <w:rFonts w:cs="Times New Roman" w:hint="default"/>
      </w:rPr>
    </w:lvl>
    <w:lvl w:ilvl="2">
      <w:start w:val="1"/>
      <w:numFmt w:val="decimal"/>
      <w:isLgl/>
      <w:lvlText w:val="%1.%2.%3."/>
      <w:lvlJc w:val="left"/>
      <w:pPr>
        <w:tabs>
          <w:tab w:val="num" w:pos="1200"/>
        </w:tabs>
        <w:ind w:left="1200" w:hanging="720"/>
      </w:pPr>
      <w:rPr>
        <w:rFonts w:cs="Times New Roman" w:hint="default"/>
      </w:rPr>
    </w:lvl>
    <w:lvl w:ilvl="3">
      <w:start w:val="1"/>
      <w:numFmt w:val="decimal"/>
      <w:isLgl/>
      <w:lvlText w:val="%1.%2.%3.%4."/>
      <w:lvlJc w:val="left"/>
      <w:pPr>
        <w:tabs>
          <w:tab w:val="num" w:pos="1200"/>
        </w:tabs>
        <w:ind w:left="1200" w:hanging="720"/>
      </w:pPr>
      <w:rPr>
        <w:rFonts w:cs="Times New Roman" w:hint="default"/>
      </w:rPr>
    </w:lvl>
    <w:lvl w:ilvl="4">
      <w:start w:val="1"/>
      <w:numFmt w:val="decimal"/>
      <w:isLgl/>
      <w:lvlText w:val="%1.%2.%3.%4.%5."/>
      <w:lvlJc w:val="left"/>
      <w:pPr>
        <w:tabs>
          <w:tab w:val="num" w:pos="1200"/>
        </w:tabs>
        <w:ind w:left="1200" w:hanging="720"/>
      </w:pPr>
      <w:rPr>
        <w:rFonts w:cs="Times New Roman" w:hint="default"/>
      </w:rPr>
    </w:lvl>
    <w:lvl w:ilvl="5">
      <w:start w:val="1"/>
      <w:numFmt w:val="decimal"/>
      <w:isLgl/>
      <w:lvlText w:val="%1.%2.%3.%4.%5.%6."/>
      <w:lvlJc w:val="left"/>
      <w:pPr>
        <w:tabs>
          <w:tab w:val="num" w:pos="1560"/>
        </w:tabs>
        <w:ind w:left="1560" w:hanging="1080"/>
      </w:pPr>
      <w:rPr>
        <w:rFonts w:cs="Times New Roman" w:hint="default"/>
      </w:rPr>
    </w:lvl>
    <w:lvl w:ilvl="6">
      <w:start w:val="1"/>
      <w:numFmt w:val="decimal"/>
      <w:isLgl/>
      <w:lvlText w:val="%1.%2.%3.%4.%5.%6.%7."/>
      <w:lvlJc w:val="left"/>
      <w:pPr>
        <w:tabs>
          <w:tab w:val="num" w:pos="1560"/>
        </w:tabs>
        <w:ind w:left="1560" w:hanging="1080"/>
      </w:pPr>
      <w:rPr>
        <w:rFonts w:cs="Times New Roman" w:hint="default"/>
      </w:rPr>
    </w:lvl>
    <w:lvl w:ilvl="7">
      <w:start w:val="1"/>
      <w:numFmt w:val="decimal"/>
      <w:isLgl/>
      <w:lvlText w:val="%1.%2.%3.%4.%5.%6.%7.%8."/>
      <w:lvlJc w:val="left"/>
      <w:pPr>
        <w:tabs>
          <w:tab w:val="num" w:pos="1560"/>
        </w:tabs>
        <w:ind w:left="1560" w:hanging="1080"/>
      </w:pPr>
      <w:rPr>
        <w:rFonts w:cs="Times New Roman" w:hint="default"/>
      </w:rPr>
    </w:lvl>
    <w:lvl w:ilvl="8">
      <w:start w:val="1"/>
      <w:numFmt w:val="decimal"/>
      <w:isLgl/>
      <w:lvlText w:val="%1.%2.%3.%4.%5.%6.%7.%8.%9."/>
      <w:lvlJc w:val="left"/>
      <w:pPr>
        <w:tabs>
          <w:tab w:val="num" w:pos="1920"/>
        </w:tabs>
        <w:ind w:left="1920" w:hanging="1440"/>
      </w:pPr>
      <w:rPr>
        <w:rFonts w:cs="Times New Roman" w:hint="default"/>
      </w:rPr>
    </w:lvl>
  </w:abstractNum>
  <w:abstractNum w:abstractNumId="2">
    <w:nsid w:val="031326CC"/>
    <w:multiLevelType w:val="hybridMultilevel"/>
    <w:tmpl w:val="3934CFF8"/>
    <w:lvl w:ilvl="0" w:tplc="0419000F">
      <w:start w:val="1"/>
      <w:numFmt w:val="decimal"/>
      <w:lvlText w:val="%1."/>
      <w:lvlJc w:val="left"/>
      <w:pPr>
        <w:tabs>
          <w:tab w:val="num" w:pos="1428"/>
        </w:tabs>
        <w:ind w:left="1428"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3">
    <w:nsid w:val="05ED1151"/>
    <w:multiLevelType w:val="hybridMultilevel"/>
    <w:tmpl w:val="05F4C80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0EB32CCF"/>
    <w:multiLevelType w:val="multilevel"/>
    <w:tmpl w:val="57AE410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6EB6BB6"/>
    <w:multiLevelType w:val="hybridMultilevel"/>
    <w:tmpl w:val="08307FC0"/>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6">
    <w:nsid w:val="183F5781"/>
    <w:multiLevelType w:val="multilevel"/>
    <w:tmpl w:val="00146F80"/>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7">
    <w:nsid w:val="1A4C19F7"/>
    <w:multiLevelType w:val="hybridMultilevel"/>
    <w:tmpl w:val="A9581E32"/>
    <w:lvl w:ilvl="0" w:tplc="04190019">
      <w:start w:val="1"/>
      <w:numFmt w:val="lowerLetter"/>
      <w:lvlText w:val="%1."/>
      <w:lvlJc w:val="left"/>
      <w:pPr>
        <w:tabs>
          <w:tab w:val="num" w:pos="1657"/>
        </w:tabs>
        <w:ind w:left="1657" w:hanging="360"/>
      </w:pPr>
      <w:rPr>
        <w:rFonts w:cs="Times New Roman"/>
      </w:rPr>
    </w:lvl>
    <w:lvl w:ilvl="1" w:tplc="04190019" w:tentative="1">
      <w:start w:val="1"/>
      <w:numFmt w:val="lowerLetter"/>
      <w:lvlText w:val="%2."/>
      <w:lvlJc w:val="left"/>
      <w:pPr>
        <w:tabs>
          <w:tab w:val="num" w:pos="1657"/>
        </w:tabs>
        <w:ind w:left="1657" w:hanging="360"/>
      </w:pPr>
      <w:rPr>
        <w:rFonts w:cs="Times New Roman"/>
      </w:rPr>
    </w:lvl>
    <w:lvl w:ilvl="2" w:tplc="0419001B" w:tentative="1">
      <w:start w:val="1"/>
      <w:numFmt w:val="lowerRoman"/>
      <w:lvlText w:val="%3."/>
      <w:lvlJc w:val="right"/>
      <w:pPr>
        <w:tabs>
          <w:tab w:val="num" w:pos="2377"/>
        </w:tabs>
        <w:ind w:left="2377" w:hanging="180"/>
      </w:pPr>
      <w:rPr>
        <w:rFonts w:cs="Times New Roman"/>
      </w:rPr>
    </w:lvl>
    <w:lvl w:ilvl="3" w:tplc="0419000F" w:tentative="1">
      <w:start w:val="1"/>
      <w:numFmt w:val="decimal"/>
      <w:lvlText w:val="%4."/>
      <w:lvlJc w:val="left"/>
      <w:pPr>
        <w:tabs>
          <w:tab w:val="num" w:pos="3097"/>
        </w:tabs>
        <w:ind w:left="3097" w:hanging="360"/>
      </w:pPr>
      <w:rPr>
        <w:rFonts w:cs="Times New Roman"/>
      </w:rPr>
    </w:lvl>
    <w:lvl w:ilvl="4" w:tplc="04190019" w:tentative="1">
      <w:start w:val="1"/>
      <w:numFmt w:val="lowerLetter"/>
      <w:lvlText w:val="%5."/>
      <w:lvlJc w:val="left"/>
      <w:pPr>
        <w:tabs>
          <w:tab w:val="num" w:pos="3817"/>
        </w:tabs>
        <w:ind w:left="3817" w:hanging="360"/>
      </w:pPr>
      <w:rPr>
        <w:rFonts w:cs="Times New Roman"/>
      </w:rPr>
    </w:lvl>
    <w:lvl w:ilvl="5" w:tplc="0419001B" w:tentative="1">
      <w:start w:val="1"/>
      <w:numFmt w:val="lowerRoman"/>
      <w:lvlText w:val="%6."/>
      <w:lvlJc w:val="right"/>
      <w:pPr>
        <w:tabs>
          <w:tab w:val="num" w:pos="4537"/>
        </w:tabs>
        <w:ind w:left="4537" w:hanging="180"/>
      </w:pPr>
      <w:rPr>
        <w:rFonts w:cs="Times New Roman"/>
      </w:rPr>
    </w:lvl>
    <w:lvl w:ilvl="6" w:tplc="0419000F" w:tentative="1">
      <w:start w:val="1"/>
      <w:numFmt w:val="decimal"/>
      <w:lvlText w:val="%7."/>
      <w:lvlJc w:val="left"/>
      <w:pPr>
        <w:tabs>
          <w:tab w:val="num" w:pos="5257"/>
        </w:tabs>
        <w:ind w:left="5257" w:hanging="360"/>
      </w:pPr>
      <w:rPr>
        <w:rFonts w:cs="Times New Roman"/>
      </w:rPr>
    </w:lvl>
    <w:lvl w:ilvl="7" w:tplc="04190019" w:tentative="1">
      <w:start w:val="1"/>
      <w:numFmt w:val="lowerLetter"/>
      <w:lvlText w:val="%8."/>
      <w:lvlJc w:val="left"/>
      <w:pPr>
        <w:tabs>
          <w:tab w:val="num" w:pos="5977"/>
        </w:tabs>
        <w:ind w:left="5977" w:hanging="360"/>
      </w:pPr>
      <w:rPr>
        <w:rFonts w:cs="Times New Roman"/>
      </w:rPr>
    </w:lvl>
    <w:lvl w:ilvl="8" w:tplc="0419001B" w:tentative="1">
      <w:start w:val="1"/>
      <w:numFmt w:val="lowerRoman"/>
      <w:lvlText w:val="%9."/>
      <w:lvlJc w:val="right"/>
      <w:pPr>
        <w:tabs>
          <w:tab w:val="num" w:pos="6697"/>
        </w:tabs>
        <w:ind w:left="6697" w:hanging="180"/>
      </w:pPr>
      <w:rPr>
        <w:rFonts w:cs="Times New Roman"/>
      </w:rPr>
    </w:lvl>
  </w:abstractNum>
  <w:abstractNum w:abstractNumId="8">
    <w:nsid w:val="1B55444F"/>
    <w:multiLevelType w:val="hybridMultilevel"/>
    <w:tmpl w:val="B70022E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655BD7"/>
    <w:multiLevelType w:val="hybridMultilevel"/>
    <w:tmpl w:val="306035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DDA6E57"/>
    <w:multiLevelType w:val="multilevel"/>
    <w:tmpl w:val="AF0CCBFC"/>
    <w:lvl w:ilvl="0">
      <w:start w:val="1"/>
      <w:numFmt w:val="decimal"/>
      <w:lvlText w:val="%1."/>
      <w:lvlJc w:val="left"/>
      <w:pPr>
        <w:tabs>
          <w:tab w:val="num" w:pos="397"/>
        </w:tabs>
        <w:ind w:left="680" w:hanging="680"/>
      </w:pPr>
      <w:rPr>
        <w:rFonts w:cs="Times New Roman" w:hint="default"/>
      </w:rPr>
    </w:lvl>
    <w:lvl w:ilvl="1">
      <w:start w:val="1"/>
      <w:numFmt w:val="decimal"/>
      <w:lvlText w:val="%2."/>
      <w:lvlJc w:val="left"/>
      <w:pPr>
        <w:tabs>
          <w:tab w:val="num" w:pos="397"/>
        </w:tabs>
        <w:ind w:left="397"/>
      </w:pPr>
      <w:rPr>
        <w:rFonts w:cs="Times New Roman" w:hint="default"/>
      </w:rPr>
    </w:lvl>
    <w:lvl w:ilvl="2">
      <w:start w:val="1"/>
      <w:numFmt w:val="lowerRoman"/>
      <w:lvlText w:val="%3."/>
      <w:lvlJc w:val="right"/>
      <w:pPr>
        <w:tabs>
          <w:tab w:val="num" w:pos="2520"/>
        </w:tabs>
        <w:ind w:left="2520" w:hanging="180"/>
      </w:pPr>
      <w:rPr>
        <w:rFonts w:cs="Times New Roman" w:hint="default"/>
      </w:rPr>
    </w:lvl>
    <w:lvl w:ilvl="3">
      <w:start w:val="1"/>
      <w:numFmt w:val="decimal"/>
      <w:lvlText w:val="%4."/>
      <w:lvlJc w:val="left"/>
      <w:pPr>
        <w:tabs>
          <w:tab w:val="num" w:pos="360"/>
        </w:tabs>
        <w:ind w:left="36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11">
    <w:nsid w:val="1E9C73DD"/>
    <w:multiLevelType w:val="hybridMultilevel"/>
    <w:tmpl w:val="63A0698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21FE36EB"/>
    <w:multiLevelType w:val="hybridMultilevel"/>
    <w:tmpl w:val="46E0821E"/>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24F03899"/>
    <w:multiLevelType w:val="hybridMultilevel"/>
    <w:tmpl w:val="4B5A1FDE"/>
    <w:lvl w:ilvl="0" w:tplc="FA8A23A0">
      <w:start w:val="1"/>
      <w:numFmt w:val="decimal"/>
      <w:lvlText w:val="%1."/>
      <w:lvlJc w:val="left"/>
      <w:pPr>
        <w:tabs>
          <w:tab w:val="num" w:pos="1117"/>
        </w:tabs>
        <w:ind w:left="1117" w:hanging="360"/>
      </w:pPr>
      <w:rPr>
        <w:rFonts w:cs="Times New Roman" w:hint="default"/>
        <w:b w:val="0"/>
      </w:rPr>
    </w:lvl>
    <w:lvl w:ilvl="1" w:tplc="04190019">
      <w:start w:val="1"/>
      <w:numFmt w:val="lowerLetter"/>
      <w:lvlText w:val="%2."/>
      <w:lvlJc w:val="left"/>
      <w:pPr>
        <w:tabs>
          <w:tab w:val="num" w:pos="1657"/>
        </w:tabs>
        <w:ind w:left="1657" w:hanging="360"/>
      </w:pPr>
      <w:rPr>
        <w:rFonts w:cs="Times New Roman"/>
      </w:rPr>
    </w:lvl>
    <w:lvl w:ilvl="2" w:tplc="0419001B">
      <w:start w:val="1"/>
      <w:numFmt w:val="lowerRoman"/>
      <w:lvlText w:val="%3."/>
      <w:lvlJc w:val="right"/>
      <w:pPr>
        <w:tabs>
          <w:tab w:val="num" w:pos="2377"/>
        </w:tabs>
        <w:ind w:left="2377" w:hanging="180"/>
      </w:pPr>
      <w:rPr>
        <w:rFonts w:cs="Times New Roman"/>
      </w:rPr>
    </w:lvl>
    <w:lvl w:ilvl="3" w:tplc="0419000F" w:tentative="1">
      <w:start w:val="1"/>
      <w:numFmt w:val="decimal"/>
      <w:lvlText w:val="%4."/>
      <w:lvlJc w:val="left"/>
      <w:pPr>
        <w:tabs>
          <w:tab w:val="num" w:pos="3097"/>
        </w:tabs>
        <w:ind w:left="3097" w:hanging="360"/>
      </w:pPr>
      <w:rPr>
        <w:rFonts w:cs="Times New Roman"/>
      </w:rPr>
    </w:lvl>
    <w:lvl w:ilvl="4" w:tplc="04190019" w:tentative="1">
      <w:start w:val="1"/>
      <w:numFmt w:val="lowerLetter"/>
      <w:lvlText w:val="%5."/>
      <w:lvlJc w:val="left"/>
      <w:pPr>
        <w:tabs>
          <w:tab w:val="num" w:pos="3817"/>
        </w:tabs>
        <w:ind w:left="3817" w:hanging="360"/>
      </w:pPr>
      <w:rPr>
        <w:rFonts w:cs="Times New Roman"/>
      </w:rPr>
    </w:lvl>
    <w:lvl w:ilvl="5" w:tplc="0419001B" w:tentative="1">
      <w:start w:val="1"/>
      <w:numFmt w:val="lowerRoman"/>
      <w:lvlText w:val="%6."/>
      <w:lvlJc w:val="right"/>
      <w:pPr>
        <w:tabs>
          <w:tab w:val="num" w:pos="4537"/>
        </w:tabs>
        <w:ind w:left="4537" w:hanging="180"/>
      </w:pPr>
      <w:rPr>
        <w:rFonts w:cs="Times New Roman"/>
      </w:rPr>
    </w:lvl>
    <w:lvl w:ilvl="6" w:tplc="0419000F" w:tentative="1">
      <w:start w:val="1"/>
      <w:numFmt w:val="decimal"/>
      <w:lvlText w:val="%7."/>
      <w:lvlJc w:val="left"/>
      <w:pPr>
        <w:tabs>
          <w:tab w:val="num" w:pos="5257"/>
        </w:tabs>
        <w:ind w:left="5257" w:hanging="360"/>
      </w:pPr>
      <w:rPr>
        <w:rFonts w:cs="Times New Roman"/>
      </w:rPr>
    </w:lvl>
    <w:lvl w:ilvl="7" w:tplc="04190019" w:tentative="1">
      <w:start w:val="1"/>
      <w:numFmt w:val="lowerLetter"/>
      <w:lvlText w:val="%8."/>
      <w:lvlJc w:val="left"/>
      <w:pPr>
        <w:tabs>
          <w:tab w:val="num" w:pos="5977"/>
        </w:tabs>
        <w:ind w:left="5977" w:hanging="360"/>
      </w:pPr>
      <w:rPr>
        <w:rFonts w:cs="Times New Roman"/>
      </w:rPr>
    </w:lvl>
    <w:lvl w:ilvl="8" w:tplc="0419001B" w:tentative="1">
      <w:start w:val="1"/>
      <w:numFmt w:val="lowerRoman"/>
      <w:lvlText w:val="%9."/>
      <w:lvlJc w:val="right"/>
      <w:pPr>
        <w:tabs>
          <w:tab w:val="num" w:pos="6697"/>
        </w:tabs>
        <w:ind w:left="6697" w:hanging="180"/>
      </w:pPr>
      <w:rPr>
        <w:rFonts w:cs="Times New Roman"/>
      </w:rPr>
    </w:lvl>
  </w:abstractNum>
  <w:abstractNum w:abstractNumId="14">
    <w:nsid w:val="274D017C"/>
    <w:multiLevelType w:val="multilevel"/>
    <w:tmpl w:val="57469EFA"/>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5">
    <w:nsid w:val="2958581C"/>
    <w:multiLevelType w:val="hybridMultilevel"/>
    <w:tmpl w:val="05FCECB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DBE0976"/>
    <w:multiLevelType w:val="multilevel"/>
    <w:tmpl w:val="57469EFA"/>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7">
    <w:nsid w:val="3052780C"/>
    <w:multiLevelType w:val="hybridMultilevel"/>
    <w:tmpl w:val="615A1632"/>
    <w:lvl w:ilvl="0" w:tplc="FA8A23A0">
      <w:start w:val="1"/>
      <w:numFmt w:val="decimal"/>
      <w:lvlText w:val="%1."/>
      <w:lvlJc w:val="left"/>
      <w:pPr>
        <w:tabs>
          <w:tab w:val="num" w:pos="1117"/>
        </w:tabs>
        <w:ind w:left="1117" w:hanging="360"/>
      </w:pPr>
      <w:rPr>
        <w:rFonts w:cs="Times New Roman" w:hint="default"/>
        <w:b w:val="0"/>
      </w:rPr>
    </w:lvl>
    <w:lvl w:ilvl="1" w:tplc="7072653E">
      <w:numFmt w:val="bullet"/>
      <w:lvlText w:val="-"/>
      <w:lvlJc w:val="left"/>
      <w:pPr>
        <w:tabs>
          <w:tab w:val="num" w:pos="1506"/>
        </w:tabs>
        <w:ind w:left="1506" w:hanging="360"/>
      </w:pPr>
      <w:rPr>
        <w:rFonts w:ascii="Courier New" w:hAnsi="Courier New" w:hint="default"/>
        <w:b w:val="0"/>
      </w:rPr>
    </w:lvl>
    <w:lvl w:ilvl="2" w:tplc="0419001B">
      <w:start w:val="1"/>
      <w:numFmt w:val="lowerRoman"/>
      <w:lvlText w:val="%3."/>
      <w:lvlJc w:val="right"/>
      <w:pPr>
        <w:tabs>
          <w:tab w:val="num" w:pos="2377"/>
        </w:tabs>
        <w:ind w:left="2377" w:hanging="180"/>
      </w:pPr>
      <w:rPr>
        <w:rFonts w:cs="Times New Roman"/>
      </w:rPr>
    </w:lvl>
    <w:lvl w:ilvl="3" w:tplc="0419000F" w:tentative="1">
      <w:start w:val="1"/>
      <w:numFmt w:val="decimal"/>
      <w:lvlText w:val="%4."/>
      <w:lvlJc w:val="left"/>
      <w:pPr>
        <w:tabs>
          <w:tab w:val="num" w:pos="3097"/>
        </w:tabs>
        <w:ind w:left="3097" w:hanging="360"/>
      </w:pPr>
      <w:rPr>
        <w:rFonts w:cs="Times New Roman"/>
      </w:rPr>
    </w:lvl>
    <w:lvl w:ilvl="4" w:tplc="04190019" w:tentative="1">
      <w:start w:val="1"/>
      <w:numFmt w:val="lowerLetter"/>
      <w:lvlText w:val="%5."/>
      <w:lvlJc w:val="left"/>
      <w:pPr>
        <w:tabs>
          <w:tab w:val="num" w:pos="3817"/>
        </w:tabs>
        <w:ind w:left="3817" w:hanging="360"/>
      </w:pPr>
      <w:rPr>
        <w:rFonts w:cs="Times New Roman"/>
      </w:rPr>
    </w:lvl>
    <w:lvl w:ilvl="5" w:tplc="0419001B" w:tentative="1">
      <w:start w:val="1"/>
      <w:numFmt w:val="lowerRoman"/>
      <w:lvlText w:val="%6."/>
      <w:lvlJc w:val="right"/>
      <w:pPr>
        <w:tabs>
          <w:tab w:val="num" w:pos="4537"/>
        </w:tabs>
        <w:ind w:left="4537" w:hanging="180"/>
      </w:pPr>
      <w:rPr>
        <w:rFonts w:cs="Times New Roman"/>
      </w:rPr>
    </w:lvl>
    <w:lvl w:ilvl="6" w:tplc="0419000F" w:tentative="1">
      <w:start w:val="1"/>
      <w:numFmt w:val="decimal"/>
      <w:lvlText w:val="%7."/>
      <w:lvlJc w:val="left"/>
      <w:pPr>
        <w:tabs>
          <w:tab w:val="num" w:pos="5257"/>
        </w:tabs>
        <w:ind w:left="5257" w:hanging="360"/>
      </w:pPr>
      <w:rPr>
        <w:rFonts w:cs="Times New Roman"/>
      </w:rPr>
    </w:lvl>
    <w:lvl w:ilvl="7" w:tplc="04190019" w:tentative="1">
      <w:start w:val="1"/>
      <w:numFmt w:val="lowerLetter"/>
      <w:lvlText w:val="%8."/>
      <w:lvlJc w:val="left"/>
      <w:pPr>
        <w:tabs>
          <w:tab w:val="num" w:pos="5977"/>
        </w:tabs>
        <w:ind w:left="5977" w:hanging="360"/>
      </w:pPr>
      <w:rPr>
        <w:rFonts w:cs="Times New Roman"/>
      </w:rPr>
    </w:lvl>
    <w:lvl w:ilvl="8" w:tplc="0419001B" w:tentative="1">
      <w:start w:val="1"/>
      <w:numFmt w:val="lowerRoman"/>
      <w:lvlText w:val="%9."/>
      <w:lvlJc w:val="right"/>
      <w:pPr>
        <w:tabs>
          <w:tab w:val="num" w:pos="6697"/>
        </w:tabs>
        <w:ind w:left="6697" w:hanging="180"/>
      </w:pPr>
      <w:rPr>
        <w:rFonts w:cs="Times New Roman"/>
      </w:rPr>
    </w:lvl>
  </w:abstractNum>
  <w:abstractNum w:abstractNumId="18">
    <w:nsid w:val="34D628A6"/>
    <w:multiLevelType w:val="hybridMultilevel"/>
    <w:tmpl w:val="24F09042"/>
    <w:lvl w:ilvl="0" w:tplc="D16CD30E">
      <w:start w:val="1"/>
      <w:numFmt w:val="lowerLetter"/>
      <w:lvlText w:val="%1)."/>
      <w:lvlJc w:val="left"/>
      <w:pPr>
        <w:tabs>
          <w:tab w:val="num" w:pos="1657"/>
        </w:tabs>
        <w:ind w:left="1657"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3A9A53C2"/>
    <w:multiLevelType w:val="hybridMultilevel"/>
    <w:tmpl w:val="A7E8F1D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0F">
      <w:start w:val="1"/>
      <w:numFmt w:val="decimal"/>
      <w:lvlText w:val="%3."/>
      <w:lvlJc w:val="left"/>
      <w:pPr>
        <w:tabs>
          <w:tab w:val="num" w:pos="2340"/>
        </w:tabs>
        <w:ind w:left="2340" w:hanging="36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ACA2160"/>
    <w:multiLevelType w:val="hybridMultilevel"/>
    <w:tmpl w:val="2F124B6A"/>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1">
    <w:nsid w:val="3BFC0521"/>
    <w:multiLevelType w:val="hybridMultilevel"/>
    <w:tmpl w:val="C872505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3CF94C2B"/>
    <w:multiLevelType w:val="multilevel"/>
    <w:tmpl w:val="AF0CCBFC"/>
    <w:lvl w:ilvl="0">
      <w:start w:val="1"/>
      <w:numFmt w:val="decimal"/>
      <w:lvlText w:val="%1."/>
      <w:lvlJc w:val="left"/>
      <w:pPr>
        <w:tabs>
          <w:tab w:val="num" w:pos="757"/>
        </w:tabs>
        <w:ind w:left="1040" w:hanging="680"/>
      </w:pPr>
      <w:rPr>
        <w:rFonts w:cs="Times New Roman" w:hint="default"/>
      </w:rPr>
    </w:lvl>
    <w:lvl w:ilvl="1">
      <w:start w:val="1"/>
      <w:numFmt w:val="decimal"/>
      <w:lvlText w:val="%2."/>
      <w:lvlJc w:val="left"/>
      <w:pPr>
        <w:tabs>
          <w:tab w:val="num" w:pos="757"/>
        </w:tabs>
        <w:ind w:left="757"/>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23">
    <w:nsid w:val="3E0B61D1"/>
    <w:multiLevelType w:val="multilevel"/>
    <w:tmpl w:val="F138A1F8"/>
    <w:lvl w:ilvl="0">
      <w:start w:val="1"/>
      <w:numFmt w:val="decimal"/>
      <w:lvlText w:val="%1."/>
      <w:lvlJc w:val="left"/>
      <w:pPr>
        <w:tabs>
          <w:tab w:val="num" w:pos="397"/>
        </w:tabs>
        <w:ind w:left="680" w:hanging="680"/>
      </w:pPr>
      <w:rPr>
        <w:rFonts w:cs="Times New Roman" w:hint="default"/>
      </w:rPr>
    </w:lvl>
    <w:lvl w:ilvl="1">
      <w:start w:val="1"/>
      <w:numFmt w:val="decimal"/>
      <w:lvlText w:val="%2."/>
      <w:lvlJc w:val="left"/>
      <w:pPr>
        <w:tabs>
          <w:tab w:val="num" w:pos="397"/>
        </w:tabs>
        <w:ind w:left="397"/>
      </w:pPr>
      <w:rPr>
        <w:rFonts w:cs="Times New Roman" w:hint="default"/>
      </w:rPr>
    </w:lvl>
    <w:lvl w:ilvl="2">
      <w:start w:val="1"/>
      <w:numFmt w:val="lowerRoman"/>
      <w:lvlText w:val="%3."/>
      <w:lvlJc w:val="right"/>
      <w:pPr>
        <w:tabs>
          <w:tab w:val="num" w:pos="2520"/>
        </w:tabs>
        <w:ind w:left="2520" w:hanging="180"/>
      </w:pPr>
      <w:rPr>
        <w:rFonts w:cs="Times New Roman" w:hint="default"/>
      </w:rPr>
    </w:lvl>
    <w:lvl w:ilvl="3">
      <w:start w:val="1"/>
      <w:numFmt w:val="decimal"/>
      <w:lvlText w:val="%4."/>
      <w:lvlJc w:val="left"/>
      <w:pPr>
        <w:tabs>
          <w:tab w:val="num" w:pos="3240"/>
        </w:tabs>
        <w:ind w:left="3240" w:hanging="360"/>
      </w:pPr>
      <w:rPr>
        <w:rFonts w:cs="Times New Roman" w:hint="default"/>
        <w:b w:val="0"/>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24">
    <w:nsid w:val="3E336CCB"/>
    <w:multiLevelType w:val="hybridMultilevel"/>
    <w:tmpl w:val="D2408B40"/>
    <w:lvl w:ilvl="0" w:tplc="A8B255C8">
      <w:start w:val="1"/>
      <w:numFmt w:val="decimal"/>
      <w:lvlText w:val="%1."/>
      <w:lvlJc w:val="left"/>
      <w:pPr>
        <w:tabs>
          <w:tab w:val="num" w:pos="1248"/>
        </w:tabs>
        <w:ind w:left="1248" w:hanging="397"/>
      </w:pPr>
      <w:rPr>
        <w:rFonts w:cs="Times New Roman" w:hint="default"/>
        <w:b w:val="0"/>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25">
    <w:nsid w:val="3F991B83"/>
    <w:multiLevelType w:val="hybridMultilevel"/>
    <w:tmpl w:val="414C71A2"/>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6">
    <w:nsid w:val="40F116AA"/>
    <w:multiLevelType w:val="multilevel"/>
    <w:tmpl w:val="57CA4E0A"/>
    <w:lvl w:ilvl="0">
      <w:start w:val="1"/>
      <w:numFmt w:val="bullet"/>
      <w:lvlText w:val=""/>
      <w:lvlJc w:val="left"/>
      <w:pPr>
        <w:tabs>
          <w:tab w:val="num" w:pos="1440"/>
        </w:tabs>
        <w:ind w:left="1440" w:hanging="360"/>
      </w:pPr>
      <w:rPr>
        <w:rFonts w:ascii="Symbol" w:hAnsi="Symbol" w:hint="default"/>
      </w:rPr>
    </w:lvl>
    <w:lvl w:ilvl="1">
      <w:start w:val="10"/>
      <w:numFmt w:val="decimal"/>
      <w:isLgl/>
      <w:lvlText w:val="%1.%2."/>
      <w:lvlJc w:val="left"/>
      <w:pPr>
        <w:tabs>
          <w:tab w:val="num" w:pos="885"/>
        </w:tabs>
        <w:ind w:left="885" w:hanging="405"/>
      </w:pPr>
      <w:rPr>
        <w:rFonts w:cs="Times New Roman" w:hint="default"/>
      </w:rPr>
    </w:lvl>
    <w:lvl w:ilvl="2">
      <w:start w:val="1"/>
      <w:numFmt w:val="decimal"/>
      <w:isLgl/>
      <w:lvlText w:val="%1.%2.%3."/>
      <w:lvlJc w:val="left"/>
      <w:pPr>
        <w:tabs>
          <w:tab w:val="num" w:pos="1200"/>
        </w:tabs>
        <w:ind w:left="1200" w:hanging="720"/>
      </w:pPr>
      <w:rPr>
        <w:rFonts w:cs="Times New Roman" w:hint="default"/>
      </w:rPr>
    </w:lvl>
    <w:lvl w:ilvl="3">
      <w:start w:val="1"/>
      <w:numFmt w:val="decimal"/>
      <w:isLgl/>
      <w:lvlText w:val="%1.%2.%3.%4."/>
      <w:lvlJc w:val="left"/>
      <w:pPr>
        <w:tabs>
          <w:tab w:val="num" w:pos="1200"/>
        </w:tabs>
        <w:ind w:left="1200" w:hanging="720"/>
      </w:pPr>
      <w:rPr>
        <w:rFonts w:cs="Times New Roman" w:hint="default"/>
      </w:rPr>
    </w:lvl>
    <w:lvl w:ilvl="4">
      <w:start w:val="1"/>
      <w:numFmt w:val="decimal"/>
      <w:isLgl/>
      <w:lvlText w:val="%1.%2.%3.%4.%5."/>
      <w:lvlJc w:val="left"/>
      <w:pPr>
        <w:tabs>
          <w:tab w:val="num" w:pos="1200"/>
        </w:tabs>
        <w:ind w:left="1200" w:hanging="720"/>
      </w:pPr>
      <w:rPr>
        <w:rFonts w:cs="Times New Roman" w:hint="default"/>
      </w:rPr>
    </w:lvl>
    <w:lvl w:ilvl="5">
      <w:start w:val="1"/>
      <w:numFmt w:val="decimal"/>
      <w:isLgl/>
      <w:lvlText w:val="%1.%2.%3.%4.%5.%6."/>
      <w:lvlJc w:val="left"/>
      <w:pPr>
        <w:tabs>
          <w:tab w:val="num" w:pos="1560"/>
        </w:tabs>
        <w:ind w:left="1560" w:hanging="1080"/>
      </w:pPr>
      <w:rPr>
        <w:rFonts w:cs="Times New Roman" w:hint="default"/>
      </w:rPr>
    </w:lvl>
    <w:lvl w:ilvl="6">
      <w:start w:val="1"/>
      <w:numFmt w:val="decimal"/>
      <w:isLgl/>
      <w:lvlText w:val="%1.%2.%3.%4.%5.%6.%7."/>
      <w:lvlJc w:val="left"/>
      <w:pPr>
        <w:tabs>
          <w:tab w:val="num" w:pos="1560"/>
        </w:tabs>
        <w:ind w:left="1560" w:hanging="1080"/>
      </w:pPr>
      <w:rPr>
        <w:rFonts w:cs="Times New Roman" w:hint="default"/>
      </w:rPr>
    </w:lvl>
    <w:lvl w:ilvl="7">
      <w:start w:val="1"/>
      <w:numFmt w:val="decimal"/>
      <w:isLgl/>
      <w:lvlText w:val="%1.%2.%3.%4.%5.%6.%7.%8."/>
      <w:lvlJc w:val="left"/>
      <w:pPr>
        <w:tabs>
          <w:tab w:val="num" w:pos="1560"/>
        </w:tabs>
        <w:ind w:left="1560" w:hanging="1080"/>
      </w:pPr>
      <w:rPr>
        <w:rFonts w:cs="Times New Roman" w:hint="default"/>
      </w:rPr>
    </w:lvl>
    <w:lvl w:ilvl="8">
      <w:start w:val="1"/>
      <w:numFmt w:val="decimal"/>
      <w:isLgl/>
      <w:lvlText w:val="%1.%2.%3.%4.%5.%6.%7.%8.%9."/>
      <w:lvlJc w:val="left"/>
      <w:pPr>
        <w:tabs>
          <w:tab w:val="num" w:pos="1920"/>
        </w:tabs>
        <w:ind w:left="1920" w:hanging="1440"/>
      </w:pPr>
      <w:rPr>
        <w:rFonts w:cs="Times New Roman" w:hint="default"/>
      </w:rPr>
    </w:lvl>
  </w:abstractNum>
  <w:abstractNum w:abstractNumId="27">
    <w:nsid w:val="41841924"/>
    <w:multiLevelType w:val="hybridMultilevel"/>
    <w:tmpl w:val="582AAD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3956366"/>
    <w:multiLevelType w:val="hybridMultilevel"/>
    <w:tmpl w:val="05865F9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4720488E"/>
    <w:multiLevelType w:val="hybridMultilevel"/>
    <w:tmpl w:val="7428A16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4B246F76"/>
    <w:multiLevelType w:val="multilevel"/>
    <w:tmpl w:val="8CB6B83E"/>
    <w:lvl w:ilvl="0">
      <w:start w:val="1"/>
      <w:numFmt w:val="decimal"/>
      <w:lvlText w:val="%1."/>
      <w:lvlJc w:val="left"/>
      <w:pPr>
        <w:tabs>
          <w:tab w:val="num" w:pos="794"/>
        </w:tabs>
        <w:ind w:left="794" w:hanging="397"/>
      </w:pPr>
      <w:rPr>
        <w:rFonts w:cs="Times New Roman" w:hint="default"/>
      </w:rPr>
    </w:lvl>
    <w:lvl w:ilvl="1">
      <w:start w:val="1"/>
      <w:numFmt w:val="decimal"/>
      <w:lvlText w:val="%2."/>
      <w:lvlJc w:val="left"/>
      <w:pPr>
        <w:tabs>
          <w:tab w:val="num" w:pos="1117"/>
        </w:tabs>
        <w:ind w:left="1117" w:hanging="360"/>
      </w:pPr>
      <w:rPr>
        <w:rFonts w:cs="Times New Roman" w:hint="default"/>
      </w:rPr>
    </w:lvl>
    <w:lvl w:ilvl="2">
      <w:start w:val="1"/>
      <w:numFmt w:val="decimal"/>
      <w:lvlText w:val="%1.%2.%3."/>
      <w:lvlJc w:val="left"/>
      <w:pPr>
        <w:tabs>
          <w:tab w:val="num" w:pos="1837"/>
        </w:tabs>
        <w:ind w:left="1621" w:hanging="504"/>
      </w:pPr>
      <w:rPr>
        <w:rFonts w:cs="Times New Roman" w:hint="default"/>
      </w:rPr>
    </w:lvl>
    <w:lvl w:ilvl="3">
      <w:start w:val="1"/>
      <w:numFmt w:val="decimal"/>
      <w:lvlText w:val="%1.%2.%3.%4."/>
      <w:lvlJc w:val="left"/>
      <w:pPr>
        <w:tabs>
          <w:tab w:val="num" w:pos="2197"/>
        </w:tabs>
        <w:ind w:left="2125" w:hanging="648"/>
      </w:pPr>
      <w:rPr>
        <w:rFonts w:cs="Times New Roman" w:hint="default"/>
      </w:rPr>
    </w:lvl>
    <w:lvl w:ilvl="4">
      <w:start w:val="1"/>
      <w:numFmt w:val="decimal"/>
      <w:lvlText w:val="%1.%2.%3.%4.%5."/>
      <w:lvlJc w:val="left"/>
      <w:pPr>
        <w:tabs>
          <w:tab w:val="num" w:pos="2917"/>
        </w:tabs>
        <w:ind w:left="2629" w:hanging="792"/>
      </w:pPr>
      <w:rPr>
        <w:rFonts w:cs="Times New Roman" w:hint="default"/>
      </w:rPr>
    </w:lvl>
    <w:lvl w:ilvl="5">
      <w:start w:val="1"/>
      <w:numFmt w:val="decimal"/>
      <w:lvlText w:val="%1.%2.%3.%4.%5.%6."/>
      <w:lvlJc w:val="left"/>
      <w:pPr>
        <w:tabs>
          <w:tab w:val="num" w:pos="3277"/>
        </w:tabs>
        <w:ind w:left="3133" w:hanging="936"/>
      </w:pPr>
      <w:rPr>
        <w:rFonts w:cs="Times New Roman" w:hint="default"/>
      </w:rPr>
    </w:lvl>
    <w:lvl w:ilvl="6">
      <w:start w:val="1"/>
      <w:numFmt w:val="decimal"/>
      <w:lvlText w:val="%1.%2.%3.%4.%5.%6.%7."/>
      <w:lvlJc w:val="left"/>
      <w:pPr>
        <w:tabs>
          <w:tab w:val="num" w:pos="3997"/>
        </w:tabs>
        <w:ind w:left="3637" w:hanging="1080"/>
      </w:pPr>
      <w:rPr>
        <w:rFonts w:cs="Times New Roman" w:hint="default"/>
      </w:rPr>
    </w:lvl>
    <w:lvl w:ilvl="7">
      <w:start w:val="1"/>
      <w:numFmt w:val="decimal"/>
      <w:lvlText w:val="%1.%2.%3.%4.%5.%6.%7.%8."/>
      <w:lvlJc w:val="left"/>
      <w:pPr>
        <w:tabs>
          <w:tab w:val="num" w:pos="4357"/>
        </w:tabs>
        <w:ind w:left="4141" w:hanging="1224"/>
      </w:pPr>
      <w:rPr>
        <w:rFonts w:cs="Times New Roman" w:hint="default"/>
      </w:rPr>
    </w:lvl>
    <w:lvl w:ilvl="8">
      <w:start w:val="1"/>
      <w:numFmt w:val="decimal"/>
      <w:lvlText w:val="%1.%2.%3.%4.%5.%6.%7.%8.%9."/>
      <w:lvlJc w:val="left"/>
      <w:pPr>
        <w:tabs>
          <w:tab w:val="num" w:pos="5077"/>
        </w:tabs>
        <w:ind w:left="4717" w:hanging="1440"/>
      </w:pPr>
      <w:rPr>
        <w:rFonts w:cs="Times New Roman" w:hint="default"/>
      </w:rPr>
    </w:lvl>
  </w:abstractNum>
  <w:abstractNum w:abstractNumId="31">
    <w:nsid w:val="4BE4402E"/>
    <w:multiLevelType w:val="multilevel"/>
    <w:tmpl w:val="8CB6B83E"/>
    <w:lvl w:ilvl="0">
      <w:start w:val="1"/>
      <w:numFmt w:val="decimal"/>
      <w:lvlText w:val="%1."/>
      <w:lvlJc w:val="left"/>
      <w:pPr>
        <w:tabs>
          <w:tab w:val="num" w:pos="794"/>
        </w:tabs>
        <w:ind w:left="794" w:hanging="397"/>
      </w:pPr>
      <w:rPr>
        <w:rFonts w:cs="Times New Roman" w:hint="default"/>
      </w:rPr>
    </w:lvl>
    <w:lvl w:ilvl="1">
      <w:start w:val="1"/>
      <w:numFmt w:val="decimal"/>
      <w:lvlText w:val="%2."/>
      <w:lvlJc w:val="left"/>
      <w:pPr>
        <w:tabs>
          <w:tab w:val="num" w:pos="1117"/>
        </w:tabs>
        <w:ind w:left="1117" w:hanging="360"/>
      </w:pPr>
      <w:rPr>
        <w:rFonts w:cs="Times New Roman" w:hint="default"/>
      </w:rPr>
    </w:lvl>
    <w:lvl w:ilvl="2">
      <w:start w:val="1"/>
      <w:numFmt w:val="decimal"/>
      <w:lvlText w:val="%1.%2.%3."/>
      <w:lvlJc w:val="left"/>
      <w:pPr>
        <w:tabs>
          <w:tab w:val="num" w:pos="1837"/>
        </w:tabs>
        <w:ind w:left="1621" w:hanging="504"/>
      </w:pPr>
      <w:rPr>
        <w:rFonts w:cs="Times New Roman" w:hint="default"/>
      </w:rPr>
    </w:lvl>
    <w:lvl w:ilvl="3">
      <w:start w:val="1"/>
      <w:numFmt w:val="decimal"/>
      <w:lvlText w:val="%1.%2.%3.%4."/>
      <w:lvlJc w:val="left"/>
      <w:pPr>
        <w:tabs>
          <w:tab w:val="num" w:pos="2197"/>
        </w:tabs>
        <w:ind w:left="2125" w:hanging="648"/>
      </w:pPr>
      <w:rPr>
        <w:rFonts w:cs="Times New Roman" w:hint="default"/>
      </w:rPr>
    </w:lvl>
    <w:lvl w:ilvl="4">
      <w:start w:val="1"/>
      <w:numFmt w:val="decimal"/>
      <w:lvlText w:val="%1.%2.%3.%4.%5."/>
      <w:lvlJc w:val="left"/>
      <w:pPr>
        <w:tabs>
          <w:tab w:val="num" w:pos="2917"/>
        </w:tabs>
        <w:ind w:left="2629" w:hanging="792"/>
      </w:pPr>
      <w:rPr>
        <w:rFonts w:cs="Times New Roman" w:hint="default"/>
      </w:rPr>
    </w:lvl>
    <w:lvl w:ilvl="5">
      <w:start w:val="1"/>
      <w:numFmt w:val="decimal"/>
      <w:lvlText w:val="%1.%2.%3.%4.%5.%6."/>
      <w:lvlJc w:val="left"/>
      <w:pPr>
        <w:tabs>
          <w:tab w:val="num" w:pos="3277"/>
        </w:tabs>
        <w:ind w:left="3133" w:hanging="936"/>
      </w:pPr>
      <w:rPr>
        <w:rFonts w:cs="Times New Roman" w:hint="default"/>
      </w:rPr>
    </w:lvl>
    <w:lvl w:ilvl="6">
      <w:start w:val="1"/>
      <w:numFmt w:val="decimal"/>
      <w:lvlText w:val="%1.%2.%3.%4.%5.%6.%7."/>
      <w:lvlJc w:val="left"/>
      <w:pPr>
        <w:tabs>
          <w:tab w:val="num" w:pos="3997"/>
        </w:tabs>
        <w:ind w:left="3637" w:hanging="1080"/>
      </w:pPr>
      <w:rPr>
        <w:rFonts w:cs="Times New Roman" w:hint="default"/>
      </w:rPr>
    </w:lvl>
    <w:lvl w:ilvl="7">
      <w:start w:val="1"/>
      <w:numFmt w:val="decimal"/>
      <w:lvlText w:val="%1.%2.%3.%4.%5.%6.%7.%8."/>
      <w:lvlJc w:val="left"/>
      <w:pPr>
        <w:tabs>
          <w:tab w:val="num" w:pos="4357"/>
        </w:tabs>
        <w:ind w:left="4141" w:hanging="1224"/>
      </w:pPr>
      <w:rPr>
        <w:rFonts w:cs="Times New Roman" w:hint="default"/>
      </w:rPr>
    </w:lvl>
    <w:lvl w:ilvl="8">
      <w:start w:val="1"/>
      <w:numFmt w:val="decimal"/>
      <w:lvlText w:val="%1.%2.%3.%4.%5.%6.%7.%8.%9."/>
      <w:lvlJc w:val="left"/>
      <w:pPr>
        <w:tabs>
          <w:tab w:val="num" w:pos="5077"/>
        </w:tabs>
        <w:ind w:left="4717" w:hanging="1440"/>
      </w:pPr>
      <w:rPr>
        <w:rFonts w:cs="Times New Roman" w:hint="default"/>
      </w:rPr>
    </w:lvl>
  </w:abstractNum>
  <w:abstractNum w:abstractNumId="32">
    <w:nsid w:val="54423FCF"/>
    <w:multiLevelType w:val="multilevel"/>
    <w:tmpl w:val="3CDE8BF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54FB5CD7"/>
    <w:multiLevelType w:val="multilevel"/>
    <w:tmpl w:val="1FC0567C"/>
    <w:lvl w:ilvl="0">
      <w:start w:val="3"/>
      <w:numFmt w:val="decimal"/>
      <w:lvlText w:val="%1."/>
      <w:lvlJc w:val="left"/>
      <w:pPr>
        <w:tabs>
          <w:tab w:val="num" w:pos="794"/>
        </w:tabs>
        <w:ind w:left="794" w:hanging="397"/>
      </w:pPr>
      <w:rPr>
        <w:rFonts w:cs="Times New Roman" w:hint="default"/>
      </w:rPr>
    </w:lvl>
    <w:lvl w:ilvl="1">
      <w:start w:val="1"/>
      <w:numFmt w:val="decimal"/>
      <w:lvlText w:val="%2."/>
      <w:lvlJc w:val="left"/>
      <w:pPr>
        <w:tabs>
          <w:tab w:val="num" w:pos="1117"/>
        </w:tabs>
        <w:ind w:left="1117" w:hanging="360"/>
      </w:pPr>
      <w:rPr>
        <w:rFonts w:cs="Times New Roman" w:hint="default"/>
      </w:rPr>
    </w:lvl>
    <w:lvl w:ilvl="2">
      <w:start w:val="1"/>
      <w:numFmt w:val="bullet"/>
      <w:lvlText w:val=""/>
      <w:lvlJc w:val="left"/>
      <w:pPr>
        <w:tabs>
          <w:tab w:val="num" w:pos="1477"/>
        </w:tabs>
        <w:ind w:left="1477" w:hanging="360"/>
      </w:pPr>
      <w:rPr>
        <w:rFonts w:ascii="Symbol" w:hAnsi="Symbol" w:hint="default"/>
      </w:rPr>
    </w:lvl>
    <w:lvl w:ilvl="3">
      <w:start w:val="1"/>
      <w:numFmt w:val="decimal"/>
      <w:lvlText w:val="%1.%2.%3.%4."/>
      <w:lvlJc w:val="left"/>
      <w:pPr>
        <w:tabs>
          <w:tab w:val="num" w:pos="2197"/>
        </w:tabs>
        <w:ind w:left="2125" w:hanging="648"/>
      </w:pPr>
      <w:rPr>
        <w:rFonts w:cs="Times New Roman" w:hint="default"/>
      </w:rPr>
    </w:lvl>
    <w:lvl w:ilvl="4">
      <w:start w:val="1"/>
      <w:numFmt w:val="decimal"/>
      <w:lvlText w:val="%1.%2.%3.%4.%5."/>
      <w:lvlJc w:val="left"/>
      <w:pPr>
        <w:tabs>
          <w:tab w:val="num" w:pos="2917"/>
        </w:tabs>
        <w:ind w:left="2629" w:hanging="792"/>
      </w:pPr>
      <w:rPr>
        <w:rFonts w:cs="Times New Roman" w:hint="default"/>
      </w:rPr>
    </w:lvl>
    <w:lvl w:ilvl="5">
      <w:start w:val="1"/>
      <w:numFmt w:val="decimal"/>
      <w:lvlText w:val="%1.%2.%3.%4.%5.%6."/>
      <w:lvlJc w:val="left"/>
      <w:pPr>
        <w:tabs>
          <w:tab w:val="num" w:pos="3277"/>
        </w:tabs>
        <w:ind w:left="3133" w:hanging="936"/>
      </w:pPr>
      <w:rPr>
        <w:rFonts w:cs="Times New Roman" w:hint="default"/>
      </w:rPr>
    </w:lvl>
    <w:lvl w:ilvl="6">
      <w:start w:val="1"/>
      <w:numFmt w:val="decimal"/>
      <w:lvlText w:val="%1.%2.%3.%4.%5.%6.%7."/>
      <w:lvlJc w:val="left"/>
      <w:pPr>
        <w:tabs>
          <w:tab w:val="num" w:pos="3997"/>
        </w:tabs>
        <w:ind w:left="3637" w:hanging="1080"/>
      </w:pPr>
      <w:rPr>
        <w:rFonts w:cs="Times New Roman" w:hint="default"/>
      </w:rPr>
    </w:lvl>
    <w:lvl w:ilvl="7">
      <w:start w:val="1"/>
      <w:numFmt w:val="decimal"/>
      <w:lvlText w:val="%1.%2.%3.%4.%5.%6.%7.%8."/>
      <w:lvlJc w:val="left"/>
      <w:pPr>
        <w:tabs>
          <w:tab w:val="num" w:pos="4357"/>
        </w:tabs>
        <w:ind w:left="4141" w:hanging="1224"/>
      </w:pPr>
      <w:rPr>
        <w:rFonts w:cs="Times New Roman" w:hint="default"/>
      </w:rPr>
    </w:lvl>
    <w:lvl w:ilvl="8">
      <w:start w:val="1"/>
      <w:numFmt w:val="decimal"/>
      <w:lvlText w:val="%1.%2.%3.%4.%5.%6.%7.%8.%9."/>
      <w:lvlJc w:val="left"/>
      <w:pPr>
        <w:tabs>
          <w:tab w:val="num" w:pos="5077"/>
        </w:tabs>
        <w:ind w:left="4717" w:hanging="1440"/>
      </w:pPr>
      <w:rPr>
        <w:rFonts w:cs="Times New Roman" w:hint="default"/>
      </w:rPr>
    </w:lvl>
  </w:abstractNum>
  <w:abstractNum w:abstractNumId="34">
    <w:nsid w:val="571172A3"/>
    <w:multiLevelType w:val="multilevel"/>
    <w:tmpl w:val="57469EFA"/>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5">
    <w:nsid w:val="5A3B5688"/>
    <w:multiLevelType w:val="hybridMultilevel"/>
    <w:tmpl w:val="CCC2B5DE"/>
    <w:lvl w:ilvl="0" w:tplc="0419000F">
      <w:start w:val="1"/>
      <w:numFmt w:val="decimal"/>
      <w:lvlText w:val="%1."/>
      <w:lvlJc w:val="left"/>
      <w:pPr>
        <w:tabs>
          <w:tab w:val="num" w:pos="1428"/>
        </w:tabs>
        <w:ind w:left="1428"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36">
    <w:nsid w:val="66D53FAB"/>
    <w:multiLevelType w:val="hybridMultilevel"/>
    <w:tmpl w:val="7236EB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9B75A7B"/>
    <w:multiLevelType w:val="hybridMultilevel"/>
    <w:tmpl w:val="F9D060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4623183"/>
    <w:multiLevelType w:val="multilevel"/>
    <w:tmpl w:val="8CB6B83E"/>
    <w:lvl w:ilvl="0">
      <w:start w:val="1"/>
      <w:numFmt w:val="decimal"/>
      <w:lvlText w:val="%1."/>
      <w:lvlJc w:val="left"/>
      <w:pPr>
        <w:tabs>
          <w:tab w:val="num" w:pos="794"/>
        </w:tabs>
        <w:ind w:left="794" w:hanging="397"/>
      </w:pPr>
      <w:rPr>
        <w:rFonts w:cs="Times New Roman" w:hint="default"/>
      </w:rPr>
    </w:lvl>
    <w:lvl w:ilvl="1">
      <w:start w:val="1"/>
      <w:numFmt w:val="decimal"/>
      <w:lvlText w:val="%2."/>
      <w:lvlJc w:val="left"/>
      <w:pPr>
        <w:tabs>
          <w:tab w:val="num" w:pos="1117"/>
        </w:tabs>
        <w:ind w:left="1117" w:hanging="360"/>
      </w:pPr>
      <w:rPr>
        <w:rFonts w:cs="Times New Roman" w:hint="default"/>
      </w:rPr>
    </w:lvl>
    <w:lvl w:ilvl="2">
      <w:start w:val="1"/>
      <w:numFmt w:val="decimal"/>
      <w:lvlText w:val="%1.%2.%3."/>
      <w:lvlJc w:val="left"/>
      <w:pPr>
        <w:tabs>
          <w:tab w:val="num" w:pos="1837"/>
        </w:tabs>
        <w:ind w:left="1621" w:hanging="504"/>
      </w:pPr>
      <w:rPr>
        <w:rFonts w:cs="Times New Roman" w:hint="default"/>
      </w:rPr>
    </w:lvl>
    <w:lvl w:ilvl="3">
      <w:start w:val="1"/>
      <w:numFmt w:val="decimal"/>
      <w:lvlText w:val="%1.%2.%3.%4."/>
      <w:lvlJc w:val="left"/>
      <w:pPr>
        <w:tabs>
          <w:tab w:val="num" w:pos="2197"/>
        </w:tabs>
        <w:ind w:left="2125" w:hanging="648"/>
      </w:pPr>
      <w:rPr>
        <w:rFonts w:cs="Times New Roman" w:hint="default"/>
      </w:rPr>
    </w:lvl>
    <w:lvl w:ilvl="4">
      <w:start w:val="1"/>
      <w:numFmt w:val="decimal"/>
      <w:lvlText w:val="%1.%2.%3.%4.%5."/>
      <w:lvlJc w:val="left"/>
      <w:pPr>
        <w:tabs>
          <w:tab w:val="num" w:pos="2917"/>
        </w:tabs>
        <w:ind w:left="2629" w:hanging="792"/>
      </w:pPr>
      <w:rPr>
        <w:rFonts w:cs="Times New Roman" w:hint="default"/>
      </w:rPr>
    </w:lvl>
    <w:lvl w:ilvl="5">
      <w:start w:val="1"/>
      <w:numFmt w:val="decimal"/>
      <w:lvlText w:val="%1.%2.%3.%4.%5.%6."/>
      <w:lvlJc w:val="left"/>
      <w:pPr>
        <w:tabs>
          <w:tab w:val="num" w:pos="3277"/>
        </w:tabs>
        <w:ind w:left="3133" w:hanging="936"/>
      </w:pPr>
      <w:rPr>
        <w:rFonts w:cs="Times New Roman" w:hint="default"/>
      </w:rPr>
    </w:lvl>
    <w:lvl w:ilvl="6">
      <w:start w:val="1"/>
      <w:numFmt w:val="decimal"/>
      <w:lvlText w:val="%1.%2.%3.%4.%5.%6.%7."/>
      <w:lvlJc w:val="left"/>
      <w:pPr>
        <w:tabs>
          <w:tab w:val="num" w:pos="3997"/>
        </w:tabs>
        <w:ind w:left="3637" w:hanging="1080"/>
      </w:pPr>
      <w:rPr>
        <w:rFonts w:cs="Times New Roman" w:hint="default"/>
      </w:rPr>
    </w:lvl>
    <w:lvl w:ilvl="7">
      <w:start w:val="1"/>
      <w:numFmt w:val="decimal"/>
      <w:lvlText w:val="%1.%2.%3.%4.%5.%6.%7.%8."/>
      <w:lvlJc w:val="left"/>
      <w:pPr>
        <w:tabs>
          <w:tab w:val="num" w:pos="4357"/>
        </w:tabs>
        <w:ind w:left="4141" w:hanging="1224"/>
      </w:pPr>
      <w:rPr>
        <w:rFonts w:cs="Times New Roman" w:hint="default"/>
      </w:rPr>
    </w:lvl>
    <w:lvl w:ilvl="8">
      <w:start w:val="1"/>
      <w:numFmt w:val="decimal"/>
      <w:lvlText w:val="%1.%2.%3.%4.%5.%6.%7.%8.%9."/>
      <w:lvlJc w:val="left"/>
      <w:pPr>
        <w:tabs>
          <w:tab w:val="num" w:pos="5077"/>
        </w:tabs>
        <w:ind w:left="4717" w:hanging="1440"/>
      </w:pPr>
      <w:rPr>
        <w:rFonts w:cs="Times New Roman" w:hint="default"/>
      </w:rPr>
    </w:lvl>
  </w:abstractNum>
  <w:abstractNum w:abstractNumId="39">
    <w:nsid w:val="74A64EF9"/>
    <w:multiLevelType w:val="hybridMultilevel"/>
    <w:tmpl w:val="8B8A9F72"/>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0">
    <w:nsid w:val="7CE068F3"/>
    <w:multiLevelType w:val="hybridMultilevel"/>
    <w:tmpl w:val="DAD0D554"/>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41">
    <w:nsid w:val="7D741C65"/>
    <w:multiLevelType w:val="singleLevel"/>
    <w:tmpl w:val="051694B2"/>
    <w:lvl w:ilvl="0">
      <w:start w:val="1"/>
      <w:numFmt w:val="decimal"/>
      <w:lvlText w:val="%1."/>
      <w:lvlJc w:val="left"/>
      <w:pPr>
        <w:tabs>
          <w:tab w:val="num" w:pos="360"/>
        </w:tabs>
        <w:ind w:left="360" w:hanging="360"/>
      </w:pPr>
      <w:rPr>
        <w:rFonts w:ascii="Times New Roman" w:eastAsia="Times New Roman" w:hAnsi="Times New Roman" w:cs="Times New Roman"/>
      </w:rPr>
    </w:lvl>
  </w:abstractNum>
  <w:num w:numId="1">
    <w:abstractNumId w:val="30"/>
  </w:num>
  <w:num w:numId="2">
    <w:abstractNumId w:val="10"/>
  </w:num>
  <w:num w:numId="3">
    <w:abstractNumId w:val="23"/>
  </w:num>
  <w:num w:numId="4">
    <w:abstractNumId w:val="4"/>
  </w:num>
  <w:num w:numId="5">
    <w:abstractNumId w:val="32"/>
  </w:num>
  <w:num w:numId="6">
    <w:abstractNumId w:val="9"/>
  </w:num>
  <w:num w:numId="7">
    <w:abstractNumId w:val="16"/>
  </w:num>
  <w:num w:numId="8">
    <w:abstractNumId w:val="6"/>
  </w:num>
  <w:num w:numId="9">
    <w:abstractNumId w:val="31"/>
  </w:num>
  <w:num w:numId="10">
    <w:abstractNumId w:val="33"/>
  </w:num>
  <w:num w:numId="11">
    <w:abstractNumId w:val="13"/>
  </w:num>
  <w:num w:numId="12">
    <w:abstractNumId w:val="17"/>
  </w:num>
  <w:num w:numId="13">
    <w:abstractNumId w:val="38"/>
  </w:num>
  <w:num w:numId="14">
    <w:abstractNumId w:val="1"/>
  </w:num>
  <w:num w:numId="1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6">
    <w:abstractNumId w:val="41"/>
  </w:num>
  <w:num w:numId="17">
    <w:abstractNumId w:val="8"/>
  </w:num>
  <w:num w:numId="18">
    <w:abstractNumId w:val="28"/>
  </w:num>
  <w:num w:numId="19">
    <w:abstractNumId w:val="36"/>
  </w:num>
  <w:num w:numId="20">
    <w:abstractNumId w:val="37"/>
  </w:num>
  <w:num w:numId="21">
    <w:abstractNumId w:val="29"/>
  </w:num>
  <w:num w:numId="22">
    <w:abstractNumId w:val="21"/>
  </w:num>
  <w:num w:numId="23">
    <w:abstractNumId w:val="25"/>
  </w:num>
  <w:num w:numId="24">
    <w:abstractNumId w:val="5"/>
  </w:num>
  <w:num w:numId="25">
    <w:abstractNumId w:val="24"/>
  </w:num>
  <w:num w:numId="26">
    <w:abstractNumId w:val="40"/>
  </w:num>
  <w:num w:numId="27">
    <w:abstractNumId w:val="19"/>
  </w:num>
  <w:num w:numId="28">
    <w:abstractNumId w:val="15"/>
  </w:num>
  <w:num w:numId="29">
    <w:abstractNumId w:val="2"/>
  </w:num>
  <w:num w:numId="30">
    <w:abstractNumId w:val="39"/>
  </w:num>
  <w:num w:numId="31">
    <w:abstractNumId w:val="20"/>
  </w:num>
  <w:num w:numId="32">
    <w:abstractNumId w:val="12"/>
  </w:num>
  <w:num w:numId="33">
    <w:abstractNumId w:val="11"/>
  </w:num>
  <w:num w:numId="34">
    <w:abstractNumId w:val="34"/>
  </w:num>
  <w:num w:numId="35">
    <w:abstractNumId w:val="3"/>
  </w:num>
  <w:num w:numId="36">
    <w:abstractNumId w:val="27"/>
  </w:num>
  <w:num w:numId="37">
    <w:abstractNumId w:val="35"/>
  </w:num>
  <w:num w:numId="38">
    <w:abstractNumId w:val="14"/>
  </w:num>
  <w:num w:numId="39">
    <w:abstractNumId w:val="7"/>
  </w:num>
  <w:num w:numId="40">
    <w:abstractNumId w:val="22"/>
  </w:num>
  <w:num w:numId="41">
    <w:abstractNumId w:val="18"/>
  </w:num>
  <w:num w:numId="42">
    <w:abstractNumId w:val="26"/>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03FF"/>
    <w:rsid w:val="00004917"/>
    <w:rsid w:val="00013FD7"/>
    <w:rsid w:val="00015C92"/>
    <w:rsid w:val="0004102F"/>
    <w:rsid w:val="00045662"/>
    <w:rsid w:val="00066DFE"/>
    <w:rsid w:val="00070CA9"/>
    <w:rsid w:val="000B5FCD"/>
    <w:rsid w:val="000C4EA9"/>
    <w:rsid w:val="000E07EB"/>
    <w:rsid w:val="00142386"/>
    <w:rsid w:val="0014589E"/>
    <w:rsid w:val="001719B9"/>
    <w:rsid w:val="00182198"/>
    <w:rsid w:val="0018765D"/>
    <w:rsid w:val="00192491"/>
    <w:rsid w:val="001A7860"/>
    <w:rsid w:val="001E6FAE"/>
    <w:rsid w:val="001F55D8"/>
    <w:rsid w:val="00204A52"/>
    <w:rsid w:val="0023226E"/>
    <w:rsid w:val="0024607D"/>
    <w:rsid w:val="002477B9"/>
    <w:rsid w:val="002828E6"/>
    <w:rsid w:val="00296F50"/>
    <w:rsid w:val="002A38D9"/>
    <w:rsid w:val="002C22F3"/>
    <w:rsid w:val="002E078F"/>
    <w:rsid w:val="002F7FD1"/>
    <w:rsid w:val="00334CA2"/>
    <w:rsid w:val="003572CF"/>
    <w:rsid w:val="003C42C9"/>
    <w:rsid w:val="003E4E29"/>
    <w:rsid w:val="003E58FB"/>
    <w:rsid w:val="0040323D"/>
    <w:rsid w:val="00416ABA"/>
    <w:rsid w:val="004179B1"/>
    <w:rsid w:val="00421F38"/>
    <w:rsid w:val="004453F5"/>
    <w:rsid w:val="00463E81"/>
    <w:rsid w:val="00487EC0"/>
    <w:rsid w:val="004A681A"/>
    <w:rsid w:val="004D16E2"/>
    <w:rsid w:val="00533F6F"/>
    <w:rsid w:val="0054614F"/>
    <w:rsid w:val="005C17FC"/>
    <w:rsid w:val="005D7917"/>
    <w:rsid w:val="005E5E76"/>
    <w:rsid w:val="00677A5F"/>
    <w:rsid w:val="00683913"/>
    <w:rsid w:val="00693068"/>
    <w:rsid w:val="006A0341"/>
    <w:rsid w:val="006E6A74"/>
    <w:rsid w:val="006F1E25"/>
    <w:rsid w:val="00704A40"/>
    <w:rsid w:val="00753A0D"/>
    <w:rsid w:val="007D6952"/>
    <w:rsid w:val="007F1C63"/>
    <w:rsid w:val="008111B5"/>
    <w:rsid w:val="008119D0"/>
    <w:rsid w:val="00822836"/>
    <w:rsid w:val="00824139"/>
    <w:rsid w:val="008303FF"/>
    <w:rsid w:val="00837412"/>
    <w:rsid w:val="008421C4"/>
    <w:rsid w:val="00885B1E"/>
    <w:rsid w:val="008A7BEA"/>
    <w:rsid w:val="008E3931"/>
    <w:rsid w:val="00907287"/>
    <w:rsid w:val="009319AE"/>
    <w:rsid w:val="00941050"/>
    <w:rsid w:val="00955633"/>
    <w:rsid w:val="0096772C"/>
    <w:rsid w:val="0099470D"/>
    <w:rsid w:val="009B78A1"/>
    <w:rsid w:val="009E3D2C"/>
    <w:rsid w:val="009F1C3E"/>
    <w:rsid w:val="00A12BDD"/>
    <w:rsid w:val="00A4003C"/>
    <w:rsid w:val="00AA25A0"/>
    <w:rsid w:val="00AC2DEB"/>
    <w:rsid w:val="00AD3184"/>
    <w:rsid w:val="00B016F7"/>
    <w:rsid w:val="00B03691"/>
    <w:rsid w:val="00B13273"/>
    <w:rsid w:val="00B224D3"/>
    <w:rsid w:val="00B23F9F"/>
    <w:rsid w:val="00B67B1E"/>
    <w:rsid w:val="00B90BBA"/>
    <w:rsid w:val="00B90F98"/>
    <w:rsid w:val="00BA553F"/>
    <w:rsid w:val="00BD3918"/>
    <w:rsid w:val="00BE396B"/>
    <w:rsid w:val="00BE626D"/>
    <w:rsid w:val="00BF160F"/>
    <w:rsid w:val="00C0682E"/>
    <w:rsid w:val="00C9316D"/>
    <w:rsid w:val="00CB6ECE"/>
    <w:rsid w:val="00CC7B0F"/>
    <w:rsid w:val="00CF4B72"/>
    <w:rsid w:val="00D07D5B"/>
    <w:rsid w:val="00D60AED"/>
    <w:rsid w:val="00D71C27"/>
    <w:rsid w:val="00D95E66"/>
    <w:rsid w:val="00DA433E"/>
    <w:rsid w:val="00DC0B99"/>
    <w:rsid w:val="00E3515E"/>
    <w:rsid w:val="00E40184"/>
    <w:rsid w:val="00E54F6C"/>
    <w:rsid w:val="00EC7887"/>
    <w:rsid w:val="00F52B2B"/>
    <w:rsid w:val="00F745E7"/>
    <w:rsid w:val="00FB2FFB"/>
    <w:rsid w:val="00FF40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11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70D"/>
    <w:pPr>
      <w:spacing w:after="200" w:line="276" w:lineRule="auto"/>
    </w:pPr>
    <w:rPr>
      <w:lang w:eastAsia="en-US"/>
    </w:rPr>
  </w:style>
  <w:style w:type="paragraph" w:styleId="1">
    <w:name w:val="heading 1"/>
    <w:basedOn w:val="a"/>
    <w:next w:val="a"/>
    <w:link w:val="10"/>
    <w:uiPriority w:val="99"/>
    <w:qFormat/>
    <w:locked/>
    <w:rsid w:val="00B23F9F"/>
    <w:pPr>
      <w:keepNext/>
      <w:keepLines/>
      <w:spacing w:before="480" w:after="0" w:line="240" w:lineRule="auto"/>
      <w:outlineLvl w:val="0"/>
    </w:pPr>
    <w:rPr>
      <w:rFonts w:ascii="Cambria" w:hAnsi="Cambria"/>
      <w:b/>
      <w:color w:val="365F91"/>
      <w:sz w:val="28"/>
      <w:szCs w:val="20"/>
      <w:lang w:eastAsia="ru-RU"/>
    </w:rPr>
  </w:style>
  <w:style w:type="paragraph" w:styleId="2">
    <w:name w:val="heading 2"/>
    <w:basedOn w:val="a"/>
    <w:next w:val="a"/>
    <w:link w:val="20"/>
    <w:uiPriority w:val="99"/>
    <w:qFormat/>
    <w:locked/>
    <w:rsid w:val="00B23F9F"/>
    <w:pPr>
      <w:keepNext/>
      <w:keepLines/>
      <w:spacing w:before="200" w:after="0" w:line="240" w:lineRule="auto"/>
      <w:outlineLvl w:val="1"/>
    </w:pPr>
    <w:rPr>
      <w:rFonts w:ascii="Cambria" w:hAnsi="Cambria"/>
      <w:b/>
      <w:color w:val="4F81BD"/>
      <w:sz w:val="26"/>
      <w:szCs w:val="20"/>
      <w:lang w:eastAsia="ru-RU"/>
    </w:rPr>
  </w:style>
  <w:style w:type="paragraph" w:styleId="3">
    <w:name w:val="heading 3"/>
    <w:basedOn w:val="a"/>
    <w:next w:val="a"/>
    <w:link w:val="30"/>
    <w:uiPriority w:val="99"/>
    <w:qFormat/>
    <w:locked/>
    <w:rsid w:val="00B23F9F"/>
    <w:pPr>
      <w:keepNext/>
      <w:keepLines/>
      <w:spacing w:before="200" w:after="0" w:line="240" w:lineRule="auto"/>
      <w:outlineLvl w:val="2"/>
    </w:pPr>
    <w:rPr>
      <w:rFonts w:ascii="Cambria" w:hAnsi="Cambria"/>
      <w:b/>
      <w:color w:val="4F81BD"/>
      <w:sz w:val="24"/>
      <w:szCs w:val="20"/>
      <w:lang w:eastAsia="ru-RU"/>
    </w:rPr>
  </w:style>
  <w:style w:type="paragraph" w:styleId="4">
    <w:name w:val="heading 4"/>
    <w:basedOn w:val="a"/>
    <w:next w:val="a"/>
    <w:link w:val="40"/>
    <w:uiPriority w:val="99"/>
    <w:qFormat/>
    <w:locked/>
    <w:rsid w:val="00B23F9F"/>
    <w:pPr>
      <w:keepNext/>
      <w:spacing w:before="240" w:after="60" w:line="240" w:lineRule="auto"/>
      <w:outlineLvl w:val="3"/>
    </w:pPr>
    <w:rPr>
      <w:b/>
      <w:sz w:val="28"/>
      <w:szCs w:val="20"/>
      <w:lang w:eastAsia="ru-RU"/>
    </w:rPr>
  </w:style>
  <w:style w:type="paragraph" w:styleId="5">
    <w:name w:val="heading 5"/>
    <w:basedOn w:val="a"/>
    <w:next w:val="a"/>
    <w:link w:val="50"/>
    <w:uiPriority w:val="99"/>
    <w:qFormat/>
    <w:locked/>
    <w:rsid w:val="00B23F9F"/>
    <w:pPr>
      <w:spacing w:before="240" w:after="60" w:line="240" w:lineRule="auto"/>
      <w:outlineLvl w:val="4"/>
    </w:pPr>
    <w:rPr>
      <w:rFonts w:ascii="Times New Roman" w:hAnsi="Times New Roman"/>
      <w:b/>
      <w:bCs/>
      <w:i/>
      <w:iCs/>
      <w:sz w:val="26"/>
      <w:szCs w:val="26"/>
      <w:lang w:eastAsia="ru-RU"/>
    </w:rPr>
  </w:style>
  <w:style w:type="paragraph" w:styleId="6">
    <w:name w:val="heading 6"/>
    <w:basedOn w:val="a"/>
    <w:next w:val="a"/>
    <w:link w:val="60"/>
    <w:uiPriority w:val="99"/>
    <w:qFormat/>
    <w:locked/>
    <w:rsid w:val="00B23F9F"/>
    <w:pPr>
      <w:spacing w:before="240" w:after="60" w:line="240" w:lineRule="auto"/>
      <w:outlineLvl w:val="5"/>
    </w:pPr>
    <w:rPr>
      <w:b/>
      <w:sz w:val="20"/>
      <w:szCs w:val="20"/>
      <w:lang w:eastAsia="ru-RU"/>
    </w:rPr>
  </w:style>
  <w:style w:type="paragraph" w:styleId="7">
    <w:name w:val="heading 7"/>
    <w:basedOn w:val="a"/>
    <w:next w:val="a"/>
    <w:link w:val="70"/>
    <w:uiPriority w:val="99"/>
    <w:qFormat/>
    <w:locked/>
    <w:rsid w:val="00B23F9F"/>
    <w:pPr>
      <w:keepNext/>
      <w:keepLines/>
      <w:spacing w:before="200" w:after="0" w:line="240" w:lineRule="auto"/>
      <w:outlineLvl w:val="6"/>
    </w:pPr>
    <w:rPr>
      <w:rFonts w:ascii="Cambria" w:hAnsi="Cambria"/>
      <w:i/>
      <w:color w:val="404040"/>
      <w:sz w:val="24"/>
      <w:szCs w:val="20"/>
      <w:lang w:eastAsia="ru-RU"/>
    </w:rPr>
  </w:style>
  <w:style w:type="paragraph" w:styleId="8">
    <w:name w:val="heading 8"/>
    <w:basedOn w:val="a"/>
    <w:next w:val="a"/>
    <w:link w:val="80"/>
    <w:uiPriority w:val="99"/>
    <w:qFormat/>
    <w:locked/>
    <w:rsid w:val="00B23F9F"/>
    <w:pPr>
      <w:spacing w:before="240" w:after="60" w:line="240" w:lineRule="auto"/>
      <w:outlineLvl w:val="7"/>
    </w:pPr>
    <w:rPr>
      <w:rFonts w:ascii="Times New Roman" w:hAnsi="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9"/>
    <w:locked/>
    <w:rsid w:val="00E40184"/>
    <w:rPr>
      <w:rFonts w:ascii="Cambria" w:hAnsi="Cambria" w:cs="Times New Roman"/>
      <w:b/>
      <w:bCs/>
      <w:kern w:val="32"/>
      <w:sz w:val="32"/>
      <w:szCs w:val="32"/>
      <w:lang w:eastAsia="en-US"/>
    </w:rPr>
  </w:style>
  <w:style w:type="character" w:customStyle="1" w:styleId="Heading2Char">
    <w:name w:val="Heading 2 Char"/>
    <w:basedOn w:val="a0"/>
    <w:link w:val="2"/>
    <w:uiPriority w:val="99"/>
    <w:semiHidden/>
    <w:locked/>
    <w:rsid w:val="00E40184"/>
    <w:rPr>
      <w:rFonts w:ascii="Cambria" w:hAnsi="Cambria" w:cs="Times New Roman"/>
      <w:b/>
      <w:bCs/>
      <w:i/>
      <w:iCs/>
      <w:sz w:val="28"/>
      <w:szCs w:val="28"/>
      <w:lang w:eastAsia="en-US"/>
    </w:rPr>
  </w:style>
  <w:style w:type="character" w:customStyle="1" w:styleId="Heading3Char">
    <w:name w:val="Heading 3 Char"/>
    <w:basedOn w:val="a0"/>
    <w:link w:val="3"/>
    <w:uiPriority w:val="99"/>
    <w:semiHidden/>
    <w:locked/>
    <w:rsid w:val="00E40184"/>
    <w:rPr>
      <w:rFonts w:ascii="Cambria" w:hAnsi="Cambria" w:cs="Times New Roman"/>
      <w:b/>
      <w:bCs/>
      <w:sz w:val="26"/>
      <w:szCs w:val="26"/>
      <w:lang w:eastAsia="en-US"/>
    </w:rPr>
  </w:style>
  <w:style w:type="character" w:customStyle="1" w:styleId="Heading4Char">
    <w:name w:val="Heading 4 Char"/>
    <w:basedOn w:val="a0"/>
    <w:link w:val="4"/>
    <w:uiPriority w:val="99"/>
    <w:semiHidden/>
    <w:locked/>
    <w:rsid w:val="00E40184"/>
    <w:rPr>
      <w:rFonts w:ascii="Calibri" w:hAnsi="Calibri" w:cs="Times New Roman"/>
      <w:b/>
      <w:bCs/>
      <w:sz w:val="28"/>
      <w:szCs w:val="28"/>
      <w:lang w:eastAsia="en-US"/>
    </w:rPr>
  </w:style>
  <w:style w:type="character" w:customStyle="1" w:styleId="50">
    <w:name w:val="Заголовок 5 Знак"/>
    <w:basedOn w:val="a0"/>
    <w:link w:val="5"/>
    <w:uiPriority w:val="99"/>
    <w:semiHidden/>
    <w:locked/>
    <w:rsid w:val="00E40184"/>
    <w:rPr>
      <w:rFonts w:ascii="Calibri" w:hAnsi="Calibri" w:cs="Times New Roman"/>
      <w:b/>
      <w:bCs/>
      <w:i/>
      <w:iCs/>
      <w:sz w:val="26"/>
      <w:szCs w:val="26"/>
      <w:lang w:eastAsia="en-US"/>
    </w:rPr>
  </w:style>
  <w:style w:type="character" w:customStyle="1" w:styleId="Heading6Char">
    <w:name w:val="Heading 6 Char"/>
    <w:basedOn w:val="a0"/>
    <w:link w:val="6"/>
    <w:uiPriority w:val="99"/>
    <w:semiHidden/>
    <w:locked/>
    <w:rsid w:val="00E40184"/>
    <w:rPr>
      <w:rFonts w:ascii="Calibri" w:hAnsi="Calibri" w:cs="Times New Roman"/>
      <w:b/>
      <w:bCs/>
      <w:lang w:eastAsia="en-US"/>
    </w:rPr>
  </w:style>
  <w:style w:type="character" w:customStyle="1" w:styleId="Heading7Char">
    <w:name w:val="Heading 7 Char"/>
    <w:basedOn w:val="a0"/>
    <w:link w:val="7"/>
    <w:uiPriority w:val="99"/>
    <w:semiHidden/>
    <w:locked/>
    <w:rsid w:val="00E40184"/>
    <w:rPr>
      <w:rFonts w:ascii="Calibri" w:hAnsi="Calibri" w:cs="Times New Roman"/>
      <w:sz w:val="24"/>
      <w:szCs w:val="24"/>
      <w:lang w:eastAsia="en-US"/>
    </w:rPr>
  </w:style>
  <w:style w:type="character" w:customStyle="1" w:styleId="80">
    <w:name w:val="Заголовок 8 Знак"/>
    <w:basedOn w:val="a0"/>
    <w:link w:val="8"/>
    <w:uiPriority w:val="99"/>
    <w:semiHidden/>
    <w:locked/>
    <w:rsid w:val="00E40184"/>
    <w:rPr>
      <w:rFonts w:ascii="Calibri" w:hAnsi="Calibri" w:cs="Times New Roman"/>
      <w:i/>
      <w:iCs/>
      <w:sz w:val="24"/>
      <w:szCs w:val="24"/>
      <w:lang w:eastAsia="en-US"/>
    </w:rPr>
  </w:style>
  <w:style w:type="character" w:customStyle="1" w:styleId="10">
    <w:name w:val="Заголовок 1 Знак"/>
    <w:link w:val="1"/>
    <w:uiPriority w:val="99"/>
    <w:locked/>
    <w:rsid w:val="00B23F9F"/>
    <w:rPr>
      <w:rFonts w:ascii="Cambria" w:hAnsi="Cambria"/>
      <w:b/>
      <w:color w:val="365F91"/>
      <w:sz w:val="28"/>
      <w:lang w:eastAsia="ru-RU"/>
    </w:rPr>
  </w:style>
  <w:style w:type="character" w:customStyle="1" w:styleId="20">
    <w:name w:val="Заголовок 2 Знак"/>
    <w:link w:val="2"/>
    <w:uiPriority w:val="99"/>
    <w:locked/>
    <w:rsid w:val="00B23F9F"/>
    <w:rPr>
      <w:rFonts w:ascii="Cambria" w:hAnsi="Cambria"/>
      <w:b/>
      <w:color w:val="4F81BD"/>
      <w:sz w:val="26"/>
      <w:lang w:eastAsia="ru-RU"/>
    </w:rPr>
  </w:style>
  <w:style w:type="character" w:customStyle="1" w:styleId="30">
    <w:name w:val="Заголовок 3 Знак"/>
    <w:link w:val="3"/>
    <w:uiPriority w:val="99"/>
    <w:semiHidden/>
    <w:locked/>
    <w:rsid w:val="00B23F9F"/>
    <w:rPr>
      <w:rFonts w:ascii="Cambria" w:hAnsi="Cambria"/>
      <w:b/>
      <w:color w:val="4F81BD"/>
      <w:sz w:val="24"/>
      <w:lang w:eastAsia="ru-RU"/>
    </w:rPr>
  </w:style>
  <w:style w:type="character" w:customStyle="1" w:styleId="40">
    <w:name w:val="Заголовок 4 Знак"/>
    <w:link w:val="4"/>
    <w:uiPriority w:val="99"/>
    <w:semiHidden/>
    <w:locked/>
    <w:rsid w:val="00B23F9F"/>
    <w:rPr>
      <w:b/>
      <w:sz w:val="28"/>
      <w:lang w:eastAsia="ru-RU"/>
    </w:rPr>
  </w:style>
  <w:style w:type="character" w:customStyle="1" w:styleId="60">
    <w:name w:val="Заголовок 6 Знак"/>
    <w:link w:val="6"/>
    <w:uiPriority w:val="99"/>
    <w:locked/>
    <w:rsid w:val="00B23F9F"/>
    <w:rPr>
      <w:b/>
      <w:lang w:eastAsia="ru-RU"/>
    </w:rPr>
  </w:style>
  <w:style w:type="character" w:customStyle="1" w:styleId="70">
    <w:name w:val="Заголовок 7 Знак"/>
    <w:link w:val="7"/>
    <w:uiPriority w:val="99"/>
    <w:semiHidden/>
    <w:locked/>
    <w:rsid w:val="00B23F9F"/>
    <w:rPr>
      <w:rFonts w:ascii="Cambria" w:hAnsi="Cambria"/>
      <w:i/>
      <w:color w:val="404040"/>
      <w:sz w:val="24"/>
      <w:lang w:eastAsia="ru-RU"/>
    </w:rPr>
  </w:style>
  <w:style w:type="paragraph" w:styleId="a3">
    <w:name w:val="List Paragraph"/>
    <w:basedOn w:val="a"/>
    <w:uiPriority w:val="99"/>
    <w:qFormat/>
    <w:rsid w:val="008303FF"/>
    <w:pPr>
      <w:ind w:left="720"/>
      <w:contextualSpacing/>
    </w:pPr>
  </w:style>
  <w:style w:type="table" w:styleId="a4">
    <w:name w:val="Table Grid"/>
    <w:basedOn w:val="a1"/>
    <w:uiPriority w:val="99"/>
    <w:rsid w:val="002477B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90728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locked/>
    <w:rsid w:val="00907287"/>
    <w:rPr>
      <w:rFonts w:ascii="Segoe UI" w:hAnsi="Segoe UI" w:cs="Segoe UI"/>
      <w:sz w:val="18"/>
      <w:szCs w:val="18"/>
    </w:rPr>
  </w:style>
  <w:style w:type="character" w:styleId="a7">
    <w:name w:val="Hyperlink"/>
    <w:basedOn w:val="a0"/>
    <w:uiPriority w:val="99"/>
    <w:semiHidden/>
    <w:rsid w:val="00B23F9F"/>
    <w:rPr>
      <w:rFonts w:cs="Times New Roman"/>
      <w:color w:val="0000FF"/>
      <w:u w:val="single"/>
    </w:rPr>
  </w:style>
  <w:style w:type="paragraph" w:styleId="a8">
    <w:name w:val="Normal (Web)"/>
    <w:basedOn w:val="a"/>
    <w:uiPriority w:val="99"/>
    <w:rsid w:val="00B23F9F"/>
    <w:pPr>
      <w:spacing w:before="100" w:beforeAutospacing="1" w:after="100" w:afterAutospacing="1" w:line="240" w:lineRule="auto"/>
    </w:pPr>
    <w:rPr>
      <w:rFonts w:ascii="Times New Roman" w:hAnsi="Times New Roman"/>
      <w:sz w:val="24"/>
      <w:szCs w:val="24"/>
      <w:lang w:eastAsia="ru-RU"/>
    </w:rPr>
  </w:style>
  <w:style w:type="paragraph" w:styleId="a9">
    <w:name w:val="footnote text"/>
    <w:basedOn w:val="a"/>
    <w:link w:val="aa"/>
    <w:uiPriority w:val="99"/>
    <w:semiHidden/>
    <w:rsid w:val="00B23F9F"/>
    <w:pPr>
      <w:spacing w:after="0" w:line="240" w:lineRule="auto"/>
    </w:pPr>
    <w:rPr>
      <w:sz w:val="20"/>
      <w:szCs w:val="20"/>
      <w:lang w:eastAsia="ru-RU"/>
    </w:rPr>
  </w:style>
  <w:style w:type="character" w:customStyle="1" w:styleId="FootnoteTextChar">
    <w:name w:val="Footnote Text Char"/>
    <w:basedOn w:val="a0"/>
    <w:link w:val="a9"/>
    <w:uiPriority w:val="99"/>
    <w:semiHidden/>
    <w:locked/>
    <w:rsid w:val="00E40184"/>
    <w:rPr>
      <w:rFonts w:cs="Times New Roman"/>
      <w:sz w:val="20"/>
      <w:szCs w:val="20"/>
      <w:lang w:eastAsia="en-US"/>
    </w:rPr>
  </w:style>
  <w:style w:type="character" w:customStyle="1" w:styleId="aa">
    <w:name w:val="Текст сноски Знак"/>
    <w:link w:val="a9"/>
    <w:uiPriority w:val="99"/>
    <w:semiHidden/>
    <w:locked/>
    <w:rsid w:val="00B23F9F"/>
    <w:rPr>
      <w:lang w:eastAsia="ru-RU"/>
    </w:rPr>
  </w:style>
  <w:style w:type="character" w:customStyle="1" w:styleId="CommentTextChar1">
    <w:name w:val="Comment Text Char1"/>
    <w:link w:val="ab"/>
    <w:uiPriority w:val="99"/>
    <w:semiHidden/>
    <w:locked/>
    <w:rsid w:val="00B23F9F"/>
    <w:rPr>
      <w:lang w:eastAsia="ru-RU"/>
    </w:rPr>
  </w:style>
  <w:style w:type="paragraph" w:styleId="ab">
    <w:name w:val="annotation text"/>
    <w:basedOn w:val="a"/>
    <w:link w:val="ac"/>
    <w:uiPriority w:val="99"/>
    <w:semiHidden/>
    <w:rsid w:val="00B23F9F"/>
    <w:pPr>
      <w:spacing w:after="0" w:line="240" w:lineRule="auto"/>
    </w:pPr>
    <w:rPr>
      <w:sz w:val="20"/>
      <w:szCs w:val="20"/>
      <w:lang w:eastAsia="ru-RU"/>
    </w:rPr>
  </w:style>
  <w:style w:type="character" w:customStyle="1" w:styleId="ac">
    <w:name w:val="Текст примечания Знак"/>
    <w:basedOn w:val="a0"/>
    <w:link w:val="ab"/>
    <w:uiPriority w:val="99"/>
    <w:semiHidden/>
    <w:locked/>
    <w:rsid w:val="00E40184"/>
    <w:rPr>
      <w:rFonts w:cs="Times New Roman"/>
      <w:sz w:val="20"/>
      <w:szCs w:val="20"/>
      <w:lang w:eastAsia="en-US"/>
    </w:rPr>
  </w:style>
  <w:style w:type="character" w:customStyle="1" w:styleId="HeaderChar1">
    <w:name w:val="Header Char1"/>
    <w:link w:val="ad"/>
    <w:uiPriority w:val="99"/>
    <w:semiHidden/>
    <w:locked/>
    <w:rsid w:val="00B23F9F"/>
    <w:rPr>
      <w:sz w:val="24"/>
      <w:lang w:eastAsia="ru-RU"/>
    </w:rPr>
  </w:style>
  <w:style w:type="paragraph" w:styleId="ad">
    <w:name w:val="header"/>
    <w:basedOn w:val="a"/>
    <w:link w:val="ae"/>
    <w:uiPriority w:val="99"/>
    <w:semiHidden/>
    <w:rsid w:val="00B23F9F"/>
    <w:pPr>
      <w:tabs>
        <w:tab w:val="center" w:pos="4677"/>
        <w:tab w:val="right" w:pos="9355"/>
      </w:tabs>
      <w:spacing w:after="0" w:line="240" w:lineRule="auto"/>
    </w:pPr>
    <w:rPr>
      <w:sz w:val="24"/>
      <w:szCs w:val="20"/>
      <w:lang w:eastAsia="ru-RU"/>
    </w:rPr>
  </w:style>
  <w:style w:type="character" w:customStyle="1" w:styleId="ae">
    <w:name w:val="Верхний колонтитул Знак"/>
    <w:basedOn w:val="a0"/>
    <w:link w:val="ad"/>
    <w:uiPriority w:val="99"/>
    <w:semiHidden/>
    <w:locked/>
    <w:rsid w:val="00E40184"/>
    <w:rPr>
      <w:rFonts w:cs="Times New Roman"/>
      <w:lang w:eastAsia="en-US"/>
    </w:rPr>
  </w:style>
  <w:style w:type="paragraph" w:styleId="af">
    <w:name w:val="footer"/>
    <w:basedOn w:val="a"/>
    <w:link w:val="af0"/>
    <w:uiPriority w:val="99"/>
    <w:rsid w:val="00B23F9F"/>
    <w:pPr>
      <w:tabs>
        <w:tab w:val="center" w:pos="4677"/>
        <w:tab w:val="right" w:pos="9355"/>
      </w:tabs>
      <w:spacing w:after="0" w:line="240" w:lineRule="auto"/>
    </w:pPr>
    <w:rPr>
      <w:sz w:val="24"/>
      <w:szCs w:val="20"/>
      <w:lang w:eastAsia="ru-RU"/>
    </w:rPr>
  </w:style>
  <w:style w:type="character" w:customStyle="1" w:styleId="FooterChar">
    <w:name w:val="Footer Char"/>
    <w:basedOn w:val="a0"/>
    <w:link w:val="af"/>
    <w:uiPriority w:val="99"/>
    <w:semiHidden/>
    <w:locked/>
    <w:rsid w:val="00E40184"/>
    <w:rPr>
      <w:rFonts w:cs="Times New Roman"/>
      <w:lang w:eastAsia="en-US"/>
    </w:rPr>
  </w:style>
  <w:style w:type="character" w:customStyle="1" w:styleId="af0">
    <w:name w:val="Нижний колонтитул Знак"/>
    <w:link w:val="af"/>
    <w:uiPriority w:val="99"/>
    <w:locked/>
    <w:rsid w:val="00B23F9F"/>
    <w:rPr>
      <w:sz w:val="24"/>
      <w:lang w:eastAsia="ru-RU"/>
    </w:rPr>
  </w:style>
  <w:style w:type="paragraph" w:styleId="af1">
    <w:name w:val="Body Text"/>
    <w:basedOn w:val="a"/>
    <w:link w:val="af2"/>
    <w:uiPriority w:val="99"/>
    <w:rsid w:val="00B23F9F"/>
    <w:pPr>
      <w:spacing w:after="120" w:line="240" w:lineRule="auto"/>
    </w:pPr>
    <w:rPr>
      <w:sz w:val="24"/>
      <w:szCs w:val="20"/>
      <w:lang w:eastAsia="ru-RU"/>
    </w:rPr>
  </w:style>
  <w:style w:type="character" w:customStyle="1" w:styleId="BodyTextChar">
    <w:name w:val="Body Text Char"/>
    <w:basedOn w:val="a0"/>
    <w:link w:val="af1"/>
    <w:uiPriority w:val="99"/>
    <w:semiHidden/>
    <w:locked/>
    <w:rsid w:val="00E40184"/>
    <w:rPr>
      <w:rFonts w:cs="Times New Roman"/>
      <w:lang w:eastAsia="en-US"/>
    </w:rPr>
  </w:style>
  <w:style w:type="character" w:customStyle="1" w:styleId="af2">
    <w:name w:val="Основной текст Знак"/>
    <w:link w:val="af1"/>
    <w:uiPriority w:val="99"/>
    <w:locked/>
    <w:rsid w:val="00B23F9F"/>
    <w:rPr>
      <w:sz w:val="24"/>
      <w:lang w:eastAsia="ru-RU"/>
    </w:rPr>
  </w:style>
  <w:style w:type="paragraph" w:styleId="af3">
    <w:name w:val="Body Text Indent"/>
    <w:basedOn w:val="a"/>
    <w:link w:val="af4"/>
    <w:uiPriority w:val="99"/>
    <w:rsid w:val="00B23F9F"/>
    <w:pPr>
      <w:spacing w:after="120" w:line="240" w:lineRule="auto"/>
      <w:ind w:left="283"/>
    </w:pPr>
    <w:rPr>
      <w:sz w:val="24"/>
      <w:szCs w:val="20"/>
      <w:lang w:eastAsia="ru-RU"/>
    </w:rPr>
  </w:style>
  <w:style w:type="character" w:customStyle="1" w:styleId="BodyTextIndentChar">
    <w:name w:val="Body Text Indent Char"/>
    <w:basedOn w:val="a0"/>
    <w:link w:val="af3"/>
    <w:uiPriority w:val="99"/>
    <w:semiHidden/>
    <w:locked/>
    <w:rsid w:val="00E40184"/>
    <w:rPr>
      <w:rFonts w:cs="Times New Roman"/>
      <w:lang w:eastAsia="en-US"/>
    </w:rPr>
  </w:style>
  <w:style w:type="character" w:customStyle="1" w:styleId="af4">
    <w:name w:val="Основной текст с отступом Знак"/>
    <w:link w:val="af3"/>
    <w:uiPriority w:val="99"/>
    <w:locked/>
    <w:rsid w:val="00B23F9F"/>
    <w:rPr>
      <w:sz w:val="24"/>
      <w:lang w:eastAsia="ru-RU"/>
    </w:rPr>
  </w:style>
  <w:style w:type="character" w:customStyle="1" w:styleId="BodyText2Char1">
    <w:name w:val="Body Text 2 Char1"/>
    <w:aliases w:val="Основной текст 2 Знак Знак Знак Знак Char1"/>
    <w:link w:val="21"/>
    <w:uiPriority w:val="99"/>
    <w:locked/>
    <w:rsid w:val="00B23F9F"/>
    <w:rPr>
      <w:sz w:val="24"/>
    </w:rPr>
  </w:style>
  <w:style w:type="paragraph" w:styleId="21">
    <w:name w:val="Body Text 2"/>
    <w:aliases w:val="Основной текст 2 Знак Знак Знак Знак"/>
    <w:basedOn w:val="a"/>
    <w:link w:val="22"/>
    <w:uiPriority w:val="99"/>
    <w:rsid w:val="00B23F9F"/>
    <w:pPr>
      <w:widowControl w:val="0"/>
      <w:spacing w:after="0" w:line="240" w:lineRule="auto"/>
      <w:ind w:firstLine="851"/>
      <w:jc w:val="both"/>
    </w:pPr>
    <w:rPr>
      <w:sz w:val="24"/>
      <w:szCs w:val="20"/>
      <w:lang w:eastAsia="ru-RU"/>
    </w:rPr>
  </w:style>
  <w:style w:type="character" w:customStyle="1" w:styleId="22">
    <w:name w:val="Основной текст 2 Знак"/>
    <w:aliases w:val="Основной текст 2 Знак Знак Знак Знак Знак"/>
    <w:basedOn w:val="a0"/>
    <w:link w:val="21"/>
    <w:uiPriority w:val="99"/>
    <w:semiHidden/>
    <w:locked/>
    <w:rsid w:val="00E40184"/>
    <w:rPr>
      <w:rFonts w:cs="Times New Roman"/>
      <w:lang w:eastAsia="en-US"/>
    </w:rPr>
  </w:style>
  <w:style w:type="paragraph" w:customStyle="1" w:styleId="11">
    <w:name w:val="Абзац списка1"/>
    <w:basedOn w:val="a"/>
    <w:uiPriority w:val="99"/>
    <w:rsid w:val="00B23F9F"/>
    <w:pPr>
      <w:spacing w:after="0" w:line="240" w:lineRule="auto"/>
      <w:ind w:left="720"/>
      <w:contextualSpacing/>
    </w:pPr>
    <w:rPr>
      <w:rFonts w:ascii="Times New Roman" w:hAnsi="Times New Roman"/>
      <w:sz w:val="24"/>
      <w:szCs w:val="24"/>
      <w:lang w:eastAsia="ru-RU"/>
    </w:rPr>
  </w:style>
  <w:style w:type="paragraph" w:customStyle="1" w:styleId="af5">
    <w:name w:val="список с точками"/>
    <w:basedOn w:val="a"/>
    <w:uiPriority w:val="99"/>
    <w:rsid w:val="00B23F9F"/>
    <w:pPr>
      <w:spacing w:after="0" w:line="312" w:lineRule="auto"/>
      <w:jc w:val="both"/>
    </w:pPr>
    <w:rPr>
      <w:rFonts w:ascii="Times New Roman" w:hAnsi="Times New Roman"/>
      <w:sz w:val="24"/>
      <w:szCs w:val="24"/>
      <w:lang w:eastAsia="ru-RU"/>
    </w:rPr>
  </w:style>
  <w:style w:type="paragraph" w:customStyle="1" w:styleId="12">
    <w:name w:val="1"/>
    <w:basedOn w:val="a"/>
    <w:uiPriority w:val="99"/>
    <w:rsid w:val="00B23F9F"/>
    <w:pPr>
      <w:tabs>
        <w:tab w:val="num" w:pos="643"/>
      </w:tabs>
      <w:spacing w:after="160" w:line="240" w:lineRule="exact"/>
    </w:pPr>
    <w:rPr>
      <w:rFonts w:ascii="Verdana" w:hAnsi="Verdana" w:cs="Verdana"/>
      <w:sz w:val="20"/>
      <w:szCs w:val="20"/>
      <w:lang w:val="en-US"/>
    </w:rPr>
  </w:style>
  <w:style w:type="paragraph" w:customStyle="1" w:styleId="af6">
    <w:name w:val="Для таблиц"/>
    <w:basedOn w:val="a"/>
    <w:uiPriority w:val="99"/>
    <w:rsid w:val="00B23F9F"/>
    <w:pPr>
      <w:spacing w:after="0" w:line="240" w:lineRule="auto"/>
    </w:pPr>
    <w:rPr>
      <w:rFonts w:ascii="Times New Roman" w:hAnsi="Times New Roman"/>
      <w:sz w:val="24"/>
      <w:szCs w:val="24"/>
      <w:lang w:eastAsia="ru-RU"/>
    </w:rPr>
  </w:style>
  <w:style w:type="paragraph" w:customStyle="1" w:styleId="Default">
    <w:name w:val="Default"/>
    <w:uiPriority w:val="99"/>
    <w:rsid w:val="00B23F9F"/>
    <w:pPr>
      <w:autoSpaceDE w:val="0"/>
      <w:autoSpaceDN w:val="0"/>
      <w:adjustRightInd w:val="0"/>
      <w:ind w:firstLine="709"/>
      <w:jc w:val="both"/>
    </w:pPr>
    <w:rPr>
      <w:rFonts w:ascii="Times New Roman" w:hAnsi="Times New Roman"/>
      <w:color w:val="000000"/>
      <w:sz w:val="24"/>
      <w:szCs w:val="24"/>
      <w:lang w:eastAsia="ko-KR"/>
    </w:rPr>
  </w:style>
  <w:style w:type="paragraph" w:customStyle="1" w:styleId="13">
    <w:name w:val="Обычный1"/>
    <w:uiPriority w:val="99"/>
    <w:rsid w:val="00B23F9F"/>
    <w:pPr>
      <w:widowControl w:val="0"/>
      <w:snapToGrid w:val="0"/>
      <w:spacing w:line="259" w:lineRule="auto"/>
      <w:ind w:firstLine="280"/>
      <w:jc w:val="both"/>
    </w:pPr>
    <w:rPr>
      <w:rFonts w:ascii="Arial" w:hAnsi="Arial"/>
      <w:sz w:val="18"/>
      <w:szCs w:val="20"/>
    </w:rPr>
  </w:style>
  <w:style w:type="paragraph" w:customStyle="1" w:styleId="default0">
    <w:name w:val="default"/>
    <w:basedOn w:val="a"/>
    <w:uiPriority w:val="99"/>
    <w:rsid w:val="00B23F9F"/>
    <w:pPr>
      <w:spacing w:before="100" w:beforeAutospacing="1" w:after="100" w:afterAutospacing="1" w:line="240" w:lineRule="auto"/>
    </w:pPr>
    <w:rPr>
      <w:rFonts w:ascii="Times New Roman" w:hAnsi="Times New Roman"/>
      <w:sz w:val="24"/>
      <w:szCs w:val="24"/>
      <w:lang w:eastAsia="ru-RU"/>
    </w:rPr>
  </w:style>
  <w:style w:type="paragraph" w:customStyle="1" w:styleId="14">
    <w:name w:val="Стиль1"/>
    <w:basedOn w:val="af"/>
    <w:uiPriority w:val="99"/>
    <w:rsid w:val="00B23F9F"/>
    <w:pPr>
      <w:widowControl w:val="0"/>
      <w:autoSpaceDE w:val="0"/>
      <w:autoSpaceDN w:val="0"/>
      <w:adjustRightInd w:val="0"/>
      <w:spacing w:line="360" w:lineRule="auto"/>
      <w:ind w:firstLine="720"/>
      <w:jc w:val="both"/>
    </w:pPr>
    <w:rPr>
      <w:rFonts w:ascii="Arial" w:eastAsia="Arial Unicode MS" w:hAnsi="Arial" w:cs="Latha"/>
      <w:iCs/>
      <w:spacing w:val="20"/>
      <w:kern w:val="48"/>
      <w:sz w:val="28"/>
      <w:szCs w:val="28"/>
      <w:vertAlign w:val="superscript"/>
    </w:rPr>
  </w:style>
  <w:style w:type="paragraph" w:customStyle="1" w:styleId="ConsPlusNormal">
    <w:name w:val="ConsPlusNormal"/>
    <w:uiPriority w:val="99"/>
    <w:rsid w:val="00B23F9F"/>
    <w:pPr>
      <w:widowControl w:val="0"/>
      <w:autoSpaceDE w:val="0"/>
      <w:autoSpaceDN w:val="0"/>
      <w:adjustRightInd w:val="0"/>
      <w:ind w:firstLine="720"/>
    </w:pPr>
    <w:rPr>
      <w:rFonts w:ascii="Arial" w:hAnsi="Arial" w:cs="Arial"/>
      <w:sz w:val="20"/>
      <w:szCs w:val="20"/>
    </w:rPr>
  </w:style>
  <w:style w:type="character" w:styleId="af7">
    <w:name w:val="footnote reference"/>
    <w:basedOn w:val="a0"/>
    <w:uiPriority w:val="99"/>
    <w:semiHidden/>
    <w:rsid w:val="00B23F9F"/>
    <w:rPr>
      <w:rFonts w:cs="Times New Roman"/>
      <w:vertAlign w:val="superscript"/>
    </w:rPr>
  </w:style>
  <w:style w:type="character" w:customStyle="1" w:styleId="em15">
    <w:name w:val="em15"/>
    <w:uiPriority w:val="99"/>
    <w:rsid w:val="00B23F9F"/>
    <w:rPr>
      <w:b/>
      <w:sz w:val="24"/>
    </w:rPr>
  </w:style>
  <w:style w:type="character" w:customStyle="1" w:styleId="af8">
    <w:name w:val="Гипертекстовая ссылка"/>
    <w:uiPriority w:val="99"/>
    <w:rsid w:val="00B23F9F"/>
    <w:rPr>
      <w:color w:val="106BBE"/>
    </w:rPr>
  </w:style>
  <w:style w:type="character" w:customStyle="1" w:styleId="apple-converted-space">
    <w:name w:val="apple-converted-space"/>
    <w:basedOn w:val="a0"/>
    <w:uiPriority w:val="99"/>
    <w:rsid w:val="00B23F9F"/>
    <w:rPr>
      <w:rFonts w:cs="Times New Roman"/>
    </w:rPr>
  </w:style>
  <w:style w:type="character" w:customStyle="1" w:styleId="FontStyle86">
    <w:name w:val="Font Style86"/>
    <w:uiPriority w:val="99"/>
    <w:rsid w:val="00B23F9F"/>
    <w:rPr>
      <w:rFonts w:ascii="Times New Roman" w:hAnsi="Times New Roman"/>
      <w:b/>
    </w:rPr>
  </w:style>
  <w:style w:type="paragraph" w:customStyle="1" w:styleId="15">
    <w:name w:val="Без интервала1"/>
    <w:uiPriority w:val="99"/>
    <w:rsid w:val="00B23F9F"/>
    <w:rPr>
      <w:rFonts w:eastAsia="Times New Roman"/>
      <w:lang w:eastAsia="en-US"/>
    </w:rPr>
  </w:style>
  <w:style w:type="paragraph" w:customStyle="1" w:styleId="Style3">
    <w:name w:val="Style3"/>
    <w:basedOn w:val="a"/>
    <w:uiPriority w:val="99"/>
    <w:rsid w:val="00B23F9F"/>
    <w:pPr>
      <w:widowControl w:val="0"/>
      <w:autoSpaceDE w:val="0"/>
      <w:autoSpaceDN w:val="0"/>
      <w:adjustRightInd w:val="0"/>
      <w:spacing w:after="0" w:line="240" w:lineRule="auto"/>
      <w:jc w:val="both"/>
    </w:pPr>
    <w:rPr>
      <w:rFonts w:ascii="Times New Roman" w:hAnsi="Times New Roman"/>
      <w:sz w:val="24"/>
      <w:szCs w:val="24"/>
      <w:lang w:eastAsia="ru-RU"/>
    </w:rPr>
  </w:style>
  <w:style w:type="character" w:customStyle="1" w:styleId="FontStyle16">
    <w:name w:val="Font Style16"/>
    <w:uiPriority w:val="99"/>
    <w:rsid w:val="00B23F9F"/>
    <w:rPr>
      <w:rFonts w:ascii="Times New Roman" w:hAnsi="Times New Roman"/>
      <w:sz w:val="20"/>
    </w:rPr>
  </w:style>
  <w:style w:type="character" w:styleId="af9">
    <w:name w:val="Strong"/>
    <w:basedOn w:val="a0"/>
    <w:uiPriority w:val="99"/>
    <w:qFormat/>
    <w:locked/>
    <w:rsid w:val="00B23F9F"/>
    <w:rPr>
      <w:rFonts w:cs="Times New Roman"/>
      <w:b/>
    </w:rPr>
  </w:style>
  <w:style w:type="character" w:customStyle="1" w:styleId="FontStyle45">
    <w:name w:val="Font Style45"/>
    <w:uiPriority w:val="99"/>
    <w:rsid w:val="00B23F9F"/>
    <w:rPr>
      <w:rFonts w:ascii="Times New Roman" w:hAnsi="Times New Roman"/>
      <w:sz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B23F9F"/>
    <w:pPr>
      <w:spacing w:before="100" w:beforeAutospacing="1" w:after="100" w:afterAutospacing="1" w:line="240" w:lineRule="auto"/>
    </w:pPr>
    <w:rPr>
      <w:rFonts w:ascii="Tahoma" w:hAnsi="Tahoma"/>
      <w:sz w:val="20"/>
      <w:szCs w:val="20"/>
      <w:lang w:val="en-US"/>
    </w:rPr>
  </w:style>
  <w:style w:type="paragraph" w:styleId="afa">
    <w:name w:val="Title"/>
    <w:basedOn w:val="a"/>
    <w:link w:val="afb"/>
    <w:uiPriority w:val="99"/>
    <w:qFormat/>
    <w:locked/>
    <w:rsid w:val="00B23F9F"/>
    <w:pPr>
      <w:spacing w:after="0" w:line="240" w:lineRule="auto"/>
      <w:jc w:val="center"/>
    </w:pPr>
    <w:rPr>
      <w:rFonts w:ascii="Times New Roman" w:hAnsi="Times New Roman"/>
      <w:sz w:val="24"/>
      <w:szCs w:val="20"/>
      <w:lang w:eastAsia="ru-RU"/>
    </w:rPr>
  </w:style>
  <w:style w:type="character" w:customStyle="1" w:styleId="afb">
    <w:name w:val="Название Знак"/>
    <w:basedOn w:val="a0"/>
    <w:link w:val="afa"/>
    <w:uiPriority w:val="99"/>
    <w:locked/>
    <w:rsid w:val="00E40184"/>
    <w:rPr>
      <w:rFonts w:ascii="Cambria" w:hAnsi="Cambria" w:cs="Times New Roman"/>
      <w:b/>
      <w:bCs/>
      <w:kern w:val="28"/>
      <w:sz w:val="32"/>
      <w:szCs w:val="32"/>
      <w:lang w:eastAsia="en-US"/>
    </w:rPr>
  </w:style>
  <w:style w:type="character" w:styleId="afc">
    <w:name w:val="page number"/>
    <w:basedOn w:val="a0"/>
    <w:uiPriority w:val="99"/>
    <w:rsid w:val="00B23F9F"/>
    <w:rPr>
      <w:rFonts w:cs="Times New Roman"/>
    </w:rPr>
  </w:style>
  <w:style w:type="paragraph" w:styleId="23">
    <w:name w:val="Body Text Indent 2"/>
    <w:basedOn w:val="a"/>
    <w:link w:val="24"/>
    <w:uiPriority w:val="99"/>
    <w:rsid w:val="00B23F9F"/>
    <w:pPr>
      <w:spacing w:after="120" w:line="480" w:lineRule="auto"/>
      <w:ind w:left="283"/>
    </w:pPr>
    <w:rPr>
      <w:rFonts w:ascii="Times New Roman" w:hAnsi="Times New Roman"/>
      <w:sz w:val="24"/>
      <w:szCs w:val="24"/>
      <w:lang w:eastAsia="ru-RU"/>
    </w:rPr>
  </w:style>
  <w:style w:type="character" w:customStyle="1" w:styleId="24">
    <w:name w:val="Основной текст с отступом 2 Знак"/>
    <w:basedOn w:val="a0"/>
    <w:link w:val="23"/>
    <w:uiPriority w:val="99"/>
    <w:semiHidden/>
    <w:locked/>
    <w:rsid w:val="00E40184"/>
    <w:rPr>
      <w:rFonts w:cs="Times New Roman"/>
      <w:lang w:eastAsia="en-US"/>
    </w:rPr>
  </w:style>
  <w:style w:type="paragraph" w:styleId="31">
    <w:name w:val="Body Text 3"/>
    <w:basedOn w:val="a"/>
    <w:link w:val="32"/>
    <w:uiPriority w:val="99"/>
    <w:rsid w:val="00B23F9F"/>
    <w:pPr>
      <w:spacing w:after="120" w:line="240" w:lineRule="auto"/>
    </w:pPr>
    <w:rPr>
      <w:rFonts w:ascii="Times New Roman" w:hAnsi="Times New Roman"/>
      <w:sz w:val="16"/>
      <w:szCs w:val="16"/>
      <w:lang w:eastAsia="ru-RU"/>
    </w:rPr>
  </w:style>
  <w:style w:type="character" w:customStyle="1" w:styleId="32">
    <w:name w:val="Основной текст 3 Знак"/>
    <w:basedOn w:val="a0"/>
    <w:link w:val="31"/>
    <w:uiPriority w:val="99"/>
    <w:semiHidden/>
    <w:locked/>
    <w:rsid w:val="00E40184"/>
    <w:rPr>
      <w:rFonts w:cs="Times New Roman"/>
      <w:sz w:val="16"/>
      <w:szCs w:val="16"/>
      <w:lang w:eastAsia="en-US"/>
    </w:rPr>
  </w:style>
  <w:style w:type="paragraph" w:customStyle="1" w:styleId="H2">
    <w:name w:val="H2"/>
    <w:basedOn w:val="a"/>
    <w:next w:val="a"/>
    <w:uiPriority w:val="99"/>
    <w:rsid w:val="00B23F9F"/>
    <w:pPr>
      <w:keepNext/>
      <w:widowControl w:val="0"/>
      <w:autoSpaceDE w:val="0"/>
      <w:autoSpaceDN w:val="0"/>
      <w:spacing w:before="100" w:after="100" w:line="240" w:lineRule="auto"/>
    </w:pPr>
    <w:rPr>
      <w:rFonts w:ascii="Times New Roman" w:hAnsi="Times New Roman"/>
      <w:b/>
      <w:bCs/>
      <w:sz w:val="36"/>
      <w:szCs w:val="36"/>
      <w:lang w:eastAsia="ru-RU"/>
    </w:rPr>
  </w:style>
  <w:style w:type="paragraph" w:customStyle="1" w:styleId="Blockquote">
    <w:name w:val="Blockquote"/>
    <w:basedOn w:val="a"/>
    <w:uiPriority w:val="99"/>
    <w:rsid w:val="00B23F9F"/>
    <w:pPr>
      <w:widowControl w:val="0"/>
      <w:autoSpaceDE w:val="0"/>
      <w:autoSpaceDN w:val="0"/>
      <w:spacing w:before="100" w:after="100" w:line="240" w:lineRule="auto"/>
      <w:ind w:left="360" w:right="360"/>
    </w:pPr>
    <w:rPr>
      <w:rFonts w:ascii="Times New Roman" w:hAnsi="Times New Roman"/>
      <w:sz w:val="20"/>
      <w:szCs w:val="24"/>
      <w:lang w:eastAsia="ru-RU"/>
    </w:rPr>
  </w:style>
  <w:style w:type="paragraph" w:styleId="afd">
    <w:name w:val="Block Text"/>
    <w:basedOn w:val="a"/>
    <w:uiPriority w:val="99"/>
    <w:rsid w:val="00B23F9F"/>
    <w:pPr>
      <w:spacing w:after="0" w:line="240" w:lineRule="auto"/>
      <w:ind w:left="3686" w:right="51" w:hanging="3686"/>
      <w:jc w:val="both"/>
    </w:pPr>
    <w:rPr>
      <w:rFonts w:ascii="Times New Roman" w:hAnsi="Times New Roman"/>
      <w:sz w:val="28"/>
      <w:szCs w:val="20"/>
    </w:rPr>
  </w:style>
  <w:style w:type="paragraph" w:customStyle="1" w:styleId="bodytextindent2">
    <w:name w:val="bodytextindent2"/>
    <w:basedOn w:val="a"/>
    <w:uiPriority w:val="99"/>
    <w:rsid w:val="00B23F9F"/>
    <w:pPr>
      <w:spacing w:before="100" w:beforeAutospacing="1" w:after="100" w:afterAutospacing="1" w:line="240" w:lineRule="auto"/>
    </w:pPr>
    <w:rPr>
      <w:rFonts w:ascii="Times New Roman" w:hAnsi="Times New Roman"/>
      <w:sz w:val="24"/>
      <w:szCs w:val="24"/>
      <w:lang w:eastAsia="ru-RU"/>
    </w:rPr>
  </w:style>
  <w:style w:type="paragraph" w:customStyle="1" w:styleId="FR2">
    <w:name w:val="FR2"/>
    <w:uiPriority w:val="99"/>
    <w:rsid w:val="00B23F9F"/>
    <w:pPr>
      <w:widowControl w:val="0"/>
      <w:autoSpaceDE w:val="0"/>
      <w:autoSpaceDN w:val="0"/>
      <w:adjustRightInd w:val="0"/>
      <w:spacing w:before="240" w:line="259" w:lineRule="auto"/>
      <w:ind w:left="360"/>
      <w:jc w:val="right"/>
    </w:pPr>
    <w:rPr>
      <w:rFonts w:ascii="Arial" w:hAnsi="Arial"/>
      <w:sz w:val="18"/>
      <w:szCs w:val="20"/>
    </w:rPr>
  </w:style>
  <w:style w:type="paragraph" w:customStyle="1" w:styleId="FR3">
    <w:name w:val="FR3"/>
    <w:uiPriority w:val="99"/>
    <w:rsid w:val="00B23F9F"/>
    <w:pPr>
      <w:widowControl w:val="0"/>
      <w:autoSpaceDE w:val="0"/>
      <w:autoSpaceDN w:val="0"/>
      <w:adjustRightInd w:val="0"/>
      <w:ind w:left="1040"/>
    </w:pPr>
    <w:rPr>
      <w:rFonts w:ascii="Times New Roman" w:hAnsi="Times New Roman"/>
      <w:b/>
      <w:sz w:val="12"/>
      <w:szCs w:val="20"/>
    </w:rPr>
  </w:style>
  <w:style w:type="paragraph" w:customStyle="1" w:styleId="FR5">
    <w:name w:val="FR5"/>
    <w:uiPriority w:val="99"/>
    <w:rsid w:val="00B23F9F"/>
    <w:pPr>
      <w:widowControl w:val="0"/>
      <w:autoSpaceDE w:val="0"/>
      <w:autoSpaceDN w:val="0"/>
      <w:adjustRightInd w:val="0"/>
      <w:spacing w:before="240"/>
      <w:jc w:val="both"/>
    </w:pPr>
    <w:rPr>
      <w:rFonts w:ascii="Arial" w:hAnsi="Arial"/>
      <w:noProof/>
      <w:sz w:val="1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mailto:tishenko_ev65@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288</Pages>
  <Words>82010</Words>
  <Characters>546763</Characters>
  <Application>Microsoft Office Word</Application>
  <DocSecurity>0</DocSecurity>
  <Lines>4556</Lines>
  <Paragraphs>1255</Paragraphs>
  <ScaleCrop>false</ScaleCrop>
  <Company/>
  <LinksUpToDate>false</LinksUpToDate>
  <CharactersWithSpaces>627518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akkred</dc:creator>
  <cp:keywords/>
  <dc:description/>
  <cp:lastModifiedBy>suetinaee</cp:lastModifiedBy>
  <cp:revision>44</cp:revision>
  <cp:lastPrinted>2020-03-18T11:20:00Z</cp:lastPrinted>
  <dcterms:created xsi:type="dcterms:W3CDTF">2020-03-18T11:12:00Z</dcterms:created>
  <dcterms:modified xsi:type="dcterms:W3CDTF">2020-03-23T09:04:00Z</dcterms:modified>
</cp:coreProperties>
</file>