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A2" w:rsidRDefault="00B667A2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75" w:rsidRPr="000446A3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A3">
        <w:rPr>
          <w:rFonts w:ascii="Times New Roman" w:hAnsi="Times New Roman" w:cs="Times New Roman"/>
          <w:b/>
          <w:sz w:val="28"/>
          <w:szCs w:val="28"/>
        </w:rPr>
        <w:t>УЧЕБНО-МЕТОДИЧЕСКИЕ МАТЕРИАЛЫ ДЛЯ</w:t>
      </w:r>
    </w:p>
    <w:p w:rsidR="00D07D5B" w:rsidRDefault="00D07D5B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A3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61CC9" w:rsidRPr="000446A3" w:rsidRDefault="00661CC9" w:rsidP="008F087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661CC9" w:rsidRDefault="00661CC9" w:rsidP="00661CC9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История и теория музыкального</w:t>
            </w:r>
          </w:p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Курс (ы) обучения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Шамаева Р.М.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shamaeva</w:t>
            </w: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4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</w:t>
            </w: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4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6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Не будут предоставлены</w:t>
            </w:r>
          </w:p>
        </w:tc>
      </w:tr>
      <w:tr w:rsidR="00661CC9" w:rsidRPr="000446A3" w:rsidTr="002477B9">
        <w:tc>
          <w:tcPr>
            <w:tcW w:w="675" w:type="dxa"/>
          </w:tcPr>
          <w:p w:rsidR="00661CC9" w:rsidRDefault="00661CC9" w:rsidP="00661CC9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661CC9" w:rsidRPr="000446A3" w:rsidRDefault="00661CC9" w:rsidP="0066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карантина </w:t>
            </w:r>
          </w:p>
        </w:tc>
      </w:tr>
    </w:tbl>
    <w:p w:rsidR="002477B9" w:rsidRPr="000446A3" w:rsidRDefault="002477B9" w:rsidP="002477B9">
      <w:pPr>
        <w:rPr>
          <w:rFonts w:ascii="Times New Roman" w:hAnsi="Times New Roman" w:cs="Times New Roman"/>
          <w:sz w:val="28"/>
          <w:szCs w:val="28"/>
        </w:rPr>
      </w:pPr>
    </w:p>
    <w:p w:rsidR="00013FD7" w:rsidRPr="000446A3" w:rsidRDefault="00013FD7" w:rsidP="00013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A3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013FD7" w:rsidRPr="000446A3" w:rsidRDefault="00013FD7" w:rsidP="001821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</w:t>
      </w:r>
      <w:r w:rsidR="00D07D5B" w:rsidRPr="000446A3">
        <w:rPr>
          <w:rFonts w:ascii="Times New Roman" w:hAnsi="Times New Roman" w:cs="Times New Roman"/>
          <w:sz w:val="28"/>
          <w:szCs w:val="28"/>
        </w:rPr>
        <w:t xml:space="preserve"> (см. таблицу)</w:t>
      </w:r>
      <w:r w:rsidRPr="000446A3">
        <w:rPr>
          <w:rFonts w:ascii="Times New Roman" w:hAnsi="Times New Roman" w:cs="Times New Roman"/>
          <w:sz w:val="28"/>
          <w:szCs w:val="28"/>
        </w:rPr>
        <w:t xml:space="preserve">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477B9" w:rsidRPr="000446A3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Задания</w:t>
      </w:r>
      <w:r w:rsidR="006A0341" w:rsidRPr="000446A3">
        <w:rPr>
          <w:rFonts w:ascii="Times New Roman" w:hAnsi="Times New Roman" w:cs="Times New Roman"/>
          <w:sz w:val="28"/>
          <w:szCs w:val="28"/>
        </w:rPr>
        <w:t xml:space="preserve"> для </w:t>
      </w:r>
      <w:r w:rsidR="00C01047" w:rsidRPr="000446A3">
        <w:rPr>
          <w:rFonts w:ascii="Times New Roman" w:hAnsi="Times New Roman" w:cs="Times New Roman"/>
          <w:sz w:val="28"/>
          <w:szCs w:val="28"/>
        </w:rPr>
        <w:t>1</w:t>
      </w:r>
      <w:r w:rsidR="008119D0" w:rsidRPr="000446A3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661CC9">
        <w:rPr>
          <w:rFonts w:ascii="Times New Roman" w:hAnsi="Times New Roman" w:cs="Times New Roman"/>
          <w:sz w:val="28"/>
          <w:szCs w:val="28"/>
        </w:rPr>
        <w:t xml:space="preserve"> (</w:t>
      </w:r>
      <w:r w:rsidR="00661CC9" w:rsidRPr="000446A3">
        <w:rPr>
          <w:rFonts w:ascii="Times New Roman" w:hAnsi="Times New Roman" w:cs="Times New Roman"/>
          <w:sz w:val="28"/>
          <w:szCs w:val="28"/>
        </w:rPr>
        <w:t>группы</w:t>
      </w:r>
      <w:r w:rsidR="00661CC9" w:rsidRPr="000446A3">
        <w:rPr>
          <w:rFonts w:ascii="Times New Roman" w:hAnsi="Times New Roman" w:cs="Times New Roman"/>
          <w:sz w:val="28"/>
          <w:szCs w:val="28"/>
        </w:rPr>
        <w:t xml:space="preserve"> </w:t>
      </w:r>
      <w:r w:rsidR="00C01047" w:rsidRPr="000446A3">
        <w:rPr>
          <w:rFonts w:ascii="Times New Roman" w:hAnsi="Times New Roman" w:cs="Times New Roman"/>
          <w:sz w:val="28"/>
          <w:szCs w:val="28"/>
        </w:rPr>
        <w:t>170</w:t>
      </w:r>
      <w:r w:rsidR="00661CC9">
        <w:rPr>
          <w:rFonts w:ascii="Times New Roman" w:hAnsi="Times New Roman" w:cs="Times New Roman"/>
          <w:sz w:val="28"/>
          <w:szCs w:val="28"/>
        </w:rPr>
        <w:t>МП</w:t>
      </w:r>
      <w:r w:rsidR="00723858" w:rsidRPr="000446A3">
        <w:rPr>
          <w:rFonts w:ascii="Times New Roman" w:hAnsi="Times New Roman" w:cs="Times New Roman"/>
          <w:sz w:val="28"/>
          <w:szCs w:val="28"/>
        </w:rPr>
        <w:t>,</w:t>
      </w:r>
      <w:r w:rsidR="00C01047" w:rsidRPr="000446A3">
        <w:rPr>
          <w:rFonts w:ascii="Times New Roman" w:hAnsi="Times New Roman" w:cs="Times New Roman"/>
          <w:sz w:val="28"/>
          <w:szCs w:val="28"/>
        </w:rPr>
        <w:t xml:space="preserve"> 171</w:t>
      </w:r>
      <w:r w:rsidR="00661CC9">
        <w:rPr>
          <w:rFonts w:ascii="Times New Roman" w:hAnsi="Times New Roman" w:cs="Times New Roman"/>
          <w:sz w:val="28"/>
          <w:szCs w:val="28"/>
        </w:rPr>
        <w:t>КМ</w:t>
      </w:r>
      <w:bookmarkStart w:id="0" w:name="_GoBack"/>
      <w:bookmarkEnd w:id="0"/>
      <w:r w:rsidRPr="000446A3">
        <w:rPr>
          <w:rFonts w:ascii="Times New Roman" w:hAnsi="Times New Roman" w:cs="Times New Roman"/>
          <w:sz w:val="28"/>
          <w:szCs w:val="28"/>
        </w:rPr>
        <w:t>)</w:t>
      </w:r>
    </w:p>
    <w:p w:rsidR="00AC1987" w:rsidRPr="000446A3" w:rsidRDefault="00AC1987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0446A3" w:rsidRDefault="00182198" w:rsidP="008F52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Задание № 1.</w:t>
      </w:r>
    </w:p>
    <w:p w:rsidR="000B7EC9" w:rsidRPr="000446A3" w:rsidRDefault="002223B1" w:rsidP="00CC225F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b/>
          <w:sz w:val="28"/>
          <w:szCs w:val="28"/>
        </w:rPr>
        <w:t xml:space="preserve">Проанализировать содержание и методы музыкального образования православной ориентации с конца </w:t>
      </w:r>
      <w:r w:rsidRPr="000446A3">
        <w:rPr>
          <w:b/>
          <w:sz w:val="28"/>
          <w:szCs w:val="28"/>
          <w:lang w:val="en-US"/>
        </w:rPr>
        <w:t>X</w:t>
      </w:r>
      <w:r w:rsidRPr="000446A3">
        <w:rPr>
          <w:b/>
          <w:sz w:val="28"/>
          <w:szCs w:val="28"/>
        </w:rPr>
        <w:t xml:space="preserve"> до начала </w:t>
      </w:r>
      <w:r w:rsidRPr="000446A3">
        <w:rPr>
          <w:b/>
          <w:sz w:val="28"/>
          <w:szCs w:val="28"/>
          <w:lang w:val="en-US"/>
        </w:rPr>
        <w:t>XV</w:t>
      </w:r>
      <w:r w:rsidRPr="000446A3">
        <w:rPr>
          <w:b/>
          <w:sz w:val="28"/>
          <w:szCs w:val="28"/>
        </w:rPr>
        <w:t xml:space="preserve"> века. </w:t>
      </w:r>
    </w:p>
    <w:p w:rsidR="002223B1" w:rsidRPr="000446A3" w:rsidRDefault="002223B1" w:rsidP="00CC225F">
      <w:pPr>
        <w:pStyle w:val="2"/>
        <w:ind w:left="0" w:firstLine="709"/>
        <w:jc w:val="both"/>
        <w:rPr>
          <w:sz w:val="28"/>
          <w:szCs w:val="28"/>
        </w:rPr>
      </w:pPr>
      <w:r w:rsidRPr="000446A3">
        <w:rPr>
          <w:sz w:val="28"/>
          <w:szCs w:val="28"/>
        </w:rPr>
        <w:t>Ответить на вопросы и выполнить задания</w:t>
      </w:r>
      <w:r w:rsidR="00440BC6" w:rsidRPr="000446A3">
        <w:rPr>
          <w:sz w:val="28"/>
          <w:szCs w:val="28"/>
        </w:rPr>
        <w:t xml:space="preserve"> </w:t>
      </w:r>
      <w:r w:rsidR="00455029" w:rsidRPr="000446A3">
        <w:rPr>
          <w:sz w:val="28"/>
          <w:szCs w:val="28"/>
        </w:rPr>
        <w:t>по теме</w:t>
      </w:r>
      <w:r w:rsidRPr="000446A3">
        <w:rPr>
          <w:sz w:val="28"/>
          <w:szCs w:val="28"/>
        </w:rPr>
        <w:t>.</w:t>
      </w:r>
    </w:p>
    <w:p w:rsidR="00455029" w:rsidRPr="000446A3" w:rsidRDefault="002223B1" w:rsidP="000446A3">
      <w:pPr>
        <w:pStyle w:val="2"/>
        <w:ind w:left="708" w:firstLine="0"/>
        <w:jc w:val="both"/>
        <w:rPr>
          <w:rFonts w:eastAsia="MS Mincho"/>
          <w:i/>
          <w:sz w:val="28"/>
          <w:szCs w:val="28"/>
        </w:rPr>
      </w:pPr>
      <w:r w:rsidRPr="000446A3">
        <w:rPr>
          <w:sz w:val="28"/>
          <w:szCs w:val="28"/>
        </w:rPr>
        <w:t xml:space="preserve">Для выполнения задания необходимо </w:t>
      </w:r>
      <w:r w:rsidR="00F84BBF" w:rsidRPr="000446A3">
        <w:rPr>
          <w:sz w:val="28"/>
          <w:szCs w:val="28"/>
        </w:rPr>
        <w:t xml:space="preserve">использовать учебное пособие: </w:t>
      </w:r>
      <w:r w:rsidRPr="000446A3">
        <w:rPr>
          <w:rFonts w:eastAsia="MS Mincho"/>
          <w:sz w:val="28"/>
          <w:szCs w:val="28"/>
        </w:rPr>
        <w:t>Николаева, Е. В. История музыкального обр</w:t>
      </w:r>
      <w:r w:rsidR="00F84BBF" w:rsidRPr="000446A3">
        <w:rPr>
          <w:rFonts w:eastAsia="MS Mincho"/>
          <w:sz w:val="28"/>
          <w:szCs w:val="28"/>
        </w:rPr>
        <w:t>азования: Древняя Русь: конец Х – </w:t>
      </w:r>
      <w:r w:rsidRPr="000446A3">
        <w:rPr>
          <w:rFonts w:eastAsia="MS Mincho"/>
          <w:sz w:val="28"/>
          <w:szCs w:val="28"/>
        </w:rPr>
        <w:t>середина Х</w:t>
      </w:r>
      <w:r w:rsidRPr="000446A3">
        <w:rPr>
          <w:rFonts w:eastAsia="MS Mincho"/>
          <w:sz w:val="28"/>
          <w:szCs w:val="28"/>
          <w:lang w:val="en-US"/>
        </w:rPr>
        <w:t>VII</w:t>
      </w:r>
      <w:r w:rsidRPr="000446A3">
        <w:rPr>
          <w:rFonts w:eastAsia="MS Mincho"/>
          <w:sz w:val="28"/>
          <w:szCs w:val="28"/>
        </w:rPr>
        <w:t xml:space="preserve"> столетия. учеб. пособие для студ. </w:t>
      </w:r>
      <w:proofErr w:type="spellStart"/>
      <w:r w:rsidRPr="000446A3">
        <w:rPr>
          <w:rFonts w:eastAsia="MS Mincho"/>
          <w:sz w:val="28"/>
          <w:szCs w:val="28"/>
        </w:rPr>
        <w:t>высш</w:t>
      </w:r>
      <w:proofErr w:type="spellEnd"/>
      <w:r w:rsidRPr="000446A3">
        <w:rPr>
          <w:rFonts w:eastAsia="MS Mincho"/>
          <w:sz w:val="28"/>
          <w:szCs w:val="28"/>
        </w:rPr>
        <w:t>. учеб. з</w:t>
      </w:r>
      <w:r w:rsidR="00661CC9">
        <w:rPr>
          <w:rFonts w:eastAsia="MS Mincho"/>
          <w:sz w:val="28"/>
          <w:szCs w:val="28"/>
        </w:rPr>
        <w:t xml:space="preserve">аведений / Е. В. Николаева, – </w:t>
      </w:r>
      <w:proofErr w:type="gramStart"/>
      <w:r w:rsidR="00661CC9">
        <w:rPr>
          <w:rFonts w:eastAsia="MS Mincho"/>
          <w:sz w:val="28"/>
          <w:szCs w:val="28"/>
        </w:rPr>
        <w:t>Москва</w:t>
      </w:r>
      <w:r w:rsidRPr="000446A3">
        <w:rPr>
          <w:rFonts w:eastAsia="MS Mincho"/>
          <w:sz w:val="28"/>
          <w:szCs w:val="28"/>
        </w:rPr>
        <w:t xml:space="preserve"> :</w:t>
      </w:r>
      <w:proofErr w:type="gramEnd"/>
      <w:r w:rsidRPr="000446A3">
        <w:rPr>
          <w:rFonts w:eastAsia="MS Mincho"/>
          <w:sz w:val="28"/>
          <w:szCs w:val="28"/>
        </w:rPr>
        <w:t xml:space="preserve"> ВЛА</w:t>
      </w:r>
      <w:r w:rsidR="00F84BBF" w:rsidRPr="000446A3">
        <w:rPr>
          <w:rFonts w:eastAsia="MS Mincho"/>
          <w:sz w:val="28"/>
          <w:szCs w:val="28"/>
        </w:rPr>
        <w:t>ДОС, 2003. – 207 с</w:t>
      </w:r>
      <w:r w:rsidR="00455029" w:rsidRPr="000446A3">
        <w:rPr>
          <w:rFonts w:eastAsia="MS Mincho"/>
          <w:sz w:val="28"/>
          <w:szCs w:val="28"/>
        </w:rPr>
        <w:t xml:space="preserve">. </w:t>
      </w:r>
      <w:r w:rsidR="00455029" w:rsidRPr="000446A3">
        <w:rPr>
          <w:rFonts w:eastAsia="MS Mincho"/>
          <w:i/>
          <w:sz w:val="28"/>
          <w:szCs w:val="28"/>
        </w:rPr>
        <w:t>Стр. 64-76, вопросы и задания на стр.76-77.</w:t>
      </w:r>
    </w:p>
    <w:p w:rsidR="00D3051B" w:rsidRPr="000446A3" w:rsidRDefault="00D3051B" w:rsidP="004550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029" w:rsidRPr="000446A3" w:rsidRDefault="00455029" w:rsidP="0045502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Задание № 2.</w:t>
      </w:r>
    </w:p>
    <w:p w:rsidR="000B7EC9" w:rsidRPr="000446A3" w:rsidRDefault="000446A3" w:rsidP="00FA22BD">
      <w:pPr>
        <w:pStyle w:val="2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Выявить</w:t>
      </w:r>
      <w:r w:rsidR="00455029" w:rsidRPr="000446A3">
        <w:rPr>
          <w:b/>
          <w:sz w:val="28"/>
          <w:szCs w:val="28"/>
        </w:rPr>
        <w:t xml:space="preserve"> основные направления эволюции содержания и методов музыкального образования православной ориентации в </w:t>
      </w:r>
      <w:r w:rsidR="00455029" w:rsidRPr="000446A3">
        <w:rPr>
          <w:b/>
          <w:sz w:val="28"/>
          <w:szCs w:val="28"/>
          <w:lang w:val="en-US"/>
        </w:rPr>
        <w:t>XV</w:t>
      </w:r>
      <w:r w:rsidR="00455029" w:rsidRPr="000446A3">
        <w:rPr>
          <w:b/>
          <w:sz w:val="28"/>
          <w:szCs w:val="28"/>
        </w:rPr>
        <w:t>-</w:t>
      </w:r>
      <w:r w:rsidR="00455029" w:rsidRPr="000446A3">
        <w:rPr>
          <w:b/>
          <w:sz w:val="28"/>
          <w:szCs w:val="28"/>
          <w:lang w:val="en-US"/>
        </w:rPr>
        <w:t>XVI </w:t>
      </w:r>
      <w:r w:rsidR="00455029" w:rsidRPr="000446A3">
        <w:rPr>
          <w:b/>
          <w:sz w:val="28"/>
          <w:szCs w:val="28"/>
        </w:rPr>
        <w:t>вв.</w:t>
      </w:r>
      <w:r w:rsidR="00FA22BD" w:rsidRPr="000446A3">
        <w:rPr>
          <w:b/>
          <w:sz w:val="28"/>
          <w:szCs w:val="28"/>
        </w:rPr>
        <w:t xml:space="preserve"> </w:t>
      </w:r>
    </w:p>
    <w:p w:rsidR="00FA22BD" w:rsidRPr="000446A3" w:rsidRDefault="00FA22BD" w:rsidP="00FA22BD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sz w:val="28"/>
          <w:szCs w:val="28"/>
        </w:rPr>
        <w:t>Ответить на вопросы и выполнить задания по теме.</w:t>
      </w:r>
    </w:p>
    <w:p w:rsidR="00455029" w:rsidRPr="000446A3" w:rsidRDefault="00455029" w:rsidP="00E8701F">
      <w:pPr>
        <w:pStyle w:val="2"/>
        <w:ind w:left="708" w:firstLine="1"/>
        <w:jc w:val="both"/>
        <w:rPr>
          <w:rFonts w:eastAsia="MS Mincho"/>
          <w:i/>
          <w:sz w:val="28"/>
          <w:szCs w:val="28"/>
        </w:rPr>
      </w:pPr>
      <w:r w:rsidRPr="000446A3">
        <w:rPr>
          <w:sz w:val="28"/>
          <w:szCs w:val="28"/>
        </w:rPr>
        <w:lastRenderedPageBreak/>
        <w:t xml:space="preserve">Для выполнения задания необходимо использовать учебное пособие: </w:t>
      </w:r>
      <w:r w:rsidRPr="000446A3">
        <w:rPr>
          <w:rFonts w:eastAsia="MS Mincho"/>
          <w:sz w:val="28"/>
          <w:szCs w:val="28"/>
        </w:rPr>
        <w:t>Николаева, Е. В. История музыкального образования: Древняя Русь: конец Х – середина Х</w:t>
      </w:r>
      <w:r w:rsidRPr="000446A3">
        <w:rPr>
          <w:rFonts w:eastAsia="MS Mincho"/>
          <w:sz w:val="28"/>
          <w:szCs w:val="28"/>
          <w:lang w:val="en-US"/>
        </w:rPr>
        <w:t>VII</w:t>
      </w:r>
      <w:r w:rsidRPr="000446A3">
        <w:rPr>
          <w:rFonts w:eastAsia="MS Mincho"/>
          <w:sz w:val="28"/>
          <w:szCs w:val="28"/>
        </w:rPr>
        <w:t xml:space="preserve"> столетия. учеб. пособие для студ. </w:t>
      </w:r>
      <w:proofErr w:type="spellStart"/>
      <w:r w:rsidRPr="000446A3">
        <w:rPr>
          <w:rFonts w:eastAsia="MS Mincho"/>
          <w:sz w:val="28"/>
          <w:szCs w:val="28"/>
        </w:rPr>
        <w:t>высш</w:t>
      </w:r>
      <w:proofErr w:type="spellEnd"/>
      <w:r w:rsidRPr="000446A3">
        <w:rPr>
          <w:rFonts w:eastAsia="MS Mincho"/>
          <w:sz w:val="28"/>
          <w:szCs w:val="28"/>
        </w:rPr>
        <w:t>. учеб. з</w:t>
      </w:r>
      <w:r w:rsidR="00661CC9">
        <w:rPr>
          <w:rFonts w:eastAsia="MS Mincho"/>
          <w:sz w:val="28"/>
          <w:szCs w:val="28"/>
        </w:rPr>
        <w:t xml:space="preserve">аведений / Е. В. Николаева, – </w:t>
      </w:r>
      <w:proofErr w:type="gramStart"/>
      <w:r w:rsidR="00661CC9">
        <w:rPr>
          <w:rFonts w:eastAsia="MS Mincho"/>
          <w:sz w:val="28"/>
          <w:szCs w:val="28"/>
        </w:rPr>
        <w:t>Москва</w:t>
      </w:r>
      <w:r w:rsidRPr="000446A3">
        <w:rPr>
          <w:rFonts w:eastAsia="MS Mincho"/>
          <w:sz w:val="28"/>
          <w:szCs w:val="28"/>
        </w:rPr>
        <w:t xml:space="preserve"> :</w:t>
      </w:r>
      <w:proofErr w:type="gramEnd"/>
      <w:r w:rsidRPr="000446A3">
        <w:rPr>
          <w:rFonts w:eastAsia="MS Mincho"/>
          <w:sz w:val="28"/>
          <w:szCs w:val="28"/>
        </w:rPr>
        <w:t xml:space="preserve"> ВЛАДОС, 2003. – 207 с.</w:t>
      </w:r>
      <w:r w:rsidR="00E8701F" w:rsidRPr="000446A3">
        <w:rPr>
          <w:rFonts w:eastAsia="MS Mincho"/>
          <w:sz w:val="28"/>
          <w:szCs w:val="28"/>
        </w:rPr>
        <w:t xml:space="preserve"> </w:t>
      </w:r>
      <w:r w:rsidRPr="000446A3">
        <w:rPr>
          <w:rFonts w:eastAsia="MS Mincho"/>
          <w:i/>
          <w:sz w:val="28"/>
          <w:szCs w:val="28"/>
        </w:rPr>
        <w:t>Стр. 78-99, вопросы и задания на стр.99-100.</w:t>
      </w:r>
    </w:p>
    <w:p w:rsidR="002223B1" w:rsidRPr="000446A3" w:rsidRDefault="002223B1" w:rsidP="00CC225F">
      <w:pPr>
        <w:pStyle w:val="2"/>
        <w:ind w:left="0" w:firstLine="709"/>
        <w:jc w:val="both"/>
        <w:rPr>
          <w:sz w:val="28"/>
          <w:szCs w:val="28"/>
        </w:rPr>
      </w:pPr>
    </w:p>
    <w:p w:rsidR="00B667A2" w:rsidRDefault="00B667A2" w:rsidP="00E870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01F" w:rsidRPr="000446A3" w:rsidRDefault="00E8701F" w:rsidP="00E870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Задание № 3.</w:t>
      </w:r>
    </w:p>
    <w:p w:rsidR="000B7EC9" w:rsidRPr="000446A3" w:rsidRDefault="00B011F4" w:rsidP="00FA22BD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b/>
          <w:sz w:val="28"/>
          <w:szCs w:val="28"/>
        </w:rPr>
        <w:t>Рассмотреть кардина</w:t>
      </w:r>
      <w:r w:rsidR="00E8701F" w:rsidRPr="000446A3">
        <w:rPr>
          <w:b/>
          <w:sz w:val="28"/>
          <w:szCs w:val="28"/>
        </w:rPr>
        <w:t>льные преобразовани</w:t>
      </w:r>
      <w:r w:rsidRPr="000446A3">
        <w:rPr>
          <w:b/>
          <w:sz w:val="28"/>
          <w:szCs w:val="28"/>
        </w:rPr>
        <w:t xml:space="preserve">я </w:t>
      </w:r>
      <w:r w:rsidR="00E8701F" w:rsidRPr="000446A3">
        <w:rPr>
          <w:b/>
          <w:sz w:val="28"/>
          <w:szCs w:val="28"/>
        </w:rPr>
        <w:t xml:space="preserve">в содержании и методах </w:t>
      </w:r>
      <w:r w:rsidRPr="000446A3">
        <w:rPr>
          <w:b/>
          <w:sz w:val="28"/>
          <w:szCs w:val="28"/>
        </w:rPr>
        <w:t xml:space="preserve">музыкального образования православной ориентации в первой половине </w:t>
      </w:r>
      <w:r w:rsidRPr="000446A3">
        <w:rPr>
          <w:b/>
          <w:sz w:val="28"/>
          <w:szCs w:val="28"/>
          <w:lang w:val="en-US"/>
        </w:rPr>
        <w:t>XVII</w:t>
      </w:r>
      <w:r w:rsidRPr="000446A3">
        <w:rPr>
          <w:b/>
          <w:sz w:val="28"/>
          <w:szCs w:val="28"/>
        </w:rPr>
        <w:t xml:space="preserve"> столетия. </w:t>
      </w:r>
    </w:p>
    <w:p w:rsidR="00FA22BD" w:rsidRPr="000446A3" w:rsidRDefault="00FA22BD" w:rsidP="00FA22BD">
      <w:pPr>
        <w:pStyle w:val="2"/>
        <w:ind w:left="0" w:firstLine="709"/>
        <w:jc w:val="both"/>
        <w:rPr>
          <w:sz w:val="28"/>
          <w:szCs w:val="28"/>
        </w:rPr>
      </w:pPr>
      <w:r w:rsidRPr="000446A3">
        <w:rPr>
          <w:sz w:val="28"/>
          <w:szCs w:val="28"/>
        </w:rPr>
        <w:t>Ответить на вопросы и выполнить задания по теме.</w:t>
      </w:r>
    </w:p>
    <w:p w:rsidR="00B011F4" w:rsidRPr="000446A3" w:rsidRDefault="00B011F4" w:rsidP="00B011F4">
      <w:pPr>
        <w:pStyle w:val="2"/>
        <w:ind w:left="708" w:firstLine="1"/>
        <w:jc w:val="both"/>
        <w:rPr>
          <w:rFonts w:eastAsia="MS Mincho"/>
          <w:i/>
          <w:sz w:val="28"/>
          <w:szCs w:val="28"/>
        </w:rPr>
      </w:pPr>
      <w:r w:rsidRPr="000446A3">
        <w:rPr>
          <w:sz w:val="28"/>
          <w:szCs w:val="28"/>
        </w:rPr>
        <w:t xml:space="preserve">Для выполнения задания необходимо использовать учебное пособие: </w:t>
      </w:r>
      <w:r w:rsidRPr="000446A3">
        <w:rPr>
          <w:rFonts w:eastAsia="MS Mincho"/>
          <w:sz w:val="28"/>
          <w:szCs w:val="28"/>
        </w:rPr>
        <w:t>Николаева, Е. В. История музыкального образования: Древняя Русь: конец Х – середина Х</w:t>
      </w:r>
      <w:r w:rsidRPr="000446A3">
        <w:rPr>
          <w:rFonts w:eastAsia="MS Mincho"/>
          <w:sz w:val="28"/>
          <w:szCs w:val="28"/>
          <w:lang w:val="en-US"/>
        </w:rPr>
        <w:t>VII</w:t>
      </w:r>
      <w:r w:rsidRPr="000446A3">
        <w:rPr>
          <w:rFonts w:eastAsia="MS Mincho"/>
          <w:sz w:val="28"/>
          <w:szCs w:val="28"/>
        </w:rPr>
        <w:t xml:space="preserve"> столетия. учеб. пособие для студ. </w:t>
      </w:r>
      <w:proofErr w:type="spellStart"/>
      <w:r w:rsidRPr="000446A3">
        <w:rPr>
          <w:rFonts w:eastAsia="MS Mincho"/>
          <w:sz w:val="28"/>
          <w:szCs w:val="28"/>
        </w:rPr>
        <w:t>высш</w:t>
      </w:r>
      <w:proofErr w:type="spellEnd"/>
      <w:r w:rsidRPr="000446A3">
        <w:rPr>
          <w:rFonts w:eastAsia="MS Mincho"/>
          <w:sz w:val="28"/>
          <w:szCs w:val="28"/>
        </w:rPr>
        <w:t>. учеб. з</w:t>
      </w:r>
      <w:r w:rsidR="00661CC9">
        <w:rPr>
          <w:rFonts w:eastAsia="MS Mincho"/>
          <w:sz w:val="28"/>
          <w:szCs w:val="28"/>
        </w:rPr>
        <w:t xml:space="preserve">аведений / Е. В. Николаева, – </w:t>
      </w:r>
      <w:proofErr w:type="gramStart"/>
      <w:r w:rsidR="00661CC9">
        <w:rPr>
          <w:rFonts w:eastAsia="MS Mincho"/>
          <w:sz w:val="28"/>
          <w:szCs w:val="28"/>
        </w:rPr>
        <w:t>Москва</w:t>
      </w:r>
      <w:r w:rsidRPr="000446A3">
        <w:rPr>
          <w:rFonts w:eastAsia="MS Mincho"/>
          <w:sz w:val="28"/>
          <w:szCs w:val="28"/>
        </w:rPr>
        <w:t xml:space="preserve"> :</w:t>
      </w:r>
      <w:proofErr w:type="gramEnd"/>
      <w:r w:rsidRPr="000446A3">
        <w:rPr>
          <w:rFonts w:eastAsia="MS Mincho"/>
          <w:sz w:val="28"/>
          <w:szCs w:val="28"/>
        </w:rPr>
        <w:t xml:space="preserve"> ВЛАДОС, 2003. – 207 с. </w:t>
      </w:r>
      <w:r w:rsidRPr="000446A3">
        <w:rPr>
          <w:rFonts w:eastAsia="MS Mincho"/>
          <w:i/>
          <w:sz w:val="28"/>
          <w:szCs w:val="28"/>
        </w:rPr>
        <w:t>Стр. 101-115, вопросы и задания на стр.115-116.</w:t>
      </w:r>
    </w:p>
    <w:p w:rsidR="00B011F4" w:rsidRPr="000446A3" w:rsidRDefault="00B011F4" w:rsidP="00B011F4">
      <w:pPr>
        <w:pStyle w:val="2"/>
        <w:ind w:left="0" w:firstLine="709"/>
        <w:jc w:val="both"/>
        <w:rPr>
          <w:sz w:val="28"/>
          <w:szCs w:val="28"/>
        </w:rPr>
      </w:pPr>
    </w:p>
    <w:p w:rsidR="00B011F4" w:rsidRPr="000446A3" w:rsidRDefault="00B011F4" w:rsidP="00B011F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Задание № 4.</w:t>
      </w:r>
    </w:p>
    <w:p w:rsidR="000B7EC9" w:rsidRPr="000446A3" w:rsidRDefault="005B3EFA" w:rsidP="00FA22BD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b/>
          <w:sz w:val="28"/>
          <w:szCs w:val="28"/>
        </w:rPr>
        <w:t>Выявить проблемы о</w:t>
      </w:r>
      <w:r w:rsidR="00B011F4" w:rsidRPr="000446A3">
        <w:rPr>
          <w:b/>
          <w:sz w:val="28"/>
          <w:szCs w:val="28"/>
        </w:rPr>
        <w:t>рганизаци</w:t>
      </w:r>
      <w:r w:rsidRPr="000446A3">
        <w:rPr>
          <w:b/>
          <w:sz w:val="28"/>
          <w:szCs w:val="28"/>
        </w:rPr>
        <w:t>и</w:t>
      </w:r>
      <w:r w:rsidR="00B011F4" w:rsidRPr="000446A3">
        <w:rPr>
          <w:b/>
          <w:sz w:val="28"/>
          <w:szCs w:val="28"/>
        </w:rPr>
        <w:t xml:space="preserve"> профессионального </w:t>
      </w:r>
      <w:r w:rsidR="00E7334A" w:rsidRPr="000446A3">
        <w:rPr>
          <w:b/>
          <w:sz w:val="28"/>
          <w:szCs w:val="28"/>
        </w:rPr>
        <w:t xml:space="preserve">и общего музыкального образования православной ориентации с конца </w:t>
      </w:r>
      <w:r w:rsidR="00E7334A" w:rsidRPr="000446A3">
        <w:rPr>
          <w:b/>
          <w:sz w:val="28"/>
          <w:szCs w:val="28"/>
          <w:lang w:val="en-US"/>
        </w:rPr>
        <w:t>X</w:t>
      </w:r>
      <w:r w:rsidR="00E7334A" w:rsidRPr="000446A3">
        <w:rPr>
          <w:b/>
          <w:sz w:val="28"/>
          <w:szCs w:val="28"/>
        </w:rPr>
        <w:t xml:space="preserve"> до </w:t>
      </w:r>
      <w:r w:rsidRPr="000446A3">
        <w:rPr>
          <w:b/>
          <w:sz w:val="28"/>
          <w:szCs w:val="28"/>
        </w:rPr>
        <w:t xml:space="preserve">середины </w:t>
      </w:r>
      <w:r w:rsidR="00E7334A" w:rsidRPr="000446A3">
        <w:rPr>
          <w:b/>
          <w:sz w:val="28"/>
          <w:szCs w:val="28"/>
          <w:lang w:val="en-US"/>
        </w:rPr>
        <w:t>XVII</w:t>
      </w:r>
      <w:r w:rsidR="00E7334A" w:rsidRPr="000446A3">
        <w:rPr>
          <w:b/>
          <w:sz w:val="28"/>
          <w:szCs w:val="28"/>
        </w:rPr>
        <w:t xml:space="preserve"> столетия.</w:t>
      </w:r>
      <w:r w:rsidR="00FA22BD" w:rsidRPr="000446A3">
        <w:rPr>
          <w:b/>
          <w:sz w:val="28"/>
          <w:szCs w:val="28"/>
        </w:rPr>
        <w:t xml:space="preserve"> </w:t>
      </w:r>
    </w:p>
    <w:p w:rsidR="00FA22BD" w:rsidRPr="000446A3" w:rsidRDefault="00FA22BD" w:rsidP="00FA22BD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sz w:val="28"/>
          <w:szCs w:val="28"/>
        </w:rPr>
        <w:t>Ответить на вопросы и выполнить задания по теме.</w:t>
      </w:r>
    </w:p>
    <w:p w:rsidR="00455029" w:rsidRPr="000446A3" w:rsidRDefault="00B011F4" w:rsidP="00E7334A">
      <w:pPr>
        <w:pStyle w:val="2"/>
        <w:ind w:left="708" w:firstLine="1"/>
        <w:jc w:val="both"/>
        <w:rPr>
          <w:sz w:val="28"/>
          <w:szCs w:val="28"/>
        </w:rPr>
      </w:pPr>
      <w:r w:rsidRPr="000446A3">
        <w:rPr>
          <w:sz w:val="28"/>
          <w:szCs w:val="28"/>
        </w:rPr>
        <w:t xml:space="preserve">Для выполнения задания необходимо использовать учебное пособие: </w:t>
      </w:r>
      <w:r w:rsidRPr="000446A3">
        <w:rPr>
          <w:rFonts w:eastAsia="MS Mincho"/>
          <w:sz w:val="28"/>
          <w:szCs w:val="28"/>
        </w:rPr>
        <w:t>Николаева, Е. В. История музыкального образования: Древняя Русь: конец Х – середина Х</w:t>
      </w:r>
      <w:r w:rsidRPr="000446A3">
        <w:rPr>
          <w:rFonts w:eastAsia="MS Mincho"/>
          <w:sz w:val="28"/>
          <w:szCs w:val="28"/>
          <w:lang w:val="en-US"/>
        </w:rPr>
        <w:t>VII</w:t>
      </w:r>
      <w:r w:rsidRPr="000446A3">
        <w:rPr>
          <w:rFonts w:eastAsia="MS Mincho"/>
          <w:sz w:val="28"/>
          <w:szCs w:val="28"/>
        </w:rPr>
        <w:t xml:space="preserve"> столетия. учеб. пособие для студ. </w:t>
      </w:r>
      <w:proofErr w:type="spellStart"/>
      <w:r w:rsidRPr="000446A3">
        <w:rPr>
          <w:rFonts w:eastAsia="MS Mincho"/>
          <w:sz w:val="28"/>
          <w:szCs w:val="28"/>
        </w:rPr>
        <w:t>высш</w:t>
      </w:r>
      <w:proofErr w:type="spellEnd"/>
      <w:r w:rsidRPr="000446A3">
        <w:rPr>
          <w:rFonts w:eastAsia="MS Mincho"/>
          <w:sz w:val="28"/>
          <w:szCs w:val="28"/>
        </w:rPr>
        <w:t>. учеб. з</w:t>
      </w:r>
      <w:r w:rsidR="00661CC9">
        <w:rPr>
          <w:rFonts w:eastAsia="MS Mincho"/>
          <w:sz w:val="28"/>
          <w:szCs w:val="28"/>
        </w:rPr>
        <w:t xml:space="preserve">аведений / Е. В. Николаева, – </w:t>
      </w:r>
      <w:proofErr w:type="gramStart"/>
      <w:r w:rsidR="00661CC9">
        <w:rPr>
          <w:rFonts w:eastAsia="MS Mincho"/>
          <w:sz w:val="28"/>
          <w:szCs w:val="28"/>
        </w:rPr>
        <w:t>Москва</w:t>
      </w:r>
      <w:r w:rsidRPr="000446A3">
        <w:rPr>
          <w:rFonts w:eastAsia="MS Mincho"/>
          <w:sz w:val="28"/>
          <w:szCs w:val="28"/>
        </w:rPr>
        <w:t xml:space="preserve"> :</w:t>
      </w:r>
      <w:proofErr w:type="gramEnd"/>
      <w:r w:rsidRPr="000446A3">
        <w:rPr>
          <w:rFonts w:eastAsia="MS Mincho"/>
          <w:sz w:val="28"/>
          <w:szCs w:val="28"/>
        </w:rPr>
        <w:t xml:space="preserve"> ВЛАДОС, 2003. – 207 с. </w:t>
      </w:r>
      <w:r w:rsidRPr="000446A3">
        <w:rPr>
          <w:rFonts w:eastAsia="MS Mincho"/>
          <w:i/>
          <w:sz w:val="28"/>
          <w:szCs w:val="28"/>
        </w:rPr>
        <w:t>Стр. 1</w:t>
      </w:r>
      <w:r w:rsidR="005B3EFA" w:rsidRPr="000446A3">
        <w:rPr>
          <w:rFonts w:eastAsia="MS Mincho"/>
          <w:i/>
          <w:sz w:val="28"/>
          <w:szCs w:val="28"/>
        </w:rPr>
        <w:t>17</w:t>
      </w:r>
      <w:r w:rsidRPr="000446A3">
        <w:rPr>
          <w:rFonts w:eastAsia="MS Mincho"/>
          <w:i/>
          <w:sz w:val="28"/>
          <w:szCs w:val="28"/>
        </w:rPr>
        <w:t>-1</w:t>
      </w:r>
      <w:r w:rsidR="005B3EFA" w:rsidRPr="000446A3">
        <w:rPr>
          <w:rFonts w:eastAsia="MS Mincho"/>
          <w:i/>
          <w:sz w:val="28"/>
          <w:szCs w:val="28"/>
        </w:rPr>
        <w:t>4</w:t>
      </w:r>
      <w:r w:rsidRPr="000446A3">
        <w:rPr>
          <w:rFonts w:eastAsia="MS Mincho"/>
          <w:i/>
          <w:sz w:val="28"/>
          <w:szCs w:val="28"/>
        </w:rPr>
        <w:t>5, вопросы и задания на стр.</w:t>
      </w:r>
      <w:r w:rsidR="00E7334A" w:rsidRPr="000446A3">
        <w:rPr>
          <w:rFonts w:eastAsia="MS Mincho"/>
          <w:i/>
          <w:sz w:val="28"/>
          <w:szCs w:val="28"/>
        </w:rPr>
        <w:t xml:space="preserve"> </w:t>
      </w:r>
      <w:r w:rsidRPr="000446A3">
        <w:rPr>
          <w:rFonts w:eastAsia="MS Mincho"/>
          <w:i/>
          <w:sz w:val="28"/>
          <w:szCs w:val="28"/>
        </w:rPr>
        <w:t>145</w:t>
      </w:r>
      <w:r w:rsidR="00E7334A" w:rsidRPr="000446A3">
        <w:rPr>
          <w:rFonts w:eastAsia="MS Mincho"/>
          <w:i/>
          <w:sz w:val="28"/>
          <w:szCs w:val="28"/>
        </w:rPr>
        <w:t>-146</w:t>
      </w:r>
      <w:r w:rsidRPr="000446A3">
        <w:rPr>
          <w:rFonts w:eastAsia="MS Mincho"/>
          <w:i/>
          <w:sz w:val="28"/>
          <w:szCs w:val="28"/>
        </w:rPr>
        <w:t xml:space="preserve">. </w:t>
      </w:r>
    </w:p>
    <w:p w:rsidR="002223B1" w:rsidRPr="000446A3" w:rsidRDefault="002223B1" w:rsidP="00CC225F">
      <w:pPr>
        <w:pStyle w:val="2"/>
        <w:ind w:left="0" w:firstLine="709"/>
        <w:jc w:val="both"/>
        <w:rPr>
          <w:sz w:val="28"/>
          <w:szCs w:val="28"/>
        </w:rPr>
      </w:pPr>
    </w:p>
    <w:p w:rsidR="00E82D85" w:rsidRPr="000446A3" w:rsidRDefault="00E82D85" w:rsidP="00E82D8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6A3">
        <w:rPr>
          <w:rFonts w:ascii="Times New Roman" w:hAnsi="Times New Roman" w:cs="Times New Roman"/>
          <w:sz w:val="28"/>
          <w:szCs w:val="28"/>
        </w:rPr>
        <w:t>Задание № 5.</w:t>
      </w:r>
    </w:p>
    <w:p w:rsidR="000B7EC9" w:rsidRPr="000446A3" w:rsidRDefault="00E82D85" w:rsidP="00FA22BD">
      <w:pPr>
        <w:pStyle w:val="2"/>
        <w:ind w:left="0" w:firstLine="709"/>
        <w:jc w:val="both"/>
        <w:rPr>
          <w:b/>
          <w:sz w:val="28"/>
          <w:szCs w:val="28"/>
        </w:rPr>
      </w:pPr>
      <w:r w:rsidRPr="000446A3">
        <w:rPr>
          <w:b/>
          <w:sz w:val="28"/>
          <w:szCs w:val="28"/>
        </w:rPr>
        <w:t xml:space="preserve">Рассмотреть музыкальное образование народной ориентации с конца </w:t>
      </w:r>
      <w:r w:rsidRPr="000446A3">
        <w:rPr>
          <w:b/>
          <w:sz w:val="28"/>
          <w:szCs w:val="28"/>
          <w:lang w:val="en-US"/>
        </w:rPr>
        <w:t>X</w:t>
      </w:r>
      <w:r w:rsidRPr="000446A3">
        <w:rPr>
          <w:b/>
          <w:sz w:val="28"/>
          <w:szCs w:val="28"/>
        </w:rPr>
        <w:t xml:space="preserve"> до середины </w:t>
      </w:r>
      <w:r w:rsidRPr="000446A3">
        <w:rPr>
          <w:b/>
          <w:sz w:val="28"/>
          <w:szCs w:val="28"/>
          <w:lang w:val="en-US"/>
        </w:rPr>
        <w:t>XVII</w:t>
      </w:r>
      <w:r w:rsidRPr="000446A3">
        <w:rPr>
          <w:b/>
          <w:sz w:val="28"/>
          <w:szCs w:val="28"/>
        </w:rPr>
        <w:t xml:space="preserve"> столетия: особенности передачи музыкального опыта от одного поколения к другому в народной педагогике.</w:t>
      </w:r>
      <w:r w:rsidR="00FA22BD" w:rsidRPr="000446A3">
        <w:rPr>
          <w:b/>
          <w:sz w:val="28"/>
          <w:szCs w:val="28"/>
        </w:rPr>
        <w:t xml:space="preserve"> </w:t>
      </w:r>
    </w:p>
    <w:p w:rsidR="00FA22BD" w:rsidRPr="000446A3" w:rsidRDefault="00FA22BD" w:rsidP="00FA22BD">
      <w:pPr>
        <w:pStyle w:val="2"/>
        <w:ind w:left="0" w:firstLine="709"/>
        <w:jc w:val="both"/>
        <w:rPr>
          <w:sz w:val="28"/>
          <w:szCs w:val="28"/>
        </w:rPr>
      </w:pPr>
      <w:r w:rsidRPr="000446A3">
        <w:rPr>
          <w:sz w:val="28"/>
          <w:szCs w:val="28"/>
        </w:rPr>
        <w:t>Ответить на вопросы и выполнить задания по теме.</w:t>
      </w:r>
    </w:p>
    <w:p w:rsidR="00E82D85" w:rsidRPr="000446A3" w:rsidRDefault="00E82D85" w:rsidP="00E82D85">
      <w:pPr>
        <w:pStyle w:val="2"/>
        <w:ind w:left="708" w:firstLine="1"/>
        <w:jc w:val="both"/>
        <w:rPr>
          <w:sz w:val="28"/>
          <w:szCs w:val="28"/>
        </w:rPr>
      </w:pPr>
      <w:r w:rsidRPr="000446A3">
        <w:rPr>
          <w:sz w:val="28"/>
          <w:szCs w:val="28"/>
        </w:rPr>
        <w:t xml:space="preserve">Для выполнения задания необходимо использовать учебное пособие: </w:t>
      </w:r>
      <w:r w:rsidRPr="000446A3">
        <w:rPr>
          <w:rFonts w:eastAsia="MS Mincho"/>
          <w:sz w:val="28"/>
          <w:szCs w:val="28"/>
        </w:rPr>
        <w:t>Николаева, Е. В. История музыкального образования: Древняя Русь: конец Х – середина Х</w:t>
      </w:r>
      <w:r w:rsidRPr="000446A3">
        <w:rPr>
          <w:rFonts w:eastAsia="MS Mincho"/>
          <w:sz w:val="28"/>
          <w:szCs w:val="28"/>
          <w:lang w:val="en-US"/>
        </w:rPr>
        <w:t>VII</w:t>
      </w:r>
      <w:r w:rsidRPr="000446A3">
        <w:rPr>
          <w:rFonts w:eastAsia="MS Mincho"/>
          <w:sz w:val="28"/>
          <w:szCs w:val="28"/>
        </w:rPr>
        <w:t xml:space="preserve"> столетия. учеб. пособие для студ. </w:t>
      </w:r>
      <w:proofErr w:type="spellStart"/>
      <w:r w:rsidRPr="000446A3">
        <w:rPr>
          <w:rFonts w:eastAsia="MS Mincho"/>
          <w:sz w:val="28"/>
          <w:szCs w:val="28"/>
        </w:rPr>
        <w:t>высш</w:t>
      </w:r>
      <w:proofErr w:type="spellEnd"/>
      <w:r w:rsidRPr="000446A3">
        <w:rPr>
          <w:rFonts w:eastAsia="MS Mincho"/>
          <w:sz w:val="28"/>
          <w:szCs w:val="28"/>
        </w:rPr>
        <w:t>. учеб. з</w:t>
      </w:r>
      <w:r w:rsidR="00661CC9">
        <w:rPr>
          <w:rFonts w:eastAsia="MS Mincho"/>
          <w:sz w:val="28"/>
          <w:szCs w:val="28"/>
        </w:rPr>
        <w:t xml:space="preserve">аведений / Е. В. Николаева, – </w:t>
      </w:r>
      <w:proofErr w:type="gramStart"/>
      <w:r w:rsidR="00661CC9">
        <w:rPr>
          <w:rFonts w:eastAsia="MS Mincho"/>
          <w:sz w:val="28"/>
          <w:szCs w:val="28"/>
        </w:rPr>
        <w:t>Москва</w:t>
      </w:r>
      <w:r w:rsidRPr="000446A3">
        <w:rPr>
          <w:rFonts w:eastAsia="MS Mincho"/>
          <w:sz w:val="28"/>
          <w:szCs w:val="28"/>
        </w:rPr>
        <w:t xml:space="preserve"> :</w:t>
      </w:r>
      <w:proofErr w:type="gramEnd"/>
      <w:r w:rsidRPr="000446A3">
        <w:rPr>
          <w:rFonts w:eastAsia="MS Mincho"/>
          <w:sz w:val="28"/>
          <w:szCs w:val="28"/>
        </w:rPr>
        <w:t xml:space="preserve"> ВЛАДОС, 2003. – 207 с. </w:t>
      </w:r>
      <w:r w:rsidRPr="000446A3">
        <w:rPr>
          <w:rFonts w:eastAsia="MS Mincho"/>
          <w:i/>
          <w:sz w:val="28"/>
          <w:szCs w:val="28"/>
        </w:rPr>
        <w:t>Стр. 1</w:t>
      </w:r>
      <w:r w:rsidR="00EF595C" w:rsidRPr="000446A3">
        <w:rPr>
          <w:rFonts w:eastAsia="MS Mincho"/>
          <w:i/>
          <w:sz w:val="28"/>
          <w:szCs w:val="28"/>
        </w:rPr>
        <w:t>48</w:t>
      </w:r>
      <w:r w:rsidRPr="000446A3">
        <w:rPr>
          <w:rFonts w:eastAsia="MS Mincho"/>
          <w:i/>
          <w:sz w:val="28"/>
          <w:szCs w:val="28"/>
        </w:rPr>
        <w:t>-</w:t>
      </w:r>
      <w:r w:rsidR="00EF595C" w:rsidRPr="000446A3">
        <w:rPr>
          <w:rFonts w:eastAsia="MS Mincho"/>
          <w:i/>
          <w:sz w:val="28"/>
          <w:szCs w:val="28"/>
        </w:rPr>
        <w:t>205</w:t>
      </w:r>
      <w:r w:rsidRPr="000446A3">
        <w:rPr>
          <w:rFonts w:eastAsia="MS Mincho"/>
          <w:i/>
          <w:sz w:val="28"/>
          <w:szCs w:val="28"/>
        </w:rPr>
        <w:t>, вопросы и задания на стр. 145-146</w:t>
      </w:r>
      <w:r w:rsidR="00EF595C" w:rsidRPr="000446A3">
        <w:rPr>
          <w:rFonts w:eastAsia="MS Mincho"/>
          <w:i/>
          <w:sz w:val="28"/>
          <w:szCs w:val="28"/>
        </w:rPr>
        <w:t xml:space="preserve">, </w:t>
      </w:r>
      <w:r w:rsidR="00294813" w:rsidRPr="000446A3">
        <w:rPr>
          <w:rFonts w:eastAsia="MS Mincho"/>
          <w:i/>
          <w:sz w:val="28"/>
          <w:szCs w:val="28"/>
        </w:rPr>
        <w:t xml:space="preserve">182, </w:t>
      </w:r>
      <w:r w:rsidR="00EF595C" w:rsidRPr="000446A3">
        <w:rPr>
          <w:rFonts w:eastAsia="MS Mincho"/>
          <w:i/>
          <w:sz w:val="28"/>
          <w:szCs w:val="28"/>
        </w:rPr>
        <w:t>205-206</w:t>
      </w:r>
      <w:r w:rsidRPr="000446A3">
        <w:rPr>
          <w:rFonts w:eastAsia="MS Mincho"/>
          <w:i/>
          <w:sz w:val="28"/>
          <w:szCs w:val="28"/>
        </w:rPr>
        <w:t xml:space="preserve">. </w:t>
      </w:r>
    </w:p>
    <w:p w:rsidR="00E8701F" w:rsidRPr="000446A3" w:rsidRDefault="00E8701F" w:rsidP="00CC225F">
      <w:pPr>
        <w:pStyle w:val="2"/>
        <w:ind w:left="0" w:firstLine="709"/>
        <w:jc w:val="both"/>
        <w:rPr>
          <w:sz w:val="28"/>
          <w:szCs w:val="28"/>
        </w:rPr>
      </w:pPr>
    </w:p>
    <w:p w:rsidR="00D3051B" w:rsidRPr="000446A3" w:rsidRDefault="00D3051B" w:rsidP="00CC225F">
      <w:pPr>
        <w:pStyle w:val="2"/>
        <w:ind w:left="0" w:firstLine="709"/>
        <w:jc w:val="both"/>
        <w:rPr>
          <w:sz w:val="28"/>
          <w:szCs w:val="28"/>
        </w:rPr>
      </w:pPr>
    </w:p>
    <w:p w:rsidR="00D3051B" w:rsidRPr="000446A3" w:rsidRDefault="00D3051B" w:rsidP="00CC225F">
      <w:pPr>
        <w:pStyle w:val="2"/>
        <w:ind w:left="0" w:firstLine="709"/>
        <w:jc w:val="both"/>
        <w:rPr>
          <w:sz w:val="28"/>
          <w:szCs w:val="28"/>
        </w:rPr>
      </w:pPr>
    </w:p>
    <w:p w:rsidR="00D3051B" w:rsidRPr="000446A3" w:rsidRDefault="00D3051B" w:rsidP="00CC225F">
      <w:pPr>
        <w:pStyle w:val="2"/>
        <w:ind w:left="0" w:firstLine="709"/>
        <w:jc w:val="both"/>
        <w:rPr>
          <w:sz w:val="28"/>
          <w:szCs w:val="28"/>
        </w:rPr>
      </w:pPr>
    </w:p>
    <w:sectPr w:rsidR="00D3051B" w:rsidRPr="000446A3" w:rsidSect="0099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4A32C39"/>
    <w:multiLevelType w:val="hybridMultilevel"/>
    <w:tmpl w:val="8556A4F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303FF"/>
    <w:rsid w:val="00013FD7"/>
    <w:rsid w:val="0003706A"/>
    <w:rsid w:val="000446A3"/>
    <w:rsid w:val="000B7EC9"/>
    <w:rsid w:val="000C4EA9"/>
    <w:rsid w:val="0014589E"/>
    <w:rsid w:val="00182198"/>
    <w:rsid w:val="001A7860"/>
    <w:rsid w:val="001D0421"/>
    <w:rsid w:val="002223B1"/>
    <w:rsid w:val="002477B9"/>
    <w:rsid w:val="0027664E"/>
    <w:rsid w:val="002828E6"/>
    <w:rsid w:val="00294813"/>
    <w:rsid w:val="002B722A"/>
    <w:rsid w:val="002D2F7F"/>
    <w:rsid w:val="002E078F"/>
    <w:rsid w:val="003572CF"/>
    <w:rsid w:val="003C2E73"/>
    <w:rsid w:val="00440BC6"/>
    <w:rsid w:val="004453F5"/>
    <w:rsid w:val="00455029"/>
    <w:rsid w:val="0046049A"/>
    <w:rsid w:val="004E7A22"/>
    <w:rsid w:val="0054614F"/>
    <w:rsid w:val="005B3EFA"/>
    <w:rsid w:val="005C17FC"/>
    <w:rsid w:val="005E5E76"/>
    <w:rsid w:val="00661CC9"/>
    <w:rsid w:val="00677A5F"/>
    <w:rsid w:val="006A0341"/>
    <w:rsid w:val="00704A40"/>
    <w:rsid w:val="00705CBB"/>
    <w:rsid w:val="00717399"/>
    <w:rsid w:val="00723858"/>
    <w:rsid w:val="0075791A"/>
    <w:rsid w:val="00790ED8"/>
    <w:rsid w:val="007B7E80"/>
    <w:rsid w:val="008111B5"/>
    <w:rsid w:val="008119D0"/>
    <w:rsid w:val="00827C4C"/>
    <w:rsid w:val="008303FF"/>
    <w:rsid w:val="008421C4"/>
    <w:rsid w:val="008E3931"/>
    <w:rsid w:val="008F0875"/>
    <w:rsid w:val="008F5235"/>
    <w:rsid w:val="00907287"/>
    <w:rsid w:val="0099470D"/>
    <w:rsid w:val="009967A7"/>
    <w:rsid w:val="009C1C1A"/>
    <w:rsid w:val="00AC1987"/>
    <w:rsid w:val="00B011F4"/>
    <w:rsid w:val="00B667A2"/>
    <w:rsid w:val="00BA553F"/>
    <w:rsid w:val="00BE396B"/>
    <w:rsid w:val="00C01047"/>
    <w:rsid w:val="00C77D23"/>
    <w:rsid w:val="00CB3B1D"/>
    <w:rsid w:val="00CC225F"/>
    <w:rsid w:val="00D06385"/>
    <w:rsid w:val="00D07D5B"/>
    <w:rsid w:val="00D3051B"/>
    <w:rsid w:val="00E3515E"/>
    <w:rsid w:val="00E54F6C"/>
    <w:rsid w:val="00E7334A"/>
    <w:rsid w:val="00E82D85"/>
    <w:rsid w:val="00E8701F"/>
    <w:rsid w:val="00ED287A"/>
    <w:rsid w:val="00EF595C"/>
    <w:rsid w:val="00F84BBF"/>
    <w:rsid w:val="00FA22BD"/>
    <w:rsid w:val="00FA4F7E"/>
    <w:rsid w:val="00FB2FFB"/>
    <w:rsid w:val="00FD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C478"/>
  <w15:docId w15:val="{C446CFF9-B16A-4852-AE02-BF110B7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7664E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C22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225F"/>
  </w:style>
  <w:style w:type="paragraph" w:styleId="aa">
    <w:name w:val="Body Text First Indent"/>
    <w:basedOn w:val="a8"/>
    <w:link w:val="ab"/>
    <w:uiPriority w:val="99"/>
    <w:unhideWhenUsed/>
    <w:rsid w:val="00CC225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uiPriority w:val="99"/>
    <w:rsid w:val="00CC2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CC225F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440BC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AF67-BF2C-49DB-83AC-A32715C9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hmelevaap</cp:lastModifiedBy>
  <cp:revision>59</cp:revision>
  <cp:lastPrinted>2020-03-18T11:20:00Z</cp:lastPrinted>
  <dcterms:created xsi:type="dcterms:W3CDTF">2020-03-18T11:12:00Z</dcterms:created>
  <dcterms:modified xsi:type="dcterms:W3CDTF">2020-03-24T09:42:00Z</dcterms:modified>
</cp:coreProperties>
</file>