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F2" w:rsidRDefault="005454F2" w:rsidP="00545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454F2" w:rsidRDefault="005454F2" w:rsidP="00545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454F2" w:rsidRPr="00D07D5B" w:rsidRDefault="005454F2" w:rsidP="00545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2"/>
        <w:gridCol w:w="3340"/>
        <w:gridCol w:w="5919"/>
      </w:tblGrid>
      <w:tr w:rsidR="005454F2" w:rsidTr="008F59D0">
        <w:tc>
          <w:tcPr>
            <w:tcW w:w="312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340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919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Культурологический </w:t>
            </w:r>
          </w:p>
        </w:tc>
      </w:tr>
      <w:tr w:rsidR="005454F2" w:rsidTr="008F59D0">
        <w:tc>
          <w:tcPr>
            <w:tcW w:w="312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340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919" w:type="dxa"/>
          </w:tcPr>
          <w:p w:rsidR="005454F2" w:rsidRPr="005454F2" w:rsidRDefault="005454F2" w:rsidP="008C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F2"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</w:t>
            </w:r>
          </w:p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454F2">
              <w:rPr>
                <w:rFonts w:ascii="Times New Roman" w:hAnsi="Times New Roman" w:cs="Times New Roman"/>
                <w:sz w:val="28"/>
                <w:szCs w:val="28"/>
              </w:rPr>
              <w:t>(«Искусство балетмейстера»)</w:t>
            </w:r>
          </w:p>
        </w:tc>
      </w:tr>
      <w:tr w:rsidR="005454F2" w:rsidTr="008F59D0">
        <w:tc>
          <w:tcPr>
            <w:tcW w:w="312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340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919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и теория изобразительного искусства</w:t>
            </w:r>
          </w:p>
        </w:tc>
      </w:tr>
      <w:tr w:rsidR="005454F2" w:rsidTr="008F59D0">
        <w:tc>
          <w:tcPr>
            <w:tcW w:w="312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340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919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(105БХИ)</w:t>
            </w:r>
          </w:p>
        </w:tc>
      </w:tr>
      <w:tr w:rsidR="005454F2" w:rsidTr="008F59D0">
        <w:tc>
          <w:tcPr>
            <w:tcW w:w="312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0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919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Гейль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Вера Васильевна</w:t>
            </w:r>
          </w:p>
        </w:tc>
      </w:tr>
      <w:tr w:rsidR="005454F2" w:rsidRPr="000E1829" w:rsidTr="008F59D0">
        <w:tc>
          <w:tcPr>
            <w:tcW w:w="312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0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919" w:type="dxa"/>
          </w:tcPr>
          <w:p w:rsidR="005454F2" w:rsidRPr="000E1829" w:rsidRDefault="00742D66" w:rsidP="008C3F5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5" w:history="1">
              <w:r w:rsidR="00236982" w:rsidRPr="000E1829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g</w:t>
              </w:r>
              <w:r w:rsidR="00236982" w:rsidRPr="00745309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ieil</w:t>
              </w:r>
              <w:r w:rsidR="00236982" w:rsidRPr="000E1829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83@</w:t>
              </w:r>
              <w:r w:rsidR="00236982" w:rsidRPr="00745309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236982" w:rsidRPr="000E1829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.</w:t>
              </w:r>
              <w:r w:rsidR="00236982" w:rsidRPr="00745309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236982" w:rsidRPr="000E1829" w:rsidRDefault="00236982" w:rsidP="008C3F5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  <w:r w:rsidRPr="000E182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: </w:t>
            </w:r>
            <w:hyperlink r:id="rId6" w:history="1">
              <w:r w:rsidRPr="000E1829">
                <w:rPr>
                  <w:rStyle w:val="a5"/>
                  <w:lang w:val="en-US"/>
                </w:rPr>
                <w:t>https://vk.com/gieil83</w:t>
              </w:r>
            </w:hyperlink>
          </w:p>
          <w:p w:rsidR="000E1829" w:rsidRPr="000E1829" w:rsidRDefault="000E1829" w:rsidP="000E182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0E182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вебинарная</w:t>
            </w:r>
            <w:proofErr w:type="spellEnd"/>
            <w:r w:rsidRPr="000E1829">
              <w:rPr>
                <w:rFonts w:ascii="Times New Roman" w:hAnsi="Times New Roman" w:cs="Times New Roman"/>
                <w:color w:val="000000"/>
                <w:sz w:val="28"/>
                <w:szCs w:val="27"/>
                <w:lang w:val="en-US"/>
              </w:rPr>
              <w:t xml:space="preserve"> </w:t>
            </w:r>
            <w:r w:rsidRPr="000E182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площадка</w:t>
            </w:r>
            <w:r w:rsidRPr="000E1829">
              <w:rPr>
                <w:rFonts w:ascii="Times New Roman" w:hAnsi="Times New Roman" w:cs="Times New Roman"/>
                <w:color w:val="000000"/>
                <w:sz w:val="28"/>
                <w:szCs w:val="27"/>
                <w:lang w:val="en-US"/>
              </w:rPr>
              <w:t xml:space="preserve"> (Mirapolis)</w:t>
            </w:r>
          </w:p>
        </w:tc>
      </w:tr>
      <w:tr w:rsidR="005454F2" w:rsidTr="008F59D0">
        <w:tc>
          <w:tcPr>
            <w:tcW w:w="312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340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919" w:type="dxa"/>
          </w:tcPr>
          <w:p w:rsidR="008F59D0" w:rsidRPr="008F59D0" w:rsidRDefault="00742D66" w:rsidP="008F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F59D0" w:rsidRPr="008F59D0">
                <w:rPr>
                  <w:rStyle w:val="a5"/>
                  <w:rFonts w:ascii="Times New Roman" w:hAnsi="Times New Roman" w:cs="Times New Roman"/>
                  <w:color w:val="DB4C39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Архитектурные и художественные стили и направления</w:t>
              </w:r>
            </w:hyperlink>
            <w:r w:rsidR="008F59D0" w:rsidRPr="008F59D0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 » Ампир \\ </w:t>
            </w:r>
            <w:hyperlink r:id="rId8" w:history="1">
              <w:r w:rsidR="008F59D0" w:rsidRPr="008F59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http://arx.novosibdom.ru/node/440</w:t>
              </w:r>
            </w:hyperlink>
          </w:p>
          <w:p w:rsidR="008F59D0" w:rsidRPr="008F59D0" w:rsidRDefault="008F59D0" w:rsidP="008F59D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F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Примеры стиля Ампир в архитектуре</w:t>
            </w:r>
            <w:r w:rsidRPr="008F59D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\\ </w:t>
            </w:r>
            <w:hyperlink r:id="rId9" w:history="1">
              <w:r w:rsidRPr="008F59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http://novikov-architect.ru/ampir_style.htm</w:t>
              </w:r>
            </w:hyperlink>
          </w:p>
          <w:p w:rsidR="005454F2" w:rsidRPr="008119D0" w:rsidRDefault="008F59D0" w:rsidP="008F59D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F59D0">
              <w:rPr>
                <w:rFonts w:ascii="Times New Roman" w:hAnsi="Times New Roman" w:cs="Times New Roman"/>
                <w:b/>
                <w:color w:val="252525"/>
                <w:sz w:val="28"/>
                <w:szCs w:val="28"/>
              </w:rPr>
              <w:t xml:space="preserve">Ампир в архитектуре \\ </w:t>
            </w:r>
            <w:hyperlink r:id="rId10" w:history="1">
              <w:r w:rsidRPr="008F59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http://www.facade-project.ru/spravochniki/razdel_statej/fasadnyj_dekor_v_stilyah_arhitektury/ampir_v_arhitekture/</w:t>
              </w:r>
            </w:hyperlink>
          </w:p>
        </w:tc>
      </w:tr>
      <w:tr w:rsidR="005454F2" w:rsidTr="008F59D0">
        <w:tc>
          <w:tcPr>
            <w:tcW w:w="312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340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919" w:type="dxa"/>
          </w:tcPr>
          <w:p w:rsidR="005454F2" w:rsidRDefault="005454F2" w:rsidP="008C3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34D98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25 марта по 1 апреля 2020 г.</w:t>
            </w:r>
          </w:p>
          <w:p w:rsidR="005454F2" w:rsidRDefault="00236982" w:rsidP="005454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- 3 по 8 апреля 2020 г.</w:t>
            </w:r>
          </w:p>
          <w:p w:rsidR="000E1829" w:rsidRDefault="000E1829" w:rsidP="005454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-10 апреля</w:t>
            </w:r>
          </w:p>
          <w:p w:rsidR="000E1829" w:rsidRDefault="000E1829" w:rsidP="005454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-17 апреля</w:t>
            </w:r>
          </w:p>
          <w:p w:rsidR="00236982" w:rsidRPr="00134D98" w:rsidRDefault="000E1829" w:rsidP="005454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- 24 апреля</w:t>
            </w:r>
          </w:p>
        </w:tc>
      </w:tr>
    </w:tbl>
    <w:p w:rsidR="005454F2" w:rsidRDefault="005454F2" w:rsidP="005454F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454F2" w:rsidRPr="00013FD7" w:rsidRDefault="005454F2" w:rsidP="00545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454F2" w:rsidRPr="00013FD7" w:rsidRDefault="005454F2" w:rsidP="00545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454F2" w:rsidRDefault="005454F2" w:rsidP="005454F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54F2" w:rsidRPr="006A0341" w:rsidRDefault="005454F2" w:rsidP="005454F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1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(105 БХИ)</w:t>
      </w:r>
    </w:p>
    <w:p w:rsidR="005454F2" w:rsidRDefault="005454F2" w:rsidP="005454F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82B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4D5D9E" w:rsidRDefault="004D5D9E" w:rsidP="005454F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E98" w:rsidRPr="00A00E98" w:rsidRDefault="00A00E98" w:rsidP="005454F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E98">
        <w:rPr>
          <w:rFonts w:ascii="Times New Roman" w:hAnsi="Times New Roman" w:cs="Times New Roman"/>
          <w:sz w:val="28"/>
          <w:szCs w:val="28"/>
        </w:rPr>
        <w:t xml:space="preserve">«Европейское искусство </w:t>
      </w:r>
      <w:r w:rsidRPr="00A00E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00E98">
        <w:rPr>
          <w:rFonts w:ascii="Times New Roman" w:hAnsi="Times New Roman" w:cs="Times New Roman"/>
          <w:sz w:val="28"/>
          <w:szCs w:val="28"/>
        </w:rPr>
        <w:t>-</w:t>
      </w:r>
      <w:r w:rsidRPr="00A00E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00E98">
        <w:rPr>
          <w:rFonts w:ascii="Times New Roman" w:hAnsi="Times New Roman" w:cs="Times New Roman"/>
          <w:sz w:val="28"/>
          <w:szCs w:val="28"/>
        </w:rPr>
        <w:t xml:space="preserve"> веков. Стиль Ампир»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E98" w:rsidRDefault="00A00E98" w:rsidP="005454F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E98" w:rsidRPr="00A00E98" w:rsidRDefault="004D5D9E" w:rsidP="00A00E98">
      <w:pPr>
        <w:tabs>
          <w:tab w:val="left" w:pos="0"/>
          <w:tab w:val="left" w:pos="495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98">
        <w:rPr>
          <w:rFonts w:ascii="Times New Roman" w:hAnsi="Times New Roman" w:cs="Times New Roman"/>
          <w:sz w:val="28"/>
          <w:szCs w:val="28"/>
        </w:rPr>
        <w:t xml:space="preserve">Отличия стиля ампир от классицизма и их проявления в орнаментике. Основные стилистические признаки стиля ампир. </w:t>
      </w:r>
    </w:p>
    <w:p w:rsidR="00A00E98" w:rsidRPr="00A00E98" w:rsidRDefault="00A00E98" w:rsidP="00A00E98">
      <w:pPr>
        <w:tabs>
          <w:tab w:val="left" w:pos="0"/>
          <w:tab w:val="left" w:pos="495"/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32"/>
        <w:gridCol w:w="3167"/>
        <w:gridCol w:w="3260"/>
      </w:tblGrid>
      <w:tr w:rsidR="00F37419" w:rsidTr="00F37419">
        <w:tc>
          <w:tcPr>
            <w:tcW w:w="2332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3167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Классицизм </w:t>
            </w:r>
          </w:p>
        </w:tc>
        <w:tc>
          <w:tcPr>
            <w:tcW w:w="3260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Ампир </w:t>
            </w:r>
          </w:p>
        </w:tc>
      </w:tr>
      <w:tr w:rsidR="00F37419" w:rsidTr="00F37419">
        <w:tc>
          <w:tcPr>
            <w:tcW w:w="2332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Хронологические рамки</w:t>
            </w:r>
          </w:p>
        </w:tc>
        <w:tc>
          <w:tcPr>
            <w:tcW w:w="3167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419" w:rsidTr="00F37419">
        <w:tc>
          <w:tcPr>
            <w:tcW w:w="2332" w:type="dxa"/>
          </w:tcPr>
          <w:p w:rsidR="00F37419" w:rsidRDefault="00F37419" w:rsidP="00F37419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 распространения</w:t>
            </w:r>
          </w:p>
        </w:tc>
        <w:tc>
          <w:tcPr>
            <w:tcW w:w="3167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419" w:rsidTr="00F37419">
        <w:tc>
          <w:tcPr>
            <w:tcW w:w="2332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Идейная основа</w:t>
            </w:r>
          </w:p>
        </w:tc>
        <w:tc>
          <w:tcPr>
            <w:tcW w:w="3167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419" w:rsidTr="00F37419">
        <w:tc>
          <w:tcPr>
            <w:tcW w:w="2332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черты</w:t>
            </w:r>
          </w:p>
        </w:tc>
        <w:tc>
          <w:tcPr>
            <w:tcW w:w="3167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419" w:rsidTr="00F37419">
        <w:tc>
          <w:tcPr>
            <w:tcW w:w="2332" w:type="dxa"/>
          </w:tcPr>
          <w:p w:rsidR="00F37419" w:rsidRDefault="00F37419" w:rsidP="00F37419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декоративные элементы</w:t>
            </w:r>
          </w:p>
        </w:tc>
        <w:tc>
          <w:tcPr>
            <w:tcW w:w="3167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419" w:rsidTr="00F37419">
        <w:tc>
          <w:tcPr>
            <w:tcW w:w="2332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Цветовая гамма</w:t>
            </w:r>
          </w:p>
        </w:tc>
        <w:tc>
          <w:tcPr>
            <w:tcW w:w="3167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7419" w:rsidRDefault="00F37419" w:rsidP="00A00E98">
            <w:pPr>
              <w:tabs>
                <w:tab w:val="left" w:pos="0"/>
                <w:tab w:val="left" w:pos="495"/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419" w:rsidRPr="00A00E98" w:rsidRDefault="00F37419" w:rsidP="00F37419">
      <w:pPr>
        <w:tabs>
          <w:tab w:val="left" w:pos="0"/>
          <w:tab w:val="left" w:pos="495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98">
        <w:rPr>
          <w:rFonts w:ascii="Times New Roman" w:hAnsi="Times New Roman" w:cs="Times New Roman"/>
          <w:sz w:val="28"/>
          <w:szCs w:val="28"/>
        </w:rPr>
        <w:t xml:space="preserve">Стилистические особенности ампира: Франция, Англия, Германия, США. </w:t>
      </w:r>
    </w:p>
    <w:p w:rsidR="00F37419" w:rsidRDefault="00F37419" w:rsidP="00F37419">
      <w:pPr>
        <w:pStyle w:val="a4"/>
        <w:tabs>
          <w:tab w:val="left" w:pos="0"/>
          <w:tab w:val="left" w:pos="495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(задание выполняется в виде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форма)</w:t>
      </w:r>
      <w:proofErr w:type="gramEnd"/>
    </w:p>
    <w:p w:rsidR="00A00E98" w:rsidRPr="00A00E98" w:rsidRDefault="00A00E98" w:rsidP="00A00E98">
      <w:pPr>
        <w:tabs>
          <w:tab w:val="left" w:pos="0"/>
          <w:tab w:val="left" w:pos="495"/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E98" w:rsidRPr="00A00E98" w:rsidRDefault="00A00E98" w:rsidP="00A00E98">
      <w:pPr>
        <w:tabs>
          <w:tab w:val="left" w:pos="0"/>
          <w:tab w:val="left" w:pos="495"/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E98" w:rsidRPr="00A00E98" w:rsidRDefault="00A00E98" w:rsidP="00A00E9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E98"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A00E98">
        <w:rPr>
          <w:rFonts w:ascii="Times New Roman" w:hAnsi="Times New Roman" w:cs="Times New Roman"/>
          <w:sz w:val="28"/>
          <w:szCs w:val="28"/>
        </w:rPr>
        <w:t>.</w:t>
      </w:r>
    </w:p>
    <w:p w:rsidR="00A00E98" w:rsidRPr="00A00E98" w:rsidRDefault="00A00E98" w:rsidP="00A00E98">
      <w:pPr>
        <w:tabs>
          <w:tab w:val="left" w:pos="0"/>
          <w:tab w:val="left" w:pos="495"/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D9E" w:rsidRPr="00A00E98" w:rsidRDefault="004D5D9E" w:rsidP="00A00E98">
      <w:pPr>
        <w:tabs>
          <w:tab w:val="left" w:pos="0"/>
          <w:tab w:val="left" w:pos="495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98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творчества французских (Жак Луи Давид, </w:t>
      </w:r>
      <w:r w:rsidR="00A00E98">
        <w:rPr>
          <w:rFonts w:ascii="Times New Roman" w:hAnsi="Times New Roman" w:cs="Times New Roman"/>
          <w:sz w:val="28"/>
          <w:szCs w:val="28"/>
        </w:rPr>
        <w:t xml:space="preserve">Жан </w:t>
      </w:r>
      <w:proofErr w:type="spellStart"/>
      <w:r w:rsidR="00A00E98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="00A00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E98">
        <w:rPr>
          <w:rFonts w:ascii="Times New Roman" w:hAnsi="Times New Roman" w:cs="Times New Roman"/>
          <w:sz w:val="28"/>
          <w:szCs w:val="28"/>
        </w:rPr>
        <w:t>Гро</w:t>
      </w:r>
      <w:proofErr w:type="spellEnd"/>
      <w:r w:rsidRPr="00A00E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E98">
        <w:rPr>
          <w:rFonts w:ascii="Times New Roman" w:hAnsi="Times New Roman" w:cs="Times New Roman"/>
          <w:sz w:val="28"/>
          <w:szCs w:val="28"/>
        </w:rPr>
        <w:t>Эжен</w:t>
      </w:r>
      <w:proofErr w:type="spellEnd"/>
      <w:r w:rsidRPr="00A00E98">
        <w:rPr>
          <w:rFonts w:ascii="Times New Roman" w:hAnsi="Times New Roman" w:cs="Times New Roman"/>
          <w:sz w:val="28"/>
          <w:szCs w:val="28"/>
        </w:rPr>
        <w:t xml:space="preserve"> Делакруа) и испанских художников (Франсиско Гойя)  первой половины </w:t>
      </w:r>
      <w:r w:rsidRPr="00A00E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00E98">
        <w:rPr>
          <w:rFonts w:ascii="Times New Roman" w:hAnsi="Times New Roman" w:cs="Times New Roman"/>
          <w:sz w:val="28"/>
          <w:szCs w:val="28"/>
        </w:rPr>
        <w:t xml:space="preserve"> века.</w:t>
      </w:r>
    </w:p>
    <w:tbl>
      <w:tblPr>
        <w:tblStyle w:val="a3"/>
        <w:tblW w:w="0" w:type="auto"/>
        <w:tblLook w:val="04A0"/>
      </w:tblPr>
      <w:tblGrid>
        <w:gridCol w:w="2061"/>
        <w:gridCol w:w="1923"/>
        <w:gridCol w:w="1989"/>
        <w:gridCol w:w="1915"/>
        <w:gridCol w:w="1683"/>
      </w:tblGrid>
      <w:tr w:rsidR="00A00E98" w:rsidTr="00A00E98">
        <w:tc>
          <w:tcPr>
            <w:tcW w:w="2061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923" w:type="dxa"/>
          </w:tcPr>
          <w:p w:rsidR="00A00E98" w:rsidRDefault="00A00E98" w:rsidP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98">
              <w:rPr>
                <w:rFonts w:ascii="Times New Roman" w:hAnsi="Times New Roman" w:cs="Times New Roman"/>
                <w:sz w:val="28"/>
                <w:szCs w:val="28"/>
              </w:rPr>
              <w:t xml:space="preserve">Жак Луи Давид </w:t>
            </w:r>
          </w:p>
        </w:tc>
        <w:tc>
          <w:tcPr>
            <w:tcW w:w="1989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Жан-Антуан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proofErr w:type="spellEnd"/>
          </w:p>
        </w:tc>
        <w:tc>
          <w:tcPr>
            <w:tcW w:w="1915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E98">
              <w:rPr>
                <w:rFonts w:ascii="Times New Roman" w:hAnsi="Times New Roman" w:cs="Times New Roman"/>
                <w:sz w:val="28"/>
                <w:szCs w:val="28"/>
              </w:rPr>
              <w:t>Эжен</w:t>
            </w:r>
            <w:proofErr w:type="spellEnd"/>
            <w:r w:rsidRPr="00A00E98">
              <w:rPr>
                <w:rFonts w:ascii="Times New Roman" w:hAnsi="Times New Roman" w:cs="Times New Roman"/>
                <w:sz w:val="28"/>
                <w:szCs w:val="28"/>
              </w:rPr>
              <w:t xml:space="preserve"> Делак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руа</w:t>
            </w:r>
          </w:p>
        </w:tc>
        <w:tc>
          <w:tcPr>
            <w:tcW w:w="1683" w:type="dxa"/>
          </w:tcPr>
          <w:p w:rsidR="00A00E98" w:rsidRP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98">
              <w:rPr>
                <w:rFonts w:ascii="Times New Roman" w:hAnsi="Times New Roman" w:cs="Times New Roman"/>
                <w:sz w:val="28"/>
                <w:szCs w:val="28"/>
              </w:rPr>
              <w:t>Франсиско Гойя</w:t>
            </w:r>
          </w:p>
        </w:tc>
      </w:tr>
      <w:tr w:rsidR="00A00E98" w:rsidTr="00A00E98">
        <w:tc>
          <w:tcPr>
            <w:tcW w:w="2061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1923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98" w:rsidTr="00A00E98">
        <w:tc>
          <w:tcPr>
            <w:tcW w:w="2061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</w:t>
            </w:r>
          </w:p>
        </w:tc>
        <w:tc>
          <w:tcPr>
            <w:tcW w:w="1923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98" w:rsidTr="00A00E98">
        <w:tc>
          <w:tcPr>
            <w:tcW w:w="2061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</w:p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</w:p>
        </w:tc>
        <w:tc>
          <w:tcPr>
            <w:tcW w:w="1923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98" w:rsidTr="00A00E98">
        <w:tc>
          <w:tcPr>
            <w:tcW w:w="2061" w:type="dxa"/>
          </w:tcPr>
          <w:p w:rsidR="00A00E98" w:rsidRDefault="00F3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произведения</w:t>
            </w:r>
          </w:p>
        </w:tc>
        <w:tc>
          <w:tcPr>
            <w:tcW w:w="1923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A00E98" w:rsidRDefault="00A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829" w:rsidRDefault="000E1829" w:rsidP="000E182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29" w:rsidRDefault="000E1829" w:rsidP="000E182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29" w:rsidRPr="00A00E98" w:rsidRDefault="000E1829" w:rsidP="000E182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E98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00E98">
        <w:rPr>
          <w:rFonts w:ascii="Times New Roman" w:hAnsi="Times New Roman" w:cs="Times New Roman"/>
          <w:sz w:val="28"/>
          <w:szCs w:val="28"/>
        </w:rPr>
        <w:t>.</w:t>
      </w:r>
    </w:p>
    <w:p w:rsidR="000E1829" w:rsidRDefault="00244263" w:rsidP="00244263">
      <w:pPr>
        <w:jc w:val="center"/>
        <w:rPr>
          <w:rFonts w:ascii="Times New Roman" w:hAnsi="Times New Roman" w:cs="Times New Roman"/>
          <w:sz w:val="28"/>
          <w:szCs w:val="24"/>
        </w:rPr>
      </w:pPr>
      <w:r w:rsidRPr="00A00E98">
        <w:rPr>
          <w:rFonts w:ascii="Times New Roman" w:hAnsi="Times New Roman" w:cs="Times New Roman"/>
          <w:sz w:val="28"/>
          <w:szCs w:val="28"/>
        </w:rPr>
        <w:t xml:space="preserve">«Европейское искусство </w:t>
      </w:r>
      <w:r w:rsidRPr="00A00E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00E98">
        <w:rPr>
          <w:rFonts w:ascii="Times New Roman" w:hAnsi="Times New Roman" w:cs="Times New Roman"/>
          <w:sz w:val="28"/>
          <w:szCs w:val="28"/>
        </w:rPr>
        <w:t>-</w:t>
      </w:r>
      <w:r w:rsidRPr="00A00E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00E98">
        <w:rPr>
          <w:rFonts w:ascii="Times New Roman" w:hAnsi="Times New Roman" w:cs="Times New Roman"/>
          <w:sz w:val="28"/>
          <w:szCs w:val="28"/>
        </w:rPr>
        <w:t xml:space="preserve"> веков.</w:t>
      </w:r>
      <w:r>
        <w:rPr>
          <w:rFonts w:ascii="Times New Roman" w:hAnsi="Times New Roman" w:cs="Times New Roman"/>
          <w:sz w:val="28"/>
          <w:szCs w:val="28"/>
        </w:rPr>
        <w:t xml:space="preserve"> Романтизм»</w:t>
      </w:r>
    </w:p>
    <w:p w:rsidR="00244263" w:rsidRPr="00244263" w:rsidRDefault="00244263" w:rsidP="00244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63">
        <w:rPr>
          <w:rFonts w:ascii="Times New Roman" w:eastAsia="Times New Roman" w:hAnsi="Times New Roman" w:cs="Times New Roman"/>
          <w:sz w:val="28"/>
          <w:szCs w:val="28"/>
        </w:rPr>
        <w:t xml:space="preserve">Зарождение романтизма и борьба с классицизмом. Работы Теодора </w:t>
      </w:r>
      <w:proofErr w:type="spellStart"/>
      <w:r w:rsidRPr="00244263">
        <w:rPr>
          <w:rFonts w:ascii="Times New Roman" w:eastAsia="Times New Roman" w:hAnsi="Times New Roman" w:cs="Times New Roman"/>
          <w:sz w:val="28"/>
          <w:szCs w:val="28"/>
        </w:rPr>
        <w:t>Жерико</w:t>
      </w:r>
      <w:proofErr w:type="spellEnd"/>
      <w:r w:rsidRPr="00244263">
        <w:rPr>
          <w:rFonts w:ascii="Times New Roman" w:eastAsia="Times New Roman" w:hAnsi="Times New Roman" w:cs="Times New Roman"/>
          <w:sz w:val="28"/>
          <w:szCs w:val="28"/>
        </w:rPr>
        <w:t xml:space="preserve"> («Плот Медузы», «Скачки в Эпсоме») как по</w:t>
      </w:r>
      <w:r w:rsidRPr="00244263">
        <w:rPr>
          <w:rFonts w:ascii="Times New Roman" w:eastAsia="Times New Roman" w:hAnsi="Times New Roman" w:cs="Times New Roman"/>
          <w:sz w:val="28"/>
          <w:szCs w:val="28"/>
        </w:rPr>
        <w:softHyphen/>
        <w:t>пытка передать накал чувств, эмоционал</w:t>
      </w:r>
      <w:r w:rsidRPr="0024426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4263">
        <w:rPr>
          <w:rFonts w:ascii="Times New Roman" w:eastAsia="Times New Roman" w:hAnsi="Times New Roman" w:cs="Times New Roman"/>
          <w:sz w:val="28"/>
          <w:szCs w:val="28"/>
        </w:rPr>
        <w:t xml:space="preserve">ность действия в противовес отвлеченным нормам классицизма. Творчество </w:t>
      </w:r>
      <w:proofErr w:type="spellStart"/>
      <w:r w:rsidRPr="00244263">
        <w:rPr>
          <w:rFonts w:ascii="Times New Roman" w:eastAsia="Times New Roman" w:hAnsi="Times New Roman" w:cs="Times New Roman"/>
          <w:sz w:val="28"/>
          <w:szCs w:val="28"/>
        </w:rPr>
        <w:t>Эжена</w:t>
      </w:r>
      <w:proofErr w:type="spellEnd"/>
      <w:r w:rsidRPr="0024426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244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4263">
        <w:rPr>
          <w:rFonts w:ascii="Times New Roman" w:eastAsia="Times New Roman" w:hAnsi="Times New Roman" w:cs="Times New Roman"/>
          <w:sz w:val="28"/>
          <w:szCs w:val="28"/>
        </w:rPr>
        <w:t>лакруа. Драматические контрасты, динамичность композиционного построения, я</w:t>
      </w:r>
      <w:r w:rsidRPr="00244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4263">
        <w:rPr>
          <w:rFonts w:ascii="Times New Roman" w:eastAsia="Times New Roman" w:hAnsi="Times New Roman" w:cs="Times New Roman"/>
          <w:sz w:val="28"/>
          <w:szCs w:val="28"/>
        </w:rPr>
        <w:t>кость красочного решения как основные особенности работ Делакруа («</w:t>
      </w:r>
      <w:proofErr w:type="gramStart"/>
      <w:r w:rsidRPr="00244263">
        <w:rPr>
          <w:rFonts w:ascii="Times New Roman" w:eastAsia="Times New Roman" w:hAnsi="Times New Roman" w:cs="Times New Roman"/>
          <w:sz w:val="28"/>
          <w:szCs w:val="28"/>
        </w:rPr>
        <w:t>Резня</w:t>
      </w:r>
      <w:proofErr w:type="gramEnd"/>
      <w:r w:rsidRPr="0024426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44263">
        <w:rPr>
          <w:rFonts w:ascii="Times New Roman" w:eastAsia="Times New Roman" w:hAnsi="Times New Roman" w:cs="Times New Roman"/>
          <w:sz w:val="28"/>
          <w:szCs w:val="28"/>
        </w:rPr>
        <w:t>Хи</w:t>
      </w:r>
      <w:r w:rsidRPr="00244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426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44263">
        <w:rPr>
          <w:rFonts w:ascii="Times New Roman" w:eastAsia="Times New Roman" w:hAnsi="Times New Roman" w:cs="Times New Roman"/>
          <w:sz w:val="28"/>
          <w:szCs w:val="28"/>
        </w:rPr>
        <w:t>», «Свобода, ведущая народ»). Стремление к необычности и увлечение восточной э</w:t>
      </w:r>
      <w:r w:rsidRPr="002442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4263">
        <w:rPr>
          <w:rFonts w:ascii="Times New Roman" w:eastAsia="Times New Roman" w:hAnsi="Times New Roman" w:cs="Times New Roman"/>
          <w:sz w:val="28"/>
          <w:szCs w:val="28"/>
        </w:rPr>
        <w:t xml:space="preserve">зотикой в работах «Алжирские женщины в своих покоях» и др. Монументальная скульптура романтического направления Франсуа </w:t>
      </w:r>
      <w:proofErr w:type="spellStart"/>
      <w:r w:rsidRPr="00244263">
        <w:rPr>
          <w:rFonts w:ascii="Times New Roman" w:eastAsia="Times New Roman" w:hAnsi="Times New Roman" w:cs="Times New Roman"/>
          <w:sz w:val="28"/>
          <w:szCs w:val="28"/>
        </w:rPr>
        <w:t>Рюд</w:t>
      </w:r>
      <w:proofErr w:type="spellEnd"/>
      <w:r w:rsidRPr="00244263">
        <w:rPr>
          <w:rFonts w:ascii="Times New Roman" w:eastAsia="Times New Roman" w:hAnsi="Times New Roman" w:cs="Times New Roman"/>
          <w:sz w:val="28"/>
          <w:szCs w:val="28"/>
        </w:rPr>
        <w:t xml:space="preserve"> – «Марсельеза».</w:t>
      </w:r>
    </w:p>
    <w:p w:rsidR="000E1829" w:rsidRDefault="000E1829" w:rsidP="0024426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E1829" w:rsidRDefault="000E1829" w:rsidP="000E18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 апреля</w:t>
      </w:r>
      <w:r w:rsidR="00244263">
        <w:rPr>
          <w:rFonts w:ascii="Times New Roman" w:hAnsi="Times New Roman" w:cs="Times New Roman"/>
          <w:sz w:val="28"/>
          <w:szCs w:val="24"/>
        </w:rPr>
        <w:t xml:space="preserve"> 2020 г. – лекция на </w:t>
      </w:r>
      <w:proofErr w:type="spellStart"/>
      <w:r w:rsidR="00244263">
        <w:rPr>
          <w:rFonts w:ascii="Times New Roman" w:hAnsi="Times New Roman" w:cs="Times New Roman"/>
          <w:sz w:val="28"/>
          <w:szCs w:val="24"/>
        </w:rPr>
        <w:t>вебинарной</w:t>
      </w:r>
      <w:proofErr w:type="spellEnd"/>
      <w:r w:rsidR="00244263">
        <w:rPr>
          <w:rFonts w:ascii="Times New Roman" w:hAnsi="Times New Roman" w:cs="Times New Roman"/>
          <w:sz w:val="28"/>
          <w:szCs w:val="24"/>
        </w:rPr>
        <w:t xml:space="preserve"> площадке  </w:t>
      </w:r>
      <w:proofErr w:type="spellStart"/>
      <w:r w:rsidR="00244263" w:rsidRPr="000E1829">
        <w:rPr>
          <w:rFonts w:ascii="Times New Roman" w:hAnsi="Times New Roman" w:cs="Times New Roman"/>
          <w:color w:val="000000"/>
          <w:sz w:val="28"/>
          <w:szCs w:val="27"/>
          <w:lang w:val="en-US"/>
        </w:rPr>
        <w:t>Mirapolis</w:t>
      </w:r>
      <w:proofErr w:type="spellEnd"/>
    </w:p>
    <w:p w:rsidR="00244263" w:rsidRDefault="00244263" w:rsidP="000E1829">
      <w:pPr>
        <w:rPr>
          <w:rFonts w:ascii="Times New Roman" w:hAnsi="Times New Roman" w:cs="Times New Roman"/>
          <w:sz w:val="28"/>
          <w:szCs w:val="24"/>
        </w:rPr>
      </w:pPr>
    </w:p>
    <w:p w:rsidR="00244263" w:rsidRPr="00A00E98" w:rsidRDefault="00244263" w:rsidP="0024426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E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00E98">
        <w:rPr>
          <w:rFonts w:ascii="Times New Roman" w:hAnsi="Times New Roman" w:cs="Times New Roman"/>
          <w:sz w:val="28"/>
          <w:szCs w:val="28"/>
        </w:rPr>
        <w:t>.</w:t>
      </w:r>
    </w:p>
    <w:p w:rsidR="00244263" w:rsidRDefault="00244263" w:rsidP="00244263">
      <w:pPr>
        <w:jc w:val="center"/>
        <w:rPr>
          <w:rFonts w:ascii="Times New Roman" w:hAnsi="Times New Roman" w:cs="Times New Roman"/>
          <w:sz w:val="28"/>
          <w:szCs w:val="24"/>
        </w:rPr>
      </w:pPr>
      <w:r w:rsidRPr="00A00E98">
        <w:rPr>
          <w:rFonts w:ascii="Times New Roman" w:hAnsi="Times New Roman" w:cs="Times New Roman"/>
          <w:sz w:val="28"/>
          <w:szCs w:val="28"/>
        </w:rPr>
        <w:t xml:space="preserve">«Европейское искусство </w:t>
      </w:r>
      <w:r w:rsidRPr="00A00E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00E98">
        <w:rPr>
          <w:rFonts w:ascii="Times New Roman" w:hAnsi="Times New Roman" w:cs="Times New Roman"/>
          <w:sz w:val="28"/>
          <w:szCs w:val="28"/>
        </w:rPr>
        <w:t>-</w:t>
      </w:r>
      <w:r w:rsidRPr="00A00E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00E98">
        <w:rPr>
          <w:rFonts w:ascii="Times New Roman" w:hAnsi="Times New Roman" w:cs="Times New Roman"/>
          <w:sz w:val="28"/>
          <w:szCs w:val="28"/>
        </w:rPr>
        <w:t xml:space="preserve"> веков.</w:t>
      </w:r>
      <w:r>
        <w:rPr>
          <w:rFonts w:ascii="Times New Roman" w:hAnsi="Times New Roman" w:cs="Times New Roman"/>
          <w:sz w:val="28"/>
          <w:szCs w:val="28"/>
        </w:rPr>
        <w:t xml:space="preserve"> Реализм»</w:t>
      </w:r>
    </w:p>
    <w:p w:rsidR="00244263" w:rsidRPr="00244263" w:rsidRDefault="00244263" w:rsidP="00244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63">
        <w:rPr>
          <w:rFonts w:ascii="Times New Roman" w:eastAsia="Times New Roman" w:hAnsi="Times New Roman" w:cs="Times New Roman"/>
          <w:sz w:val="28"/>
          <w:szCs w:val="28"/>
        </w:rPr>
        <w:t xml:space="preserve">Реализм. Пейзажи и портреты </w:t>
      </w:r>
      <w:proofErr w:type="spellStart"/>
      <w:r w:rsidRPr="00244263">
        <w:rPr>
          <w:rFonts w:ascii="Times New Roman" w:eastAsia="Times New Roman" w:hAnsi="Times New Roman" w:cs="Times New Roman"/>
          <w:sz w:val="28"/>
          <w:szCs w:val="28"/>
        </w:rPr>
        <w:t>Камиля</w:t>
      </w:r>
      <w:proofErr w:type="spellEnd"/>
      <w:r w:rsidRPr="00244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4263">
        <w:rPr>
          <w:rFonts w:ascii="Times New Roman" w:eastAsia="Times New Roman" w:hAnsi="Times New Roman" w:cs="Times New Roman"/>
          <w:sz w:val="28"/>
          <w:szCs w:val="28"/>
        </w:rPr>
        <w:t>Коро</w:t>
      </w:r>
      <w:proofErr w:type="spellEnd"/>
      <w:r w:rsidRPr="00244263">
        <w:rPr>
          <w:rFonts w:ascii="Times New Roman" w:eastAsia="Times New Roman" w:hAnsi="Times New Roman" w:cs="Times New Roman"/>
          <w:sz w:val="28"/>
          <w:szCs w:val="28"/>
        </w:rPr>
        <w:t xml:space="preserve"> «Порыв ветра», «Мо</w:t>
      </w:r>
      <w:proofErr w:type="gramStart"/>
      <w:r w:rsidRPr="00244263">
        <w:rPr>
          <w:rFonts w:ascii="Times New Roman" w:eastAsia="Times New Roman" w:hAnsi="Times New Roman" w:cs="Times New Roman"/>
          <w:sz w:val="28"/>
          <w:szCs w:val="28"/>
        </w:rPr>
        <w:t xml:space="preserve">ст в </w:t>
      </w:r>
      <w:proofErr w:type="spellStart"/>
      <w:r w:rsidRPr="00244263">
        <w:rPr>
          <w:rFonts w:ascii="Times New Roman" w:eastAsia="Times New Roman" w:hAnsi="Times New Roman" w:cs="Times New Roman"/>
          <w:sz w:val="28"/>
          <w:szCs w:val="28"/>
        </w:rPr>
        <w:t>Ман</w:t>
      </w:r>
      <w:proofErr w:type="gramEnd"/>
      <w:r w:rsidRPr="00244263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 w:rsidRPr="00244263">
        <w:rPr>
          <w:rFonts w:ascii="Times New Roman" w:eastAsia="Times New Roman" w:hAnsi="Times New Roman" w:cs="Times New Roman"/>
          <w:sz w:val="28"/>
          <w:szCs w:val="28"/>
        </w:rPr>
        <w:t>», «Читающая пастушка». Их гармоничность, мягкость форм, тонкость колорита. Изуч</w:t>
      </w:r>
      <w:r w:rsidRPr="00244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4263">
        <w:rPr>
          <w:rFonts w:ascii="Times New Roman" w:eastAsia="Times New Roman" w:hAnsi="Times New Roman" w:cs="Times New Roman"/>
          <w:sz w:val="28"/>
          <w:szCs w:val="28"/>
        </w:rPr>
        <w:t xml:space="preserve">ние родной природы художниками-барбизонцами. Теодор Руссо, </w:t>
      </w:r>
      <w:proofErr w:type="spellStart"/>
      <w:r w:rsidRPr="00244263">
        <w:rPr>
          <w:rFonts w:ascii="Times New Roman" w:eastAsia="Times New Roman" w:hAnsi="Times New Roman" w:cs="Times New Roman"/>
          <w:sz w:val="28"/>
          <w:szCs w:val="28"/>
        </w:rPr>
        <w:t>Жюль</w:t>
      </w:r>
      <w:proofErr w:type="spellEnd"/>
      <w:r w:rsidRPr="00244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44263">
        <w:rPr>
          <w:rFonts w:ascii="Times New Roman" w:eastAsia="Times New Roman" w:hAnsi="Times New Roman" w:cs="Times New Roman"/>
          <w:sz w:val="28"/>
          <w:szCs w:val="28"/>
        </w:rPr>
        <w:t>Дюпре</w:t>
      </w:r>
      <w:proofErr w:type="spellEnd"/>
      <w:r w:rsidRPr="00244263">
        <w:rPr>
          <w:rFonts w:ascii="Times New Roman" w:eastAsia="Times New Roman" w:hAnsi="Times New Roman" w:cs="Times New Roman"/>
          <w:sz w:val="28"/>
          <w:szCs w:val="28"/>
        </w:rPr>
        <w:t xml:space="preserve">, Шарль Франсуа </w:t>
      </w:r>
      <w:proofErr w:type="spellStart"/>
      <w:r w:rsidRPr="00244263">
        <w:rPr>
          <w:rFonts w:ascii="Times New Roman" w:eastAsia="Times New Roman" w:hAnsi="Times New Roman" w:cs="Times New Roman"/>
          <w:sz w:val="28"/>
          <w:szCs w:val="28"/>
        </w:rPr>
        <w:t>Добиньи</w:t>
      </w:r>
      <w:proofErr w:type="spellEnd"/>
      <w:r w:rsidRPr="00244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263" w:rsidRPr="00244263" w:rsidRDefault="00244263" w:rsidP="00244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63">
        <w:rPr>
          <w:rFonts w:ascii="Times New Roman" w:eastAsia="Times New Roman" w:hAnsi="Times New Roman" w:cs="Times New Roman"/>
          <w:sz w:val="28"/>
          <w:szCs w:val="28"/>
        </w:rPr>
        <w:t xml:space="preserve">Оноре Домье как наиболее яркий представитель обличительного направления в искусстве. Монументальность живописных работ Домье («Прачка», «Дон Кихот»). Крестьянская тематика в творчестве Франсуа Милле («Сборщицы колосьев»). Широкий общественный резонанс и демократизм искусства Гюстава Курбе («Похороны в </w:t>
      </w:r>
      <w:proofErr w:type="spellStart"/>
      <w:r w:rsidRPr="00244263">
        <w:rPr>
          <w:rFonts w:ascii="Times New Roman" w:eastAsia="Times New Roman" w:hAnsi="Times New Roman" w:cs="Times New Roman"/>
          <w:sz w:val="28"/>
          <w:szCs w:val="28"/>
        </w:rPr>
        <w:t>Орн</w:t>
      </w:r>
      <w:r w:rsidRPr="00244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426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44263">
        <w:rPr>
          <w:rFonts w:ascii="Times New Roman" w:eastAsia="Times New Roman" w:hAnsi="Times New Roman" w:cs="Times New Roman"/>
          <w:sz w:val="28"/>
          <w:szCs w:val="28"/>
        </w:rPr>
        <w:t>», «Каменотесы»).</w:t>
      </w:r>
    </w:p>
    <w:p w:rsidR="00244263" w:rsidRDefault="00244263" w:rsidP="0024426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44263" w:rsidRDefault="00244263" w:rsidP="0024426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0E1829">
        <w:rPr>
          <w:rFonts w:ascii="Times New Roman" w:hAnsi="Times New Roman" w:cs="Times New Roman"/>
          <w:sz w:val="28"/>
          <w:szCs w:val="24"/>
        </w:rPr>
        <w:t>7 апреля</w:t>
      </w:r>
      <w:r>
        <w:rPr>
          <w:rFonts w:ascii="Times New Roman" w:hAnsi="Times New Roman" w:cs="Times New Roman"/>
          <w:sz w:val="28"/>
          <w:szCs w:val="24"/>
        </w:rPr>
        <w:t xml:space="preserve"> – лекция 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вебинарной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площадке  </w:t>
      </w:r>
      <w:proofErr w:type="spellStart"/>
      <w:r w:rsidRPr="000E1829">
        <w:rPr>
          <w:rFonts w:ascii="Times New Roman" w:hAnsi="Times New Roman" w:cs="Times New Roman"/>
          <w:color w:val="000000"/>
          <w:sz w:val="28"/>
          <w:szCs w:val="27"/>
          <w:lang w:val="en-US"/>
        </w:rPr>
        <w:t>Mirapolis</w:t>
      </w:r>
      <w:proofErr w:type="spellEnd"/>
    </w:p>
    <w:p w:rsidR="00244263" w:rsidRPr="00A00E98" w:rsidRDefault="00244263" w:rsidP="0024426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E98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00E98">
        <w:rPr>
          <w:rFonts w:ascii="Times New Roman" w:hAnsi="Times New Roman" w:cs="Times New Roman"/>
          <w:sz w:val="28"/>
          <w:szCs w:val="28"/>
        </w:rPr>
        <w:t>.</w:t>
      </w:r>
    </w:p>
    <w:p w:rsidR="00244263" w:rsidRDefault="00244263" w:rsidP="00244263">
      <w:pPr>
        <w:jc w:val="center"/>
        <w:rPr>
          <w:rFonts w:ascii="Times New Roman" w:hAnsi="Times New Roman" w:cs="Times New Roman"/>
          <w:sz w:val="28"/>
          <w:szCs w:val="24"/>
        </w:rPr>
      </w:pPr>
      <w:r w:rsidRPr="00A00E98">
        <w:rPr>
          <w:rFonts w:ascii="Times New Roman" w:hAnsi="Times New Roman" w:cs="Times New Roman"/>
          <w:sz w:val="28"/>
          <w:szCs w:val="28"/>
        </w:rPr>
        <w:t xml:space="preserve">«Европейское искусство </w:t>
      </w:r>
      <w:r w:rsidRPr="00A00E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00E98">
        <w:rPr>
          <w:rFonts w:ascii="Times New Roman" w:hAnsi="Times New Roman" w:cs="Times New Roman"/>
          <w:sz w:val="28"/>
          <w:szCs w:val="28"/>
        </w:rPr>
        <w:t>-</w:t>
      </w:r>
      <w:r w:rsidRPr="00A00E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00E98">
        <w:rPr>
          <w:rFonts w:ascii="Times New Roman" w:hAnsi="Times New Roman" w:cs="Times New Roman"/>
          <w:sz w:val="28"/>
          <w:szCs w:val="28"/>
        </w:rPr>
        <w:t xml:space="preserve"> веков.</w:t>
      </w:r>
      <w:r>
        <w:rPr>
          <w:rFonts w:ascii="Times New Roman" w:hAnsi="Times New Roman" w:cs="Times New Roman"/>
          <w:sz w:val="28"/>
          <w:szCs w:val="28"/>
        </w:rPr>
        <w:t xml:space="preserve"> Импрессионизм»</w:t>
      </w:r>
    </w:p>
    <w:p w:rsidR="00244263" w:rsidRPr="00244263" w:rsidRDefault="00244263" w:rsidP="0024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63">
        <w:rPr>
          <w:rFonts w:ascii="Times New Roman" w:hAnsi="Times New Roman" w:cs="Times New Roman"/>
          <w:sz w:val="28"/>
          <w:szCs w:val="28"/>
        </w:rPr>
        <w:t>Импрессионизм. Стремление художников передать свежее, непосредственное впечатление от действительности. Разработка новых средств: свободная композиция, изменчивость окружающего мира, колористические достижения на основе установле</w:t>
      </w:r>
      <w:r w:rsidRPr="00244263">
        <w:rPr>
          <w:rFonts w:ascii="Times New Roman" w:hAnsi="Times New Roman" w:cs="Times New Roman"/>
          <w:sz w:val="28"/>
          <w:szCs w:val="28"/>
        </w:rPr>
        <w:softHyphen/>
        <w:t>ния прямой зависимости цветовой насыщенности и изменяемости предметов. Поиски новых пейзажных мотивов и городские виды Клода Моне («Бульвар капуцинок в П</w:t>
      </w:r>
      <w:r w:rsidRPr="00244263">
        <w:rPr>
          <w:rFonts w:ascii="Times New Roman" w:hAnsi="Times New Roman" w:cs="Times New Roman"/>
          <w:sz w:val="28"/>
          <w:szCs w:val="28"/>
        </w:rPr>
        <w:t>а</w:t>
      </w:r>
      <w:r w:rsidRPr="00244263">
        <w:rPr>
          <w:rFonts w:ascii="Times New Roman" w:hAnsi="Times New Roman" w:cs="Times New Roman"/>
          <w:sz w:val="28"/>
          <w:szCs w:val="28"/>
        </w:rPr>
        <w:t>риже»). Жизнерадостность искусства Огюста Ренуара, поэтичность образов парижа</w:t>
      </w:r>
      <w:r w:rsidRPr="00244263">
        <w:rPr>
          <w:rFonts w:ascii="Times New Roman" w:hAnsi="Times New Roman" w:cs="Times New Roman"/>
          <w:sz w:val="28"/>
          <w:szCs w:val="28"/>
        </w:rPr>
        <w:softHyphen/>
        <w:t xml:space="preserve">нок («Девушка с веером»), красочность сцен парижской жизни («Зонтики»). Пейзажи </w:t>
      </w:r>
      <w:proofErr w:type="spellStart"/>
      <w:r w:rsidRPr="00244263">
        <w:rPr>
          <w:rFonts w:ascii="Times New Roman" w:hAnsi="Times New Roman" w:cs="Times New Roman"/>
          <w:sz w:val="28"/>
          <w:szCs w:val="28"/>
        </w:rPr>
        <w:t>К</w:t>
      </w:r>
      <w:r w:rsidRPr="00244263">
        <w:rPr>
          <w:rFonts w:ascii="Times New Roman" w:hAnsi="Times New Roman" w:cs="Times New Roman"/>
          <w:sz w:val="28"/>
          <w:szCs w:val="28"/>
        </w:rPr>
        <w:t>а</w:t>
      </w:r>
      <w:r w:rsidRPr="00244263">
        <w:rPr>
          <w:rFonts w:ascii="Times New Roman" w:hAnsi="Times New Roman" w:cs="Times New Roman"/>
          <w:sz w:val="28"/>
          <w:szCs w:val="28"/>
        </w:rPr>
        <w:t>миля</w:t>
      </w:r>
      <w:proofErr w:type="spellEnd"/>
      <w:r w:rsidRPr="00244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63">
        <w:rPr>
          <w:rFonts w:ascii="Times New Roman" w:hAnsi="Times New Roman" w:cs="Times New Roman"/>
          <w:sz w:val="28"/>
          <w:szCs w:val="28"/>
        </w:rPr>
        <w:t>Писсаро</w:t>
      </w:r>
      <w:proofErr w:type="spellEnd"/>
      <w:r w:rsidRPr="00244263">
        <w:rPr>
          <w:rFonts w:ascii="Times New Roman" w:hAnsi="Times New Roman" w:cs="Times New Roman"/>
          <w:sz w:val="28"/>
          <w:szCs w:val="28"/>
        </w:rPr>
        <w:t xml:space="preserve"> («Бульвар Монмартр в Париже») и Альфреда </w:t>
      </w:r>
      <w:proofErr w:type="spellStart"/>
      <w:r w:rsidRPr="00244263">
        <w:rPr>
          <w:rFonts w:ascii="Times New Roman" w:hAnsi="Times New Roman" w:cs="Times New Roman"/>
          <w:sz w:val="28"/>
          <w:szCs w:val="28"/>
        </w:rPr>
        <w:t>Сислея</w:t>
      </w:r>
      <w:proofErr w:type="spellEnd"/>
      <w:r w:rsidRPr="00244263">
        <w:rPr>
          <w:rFonts w:ascii="Times New Roman" w:hAnsi="Times New Roman" w:cs="Times New Roman"/>
          <w:sz w:val="28"/>
          <w:szCs w:val="28"/>
        </w:rPr>
        <w:t>. Импрессионис</w:t>
      </w:r>
      <w:r w:rsidRPr="00244263">
        <w:rPr>
          <w:rFonts w:ascii="Times New Roman" w:hAnsi="Times New Roman" w:cs="Times New Roman"/>
          <w:sz w:val="28"/>
          <w:szCs w:val="28"/>
        </w:rPr>
        <w:t>т</w:t>
      </w:r>
      <w:r w:rsidRPr="00244263">
        <w:rPr>
          <w:rFonts w:ascii="Times New Roman" w:hAnsi="Times New Roman" w:cs="Times New Roman"/>
          <w:sz w:val="28"/>
          <w:szCs w:val="28"/>
        </w:rPr>
        <w:t>ские черты в скульптуре Огюста Родена («Граждане Кале», «Мыслитель»).</w:t>
      </w:r>
    </w:p>
    <w:p w:rsidR="000E1829" w:rsidRDefault="000E1829" w:rsidP="0024426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44263" w:rsidRDefault="000E1829" w:rsidP="0024426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24 апреля</w:t>
      </w:r>
      <w:r w:rsidR="00244263">
        <w:rPr>
          <w:rFonts w:ascii="Times New Roman" w:hAnsi="Times New Roman" w:cs="Times New Roman"/>
          <w:sz w:val="28"/>
          <w:szCs w:val="24"/>
        </w:rPr>
        <w:t xml:space="preserve"> – лекция на </w:t>
      </w:r>
      <w:proofErr w:type="spellStart"/>
      <w:r w:rsidR="00244263">
        <w:rPr>
          <w:rFonts w:ascii="Times New Roman" w:hAnsi="Times New Roman" w:cs="Times New Roman"/>
          <w:sz w:val="28"/>
          <w:szCs w:val="24"/>
        </w:rPr>
        <w:t>вебинарной</w:t>
      </w:r>
      <w:proofErr w:type="spellEnd"/>
      <w:r w:rsidR="00244263">
        <w:rPr>
          <w:rFonts w:ascii="Times New Roman" w:hAnsi="Times New Roman" w:cs="Times New Roman"/>
          <w:sz w:val="28"/>
          <w:szCs w:val="24"/>
        </w:rPr>
        <w:t xml:space="preserve"> площадке  </w:t>
      </w:r>
      <w:proofErr w:type="spellStart"/>
      <w:r w:rsidR="00244263" w:rsidRPr="000E1829">
        <w:rPr>
          <w:rFonts w:ascii="Times New Roman" w:hAnsi="Times New Roman" w:cs="Times New Roman"/>
          <w:color w:val="000000"/>
          <w:sz w:val="28"/>
          <w:szCs w:val="27"/>
          <w:lang w:val="en-US"/>
        </w:rPr>
        <w:t>Mirapolis</w:t>
      </w:r>
      <w:proofErr w:type="spellEnd"/>
    </w:p>
    <w:p w:rsidR="008D09C3" w:rsidRPr="00A00E98" w:rsidRDefault="008D09C3" w:rsidP="000E1829">
      <w:pPr>
        <w:rPr>
          <w:rFonts w:ascii="Times New Roman" w:hAnsi="Times New Roman" w:cs="Times New Roman"/>
          <w:sz w:val="28"/>
          <w:szCs w:val="28"/>
        </w:rPr>
      </w:pPr>
    </w:p>
    <w:sectPr w:rsidR="008D09C3" w:rsidRPr="00A00E98" w:rsidSect="0061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79CF"/>
    <w:multiLevelType w:val="multilevel"/>
    <w:tmpl w:val="5F7CAC9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454F2"/>
    <w:rsid w:val="000E1829"/>
    <w:rsid w:val="00236982"/>
    <w:rsid w:val="00244263"/>
    <w:rsid w:val="004D5D9E"/>
    <w:rsid w:val="005454F2"/>
    <w:rsid w:val="0061769C"/>
    <w:rsid w:val="0063141B"/>
    <w:rsid w:val="00742D66"/>
    <w:rsid w:val="008D09C3"/>
    <w:rsid w:val="008F59D0"/>
    <w:rsid w:val="00A00E98"/>
    <w:rsid w:val="00F3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4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41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236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x.novosibdom.ru/node/4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x.novosibdom.ru/sty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ieil8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ieil83@mail.ru" TargetMode="External"/><Relationship Id="rId10" Type="http://schemas.openxmlformats.org/officeDocument/2006/relationships/hyperlink" Target="http://www.facade-project.ru/spravochniki/razdel_statej/fasadnyj_dekor_v_stilyah_arhitektury/ampir_v_arhitek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ikov-architect.ru/ampir_styl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idpo2</dc:creator>
  <cp:keywords/>
  <dc:description/>
  <cp:lastModifiedBy>idpo2</cp:lastModifiedBy>
  <cp:revision>5</cp:revision>
  <dcterms:created xsi:type="dcterms:W3CDTF">2020-03-20T08:39:00Z</dcterms:created>
  <dcterms:modified xsi:type="dcterms:W3CDTF">2020-03-23T10:11:00Z</dcterms:modified>
</cp:coreProperties>
</file>