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544"/>
        <w:gridCol w:w="6237"/>
      </w:tblGrid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237" w:type="dxa"/>
          </w:tcPr>
          <w:p w:rsidR="007D6952" w:rsidRDefault="00B908A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44" w:type="dxa"/>
          </w:tcPr>
          <w:p w:rsidR="007D6952" w:rsidRDefault="007D6952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6237" w:type="dxa"/>
          </w:tcPr>
          <w:p w:rsidR="007D6952" w:rsidRDefault="0088704F" w:rsidP="00287A2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B43F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87A21"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Декоративно-прикладное искусство и народные промыслы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44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237" w:type="dxa"/>
          </w:tcPr>
          <w:p w:rsidR="007D6952" w:rsidRDefault="00287A21" w:rsidP="008870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декоративно-прикладного искусства, 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родных промыслов и ремесел</w:t>
            </w:r>
          </w:p>
        </w:tc>
      </w:tr>
      <w:tr w:rsidR="007D6952" w:rsidTr="00213960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44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6237" w:type="dxa"/>
          </w:tcPr>
          <w:p w:rsidR="007D6952" w:rsidRDefault="00287A21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908A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44" w:type="dxa"/>
          </w:tcPr>
          <w:p w:rsidR="00A0269C" w:rsidRDefault="00A0269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Терехова О. В.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9671D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44" w:type="dxa"/>
          </w:tcPr>
          <w:p w:rsidR="00A0269C" w:rsidRDefault="00A0269C" w:rsidP="00B908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6237" w:type="dxa"/>
          </w:tcPr>
          <w:p w:rsidR="00A0269C" w:rsidRPr="00897371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личные сообщения </w:t>
            </w:r>
            <w:proofErr w:type="spellStart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 https://vk.com/terehovaov</w:t>
            </w:r>
          </w:p>
          <w:p w:rsidR="00A0269C" w:rsidRPr="00BB5E55" w:rsidRDefault="00A0269C" w:rsidP="009F7E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– индивидуальные консультации в мессенджерах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Viber</w:t>
            </w:r>
            <w:r w:rsidRPr="008973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9737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WhatsApp</w:t>
            </w:r>
            <w:r w:rsidR="00BB5E55">
              <w:rPr>
                <w:rFonts w:ascii="Times New Roman" w:hAnsi="Times New Roman" w:cs="Times New Roman"/>
                <w:sz w:val="28"/>
                <w:szCs w:val="24"/>
              </w:rPr>
              <w:t xml:space="preserve"> (по предварительному соглас</w:t>
            </w:r>
            <w:r w:rsidR="00BB5E55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BB5E55">
              <w:rPr>
                <w:rFonts w:ascii="Times New Roman" w:hAnsi="Times New Roman" w:cs="Times New Roman"/>
                <w:sz w:val="28"/>
                <w:szCs w:val="24"/>
              </w:rPr>
              <w:t>ванию в личных сообщениях Вконтакте)</w:t>
            </w:r>
            <w:bookmarkStart w:id="0" w:name="_GoBack"/>
            <w:bookmarkEnd w:id="0"/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44" w:type="dxa"/>
          </w:tcPr>
          <w:p w:rsidR="00A0269C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(файлы, ссылки на 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сурсы и т.п.)</w:t>
            </w:r>
          </w:p>
        </w:tc>
        <w:tc>
          <w:tcPr>
            <w:tcW w:w="6237" w:type="dxa"/>
          </w:tcPr>
          <w:p w:rsidR="00A0269C" w:rsidRPr="00FB4577" w:rsidRDefault="00A0269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</w:tr>
      <w:tr w:rsidR="00A0269C" w:rsidTr="00213960">
        <w:tc>
          <w:tcPr>
            <w:tcW w:w="675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44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6237" w:type="dxa"/>
          </w:tcPr>
          <w:p w:rsidR="00A0269C" w:rsidRDefault="00A0269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08A8">
              <w:rPr>
                <w:rFonts w:ascii="Times New Roman" w:hAnsi="Times New Roman" w:cs="Times New Roman"/>
                <w:sz w:val="28"/>
                <w:szCs w:val="24"/>
              </w:rPr>
              <w:t>– до 03.04.2020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269C" w:rsidRPr="00B908A8" w:rsidRDefault="00330A42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– текущая аттестация по итогам выполнения 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дания (зачтено/не зачтено)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9429E">
        <w:rPr>
          <w:rFonts w:ascii="Times New Roman" w:hAnsi="Times New Roman" w:cs="Times New Roman"/>
          <w:b/>
          <w:sz w:val="28"/>
        </w:rPr>
        <w:t>Задания</w:t>
      </w:r>
      <w:r w:rsidR="006A0341" w:rsidRPr="0029429E">
        <w:rPr>
          <w:rFonts w:ascii="Times New Roman" w:hAnsi="Times New Roman" w:cs="Times New Roman"/>
          <w:b/>
          <w:sz w:val="28"/>
        </w:rPr>
        <w:t xml:space="preserve"> для </w:t>
      </w:r>
      <w:r w:rsidR="00287A21">
        <w:rPr>
          <w:rFonts w:ascii="Times New Roman" w:hAnsi="Times New Roman" w:cs="Times New Roman"/>
          <w:b/>
          <w:sz w:val="28"/>
        </w:rPr>
        <w:t>2</w:t>
      </w:r>
      <w:r w:rsidR="008119D0" w:rsidRPr="0029429E">
        <w:rPr>
          <w:rFonts w:ascii="Times New Roman" w:hAnsi="Times New Roman" w:cs="Times New Roman"/>
          <w:b/>
          <w:sz w:val="28"/>
        </w:rPr>
        <w:t xml:space="preserve"> курса</w:t>
      </w:r>
      <w:r w:rsidRPr="0029429E">
        <w:rPr>
          <w:rFonts w:ascii="Times New Roman" w:hAnsi="Times New Roman" w:cs="Times New Roman"/>
          <w:b/>
          <w:sz w:val="28"/>
        </w:rPr>
        <w:t xml:space="preserve"> (</w:t>
      </w:r>
      <w:r w:rsidR="00221B81" w:rsidRPr="0029429E">
        <w:rPr>
          <w:rFonts w:ascii="Times New Roman" w:hAnsi="Times New Roman" w:cs="Times New Roman"/>
          <w:b/>
          <w:sz w:val="28"/>
        </w:rPr>
        <w:t xml:space="preserve">группа </w:t>
      </w:r>
      <w:r w:rsidR="00287A21">
        <w:rPr>
          <w:rFonts w:ascii="Times New Roman" w:hAnsi="Times New Roman" w:cs="Times New Roman"/>
          <w:b/>
          <w:sz w:val="28"/>
        </w:rPr>
        <w:t>2</w:t>
      </w:r>
      <w:r w:rsidR="00430FDE">
        <w:rPr>
          <w:rFonts w:ascii="Times New Roman" w:hAnsi="Times New Roman" w:cs="Times New Roman"/>
          <w:b/>
          <w:sz w:val="28"/>
        </w:rPr>
        <w:t>07ДП</w:t>
      </w:r>
      <w:r w:rsidR="00287A21">
        <w:rPr>
          <w:rFonts w:ascii="Times New Roman" w:hAnsi="Times New Roman" w:cs="Times New Roman"/>
          <w:b/>
          <w:sz w:val="28"/>
        </w:rPr>
        <w:t>И</w:t>
      </w:r>
      <w:r w:rsidRPr="0029429E">
        <w:rPr>
          <w:rFonts w:ascii="Times New Roman" w:hAnsi="Times New Roman" w:cs="Times New Roman"/>
          <w:b/>
          <w:sz w:val="28"/>
        </w:rPr>
        <w:t>)</w:t>
      </w:r>
    </w:p>
    <w:p w:rsidR="006A0341" w:rsidRPr="0029429E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9E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="00425998" w:rsidRPr="00294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>Традиционные художественные промыслы</w:t>
      </w:r>
      <w:r w:rsidR="00430FDE">
        <w:rPr>
          <w:rFonts w:ascii="Times New Roman" w:hAnsi="Times New Roman" w:cs="Times New Roman"/>
          <w:b/>
          <w:sz w:val="28"/>
          <w:szCs w:val="28"/>
        </w:rPr>
        <w:t>,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декоративно-прикладное </w:t>
      </w:r>
      <w:r w:rsidR="00430FDE">
        <w:rPr>
          <w:rFonts w:ascii="Times New Roman" w:hAnsi="Times New Roman" w:cs="Times New Roman"/>
          <w:b/>
          <w:sz w:val="28"/>
          <w:szCs w:val="28"/>
        </w:rPr>
        <w:t xml:space="preserve">и изобразительное 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430FDE">
        <w:rPr>
          <w:rFonts w:ascii="Times New Roman" w:hAnsi="Times New Roman" w:cs="Times New Roman"/>
          <w:b/>
          <w:sz w:val="28"/>
          <w:szCs w:val="28"/>
        </w:rPr>
        <w:t xml:space="preserve"> и архитектура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 xml:space="preserve"> Урала как феномен</w:t>
      </w:r>
      <w:r w:rsidR="00430FDE">
        <w:rPr>
          <w:rFonts w:ascii="Times New Roman" w:hAnsi="Times New Roman" w:cs="Times New Roman"/>
          <w:b/>
          <w:sz w:val="28"/>
          <w:szCs w:val="28"/>
        </w:rPr>
        <w:t>ы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>е</w:t>
      </w:r>
      <w:r w:rsidR="00430FDE" w:rsidRPr="00430FDE">
        <w:rPr>
          <w:rFonts w:ascii="Times New Roman" w:hAnsi="Times New Roman" w:cs="Times New Roman"/>
          <w:b/>
          <w:sz w:val="28"/>
          <w:szCs w:val="28"/>
        </w:rPr>
        <w:t>гиональной культуры</w:t>
      </w:r>
    </w:p>
    <w:p w:rsidR="00EE7590" w:rsidRDefault="00430FDE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330A42">
        <w:rPr>
          <w:rFonts w:ascii="Times New Roman" w:hAnsi="Times New Roman" w:cs="Times New Roman"/>
          <w:sz w:val="28"/>
          <w:szCs w:val="28"/>
        </w:rPr>
        <w:t>учебным пособием</w:t>
      </w:r>
      <w:r>
        <w:rPr>
          <w:rFonts w:ascii="Times New Roman" w:hAnsi="Times New Roman" w:cs="Times New Roman"/>
          <w:sz w:val="28"/>
          <w:szCs w:val="28"/>
        </w:rPr>
        <w:t xml:space="preserve"> Г.М. Казаковой. По </w:t>
      </w:r>
      <w:r w:rsidR="00EE7590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разделу монографии</w:t>
      </w:r>
      <w:r w:rsidR="00EE7590">
        <w:rPr>
          <w:rFonts w:ascii="Times New Roman" w:hAnsi="Times New Roman" w:cs="Times New Roman"/>
          <w:sz w:val="28"/>
          <w:szCs w:val="28"/>
        </w:rPr>
        <w:t xml:space="preserve"> «Региональная культура Южного Урала» (главы с 7 по 14), опираясь на представле</w:t>
      </w:r>
      <w:r w:rsidR="00EE7590">
        <w:rPr>
          <w:rFonts w:ascii="Times New Roman" w:hAnsi="Times New Roman" w:cs="Times New Roman"/>
          <w:sz w:val="28"/>
          <w:szCs w:val="28"/>
        </w:rPr>
        <w:t>н</w:t>
      </w:r>
      <w:r w:rsidR="00EE7590">
        <w:rPr>
          <w:rFonts w:ascii="Times New Roman" w:hAnsi="Times New Roman" w:cs="Times New Roman"/>
          <w:sz w:val="28"/>
          <w:szCs w:val="28"/>
        </w:rPr>
        <w:t>ные вопросы и задани</w:t>
      </w:r>
      <w:r w:rsidR="00213960">
        <w:rPr>
          <w:rFonts w:ascii="Times New Roman" w:hAnsi="Times New Roman" w:cs="Times New Roman"/>
          <w:sz w:val="28"/>
          <w:szCs w:val="28"/>
        </w:rPr>
        <w:t>я</w:t>
      </w:r>
      <w:r w:rsidR="00EE7590">
        <w:rPr>
          <w:rFonts w:ascii="Times New Roman" w:hAnsi="Times New Roman" w:cs="Times New Roman"/>
          <w:sz w:val="28"/>
          <w:szCs w:val="28"/>
        </w:rPr>
        <w:t xml:space="preserve"> подготовить десять вопросов для теста </w:t>
      </w:r>
      <w:r w:rsidR="00213960">
        <w:rPr>
          <w:rFonts w:ascii="Times New Roman" w:hAnsi="Times New Roman" w:cs="Times New Roman"/>
          <w:sz w:val="28"/>
          <w:szCs w:val="28"/>
        </w:rPr>
        <w:t>на знание</w:t>
      </w:r>
      <w:r w:rsidR="00EE7590">
        <w:rPr>
          <w:rFonts w:ascii="Times New Roman" w:hAnsi="Times New Roman" w:cs="Times New Roman"/>
          <w:sz w:val="28"/>
          <w:szCs w:val="28"/>
        </w:rPr>
        <w:t xml:space="preserve"> региональной художественной культуре, где будут представлены вопросы с вариантами ответов, в</w:t>
      </w:r>
      <w:r w:rsidR="00EE7590">
        <w:rPr>
          <w:rFonts w:ascii="Times New Roman" w:hAnsi="Times New Roman" w:cs="Times New Roman"/>
          <w:sz w:val="28"/>
          <w:szCs w:val="28"/>
        </w:rPr>
        <w:t>о</w:t>
      </w:r>
      <w:r w:rsidR="00EE7590">
        <w:rPr>
          <w:rFonts w:ascii="Times New Roman" w:hAnsi="Times New Roman" w:cs="Times New Roman"/>
          <w:sz w:val="28"/>
          <w:szCs w:val="28"/>
        </w:rPr>
        <w:t>просы с необходимостью установить соответствие или открытые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90" w:rsidRDefault="00EE7590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любые три главы (из глав с 7 по 14)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«Региональная культура Ю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ного Урала» и подготовить три презентации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по материалам каждой главы и с обязательным привлечением дополнительных материалов (история, культурол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гия, искусствоведение и т.д.). Цель работы – адаптировать научный материал для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ложения аудитории школьников, студентов младших курсов среднего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EB4999">
        <w:rPr>
          <w:rFonts w:ascii="Times New Roman" w:hAnsi="Times New Roman" w:cs="Times New Roman"/>
          <w:sz w:val="28"/>
          <w:szCs w:val="28"/>
        </w:rPr>
        <w:t>образования. Обязательно в презентации должны содержаться иллюстрации, возможно  дополнение ссылками для видео- и ауди</w:t>
      </w:r>
      <w:proofErr w:type="gramStart"/>
      <w:r w:rsidR="00EB499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4999">
        <w:rPr>
          <w:rFonts w:ascii="Times New Roman" w:hAnsi="Times New Roman" w:cs="Times New Roman"/>
          <w:sz w:val="28"/>
          <w:szCs w:val="28"/>
        </w:rPr>
        <w:t xml:space="preserve"> материалы. На последнем слайде каждой презентации должен содержаться список использованной для ее создания л</w:t>
      </w:r>
      <w:r w:rsidR="00EB4999">
        <w:rPr>
          <w:rFonts w:ascii="Times New Roman" w:hAnsi="Times New Roman" w:cs="Times New Roman"/>
          <w:sz w:val="28"/>
          <w:szCs w:val="28"/>
        </w:rPr>
        <w:t>и</w:t>
      </w:r>
      <w:r w:rsidR="00EB4999">
        <w:rPr>
          <w:rFonts w:ascii="Times New Roman" w:hAnsi="Times New Roman" w:cs="Times New Roman"/>
          <w:sz w:val="28"/>
          <w:szCs w:val="28"/>
        </w:rPr>
        <w:t>тературы и источников в соответствии с правилами библиографического описания.</w:t>
      </w:r>
    </w:p>
    <w:p w:rsidR="00330A42" w:rsidRDefault="00330A4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задания являются:</w:t>
      </w:r>
    </w:p>
    <w:p w:rsidR="00330A42" w:rsidRDefault="00330A4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Не менее 10 вопросов для тестовой проверки знани</w:t>
      </w:r>
      <w:r w:rsidR="002139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региональной культуры Южного Урала (по материалам учебного пособия);</w:t>
      </w:r>
    </w:p>
    <w:p w:rsidR="00330A42" w:rsidRPr="00330A42" w:rsidRDefault="00330A42" w:rsidP="00B90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 менее трех презентаций по материалам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рекомендованного учебного пособия с обязательным привлечением дополнительных научных и учебных 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 соответствующего теме презентации содержания.</w:t>
      </w:r>
    </w:p>
    <w:p w:rsidR="00FB4577" w:rsidRPr="00221B81" w:rsidRDefault="00221B81" w:rsidP="00B908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B81">
        <w:rPr>
          <w:rFonts w:ascii="Times New Roman" w:hAnsi="Times New Roman" w:cs="Times New Roman"/>
          <w:i/>
          <w:sz w:val="28"/>
          <w:szCs w:val="28"/>
        </w:rPr>
        <w:t xml:space="preserve">Рекомендуемая литература: </w:t>
      </w:r>
    </w:p>
    <w:p w:rsidR="00430FDE" w:rsidRPr="00430FDE" w:rsidRDefault="00430FDE" w:rsidP="0043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0FDE">
        <w:rPr>
          <w:rFonts w:ascii="Times New Roman" w:hAnsi="Times New Roman" w:cs="Times New Roman"/>
          <w:sz w:val="28"/>
          <w:szCs w:val="28"/>
        </w:rPr>
        <w:t>Казакова, Г.М. Основы региональной культуры</w:t>
      </w:r>
      <w:proofErr w:type="gramStart"/>
      <w:r w:rsidRPr="00430F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FDE">
        <w:rPr>
          <w:rFonts w:ascii="Times New Roman" w:hAnsi="Times New Roman" w:cs="Times New Roman"/>
          <w:sz w:val="28"/>
          <w:szCs w:val="28"/>
        </w:rPr>
        <w:t xml:space="preserve"> учебное пособие / Казакова, Г. М., </w:t>
      </w:r>
      <w:proofErr w:type="spellStart"/>
      <w:r w:rsidRPr="00430FDE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430FDE">
        <w:rPr>
          <w:rFonts w:ascii="Times New Roman" w:hAnsi="Times New Roman" w:cs="Times New Roman"/>
          <w:sz w:val="28"/>
          <w:szCs w:val="28"/>
        </w:rPr>
        <w:t>. гос. акад. культуры и искусств, Г.М. Казакова.</w:t>
      </w:r>
      <w:r w:rsidR="00287A21">
        <w:rPr>
          <w:rFonts w:ascii="Times New Roman" w:hAnsi="Times New Roman" w:cs="Times New Roman"/>
          <w:sz w:val="28"/>
          <w:szCs w:val="28"/>
        </w:rPr>
        <w:t xml:space="preserve"> </w:t>
      </w:r>
      <w:r w:rsidRPr="00430FDE">
        <w:rPr>
          <w:rFonts w:ascii="Times New Roman" w:hAnsi="Times New Roman" w:cs="Times New Roman"/>
          <w:sz w:val="28"/>
          <w:szCs w:val="28"/>
        </w:rPr>
        <w:t>— Челябинск</w:t>
      </w:r>
      <w:proofErr w:type="gramStart"/>
      <w:r w:rsidRPr="00430F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FDE">
        <w:rPr>
          <w:rFonts w:ascii="Times New Roman" w:hAnsi="Times New Roman" w:cs="Times New Roman"/>
          <w:sz w:val="28"/>
          <w:szCs w:val="28"/>
        </w:rPr>
        <w:t xml:space="preserve"> ЧГАКИ, 2008.</w:t>
      </w:r>
      <w:r w:rsidR="00287A21">
        <w:rPr>
          <w:rFonts w:ascii="Times New Roman" w:hAnsi="Times New Roman" w:cs="Times New Roman"/>
          <w:sz w:val="28"/>
          <w:szCs w:val="28"/>
        </w:rPr>
        <w:t xml:space="preserve"> </w:t>
      </w:r>
      <w:r w:rsidRPr="00430FDE">
        <w:rPr>
          <w:rFonts w:ascii="Times New Roman" w:hAnsi="Times New Roman" w:cs="Times New Roman"/>
          <w:sz w:val="28"/>
          <w:szCs w:val="28"/>
        </w:rPr>
        <w:t xml:space="preserve">— Режим доступа: </w:t>
      </w:r>
      <w:hyperlink r:id="rId6" w:history="1">
        <w:r w:rsidRPr="00430FDE">
          <w:rPr>
            <w:rFonts w:ascii="Times New Roman" w:hAnsi="Times New Roman" w:cs="Times New Roman"/>
            <w:sz w:val="28"/>
            <w:szCs w:val="28"/>
          </w:rPr>
          <w:t>http://rucont.ru/efd/192252</w:t>
        </w:r>
      </w:hyperlink>
      <w:r w:rsidRPr="0043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F2" w:rsidRPr="00A17121" w:rsidRDefault="00DD38F2" w:rsidP="00DD38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DFE" w:rsidRDefault="00745DFE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45DF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915D0"/>
    <w:multiLevelType w:val="hybridMultilevel"/>
    <w:tmpl w:val="7E781ED6"/>
    <w:lvl w:ilvl="0" w:tplc="1BEEE0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703848"/>
    <w:multiLevelType w:val="hybridMultilevel"/>
    <w:tmpl w:val="CD34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7E6E"/>
    <w:multiLevelType w:val="hybridMultilevel"/>
    <w:tmpl w:val="93DCFE62"/>
    <w:lvl w:ilvl="0" w:tplc="02E66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31BF8"/>
    <w:multiLevelType w:val="hybridMultilevel"/>
    <w:tmpl w:val="4DD0B6B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66168"/>
    <w:rsid w:val="000C4EA9"/>
    <w:rsid w:val="001151BE"/>
    <w:rsid w:val="0014589E"/>
    <w:rsid w:val="00182198"/>
    <w:rsid w:val="0018765D"/>
    <w:rsid w:val="00192491"/>
    <w:rsid w:val="001A7860"/>
    <w:rsid w:val="001F55D8"/>
    <w:rsid w:val="00213960"/>
    <w:rsid w:val="00221B81"/>
    <w:rsid w:val="002477B9"/>
    <w:rsid w:val="00270F75"/>
    <w:rsid w:val="002828E6"/>
    <w:rsid w:val="00287A21"/>
    <w:rsid w:val="0029429E"/>
    <w:rsid w:val="002C22F3"/>
    <w:rsid w:val="002E078F"/>
    <w:rsid w:val="00330A42"/>
    <w:rsid w:val="003572CF"/>
    <w:rsid w:val="00395925"/>
    <w:rsid w:val="003A2930"/>
    <w:rsid w:val="00412D85"/>
    <w:rsid w:val="00425998"/>
    <w:rsid w:val="00430FDE"/>
    <w:rsid w:val="004453F5"/>
    <w:rsid w:val="00463E81"/>
    <w:rsid w:val="004A3783"/>
    <w:rsid w:val="004C6CA2"/>
    <w:rsid w:val="004D6CF5"/>
    <w:rsid w:val="0054614F"/>
    <w:rsid w:val="005C17FC"/>
    <w:rsid w:val="005E5E76"/>
    <w:rsid w:val="00677A5F"/>
    <w:rsid w:val="006876ED"/>
    <w:rsid w:val="00693068"/>
    <w:rsid w:val="006A0341"/>
    <w:rsid w:val="006E6A74"/>
    <w:rsid w:val="006F3BF6"/>
    <w:rsid w:val="00704A40"/>
    <w:rsid w:val="00745DFE"/>
    <w:rsid w:val="007D6952"/>
    <w:rsid w:val="007F1C63"/>
    <w:rsid w:val="0080724A"/>
    <w:rsid w:val="008111B5"/>
    <w:rsid w:val="008119D0"/>
    <w:rsid w:val="00822836"/>
    <w:rsid w:val="00824139"/>
    <w:rsid w:val="008303FF"/>
    <w:rsid w:val="008421C4"/>
    <w:rsid w:val="0088704F"/>
    <w:rsid w:val="008D1941"/>
    <w:rsid w:val="008E3931"/>
    <w:rsid w:val="00907287"/>
    <w:rsid w:val="009319AE"/>
    <w:rsid w:val="0094304F"/>
    <w:rsid w:val="00955633"/>
    <w:rsid w:val="0099470D"/>
    <w:rsid w:val="009E3D2C"/>
    <w:rsid w:val="009F1C3E"/>
    <w:rsid w:val="00A0269C"/>
    <w:rsid w:val="00A12BDD"/>
    <w:rsid w:val="00A17121"/>
    <w:rsid w:val="00A9064E"/>
    <w:rsid w:val="00AC2DEB"/>
    <w:rsid w:val="00B13273"/>
    <w:rsid w:val="00B224D3"/>
    <w:rsid w:val="00B305B3"/>
    <w:rsid w:val="00B43F9B"/>
    <w:rsid w:val="00B908A8"/>
    <w:rsid w:val="00B90BBA"/>
    <w:rsid w:val="00BA553F"/>
    <w:rsid w:val="00BB5E55"/>
    <w:rsid w:val="00BE396B"/>
    <w:rsid w:val="00BE626D"/>
    <w:rsid w:val="00C018BF"/>
    <w:rsid w:val="00C77CDC"/>
    <w:rsid w:val="00D07D5B"/>
    <w:rsid w:val="00DD38F2"/>
    <w:rsid w:val="00E3515E"/>
    <w:rsid w:val="00E54F6C"/>
    <w:rsid w:val="00EB4999"/>
    <w:rsid w:val="00EC7887"/>
    <w:rsid w:val="00EE7590"/>
    <w:rsid w:val="00F35BD7"/>
    <w:rsid w:val="00F636A7"/>
    <w:rsid w:val="00FB2FFB"/>
    <w:rsid w:val="00FB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25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cont.ru/efd/1922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FE0C-E9F5-4A8D-BDDD-32535632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13</cp:revision>
  <cp:lastPrinted>2020-03-18T11:20:00Z</cp:lastPrinted>
  <dcterms:created xsi:type="dcterms:W3CDTF">2020-03-23T10:54:00Z</dcterms:created>
  <dcterms:modified xsi:type="dcterms:W3CDTF">2020-03-25T06:03:00Z</dcterms:modified>
</cp:coreProperties>
</file>