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60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13D60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13D60" w:rsidRPr="00D07D5B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6"/>
        <w:tblW w:w="0" w:type="auto"/>
        <w:tblLook w:val="04A0"/>
      </w:tblPr>
      <w:tblGrid>
        <w:gridCol w:w="355"/>
        <w:gridCol w:w="2236"/>
        <w:gridCol w:w="6980"/>
      </w:tblGrid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813D60" w:rsidRPr="00017A0E" w:rsidRDefault="005B4CDE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542C51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017A0E"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уризм</w:t>
            </w:r>
          </w:p>
        </w:tc>
      </w:tr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813D60" w:rsidRDefault="00542C51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17A0E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туризма</w:t>
            </w:r>
          </w:p>
        </w:tc>
      </w:tr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 обучения</w:t>
            </w:r>
          </w:p>
        </w:tc>
        <w:tc>
          <w:tcPr>
            <w:tcW w:w="5812" w:type="dxa"/>
          </w:tcPr>
          <w:p w:rsidR="00813D60" w:rsidRPr="00A76A3B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курс </w:t>
            </w:r>
            <w:r w:rsidRPr="00DB37E7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DB37E7" w:rsidRPr="00DB37E7">
              <w:rPr>
                <w:rFonts w:ascii="Times New Roman" w:hAnsi="Times New Roman" w:cs="Times New Roman"/>
                <w:bCs/>
                <w:sz w:val="28"/>
                <w:szCs w:val="28"/>
              </w:rPr>
              <w:t>913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гр.)</w:t>
            </w:r>
          </w:p>
        </w:tc>
      </w:tr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813D60" w:rsidRDefault="00DB37E7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Новикова Н.Г.</w:t>
            </w:r>
          </w:p>
        </w:tc>
      </w:tr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813D60" w:rsidRPr="006029E5" w:rsidRDefault="00813D60" w:rsidP="00B35D16"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 электронная почта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5" w:history="1"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fdk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6@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chgaki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EE5492">
                <w:rPr>
                  <w:rStyle w:val="a3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</w:p>
          <w:p w:rsidR="006923C4" w:rsidRPr="00017A0E" w:rsidRDefault="006923C4" w:rsidP="006923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923C4">
              <w:rPr>
                <w:rFonts w:ascii="Times New Roman" w:hAnsi="Times New Roman" w:cs="Times New Roman"/>
                <w:sz w:val="28"/>
              </w:rPr>
              <w:t xml:space="preserve"> Оля Новикова (</w:t>
            </w:r>
            <w:proofErr w:type="spellStart"/>
            <w:r w:rsidRPr="006923C4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6923C4">
              <w:rPr>
                <w:rFonts w:ascii="Times New Roman" w:hAnsi="Times New Roman" w:cs="Times New Roman"/>
                <w:sz w:val="28"/>
              </w:rPr>
              <w:t>)</w:t>
            </w:r>
          </w:p>
          <w:p w:rsidR="00813D60" w:rsidRPr="00017A0E" w:rsidRDefault="00813D60" w:rsidP="006923C4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CD55D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сот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proofErr w:type="gramEnd"/>
            <w:r w:rsidRPr="00156749">
              <w:rPr>
                <w:rFonts w:ascii="Times New Roman" w:hAnsi="Times New Roman" w:cs="Times New Roman"/>
                <w:sz w:val="28"/>
                <w:szCs w:val="24"/>
              </w:rPr>
              <w:t>ел. 890</w:t>
            </w:r>
            <w:r w:rsidR="006923C4" w:rsidRPr="00017A0E">
              <w:rPr>
                <w:rFonts w:ascii="Times New Roman" w:hAnsi="Times New Roman" w:cs="Times New Roman"/>
                <w:sz w:val="28"/>
                <w:szCs w:val="24"/>
              </w:rPr>
              <w:t>80593894</w:t>
            </w:r>
          </w:p>
        </w:tc>
      </w:tr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029E5" w:rsidRPr="00F00CB0" w:rsidRDefault="00B662A5" w:rsidP="006029E5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6" w:history="1">
              <w:r w:rsidR="006029E5" w:rsidRPr="00F00CB0">
                <w:rPr>
                  <w:rStyle w:val="a3"/>
                  <w:color w:val="auto"/>
                  <w:sz w:val="28"/>
                  <w:szCs w:val="28"/>
                </w:rPr>
                <w:t>http://www.sci.aha.ru/</w:t>
              </w:r>
            </w:hyperlink>
            <w:r w:rsidR="006029E5" w:rsidRPr="00F00CB0">
              <w:rPr>
                <w:sz w:val="28"/>
                <w:szCs w:val="28"/>
              </w:rPr>
              <w:t xml:space="preserve"> Картография</w:t>
            </w:r>
          </w:p>
          <w:p w:rsidR="006029E5" w:rsidRPr="00F00CB0" w:rsidRDefault="00B662A5" w:rsidP="006029E5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7" w:history="1">
              <w:r w:rsidR="006029E5" w:rsidRPr="00F00CB0">
                <w:rPr>
                  <w:rStyle w:val="a3"/>
                  <w:color w:val="auto"/>
                  <w:sz w:val="28"/>
                  <w:szCs w:val="28"/>
                </w:rPr>
                <w:t>http://www.aquarius.geomar.de/Картография</w:t>
              </w:r>
            </w:hyperlink>
          </w:p>
          <w:p w:rsidR="00813D60" w:rsidRPr="006029E5" w:rsidRDefault="00B662A5" w:rsidP="006029E5">
            <w:pPr>
              <w:pStyle w:val="a5"/>
              <w:ind w:left="284"/>
              <w:jc w:val="both"/>
              <w:rPr>
                <w:sz w:val="28"/>
                <w:szCs w:val="28"/>
              </w:rPr>
            </w:pPr>
            <w:hyperlink r:id="rId8" w:history="1">
              <w:r w:rsidR="006029E5" w:rsidRPr="00F00CB0">
                <w:rPr>
                  <w:rStyle w:val="a3"/>
                  <w:color w:val="auto"/>
                  <w:sz w:val="28"/>
                  <w:szCs w:val="28"/>
                </w:rPr>
                <w:t>http://www.plasma.nationalgeographic.com/Картография</w:t>
              </w:r>
            </w:hyperlink>
          </w:p>
        </w:tc>
      </w:tr>
      <w:tr w:rsidR="00813D60" w:rsidTr="00B35D16">
        <w:tc>
          <w:tcPr>
            <w:tcW w:w="675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813D60" w:rsidRDefault="00813D60" w:rsidP="00B35D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813D60" w:rsidRPr="00BA0FED" w:rsidRDefault="00BA0FED" w:rsidP="00BA0FED">
            <w:pPr>
              <w:rPr>
                <w:rFonts w:ascii="Times New Roman" w:hAnsi="Times New Roman" w:cs="Times New Roman"/>
                <w:sz w:val="28"/>
              </w:rPr>
            </w:pPr>
            <w:r w:rsidRPr="00BA0FED">
              <w:rPr>
                <w:rFonts w:ascii="Times New Roman" w:hAnsi="Times New Roman" w:cs="Times New Roman"/>
                <w:sz w:val="28"/>
              </w:rPr>
              <w:t>По окончании периода дистанционного взаимодействия</w:t>
            </w:r>
          </w:p>
        </w:tc>
      </w:tr>
    </w:tbl>
    <w:p w:rsidR="00813D60" w:rsidRDefault="00813D60" w:rsidP="00813D60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13D60" w:rsidRPr="00013FD7" w:rsidRDefault="00813D60" w:rsidP="0081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813D60" w:rsidRPr="00013FD7" w:rsidRDefault="00813D60" w:rsidP="00813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13D60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3D60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D60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031717" w:rsidRPr="00031717" w:rsidRDefault="00031717" w:rsidP="00031717">
      <w:pPr>
        <w:pStyle w:val="a5"/>
        <w:jc w:val="center"/>
        <w:rPr>
          <w:sz w:val="28"/>
          <w:szCs w:val="28"/>
        </w:rPr>
      </w:pPr>
      <w:r w:rsidRPr="00A66923">
        <w:rPr>
          <w:i/>
          <w:sz w:val="28"/>
          <w:szCs w:val="28"/>
        </w:rPr>
        <w:t>Ресурсы и факторы развития туристской индустрии</w:t>
      </w:r>
    </w:p>
    <w:p w:rsidR="00031717" w:rsidRPr="00A66923" w:rsidRDefault="00031717" w:rsidP="0003171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t>Цель работы: обозначить основные ресурсы туризма.</w:t>
      </w:r>
    </w:p>
    <w:p w:rsidR="00031717" w:rsidRPr="00A66923" w:rsidRDefault="00031717" w:rsidP="0003171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031717" w:rsidRPr="00723571" w:rsidRDefault="00031717" w:rsidP="00031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23571">
        <w:rPr>
          <w:rFonts w:ascii="Times New Roman" w:hAnsi="Times New Roman" w:cs="Times New Roman"/>
          <w:b/>
          <w:bCs/>
          <w:sz w:val="28"/>
          <w:szCs w:val="28"/>
        </w:rPr>
        <w:t>Вариант 1. География туристских фирм и трудовых ресурсов.</w:t>
      </w:r>
    </w:p>
    <w:p w:rsidR="00031717" w:rsidRDefault="00031717" w:rsidP="0003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031717" w:rsidRPr="00A61911" w:rsidRDefault="00031717" w:rsidP="00031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картам найти </w:t>
      </w:r>
      <w:r w:rsidRPr="00320972">
        <w:rPr>
          <w:rFonts w:ascii="Times New Roman" w:hAnsi="Times New Roman" w:cs="Times New Roman"/>
          <w:sz w:val="28"/>
          <w:szCs w:val="28"/>
        </w:rPr>
        <w:t xml:space="preserve">размещение туристских фирм мира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61911">
        <w:rPr>
          <w:rFonts w:ascii="Times New Roman" w:hAnsi="Times New Roman" w:cs="Times New Roman"/>
          <w:sz w:val="28"/>
          <w:szCs w:val="28"/>
        </w:rPr>
        <w:t>трудовых ресурсов, занятых в сфере туризма (</w:t>
      </w:r>
      <w:r w:rsidRPr="003014AA">
        <w:rPr>
          <w:rFonts w:ascii="Times New Roman" w:hAnsi="Times New Roman" w:cs="Times New Roman"/>
          <w:sz w:val="28"/>
          <w:szCs w:val="28"/>
        </w:rPr>
        <w:t xml:space="preserve">РФ или </w:t>
      </w:r>
      <w:r w:rsidR="009D386B">
        <w:rPr>
          <w:rFonts w:ascii="Times New Roman" w:hAnsi="Times New Roman" w:cs="Times New Roman"/>
          <w:sz w:val="28"/>
          <w:szCs w:val="28"/>
        </w:rPr>
        <w:t>другая территория</w:t>
      </w:r>
      <w:r w:rsidRPr="003014AA">
        <w:rPr>
          <w:rFonts w:ascii="Times New Roman" w:hAnsi="Times New Roman" w:cs="Times New Roman"/>
          <w:sz w:val="28"/>
          <w:szCs w:val="28"/>
        </w:rPr>
        <w:t xml:space="preserve"> – на выбор</w:t>
      </w:r>
      <w:r w:rsidRPr="00A61911">
        <w:rPr>
          <w:rFonts w:ascii="Times New Roman" w:hAnsi="Times New Roman" w:cs="Times New Roman"/>
          <w:sz w:val="28"/>
          <w:szCs w:val="28"/>
        </w:rPr>
        <w:t>).</w:t>
      </w:r>
    </w:p>
    <w:p w:rsidR="00031717" w:rsidRPr="00031717" w:rsidRDefault="00031717" w:rsidP="00813D60">
      <w:pPr>
        <w:pStyle w:val="a5"/>
        <w:rPr>
          <w:sz w:val="28"/>
          <w:szCs w:val="28"/>
        </w:rPr>
      </w:pPr>
    </w:p>
    <w:p w:rsidR="00813D60" w:rsidRPr="00A76A3B" w:rsidRDefault="00813D60" w:rsidP="00813D60">
      <w:pPr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813D60" w:rsidRPr="00182198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BD8" w:rsidRPr="00BA0FED" w:rsidRDefault="00104BD8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D60" w:rsidRPr="00182198" w:rsidRDefault="00813D60" w:rsidP="00813D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BB41AE" w:rsidRPr="00031717" w:rsidRDefault="00BB41AE" w:rsidP="00BB41AE">
      <w:pPr>
        <w:pStyle w:val="a5"/>
        <w:jc w:val="center"/>
        <w:rPr>
          <w:sz w:val="28"/>
          <w:szCs w:val="28"/>
        </w:rPr>
      </w:pPr>
      <w:r w:rsidRPr="00A66923">
        <w:rPr>
          <w:i/>
          <w:sz w:val="28"/>
          <w:szCs w:val="28"/>
        </w:rPr>
        <w:t>Ресурсы и факторы развития туристской индустрии</w:t>
      </w:r>
    </w:p>
    <w:p w:rsidR="00BB41AE" w:rsidRPr="00A66923" w:rsidRDefault="00BB41AE" w:rsidP="00BB41AE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t>Цель работы: обозначить основные ресурсы туризма.</w:t>
      </w:r>
    </w:p>
    <w:p w:rsidR="00BB41AE" w:rsidRPr="00A66923" w:rsidRDefault="00BB41AE" w:rsidP="00BB41AE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923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BB41AE" w:rsidRPr="00BB41AE" w:rsidRDefault="00BB41AE" w:rsidP="00BB41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41AE">
        <w:rPr>
          <w:rFonts w:ascii="Times New Roman" w:hAnsi="Times New Roman" w:cs="Times New Roman"/>
          <w:b/>
          <w:bCs/>
          <w:sz w:val="28"/>
          <w:szCs w:val="28"/>
        </w:rPr>
        <w:t>Вариант 2. Капитальные туристские ресурсы.</w:t>
      </w:r>
    </w:p>
    <w:p w:rsidR="00BB41AE" w:rsidRPr="00BB41AE" w:rsidRDefault="00BB41AE" w:rsidP="00BB4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1AE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BB41AE" w:rsidRPr="00BB41AE" w:rsidRDefault="00BB41AE" w:rsidP="00BB4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1AE">
        <w:rPr>
          <w:rFonts w:ascii="Times New Roman" w:hAnsi="Times New Roman" w:cs="Times New Roman"/>
          <w:sz w:val="28"/>
          <w:szCs w:val="28"/>
        </w:rPr>
        <w:t xml:space="preserve">По картам найти размещение капитальных туристских ресурсов мира (РФ или </w:t>
      </w:r>
      <w:r w:rsidR="002471E7">
        <w:rPr>
          <w:rFonts w:ascii="Times New Roman" w:hAnsi="Times New Roman" w:cs="Times New Roman"/>
          <w:sz w:val="28"/>
          <w:szCs w:val="28"/>
        </w:rPr>
        <w:t>другая территория</w:t>
      </w:r>
      <w:r w:rsidRPr="00BB41AE">
        <w:rPr>
          <w:rFonts w:ascii="Times New Roman" w:hAnsi="Times New Roman" w:cs="Times New Roman"/>
          <w:sz w:val="28"/>
          <w:szCs w:val="28"/>
        </w:rPr>
        <w:t xml:space="preserve"> – на выбор). </w:t>
      </w:r>
    </w:p>
    <w:p w:rsidR="002C0EF9" w:rsidRPr="00BA0FED" w:rsidRDefault="002C0EF9" w:rsidP="00BB41AE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BB41AE" w:rsidRPr="00BB41AE" w:rsidRDefault="00813D60" w:rsidP="00BB41AE">
      <w:pPr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BB41AE" w:rsidRPr="00E71102" w:rsidRDefault="00BB41AE" w:rsidP="00BB41AE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darkCyan"/>
        </w:rPr>
      </w:pPr>
    </w:p>
    <w:p w:rsidR="00A92B1E" w:rsidRPr="00182198" w:rsidRDefault="00A92B1E" w:rsidP="00A92B1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3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D67C4" w:rsidRPr="00031717" w:rsidRDefault="007D67C4" w:rsidP="007D67C4">
      <w:pPr>
        <w:pStyle w:val="a5"/>
        <w:jc w:val="center"/>
        <w:rPr>
          <w:sz w:val="28"/>
          <w:szCs w:val="28"/>
        </w:rPr>
      </w:pPr>
      <w:r w:rsidRPr="00A66923">
        <w:rPr>
          <w:i/>
          <w:sz w:val="28"/>
          <w:szCs w:val="28"/>
        </w:rPr>
        <w:t>Ресурсы и факторы развития туристской индустрии</w:t>
      </w:r>
    </w:p>
    <w:p w:rsidR="00934B8A" w:rsidRPr="00934B8A" w:rsidRDefault="00934B8A" w:rsidP="00934B8A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 xml:space="preserve">Цель работы: обозначить основные ресурсы туризма. </w:t>
      </w:r>
    </w:p>
    <w:p w:rsidR="00934B8A" w:rsidRPr="00934B8A" w:rsidRDefault="00934B8A" w:rsidP="00934B8A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934B8A" w:rsidRPr="00934B8A" w:rsidRDefault="00934B8A" w:rsidP="00934B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B8A">
        <w:rPr>
          <w:rFonts w:ascii="Times New Roman" w:hAnsi="Times New Roman" w:cs="Times New Roman"/>
          <w:b/>
          <w:bCs/>
          <w:sz w:val="28"/>
          <w:szCs w:val="28"/>
        </w:rPr>
        <w:t>Вариант 3. Транспортные ресурсы.</w:t>
      </w:r>
    </w:p>
    <w:p w:rsidR="00934B8A" w:rsidRPr="00934B8A" w:rsidRDefault="00934B8A" w:rsidP="00934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934B8A" w:rsidRPr="00A61911" w:rsidRDefault="00934B8A" w:rsidP="0093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 xml:space="preserve">По картам найти размещение транспортных ресурсов (РФ или </w:t>
      </w:r>
      <w:r w:rsidR="002471E7">
        <w:rPr>
          <w:rFonts w:ascii="Times New Roman" w:hAnsi="Times New Roman" w:cs="Times New Roman"/>
          <w:sz w:val="28"/>
          <w:szCs w:val="28"/>
        </w:rPr>
        <w:t xml:space="preserve">другая территория </w:t>
      </w:r>
      <w:r w:rsidRPr="00934B8A">
        <w:rPr>
          <w:rFonts w:ascii="Times New Roman" w:hAnsi="Times New Roman" w:cs="Times New Roman"/>
          <w:sz w:val="28"/>
          <w:szCs w:val="28"/>
        </w:rPr>
        <w:t>– на выбор).</w:t>
      </w:r>
    </w:p>
    <w:p w:rsidR="007D67C4" w:rsidRPr="00934B8A" w:rsidRDefault="007D67C4" w:rsidP="007D67C4">
      <w:pPr>
        <w:rPr>
          <w:rFonts w:ascii="Times New Roman" w:hAnsi="Times New Roman" w:cs="Times New Roman"/>
          <w:sz w:val="28"/>
          <w:szCs w:val="28"/>
        </w:rPr>
      </w:pPr>
    </w:p>
    <w:p w:rsidR="007D67C4" w:rsidRPr="00BB41AE" w:rsidRDefault="007D67C4" w:rsidP="007D67C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FB7EDB" w:rsidRDefault="00FB7EDB" w:rsidP="00FB7E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EDB" w:rsidRPr="00182198" w:rsidRDefault="00FB7EDB" w:rsidP="00FB7EDB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FB7EDB" w:rsidRPr="00031717" w:rsidRDefault="00FB7EDB" w:rsidP="00FB7EDB">
      <w:pPr>
        <w:pStyle w:val="a5"/>
        <w:jc w:val="center"/>
        <w:rPr>
          <w:sz w:val="28"/>
          <w:szCs w:val="28"/>
        </w:rPr>
      </w:pPr>
      <w:r w:rsidRPr="00A66923">
        <w:rPr>
          <w:i/>
          <w:sz w:val="28"/>
          <w:szCs w:val="28"/>
        </w:rPr>
        <w:t>Ресурсы и факторы развития туристской индустрии</w:t>
      </w:r>
    </w:p>
    <w:p w:rsidR="00FB7EDB" w:rsidRPr="00934B8A" w:rsidRDefault="00FB7EDB" w:rsidP="00FB7ED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 xml:space="preserve">Цель работы: обозначить основные ресурсы туризма. </w:t>
      </w:r>
    </w:p>
    <w:p w:rsidR="00FB7EDB" w:rsidRPr="00934B8A" w:rsidRDefault="00FB7EDB" w:rsidP="00FB7EDB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FB7EDB" w:rsidRPr="00FB7EDB" w:rsidRDefault="00FB7EDB" w:rsidP="00FB7E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B8A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FB7E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7EDB">
        <w:rPr>
          <w:rFonts w:ascii="Times New Roman" w:hAnsi="Times New Roman" w:cs="Times New Roman"/>
          <w:b/>
          <w:sz w:val="28"/>
          <w:szCs w:val="28"/>
        </w:rPr>
        <w:t>Ресурсы сферы размещения</w:t>
      </w:r>
      <w:r w:rsidRPr="00FB7E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B7EDB" w:rsidRPr="00FB7EDB" w:rsidRDefault="00FB7EDB" w:rsidP="00FB7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FB7EDB" w:rsidRPr="00A61911" w:rsidRDefault="00FB7EDB" w:rsidP="00FB7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 xml:space="preserve">По картам найти ресурсы сферы размещения (РФ или </w:t>
      </w:r>
      <w:r w:rsidR="003053CB">
        <w:rPr>
          <w:rFonts w:ascii="Times New Roman" w:hAnsi="Times New Roman" w:cs="Times New Roman"/>
          <w:sz w:val="28"/>
          <w:szCs w:val="28"/>
        </w:rPr>
        <w:t xml:space="preserve">другая территория </w:t>
      </w:r>
      <w:r w:rsidRPr="00FB7EDB">
        <w:rPr>
          <w:rFonts w:ascii="Times New Roman" w:hAnsi="Times New Roman" w:cs="Times New Roman"/>
          <w:sz w:val="28"/>
          <w:szCs w:val="28"/>
        </w:rPr>
        <w:t>– на выбор).</w:t>
      </w:r>
    </w:p>
    <w:p w:rsidR="00FB7EDB" w:rsidRPr="00934B8A" w:rsidRDefault="00FB7EDB" w:rsidP="00FB7EDB">
      <w:pPr>
        <w:rPr>
          <w:rFonts w:ascii="Times New Roman" w:hAnsi="Times New Roman" w:cs="Times New Roman"/>
          <w:sz w:val="28"/>
          <w:szCs w:val="28"/>
        </w:rPr>
      </w:pPr>
    </w:p>
    <w:p w:rsidR="00FB7EDB" w:rsidRPr="00BB41AE" w:rsidRDefault="00FB7EDB" w:rsidP="00FB7ED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500202" w:rsidRPr="007D67C4" w:rsidRDefault="00500202" w:rsidP="00A92B1E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577A7" w:rsidRPr="00182198" w:rsidRDefault="00A577A7" w:rsidP="00A577A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D125B">
        <w:rPr>
          <w:rFonts w:ascii="Times New Roman" w:hAnsi="Times New Roman" w:cs="Times New Roman"/>
          <w:sz w:val="28"/>
          <w:szCs w:val="28"/>
        </w:rPr>
        <w:t>5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577A7" w:rsidRPr="00031717" w:rsidRDefault="00A577A7" w:rsidP="00A577A7">
      <w:pPr>
        <w:pStyle w:val="a5"/>
        <w:jc w:val="center"/>
        <w:rPr>
          <w:sz w:val="28"/>
          <w:szCs w:val="28"/>
        </w:rPr>
      </w:pPr>
      <w:r w:rsidRPr="00A66923">
        <w:rPr>
          <w:i/>
          <w:sz w:val="28"/>
          <w:szCs w:val="28"/>
        </w:rPr>
        <w:t>Ресурсы и факторы развития туристской индустрии</w:t>
      </w:r>
    </w:p>
    <w:p w:rsidR="00A577A7" w:rsidRPr="00934B8A" w:rsidRDefault="00A577A7" w:rsidP="00A577A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 xml:space="preserve">Цель работы: обозначить основные ресурсы туризма. </w:t>
      </w:r>
    </w:p>
    <w:p w:rsidR="00A577A7" w:rsidRPr="00934B8A" w:rsidRDefault="00A577A7" w:rsidP="00A577A7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A577A7" w:rsidRPr="00FB7EDB" w:rsidRDefault="00A577A7" w:rsidP="00A577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B8A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FB7E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B7EDB">
        <w:rPr>
          <w:rFonts w:ascii="Times New Roman" w:hAnsi="Times New Roman" w:cs="Times New Roman"/>
          <w:b/>
          <w:sz w:val="28"/>
          <w:szCs w:val="28"/>
        </w:rPr>
        <w:t xml:space="preserve">Ресурсы сферы </w:t>
      </w:r>
      <w:r w:rsidR="002E4E18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FB7E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77A7" w:rsidRPr="00FB7EDB" w:rsidRDefault="00A577A7" w:rsidP="00A577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A577A7" w:rsidRPr="00A61911" w:rsidRDefault="00A577A7" w:rsidP="00A57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lastRenderedPageBreak/>
        <w:t xml:space="preserve">По картам найти ресурсы сферы </w:t>
      </w:r>
      <w:r w:rsidR="002E4E18">
        <w:rPr>
          <w:rFonts w:ascii="Times New Roman" w:hAnsi="Times New Roman" w:cs="Times New Roman"/>
          <w:sz w:val="28"/>
          <w:szCs w:val="28"/>
        </w:rPr>
        <w:t>питания</w:t>
      </w:r>
      <w:r w:rsidRPr="00FB7EDB">
        <w:rPr>
          <w:rFonts w:ascii="Times New Roman" w:hAnsi="Times New Roman" w:cs="Times New Roman"/>
          <w:sz w:val="28"/>
          <w:szCs w:val="28"/>
        </w:rPr>
        <w:t xml:space="preserve"> (РФ или </w:t>
      </w:r>
      <w:r w:rsidR="003053CB">
        <w:rPr>
          <w:rFonts w:ascii="Times New Roman" w:hAnsi="Times New Roman" w:cs="Times New Roman"/>
          <w:sz w:val="28"/>
          <w:szCs w:val="28"/>
        </w:rPr>
        <w:t xml:space="preserve">другая территория </w:t>
      </w:r>
      <w:r w:rsidRPr="00FB7EDB">
        <w:rPr>
          <w:rFonts w:ascii="Times New Roman" w:hAnsi="Times New Roman" w:cs="Times New Roman"/>
          <w:sz w:val="28"/>
          <w:szCs w:val="28"/>
        </w:rPr>
        <w:t>– на выбор).</w:t>
      </w:r>
    </w:p>
    <w:p w:rsidR="00A577A7" w:rsidRPr="00934B8A" w:rsidRDefault="00A577A7" w:rsidP="00A577A7">
      <w:pPr>
        <w:rPr>
          <w:rFonts w:ascii="Times New Roman" w:hAnsi="Times New Roman" w:cs="Times New Roman"/>
          <w:sz w:val="28"/>
          <w:szCs w:val="28"/>
        </w:rPr>
      </w:pPr>
    </w:p>
    <w:p w:rsidR="00A577A7" w:rsidRPr="00BB41AE" w:rsidRDefault="00A577A7" w:rsidP="00A577A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500202" w:rsidRPr="007D67C4" w:rsidRDefault="00500202" w:rsidP="00BE0193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E18" w:rsidRPr="00182198" w:rsidRDefault="002E4E18" w:rsidP="002E4E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6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2E4E18" w:rsidRPr="00031717" w:rsidRDefault="002E4E18" w:rsidP="002E4E18">
      <w:pPr>
        <w:pStyle w:val="a5"/>
        <w:jc w:val="center"/>
        <w:rPr>
          <w:sz w:val="28"/>
          <w:szCs w:val="28"/>
        </w:rPr>
      </w:pPr>
      <w:r w:rsidRPr="00A66923">
        <w:rPr>
          <w:i/>
          <w:sz w:val="28"/>
          <w:szCs w:val="28"/>
        </w:rPr>
        <w:t>Ресурсы и факторы развития туристской индустрии</w:t>
      </w:r>
    </w:p>
    <w:p w:rsidR="002E4E18" w:rsidRPr="00934B8A" w:rsidRDefault="002E4E18" w:rsidP="002E4E1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 xml:space="preserve">Цель работы: обозначить основные ресурсы туризма. </w:t>
      </w:r>
    </w:p>
    <w:p w:rsidR="002E4E18" w:rsidRPr="00934B8A" w:rsidRDefault="002E4E18" w:rsidP="002E4E18">
      <w:pPr>
        <w:widowControl w:val="0"/>
        <w:tabs>
          <w:tab w:val="left" w:pos="1260"/>
          <w:tab w:val="left" w:pos="18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>Задание и методика выполнения:</w:t>
      </w:r>
    </w:p>
    <w:p w:rsidR="002E4E18" w:rsidRPr="002E4E18" w:rsidRDefault="002E4E18" w:rsidP="002E4E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4B8A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  <w:r w:rsidRPr="00FB7ED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E4E18">
        <w:rPr>
          <w:rFonts w:ascii="Times New Roman" w:hAnsi="Times New Roman" w:cs="Times New Roman"/>
          <w:b/>
          <w:sz w:val="28"/>
          <w:szCs w:val="28"/>
        </w:rPr>
        <w:t>Ресурсы сектора развлечений</w:t>
      </w:r>
      <w:r w:rsidRPr="002E4E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4E18" w:rsidRPr="00FB7EDB" w:rsidRDefault="002E4E18" w:rsidP="002E4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 (обозначение понятий).</w:t>
      </w:r>
    </w:p>
    <w:p w:rsidR="002E4E18" w:rsidRPr="00A61911" w:rsidRDefault="002E4E18" w:rsidP="002E4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 xml:space="preserve">По картам найти ресурсы </w:t>
      </w:r>
      <w:r w:rsidRPr="002E4E18">
        <w:rPr>
          <w:rFonts w:ascii="Times New Roman" w:hAnsi="Times New Roman" w:cs="Times New Roman"/>
          <w:sz w:val="28"/>
          <w:szCs w:val="28"/>
        </w:rPr>
        <w:t>сектора развлечений</w:t>
      </w:r>
      <w:r w:rsidRPr="00FB7EDB">
        <w:rPr>
          <w:rFonts w:ascii="Times New Roman" w:hAnsi="Times New Roman" w:cs="Times New Roman"/>
          <w:sz w:val="28"/>
          <w:szCs w:val="28"/>
        </w:rPr>
        <w:t xml:space="preserve"> (РФ или </w:t>
      </w:r>
      <w:r w:rsidR="003053CB">
        <w:rPr>
          <w:rFonts w:ascii="Times New Roman" w:hAnsi="Times New Roman" w:cs="Times New Roman"/>
          <w:sz w:val="28"/>
          <w:szCs w:val="28"/>
        </w:rPr>
        <w:t xml:space="preserve">другая территория </w:t>
      </w:r>
      <w:r w:rsidRPr="00FB7EDB">
        <w:rPr>
          <w:rFonts w:ascii="Times New Roman" w:hAnsi="Times New Roman" w:cs="Times New Roman"/>
          <w:sz w:val="28"/>
          <w:szCs w:val="28"/>
        </w:rPr>
        <w:t>– на выбор).</w:t>
      </w:r>
    </w:p>
    <w:p w:rsidR="002E4E18" w:rsidRPr="00934B8A" w:rsidRDefault="002E4E18" w:rsidP="002E4E18">
      <w:pPr>
        <w:rPr>
          <w:rFonts w:ascii="Times New Roman" w:hAnsi="Times New Roman" w:cs="Times New Roman"/>
          <w:sz w:val="28"/>
          <w:szCs w:val="28"/>
        </w:rPr>
      </w:pPr>
    </w:p>
    <w:p w:rsidR="002E4E18" w:rsidRPr="00BB41AE" w:rsidRDefault="002E4E18" w:rsidP="002E4E1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897FDF" w:rsidRDefault="00897FDF" w:rsidP="00897FDF">
      <w:pPr>
        <w:tabs>
          <w:tab w:val="left" w:pos="720"/>
        </w:tabs>
        <w:jc w:val="center"/>
        <w:rPr>
          <w:i/>
        </w:rPr>
      </w:pPr>
    </w:p>
    <w:p w:rsidR="00784CC9" w:rsidRPr="00182198" w:rsidRDefault="00784CC9" w:rsidP="00784CC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7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784CC9" w:rsidRPr="00581C1D" w:rsidRDefault="00581C1D" w:rsidP="00784CC9">
      <w:pPr>
        <w:pStyle w:val="a5"/>
        <w:jc w:val="center"/>
        <w:rPr>
          <w:sz w:val="28"/>
          <w:szCs w:val="28"/>
        </w:rPr>
      </w:pPr>
      <w:proofErr w:type="spellStart"/>
      <w:r w:rsidRPr="00581C1D">
        <w:rPr>
          <w:i/>
          <w:sz w:val="28"/>
          <w:szCs w:val="28"/>
        </w:rPr>
        <w:t>Дестинации</w:t>
      </w:r>
      <w:proofErr w:type="spellEnd"/>
    </w:p>
    <w:p w:rsidR="00A702AD" w:rsidRPr="00A702AD" w:rsidRDefault="00A702AD" w:rsidP="00A702AD">
      <w:pPr>
        <w:pStyle w:val="6"/>
        <w:tabs>
          <w:tab w:val="left" w:pos="8340"/>
        </w:tabs>
        <w:spacing w:before="0" w:after="0"/>
        <w:ind w:firstLine="567"/>
        <w:jc w:val="both"/>
        <w:rPr>
          <w:b w:val="0"/>
          <w:sz w:val="28"/>
          <w:szCs w:val="28"/>
        </w:rPr>
      </w:pPr>
      <w:r w:rsidRPr="00A702AD">
        <w:rPr>
          <w:b w:val="0"/>
          <w:sz w:val="28"/>
          <w:szCs w:val="28"/>
        </w:rPr>
        <w:t>Цель работы –</w:t>
      </w:r>
      <w:r w:rsidRPr="00A702AD">
        <w:rPr>
          <w:b w:val="0"/>
          <w:iCs/>
          <w:sz w:val="28"/>
          <w:szCs w:val="28"/>
        </w:rPr>
        <w:t xml:space="preserve"> усвоить </w:t>
      </w:r>
      <w:r w:rsidRPr="00A702AD">
        <w:rPr>
          <w:b w:val="0"/>
          <w:sz w:val="28"/>
          <w:szCs w:val="28"/>
        </w:rPr>
        <w:t>специфику продвижения туристских продуктов и услуг</w:t>
      </w:r>
      <w:r w:rsidRPr="00A702AD">
        <w:rPr>
          <w:b w:val="0"/>
          <w:snapToGrid w:val="0"/>
          <w:sz w:val="28"/>
          <w:szCs w:val="28"/>
        </w:rPr>
        <w:t>.</w:t>
      </w:r>
    </w:p>
    <w:p w:rsidR="00A702AD" w:rsidRPr="00A702AD" w:rsidRDefault="00A702AD" w:rsidP="00A70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2AD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A702AD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Pr="00A702AD">
        <w:rPr>
          <w:rFonts w:ascii="Times New Roman" w:hAnsi="Times New Roman" w:cs="Times New Roman"/>
          <w:iCs/>
          <w:sz w:val="28"/>
          <w:szCs w:val="28"/>
        </w:rPr>
        <w:t>конкретные примеры</w:t>
      </w:r>
      <w:r w:rsidRPr="00A702A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702AD">
        <w:rPr>
          <w:rFonts w:ascii="Times New Roman" w:hAnsi="Times New Roman" w:cs="Times New Roman"/>
          <w:bCs/>
          <w:sz w:val="28"/>
          <w:szCs w:val="28"/>
        </w:rPr>
        <w:t xml:space="preserve"> ответить на поставленные вопросы:</w:t>
      </w:r>
    </w:p>
    <w:p w:rsidR="00784CC9" w:rsidRPr="00FB7EDB" w:rsidRDefault="00784CC9" w:rsidP="00A70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AD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</w:t>
      </w:r>
      <w:r w:rsidRPr="00FB7EDB">
        <w:rPr>
          <w:rFonts w:ascii="Times New Roman" w:hAnsi="Times New Roman" w:cs="Times New Roman"/>
          <w:sz w:val="28"/>
          <w:szCs w:val="28"/>
        </w:rPr>
        <w:t xml:space="preserve"> (обозначение понятий).</w:t>
      </w:r>
    </w:p>
    <w:p w:rsidR="00784CC9" w:rsidRPr="006C5BC6" w:rsidRDefault="00784CC9" w:rsidP="00A702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 xml:space="preserve">По картам </w:t>
      </w:r>
      <w:r w:rsidRPr="00A702AD">
        <w:rPr>
          <w:rFonts w:ascii="Times New Roman" w:hAnsi="Times New Roman" w:cs="Times New Roman"/>
          <w:sz w:val="28"/>
          <w:szCs w:val="28"/>
          <w:u w:val="single"/>
        </w:rPr>
        <w:t xml:space="preserve">найти </w:t>
      </w:r>
      <w:r w:rsidR="006C5BC6">
        <w:rPr>
          <w:rFonts w:ascii="Times New Roman" w:hAnsi="Times New Roman" w:cs="Times New Roman"/>
          <w:sz w:val="28"/>
          <w:szCs w:val="28"/>
          <w:u w:val="single"/>
        </w:rPr>
        <w:t xml:space="preserve">и перечислить </w:t>
      </w:r>
      <w:r w:rsidR="00A702AD" w:rsidRPr="00A702AD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наиболее привлекательные для туристов </w:t>
      </w:r>
      <w:proofErr w:type="spellStart"/>
      <w:r w:rsidR="00A702AD" w:rsidRPr="00A702AD">
        <w:rPr>
          <w:rFonts w:ascii="Times New Roman" w:hAnsi="Times New Roman" w:cs="Times New Roman"/>
          <w:bCs/>
          <w:sz w:val="28"/>
          <w:szCs w:val="28"/>
          <w:u w:val="single"/>
        </w:rPr>
        <w:t>дестинации</w:t>
      </w:r>
      <w:proofErr w:type="spellEnd"/>
      <w:r w:rsidR="00A702AD" w:rsidRPr="00FB7EDB">
        <w:rPr>
          <w:rFonts w:ascii="Times New Roman" w:hAnsi="Times New Roman" w:cs="Times New Roman"/>
          <w:sz w:val="28"/>
          <w:szCs w:val="28"/>
        </w:rPr>
        <w:t xml:space="preserve"> </w:t>
      </w:r>
      <w:r w:rsidRPr="00FB7EDB">
        <w:rPr>
          <w:rFonts w:ascii="Times New Roman" w:hAnsi="Times New Roman" w:cs="Times New Roman"/>
          <w:sz w:val="28"/>
          <w:szCs w:val="28"/>
        </w:rPr>
        <w:t xml:space="preserve">(РФ или </w:t>
      </w:r>
      <w:r w:rsidR="003053CB">
        <w:rPr>
          <w:rFonts w:ascii="Times New Roman" w:hAnsi="Times New Roman" w:cs="Times New Roman"/>
          <w:sz w:val="28"/>
          <w:szCs w:val="28"/>
        </w:rPr>
        <w:t xml:space="preserve">другая территория </w:t>
      </w:r>
      <w:r w:rsidRPr="00FB7EDB">
        <w:rPr>
          <w:rFonts w:ascii="Times New Roman" w:hAnsi="Times New Roman" w:cs="Times New Roman"/>
          <w:sz w:val="28"/>
          <w:szCs w:val="28"/>
        </w:rPr>
        <w:t>– на выбор).</w:t>
      </w:r>
    </w:p>
    <w:p w:rsidR="00784CC9" w:rsidRPr="00934B8A" w:rsidRDefault="00784CC9" w:rsidP="00784CC9">
      <w:pPr>
        <w:rPr>
          <w:rFonts w:ascii="Times New Roman" w:hAnsi="Times New Roman" w:cs="Times New Roman"/>
          <w:sz w:val="28"/>
          <w:szCs w:val="28"/>
        </w:rPr>
      </w:pPr>
    </w:p>
    <w:p w:rsidR="00784CC9" w:rsidRPr="00BB41AE" w:rsidRDefault="00784CC9" w:rsidP="00784CC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p w:rsidR="00033F9C" w:rsidRDefault="00033F9C" w:rsidP="00033F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F9C" w:rsidRDefault="00033F9C" w:rsidP="00033F9C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8.</w:t>
      </w:r>
    </w:p>
    <w:p w:rsidR="00033F9C" w:rsidRPr="00581C1D" w:rsidRDefault="00033F9C" w:rsidP="00033F9C">
      <w:pPr>
        <w:pStyle w:val="a5"/>
        <w:jc w:val="center"/>
        <w:rPr>
          <w:sz w:val="28"/>
          <w:szCs w:val="28"/>
        </w:rPr>
      </w:pPr>
      <w:proofErr w:type="spellStart"/>
      <w:r w:rsidRPr="00581C1D">
        <w:rPr>
          <w:i/>
          <w:sz w:val="28"/>
          <w:szCs w:val="28"/>
        </w:rPr>
        <w:t>Дестинации</w:t>
      </w:r>
      <w:proofErr w:type="spellEnd"/>
    </w:p>
    <w:p w:rsidR="00033F9C" w:rsidRPr="00A702AD" w:rsidRDefault="00033F9C" w:rsidP="00033F9C">
      <w:pPr>
        <w:pStyle w:val="6"/>
        <w:tabs>
          <w:tab w:val="left" w:pos="8340"/>
        </w:tabs>
        <w:spacing w:before="0" w:after="0"/>
        <w:ind w:firstLine="567"/>
        <w:jc w:val="both"/>
        <w:rPr>
          <w:b w:val="0"/>
          <w:sz w:val="28"/>
          <w:szCs w:val="28"/>
        </w:rPr>
      </w:pPr>
      <w:r w:rsidRPr="00A702AD">
        <w:rPr>
          <w:b w:val="0"/>
          <w:sz w:val="28"/>
          <w:szCs w:val="28"/>
        </w:rPr>
        <w:t>Цель работы –</w:t>
      </w:r>
      <w:r w:rsidRPr="00A702AD">
        <w:rPr>
          <w:b w:val="0"/>
          <w:iCs/>
          <w:sz w:val="28"/>
          <w:szCs w:val="28"/>
        </w:rPr>
        <w:t xml:space="preserve"> усвоить </w:t>
      </w:r>
      <w:r w:rsidRPr="00A702AD">
        <w:rPr>
          <w:b w:val="0"/>
          <w:sz w:val="28"/>
          <w:szCs w:val="28"/>
        </w:rPr>
        <w:t>специфику продвижения туристских продуктов и услуг</w:t>
      </w:r>
      <w:r w:rsidRPr="00A702AD">
        <w:rPr>
          <w:b w:val="0"/>
          <w:snapToGrid w:val="0"/>
          <w:sz w:val="28"/>
          <w:szCs w:val="28"/>
        </w:rPr>
        <w:t>.</w:t>
      </w:r>
    </w:p>
    <w:p w:rsidR="00033F9C" w:rsidRPr="00A702AD" w:rsidRDefault="00033F9C" w:rsidP="00033F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2AD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 – </w:t>
      </w:r>
      <w:r w:rsidRPr="00A702AD">
        <w:rPr>
          <w:rFonts w:ascii="Times New Roman" w:hAnsi="Times New Roman" w:cs="Times New Roman"/>
          <w:bCs/>
          <w:sz w:val="28"/>
          <w:szCs w:val="28"/>
        </w:rPr>
        <w:t xml:space="preserve">используя </w:t>
      </w:r>
      <w:r w:rsidRPr="00A702AD">
        <w:rPr>
          <w:rFonts w:ascii="Times New Roman" w:hAnsi="Times New Roman" w:cs="Times New Roman"/>
          <w:iCs/>
          <w:sz w:val="28"/>
          <w:szCs w:val="28"/>
        </w:rPr>
        <w:t>конкретные примеры</w:t>
      </w:r>
      <w:r w:rsidRPr="00A702AD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702AD">
        <w:rPr>
          <w:rFonts w:ascii="Times New Roman" w:hAnsi="Times New Roman" w:cs="Times New Roman"/>
          <w:bCs/>
          <w:sz w:val="28"/>
          <w:szCs w:val="28"/>
        </w:rPr>
        <w:t xml:space="preserve"> ответить на поставленные вопросы:</w:t>
      </w:r>
    </w:p>
    <w:p w:rsidR="00033F9C" w:rsidRPr="00FB7EDB" w:rsidRDefault="00033F9C" w:rsidP="00033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AD">
        <w:rPr>
          <w:rFonts w:ascii="Times New Roman" w:hAnsi="Times New Roman" w:cs="Times New Roman"/>
          <w:sz w:val="28"/>
          <w:szCs w:val="28"/>
        </w:rPr>
        <w:t>По литературе установить понятийный аппарат</w:t>
      </w:r>
      <w:r w:rsidRPr="00FB7EDB">
        <w:rPr>
          <w:rFonts w:ascii="Times New Roman" w:hAnsi="Times New Roman" w:cs="Times New Roman"/>
          <w:sz w:val="28"/>
          <w:szCs w:val="28"/>
        </w:rPr>
        <w:t xml:space="preserve"> (обозначение понятий).</w:t>
      </w:r>
    </w:p>
    <w:p w:rsidR="00033F9C" w:rsidRPr="00952BFC" w:rsidRDefault="00033F9C" w:rsidP="00033F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EDB">
        <w:rPr>
          <w:rFonts w:ascii="Times New Roman" w:hAnsi="Times New Roman" w:cs="Times New Roman"/>
          <w:sz w:val="28"/>
          <w:szCs w:val="28"/>
        </w:rPr>
        <w:t xml:space="preserve">По картам </w:t>
      </w:r>
      <w:r w:rsidR="00A25619" w:rsidRPr="00952BFC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2BFC" w:rsidRPr="00952BFC">
        <w:rPr>
          <w:rFonts w:ascii="Times New Roman" w:hAnsi="Times New Roman" w:cs="Times New Roman"/>
          <w:bCs/>
          <w:sz w:val="28"/>
          <w:szCs w:val="28"/>
          <w:u w:val="single"/>
        </w:rPr>
        <w:t>х</w:t>
      </w:r>
      <w:r w:rsidR="00A25619" w:rsidRPr="00952BF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арактеризовать конкретную </w:t>
      </w:r>
      <w:proofErr w:type="spellStart"/>
      <w:r w:rsidR="00A25619" w:rsidRPr="00952BFC">
        <w:rPr>
          <w:rFonts w:ascii="Times New Roman" w:hAnsi="Times New Roman" w:cs="Times New Roman"/>
          <w:bCs/>
          <w:sz w:val="28"/>
          <w:szCs w:val="28"/>
          <w:u w:val="single"/>
        </w:rPr>
        <w:t>дестинацию</w:t>
      </w:r>
      <w:proofErr w:type="spellEnd"/>
      <w:r w:rsidRPr="00FB7EDB">
        <w:rPr>
          <w:rFonts w:ascii="Times New Roman" w:hAnsi="Times New Roman" w:cs="Times New Roman"/>
          <w:sz w:val="28"/>
          <w:szCs w:val="28"/>
        </w:rPr>
        <w:t xml:space="preserve"> (РФ или </w:t>
      </w:r>
      <w:r w:rsidR="003053CB">
        <w:rPr>
          <w:rFonts w:ascii="Times New Roman" w:hAnsi="Times New Roman" w:cs="Times New Roman"/>
          <w:sz w:val="28"/>
          <w:szCs w:val="28"/>
        </w:rPr>
        <w:t xml:space="preserve">другая территория </w:t>
      </w:r>
      <w:r w:rsidRPr="00FB7EDB">
        <w:rPr>
          <w:rFonts w:ascii="Times New Roman" w:hAnsi="Times New Roman" w:cs="Times New Roman"/>
          <w:sz w:val="28"/>
          <w:szCs w:val="28"/>
        </w:rPr>
        <w:t>– на выбор).</w:t>
      </w:r>
    </w:p>
    <w:p w:rsidR="00033F9C" w:rsidRPr="00934B8A" w:rsidRDefault="00033F9C" w:rsidP="00033F9C">
      <w:pPr>
        <w:rPr>
          <w:rFonts w:ascii="Times New Roman" w:hAnsi="Times New Roman" w:cs="Times New Roman"/>
          <w:sz w:val="28"/>
          <w:szCs w:val="28"/>
        </w:rPr>
      </w:pPr>
    </w:p>
    <w:p w:rsidR="00AA35CE" w:rsidRPr="00BD1038" w:rsidRDefault="00033F9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(представить задание в форме конспекта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>
        <w:rPr>
          <w:rFonts w:ascii="Times New Roman" w:hAnsi="Times New Roman" w:cs="Times New Roman"/>
          <w:sz w:val="28"/>
          <w:szCs w:val="28"/>
        </w:rPr>
        <w:t>. вариант)</w:t>
      </w:r>
      <w:proofErr w:type="gramEnd"/>
    </w:p>
    <w:sectPr w:rsidR="00AA35CE" w:rsidRPr="00BD1038" w:rsidSect="00AA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154"/>
    <w:multiLevelType w:val="hybridMultilevel"/>
    <w:tmpl w:val="A8EC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412D2"/>
    <w:multiLevelType w:val="hybridMultilevel"/>
    <w:tmpl w:val="58CC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F1F"/>
    <w:multiLevelType w:val="hybridMultilevel"/>
    <w:tmpl w:val="51325AE4"/>
    <w:lvl w:ilvl="0" w:tplc="F7340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350F3"/>
    <w:multiLevelType w:val="hybridMultilevel"/>
    <w:tmpl w:val="6D921B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5E6213"/>
    <w:multiLevelType w:val="hybridMultilevel"/>
    <w:tmpl w:val="702A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8245C"/>
    <w:multiLevelType w:val="hybridMultilevel"/>
    <w:tmpl w:val="09EC23C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0193"/>
    <w:rsid w:val="00017A0E"/>
    <w:rsid w:val="00031717"/>
    <w:rsid w:val="00033F9C"/>
    <w:rsid w:val="00104BD8"/>
    <w:rsid w:val="00154436"/>
    <w:rsid w:val="001E192E"/>
    <w:rsid w:val="002471E7"/>
    <w:rsid w:val="0025169F"/>
    <w:rsid w:val="002632B9"/>
    <w:rsid w:val="00290049"/>
    <w:rsid w:val="002C0EF9"/>
    <w:rsid w:val="002E4E18"/>
    <w:rsid w:val="003014AA"/>
    <w:rsid w:val="003053CB"/>
    <w:rsid w:val="003E4FBA"/>
    <w:rsid w:val="004B0C38"/>
    <w:rsid w:val="004D125B"/>
    <w:rsid w:val="00500202"/>
    <w:rsid w:val="00542C51"/>
    <w:rsid w:val="00581C1D"/>
    <w:rsid w:val="005B4CDE"/>
    <w:rsid w:val="005D3D28"/>
    <w:rsid w:val="006029E5"/>
    <w:rsid w:val="006923C4"/>
    <w:rsid w:val="006C5BC6"/>
    <w:rsid w:val="006E0B67"/>
    <w:rsid w:val="006E6969"/>
    <w:rsid w:val="0070537D"/>
    <w:rsid w:val="00784CC9"/>
    <w:rsid w:val="007D67C4"/>
    <w:rsid w:val="00813D60"/>
    <w:rsid w:val="00897FDF"/>
    <w:rsid w:val="008D0C9D"/>
    <w:rsid w:val="008D3BD8"/>
    <w:rsid w:val="008E1455"/>
    <w:rsid w:val="0091787D"/>
    <w:rsid w:val="00934B8A"/>
    <w:rsid w:val="00952BFC"/>
    <w:rsid w:val="0097635C"/>
    <w:rsid w:val="009B6B59"/>
    <w:rsid w:val="009C04FC"/>
    <w:rsid w:val="009D386B"/>
    <w:rsid w:val="00A25619"/>
    <w:rsid w:val="00A27646"/>
    <w:rsid w:val="00A577A7"/>
    <w:rsid w:val="00A702AD"/>
    <w:rsid w:val="00A8792C"/>
    <w:rsid w:val="00A92B1E"/>
    <w:rsid w:val="00AA35CE"/>
    <w:rsid w:val="00AF33B4"/>
    <w:rsid w:val="00B662A5"/>
    <w:rsid w:val="00BA0FED"/>
    <w:rsid w:val="00BB41AE"/>
    <w:rsid w:val="00BD1038"/>
    <w:rsid w:val="00BE0193"/>
    <w:rsid w:val="00C65B37"/>
    <w:rsid w:val="00CD55DE"/>
    <w:rsid w:val="00DB37E7"/>
    <w:rsid w:val="00E51506"/>
    <w:rsid w:val="00F00CB0"/>
    <w:rsid w:val="00FB2351"/>
    <w:rsid w:val="00FB588D"/>
    <w:rsid w:val="00FB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93"/>
  </w:style>
  <w:style w:type="paragraph" w:styleId="6">
    <w:name w:val="heading 6"/>
    <w:basedOn w:val="a"/>
    <w:next w:val="a"/>
    <w:link w:val="60"/>
    <w:unhideWhenUsed/>
    <w:qFormat/>
    <w:rsid w:val="00897F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93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BE01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BE01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3+ Знак"/>
    <w:basedOn w:val="a0"/>
    <w:link w:val="30"/>
    <w:locked/>
    <w:rsid w:val="00BE0193"/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30">
    <w:name w:val="3+"/>
    <w:basedOn w:val="a"/>
    <w:link w:val="3"/>
    <w:qFormat/>
    <w:rsid w:val="00BE0193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</w:rPr>
  </w:style>
  <w:style w:type="table" w:styleId="a6">
    <w:name w:val="Table Grid"/>
    <w:basedOn w:val="a1"/>
    <w:uiPriority w:val="59"/>
    <w:rsid w:val="00813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897FDF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Body Text"/>
    <w:basedOn w:val="a"/>
    <w:link w:val="a8"/>
    <w:unhideWhenUsed/>
    <w:rsid w:val="00897F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97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ma.nationalgeographic.com/&#1050;&#1072;&#1088;&#1090;&#1086;&#1075;&#1088;&#1072;&#1092;&#1080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uarius.geomar.de/&#1050;&#1072;&#1088;&#1090;&#1086;&#1075;&#1088;&#1072;&#1092;&#1080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.aha.ru/map.htm" TargetMode="External"/><Relationship Id="rId5" Type="http://schemas.openxmlformats.org/officeDocument/2006/relationships/hyperlink" Target="mailto:fdk6@chgak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kaf-docum</dc:creator>
  <cp:keywords/>
  <dc:description/>
  <cp:lastModifiedBy>suetinaee</cp:lastModifiedBy>
  <cp:revision>72</cp:revision>
  <dcterms:created xsi:type="dcterms:W3CDTF">2020-03-20T05:45:00Z</dcterms:created>
  <dcterms:modified xsi:type="dcterms:W3CDTF">2020-03-21T06:09:00Z</dcterms:modified>
</cp:coreProperties>
</file>