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02"/>
        <w:gridCol w:w="3040"/>
        <w:gridCol w:w="6029"/>
      </w:tblGrid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 w:rsidP="00B258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53.03.0</w:t>
            </w:r>
            <w:r w:rsidR="00B2582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4527">
              <w:rPr>
                <w:rFonts w:ascii="Times New Roman" w:hAnsi="Times New Roman" w:cs="Times New Roman"/>
                <w:sz w:val="28"/>
                <w:szCs w:val="24"/>
              </w:rPr>
              <w:t>Музык</w:t>
            </w:r>
            <w:r w:rsidR="00B2582A">
              <w:rPr>
                <w:rFonts w:ascii="Times New Roman" w:hAnsi="Times New Roman" w:cs="Times New Roman"/>
                <w:sz w:val="28"/>
                <w:szCs w:val="24"/>
              </w:rPr>
              <w:t>ознание и музыкально-прикладное искусство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Эстетика</w:t>
            </w:r>
            <w:r w:rsidR="00B2582A">
              <w:rPr>
                <w:rFonts w:ascii="Times New Roman" w:hAnsi="Times New Roman" w:cs="Times New Roman"/>
                <w:sz w:val="28"/>
                <w:szCs w:val="24"/>
              </w:rPr>
              <w:t xml:space="preserve"> и теория искусства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8A6C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8A6CE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B258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Ланганс Е. Г.</w:t>
            </w:r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 w:rsidP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023A2B" w:rsidRP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langanseg</w:t>
            </w:r>
            <w:proofErr w:type="spellEnd"/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23A2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023A2B" w:rsidRPr="00727727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7C" w:rsidRDefault="00AE19A3" w:rsidP="005A297C">
            <w:r w:rsidRPr="00AE19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7727" w:rsidRPr="00AE19A3">
              <w:rPr>
                <w:rFonts w:ascii="Times New Roman" w:hAnsi="Times New Roman" w:cs="Times New Roman"/>
                <w:sz w:val="24"/>
                <w:szCs w:val="24"/>
              </w:rPr>
              <w:t xml:space="preserve">Эстетика: учебник / </w:t>
            </w:r>
            <w:r w:rsidR="00023A2B" w:rsidRPr="00AE19A3">
              <w:rPr>
                <w:rFonts w:ascii="Times New Roman" w:hAnsi="Times New Roman" w:cs="Times New Roman"/>
                <w:sz w:val="24"/>
                <w:szCs w:val="24"/>
              </w:rPr>
              <w:t>Бычков В. В.</w:t>
            </w:r>
            <w:r w:rsidR="00727727" w:rsidRPr="00AE19A3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="00727727" w:rsidRPr="00AE19A3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="00727727" w:rsidRPr="00AE19A3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72772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5A297C">
              <w:rPr>
                <w:rFonts w:ascii="Times New Roman" w:hAnsi="Times New Roman" w:cs="Times New Roman"/>
                <w:sz w:val="28"/>
                <w:szCs w:val="24"/>
              </w:rPr>
              <w:t xml:space="preserve">    </w:t>
            </w:r>
            <w:r w:rsidR="005A297C" w:rsidRPr="00AE19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logic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default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bychkov</w:t>
              </w:r>
              <w:proofErr w:type="spellEnd"/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._</w:t>
              </w:r>
              <w:proofErr w:type="spellStart"/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estetika</w:t>
              </w:r>
              <w:proofErr w:type="spellEnd"/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_2012.</w:t>
              </w:r>
              <w:proofErr w:type="spellStart"/>
              <w:r w:rsidR="005A297C" w:rsidRPr="00AE19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AE19A3" w:rsidRDefault="00AE19A3" w:rsidP="005A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A3">
              <w:rPr>
                <w:rFonts w:ascii="Times New Roman" w:hAnsi="Times New Roman" w:cs="Times New Roman"/>
                <w:sz w:val="24"/>
                <w:szCs w:val="24"/>
              </w:rPr>
              <w:t>2. Шестаков</w:t>
            </w:r>
            <w:r w:rsidR="0001082D">
              <w:rPr>
                <w:rFonts w:ascii="Times New Roman" w:hAnsi="Times New Roman" w:cs="Times New Roman"/>
                <w:sz w:val="24"/>
                <w:szCs w:val="24"/>
              </w:rPr>
              <w:t xml:space="preserve"> В. П. От </w:t>
            </w:r>
            <w:proofErr w:type="spellStart"/>
            <w:r w:rsidR="0001082D">
              <w:rPr>
                <w:rFonts w:ascii="Times New Roman" w:hAnsi="Times New Roman" w:cs="Times New Roman"/>
                <w:sz w:val="24"/>
                <w:szCs w:val="24"/>
              </w:rPr>
              <w:t>этоса</w:t>
            </w:r>
            <w:proofErr w:type="spellEnd"/>
            <w:r w:rsidR="0001082D">
              <w:rPr>
                <w:rFonts w:ascii="Times New Roman" w:hAnsi="Times New Roman" w:cs="Times New Roman"/>
                <w:sz w:val="24"/>
                <w:szCs w:val="24"/>
              </w:rPr>
              <w:t xml:space="preserve"> к аффекту. История музыкальной эстетики от античности до </w:t>
            </w:r>
            <w:r w:rsidR="00010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01082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A94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1FC" w:rsidRPr="00AE19A3">
              <w:rPr>
                <w:rFonts w:ascii="Times New Roman" w:hAnsi="Times New Roman" w:cs="Times New Roman"/>
                <w:sz w:val="24"/>
                <w:szCs w:val="24"/>
              </w:rPr>
              <w:t>– М.:</w:t>
            </w:r>
            <w:r w:rsidR="00A941FC">
              <w:rPr>
                <w:rFonts w:ascii="Times New Roman" w:hAnsi="Times New Roman" w:cs="Times New Roman"/>
                <w:sz w:val="24"/>
                <w:szCs w:val="24"/>
              </w:rPr>
              <w:t xml:space="preserve"> Музыка, 1975. - </w:t>
            </w:r>
          </w:p>
          <w:p w:rsidR="00023A2B" w:rsidRPr="00D50333" w:rsidRDefault="001A23F1" w:rsidP="0002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941FC" w:rsidRPr="001371B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https://www.phantastike.com/music/ot_etosa_k_affektu/pdf/</w:t>
              </w:r>
            </w:hyperlink>
          </w:p>
        </w:tc>
      </w:tr>
      <w:tr w:rsidR="00023A2B" w:rsidTr="00023A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Default="00023A2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2B" w:rsidRPr="00D50333" w:rsidRDefault="00023A2B" w:rsidP="0043402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Все задания должны быть представлены п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>о окончани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r w:rsidRPr="00023A2B">
              <w:rPr>
                <w:rFonts w:ascii="Times New Roman" w:hAnsi="Times New Roman" w:cs="Times New Roman"/>
                <w:sz w:val="28"/>
                <w:szCs w:val="24"/>
              </w:rPr>
              <w:t xml:space="preserve"> периода дистанционного взаимодействия</w:t>
            </w:r>
            <w:r w:rsidR="0043402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023A2B" w:rsidRDefault="00023A2B" w:rsidP="00023A2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23A2B" w:rsidRDefault="00023A2B" w:rsidP="0002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23A2B" w:rsidRDefault="00023A2B" w:rsidP="00756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23A2B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6BCA" w:rsidRPr="00756BCA" w:rsidRDefault="00023A2B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6BCA">
        <w:rPr>
          <w:rFonts w:ascii="Times New Roman" w:hAnsi="Times New Roman" w:cs="Times New Roman"/>
          <w:b/>
          <w:sz w:val="28"/>
        </w:rPr>
        <w:t xml:space="preserve">Задания </w:t>
      </w:r>
    </w:p>
    <w:p w:rsidR="00091E6C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A2B" w:rsidRDefault="00091E6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756BCA" w:rsidRDefault="00756BCA" w:rsidP="00756BCA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</w:t>
      </w:r>
      <w:r w:rsidR="00812F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2F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296B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Глав</w:t>
      </w:r>
      <w:r w:rsidR="00E47D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5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D9B">
        <w:rPr>
          <w:rFonts w:ascii="Times New Roman" w:hAnsi="Times New Roman" w:cs="Times New Roman"/>
          <w:sz w:val="28"/>
          <w:szCs w:val="28"/>
        </w:rPr>
        <w:t>тем</w:t>
      </w:r>
      <w:r w:rsidR="00F775D3">
        <w:rPr>
          <w:rFonts w:ascii="Times New Roman" w:hAnsi="Times New Roman" w:cs="Times New Roman"/>
          <w:sz w:val="28"/>
          <w:szCs w:val="28"/>
        </w:rPr>
        <w:t>а</w:t>
      </w:r>
      <w:r w:rsidR="00E47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75D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297C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A941FC">
        <w:rPr>
          <w:rFonts w:ascii="Times New Roman" w:hAnsi="Times New Roman" w:cs="Times New Roman"/>
          <w:sz w:val="28"/>
          <w:szCs w:val="28"/>
        </w:rPr>
        <w:t xml:space="preserve"> 1 из таблицы</w:t>
      </w:r>
      <w:r w:rsidR="005A2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5D3" w:rsidRDefault="00812FAF" w:rsidP="00F775D3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77C">
        <w:rPr>
          <w:rFonts w:ascii="Times New Roman" w:hAnsi="Times New Roman" w:cs="Times New Roman"/>
          <w:i/>
          <w:sz w:val="28"/>
          <w:szCs w:val="28"/>
        </w:rPr>
        <w:t>Составьте краткий план-конспект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E47D9B">
        <w:rPr>
          <w:rFonts w:ascii="Times New Roman" w:hAnsi="Times New Roman" w:cs="Times New Roman"/>
          <w:i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темам</w:t>
      </w:r>
      <w:r w:rsidR="00F775D3">
        <w:rPr>
          <w:rFonts w:ascii="Times New Roman" w:hAnsi="Times New Roman" w:cs="Times New Roman"/>
          <w:i/>
          <w:sz w:val="28"/>
          <w:szCs w:val="28"/>
        </w:rPr>
        <w:t xml:space="preserve"> Эстетика и теория искусства европейского средневековья;</w:t>
      </w:r>
      <w:r w:rsidR="00F775D3" w:rsidRPr="00F77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5D3">
        <w:rPr>
          <w:rFonts w:ascii="Times New Roman" w:hAnsi="Times New Roman" w:cs="Times New Roman"/>
          <w:i/>
          <w:sz w:val="28"/>
          <w:szCs w:val="28"/>
        </w:rPr>
        <w:t>Эстетика и теория искусства Возрождения;</w:t>
      </w:r>
      <w:r w:rsidR="00F775D3" w:rsidRPr="00F77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5D3">
        <w:rPr>
          <w:rFonts w:ascii="Times New Roman" w:hAnsi="Times New Roman" w:cs="Times New Roman"/>
          <w:i/>
          <w:sz w:val="28"/>
          <w:szCs w:val="28"/>
        </w:rPr>
        <w:t>Эстетика и теория искусства Классицизма;</w:t>
      </w:r>
      <w:r w:rsidR="00F775D3" w:rsidRPr="00F775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75D3">
        <w:rPr>
          <w:rFonts w:ascii="Times New Roman" w:hAnsi="Times New Roman" w:cs="Times New Roman"/>
          <w:i/>
          <w:sz w:val="28"/>
          <w:szCs w:val="28"/>
        </w:rPr>
        <w:t>Эстетика и теория искусства Просвещения.</w:t>
      </w:r>
    </w:p>
    <w:p w:rsidR="00052B59" w:rsidRDefault="00F775D3" w:rsidP="00F775D3">
      <w:pPr>
        <w:tabs>
          <w:tab w:val="left" w:pos="0"/>
          <w:tab w:val="left" w:pos="495"/>
        </w:tabs>
        <w:spacing w:after="0" w:line="240" w:lineRule="auto"/>
        <w:ind w:firstLine="493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3A2B" w:rsidRDefault="00091E6C" w:rsidP="00F775D3">
      <w:pPr>
        <w:pStyle w:val="a6"/>
        <w:tabs>
          <w:tab w:val="left" w:pos="0"/>
          <w:tab w:val="left" w:pos="495"/>
        </w:tabs>
        <w:spacing w:after="0" w:line="240" w:lineRule="auto"/>
        <w:ind w:left="8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C100FB" w:rsidRPr="00A941FC" w:rsidRDefault="00F775D3" w:rsidP="00C100FB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 w:rsidRPr="00563FA3">
        <w:rPr>
          <w:rFonts w:ascii="Times New Roman" w:hAnsi="Times New Roman" w:cs="Times New Roman"/>
          <w:i/>
          <w:sz w:val="28"/>
          <w:szCs w:val="28"/>
        </w:rPr>
        <w:t xml:space="preserve">Подготовиться к контрольной работе №.1 </w:t>
      </w:r>
      <w:r w:rsidRPr="00A941FC">
        <w:rPr>
          <w:rFonts w:ascii="Times New Roman" w:hAnsi="Times New Roman" w:cs="Times New Roman"/>
          <w:sz w:val="28"/>
          <w:szCs w:val="28"/>
        </w:rPr>
        <w:t>«История эстетической мысли</w:t>
      </w:r>
      <w:r w:rsidR="00563FA3" w:rsidRPr="00A941FC">
        <w:rPr>
          <w:rFonts w:ascii="Times New Roman" w:hAnsi="Times New Roman" w:cs="Times New Roman"/>
          <w:sz w:val="28"/>
          <w:szCs w:val="28"/>
        </w:rPr>
        <w:t>»</w:t>
      </w:r>
      <w:r w:rsidRPr="00A9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FA3" w:rsidRDefault="00563FA3" w:rsidP="00C100FB">
      <w:pPr>
        <w:pStyle w:val="a6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список вопросов: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FA3">
        <w:rPr>
          <w:rFonts w:ascii="Times New Roman" w:eastAsia="Calibri" w:hAnsi="Times New Roman" w:cs="Times New Roman"/>
          <w:i/>
          <w:sz w:val="28"/>
          <w:szCs w:val="28"/>
        </w:rPr>
        <w:t>Античность: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- гармония;                                                                            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эстесис;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поэсис;                                                                                  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технэ;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- мимесис;                                                                        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катарсис;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- общее представление о </w:t>
      </w:r>
      <w:proofErr w:type="gramStart"/>
      <w:r w:rsidRPr="00563FA3">
        <w:rPr>
          <w:rFonts w:ascii="Times New Roman" w:eastAsia="Calibri" w:hAnsi="Times New Roman" w:cs="Times New Roman"/>
          <w:sz w:val="28"/>
          <w:szCs w:val="28"/>
        </w:rPr>
        <w:t>прекрасном</w:t>
      </w:r>
      <w:proofErr w:type="gramEnd"/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;                                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- назначение искусства;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i/>
          <w:sz w:val="28"/>
          <w:szCs w:val="28"/>
        </w:rPr>
        <w:t>Средние века:</w:t>
      </w: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- роль художника и вопросы творчества;                                                            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назначение искусства и символа в искусстве;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отличия в понимании красоты (патристика и схоластика);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принцип мимесиса;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FA3">
        <w:rPr>
          <w:rFonts w:ascii="Times New Roman" w:eastAsia="Calibri" w:hAnsi="Times New Roman" w:cs="Times New Roman"/>
          <w:i/>
          <w:sz w:val="28"/>
          <w:szCs w:val="28"/>
        </w:rPr>
        <w:t>Возрождение: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принцип мимесиса;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основания творчества и роль художника;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i/>
          <w:sz w:val="28"/>
          <w:szCs w:val="28"/>
        </w:rPr>
        <w:t>Новое время: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основные принципы эстетики и нормы искусства в Классицизме;</w:t>
      </w:r>
    </w:p>
    <w:p w:rsidR="00563FA3" w:rsidRPr="00563FA3" w:rsidRDefault="00563FA3" w:rsidP="00563FA3">
      <w:pPr>
        <w:tabs>
          <w:tab w:val="left" w:pos="1260"/>
          <w:tab w:val="left" w:pos="18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FA3">
        <w:rPr>
          <w:rFonts w:ascii="Times New Roman" w:eastAsia="Calibri" w:hAnsi="Times New Roman" w:cs="Times New Roman"/>
          <w:sz w:val="28"/>
          <w:szCs w:val="28"/>
        </w:rPr>
        <w:t>- основная проблема в эстетике и теории искусства Просвещения;</w:t>
      </w:r>
    </w:p>
    <w:p w:rsidR="00C100FB" w:rsidRDefault="00C100FB" w:rsidP="00C100FB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6B21" w:rsidRDefault="00C100FB" w:rsidP="00C100FB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A941FC" w:rsidRDefault="00A941FC" w:rsidP="00857983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частями 2, 3, 4, 5 источника 2 из таблицы.</w:t>
      </w:r>
    </w:p>
    <w:p w:rsidR="00857983" w:rsidRPr="00452A28" w:rsidRDefault="00A941FC" w:rsidP="00857983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A28">
        <w:rPr>
          <w:rFonts w:ascii="Times New Roman" w:hAnsi="Times New Roman" w:cs="Times New Roman"/>
          <w:i/>
          <w:sz w:val="28"/>
          <w:szCs w:val="28"/>
        </w:rPr>
        <w:t xml:space="preserve">Выписать кратко основные положения музыкальной эстетики по эпохам. </w:t>
      </w:r>
      <w:r w:rsidR="00AE19A3" w:rsidRPr="00452A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4C88" w:rsidRPr="00094C88" w:rsidRDefault="00094C88" w:rsidP="00052B59">
      <w:pPr>
        <w:tabs>
          <w:tab w:val="left" w:pos="0"/>
          <w:tab w:val="left" w:pos="4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97C" w:rsidRDefault="005A297C" w:rsidP="005A297C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297C" w:rsidRDefault="005A297C" w:rsidP="00023A2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3A2B" w:rsidRDefault="00023A2B" w:rsidP="00C100FB">
      <w:pPr>
        <w:jc w:val="center"/>
      </w:pPr>
    </w:p>
    <w:p w:rsidR="00023A2B" w:rsidRDefault="001A23F1" w:rsidP="00023A2B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 w:rsidR="00023A2B">
        <w:instrText xml:space="preserve"> HYPERLINK "https://www.logic-books.info/sites/default/files/bychkov._estetika_2012.pdf" </w:instrText>
      </w:r>
      <w:r>
        <w:fldChar w:fldCharType="separate"/>
      </w:r>
      <w:r w:rsidR="00023A2B">
        <w:rPr>
          <w:rFonts w:ascii="Arial" w:hAnsi="Arial" w:cs="Arial"/>
          <w:color w:val="660099"/>
          <w:shd w:val="clear" w:color="auto" w:fill="FFFFFF"/>
        </w:rPr>
        <w:br/>
      </w:r>
    </w:p>
    <w:p w:rsidR="00023A2B" w:rsidRDefault="001A23F1" w:rsidP="00023A2B">
      <w:pPr>
        <w:rPr>
          <w:rFonts w:ascii="Times New Roman" w:hAnsi="Times New Roman" w:cs="Times New Roman"/>
        </w:rPr>
      </w:pPr>
      <w:r>
        <w:fldChar w:fldCharType="end"/>
      </w:r>
    </w:p>
    <w:p w:rsidR="00023A2B" w:rsidRDefault="00023A2B" w:rsidP="00023A2B">
      <w:pPr>
        <w:shd w:val="clear" w:color="auto" w:fill="FFFFFF"/>
        <w:rPr>
          <w:rFonts w:ascii="Arial" w:hAnsi="Arial" w:cs="Arial"/>
          <w:color w:val="222222"/>
        </w:rPr>
      </w:pPr>
    </w:p>
    <w:p w:rsidR="00023A2B" w:rsidRPr="00023A2B" w:rsidRDefault="00023A2B" w:rsidP="00023A2B">
      <w:pPr>
        <w:rPr>
          <w:rFonts w:ascii="Times New Roman" w:hAnsi="Times New Roman" w:cs="Times New Roman"/>
        </w:rPr>
      </w:pPr>
    </w:p>
    <w:p w:rsidR="00023A2B" w:rsidRPr="00FD7761" w:rsidRDefault="00023A2B">
      <w:pPr>
        <w:rPr>
          <w:rFonts w:ascii="Times New Roman" w:hAnsi="Times New Roman" w:cs="Times New Roman"/>
          <w:sz w:val="24"/>
          <w:szCs w:val="24"/>
        </w:rPr>
      </w:pPr>
    </w:p>
    <w:sectPr w:rsidR="00023A2B" w:rsidRPr="00FD7761" w:rsidSect="006C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403"/>
    <w:multiLevelType w:val="hybridMultilevel"/>
    <w:tmpl w:val="FC086062"/>
    <w:lvl w:ilvl="0" w:tplc="C46AAF64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7761"/>
    <w:rsid w:val="0001082D"/>
    <w:rsid w:val="00023A2B"/>
    <w:rsid w:val="00052B59"/>
    <w:rsid w:val="00091E6C"/>
    <w:rsid w:val="00094C88"/>
    <w:rsid w:val="001371B7"/>
    <w:rsid w:val="0016613D"/>
    <w:rsid w:val="001A23F1"/>
    <w:rsid w:val="00296B21"/>
    <w:rsid w:val="002A6DF9"/>
    <w:rsid w:val="003C53FD"/>
    <w:rsid w:val="003E5147"/>
    <w:rsid w:val="0043402F"/>
    <w:rsid w:val="00452A28"/>
    <w:rsid w:val="00543C69"/>
    <w:rsid w:val="00563FA3"/>
    <w:rsid w:val="0057251C"/>
    <w:rsid w:val="005A297C"/>
    <w:rsid w:val="005B4527"/>
    <w:rsid w:val="00677D6B"/>
    <w:rsid w:val="00690616"/>
    <w:rsid w:val="006C38DF"/>
    <w:rsid w:val="00727727"/>
    <w:rsid w:val="00756BCA"/>
    <w:rsid w:val="00812FAF"/>
    <w:rsid w:val="00857983"/>
    <w:rsid w:val="008A6CE7"/>
    <w:rsid w:val="009929B5"/>
    <w:rsid w:val="009C5027"/>
    <w:rsid w:val="00A941FC"/>
    <w:rsid w:val="00AE19A3"/>
    <w:rsid w:val="00AF35B6"/>
    <w:rsid w:val="00B2582A"/>
    <w:rsid w:val="00BD0D36"/>
    <w:rsid w:val="00C100FB"/>
    <w:rsid w:val="00D50333"/>
    <w:rsid w:val="00E47D9B"/>
    <w:rsid w:val="00E6153A"/>
    <w:rsid w:val="00F639C7"/>
    <w:rsid w:val="00F775D3"/>
    <w:rsid w:val="00FD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B"/>
  </w:style>
  <w:style w:type="paragraph" w:styleId="3">
    <w:name w:val="heading 3"/>
    <w:basedOn w:val="a"/>
    <w:link w:val="30"/>
    <w:uiPriority w:val="9"/>
    <w:qFormat/>
    <w:rsid w:val="00023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761"/>
    <w:rPr>
      <w:color w:val="0000FF"/>
      <w:u w:val="single"/>
    </w:rPr>
  </w:style>
  <w:style w:type="table" w:styleId="a4">
    <w:name w:val="Table Grid"/>
    <w:basedOn w:val="a1"/>
    <w:uiPriority w:val="59"/>
    <w:rsid w:val="0002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23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23A2B"/>
    <w:rPr>
      <w:i/>
      <w:iCs/>
    </w:rPr>
  </w:style>
  <w:style w:type="character" w:customStyle="1" w:styleId="sfzihb">
    <w:name w:val="sfzihb"/>
    <w:basedOn w:val="a0"/>
    <w:rsid w:val="00023A2B"/>
  </w:style>
  <w:style w:type="character" w:styleId="a5">
    <w:name w:val="FollowedHyperlink"/>
    <w:basedOn w:val="a0"/>
    <w:uiPriority w:val="99"/>
    <w:semiHidden/>
    <w:unhideWhenUsed/>
    <w:rsid w:val="00023A2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10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antastike.com/music/ot_etosa_k_affektu/pdf/" TargetMode="External"/><Relationship Id="rId5" Type="http://schemas.openxmlformats.org/officeDocument/2006/relationships/hyperlink" Target="https://www.logic-books.info/sites/default/files/bychkov._estetika_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suetinaee</cp:lastModifiedBy>
  <cp:revision>22</cp:revision>
  <dcterms:created xsi:type="dcterms:W3CDTF">2020-03-23T15:14:00Z</dcterms:created>
  <dcterms:modified xsi:type="dcterms:W3CDTF">2020-03-25T06:43:00Z</dcterms:modified>
</cp:coreProperties>
</file>