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65"/>
        <w:gridCol w:w="3380"/>
        <w:gridCol w:w="5626"/>
      </w:tblGrid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183783" w:rsidP="005B45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51.03.0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Дирижирование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Эстетика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8A6C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023A2B" w:rsidRPr="00727727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C" w:rsidRDefault="00727727" w:rsidP="005A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Эстетика: учебник / </w:t>
            </w:r>
            <w:r w:rsidR="00023A2B">
              <w:rPr>
                <w:rFonts w:ascii="Times New Roman" w:hAnsi="Times New Roman" w:cs="Times New Roman"/>
                <w:sz w:val="28"/>
                <w:szCs w:val="24"/>
              </w:rPr>
              <w:t>Бычков В. 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2012.</w:t>
            </w:r>
            <w:r w:rsidR="005A297C">
              <w:rPr>
                <w:rFonts w:ascii="Times New Roman" w:hAnsi="Times New Roman" w:cs="Times New Roman"/>
                <w:sz w:val="28"/>
                <w:szCs w:val="24"/>
              </w:rPr>
              <w:t xml:space="preserve">    - </w:t>
            </w:r>
            <w:hyperlink r:id="rId5" w:history="1"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logic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-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books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sites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default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bychkov</w:t>
              </w:r>
              <w:proofErr w:type="spellEnd"/>
              <w:r w:rsidR="005A297C" w:rsidRPr="00023A2B">
                <w:rPr>
                  <w:rStyle w:val="a3"/>
                  <w:rFonts w:ascii="Times New Roman" w:hAnsi="Times New Roman" w:cs="Times New Roman"/>
                </w:rPr>
                <w:t>._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estetika</w:t>
              </w:r>
              <w:proofErr w:type="spellEnd"/>
              <w:r w:rsidR="005A297C" w:rsidRPr="00023A2B">
                <w:rPr>
                  <w:rStyle w:val="a3"/>
                  <w:rFonts w:ascii="Times New Roman" w:hAnsi="Times New Roman" w:cs="Times New Roman"/>
                </w:rPr>
                <w:t>_2012.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pdf</w:t>
              </w:r>
              <w:proofErr w:type="spellEnd"/>
            </w:hyperlink>
          </w:p>
          <w:p w:rsidR="00023A2B" w:rsidRPr="00023A2B" w:rsidRDefault="00023A2B" w:rsidP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3A2B" w:rsidRPr="00727727" w:rsidRDefault="00023A2B" w:rsidP="00023A2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Все задания должны быть представлены п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о окончани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 периода дистанционного взаимодействия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23A2B" w:rsidRDefault="00023A2B" w:rsidP="00FD379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023A2B" w:rsidRDefault="00023A2B" w:rsidP="00023A2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023A2B" w:rsidRDefault="00023A2B" w:rsidP="00756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23A2B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6BCA" w:rsidRPr="00756BCA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6BCA">
        <w:rPr>
          <w:rFonts w:ascii="Times New Roman" w:hAnsi="Times New Roman" w:cs="Times New Roman"/>
          <w:b/>
          <w:sz w:val="28"/>
        </w:rPr>
        <w:t xml:space="preserve">Задания </w:t>
      </w:r>
    </w:p>
    <w:p w:rsidR="00091E6C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A2B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756BCA" w:rsidRDefault="0043402F" w:rsidP="00756BCA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BCA">
        <w:rPr>
          <w:rFonts w:ascii="Times New Roman" w:hAnsi="Times New Roman" w:cs="Times New Roman"/>
          <w:sz w:val="28"/>
          <w:szCs w:val="28"/>
        </w:rPr>
        <w:t>Прочита</w:t>
      </w:r>
      <w:r w:rsidR="00812FAF">
        <w:rPr>
          <w:rFonts w:ascii="Times New Roman" w:hAnsi="Times New Roman" w:cs="Times New Roman"/>
          <w:sz w:val="28"/>
          <w:szCs w:val="28"/>
        </w:rPr>
        <w:t>й</w:t>
      </w:r>
      <w:r w:rsidR="00756BCA">
        <w:rPr>
          <w:rFonts w:ascii="Times New Roman" w:hAnsi="Times New Roman" w:cs="Times New Roman"/>
          <w:sz w:val="28"/>
          <w:szCs w:val="28"/>
        </w:rPr>
        <w:t>т</w:t>
      </w:r>
      <w:r w:rsidR="00812FAF">
        <w:rPr>
          <w:rFonts w:ascii="Times New Roman" w:hAnsi="Times New Roman" w:cs="Times New Roman"/>
          <w:sz w:val="28"/>
          <w:szCs w:val="28"/>
        </w:rPr>
        <w:t>е</w:t>
      </w:r>
      <w:r w:rsidR="00756BCA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296B21">
        <w:rPr>
          <w:rFonts w:ascii="Times New Roman" w:hAnsi="Times New Roman" w:cs="Times New Roman"/>
          <w:sz w:val="28"/>
          <w:szCs w:val="28"/>
        </w:rPr>
        <w:t>1</w:t>
      </w:r>
      <w:r w:rsidR="00756BCA">
        <w:rPr>
          <w:rFonts w:ascii="Times New Roman" w:hAnsi="Times New Roman" w:cs="Times New Roman"/>
          <w:sz w:val="28"/>
          <w:szCs w:val="28"/>
        </w:rPr>
        <w:t xml:space="preserve"> Глав</w:t>
      </w:r>
      <w:r w:rsidR="00E47D9B">
        <w:rPr>
          <w:rFonts w:ascii="Times New Roman" w:hAnsi="Times New Roman" w:cs="Times New Roman"/>
          <w:sz w:val="28"/>
          <w:szCs w:val="28"/>
        </w:rPr>
        <w:t>у</w:t>
      </w:r>
      <w:r w:rsidR="00756BCA">
        <w:rPr>
          <w:rFonts w:ascii="Times New Roman" w:hAnsi="Times New Roman" w:cs="Times New Roman"/>
          <w:sz w:val="28"/>
          <w:szCs w:val="28"/>
        </w:rPr>
        <w:t xml:space="preserve"> 3 </w:t>
      </w:r>
      <w:r w:rsidR="00052B59">
        <w:rPr>
          <w:rFonts w:ascii="Times New Roman" w:hAnsi="Times New Roman" w:cs="Times New Roman"/>
          <w:sz w:val="28"/>
          <w:szCs w:val="28"/>
        </w:rPr>
        <w:t>«</w:t>
      </w:r>
      <w:r w:rsidR="00756BCA">
        <w:rPr>
          <w:rFonts w:ascii="Times New Roman" w:hAnsi="Times New Roman" w:cs="Times New Roman"/>
          <w:sz w:val="28"/>
          <w:szCs w:val="28"/>
        </w:rPr>
        <w:t>Классические эстетические категории</w:t>
      </w:r>
      <w:r w:rsidR="00052B59">
        <w:rPr>
          <w:rFonts w:ascii="Times New Roman" w:hAnsi="Times New Roman" w:cs="Times New Roman"/>
          <w:sz w:val="28"/>
          <w:szCs w:val="28"/>
        </w:rPr>
        <w:t>»</w:t>
      </w:r>
      <w:r w:rsidR="00756BCA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E47D9B">
        <w:rPr>
          <w:rFonts w:ascii="Times New Roman" w:hAnsi="Times New Roman" w:cs="Times New Roman"/>
          <w:sz w:val="28"/>
          <w:szCs w:val="28"/>
        </w:rPr>
        <w:t xml:space="preserve">тем </w:t>
      </w:r>
      <w:r w:rsidR="00756BCA">
        <w:rPr>
          <w:rFonts w:ascii="Times New Roman" w:hAnsi="Times New Roman" w:cs="Times New Roman"/>
          <w:sz w:val="28"/>
          <w:szCs w:val="28"/>
        </w:rPr>
        <w:t>3.1 и 3.2)</w:t>
      </w:r>
      <w:r w:rsidR="005A297C">
        <w:rPr>
          <w:rFonts w:ascii="Times New Roman" w:hAnsi="Times New Roman" w:cs="Times New Roman"/>
          <w:sz w:val="28"/>
          <w:szCs w:val="28"/>
        </w:rPr>
        <w:t xml:space="preserve"> указанного источника. </w:t>
      </w:r>
    </w:p>
    <w:p w:rsidR="00094C88" w:rsidRDefault="00812FAF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E47D9B">
        <w:rPr>
          <w:rFonts w:ascii="Times New Roman" w:hAnsi="Times New Roman" w:cs="Times New Roman"/>
          <w:i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темам. Основное внимание уделите вопросу содержания истории категорий по</w:t>
      </w:r>
      <w:r w:rsidR="005A29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эпохам, вплоть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A29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включительно.  </w:t>
      </w: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57251C" w:rsidRDefault="0057251C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B59" w:rsidRPr="008F20AD" w:rsidRDefault="008F20AD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>Выполнит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02F" w:rsidRPr="008F20AD">
        <w:rPr>
          <w:rFonts w:ascii="Times New Roman" w:hAnsi="Times New Roman" w:cs="Times New Roman"/>
          <w:sz w:val="28"/>
          <w:szCs w:val="28"/>
        </w:rPr>
        <w:t xml:space="preserve"> </w:t>
      </w:r>
      <w:r w:rsidR="00052B59" w:rsidRPr="008F20AD">
        <w:rPr>
          <w:rFonts w:ascii="Times New Roman" w:hAnsi="Times New Roman" w:cs="Times New Roman"/>
          <w:sz w:val="28"/>
          <w:szCs w:val="28"/>
        </w:rPr>
        <w:t>творческую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8B19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Категории классической Эстетики</w:t>
      </w:r>
      <w:r w:rsidR="008B1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59" w:rsidRPr="008F20AD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57251C" w:rsidRDefault="0057251C" w:rsidP="0057251C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репродукцию живописи</w:t>
      </w:r>
      <w:r w:rsidR="0043402F">
        <w:rPr>
          <w:rFonts w:ascii="Times New Roman" w:hAnsi="Times New Roman" w:cs="Times New Roman"/>
          <w:sz w:val="28"/>
          <w:szCs w:val="28"/>
        </w:rPr>
        <w:t>;</w:t>
      </w:r>
    </w:p>
    <w:p w:rsidR="0043402F" w:rsidRDefault="0057251C" w:rsidP="0057251C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ее и дать эстетическую оценку с точки зрения классических эстетических категорий. Для этого необходимо использовать соответствующие ЛЕКЦИИ. Цитировать их </w:t>
      </w:r>
      <w:r w:rsidRPr="0057251C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Опираясь на понятия, изложенные в лекциях, на материале произведения живописи (название, сюжет, краски, атмосфера и т.п.) необходимо доказать, что для оценки данного произведения применима одна из классических категорий Эстетики</w:t>
      </w:r>
      <w:r w:rsidR="0043402F">
        <w:rPr>
          <w:rFonts w:ascii="Times New Roman" w:hAnsi="Times New Roman" w:cs="Times New Roman"/>
          <w:sz w:val="28"/>
          <w:szCs w:val="28"/>
        </w:rPr>
        <w:t xml:space="preserve"> (Это будет Ваш вывод)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402F">
        <w:rPr>
          <w:rFonts w:ascii="Times New Roman" w:hAnsi="Times New Roman" w:cs="Times New Roman"/>
          <w:sz w:val="28"/>
          <w:szCs w:val="28"/>
        </w:rPr>
        <w:t>Нужно описать свои чувства, которые вызывает произведение. Это тоже аргумент, но не единственный. Не забывайте использовать понятие о сущности эстетического отношения. Нежелательно выбирать произведение, где очевидно можно применить категорию Прекрасное.</w:t>
      </w:r>
    </w:p>
    <w:p w:rsidR="0043402F" w:rsidRDefault="0043402F" w:rsidP="0043402F">
      <w:pPr>
        <w:pStyle w:val="a6"/>
        <w:tabs>
          <w:tab w:val="left" w:pos="0"/>
          <w:tab w:val="left" w:pos="495"/>
        </w:tabs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</w:p>
    <w:p w:rsidR="0043402F" w:rsidRPr="008F20AD" w:rsidRDefault="0043402F" w:rsidP="0043402F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>(представить творческую работу в виде отдельного файла (</w:t>
      </w:r>
      <w:proofErr w:type="spellStart"/>
      <w:r w:rsidRPr="008F20A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F20AD">
        <w:rPr>
          <w:rFonts w:ascii="Times New Roman" w:hAnsi="Times New Roman" w:cs="Times New Roman"/>
          <w:sz w:val="28"/>
          <w:szCs w:val="28"/>
        </w:rPr>
        <w:t>. вариант) В файле нужно представить репродукцию, название</w:t>
      </w:r>
      <w:r w:rsidR="009929B5" w:rsidRPr="008F20A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8F20AD">
        <w:rPr>
          <w:rFonts w:ascii="Times New Roman" w:hAnsi="Times New Roman" w:cs="Times New Roman"/>
          <w:sz w:val="28"/>
          <w:szCs w:val="28"/>
        </w:rPr>
        <w:t>, имя автора, ФИО студента, номер группы).</w:t>
      </w:r>
    </w:p>
    <w:p w:rsidR="008F20AD" w:rsidRDefault="0043402F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E47D9B" w:rsidRDefault="008F20AD" w:rsidP="005A297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97C">
        <w:rPr>
          <w:rFonts w:ascii="Times New Roman" w:hAnsi="Times New Roman" w:cs="Times New Roman"/>
          <w:sz w:val="28"/>
          <w:szCs w:val="28"/>
        </w:rPr>
        <w:t xml:space="preserve">рочитайте Раздел </w:t>
      </w:r>
      <w:r w:rsidR="00296B21">
        <w:rPr>
          <w:rFonts w:ascii="Times New Roman" w:hAnsi="Times New Roman" w:cs="Times New Roman"/>
          <w:sz w:val="28"/>
          <w:szCs w:val="28"/>
        </w:rPr>
        <w:t>1</w:t>
      </w:r>
      <w:r w:rsidR="005A297C">
        <w:rPr>
          <w:rFonts w:ascii="Times New Roman" w:hAnsi="Times New Roman" w:cs="Times New Roman"/>
          <w:sz w:val="28"/>
          <w:szCs w:val="28"/>
        </w:rPr>
        <w:t xml:space="preserve"> Глав</w:t>
      </w:r>
      <w:r w:rsidR="00E47D9B">
        <w:rPr>
          <w:rFonts w:ascii="Times New Roman" w:hAnsi="Times New Roman" w:cs="Times New Roman"/>
          <w:sz w:val="28"/>
          <w:szCs w:val="28"/>
        </w:rPr>
        <w:t>у</w:t>
      </w:r>
      <w:r w:rsidR="005A297C">
        <w:rPr>
          <w:rFonts w:ascii="Times New Roman" w:hAnsi="Times New Roman" w:cs="Times New Roman"/>
          <w:sz w:val="28"/>
          <w:szCs w:val="28"/>
        </w:rPr>
        <w:t xml:space="preserve"> </w:t>
      </w:r>
      <w:r w:rsidR="00E47D9B">
        <w:rPr>
          <w:rFonts w:ascii="Times New Roman" w:hAnsi="Times New Roman" w:cs="Times New Roman"/>
          <w:sz w:val="28"/>
          <w:szCs w:val="28"/>
        </w:rPr>
        <w:t>2</w:t>
      </w:r>
      <w:r w:rsidR="005A297C">
        <w:rPr>
          <w:rFonts w:ascii="Times New Roman" w:hAnsi="Times New Roman" w:cs="Times New Roman"/>
          <w:sz w:val="28"/>
          <w:szCs w:val="28"/>
        </w:rPr>
        <w:t xml:space="preserve"> </w:t>
      </w:r>
      <w:r w:rsidR="00052B59">
        <w:rPr>
          <w:rFonts w:ascii="Times New Roman" w:hAnsi="Times New Roman" w:cs="Times New Roman"/>
          <w:sz w:val="28"/>
          <w:szCs w:val="28"/>
        </w:rPr>
        <w:t>«</w:t>
      </w:r>
      <w:r w:rsidR="00E47D9B">
        <w:rPr>
          <w:rFonts w:ascii="Times New Roman" w:hAnsi="Times New Roman" w:cs="Times New Roman"/>
          <w:sz w:val="28"/>
          <w:szCs w:val="28"/>
        </w:rPr>
        <w:t>Эстетическое</w:t>
      </w:r>
      <w:r w:rsidR="00052B59">
        <w:rPr>
          <w:rFonts w:ascii="Times New Roman" w:hAnsi="Times New Roman" w:cs="Times New Roman"/>
          <w:sz w:val="28"/>
          <w:szCs w:val="28"/>
        </w:rPr>
        <w:t>»</w:t>
      </w:r>
      <w:r w:rsidR="005A297C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E47D9B">
        <w:rPr>
          <w:rFonts w:ascii="Times New Roman" w:hAnsi="Times New Roman" w:cs="Times New Roman"/>
          <w:sz w:val="28"/>
          <w:szCs w:val="28"/>
        </w:rPr>
        <w:t>тем 2.2</w:t>
      </w:r>
      <w:r w:rsidR="005A297C">
        <w:rPr>
          <w:rFonts w:ascii="Times New Roman" w:hAnsi="Times New Roman" w:cs="Times New Roman"/>
          <w:sz w:val="28"/>
          <w:szCs w:val="28"/>
        </w:rPr>
        <w:t xml:space="preserve"> и </w:t>
      </w:r>
      <w:r w:rsidR="00E47D9B">
        <w:rPr>
          <w:rFonts w:ascii="Times New Roman" w:hAnsi="Times New Roman" w:cs="Times New Roman"/>
          <w:sz w:val="28"/>
          <w:szCs w:val="28"/>
        </w:rPr>
        <w:t>2.</w:t>
      </w:r>
      <w:r w:rsidR="005A297C">
        <w:rPr>
          <w:rFonts w:ascii="Times New Roman" w:hAnsi="Times New Roman" w:cs="Times New Roman"/>
          <w:sz w:val="28"/>
          <w:szCs w:val="28"/>
        </w:rPr>
        <w:t>3.)</w:t>
      </w:r>
      <w:r w:rsidR="00E47D9B">
        <w:rPr>
          <w:rFonts w:ascii="Times New Roman" w:hAnsi="Times New Roman" w:cs="Times New Roman"/>
          <w:sz w:val="28"/>
          <w:szCs w:val="28"/>
        </w:rPr>
        <w:t xml:space="preserve"> и  тему 3.1 Главы 3 </w:t>
      </w:r>
      <w:r w:rsidR="005A297C">
        <w:rPr>
          <w:rFonts w:ascii="Times New Roman" w:hAnsi="Times New Roman" w:cs="Times New Roman"/>
          <w:sz w:val="28"/>
          <w:szCs w:val="28"/>
        </w:rPr>
        <w:t>указанного источника.</w:t>
      </w:r>
    </w:p>
    <w:p w:rsidR="00C100FB" w:rsidRDefault="00E47D9B" w:rsidP="005A297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соответствующим темам. Напишите эссе на тему «Мой эстетический опыт», </w:t>
      </w:r>
      <w:r w:rsidR="00C100FB">
        <w:rPr>
          <w:rFonts w:ascii="Times New Roman" w:hAnsi="Times New Roman" w:cs="Times New Roman"/>
          <w:i/>
          <w:sz w:val="28"/>
          <w:szCs w:val="28"/>
        </w:rPr>
        <w:t>используя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только тему</w:t>
      </w:r>
      <w:r w:rsidR="00C100FB">
        <w:rPr>
          <w:rFonts w:ascii="Times New Roman" w:hAnsi="Times New Roman" w:cs="Times New Roman"/>
          <w:i/>
          <w:sz w:val="28"/>
          <w:szCs w:val="28"/>
        </w:rPr>
        <w:t xml:space="preserve"> 2,8, но и все выше обозначенные темы.</w:t>
      </w:r>
    </w:p>
    <w:p w:rsidR="00C100FB" w:rsidRDefault="008F20AD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8F20AD">
        <w:rPr>
          <w:rFonts w:ascii="Times New Roman" w:hAnsi="Times New Roman" w:cs="Times New Roman"/>
          <w:sz w:val="28"/>
          <w:szCs w:val="28"/>
        </w:rPr>
        <w:t xml:space="preserve"> в виде отдельного файла (</w:t>
      </w:r>
      <w:proofErr w:type="spellStart"/>
      <w:r w:rsidRPr="008F20A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F20AD">
        <w:rPr>
          <w:rFonts w:ascii="Times New Roman" w:hAnsi="Times New Roman" w:cs="Times New Roman"/>
          <w:sz w:val="28"/>
          <w:szCs w:val="28"/>
        </w:rPr>
        <w:t>. вариант)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2B59" w:rsidRDefault="00052B59" w:rsidP="00091E6C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</w:p>
    <w:p w:rsidR="00091E6C" w:rsidRDefault="00091E6C" w:rsidP="00091E6C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3F2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отдельного файла (</w:t>
      </w:r>
      <w:proofErr w:type="spellStart"/>
      <w:r w:rsidRPr="007F63F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F63F2">
        <w:rPr>
          <w:rFonts w:ascii="Times New Roman" w:hAnsi="Times New Roman" w:cs="Times New Roman"/>
          <w:sz w:val="28"/>
          <w:szCs w:val="28"/>
        </w:rPr>
        <w:t>. вариант).</w:t>
      </w:r>
      <w:proofErr w:type="gramEnd"/>
    </w:p>
    <w:p w:rsidR="008F20AD" w:rsidRDefault="008F20AD" w:rsidP="00091E6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E6C" w:rsidRDefault="00091E6C" w:rsidP="00091E6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052B59" w:rsidRPr="008F20AD" w:rsidRDefault="008F20AD" w:rsidP="00052B59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CD6454">
        <w:rPr>
          <w:rFonts w:ascii="Times New Roman" w:hAnsi="Times New Roman" w:cs="Times New Roman"/>
          <w:sz w:val="28"/>
          <w:szCs w:val="28"/>
        </w:rPr>
        <w:t xml:space="preserve">какую-либо </w:t>
      </w:r>
      <w:r w:rsidRPr="00CD6454">
        <w:rPr>
          <w:rFonts w:ascii="Times New Roman" w:hAnsi="Times New Roman" w:cs="Times New Roman"/>
          <w:sz w:val="28"/>
          <w:szCs w:val="28"/>
          <w:u w:val="single"/>
        </w:rPr>
        <w:t>методику эстетического воспитания на материале музыкального искусства</w:t>
      </w:r>
      <w:r>
        <w:rPr>
          <w:rFonts w:ascii="Times New Roman" w:hAnsi="Times New Roman" w:cs="Times New Roman"/>
          <w:sz w:val="28"/>
          <w:szCs w:val="28"/>
        </w:rPr>
        <w:t>. Подумайте, чем эстетическое воспитание</w:t>
      </w:r>
      <w:r w:rsidR="00CD6454">
        <w:rPr>
          <w:rFonts w:ascii="Times New Roman" w:hAnsi="Times New Roman" w:cs="Times New Roman"/>
          <w:sz w:val="28"/>
          <w:szCs w:val="28"/>
        </w:rPr>
        <w:t xml:space="preserve"> отличается от подготовки профессионалов в сфере искусства. Учтите </w:t>
      </w:r>
      <w:r w:rsidR="008B19BF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CD6454">
        <w:rPr>
          <w:rFonts w:ascii="Times New Roman" w:hAnsi="Times New Roman" w:cs="Times New Roman"/>
          <w:sz w:val="28"/>
          <w:szCs w:val="28"/>
        </w:rPr>
        <w:t>эти отличия</w:t>
      </w:r>
      <w:r w:rsidR="008B19BF">
        <w:rPr>
          <w:rFonts w:ascii="Times New Roman" w:hAnsi="Times New Roman" w:cs="Times New Roman"/>
          <w:sz w:val="28"/>
          <w:szCs w:val="28"/>
        </w:rPr>
        <w:t>.</w:t>
      </w:r>
    </w:p>
    <w:p w:rsidR="00094C88" w:rsidRDefault="00094C88" w:rsidP="00094C88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7F63F2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отдельного файла (</w:t>
      </w:r>
      <w:proofErr w:type="spellStart"/>
      <w:r w:rsidRPr="007F63F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F63F2">
        <w:rPr>
          <w:rFonts w:ascii="Times New Roman" w:hAnsi="Times New Roman" w:cs="Times New Roman"/>
          <w:sz w:val="28"/>
          <w:szCs w:val="28"/>
        </w:rPr>
        <w:t>. вариант)</w:t>
      </w:r>
      <w:r w:rsidR="008B19BF">
        <w:rPr>
          <w:rFonts w:ascii="Times New Roman" w:hAnsi="Times New Roman" w:cs="Times New Roman"/>
          <w:sz w:val="28"/>
          <w:szCs w:val="28"/>
        </w:rPr>
        <w:t>)</w:t>
      </w:r>
      <w:r w:rsidRPr="007F63F2">
        <w:rPr>
          <w:rFonts w:ascii="Times New Roman" w:hAnsi="Times New Roman" w:cs="Times New Roman"/>
          <w:sz w:val="28"/>
          <w:szCs w:val="28"/>
        </w:rPr>
        <w:t>.</w:t>
      </w:r>
    </w:p>
    <w:p w:rsidR="00094C88" w:rsidRPr="00094C88" w:rsidRDefault="00094C88" w:rsidP="00052B59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97C" w:rsidRDefault="005A297C" w:rsidP="005A29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3A2B" w:rsidRDefault="00023A2B" w:rsidP="00C100FB">
      <w:pPr>
        <w:jc w:val="center"/>
      </w:pPr>
    </w:p>
    <w:p w:rsidR="00023A2B" w:rsidRDefault="008F7D0F" w:rsidP="00023A2B">
      <w:pPr>
        <w:rPr>
          <w:rStyle w:val="a3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 w:rsidR="00023A2B">
        <w:instrText xml:space="preserve"> HYPERLINK "https://www.logic-books.info/sites/default/files/bychkov._estetika_2012.pdf" </w:instrText>
      </w:r>
      <w:r>
        <w:fldChar w:fldCharType="separate"/>
      </w:r>
      <w:r w:rsidR="00023A2B">
        <w:rPr>
          <w:rFonts w:ascii="Arial" w:hAnsi="Arial" w:cs="Arial"/>
          <w:color w:val="660099"/>
          <w:shd w:val="clear" w:color="auto" w:fill="FFFFFF"/>
        </w:rPr>
        <w:br/>
      </w:r>
    </w:p>
    <w:p w:rsidR="00023A2B" w:rsidRDefault="008F7D0F" w:rsidP="00023A2B">
      <w:pPr>
        <w:rPr>
          <w:rFonts w:ascii="Times New Roman" w:hAnsi="Times New Roman" w:cs="Times New Roman"/>
        </w:rPr>
      </w:pPr>
      <w:r>
        <w:fldChar w:fldCharType="end"/>
      </w:r>
    </w:p>
    <w:p w:rsidR="00023A2B" w:rsidRDefault="00023A2B" w:rsidP="00023A2B">
      <w:pPr>
        <w:shd w:val="clear" w:color="auto" w:fill="FFFFFF"/>
        <w:rPr>
          <w:rFonts w:ascii="Arial" w:hAnsi="Arial" w:cs="Arial"/>
          <w:color w:val="222222"/>
        </w:rPr>
      </w:pPr>
    </w:p>
    <w:p w:rsidR="00023A2B" w:rsidRPr="00023A2B" w:rsidRDefault="00023A2B" w:rsidP="00023A2B">
      <w:pPr>
        <w:rPr>
          <w:rFonts w:ascii="Times New Roman" w:hAnsi="Times New Roman" w:cs="Times New Roman"/>
        </w:rPr>
      </w:pPr>
    </w:p>
    <w:p w:rsidR="00023A2B" w:rsidRPr="00FD7761" w:rsidRDefault="00023A2B">
      <w:pPr>
        <w:rPr>
          <w:rFonts w:ascii="Times New Roman" w:hAnsi="Times New Roman" w:cs="Times New Roman"/>
          <w:sz w:val="24"/>
          <w:szCs w:val="24"/>
        </w:rPr>
      </w:pPr>
    </w:p>
    <w:sectPr w:rsidR="00023A2B" w:rsidRPr="00FD7761" w:rsidSect="006C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403"/>
    <w:multiLevelType w:val="hybridMultilevel"/>
    <w:tmpl w:val="FC086062"/>
    <w:lvl w:ilvl="0" w:tplc="C46AAF6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D7761"/>
    <w:rsid w:val="00023A2B"/>
    <w:rsid w:val="00052B59"/>
    <w:rsid w:val="000662DA"/>
    <w:rsid w:val="00091E6C"/>
    <w:rsid w:val="00094C88"/>
    <w:rsid w:val="0016613D"/>
    <w:rsid w:val="00183783"/>
    <w:rsid w:val="00296B21"/>
    <w:rsid w:val="003C53FD"/>
    <w:rsid w:val="003F1FFB"/>
    <w:rsid w:val="0043402F"/>
    <w:rsid w:val="00543C69"/>
    <w:rsid w:val="0057251C"/>
    <w:rsid w:val="005A297C"/>
    <w:rsid w:val="005B4527"/>
    <w:rsid w:val="00690616"/>
    <w:rsid w:val="006C38DF"/>
    <w:rsid w:val="00727727"/>
    <w:rsid w:val="00756BCA"/>
    <w:rsid w:val="00812FAF"/>
    <w:rsid w:val="008A6CE7"/>
    <w:rsid w:val="008B19BF"/>
    <w:rsid w:val="008D724D"/>
    <w:rsid w:val="008F20AD"/>
    <w:rsid w:val="008F7D0F"/>
    <w:rsid w:val="009929B5"/>
    <w:rsid w:val="00AF35B6"/>
    <w:rsid w:val="00BD0D36"/>
    <w:rsid w:val="00C100FB"/>
    <w:rsid w:val="00CD6454"/>
    <w:rsid w:val="00E05956"/>
    <w:rsid w:val="00E079A5"/>
    <w:rsid w:val="00E47D9B"/>
    <w:rsid w:val="00E6153A"/>
    <w:rsid w:val="00F639C7"/>
    <w:rsid w:val="00FD379D"/>
    <w:rsid w:val="00F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B"/>
  </w:style>
  <w:style w:type="paragraph" w:styleId="3">
    <w:name w:val="heading 3"/>
    <w:basedOn w:val="a"/>
    <w:link w:val="30"/>
    <w:uiPriority w:val="9"/>
    <w:qFormat/>
    <w:rsid w:val="00023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761"/>
    <w:rPr>
      <w:color w:val="0000FF"/>
      <w:u w:val="single"/>
    </w:rPr>
  </w:style>
  <w:style w:type="table" w:styleId="a4">
    <w:name w:val="Table Grid"/>
    <w:basedOn w:val="a1"/>
    <w:uiPriority w:val="59"/>
    <w:rsid w:val="0002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23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023A2B"/>
    <w:rPr>
      <w:i/>
      <w:iCs/>
    </w:rPr>
  </w:style>
  <w:style w:type="character" w:customStyle="1" w:styleId="sfzihb">
    <w:name w:val="sfzihb"/>
    <w:basedOn w:val="a0"/>
    <w:rsid w:val="00023A2B"/>
  </w:style>
  <w:style w:type="character" w:styleId="a5">
    <w:name w:val="FollowedHyperlink"/>
    <w:basedOn w:val="a0"/>
    <w:uiPriority w:val="99"/>
    <w:semiHidden/>
    <w:unhideWhenUsed/>
    <w:rsid w:val="00023A2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1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-books.info/sites/default/files/bychkov._estetika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philosophy</cp:lastModifiedBy>
  <cp:revision>19</cp:revision>
  <dcterms:created xsi:type="dcterms:W3CDTF">2020-03-23T15:14:00Z</dcterms:created>
  <dcterms:modified xsi:type="dcterms:W3CDTF">2020-03-25T04:55:00Z</dcterms:modified>
</cp:coreProperties>
</file>