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E" w:rsidRDefault="00BF670E" w:rsidP="00BF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F670E" w:rsidRDefault="00BF670E" w:rsidP="00BF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F670E" w:rsidRPr="00D07D5B" w:rsidRDefault="00BF670E" w:rsidP="00BF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90"/>
        <w:gridCol w:w="3513"/>
        <w:gridCol w:w="5468"/>
      </w:tblGrid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 документальных коммуникаций и туризма</w:t>
            </w:r>
          </w:p>
        </w:tc>
      </w:tr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F670E" w:rsidRDefault="00BF670E" w:rsidP="00BF67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F670E" w:rsidRDefault="002E3BB1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Библиотечно-информационная деятельность</w:t>
            </w:r>
          </w:p>
        </w:tc>
      </w:tr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F670E" w:rsidRDefault="00BF670E" w:rsidP="00BF67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</w:t>
            </w:r>
            <w:r w:rsidRPr="00E2253D">
              <w:rPr>
                <w:rFonts w:ascii="Times New Roman" w:hAnsi="Times New Roman" w:cs="Times New Roman"/>
                <w:sz w:val="28"/>
                <w:szCs w:val="24"/>
              </w:rPr>
              <w:t>оведение</w:t>
            </w:r>
          </w:p>
        </w:tc>
      </w:tr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F670E" w:rsidRDefault="00BF670E" w:rsidP="00BF67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 Д. Рубанова</w:t>
            </w:r>
          </w:p>
        </w:tc>
      </w:tr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F670E" w:rsidRDefault="00BF670E" w:rsidP="00BF67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F670E" w:rsidRPr="00E2253D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E2253D">
              <w:rPr>
                <w:rFonts w:ascii="Times New Roman" w:hAnsi="Times New Roman" w:cs="Times New Roman"/>
                <w:sz w:val="28"/>
                <w:szCs w:val="24"/>
              </w:rPr>
              <w:t>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trubanova</w:t>
            </w:r>
            <w:proofErr w:type="spellEnd"/>
            <w:r w:rsidRPr="00E2253D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E225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E225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F670E" w:rsidRPr="00E2253D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F670E" w:rsidRDefault="00BF670E" w:rsidP="00BF67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670E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Слайд-лекция «Книжное дело в России 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веке»</w:t>
            </w:r>
          </w:p>
          <w:p w:rsidR="00BF670E" w:rsidRPr="00BF670E" w:rsidRDefault="00BF670E" w:rsidP="001C26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670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9F42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670E">
              <w:rPr>
                <w:rFonts w:ascii="Times New Roman" w:hAnsi="Times New Roman" w:cs="Times New Roman"/>
                <w:sz w:val="24"/>
                <w:szCs w:val="24"/>
              </w:rPr>
              <w:t>Васильев, В. И. Вехи истории издательской деятельности Академии наук / В. И. Васильев // Новая и новейшая история. – 2000. – № 1. –https://libmonster.ru/m/articles/view/ВЕХИ-ИСТОРИИ-ИЗДАТЕЛЬСКОЙ-ДЕЯТЕЛЬНОСТИ-АКАДЕМИИ-НАУК (дата обращения: 20.03.2020). – Текст: электронный.</w:t>
            </w:r>
          </w:p>
        </w:tc>
      </w:tr>
      <w:tr w:rsidR="00BF670E" w:rsidTr="00044552">
        <w:tc>
          <w:tcPr>
            <w:tcW w:w="675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F670E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E151B" w:rsidRPr="00EE151B" w:rsidRDefault="00BF670E" w:rsidP="00044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151B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1C265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151B" w:rsidRPr="00EE151B">
              <w:rPr>
                <w:rFonts w:ascii="Times New Roman" w:hAnsi="Times New Roman" w:cs="Times New Roman"/>
                <w:sz w:val="28"/>
                <w:szCs w:val="24"/>
              </w:rPr>
              <w:t>задания</w:t>
            </w:r>
            <w:r w:rsidR="001C2655">
              <w:rPr>
                <w:rFonts w:ascii="Times New Roman" w:hAnsi="Times New Roman" w:cs="Times New Roman"/>
                <w:sz w:val="28"/>
                <w:szCs w:val="24"/>
              </w:rPr>
              <w:t xml:space="preserve"> первой недели удаленного обучения</w:t>
            </w:r>
            <w:r w:rsidR="00EE151B" w:rsidRPr="00EE151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EE15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61A4">
              <w:rPr>
                <w:rFonts w:ascii="Times New Roman" w:hAnsi="Times New Roman" w:cs="Times New Roman"/>
                <w:sz w:val="28"/>
                <w:szCs w:val="24"/>
              </w:rPr>
              <w:t>27.03.2020</w:t>
            </w:r>
          </w:p>
          <w:p w:rsidR="00BF670E" w:rsidRDefault="00EE151B" w:rsidP="0004455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F670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C2655" w:rsidRPr="00EE151B">
              <w:rPr>
                <w:rFonts w:ascii="Times New Roman" w:hAnsi="Times New Roman" w:cs="Times New Roman"/>
                <w:sz w:val="28"/>
                <w:szCs w:val="24"/>
              </w:rPr>
              <w:t>задания</w:t>
            </w:r>
            <w:r w:rsidR="001C2655">
              <w:rPr>
                <w:rFonts w:ascii="Times New Roman" w:hAnsi="Times New Roman" w:cs="Times New Roman"/>
                <w:sz w:val="28"/>
                <w:szCs w:val="24"/>
              </w:rPr>
              <w:t xml:space="preserve"> второй недели удаленного обучения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5061A4">
              <w:rPr>
                <w:rFonts w:ascii="Times New Roman" w:hAnsi="Times New Roman" w:cs="Times New Roman"/>
                <w:sz w:val="28"/>
                <w:szCs w:val="24"/>
              </w:rPr>
              <w:t xml:space="preserve"> 03.04.2020</w:t>
            </w:r>
          </w:p>
        </w:tc>
      </w:tr>
    </w:tbl>
    <w:p w:rsidR="00BF670E" w:rsidRPr="002627CB" w:rsidRDefault="00BF670E" w:rsidP="00BF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7CB" w:rsidRPr="00013FD7" w:rsidRDefault="002627CB" w:rsidP="002627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2627CB" w:rsidRPr="00013FD7" w:rsidRDefault="002627CB" w:rsidP="00262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ЗАДАНИЯ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по первой неделе удаленного обучения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направлению 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51.03.06 Библиотечно-информационной деятельности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iCs/>
          <w:sz w:val="28"/>
          <w:szCs w:val="28"/>
        </w:rPr>
        <w:t>(учебная дисциплина «Документоведение»)</w:t>
      </w:r>
    </w:p>
    <w:p w:rsidR="002627CB" w:rsidRPr="002627CB" w:rsidRDefault="002627CB" w:rsidP="002627CB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627CB" w:rsidRPr="002627CB" w:rsidRDefault="002627CB" w:rsidP="002627CB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«Книжное дело России в XVIII </w:t>
      </w:r>
      <w:proofErr w:type="gramStart"/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proofErr w:type="gramEnd"/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.»</w:t>
      </w:r>
    </w:p>
    <w:p w:rsidR="002627CB" w:rsidRPr="002627CB" w:rsidRDefault="002627CB" w:rsidP="002627CB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1. Самостоятельно изучите слайд-конспект лекции.</w:t>
      </w:r>
    </w:p>
    <w:p w:rsidR="002627CB" w:rsidRPr="002627CB" w:rsidRDefault="002627CB" w:rsidP="002627CB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2. Выполните самостоятельные задания:</w:t>
      </w:r>
    </w:p>
    <w:p w:rsidR="002627CB" w:rsidRPr="002627CB" w:rsidRDefault="002627CB" w:rsidP="002627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CB">
        <w:rPr>
          <w:rFonts w:ascii="Times New Roman" w:hAnsi="Times New Roman" w:cs="Times New Roman"/>
          <w:i/>
          <w:sz w:val="28"/>
          <w:szCs w:val="28"/>
        </w:rPr>
        <w:lastRenderedPageBreak/>
        <w:t>Какое издание первым было напечатано гражданским шрифтом (правильный вариант ответа подчеркните)?</w:t>
      </w:r>
    </w:p>
    <w:p w:rsidR="002627CB" w:rsidRPr="002627CB" w:rsidRDefault="002627CB" w:rsidP="002627CB">
      <w:pPr>
        <w:pStyle w:val="a4"/>
        <w:numPr>
          <w:ilvl w:val="0"/>
          <w:numId w:val="1"/>
        </w:numPr>
        <w:spacing w:after="0"/>
        <w:ind w:left="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учебник «</w:t>
      </w:r>
      <w:proofErr w:type="spellStart"/>
      <w:r w:rsidRPr="002627CB">
        <w:rPr>
          <w:rFonts w:ascii="Times New Roman" w:hAnsi="Times New Roman" w:cs="Times New Roman"/>
          <w:sz w:val="28"/>
          <w:szCs w:val="28"/>
        </w:rPr>
        <w:t>Геометриа</w:t>
      </w:r>
      <w:proofErr w:type="spellEnd"/>
      <w:r w:rsidRPr="0026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7CB">
        <w:rPr>
          <w:rFonts w:ascii="Times New Roman" w:hAnsi="Times New Roman" w:cs="Times New Roman"/>
          <w:sz w:val="28"/>
          <w:szCs w:val="28"/>
        </w:rPr>
        <w:t>славенски</w:t>
      </w:r>
      <w:proofErr w:type="spellEnd"/>
      <w:r w:rsidRPr="002627CB">
        <w:rPr>
          <w:rFonts w:ascii="Times New Roman" w:hAnsi="Times New Roman" w:cs="Times New Roman"/>
          <w:sz w:val="28"/>
          <w:szCs w:val="28"/>
        </w:rPr>
        <w:t xml:space="preserve"> землемерие»</w:t>
      </w:r>
    </w:p>
    <w:p w:rsidR="002627CB" w:rsidRPr="002627CB" w:rsidRDefault="002627CB" w:rsidP="002627CB">
      <w:pPr>
        <w:pStyle w:val="a4"/>
        <w:numPr>
          <w:ilvl w:val="0"/>
          <w:numId w:val="1"/>
        </w:numPr>
        <w:spacing w:after="0"/>
        <w:ind w:left="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CB">
        <w:rPr>
          <w:rFonts w:ascii="Times New Roman" w:hAnsi="Times New Roman" w:cs="Times New Roman"/>
          <w:color w:val="412A22"/>
          <w:sz w:val="28"/>
          <w:szCs w:val="28"/>
        </w:rPr>
        <w:t>учебник «Юности честное зерцало, или показание к житейскому обхождению»</w:t>
      </w:r>
    </w:p>
    <w:p w:rsidR="002627CB" w:rsidRPr="002627CB" w:rsidRDefault="002627CB" w:rsidP="002627CB">
      <w:pPr>
        <w:pStyle w:val="a4"/>
        <w:numPr>
          <w:ilvl w:val="0"/>
          <w:numId w:val="1"/>
        </w:numPr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азбука «Изображение древних и новых письмен славянских, печатных и рукописных»</w:t>
      </w:r>
    </w:p>
    <w:p w:rsidR="002627CB" w:rsidRPr="002627CB" w:rsidRDefault="002627CB" w:rsidP="002627CB">
      <w:pPr>
        <w:pStyle w:val="a4"/>
        <w:numPr>
          <w:ilvl w:val="0"/>
          <w:numId w:val="1"/>
        </w:numPr>
        <w:spacing w:after="0"/>
        <w:ind w:left="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 xml:space="preserve">сборник образцов писем «Приклады, </w:t>
      </w:r>
      <w:proofErr w:type="spellStart"/>
      <w:r w:rsidRPr="002627CB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2627CB">
        <w:rPr>
          <w:rFonts w:ascii="Times New Roman" w:hAnsi="Times New Roman" w:cs="Times New Roman"/>
          <w:sz w:val="28"/>
          <w:szCs w:val="28"/>
        </w:rPr>
        <w:t xml:space="preserve"> пишутся комплименты разные»</w:t>
      </w:r>
    </w:p>
    <w:p w:rsidR="002627CB" w:rsidRPr="002627CB" w:rsidRDefault="002627CB" w:rsidP="002627CB">
      <w:pPr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2627CB">
        <w:rPr>
          <w:rFonts w:ascii="Times New Roman" w:hAnsi="Times New Roman" w:cs="Times New Roman"/>
          <w:color w:val="000000"/>
          <w:sz w:val="28"/>
          <w:szCs w:val="28"/>
        </w:rPr>
        <w:t>газета «Ведомости».</w:t>
      </w:r>
    </w:p>
    <w:p w:rsidR="002627CB" w:rsidRPr="002627CB" w:rsidRDefault="002627CB" w:rsidP="002627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CB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датой и событием в истории книжного дела России, связанным с этой датой (периодом):</w:t>
      </w:r>
    </w:p>
    <w:p w:rsidR="002627CB" w:rsidRPr="002627CB" w:rsidRDefault="002627CB" w:rsidP="002627CB">
      <w:pPr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27CB">
        <w:rPr>
          <w:rFonts w:ascii="Times New Roman" w:hAnsi="Times New Roman" w:cs="Times New Roman"/>
          <w:i/>
          <w:iCs/>
          <w:sz w:val="28"/>
          <w:szCs w:val="28"/>
        </w:rPr>
        <w:t>Каждому элементу левого столбца соответствует только один элемент правого. Ответ к заданиям запишите в виде сочетания цифр и букв, соблюдая последовательность левого столбца, без пробелов и знаков препинания. Например, 1А2Б3В</w:t>
      </w:r>
    </w:p>
    <w:p w:rsidR="002627CB" w:rsidRPr="002627CB" w:rsidRDefault="002627CB" w:rsidP="002627CB">
      <w:pPr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5550"/>
      </w:tblGrid>
      <w:tr w:rsidR="002627CB" w:rsidRPr="002627CB" w:rsidTr="00DA6D1B">
        <w:trPr>
          <w:trHeight w:val="29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(период)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Событие</w:t>
            </w:r>
          </w:p>
        </w:tc>
      </w:tr>
      <w:tr w:rsidR="002627CB" w:rsidRPr="002627CB" w:rsidTr="00DA6D1B">
        <w:trPr>
          <w:trHeight w:val="59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) 1705</w:t>
            </w:r>
            <w:r w:rsidRPr="0026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А) Реформа шрифта и создание гражданского шрифта для печатания книг</w:t>
            </w:r>
          </w:p>
        </w:tc>
      </w:tr>
      <w:tr w:rsidR="002627CB" w:rsidRPr="002627CB" w:rsidTr="00DA6D1B">
        <w:trPr>
          <w:trHeight w:val="59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1728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Б) «Золотое новиковское десятилетие»</w:t>
            </w:r>
          </w:p>
        </w:tc>
      </w:tr>
      <w:tr w:rsidR="002627CB" w:rsidRPr="002627CB" w:rsidTr="00DA6D1B">
        <w:trPr>
          <w:trHeight w:val="59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3) </w:t>
            </w: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1708-1710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В) Начало регулярной издательской деятельности Академии наук</w:t>
            </w:r>
          </w:p>
        </w:tc>
      </w:tr>
      <w:tr w:rsidR="002627CB" w:rsidRPr="002627CB" w:rsidTr="00DA6D1B">
        <w:trPr>
          <w:trHeight w:val="59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4) </w:t>
            </w: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1779-1789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Г) Создание гражданской типографии (руководитель – В. А. Киприанов)</w:t>
            </w:r>
          </w:p>
        </w:tc>
      </w:tr>
    </w:tbl>
    <w:p w:rsidR="002627CB" w:rsidRPr="002627CB" w:rsidRDefault="002627CB" w:rsidP="002627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CB">
        <w:rPr>
          <w:rFonts w:ascii="Times New Roman" w:hAnsi="Times New Roman" w:cs="Times New Roman"/>
          <w:i/>
          <w:sz w:val="28"/>
          <w:szCs w:val="28"/>
        </w:rPr>
        <w:t xml:space="preserve">Коротко охарактеризуйте влияние Указа Екатерины II «О вольных типографиях» (1783 г.) для развития российской культуры. 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Форма представления результатов – письменная </w:t>
      </w:r>
      <w:r w:rsidRPr="002627CB">
        <w:rPr>
          <w:rFonts w:ascii="Times New Roman" w:hAnsi="Times New Roman" w:cs="Times New Roman"/>
          <w:sz w:val="28"/>
          <w:szCs w:val="28"/>
        </w:rPr>
        <w:t>(объем – 0,5 стр.).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Комментарии: </w:t>
      </w: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Результаты выполнения заданий  оформляются в письменном виде в срок: до </w:t>
      </w:r>
      <w:r w:rsidRPr="002627CB">
        <w:rPr>
          <w:rFonts w:ascii="Times New Roman" w:hAnsi="Times New Roman" w:cs="Times New Roman"/>
          <w:sz w:val="28"/>
          <w:szCs w:val="28"/>
        </w:rPr>
        <w:t>27.03.2020.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Выполненные задания в виде прикрепленного файла необходимо отправить на почту преподавателю по адресу: </w:t>
      </w:r>
      <w:hyperlink r:id="rId5" w:history="1"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trubanova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yandex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Название файла должно быть оформлено в следующем формате: Фамилия студента. Название учебной дисциплины. </w:t>
      </w:r>
      <w:proofErr w:type="gramStart"/>
      <w:r w:rsidRPr="002627CB">
        <w:rPr>
          <w:rFonts w:ascii="Times New Roman" w:hAnsi="Times New Roman" w:cs="Times New Roman"/>
          <w:spacing w:val="-2"/>
          <w:sz w:val="28"/>
          <w:szCs w:val="28"/>
        </w:rPr>
        <w:t>Вид и номер задания (например:</w:t>
      </w:r>
      <w:proofErr w:type="gramEnd"/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627CB">
        <w:rPr>
          <w:rFonts w:ascii="Times New Roman" w:hAnsi="Times New Roman" w:cs="Times New Roman"/>
          <w:i/>
          <w:spacing w:val="-2"/>
          <w:sz w:val="28"/>
          <w:szCs w:val="28"/>
        </w:rPr>
        <w:t>Иванова Е. Документоведение. 1 неделя</w:t>
      </w: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  <w:proofErr w:type="gramEnd"/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t>Если на неделю было предусмотрено два задания – они оформляются в один файл.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t>О результатах проверки заданий студентам будет сообщено после возобновления учебных занятий.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ЗАДАНИЯ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по второй неделе удаленного обучения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направлению 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51.03.06 Библиотечно-информационной деятельности</w:t>
      </w:r>
    </w:p>
    <w:p w:rsidR="002627CB" w:rsidRPr="002627CB" w:rsidRDefault="002627CB" w:rsidP="002627CB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iCs/>
          <w:sz w:val="28"/>
          <w:szCs w:val="28"/>
        </w:rPr>
        <w:t>(учебная дисциплина «Документоведение»)</w:t>
      </w:r>
    </w:p>
    <w:p w:rsidR="002627CB" w:rsidRPr="002627CB" w:rsidRDefault="002627CB" w:rsidP="002627CB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627CB" w:rsidRPr="002627CB" w:rsidRDefault="002627CB" w:rsidP="002627CB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«Книжное дело России в XVIII </w:t>
      </w:r>
      <w:proofErr w:type="gramStart"/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proofErr w:type="gramEnd"/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.»</w:t>
      </w:r>
    </w:p>
    <w:p w:rsidR="002627CB" w:rsidRPr="002627CB" w:rsidRDefault="002627CB" w:rsidP="002627CB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627CB" w:rsidRPr="002627CB" w:rsidRDefault="002627CB" w:rsidP="002627CB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1. Самостоятельно изучите слайд-конспект лекции.</w:t>
      </w:r>
    </w:p>
    <w:p w:rsidR="002627CB" w:rsidRPr="002627CB" w:rsidRDefault="002627CB" w:rsidP="002627CB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>2. Ознакомьтесь с дополнительной литературой по теме:</w:t>
      </w:r>
    </w:p>
    <w:p w:rsidR="002627CB" w:rsidRPr="002627CB" w:rsidRDefault="002627CB" w:rsidP="002627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Васильев, В. И. Вехи истории издательской деятельности Академии наук / В. И. Васильев // Новая и новейшая история. – 2000. – № 1. –https://libmonster.ru/m/articles/view/ВЕХИ-ИСТОРИИ-ИЗДАТЕЛЬСКОЙ-ДЕЯТЕЛЬНОСТИ-АКАДЕМИИ-НАУК (дата обращения: 20.03.2020). – Текст: электронный.</w:t>
      </w:r>
    </w:p>
    <w:p w:rsidR="002627CB" w:rsidRPr="002627CB" w:rsidRDefault="002627CB" w:rsidP="0026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7CB">
        <w:rPr>
          <w:rFonts w:ascii="Times New Roman" w:hAnsi="Times New Roman" w:cs="Times New Roman"/>
          <w:b/>
          <w:sz w:val="28"/>
          <w:szCs w:val="28"/>
        </w:rPr>
        <w:t xml:space="preserve">4. Выполните практическое задание «Издательская деятельность Императорской Академии наук в </w:t>
      </w:r>
      <w:r w:rsidRPr="002627C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2627CB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2627CB" w:rsidRPr="002627CB" w:rsidRDefault="002627CB" w:rsidP="002627CB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7CB" w:rsidRPr="002627CB" w:rsidRDefault="002627CB" w:rsidP="002627CB">
      <w:pPr>
        <w:widowControl w:val="0"/>
        <w:tabs>
          <w:tab w:val="left" w:pos="126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Pr="002627CB">
        <w:rPr>
          <w:rFonts w:ascii="Times New Roman" w:hAnsi="Times New Roman" w:cs="Times New Roman"/>
          <w:sz w:val="28"/>
          <w:szCs w:val="28"/>
        </w:rPr>
        <w:t xml:space="preserve"> получение знаний о деятельности крупнейшей российской типографии XVIII – Академической типографии и приобретение навыков работы с электронным ресурсом изданий типографии. 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выполнения.</w:t>
      </w:r>
      <w:r w:rsidRPr="002627CB">
        <w:rPr>
          <w:rFonts w:ascii="Times New Roman" w:hAnsi="Times New Roman" w:cs="Times New Roman"/>
          <w:sz w:val="28"/>
          <w:szCs w:val="28"/>
        </w:rPr>
        <w:t xml:space="preserve"> Найдите на сайте Библиотеки Российской Академии наук раздел «Издания Санкт-Петербургской Академии и Академической типографии XVIII века» и представленный в разделе электронный ресурс «Аннотированная библиография изданий XVIII века Санкт-Петербургской академии наук и Академической типографии» (Режим доступа: </w:t>
      </w:r>
      <w:hyperlink r:id="rId6" w:history="1">
        <w:r w:rsidRPr="002627CB">
          <w:rPr>
            <w:rFonts w:ascii="Times New Roman" w:hAnsi="Times New Roman" w:cs="Times New Roman"/>
            <w:sz w:val="28"/>
            <w:szCs w:val="28"/>
          </w:rPr>
          <w:t>http://www.rasl.ru/e_resours/ran18/index.html</w:t>
        </w:r>
      </w:hyperlink>
      <w:r w:rsidRPr="002627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lastRenderedPageBreak/>
        <w:t>Ознакомьтесь с представленными на сайте указателями для поиска и технологией поиска.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CB">
        <w:rPr>
          <w:rFonts w:ascii="Times New Roman" w:hAnsi="Times New Roman" w:cs="Times New Roman"/>
          <w:sz w:val="28"/>
          <w:szCs w:val="28"/>
        </w:rPr>
        <w:t>Ответьте на следующие вопросы, заполнив таблицу: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2627CB" w:rsidRPr="002627CB" w:rsidTr="00DA6D1B">
        <w:tc>
          <w:tcPr>
            <w:tcW w:w="3794" w:type="dxa"/>
          </w:tcPr>
          <w:p w:rsidR="002627CB" w:rsidRPr="002627CB" w:rsidRDefault="002627CB" w:rsidP="00DA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777" w:type="dxa"/>
          </w:tcPr>
          <w:p w:rsidR="002627CB" w:rsidRPr="002627CB" w:rsidRDefault="002627CB" w:rsidP="00DA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627CB" w:rsidRPr="002627CB" w:rsidTr="00DA6D1B">
        <w:tc>
          <w:tcPr>
            <w:tcW w:w="3794" w:type="dxa"/>
          </w:tcPr>
          <w:p w:rsidR="002627CB" w:rsidRPr="002627CB" w:rsidRDefault="002627CB" w:rsidP="002627C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Какой переводной аллегорический роман был издан Академической типографией в 1730 году?</w:t>
            </w:r>
          </w:p>
        </w:tc>
        <w:tc>
          <w:tcPr>
            <w:tcW w:w="5777" w:type="dxa"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CB" w:rsidRPr="002627CB" w:rsidTr="00DA6D1B">
        <w:tc>
          <w:tcPr>
            <w:tcW w:w="3794" w:type="dxa"/>
          </w:tcPr>
          <w:p w:rsidR="002627CB" w:rsidRPr="002627CB" w:rsidRDefault="002627CB" w:rsidP="002627C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Как называлась первая книга, изданная на русском языке типографией АН?</w:t>
            </w:r>
          </w:p>
        </w:tc>
        <w:tc>
          <w:tcPr>
            <w:tcW w:w="5777" w:type="dxa"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CB" w:rsidRPr="002627CB" w:rsidTr="00DA6D1B">
        <w:tc>
          <w:tcPr>
            <w:tcW w:w="3794" w:type="dxa"/>
          </w:tcPr>
          <w:p w:rsidR="002627CB" w:rsidRPr="002627CB" w:rsidRDefault="002627CB" w:rsidP="002627C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Назовите 2-3 книги, изданные при участии Адмиралтейской коллегии?</w:t>
            </w:r>
          </w:p>
        </w:tc>
        <w:tc>
          <w:tcPr>
            <w:tcW w:w="5777" w:type="dxa"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CB" w:rsidRPr="002627CB" w:rsidTr="00DA6D1B">
        <w:tc>
          <w:tcPr>
            <w:tcW w:w="3794" w:type="dxa"/>
          </w:tcPr>
          <w:p w:rsidR="002627CB" w:rsidRPr="002627CB" w:rsidRDefault="002627CB" w:rsidP="002627C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 xml:space="preserve">Когда была издана книга </w:t>
            </w:r>
            <w:bookmarkStart w:id="0" w:name="60"/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Г.-Ф. Миллера «О народах издревле в России обитавших</w:t>
            </w:r>
            <w:bookmarkEnd w:id="0"/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5777" w:type="dxa"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CB" w:rsidRPr="002627CB" w:rsidTr="00DA6D1B">
        <w:tc>
          <w:tcPr>
            <w:tcW w:w="3794" w:type="dxa"/>
          </w:tcPr>
          <w:p w:rsidR="002627CB" w:rsidRPr="002627CB" w:rsidRDefault="002627CB" w:rsidP="002627C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Издавала ли Академическая типография книги по гаданиям? Приведите 2-3 примера?</w:t>
            </w:r>
          </w:p>
        </w:tc>
        <w:tc>
          <w:tcPr>
            <w:tcW w:w="5777" w:type="dxa"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CB" w:rsidRPr="002627CB" w:rsidTr="00DA6D1B">
        <w:tc>
          <w:tcPr>
            <w:tcW w:w="3794" w:type="dxa"/>
          </w:tcPr>
          <w:p w:rsidR="002627CB" w:rsidRPr="002627CB" w:rsidRDefault="002627CB" w:rsidP="002627C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CB">
              <w:rPr>
                <w:rFonts w:ascii="Times New Roman" w:hAnsi="Times New Roman" w:cs="Times New Roman"/>
                <w:sz w:val="28"/>
                <w:szCs w:val="28"/>
              </w:rPr>
              <w:t>Какая книга об Индии были издана Академической типографией в XVIII веке?</w:t>
            </w:r>
          </w:p>
        </w:tc>
        <w:tc>
          <w:tcPr>
            <w:tcW w:w="5777" w:type="dxa"/>
          </w:tcPr>
          <w:p w:rsidR="002627CB" w:rsidRPr="002627CB" w:rsidRDefault="002627CB" w:rsidP="00DA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7CB" w:rsidRPr="002627CB" w:rsidRDefault="002627CB" w:rsidP="00262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CB" w:rsidRPr="002627CB" w:rsidRDefault="002627CB" w:rsidP="002627CB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Форма представления результатов:</w:t>
      </w:r>
      <w:r w:rsidRPr="002627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627CB">
        <w:rPr>
          <w:rFonts w:ascii="Times New Roman" w:hAnsi="Times New Roman" w:cs="Times New Roman"/>
          <w:spacing w:val="-2"/>
          <w:sz w:val="28"/>
          <w:szCs w:val="28"/>
        </w:rPr>
        <w:t>письменная.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Комментарии: </w:t>
      </w: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Результаты выполнения заданий  оформляются в письменном виде в срок: до </w:t>
      </w:r>
      <w:r w:rsidRPr="002627CB">
        <w:rPr>
          <w:rFonts w:ascii="Times New Roman" w:hAnsi="Times New Roman" w:cs="Times New Roman"/>
          <w:sz w:val="28"/>
          <w:szCs w:val="28"/>
        </w:rPr>
        <w:t>03.04.2020.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Выполненные задания в виде прикрепленного файла необходимо отправить на почту преподавателю по адресу: </w:t>
      </w:r>
      <w:hyperlink r:id="rId7" w:history="1"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trubanova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yandex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2627CB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Название файла должно быть оформлено в следующем формате: Фамилия студента. Название учебной дисциплины. </w:t>
      </w:r>
      <w:proofErr w:type="gramStart"/>
      <w:r w:rsidRPr="002627CB">
        <w:rPr>
          <w:rFonts w:ascii="Times New Roman" w:hAnsi="Times New Roman" w:cs="Times New Roman"/>
          <w:spacing w:val="-2"/>
          <w:sz w:val="28"/>
          <w:szCs w:val="28"/>
        </w:rPr>
        <w:t>Вид и номер задания (например:</w:t>
      </w:r>
      <w:proofErr w:type="gramEnd"/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627CB">
        <w:rPr>
          <w:rFonts w:ascii="Times New Roman" w:hAnsi="Times New Roman" w:cs="Times New Roman"/>
          <w:i/>
          <w:spacing w:val="-2"/>
          <w:sz w:val="28"/>
          <w:szCs w:val="28"/>
        </w:rPr>
        <w:t>Иванова Е. Документоведение. 2 неделя</w:t>
      </w:r>
      <w:r w:rsidRPr="002627CB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  <w:proofErr w:type="gramEnd"/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t>Если на неделю было предусмотрено два задания – они оформляются в один файл.</w:t>
      </w:r>
    </w:p>
    <w:p w:rsidR="002627CB" w:rsidRPr="002627CB" w:rsidRDefault="002627CB" w:rsidP="002627C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27CB">
        <w:rPr>
          <w:rFonts w:ascii="Times New Roman" w:hAnsi="Times New Roman" w:cs="Times New Roman"/>
          <w:spacing w:val="-2"/>
          <w:sz w:val="28"/>
          <w:szCs w:val="28"/>
        </w:rPr>
        <w:lastRenderedPageBreak/>
        <w:t>О результатах проверки заданий студентам будет сообщено после возобновления учебных занятий.</w:t>
      </w:r>
    </w:p>
    <w:p w:rsidR="002627CB" w:rsidRPr="002627CB" w:rsidRDefault="002627CB" w:rsidP="002627CB">
      <w:pPr>
        <w:rPr>
          <w:rFonts w:ascii="Times New Roman" w:hAnsi="Times New Roman" w:cs="Times New Roman"/>
          <w:sz w:val="28"/>
          <w:szCs w:val="28"/>
        </w:rPr>
      </w:pPr>
    </w:p>
    <w:p w:rsidR="00327DA2" w:rsidRPr="005C44D4" w:rsidRDefault="00327DA2" w:rsidP="00327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EE1" w:rsidRPr="00327DA2" w:rsidRDefault="002D0FE6">
      <w:pPr>
        <w:rPr>
          <w:rFonts w:ascii="Times New Roman" w:hAnsi="Times New Roman" w:cs="Times New Roman"/>
          <w:sz w:val="28"/>
          <w:szCs w:val="28"/>
        </w:rPr>
      </w:pPr>
    </w:p>
    <w:sectPr w:rsidR="005A5EE1" w:rsidRPr="00327DA2" w:rsidSect="007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823"/>
    <w:multiLevelType w:val="hybridMultilevel"/>
    <w:tmpl w:val="CB783BAA"/>
    <w:lvl w:ilvl="0" w:tplc="27DC6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3EC"/>
    <w:multiLevelType w:val="hybridMultilevel"/>
    <w:tmpl w:val="1F382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27E5"/>
    <w:multiLevelType w:val="hybridMultilevel"/>
    <w:tmpl w:val="FC52751E"/>
    <w:lvl w:ilvl="0" w:tplc="7E96C716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0E"/>
    <w:rsid w:val="001C2655"/>
    <w:rsid w:val="002627CB"/>
    <w:rsid w:val="002D0FE6"/>
    <w:rsid w:val="002E3BB1"/>
    <w:rsid w:val="00327DA2"/>
    <w:rsid w:val="00377932"/>
    <w:rsid w:val="003C187F"/>
    <w:rsid w:val="004523BF"/>
    <w:rsid w:val="005061A4"/>
    <w:rsid w:val="00550B7D"/>
    <w:rsid w:val="0066051E"/>
    <w:rsid w:val="00720267"/>
    <w:rsid w:val="007B23D0"/>
    <w:rsid w:val="00B86CB9"/>
    <w:rsid w:val="00BF670E"/>
    <w:rsid w:val="00DB5C69"/>
    <w:rsid w:val="00EE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670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2627CB"/>
  </w:style>
  <w:style w:type="character" w:styleId="a6">
    <w:name w:val="Hyperlink"/>
    <w:basedOn w:val="a0"/>
    <w:uiPriority w:val="99"/>
    <w:unhideWhenUsed/>
    <w:rsid w:val="00262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ba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l.ru/e_resours/ran18/index.html" TargetMode="External"/><Relationship Id="rId5" Type="http://schemas.openxmlformats.org/officeDocument/2006/relationships/hyperlink" Target="mailto:truban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suetinaee</cp:lastModifiedBy>
  <cp:revision>8</cp:revision>
  <dcterms:created xsi:type="dcterms:W3CDTF">2020-03-20T10:49:00Z</dcterms:created>
  <dcterms:modified xsi:type="dcterms:W3CDTF">2020-03-24T06:49:00Z</dcterms:modified>
</cp:coreProperties>
</file>