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287A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891401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Декоративная композиция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2F4B5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2F4B5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Ситников Н.А.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BB5E55" w:rsidRDefault="00A0269C" w:rsidP="002F4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>по телефону (есть у старост</w:t>
            </w:r>
            <w:r w:rsidR="004C4FEE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4C4FEE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3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(группа </w:t>
      </w:r>
      <w:r>
        <w:rPr>
          <w:rFonts w:ascii="Times New Roman" w:hAnsi="Times New Roman" w:cs="Times New Roman"/>
          <w:b/>
          <w:sz w:val="28"/>
        </w:rPr>
        <w:t>307ДПИ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891401">
        <w:rPr>
          <w:rFonts w:ascii="Times New Roman" w:hAnsi="Times New Roman" w:cs="Times New Roman"/>
          <w:b/>
          <w:sz w:val="28"/>
          <w:szCs w:val="28"/>
        </w:rPr>
        <w:t>Тематическая декоративная композиция</w:t>
      </w:r>
    </w:p>
    <w:p w:rsidR="002F4B5B" w:rsidRPr="002F4B5B" w:rsidRDefault="002F4B5B" w:rsidP="002F4B5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91401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эскиз</w:t>
      </w:r>
      <w:r w:rsidR="00891401">
        <w:rPr>
          <w:rFonts w:ascii="Times New Roman" w:hAnsi="Times New Roman" w:cs="Times New Roman"/>
          <w:sz w:val="28"/>
          <w:szCs w:val="28"/>
        </w:rPr>
        <w:t>а декоративных композиций на один сюжет (изобразительный мотив)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91401">
        <w:rPr>
          <w:rFonts w:ascii="Times New Roman" w:hAnsi="Times New Roman" w:cs="Times New Roman"/>
          <w:sz w:val="28"/>
          <w:szCs w:val="28"/>
        </w:rPr>
        <w:t>выполнения в различных техниках декоративно-прикладного искусства: гобелен, витраж, художественная керамика. Техника выполнения, формат, материалы исполнения – свободные.</w:t>
      </w:r>
    </w:p>
    <w:sectPr w:rsidR="002F4B5B" w:rsidRPr="002F4B5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87A21"/>
    <w:rsid w:val="0029429E"/>
    <w:rsid w:val="002C22F3"/>
    <w:rsid w:val="002E078F"/>
    <w:rsid w:val="002F4B5B"/>
    <w:rsid w:val="00330A42"/>
    <w:rsid w:val="003572CF"/>
    <w:rsid w:val="00395925"/>
    <w:rsid w:val="003A2930"/>
    <w:rsid w:val="00412D85"/>
    <w:rsid w:val="00425998"/>
    <w:rsid w:val="00430FDE"/>
    <w:rsid w:val="004453F5"/>
    <w:rsid w:val="00463E81"/>
    <w:rsid w:val="004A3783"/>
    <w:rsid w:val="004C4FEE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91401"/>
    <w:rsid w:val="008D1941"/>
    <w:rsid w:val="008E3931"/>
    <w:rsid w:val="00907287"/>
    <w:rsid w:val="009319AE"/>
    <w:rsid w:val="0094304F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908A8"/>
    <w:rsid w:val="00B90BBA"/>
    <w:rsid w:val="00BA553F"/>
    <w:rsid w:val="00BB5E55"/>
    <w:rsid w:val="00BE396B"/>
    <w:rsid w:val="00BE626D"/>
    <w:rsid w:val="00C018BF"/>
    <w:rsid w:val="00C77CDC"/>
    <w:rsid w:val="00D07D5B"/>
    <w:rsid w:val="00DD38F2"/>
    <w:rsid w:val="00E3515E"/>
    <w:rsid w:val="00E54F6C"/>
    <w:rsid w:val="00EB4999"/>
    <w:rsid w:val="00EC7887"/>
    <w:rsid w:val="00EE7590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2F74"/>
  <w15:docId w15:val="{577E2EFE-7674-467A-9DCE-75392B2A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4C00-F491-49F6-AB33-8AD6FAD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15</cp:revision>
  <cp:lastPrinted>2020-03-18T11:20:00Z</cp:lastPrinted>
  <dcterms:created xsi:type="dcterms:W3CDTF">2020-03-23T10:54:00Z</dcterms:created>
  <dcterms:modified xsi:type="dcterms:W3CDTF">2020-03-24T06:21:00Z</dcterms:modified>
</cp:coreProperties>
</file>