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9" w:rsidRDefault="00067909" w:rsidP="0006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67909" w:rsidRDefault="00067909" w:rsidP="0006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67909" w:rsidRPr="00D07D5B" w:rsidRDefault="00067909" w:rsidP="0006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8"/>
        <w:gridCol w:w="3718"/>
        <w:gridCol w:w="6336"/>
      </w:tblGrid>
      <w:tr w:rsidR="0096257C" w:rsidTr="0096257C">
        <w:tc>
          <w:tcPr>
            <w:tcW w:w="628" w:type="dxa"/>
          </w:tcPr>
          <w:p w:rsidR="0096257C" w:rsidRDefault="0096257C" w:rsidP="004865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054" w:type="dxa"/>
            <w:gridSpan w:val="2"/>
          </w:tcPr>
          <w:p w:rsidR="0096257C" w:rsidRPr="00067909" w:rsidRDefault="0096257C" w:rsidP="004865B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научно-педагогических кадров высшей квалификации</w:t>
            </w:r>
          </w:p>
        </w:tc>
      </w:tr>
      <w:tr w:rsidR="00067909" w:rsidTr="0096257C">
        <w:tc>
          <w:tcPr>
            <w:tcW w:w="628" w:type="dxa"/>
          </w:tcPr>
          <w:p w:rsidR="00067909" w:rsidRDefault="00067909" w:rsidP="004865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718" w:type="dxa"/>
          </w:tcPr>
          <w:p w:rsidR="00067909" w:rsidRDefault="00067909" w:rsidP="004865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336" w:type="dxa"/>
          </w:tcPr>
          <w:p w:rsidR="00067909" w:rsidRPr="00067909" w:rsidRDefault="0096257C" w:rsidP="004865B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Образование и педагогические науки</w:t>
            </w:r>
          </w:p>
        </w:tc>
      </w:tr>
      <w:tr w:rsidR="00067909" w:rsidTr="0096257C">
        <w:tc>
          <w:tcPr>
            <w:tcW w:w="628" w:type="dxa"/>
          </w:tcPr>
          <w:p w:rsidR="00067909" w:rsidRDefault="00067909" w:rsidP="004865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718" w:type="dxa"/>
          </w:tcPr>
          <w:p w:rsidR="00067909" w:rsidRDefault="00067909" w:rsidP="004865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336" w:type="dxa"/>
          </w:tcPr>
          <w:p w:rsidR="00067909" w:rsidRPr="0096257C" w:rsidRDefault="00067909" w:rsidP="004865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6257C">
              <w:rPr>
                <w:rFonts w:ascii="Times New Roman" w:hAnsi="Times New Roman" w:cs="Times New Roman"/>
                <w:sz w:val="28"/>
                <w:szCs w:val="24"/>
              </w:rPr>
              <w:t>Иностранный язык</w:t>
            </w:r>
          </w:p>
          <w:p w:rsidR="00067909" w:rsidRPr="00067909" w:rsidRDefault="00067909" w:rsidP="004865B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257C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</w:tr>
      <w:tr w:rsidR="00067909" w:rsidTr="0096257C">
        <w:tc>
          <w:tcPr>
            <w:tcW w:w="628" w:type="dxa"/>
          </w:tcPr>
          <w:p w:rsidR="00067909" w:rsidRDefault="00067909" w:rsidP="004865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718" w:type="dxa"/>
          </w:tcPr>
          <w:p w:rsidR="00067909" w:rsidRDefault="00067909" w:rsidP="004865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6336" w:type="dxa"/>
          </w:tcPr>
          <w:p w:rsidR="00067909" w:rsidRPr="0096257C" w:rsidRDefault="00067909" w:rsidP="0096257C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6257C">
              <w:rPr>
                <w:sz w:val="27"/>
                <w:szCs w:val="27"/>
              </w:rPr>
              <w:t xml:space="preserve">1 </w:t>
            </w:r>
          </w:p>
        </w:tc>
      </w:tr>
      <w:tr w:rsidR="00067909" w:rsidTr="0096257C">
        <w:tc>
          <w:tcPr>
            <w:tcW w:w="628" w:type="dxa"/>
          </w:tcPr>
          <w:p w:rsidR="00067909" w:rsidRDefault="00CE0A17" w:rsidP="004865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718" w:type="dxa"/>
          </w:tcPr>
          <w:p w:rsidR="00067909" w:rsidRDefault="00067909" w:rsidP="004865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336" w:type="dxa"/>
          </w:tcPr>
          <w:p w:rsidR="00067909" w:rsidRPr="0096257C" w:rsidRDefault="00067909" w:rsidP="004865B0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6257C">
              <w:rPr>
                <w:sz w:val="27"/>
                <w:szCs w:val="27"/>
              </w:rPr>
              <w:t>Мещеряков Владимир Борисович</w:t>
            </w:r>
          </w:p>
        </w:tc>
      </w:tr>
      <w:tr w:rsidR="00067909" w:rsidTr="0096257C">
        <w:tc>
          <w:tcPr>
            <w:tcW w:w="628" w:type="dxa"/>
          </w:tcPr>
          <w:p w:rsidR="00067909" w:rsidRDefault="00CE0A17" w:rsidP="004865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718" w:type="dxa"/>
          </w:tcPr>
          <w:p w:rsidR="00067909" w:rsidRDefault="00067909" w:rsidP="000679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336" w:type="dxa"/>
          </w:tcPr>
          <w:p w:rsidR="00067909" w:rsidRPr="00E34F27" w:rsidRDefault="00067909" w:rsidP="004865B0">
            <w:pPr>
              <w:pStyle w:val="a4"/>
              <w:jc w:val="both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Vladibor</w:t>
            </w:r>
            <w:proofErr w:type="spellEnd"/>
            <w:r w:rsidRPr="00E34F27">
              <w:rPr>
                <w:color w:val="000000"/>
                <w:sz w:val="27"/>
                <w:szCs w:val="27"/>
              </w:rPr>
              <w:t>57@</w:t>
            </w:r>
            <w:r>
              <w:rPr>
                <w:color w:val="000000"/>
                <w:sz w:val="27"/>
                <w:szCs w:val="27"/>
                <w:lang w:val="en-US"/>
              </w:rPr>
              <w:t>mail</w:t>
            </w:r>
            <w:r w:rsidRPr="00E34F27">
              <w:rPr>
                <w:color w:val="000000"/>
                <w:sz w:val="27"/>
                <w:szCs w:val="27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ru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067909" w:rsidRPr="00E34F27" w:rsidRDefault="00067909" w:rsidP="004865B0">
            <w:pPr>
              <w:pStyle w:val="a4"/>
              <w:spacing w:before="0" w:beforeAutospacing="0" w:after="0" w:afterAutospacing="0"/>
              <w:jc w:val="both"/>
              <w:rPr>
                <w:b/>
                <w:sz w:val="27"/>
                <w:szCs w:val="27"/>
              </w:rPr>
            </w:pPr>
          </w:p>
        </w:tc>
      </w:tr>
      <w:tr w:rsidR="00067909" w:rsidRPr="00172FE3" w:rsidTr="0096257C">
        <w:tc>
          <w:tcPr>
            <w:tcW w:w="628" w:type="dxa"/>
          </w:tcPr>
          <w:p w:rsidR="00067909" w:rsidRDefault="00CE0A17" w:rsidP="004865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718" w:type="dxa"/>
          </w:tcPr>
          <w:p w:rsidR="00067909" w:rsidRDefault="00067909" w:rsidP="004865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336" w:type="dxa"/>
          </w:tcPr>
          <w:p w:rsidR="00067909" w:rsidRPr="00172FE3" w:rsidRDefault="00067909" w:rsidP="00486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FE3">
              <w:rPr>
                <w:rFonts w:ascii="Times New Roman" w:hAnsi="Times New Roman" w:cs="Times New Roman"/>
                <w:sz w:val="28"/>
                <w:szCs w:val="28"/>
              </w:rPr>
              <w:t>По окончании периода дистанционного взаимодействия</w:t>
            </w:r>
          </w:p>
        </w:tc>
      </w:tr>
    </w:tbl>
    <w:p w:rsidR="00067909" w:rsidRDefault="00067909" w:rsidP="0006790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67909" w:rsidRPr="00013FD7" w:rsidRDefault="00067909" w:rsidP="00172F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67909" w:rsidRPr="00013FD7" w:rsidRDefault="00067909" w:rsidP="0017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67909" w:rsidRDefault="00067909" w:rsidP="00172FE3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67909" w:rsidRPr="00067909" w:rsidRDefault="00067909" w:rsidP="00172FE3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909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067909" w:rsidRDefault="00067909" w:rsidP="00172FE3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аспирантов дневного отделения 1 года обучения</w:t>
      </w:r>
    </w:p>
    <w:p w:rsidR="00067909" w:rsidRDefault="00067909" w:rsidP="00172FE3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067909" w:rsidRDefault="00067909" w:rsidP="00172F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2A3869" w:rsidRDefault="00067909" w:rsidP="00172F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7909">
        <w:rPr>
          <w:rFonts w:ascii="Times New Roman" w:hAnsi="Times New Roman" w:cs="Times New Roman"/>
          <w:b/>
          <w:sz w:val="28"/>
          <w:szCs w:val="28"/>
        </w:rPr>
        <w:t xml:space="preserve">Грамматика. </w:t>
      </w:r>
    </w:p>
    <w:p w:rsidR="002A3869" w:rsidRPr="002A3869" w:rsidRDefault="002A3869" w:rsidP="00172FE3">
      <w:pPr>
        <w:spacing w:after="0"/>
        <w:ind w:firstLine="709"/>
        <w:jc w:val="both"/>
      </w:pPr>
      <w:r w:rsidRPr="002A3869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067909" w:rsidRPr="002A38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67909">
        <w:rPr>
          <w:rFonts w:ascii="Times New Roman" w:hAnsi="Times New Roman" w:cs="Times New Roman"/>
          <w:sz w:val="28"/>
          <w:szCs w:val="28"/>
        </w:rPr>
        <w:t>Страдательный</w:t>
      </w:r>
      <w:r w:rsidR="00067909" w:rsidRPr="00067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909">
        <w:rPr>
          <w:rFonts w:ascii="Times New Roman" w:hAnsi="Times New Roman" w:cs="Times New Roman"/>
          <w:sz w:val="28"/>
          <w:szCs w:val="28"/>
        </w:rPr>
        <w:t>залог</w:t>
      </w:r>
      <w:r w:rsidR="00067909" w:rsidRPr="00067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909">
        <w:rPr>
          <w:rFonts w:ascii="Times New Roman" w:hAnsi="Times New Roman" w:cs="Times New Roman"/>
          <w:sz w:val="28"/>
          <w:szCs w:val="28"/>
        </w:rPr>
        <w:t>в</w:t>
      </w:r>
      <w:r w:rsidR="00067909" w:rsidRPr="00067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909">
        <w:rPr>
          <w:rFonts w:ascii="Times New Roman" w:hAnsi="Times New Roman" w:cs="Times New Roman"/>
          <w:sz w:val="28"/>
          <w:szCs w:val="28"/>
        </w:rPr>
        <w:t>английском</w:t>
      </w:r>
      <w:r w:rsidR="00067909" w:rsidRPr="00067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909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A3869">
        <w:rPr>
          <w:rFonts w:ascii="Times New Roman" w:hAnsi="Times New Roman" w:cs="Times New Roman"/>
          <w:b/>
          <w:sz w:val="28"/>
          <w:szCs w:val="28"/>
          <w:lang w:val="en-US"/>
        </w:rPr>
        <w:t>Passive voice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A38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909" w:rsidRPr="0006790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067909" w:rsidRPr="00067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909">
        <w:rPr>
          <w:rFonts w:ascii="Times New Roman" w:hAnsi="Times New Roman" w:cs="Times New Roman"/>
          <w:sz w:val="28"/>
          <w:szCs w:val="28"/>
        </w:rPr>
        <w:t>все</w:t>
      </w:r>
      <w:r w:rsidR="00067909" w:rsidRPr="00067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909">
        <w:rPr>
          <w:rFonts w:ascii="Times New Roman" w:hAnsi="Times New Roman" w:cs="Times New Roman"/>
          <w:sz w:val="28"/>
          <w:szCs w:val="28"/>
        </w:rPr>
        <w:t>временные</w:t>
      </w:r>
      <w:r w:rsidR="00067909" w:rsidRPr="000679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909">
        <w:rPr>
          <w:rFonts w:ascii="Times New Roman" w:hAnsi="Times New Roman" w:cs="Times New Roman"/>
          <w:sz w:val="28"/>
          <w:szCs w:val="28"/>
        </w:rPr>
        <w:t>формы</w:t>
      </w:r>
      <w:r w:rsidR="00067909" w:rsidRPr="000679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67909">
        <w:rPr>
          <w:rFonts w:ascii="Times New Roman" w:hAnsi="Times New Roman" w:cs="Times New Roman"/>
          <w:sz w:val="28"/>
          <w:szCs w:val="28"/>
          <w:lang w:val="en-US"/>
        </w:rPr>
        <w:t xml:space="preserve">Simple Tenses Passive, Continuous Tenses Passive, Perfect Tenses Passive. </w:t>
      </w:r>
    </w:p>
    <w:p w:rsidR="00067909" w:rsidRDefault="002A3869" w:rsidP="00172FE3">
      <w:pPr>
        <w:tabs>
          <w:tab w:val="left" w:pos="851"/>
          <w:tab w:val="left" w:pos="90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86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Косвенная</w:t>
      </w:r>
      <w:r w:rsidRPr="002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2A38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Reported</w:t>
      </w:r>
      <w:r w:rsidRPr="002A3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Pr="002A386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английском языке: образование, употребление перевод. Правила согласования времен </w:t>
      </w:r>
      <w:r w:rsidRPr="008C39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Sequence</w:t>
      </w:r>
      <w:r w:rsidRPr="008C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8C3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tenses</w:t>
      </w:r>
      <w:r w:rsidRPr="008C39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03D" w:rsidRPr="008C39EC" w:rsidRDefault="00F6703D" w:rsidP="00172FE3">
      <w:pPr>
        <w:tabs>
          <w:tab w:val="left" w:pos="851"/>
          <w:tab w:val="left" w:pos="9021"/>
        </w:tabs>
        <w:spacing w:after="0"/>
        <w:ind w:firstLine="709"/>
        <w:jc w:val="both"/>
      </w:pPr>
    </w:p>
    <w:p w:rsidR="008F6ED2" w:rsidRPr="00067909" w:rsidRDefault="008F6ED2" w:rsidP="00172FE3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Pr="0096257C">
        <w:rPr>
          <w:rFonts w:ascii="Times New Roman" w:hAnsi="Times New Roman" w:cs="Times New Roman"/>
          <w:b/>
          <w:sz w:val="28"/>
          <w:szCs w:val="28"/>
        </w:rPr>
        <w:t>2</w:t>
      </w:r>
      <w:r w:rsidRPr="00067909">
        <w:rPr>
          <w:rFonts w:ascii="Times New Roman" w:hAnsi="Times New Roman" w:cs="Times New Roman"/>
          <w:b/>
          <w:sz w:val="28"/>
          <w:szCs w:val="28"/>
        </w:rPr>
        <w:t>.</w:t>
      </w:r>
    </w:p>
    <w:p w:rsidR="008F6ED2" w:rsidRDefault="008F6ED2" w:rsidP="00172FE3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для аспирантов дневного отделения 1 года обучения</w:t>
      </w:r>
    </w:p>
    <w:p w:rsidR="008F6ED2" w:rsidRDefault="008F6ED2" w:rsidP="00172FE3">
      <w:pPr>
        <w:tabs>
          <w:tab w:val="left" w:pos="0"/>
          <w:tab w:val="left" w:pos="4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679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всех специальностей и направлений подготовки</w:t>
      </w:r>
    </w:p>
    <w:p w:rsidR="008F6ED2" w:rsidRDefault="008F6ED2" w:rsidP="00172F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909">
        <w:rPr>
          <w:rFonts w:ascii="Times New Roman" w:hAnsi="Times New Roman" w:cs="Times New Roman"/>
          <w:b/>
          <w:i/>
          <w:sz w:val="28"/>
          <w:szCs w:val="28"/>
        </w:rPr>
        <w:t>Текст задания</w:t>
      </w:r>
    </w:p>
    <w:p w:rsidR="00067909" w:rsidRPr="008F6ED2" w:rsidRDefault="008F6ED2" w:rsidP="00172FE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E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Чтение и перевод монографии по специальности </w:t>
      </w:r>
      <w:proofErr w:type="gramStart"/>
      <w:r w:rsidRPr="008F6ED2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8F6ED2">
        <w:rPr>
          <w:rFonts w:ascii="Times New Roman" w:hAnsi="Times New Roman" w:cs="Times New Roman"/>
          <w:b/>
          <w:sz w:val="28"/>
          <w:szCs w:val="28"/>
        </w:rPr>
        <w:t xml:space="preserve"> (реферат). </w:t>
      </w:r>
      <w:r w:rsidRPr="008F6ED2">
        <w:rPr>
          <w:rFonts w:ascii="Times New Roman" w:hAnsi="Times New Roman" w:cs="Times New Roman"/>
          <w:sz w:val="28"/>
          <w:szCs w:val="28"/>
        </w:rPr>
        <w:t xml:space="preserve">Общий объем литературы на иностранном языке за полный курс должен составлять примерно 600-750 тысяч печатных знаков, т.е. примерно 240-300 страниц. В качестве учебных материалов для чтения используется оригинальная монографическая и периодическая литература по специальности аспиранта, а также статьи из журналов, издаваемых за рубежом, и Интернет - источники. </w:t>
      </w:r>
      <w:r w:rsidRPr="008F6ED2">
        <w:rPr>
          <w:rFonts w:ascii="Times New Roman" w:hAnsi="Times New Roman" w:cs="Times New Roman"/>
          <w:color w:val="000000"/>
          <w:sz w:val="28"/>
          <w:szCs w:val="28"/>
        </w:rPr>
        <w:t xml:space="preserve">Изучаемый в данном разделе материал позволяет </w:t>
      </w:r>
      <w:r w:rsidRPr="008F6ED2">
        <w:rPr>
          <w:rFonts w:ascii="Times New Roman" w:hAnsi="Times New Roman" w:cs="Times New Roman"/>
          <w:sz w:val="28"/>
          <w:szCs w:val="28"/>
        </w:rPr>
        <w:t>аспирантам</w:t>
      </w:r>
      <w:r w:rsidRPr="008F6ED2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с </w:t>
      </w:r>
      <w:r w:rsidRPr="008F6ED2">
        <w:rPr>
          <w:rFonts w:ascii="Times New Roman" w:hAnsi="Times New Roman" w:cs="Times New Roman"/>
          <w:sz w:val="28"/>
          <w:szCs w:val="28"/>
        </w:rPr>
        <w:t>научной</w:t>
      </w:r>
      <w:r w:rsidRPr="008F6ED2">
        <w:rPr>
          <w:rFonts w:ascii="Times New Roman" w:hAnsi="Times New Roman" w:cs="Times New Roman"/>
          <w:color w:val="000000"/>
          <w:sz w:val="28"/>
          <w:szCs w:val="28"/>
        </w:rPr>
        <w:t xml:space="preserve"> терминологией, обогащает их лексический запас. </w:t>
      </w:r>
      <w:r w:rsidRPr="008F6ED2">
        <w:rPr>
          <w:rFonts w:ascii="Times New Roman" w:hAnsi="Times New Roman" w:cs="Times New Roman"/>
          <w:sz w:val="28"/>
          <w:szCs w:val="28"/>
        </w:rPr>
        <w:t>Аспиранты</w:t>
      </w:r>
      <w:r w:rsidRPr="008F6ED2">
        <w:rPr>
          <w:rFonts w:ascii="Times New Roman" w:hAnsi="Times New Roman" w:cs="Times New Roman"/>
          <w:color w:val="000000"/>
          <w:sz w:val="28"/>
          <w:szCs w:val="28"/>
        </w:rPr>
        <w:t xml:space="preserve"> приобре</w:t>
      </w:r>
      <w:r w:rsidRPr="008F6ED2">
        <w:rPr>
          <w:rFonts w:ascii="Times New Roman" w:hAnsi="Times New Roman" w:cs="Times New Roman"/>
          <w:sz w:val="28"/>
          <w:szCs w:val="28"/>
        </w:rPr>
        <w:t xml:space="preserve">тают навыки работы со словарями, </w:t>
      </w:r>
      <w:r w:rsidRPr="008F6ED2">
        <w:rPr>
          <w:rFonts w:ascii="Times New Roman" w:hAnsi="Times New Roman" w:cs="Times New Roman"/>
          <w:color w:val="000000"/>
          <w:sz w:val="28"/>
          <w:szCs w:val="28"/>
        </w:rPr>
        <w:t>содержащим</w:t>
      </w:r>
      <w:r w:rsidRPr="008F6ED2">
        <w:rPr>
          <w:rFonts w:ascii="Times New Roman" w:hAnsi="Times New Roman" w:cs="Times New Roman"/>
          <w:sz w:val="28"/>
          <w:szCs w:val="28"/>
        </w:rPr>
        <w:t>и</w:t>
      </w:r>
      <w:r w:rsidRPr="008F6ED2">
        <w:rPr>
          <w:rFonts w:ascii="Times New Roman" w:hAnsi="Times New Roman" w:cs="Times New Roman"/>
          <w:color w:val="000000"/>
          <w:sz w:val="28"/>
          <w:szCs w:val="28"/>
        </w:rPr>
        <w:t xml:space="preserve"> терминологию по специальности</w:t>
      </w:r>
      <w:r w:rsidRPr="008F6ED2">
        <w:rPr>
          <w:rFonts w:ascii="Times New Roman" w:hAnsi="Times New Roman" w:cs="Times New Roman"/>
          <w:sz w:val="28"/>
          <w:szCs w:val="28"/>
        </w:rPr>
        <w:t xml:space="preserve">, </w:t>
      </w:r>
      <w:r w:rsidRPr="008F6ED2">
        <w:rPr>
          <w:rFonts w:ascii="Times New Roman" w:hAnsi="Times New Roman" w:cs="Times New Roman"/>
          <w:color w:val="000000"/>
          <w:sz w:val="28"/>
          <w:szCs w:val="28"/>
        </w:rPr>
        <w:t>приобре</w:t>
      </w:r>
      <w:r w:rsidRPr="008F6ED2">
        <w:rPr>
          <w:rFonts w:ascii="Times New Roman" w:hAnsi="Times New Roman" w:cs="Times New Roman"/>
          <w:sz w:val="28"/>
          <w:szCs w:val="28"/>
        </w:rPr>
        <w:t>тают</w:t>
      </w:r>
      <w:r w:rsidRPr="008F6ED2">
        <w:rPr>
          <w:rFonts w:ascii="Times New Roman" w:hAnsi="Times New Roman" w:cs="Times New Roman"/>
          <w:color w:val="000000"/>
          <w:sz w:val="28"/>
          <w:szCs w:val="28"/>
        </w:rPr>
        <w:t xml:space="preserve"> навыки письменного и у</w:t>
      </w:r>
      <w:r w:rsidRPr="008F6ED2">
        <w:rPr>
          <w:rFonts w:ascii="Times New Roman" w:hAnsi="Times New Roman" w:cs="Times New Roman"/>
          <w:sz w:val="28"/>
          <w:szCs w:val="28"/>
        </w:rPr>
        <w:t xml:space="preserve">стного перевода научных текстов, </w:t>
      </w:r>
      <w:r w:rsidRPr="008F6ED2">
        <w:rPr>
          <w:rFonts w:ascii="Times New Roman" w:hAnsi="Times New Roman" w:cs="Times New Roman"/>
          <w:color w:val="000000"/>
          <w:sz w:val="28"/>
          <w:szCs w:val="28"/>
        </w:rPr>
        <w:t>знаком</w:t>
      </w:r>
      <w:r w:rsidRPr="008F6ED2">
        <w:rPr>
          <w:rFonts w:ascii="Times New Roman" w:hAnsi="Times New Roman" w:cs="Times New Roman"/>
          <w:sz w:val="28"/>
          <w:szCs w:val="28"/>
        </w:rPr>
        <w:t>ят</w:t>
      </w:r>
      <w:r w:rsidRPr="008F6ED2">
        <w:rPr>
          <w:rFonts w:ascii="Times New Roman" w:hAnsi="Times New Roman" w:cs="Times New Roman"/>
          <w:color w:val="000000"/>
          <w:sz w:val="28"/>
          <w:szCs w:val="28"/>
        </w:rPr>
        <w:t xml:space="preserve">ся с грамматическими явлениями, наиболее часто встречающимися в </w:t>
      </w:r>
      <w:r w:rsidRPr="008F6ED2">
        <w:rPr>
          <w:rFonts w:ascii="Times New Roman" w:hAnsi="Times New Roman" w:cs="Times New Roman"/>
          <w:sz w:val="28"/>
          <w:szCs w:val="28"/>
        </w:rPr>
        <w:t>научных</w:t>
      </w:r>
      <w:r w:rsidRPr="008F6ED2">
        <w:rPr>
          <w:rFonts w:ascii="Times New Roman" w:hAnsi="Times New Roman" w:cs="Times New Roman"/>
          <w:color w:val="000000"/>
          <w:sz w:val="28"/>
          <w:szCs w:val="28"/>
        </w:rPr>
        <w:t xml:space="preserve"> текстах.</w:t>
      </w:r>
      <w:r w:rsidRPr="008F6ED2">
        <w:rPr>
          <w:rFonts w:ascii="Times New Roman" w:hAnsi="Times New Roman" w:cs="Times New Roman"/>
          <w:sz w:val="28"/>
          <w:szCs w:val="28"/>
        </w:rPr>
        <w:t xml:space="preserve"> Письменный перевод научного текста по специальности оценивается с учетом общей адекватности перевода, т.е. отсутствия смысловых искажений, соответствия норме языка перевода, включая употребление терминов.</w:t>
      </w:r>
    </w:p>
    <w:p w:rsidR="00451949" w:rsidRDefault="00172FE3" w:rsidP="00172FE3">
      <w:pPr>
        <w:spacing w:after="0"/>
        <w:ind w:firstLine="709"/>
      </w:pPr>
    </w:p>
    <w:sectPr w:rsidR="0045194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137" w:rsidRDefault="006F5137" w:rsidP="002A3869">
      <w:pPr>
        <w:spacing w:after="0" w:line="240" w:lineRule="auto"/>
      </w:pPr>
      <w:r>
        <w:separator/>
      </w:r>
    </w:p>
  </w:endnote>
  <w:endnote w:type="continuationSeparator" w:id="1">
    <w:p w:rsidR="006F5137" w:rsidRDefault="006F5137" w:rsidP="002A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137" w:rsidRDefault="006F5137" w:rsidP="002A3869">
      <w:pPr>
        <w:spacing w:after="0" w:line="240" w:lineRule="auto"/>
      </w:pPr>
      <w:r>
        <w:separator/>
      </w:r>
    </w:p>
  </w:footnote>
  <w:footnote w:type="continuationSeparator" w:id="1">
    <w:p w:rsidR="006F5137" w:rsidRDefault="006F5137" w:rsidP="002A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09"/>
    <w:rsid w:val="00001368"/>
    <w:rsid w:val="00001C44"/>
    <w:rsid w:val="0003361F"/>
    <w:rsid w:val="00041B17"/>
    <w:rsid w:val="00066E83"/>
    <w:rsid w:val="00067909"/>
    <w:rsid w:val="0007324D"/>
    <w:rsid w:val="00083282"/>
    <w:rsid w:val="000945A7"/>
    <w:rsid w:val="000B2120"/>
    <w:rsid w:val="000B7C5D"/>
    <w:rsid w:val="00101ABA"/>
    <w:rsid w:val="001047E1"/>
    <w:rsid w:val="00107830"/>
    <w:rsid w:val="00112091"/>
    <w:rsid w:val="001126A4"/>
    <w:rsid w:val="00112C43"/>
    <w:rsid w:val="00120685"/>
    <w:rsid w:val="00152848"/>
    <w:rsid w:val="00172FE3"/>
    <w:rsid w:val="00185AA5"/>
    <w:rsid w:val="001860FF"/>
    <w:rsid w:val="00195FE8"/>
    <w:rsid w:val="001A0B45"/>
    <w:rsid w:val="001B529C"/>
    <w:rsid w:val="001B5F20"/>
    <w:rsid w:val="001F1B03"/>
    <w:rsid w:val="001F42CB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A3869"/>
    <w:rsid w:val="002B4745"/>
    <w:rsid w:val="002B7BEC"/>
    <w:rsid w:val="002C0954"/>
    <w:rsid w:val="002D008C"/>
    <w:rsid w:val="002D31B6"/>
    <w:rsid w:val="002D6652"/>
    <w:rsid w:val="003135C3"/>
    <w:rsid w:val="00336079"/>
    <w:rsid w:val="00337438"/>
    <w:rsid w:val="00343936"/>
    <w:rsid w:val="00357DB2"/>
    <w:rsid w:val="003B7021"/>
    <w:rsid w:val="003C3115"/>
    <w:rsid w:val="003C33B0"/>
    <w:rsid w:val="004005E4"/>
    <w:rsid w:val="00405A0D"/>
    <w:rsid w:val="004103D3"/>
    <w:rsid w:val="004436EF"/>
    <w:rsid w:val="00480F1D"/>
    <w:rsid w:val="00482DDA"/>
    <w:rsid w:val="004D70E4"/>
    <w:rsid w:val="004F559E"/>
    <w:rsid w:val="00510209"/>
    <w:rsid w:val="00513672"/>
    <w:rsid w:val="00526A44"/>
    <w:rsid w:val="00535E8A"/>
    <w:rsid w:val="005650A8"/>
    <w:rsid w:val="005969FD"/>
    <w:rsid w:val="005B361B"/>
    <w:rsid w:val="005C1B6C"/>
    <w:rsid w:val="005D1EE7"/>
    <w:rsid w:val="00607931"/>
    <w:rsid w:val="00613460"/>
    <w:rsid w:val="00671783"/>
    <w:rsid w:val="00683725"/>
    <w:rsid w:val="00691A16"/>
    <w:rsid w:val="006D1B21"/>
    <w:rsid w:val="006F5137"/>
    <w:rsid w:val="007043CC"/>
    <w:rsid w:val="007239F7"/>
    <w:rsid w:val="007437BA"/>
    <w:rsid w:val="00752AD6"/>
    <w:rsid w:val="00767983"/>
    <w:rsid w:val="00780922"/>
    <w:rsid w:val="0078199A"/>
    <w:rsid w:val="00785A7C"/>
    <w:rsid w:val="007B0FE4"/>
    <w:rsid w:val="007B3183"/>
    <w:rsid w:val="007B4D93"/>
    <w:rsid w:val="007E0D81"/>
    <w:rsid w:val="007F2A5F"/>
    <w:rsid w:val="007F5005"/>
    <w:rsid w:val="00807C86"/>
    <w:rsid w:val="008101BF"/>
    <w:rsid w:val="00810439"/>
    <w:rsid w:val="0083429A"/>
    <w:rsid w:val="00843186"/>
    <w:rsid w:val="008456CE"/>
    <w:rsid w:val="00862020"/>
    <w:rsid w:val="00872342"/>
    <w:rsid w:val="008A38A7"/>
    <w:rsid w:val="008B2B81"/>
    <w:rsid w:val="008B5AC3"/>
    <w:rsid w:val="008C39EC"/>
    <w:rsid w:val="008E5260"/>
    <w:rsid w:val="008F2CAF"/>
    <w:rsid w:val="008F6ED2"/>
    <w:rsid w:val="00913FD2"/>
    <w:rsid w:val="009145F7"/>
    <w:rsid w:val="009154F3"/>
    <w:rsid w:val="0092595B"/>
    <w:rsid w:val="00946075"/>
    <w:rsid w:val="0096257C"/>
    <w:rsid w:val="009A0F27"/>
    <w:rsid w:val="009A129F"/>
    <w:rsid w:val="009D31C5"/>
    <w:rsid w:val="00A0575C"/>
    <w:rsid w:val="00A10B06"/>
    <w:rsid w:val="00A3177F"/>
    <w:rsid w:val="00A3557B"/>
    <w:rsid w:val="00A52C6B"/>
    <w:rsid w:val="00A85BF8"/>
    <w:rsid w:val="00AA272A"/>
    <w:rsid w:val="00AA502B"/>
    <w:rsid w:val="00AB6C3D"/>
    <w:rsid w:val="00AC5A6F"/>
    <w:rsid w:val="00B02B36"/>
    <w:rsid w:val="00B04FE4"/>
    <w:rsid w:val="00B26921"/>
    <w:rsid w:val="00B40AB9"/>
    <w:rsid w:val="00B51031"/>
    <w:rsid w:val="00B51711"/>
    <w:rsid w:val="00BA7A0F"/>
    <w:rsid w:val="00BD69DC"/>
    <w:rsid w:val="00BE0B3C"/>
    <w:rsid w:val="00C10110"/>
    <w:rsid w:val="00C126F2"/>
    <w:rsid w:val="00C33D78"/>
    <w:rsid w:val="00C86752"/>
    <w:rsid w:val="00C93001"/>
    <w:rsid w:val="00CA2B65"/>
    <w:rsid w:val="00CB0EB4"/>
    <w:rsid w:val="00CB4164"/>
    <w:rsid w:val="00CB42BA"/>
    <w:rsid w:val="00CE0A17"/>
    <w:rsid w:val="00CE1B05"/>
    <w:rsid w:val="00CE3EC1"/>
    <w:rsid w:val="00CF2952"/>
    <w:rsid w:val="00CF4556"/>
    <w:rsid w:val="00D10008"/>
    <w:rsid w:val="00D2012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1C75"/>
    <w:rsid w:val="00DE491C"/>
    <w:rsid w:val="00E00179"/>
    <w:rsid w:val="00E0664C"/>
    <w:rsid w:val="00E2303D"/>
    <w:rsid w:val="00E240D0"/>
    <w:rsid w:val="00E400B1"/>
    <w:rsid w:val="00E40621"/>
    <w:rsid w:val="00E5245B"/>
    <w:rsid w:val="00E573C6"/>
    <w:rsid w:val="00E66FC8"/>
    <w:rsid w:val="00E73AE2"/>
    <w:rsid w:val="00E81E29"/>
    <w:rsid w:val="00E95067"/>
    <w:rsid w:val="00EB3D5C"/>
    <w:rsid w:val="00EE4159"/>
    <w:rsid w:val="00F03F7B"/>
    <w:rsid w:val="00F43AD8"/>
    <w:rsid w:val="00F6703D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6790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067909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2A3869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2A386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A386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A3869"/>
    <w:rPr>
      <w:vertAlign w:val="superscript"/>
    </w:rPr>
  </w:style>
  <w:style w:type="paragraph" w:styleId="a9">
    <w:name w:val="List Paragraph"/>
    <w:basedOn w:val="a"/>
    <w:uiPriority w:val="34"/>
    <w:qFormat/>
    <w:rsid w:val="00962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B648B-19FA-43A5-BF32-D60DD88E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bashtanarim</cp:lastModifiedBy>
  <cp:revision>5</cp:revision>
  <dcterms:created xsi:type="dcterms:W3CDTF">2020-03-25T08:57:00Z</dcterms:created>
  <dcterms:modified xsi:type="dcterms:W3CDTF">2020-03-25T11:04:00Z</dcterms:modified>
</cp:coreProperties>
</file>