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97" w:rsidRDefault="00EE6097" w:rsidP="00EE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 w:rsidRPr="00D22104">
        <w:rPr>
          <w:rFonts w:ascii="Times New Roman" w:hAnsi="Times New Roman"/>
          <w:sz w:val="28"/>
          <w:szCs w:val="28"/>
        </w:rPr>
        <w:t>Челябинский государственный институт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EE6097" w:rsidRDefault="00EE6097" w:rsidP="00EE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097" w:rsidRDefault="00472953" w:rsidP="00EE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«</w:t>
      </w:r>
      <w:r w:rsidR="00EE6097" w:rsidRPr="00D22104">
        <w:rPr>
          <w:rFonts w:ascii="Times New Roman" w:hAnsi="Times New Roman"/>
          <w:sz w:val="28"/>
          <w:szCs w:val="28"/>
        </w:rPr>
        <w:t>Минская областная библиотека им.</w:t>
      </w:r>
      <w:r>
        <w:rPr>
          <w:rFonts w:ascii="Times New Roman" w:hAnsi="Times New Roman"/>
          <w:sz w:val="28"/>
          <w:szCs w:val="28"/>
        </w:rPr>
        <w:t> </w:t>
      </w:r>
      <w:r w:rsidR="00EE6097" w:rsidRPr="00D2210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="00EE6097" w:rsidRPr="00D2210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="00EE6097" w:rsidRPr="00D22104">
        <w:rPr>
          <w:rFonts w:ascii="Times New Roman" w:hAnsi="Times New Roman"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>»</w:t>
      </w:r>
    </w:p>
    <w:p w:rsidR="00472953" w:rsidRDefault="00472953" w:rsidP="00EE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097" w:rsidRDefault="00472953" w:rsidP="00EE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r w:rsidR="00EE6097" w:rsidRPr="00D22104">
        <w:rPr>
          <w:rFonts w:ascii="Times New Roman" w:hAnsi="Times New Roman"/>
          <w:sz w:val="28"/>
          <w:szCs w:val="28"/>
        </w:rPr>
        <w:t>Централизованная библиотечная система Златоустовского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2E57E1" w:rsidRDefault="002E57E1" w:rsidP="00472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953" w:rsidRDefault="00EE6097" w:rsidP="00472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953">
        <w:rPr>
          <w:rFonts w:ascii="Times New Roman" w:hAnsi="Times New Roman"/>
          <w:b/>
          <w:sz w:val="28"/>
          <w:szCs w:val="28"/>
        </w:rPr>
        <w:t>ПРОГРАММА</w:t>
      </w:r>
    </w:p>
    <w:p w:rsidR="00EE6097" w:rsidRDefault="00EE6097" w:rsidP="00472953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D22104">
        <w:rPr>
          <w:rFonts w:ascii="Times New Roman" w:hAnsi="Times New Roman"/>
          <w:b/>
          <w:sz w:val="28"/>
          <w:szCs w:val="28"/>
        </w:rPr>
        <w:t>научно</w:t>
      </w:r>
      <w:proofErr w:type="gramEnd"/>
      <w:r w:rsidRPr="00D22104">
        <w:rPr>
          <w:rFonts w:ascii="Times New Roman" w:hAnsi="Times New Roman"/>
          <w:b/>
          <w:sz w:val="28"/>
          <w:szCs w:val="28"/>
        </w:rPr>
        <w:t>-практическо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22104">
        <w:rPr>
          <w:rFonts w:ascii="Times New Roman" w:hAnsi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/>
          <w:b/>
          <w:sz w:val="28"/>
          <w:szCs w:val="28"/>
        </w:rPr>
        <w:t>а</w:t>
      </w:r>
      <w:r w:rsidRPr="00D22104">
        <w:rPr>
          <w:rFonts w:ascii="Times New Roman" w:hAnsi="Times New Roman"/>
          <w:b/>
          <w:sz w:val="28"/>
          <w:szCs w:val="28"/>
        </w:rPr>
        <w:t xml:space="preserve"> «Удивительное краеведение»</w:t>
      </w:r>
    </w:p>
    <w:p w:rsidR="00EE6097" w:rsidRPr="00D67CB8" w:rsidRDefault="00EE6097" w:rsidP="00472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CB8">
        <w:rPr>
          <w:rStyle w:val="a3"/>
          <w:rFonts w:ascii="Times New Roman" w:hAnsi="Times New Roman"/>
          <w:b w:val="0"/>
          <w:sz w:val="28"/>
          <w:szCs w:val="28"/>
        </w:rPr>
        <w:t>02 апреля</w:t>
      </w:r>
      <w:r w:rsidRPr="00D67CB8">
        <w:rPr>
          <w:rFonts w:ascii="Times New Roman" w:hAnsi="Times New Roman"/>
          <w:sz w:val="28"/>
          <w:szCs w:val="28"/>
        </w:rPr>
        <w:t xml:space="preserve"> 2021 г.</w:t>
      </w:r>
      <w:r w:rsidR="00472953" w:rsidRPr="00D67CB8">
        <w:rPr>
          <w:rFonts w:ascii="Times New Roman" w:hAnsi="Times New Roman"/>
          <w:sz w:val="28"/>
          <w:szCs w:val="28"/>
        </w:rPr>
        <w:t xml:space="preserve">, </w:t>
      </w:r>
      <w:r w:rsidRPr="00D67CB8">
        <w:rPr>
          <w:rFonts w:ascii="Times New Roman" w:hAnsi="Times New Roman"/>
          <w:sz w:val="28"/>
          <w:szCs w:val="28"/>
        </w:rPr>
        <w:t xml:space="preserve">12:00 </w:t>
      </w:r>
      <w:r w:rsidR="00472953" w:rsidRPr="00D67CB8">
        <w:rPr>
          <w:rFonts w:ascii="Times New Roman" w:hAnsi="Times New Roman"/>
          <w:sz w:val="28"/>
          <w:szCs w:val="28"/>
        </w:rPr>
        <w:t xml:space="preserve">– </w:t>
      </w:r>
      <w:r w:rsidRPr="00D67CB8">
        <w:rPr>
          <w:rFonts w:ascii="Times New Roman" w:hAnsi="Times New Roman"/>
          <w:sz w:val="28"/>
          <w:szCs w:val="28"/>
        </w:rPr>
        <w:t>1</w:t>
      </w:r>
      <w:r w:rsidR="002E57E1">
        <w:rPr>
          <w:rFonts w:ascii="Times New Roman" w:hAnsi="Times New Roman"/>
          <w:sz w:val="28"/>
          <w:szCs w:val="28"/>
        </w:rPr>
        <w:t>7</w:t>
      </w:r>
      <w:r w:rsidRPr="00D67CB8">
        <w:rPr>
          <w:rFonts w:ascii="Times New Roman" w:hAnsi="Times New Roman"/>
          <w:sz w:val="28"/>
          <w:szCs w:val="28"/>
        </w:rPr>
        <w:t>:</w:t>
      </w:r>
      <w:r w:rsidR="002E57E1">
        <w:rPr>
          <w:rFonts w:ascii="Times New Roman" w:hAnsi="Times New Roman"/>
          <w:sz w:val="28"/>
          <w:szCs w:val="28"/>
        </w:rPr>
        <w:t>0</w:t>
      </w:r>
      <w:r w:rsidRPr="00D67CB8">
        <w:rPr>
          <w:rFonts w:ascii="Times New Roman" w:hAnsi="Times New Roman"/>
          <w:sz w:val="28"/>
          <w:szCs w:val="28"/>
        </w:rPr>
        <w:t>0 (по моско</w:t>
      </w:r>
      <w:r w:rsidR="00472953" w:rsidRPr="00D67CB8">
        <w:rPr>
          <w:rFonts w:ascii="Times New Roman" w:hAnsi="Times New Roman"/>
          <w:sz w:val="28"/>
          <w:szCs w:val="28"/>
        </w:rPr>
        <w:t>вскому времени) в режиме онлайн</w:t>
      </w:r>
    </w:p>
    <w:p w:rsidR="00EE6097" w:rsidRDefault="00EE6097" w:rsidP="00EE60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097" w:rsidRPr="0018393E" w:rsidRDefault="00EE6097" w:rsidP="000A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7"/>
      </w:tblGrid>
      <w:tr w:rsidR="00EF36EE" w:rsidRPr="00EF36EE" w:rsidTr="0087089C">
        <w:tc>
          <w:tcPr>
            <w:tcW w:w="9781" w:type="dxa"/>
            <w:gridSpan w:val="2"/>
            <w:shd w:val="clear" w:color="auto" w:fill="C9C9C9" w:themeFill="accent3" w:themeFillTint="99"/>
          </w:tcPr>
          <w:p w:rsidR="00EF36EE" w:rsidRDefault="00503D91" w:rsidP="000A7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12:00 – 13:10 </w:t>
            </w:r>
            <w:r w:rsidR="00EF36EE" w:rsidRPr="00EF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краеведения в библиотечной деятельности</w:t>
            </w:r>
          </w:p>
          <w:p w:rsidR="00EF36EE" w:rsidRPr="00EF36EE" w:rsidRDefault="00EF36EE" w:rsidP="000A7D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434C" w:rsidRPr="0018393E" w:rsidTr="0087089C">
        <w:tc>
          <w:tcPr>
            <w:tcW w:w="3114" w:type="dxa"/>
          </w:tcPr>
          <w:p w:rsidR="0055434C" w:rsidRPr="00EB3807" w:rsidRDefault="0055434C" w:rsidP="000A7D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</w:tcPr>
          <w:p w:rsidR="00257996" w:rsidRDefault="00257996" w:rsidP="000A7D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434C" w:rsidRPr="00FD7E32" w:rsidRDefault="008E7B89" w:rsidP="000A7D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Штолер</w:t>
            </w:r>
            <w:proofErr w:type="spellEnd"/>
            <w:r w:rsidRPr="00FD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Андрей Владимирович</w:t>
            </w:r>
            <w:r w:rsidRP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кандидат педагогических наук, доцент кафедры документоведения и издательского дела Челябинского государственного института культуры</w:t>
            </w:r>
            <w:r w:rsidR="00481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(Российская Федерация)</w:t>
            </w:r>
          </w:p>
        </w:tc>
      </w:tr>
      <w:tr w:rsidR="008E7B89" w:rsidRPr="008E7B89" w:rsidTr="0087089C">
        <w:tc>
          <w:tcPr>
            <w:tcW w:w="9781" w:type="dxa"/>
            <w:gridSpan w:val="2"/>
          </w:tcPr>
          <w:p w:rsidR="008E7B89" w:rsidRDefault="00C70AF7" w:rsidP="00C70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Смысловое пространство б</w:t>
            </w:r>
            <w:r w:rsidR="008E7B89" w:rsidRPr="008E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иблиотечно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8E7B89" w:rsidRPr="008E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краеведени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C70AF7" w:rsidRPr="008E7B89" w:rsidRDefault="00C70AF7" w:rsidP="00C70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434C" w:rsidRPr="0018393E" w:rsidTr="0087089C">
        <w:tc>
          <w:tcPr>
            <w:tcW w:w="3114" w:type="dxa"/>
            <w:vAlign w:val="bottom"/>
          </w:tcPr>
          <w:p w:rsidR="0055434C" w:rsidRPr="00477AF6" w:rsidRDefault="0055434C" w:rsidP="000A7D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55434C" w:rsidRPr="00477AF6" w:rsidRDefault="008E7B89" w:rsidP="000A7D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Киселёва Людмила Александровна</w:t>
            </w:r>
            <w:r w:rsidRPr="00FD7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отделом обслуживания и информации центральной библиотеки им.</w:t>
            </w:r>
            <w:r w:rsid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Маяковского</w:t>
            </w:r>
            <w:r w:rsidRP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</w:t>
            </w:r>
            <w:r w:rsid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</w:t>
            </w:r>
            <w:r w:rsid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 w:rsid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F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Новополоцка</w:t>
            </w:r>
            <w:r w:rsidR="00481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8139F"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  <w:r w:rsidR="00481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6124A" w:rsidRPr="0018393E" w:rsidTr="0087089C">
        <w:tc>
          <w:tcPr>
            <w:tcW w:w="9781" w:type="dxa"/>
            <w:gridSpan w:val="2"/>
            <w:vAlign w:val="bottom"/>
          </w:tcPr>
          <w:p w:rsidR="0076124A" w:rsidRDefault="0076124A" w:rsidP="007612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 </w:t>
            </w:r>
            <w:r w:rsidR="0050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краеведческий центр города: о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ентральной библиотеки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Pr="008E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Маяковского Централизованн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8E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Новополоцка</w:t>
            </w:r>
          </w:p>
          <w:p w:rsidR="0076124A" w:rsidRPr="00477AF6" w:rsidRDefault="0076124A" w:rsidP="000A7D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124A" w:rsidRPr="0018393E" w:rsidTr="0087089C">
        <w:tc>
          <w:tcPr>
            <w:tcW w:w="3114" w:type="dxa"/>
            <w:vAlign w:val="bottom"/>
          </w:tcPr>
          <w:p w:rsidR="0076124A" w:rsidRPr="00EB3807" w:rsidRDefault="0076124A" w:rsidP="005400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76124A" w:rsidRPr="003B596C" w:rsidRDefault="0076124A" w:rsidP="005400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Виденкина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Наталья Михайловна</w:t>
            </w:r>
            <w:r w:rsidRPr="003B5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B5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библиограф отдела краеведения</w:t>
            </w:r>
            <w:r w:rsidRPr="003B5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библиотеки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И. Я. Франко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(Российская Федерация)</w:t>
            </w:r>
          </w:p>
        </w:tc>
      </w:tr>
      <w:tr w:rsidR="0076124A" w:rsidRPr="003B596C" w:rsidTr="0087089C">
        <w:tc>
          <w:tcPr>
            <w:tcW w:w="9781" w:type="dxa"/>
            <w:gridSpan w:val="2"/>
            <w:vAlign w:val="bottom"/>
          </w:tcPr>
          <w:p w:rsidR="0076124A" w:rsidRDefault="0076124A" w:rsidP="005400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Корпоративные краеведческие проекты: перезагрузка в стиле веб</w:t>
            </w:r>
          </w:p>
          <w:p w:rsidR="0076124A" w:rsidRPr="003B596C" w:rsidRDefault="0076124A" w:rsidP="005400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0FFF" w:rsidRPr="0018393E" w:rsidTr="0087089C">
        <w:tc>
          <w:tcPr>
            <w:tcW w:w="3114" w:type="dxa"/>
            <w:vAlign w:val="bottom"/>
          </w:tcPr>
          <w:p w:rsidR="00EE0FFF" w:rsidRPr="00477AF6" w:rsidRDefault="00EE0FFF" w:rsidP="00EE0FF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EE0FFF" w:rsidRPr="00477AF6" w:rsidRDefault="00EE0FFF" w:rsidP="00EE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Рожновская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Галина Ивановна</w:t>
            </w:r>
            <w:r w:rsidRPr="000A7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A7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аведующая библиотекой-филиалом им.</w:t>
            </w:r>
            <w:r w:rsidRPr="000A7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Вл.</w:t>
            </w:r>
            <w:r w:rsidRPr="000A7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Короткевича</w:t>
            </w:r>
            <w:r w:rsidRPr="000A7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ованной библиотечной системы г.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E0FFF" w:rsidRPr="000A7D4E" w:rsidTr="0087089C">
        <w:tc>
          <w:tcPr>
            <w:tcW w:w="9781" w:type="dxa"/>
            <w:gridSpan w:val="2"/>
            <w:vAlign w:val="bottom"/>
          </w:tcPr>
          <w:p w:rsidR="00EE0FFF" w:rsidRDefault="00EE0FFF" w:rsidP="00EE0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опыта работы библиотеки им.</w:t>
            </w:r>
            <w:r w:rsidRPr="000A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Вл.</w:t>
            </w:r>
            <w:r w:rsidRPr="000A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Короткевича по библиотечному краеведению</w:t>
            </w:r>
          </w:p>
          <w:p w:rsidR="00EE0FFF" w:rsidRPr="000A7D4E" w:rsidRDefault="00EE0FFF" w:rsidP="00EE0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0FFF" w:rsidRPr="0018393E" w:rsidTr="0087089C">
        <w:tc>
          <w:tcPr>
            <w:tcW w:w="3114" w:type="dxa"/>
            <w:vAlign w:val="bottom"/>
          </w:tcPr>
          <w:p w:rsidR="00EE0FFF" w:rsidRPr="00477AF6" w:rsidRDefault="00EE0FFF" w:rsidP="00EE0F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EE0FFF" w:rsidRPr="00477AF6" w:rsidRDefault="00EE0FFF" w:rsidP="00EE0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Беркус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Оксана Викторовна</w:t>
            </w:r>
            <w:r w:rsidRPr="000A7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A7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тдела обслуживания и информации</w:t>
            </w:r>
            <w:r w:rsidRPr="000A7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Слонимск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Коласа</w:t>
            </w:r>
            <w:r w:rsidRPr="000A7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70F6B" w:rsidRPr="0018393E" w:rsidTr="0087089C">
        <w:tc>
          <w:tcPr>
            <w:tcW w:w="9781" w:type="dxa"/>
            <w:gridSpan w:val="2"/>
            <w:vAlign w:val="bottom"/>
          </w:tcPr>
          <w:p w:rsidR="00170F6B" w:rsidRDefault="00170F6B" w:rsidP="00EE0F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и значение краеведческой деятельно</w:t>
            </w:r>
            <w:r w:rsidRPr="000A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в библиотечной деятельности</w:t>
            </w:r>
          </w:p>
          <w:p w:rsidR="00170F6B" w:rsidRPr="00477AF6" w:rsidRDefault="00170F6B" w:rsidP="00EE0F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0F6B" w:rsidRPr="0018393E" w:rsidTr="0087089C">
        <w:tc>
          <w:tcPr>
            <w:tcW w:w="3114" w:type="dxa"/>
          </w:tcPr>
          <w:p w:rsidR="00170F6B" w:rsidRPr="00381453" w:rsidRDefault="00170F6B" w:rsidP="00170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</w:tcPr>
          <w:p w:rsidR="00170F6B" w:rsidRPr="0018393E" w:rsidRDefault="00170F6B" w:rsidP="0017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Желтышева Татьяна Ильинична</w:t>
            </w:r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6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650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аведующая сектором краеведческой библиографии информационно-библиографического отдела</w:t>
            </w:r>
            <w:r w:rsidRPr="00F6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городской библиотеки Централизованной библиотечной системы Златоустовского городского округа</w:t>
            </w:r>
          </w:p>
        </w:tc>
      </w:tr>
      <w:tr w:rsidR="00170F6B" w:rsidRPr="0018393E" w:rsidTr="0087089C">
        <w:tc>
          <w:tcPr>
            <w:tcW w:w="9781" w:type="dxa"/>
            <w:gridSpan w:val="2"/>
          </w:tcPr>
          <w:p w:rsidR="00170F6B" w:rsidRDefault="00170F6B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 как одно из перспективных направлений краеведческой работы библиографа</w:t>
            </w:r>
          </w:p>
          <w:p w:rsidR="00170F6B" w:rsidRPr="00477AF6" w:rsidRDefault="00170F6B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70F6B" w:rsidRDefault="00170F6B">
      <w:r>
        <w:br w:type="page"/>
      </w:r>
    </w:p>
    <w:tbl>
      <w:tblPr>
        <w:tblStyle w:val="a4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67"/>
      </w:tblGrid>
      <w:tr w:rsidR="00170F6B" w:rsidRPr="0018393E" w:rsidTr="00CF4169">
        <w:tc>
          <w:tcPr>
            <w:tcW w:w="9781" w:type="dxa"/>
            <w:gridSpan w:val="2"/>
            <w:shd w:val="clear" w:color="auto" w:fill="C9C9C9" w:themeFill="accent3" w:themeFillTint="99"/>
          </w:tcPr>
          <w:p w:rsidR="00170F6B" w:rsidRDefault="00503D91" w:rsidP="00F43C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13:10 – 14:30 </w:t>
            </w:r>
            <w:r w:rsidR="00170F6B">
              <w:rPr>
                <w:rFonts w:ascii="Times New Roman" w:hAnsi="Times New Roman"/>
                <w:b/>
                <w:sz w:val="28"/>
                <w:szCs w:val="28"/>
              </w:rPr>
              <w:t>Краеведческие ресурсы библиотек</w:t>
            </w:r>
          </w:p>
          <w:p w:rsidR="00F43C82" w:rsidRDefault="00F43C82" w:rsidP="00F4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6B" w:rsidRPr="0018393E" w:rsidTr="00CF4169">
        <w:tc>
          <w:tcPr>
            <w:tcW w:w="3114" w:type="dxa"/>
            <w:vAlign w:val="bottom"/>
          </w:tcPr>
          <w:p w:rsidR="00170F6B" w:rsidRPr="00477AF6" w:rsidRDefault="00170F6B" w:rsidP="00170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170F6B" w:rsidRDefault="00170F6B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0F6B" w:rsidRPr="00477AF6" w:rsidRDefault="00170F6B" w:rsidP="00170F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Борисюк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Екатерина Сергеевна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66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библиотекарь научно-методического отдела</w:t>
            </w:r>
            <w:r w:rsidRPr="0066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70F6B" w:rsidRPr="0018393E" w:rsidTr="00CF4169">
        <w:tc>
          <w:tcPr>
            <w:tcW w:w="9781" w:type="dxa"/>
            <w:gridSpan w:val="2"/>
            <w:vAlign w:val="bottom"/>
          </w:tcPr>
          <w:p w:rsidR="00170F6B" w:rsidRDefault="00170F6B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Виртуальные проекты краеведческой тематики публичных библиотек Брестской области</w:t>
            </w:r>
          </w:p>
          <w:p w:rsidR="00170F6B" w:rsidRPr="006629F0" w:rsidRDefault="00170F6B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F6B" w:rsidRPr="0018393E" w:rsidTr="00CF4169">
        <w:tc>
          <w:tcPr>
            <w:tcW w:w="3114" w:type="dxa"/>
            <w:vAlign w:val="bottom"/>
          </w:tcPr>
          <w:p w:rsidR="00170F6B" w:rsidRPr="00477AF6" w:rsidRDefault="00170F6B" w:rsidP="00170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170F6B" w:rsidRPr="00477AF6" w:rsidRDefault="00170F6B" w:rsidP="0017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Левкова Светлана Петровна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81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аведующая справочно-библиографическим отделом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массовых библиотек городского округа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Уфа Республики Башкортостан (Российская Федерация)</w:t>
            </w:r>
          </w:p>
        </w:tc>
      </w:tr>
      <w:tr w:rsidR="00170F6B" w:rsidRPr="0018393E" w:rsidTr="00CF4169">
        <w:tc>
          <w:tcPr>
            <w:tcW w:w="9781" w:type="dxa"/>
            <w:gridSpan w:val="2"/>
            <w:vAlign w:val="bottom"/>
          </w:tcPr>
          <w:p w:rsidR="00170F6B" w:rsidRDefault="00170F6B" w:rsidP="00170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Краеведческие порталы массовых библиотек г.</w:t>
            </w:r>
            <w:r w:rsidRPr="0048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Уфы в электронной среде</w:t>
            </w:r>
          </w:p>
          <w:p w:rsidR="00170F6B" w:rsidRPr="0048139F" w:rsidRDefault="00170F6B" w:rsidP="00170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F6B" w:rsidRPr="0018393E" w:rsidTr="00CF4169">
        <w:tc>
          <w:tcPr>
            <w:tcW w:w="3114" w:type="dxa"/>
            <w:vAlign w:val="bottom"/>
          </w:tcPr>
          <w:p w:rsidR="00170F6B" w:rsidRPr="00477AF6" w:rsidRDefault="00170F6B" w:rsidP="00170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170F6B" w:rsidRPr="00F43C82" w:rsidRDefault="00F43C82" w:rsidP="00F43C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Васильева </w:t>
            </w:r>
            <w:proofErr w:type="spellStart"/>
            <w:r w:rsidRPr="00F43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Дарина</w:t>
            </w:r>
            <w:proofErr w:type="spellEnd"/>
            <w:r w:rsidRPr="00F43C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Сергеевна</w:t>
            </w:r>
            <w:r w:rsidRPr="00F43C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библиограф отдела краеведческой литературы и библиографии </w:t>
            </w:r>
            <w:r w:rsidR="00170F6B" w:rsidRPr="00F43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библиотеки Югры, г. Ханты-Мансийск (Российская Федерация)</w:t>
            </w:r>
          </w:p>
        </w:tc>
      </w:tr>
      <w:tr w:rsidR="00170F6B" w:rsidRPr="0018393E" w:rsidTr="00CF4169">
        <w:tc>
          <w:tcPr>
            <w:tcW w:w="9781" w:type="dxa"/>
            <w:gridSpan w:val="2"/>
            <w:vAlign w:val="bottom"/>
          </w:tcPr>
          <w:p w:rsidR="00170F6B" w:rsidRDefault="00170F6B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культурно-просветительский проект «Земля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ки»: проект, который объединяет</w:t>
            </w:r>
          </w:p>
          <w:p w:rsidR="00170F6B" w:rsidRPr="0048139F" w:rsidRDefault="00170F6B" w:rsidP="00170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F6B" w:rsidRPr="0018393E" w:rsidTr="00CF4169">
        <w:tc>
          <w:tcPr>
            <w:tcW w:w="3114" w:type="dxa"/>
          </w:tcPr>
          <w:p w:rsidR="00170F6B" w:rsidRPr="0048139F" w:rsidRDefault="00170F6B" w:rsidP="00170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</w:tcPr>
          <w:p w:rsidR="00170F6B" w:rsidRPr="0018393E" w:rsidRDefault="00170F6B" w:rsidP="0017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Горбунова Татьяна Владимировна</w:t>
            </w:r>
            <w:r w:rsidRPr="00481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краеведческой, национальной литературы и библиографии Центральной районной библиотеки им. Г. А.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Пирожникова</w:t>
            </w:r>
            <w:proofErr w:type="spellEnd"/>
            <w:r w:rsidRPr="00481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Сургутской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библиотечной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(Российская Федерация)</w:t>
            </w:r>
          </w:p>
        </w:tc>
      </w:tr>
      <w:tr w:rsidR="00170F6B" w:rsidRPr="0018393E" w:rsidTr="00CF4169">
        <w:tc>
          <w:tcPr>
            <w:tcW w:w="9781" w:type="dxa"/>
            <w:gridSpan w:val="2"/>
          </w:tcPr>
          <w:p w:rsidR="00170F6B" w:rsidRDefault="00170F6B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 «Интерактивная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хронолента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новый библиотечный информационно-краеведческий ресурс</w:t>
            </w:r>
          </w:p>
          <w:p w:rsidR="00170F6B" w:rsidRPr="0048139F" w:rsidRDefault="00170F6B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F6B" w:rsidRPr="0018393E" w:rsidTr="00CF4169">
        <w:tc>
          <w:tcPr>
            <w:tcW w:w="3114" w:type="dxa"/>
            <w:vAlign w:val="bottom"/>
          </w:tcPr>
          <w:p w:rsidR="00170F6B" w:rsidRPr="00477AF6" w:rsidRDefault="00170F6B" w:rsidP="00170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170F6B" w:rsidRPr="00477AF6" w:rsidRDefault="00170F6B" w:rsidP="00170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Гуринович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Людмила Васильевна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Власова Рита Валерьевна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81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отдела обслуживания и информации читателей</w:t>
            </w:r>
            <w:r w:rsidRPr="00481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Слуцк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районной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Зоркі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Случчыны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актуальный и перспективный мультимедийный краеведческий ресурс</w:t>
            </w:r>
          </w:p>
          <w:p w:rsidR="00F01FF1" w:rsidRPr="00477AF6" w:rsidRDefault="00F01FF1" w:rsidP="00170F6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1FF1" w:rsidRPr="0018393E" w:rsidTr="00CF4169">
        <w:tc>
          <w:tcPr>
            <w:tcW w:w="3114" w:type="dxa"/>
            <w:vAlign w:val="bottom"/>
          </w:tcPr>
          <w:p w:rsidR="00F01FF1" w:rsidRPr="00477AF6" w:rsidRDefault="00F01FF1" w:rsidP="00170F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F01FF1" w:rsidRDefault="00F01FF1" w:rsidP="00F01F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1F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Синкина</w:t>
            </w:r>
            <w:proofErr w:type="spellEnd"/>
            <w:r w:rsidRPr="00F01F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Мария Александровна</w:t>
            </w:r>
            <w:r w:rsidRPr="00F01F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главный библиограф МБУК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F01F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Кирово-Чепецкая РЦБС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F01F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г. Кирово-Чепецк, Кировская область</w:t>
            </w:r>
          </w:p>
        </w:tc>
      </w:tr>
      <w:tr w:rsidR="00F01FF1" w:rsidRPr="00F01FF1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1F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Краеведческие ресурсы библиотек: поиск новых форм и методов продвижения</w:t>
            </w:r>
          </w:p>
          <w:p w:rsidR="00F01FF1" w:rsidRPr="00F01FF1" w:rsidRDefault="00F01FF1" w:rsidP="00F01F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381453" w:rsidTr="00CF4169">
        <w:tc>
          <w:tcPr>
            <w:tcW w:w="9781" w:type="dxa"/>
            <w:gridSpan w:val="2"/>
            <w:shd w:val="clear" w:color="auto" w:fill="C9C9C9" w:themeFill="accent3" w:themeFillTint="99"/>
            <w:vAlign w:val="bottom"/>
          </w:tcPr>
          <w:p w:rsidR="00F01FF1" w:rsidRDefault="00503D91" w:rsidP="00F43C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14:30 – 15:10 </w:t>
            </w:r>
            <w:r w:rsidR="00F01FF1" w:rsidRPr="003814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Исследовательское краеведение</w:t>
            </w:r>
          </w:p>
          <w:p w:rsidR="00F43C82" w:rsidRPr="00381453" w:rsidRDefault="00F43C82" w:rsidP="00F43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FF1" w:rsidRPr="0018393E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Default="00F01FF1" w:rsidP="00F01F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Гильмиянова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Аскаровна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кафедры культурологии и социально-экономических дисциплин</w:t>
            </w:r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М.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Акмуллы</w:t>
            </w:r>
            <w:proofErr w:type="spellEnd"/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 библиотек: методологические основания</w:t>
            </w:r>
          </w:p>
          <w:p w:rsidR="00F01FF1" w:rsidRPr="00381453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8393E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Громова Ольга Николаевна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едующая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Централизованной библиотечной системы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г. Выкса Нижегородск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области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Интернет-проект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агадки выксунской истории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способ привлечения к исследовательской деятельности</w:t>
            </w:r>
          </w:p>
          <w:p w:rsidR="00F01FF1" w:rsidRPr="00381453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8393E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Безносова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Оксана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библиотечной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8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Кетовского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Курганской области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Краеведческая экспедиция по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Кетовскому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войны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проект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завершен, работа продолжается</w:t>
            </w:r>
          </w:p>
          <w:p w:rsidR="00F01FF1" w:rsidRPr="00381453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95318C" w:rsidTr="00CF4169">
        <w:tc>
          <w:tcPr>
            <w:tcW w:w="9781" w:type="dxa"/>
            <w:gridSpan w:val="2"/>
            <w:shd w:val="clear" w:color="auto" w:fill="C9C9C9" w:themeFill="accent3" w:themeFillTint="99"/>
            <w:vAlign w:val="bottom"/>
          </w:tcPr>
          <w:p w:rsidR="00F01FF1" w:rsidRDefault="00503D91" w:rsidP="00F01F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15:10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17:00 </w:t>
            </w:r>
            <w:r w:rsidR="00F01FF1" w:rsidRPr="00953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краевед</w:t>
            </w:r>
            <w:r w:rsidR="00F01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ческого просвещения</w:t>
            </w:r>
            <w:r w:rsidR="00F01FF1" w:rsidRPr="00953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F01FF1" w:rsidRPr="0095318C" w:rsidRDefault="00F01FF1" w:rsidP="00F43C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3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микс</w:t>
            </w:r>
            <w:proofErr w:type="spellEnd"/>
            <w:proofErr w:type="gramEnd"/>
            <w:r w:rsidRPr="00953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традиционных и </w:t>
            </w:r>
            <w:proofErr w:type="spellStart"/>
            <w:r w:rsidRPr="00953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медийных</w:t>
            </w:r>
            <w:proofErr w:type="spellEnd"/>
            <w:r w:rsidRPr="00953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</w:t>
            </w:r>
          </w:p>
        </w:tc>
      </w:tr>
      <w:tr w:rsidR="00F01FF1" w:rsidRPr="0018393E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Дутова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Михайловна</w:t>
            </w:r>
            <w:r w:rsidRPr="00EE0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отделом краеведения Центральной городской библиотеки</w:t>
            </w:r>
            <w:r w:rsidRPr="00EE0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Омских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Библиотечное краеведение: новые форматы и новые технологии</w:t>
            </w:r>
          </w:p>
          <w:p w:rsidR="00F01FF1" w:rsidRPr="00EE0FFF" w:rsidRDefault="00F01FF1" w:rsidP="00F01F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Ненашева Юлия Владимировна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аведующая библиотекой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Рудненск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Централизованной библиотечной системы </w:t>
            </w:r>
            <w:proofErr w:type="spellStart"/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Костанайской</w:t>
            </w:r>
            <w:proofErr w:type="spellEnd"/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методы реализации краеведческих проектов в библиотеке</w:t>
            </w:r>
          </w:p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  <w:vAlign w:val="bottom"/>
          </w:tcPr>
          <w:p w:rsidR="00F01FF1" w:rsidRPr="001C7AC5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1C7AC5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Леонова Оксана Александровна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Центральной детской библиотекой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библиотечная система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Новотроицк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Малая родина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большая любовь</w:t>
            </w:r>
          </w:p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Самедова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Оксана Владиславовна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ектором справочно-библиографического обслуживания Научной библиотеки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И. С. Тургенева</w:t>
            </w:r>
          </w:p>
        </w:tc>
      </w:tr>
      <w:tr w:rsidR="00F01FF1" w:rsidRPr="00B753FF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Краеведческий проект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Листая книги об Орле...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Шабалина Светлана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информационно-методическим отделом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Серовского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Свердловск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F01FF1" w:rsidRPr="00B753FF" w:rsidTr="00CF4169">
        <w:tc>
          <w:tcPr>
            <w:tcW w:w="9781" w:type="dxa"/>
            <w:gridSpan w:val="2"/>
            <w:vAlign w:val="bottom"/>
          </w:tcPr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Краеведческий 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средство популяризации краеведческих знаний</w:t>
            </w:r>
          </w:p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Тасмаганбетова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Разья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Мухтаровна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библиотекой-филиалом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Централизованной библиотечной системы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01FF1" w:rsidRPr="00B753FF" w:rsidTr="00CF4169">
        <w:tc>
          <w:tcPr>
            <w:tcW w:w="9781" w:type="dxa"/>
            <w:gridSpan w:val="2"/>
            <w:vAlign w:val="bottom"/>
          </w:tcPr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Краеведческое направление: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убрика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Званый гость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</w:tcPr>
          <w:p w:rsidR="00F01FF1" w:rsidRPr="001C7AC5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</w:tcPr>
          <w:p w:rsidR="00F01FF1" w:rsidRPr="001C7AC5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Карнахина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Петровна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библиотекарь Пензенск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Ю. Лермонтова</w:t>
            </w:r>
          </w:p>
        </w:tc>
      </w:tr>
      <w:tr w:rsidR="00F01FF1" w:rsidRPr="00B753FF" w:rsidTr="00CF4169">
        <w:tc>
          <w:tcPr>
            <w:tcW w:w="9781" w:type="dxa"/>
            <w:gridSpan w:val="2"/>
          </w:tcPr>
          <w:p w:rsidR="00F01FF1" w:rsidRDefault="00F01FF1" w:rsidP="00F01F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Виртуальные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контенты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продвижении краеведческой информации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опыта работы Пензенской областной би</w:t>
            </w:r>
            <w:r w:rsidRPr="00B7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блиотеки 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7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Ю. Лермонтова</w:t>
            </w:r>
          </w:p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</w:tcPr>
          <w:p w:rsidR="00F01FF1" w:rsidRPr="001C7AC5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</w:tcPr>
          <w:p w:rsidR="00F01FF1" w:rsidRPr="001C7AC5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Поздеева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 Владимировна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едующая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сектором отд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краеведения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F01FF1" w:rsidRPr="00B753FF" w:rsidTr="00CF4169">
        <w:tc>
          <w:tcPr>
            <w:tcW w:w="9781" w:type="dxa"/>
            <w:gridSpan w:val="2"/>
          </w:tcPr>
          <w:p w:rsidR="00F01FF1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Краеведческий подкаст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верблюда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библиотечный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медиапроект</w:t>
            </w:r>
            <w:proofErr w:type="spellEnd"/>
          </w:p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Новикова Татьяна Олеговна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едующая о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тделом маркетинга и сетевых проектов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Централизованн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библиотечной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Челябинска</w:t>
            </w:r>
          </w:p>
        </w:tc>
      </w:tr>
      <w:tr w:rsidR="00F01FF1" w:rsidRPr="00B753FF" w:rsidTr="00CF4169">
        <w:tc>
          <w:tcPr>
            <w:tcW w:w="9781" w:type="dxa"/>
            <w:gridSpan w:val="2"/>
            <w:vAlign w:val="bottom"/>
          </w:tcPr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подвиге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онлайн</w:t>
            </w:r>
          </w:p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Сальникова Ирина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отделом библиографии и краеведения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И. В. Бабушкина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элемент продвижения краеведческой информации</w:t>
            </w:r>
          </w:p>
          <w:p w:rsidR="00F01FF1" w:rsidRPr="00B753FF" w:rsidRDefault="00F01FF1" w:rsidP="00F0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FF1" w:rsidRPr="001C7AC5" w:rsidTr="00CF4169">
        <w:tc>
          <w:tcPr>
            <w:tcW w:w="3114" w:type="dxa"/>
            <w:vAlign w:val="bottom"/>
          </w:tcPr>
          <w:p w:rsidR="00F01FF1" w:rsidRPr="00477AF6" w:rsidRDefault="00F01FF1" w:rsidP="00F01F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vAlign w:val="bottom"/>
          </w:tcPr>
          <w:p w:rsidR="00F01FF1" w:rsidRPr="00477AF6" w:rsidRDefault="00F01FF1" w:rsidP="00F01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Николаева Татьяна Васильевна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отделом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национальной и краеведческой литературы и библиографии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C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Удмуртской Республики</w:t>
            </w:r>
          </w:p>
        </w:tc>
      </w:tr>
      <w:tr w:rsidR="00F01FF1" w:rsidRPr="0018393E" w:rsidTr="00CF4169">
        <w:tc>
          <w:tcPr>
            <w:tcW w:w="9781" w:type="dxa"/>
            <w:gridSpan w:val="2"/>
            <w:vAlign w:val="bottom"/>
          </w:tcPr>
          <w:p w:rsidR="00F01FF1" w:rsidRPr="00B753FF" w:rsidRDefault="00F01FF1" w:rsidP="00F43C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онлайн-викторины как эффективный инструмент продвижения краеведческих знаний</w:t>
            </w:r>
          </w:p>
        </w:tc>
      </w:tr>
    </w:tbl>
    <w:p w:rsidR="00DC09DD" w:rsidRPr="0018393E" w:rsidRDefault="00DC09DD" w:rsidP="00611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09DD" w:rsidRPr="0018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7"/>
    <w:rsid w:val="00054F87"/>
    <w:rsid w:val="000655D5"/>
    <w:rsid w:val="0009783E"/>
    <w:rsid w:val="000A7D4E"/>
    <w:rsid w:val="000B49E1"/>
    <w:rsid w:val="00170F6B"/>
    <w:rsid w:val="0018393E"/>
    <w:rsid w:val="00193378"/>
    <w:rsid w:val="001B7309"/>
    <w:rsid w:val="001C7AC5"/>
    <w:rsid w:val="0020217F"/>
    <w:rsid w:val="00257996"/>
    <w:rsid w:val="002A6D15"/>
    <w:rsid w:val="002E57E1"/>
    <w:rsid w:val="002F100D"/>
    <w:rsid w:val="00381453"/>
    <w:rsid w:val="003B596C"/>
    <w:rsid w:val="003D48E8"/>
    <w:rsid w:val="0042183C"/>
    <w:rsid w:val="00472953"/>
    <w:rsid w:val="0048139F"/>
    <w:rsid w:val="00503D91"/>
    <w:rsid w:val="0055434C"/>
    <w:rsid w:val="005A56DE"/>
    <w:rsid w:val="005D2DA4"/>
    <w:rsid w:val="00611446"/>
    <w:rsid w:val="00651FA6"/>
    <w:rsid w:val="006629F0"/>
    <w:rsid w:val="0076124A"/>
    <w:rsid w:val="008038E0"/>
    <w:rsid w:val="0087089C"/>
    <w:rsid w:val="00883A3B"/>
    <w:rsid w:val="008E7B89"/>
    <w:rsid w:val="00953035"/>
    <w:rsid w:val="0095318C"/>
    <w:rsid w:val="00965B67"/>
    <w:rsid w:val="00986511"/>
    <w:rsid w:val="00A77700"/>
    <w:rsid w:val="00AA12A0"/>
    <w:rsid w:val="00AA3D90"/>
    <w:rsid w:val="00B753FF"/>
    <w:rsid w:val="00B813D1"/>
    <w:rsid w:val="00BE615F"/>
    <w:rsid w:val="00C52BD0"/>
    <w:rsid w:val="00C70AF7"/>
    <w:rsid w:val="00CA766B"/>
    <w:rsid w:val="00CF4169"/>
    <w:rsid w:val="00D44714"/>
    <w:rsid w:val="00D67CB8"/>
    <w:rsid w:val="00DC09DD"/>
    <w:rsid w:val="00EB3807"/>
    <w:rsid w:val="00EE0FFF"/>
    <w:rsid w:val="00EE6097"/>
    <w:rsid w:val="00EF36EE"/>
    <w:rsid w:val="00F01FF1"/>
    <w:rsid w:val="00F14F9D"/>
    <w:rsid w:val="00F43C82"/>
    <w:rsid w:val="00F4515C"/>
    <w:rsid w:val="00F61978"/>
    <w:rsid w:val="00F6501A"/>
    <w:rsid w:val="00F9493C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4DCB-137C-428B-90BA-DE81504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097"/>
    <w:rPr>
      <w:rFonts w:cs="Times New Roman"/>
      <w:b/>
      <w:bCs/>
    </w:rPr>
  </w:style>
  <w:style w:type="table" w:styleId="a4">
    <w:name w:val="Table Grid"/>
    <w:basedOn w:val="a1"/>
    <w:uiPriority w:val="39"/>
    <w:rsid w:val="000B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36E9-34B8-43B1-93CC-04B4F89C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2021-03-25T18:54:00Z</cp:lastPrinted>
  <dcterms:created xsi:type="dcterms:W3CDTF">2021-03-25T18:24:00Z</dcterms:created>
  <dcterms:modified xsi:type="dcterms:W3CDTF">2021-03-30T12:37:00Z</dcterms:modified>
</cp:coreProperties>
</file>